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BDA40" w14:textId="77777777" w:rsidR="008E6476" w:rsidRPr="0078553B" w:rsidRDefault="001F5A59" w:rsidP="0078553B">
      <w:pPr>
        <w:spacing w:after="0" w:line="240" w:lineRule="auto"/>
        <w:ind w:left="5760" w:hanging="940"/>
        <w:rPr>
          <w:rFonts w:ascii="Times New Roman" w:hAnsi="Times New Roman"/>
          <w:sz w:val="26"/>
          <w:szCs w:val="26"/>
        </w:rPr>
      </w:pPr>
      <w:r w:rsidRPr="0078553B">
        <w:rPr>
          <w:rFonts w:ascii="Times New Roman" w:hAnsi="Times New Roman"/>
          <w:sz w:val="26"/>
          <w:szCs w:val="26"/>
        </w:rPr>
        <w:t xml:space="preserve"> </w:t>
      </w:r>
      <w:bookmarkStart w:id="0" w:name="_Hlk209795097"/>
      <w:r w:rsidR="00760351" w:rsidRPr="0078553B">
        <w:rPr>
          <w:rFonts w:ascii="Times New Roman" w:hAnsi="Times New Roman"/>
          <w:sz w:val="26"/>
          <w:szCs w:val="26"/>
        </w:rPr>
        <w:t xml:space="preserve">    </w:t>
      </w:r>
      <w:r w:rsidR="0078553B">
        <w:rPr>
          <w:rFonts w:ascii="Times New Roman" w:hAnsi="Times New Roman"/>
          <w:sz w:val="26"/>
          <w:szCs w:val="26"/>
          <w:lang w:val="en-US"/>
        </w:rPr>
        <w:t xml:space="preserve">    </w:t>
      </w:r>
      <w:r w:rsidR="008E6476" w:rsidRPr="0078553B">
        <w:rPr>
          <w:rFonts w:ascii="Times New Roman" w:hAnsi="Times New Roman"/>
          <w:sz w:val="26"/>
          <w:szCs w:val="26"/>
        </w:rPr>
        <w:t xml:space="preserve">Додаток </w:t>
      </w:r>
    </w:p>
    <w:p w14:paraId="45408963" w14:textId="77777777" w:rsidR="001F5A59" w:rsidRPr="0078553B" w:rsidRDefault="001F5A59" w:rsidP="00760351">
      <w:pPr>
        <w:spacing w:after="0" w:line="240" w:lineRule="auto"/>
        <w:ind w:firstLine="5245"/>
        <w:rPr>
          <w:rFonts w:ascii="Times New Roman" w:hAnsi="Times New Roman"/>
          <w:sz w:val="26"/>
          <w:szCs w:val="26"/>
        </w:rPr>
      </w:pPr>
      <w:r w:rsidRPr="0078553B">
        <w:rPr>
          <w:rFonts w:ascii="Times New Roman" w:hAnsi="Times New Roman"/>
          <w:sz w:val="26"/>
          <w:szCs w:val="26"/>
        </w:rPr>
        <w:t xml:space="preserve"> </w:t>
      </w:r>
      <w:r w:rsidR="0078553B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78553B">
        <w:rPr>
          <w:rFonts w:ascii="Times New Roman" w:hAnsi="Times New Roman"/>
          <w:sz w:val="26"/>
          <w:szCs w:val="26"/>
        </w:rPr>
        <w:t>до розпорядження голови Рівненської</w:t>
      </w:r>
    </w:p>
    <w:p w14:paraId="57E38763" w14:textId="77777777" w:rsidR="001F5A59" w:rsidRPr="0078553B" w:rsidRDefault="0078553B" w:rsidP="00760351">
      <w:pPr>
        <w:spacing w:after="0" w:line="240" w:lineRule="auto"/>
        <w:ind w:firstLine="524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1F5A59" w:rsidRPr="0078553B">
        <w:rPr>
          <w:rFonts w:ascii="Times New Roman" w:hAnsi="Times New Roman"/>
          <w:sz w:val="26"/>
          <w:szCs w:val="26"/>
        </w:rPr>
        <w:t xml:space="preserve"> обласної державної адміністрації –</w:t>
      </w:r>
    </w:p>
    <w:p w14:paraId="4ECDB46F" w14:textId="77777777" w:rsidR="001F5A59" w:rsidRPr="0078553B" w:rsidRDefault="00760351" w:rsidP="00760351">
      <w:pPr>
        <w:spacing w:after="0" w:line="240" w:lineRule="auto"/>
        <w:ind w:firstLine="5245"/>
        <w:rPr>
          <w:rFonts w:ascii="Times New Roman" w:hAnsi="Times New Roman"/>
          <w:sz w:val="26"/>
          <w:szCs w:val="26"/>
        </w:rPr>
      </w:pPr>
      <w:r w:rsidRPr="0078553B">
        <w:rPr>
          <w:rFonts w:ascii="Times New Roman" w:hAnsi="Times New Roman"/>
          <w:sz w:val="26"/>
          <w:szCs w:val="26"/>
        </w:rPr>
        <w:t xml:space="preserve"> </w:t>
      </w:r>
      <w:r w:rsidR="0078553B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1F5A59" w:rsidRPr="0078553B">
        <w:rPr>
          <w:rFonts w:ascii="Times New Roman" w:hAnsi="Times New Roman"/>
          <w:sz w:val="26"/>
          <w:szCs w:val="26"/>
        </w:rPr>
        <w:t>начальника Рівненської обласної</w:t>
      </w:r>
    </w:p>
    <w:p w14:paraId="448FED80" w14:textId="77777777" w:rsidR="001F5A59" w:rsidRPr="0078553B" w:rsidRDefault="00760351" w:rsidP="0076035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8553B">
        <w:rPr>
          <w:rFonts w:ascii="Times New Roman" w:hAnsi="Times New Roman"/>
          <w:sz w:val="26"/>
          <w:szCs w:val="26"/>
        </w:rPr>
        <w:t xml:space="preserve">                                                   </w:t>
      </w:r>
      <w:r w:rsidR="0078553B">
        <w:rPr>
          <w:rFonts w:ascii="Times New Roman" w:hAnsi="Times New Roman"/>
          <w:sz w:val="26"/>
          <w:szCs w:val="26"/>
          <w:lang w:val="en-US"/>
        </w:rPr>
        <w:t xml:space="preserve">   </w:t>
      </w:r>
      <w:r w:rsidR="001F5A59" w:rsidRPr="0078553B">
        <w:rPr>
          <w:rFonts w:ascii="Times New Roman" w:hAnsi="Times New Roman"/>
          <w:sz w:val="26"/>
          <w:szCs w:val="26"/>
        </w:rPr>
        <w:t>військової адміністрації</w:t>
      </w:r>
    </w:p>
    <w:p w14:paraId="609725E8" w14:textId="77777777" w:rsidR="008E6476" w:rsidRPr="00D53FC6" w:rsidRDefault="00760351" w:rsidP="00760351">
      <w:pPr>
        <w:spacing w:after="0" w:line="240" w:lineRule="auto"/>
        <w:ind w:firstLine="5245"/>
        <w:rPr>
          <w:rFonts w:ascii="Times New Roman" w:hAnsi="Times New Roman"/>
          <w:sz w:val="26"/>
          <w:szCs w:val="26"/>
          <w:lang w:val="en-US"/>
        </w:rPr>
      </w:pPr>
      <w:r w:rsidRPr="0078553B">
        <w:rPr>
          <w:rFonts w:ascii="Times New Roman" w:hAnsi="Times New Roman"/>
          <w:sz w:val="26"/>
          <w:szCs w:val="26"/>
        </w:rPr>
        <w:t xml:space="preserve"> </w:t>
      </w:r>
      <w:r w:rsidR="00D53FC6">
        <w:rPr>
          <w:rFonts w:ascii="Times New Roman" w:hAnsi="Times New Roman"/>
          <w:sz w:val="26"/>
          <w:szCs w:val="26"/>
          <w:lang w:val="en-US"/>
        </w:rPr>
        <w:t>22.09.2026</w:t>
      </w:r>
      <w:r w:rsidR="001F5A59" w:rsidRPr="0078553B">
        <w:rPr>
          <w:rFonts w:ascii="Times New Roman" w:hAnsi="Times New Roman"/>
          <w:sz w:val="26"/>
          <w:szCs w:val="26"/>
        </w:rPr>
        <w:t xml:space="preserve"> № </w:t>
      </w:r>
      <w:r w:rsidR="00D53FC6">
        <w:rPr>
          <w:rFonts w:ascii="Times New Roman" w:hAnsi="Times New Roman"/>
          <w:sz w:val="26"/>
          <w:szCs w:val="26"/>
          <w:lang w:val="en-US"/>
        </w:rPr>
        <w:t>548</w:t>
      </w:r>
    </w:p>
    <w:p w14:paraId="21963064" w14:textId="77777777" w:rsidR="001F5A59" w:rsidRPr="0078553B" w:rsidRDefault="001F5A59" w:rsidP="008E647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19CB3084" w14:textId="77777777" w:rsidR="00007C9A" w:rsidRPr="00F032B3" w:rsidRDefault="00007C9A" w:rsidP="00760351">
      <w:pPr>
        <w:spacing w:after="0" w:line="240" w:lineRule="auto"/>
        <w:rPr>
          <w:rFonts w:ascii="Times New Roman" w:hAnsi="Times New Roman"/>
          <w:b/>
          <w:sz w:val="12"/>
          <w:szCs w:val="12"/>
        </w:rPr>
      </w:pPr>
    </w:p>
    <w:bookmarkEnd w:id="0"/>
    <w:p w14:paraId="2310F6AC" w14:textId="77777777" w:rsidR="001F5A59" w:rsidRPr="0078553B" w:rsidRDefault="00A95CB6" w:rsidP="008E647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8553B">
        <w:rPr>
          <w:rFonts w:ascii="Times New Roman" w:hAnsi="Times New Roman"/>
          <w:b/>
          <w:sz w:val="26"/>
          <w:szCs w:val="26"/>
        </w:rPr>
        <w:t>Перелік</w:t>
      </w:r>
    </w:p>
    <w:p w14:paraId="5CD3D93C" w14:textId="77777777" w:rsidR="008E6476" w:rsidRPr="0078553B" w:rsidRDefault="00A95CB6" w:rsidP="008E647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8553B">
        <w:rPr>
          <w:rFonts w:ascii="Times New Roman" w:hAnsi="Times New Roman"/>
          <w:b/>
          <w:sz w:val="26"/>
          <w:szCs w:val="26"/>
        </w:rPr>
        <w:t>м</w:t>
      </w:r>
      <w:r w:rsidR="008E6476" w:rsidRPr="0078553B">
        <w:rPr>
          <w:rFonts w:ascii="Times New Roman" w:hAnsi="Times New Roman"/>
          <w:b/>
          <w:sz w:val="26"/>
          <w:szCs w:val="26"/>
        </w:rPr>
        <w:t>ісц</w:t>
      </w:r>
      <w:r w:rsidRPr="0078553B">
        <w:rPr>
          <w:rFonts w:ascii="Times New Roman" w:hAnsi="Times New Roman"/>
          <w:b/>
          <w:sz w:val="26"/>
          <w:szCs w:val="26"/>
        </w:rPr>
        <w:t>ь</w:t>
      </w:r>
      <w:r w:rsidR="008E6476" w:rsidRPr="0078553B">
        <w:rPr>
          <w:rFonts w:ascii="Times New Roman" w:hAnsi="Times New Roman"/>
          <w:b/>
          <w:sz w:val="26"/>
          <w:szCs w:val="26"/>
        </w:rPr>
        <w:t xml:space="preserve"> розміщення зовнішньої реклами</w:t>
      </w:r>
    </w:p>
    <w:p w14:paraId="4641A7D7" w14:textId="77777777" w:rsidR="008E6476" w:rsidRPr="0078553B" w:rsidRDefault="008E6476" w:rsidP="008E647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8553B">
        <w:rPr>
          <w:rFonts w:ascii="Times New Roman" w:hAnsi="Times New Roman"/>
          <w:b/>
          <w:sz w:val="26"/>
          <w:szCs w:val="26"/>
        </w:rPr>
        <w:t>поза межами населених пунктів у Рівненській області</w:t>
      </w:r>
    </w:p>
    <w:p w14:paraId="5FD0C329" w14:textId="77777777" w:rsidR="00741187" w:rsidRPr="0078553B" w:rsidRDefault="00741187" w:rsidP="008E647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835"/>
        <w:gridCol w:w="2976"/>
        <w:gridCol w:w="2127"/>
        <w:gridCol w:w="1559"/>
      </w:tblGrid>
      <w:tr w:rsidR="004925ED" w:rsidRPr="0078553B" w14:paraId="4AA54109" w14:textId="77777777" w:rsidTr="00760351">
        <w:trPr>
          <w:trHeight w:val="1106"/>
        </w:trPr>
        <w:tc>
          <w:tcPr>
            <w:tcW w:w="568" w:type="dxa"/>
          </w:tcPr>
          <w:p w14:paraId="66DBF6DA" w14:textId="77777777" w:rsidR="004925ED" w:rsidRPr="0078553B" w:rsidRDefault="004925ED" w:rsidP="008E64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</w:p>
        </w:tc>
        <w:tc>
          <w:tcPr>
            <w:tcW w:w="2835" w:type="dxa"/>
            <w:vAlign w:val="center"/>
          </w:tcPr>
          <w:p w14:paraId="1F99E5CF" w14:textId="77777777" w:rsidR="004925ED" w:rsidRPr="0078553B" w:rsidRDefault="004925ED" w:rsidP="008E64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Розповсюджувач</w:t>
            </w:r>
          </w:p>
          <w:p w14:paraId="6E11FD27" w14:textId="77777777" w:rsidR="004925ED" w:rsidRPr="0078553B" w:rsidRDefault="004925ED" w:rsidP="008E64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зовнішньої реклами,</w:t>
            </w:r>
          </w:p>
          <w:p w14:paraId="4329C1E5" w14:textId="77777777" w:rsidR="004925ED" w:rsidRPr="0078553B" w:rsidRDefault="004925ED" w:rsidP="0043785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 xml:space="preserve">код ЄДРПОУ </w:t>
            </w:r>
          </w:p>
        </w:tc>
        <w:tc>
          <w:tcPr>
            <w:tcW w:w="2976" w:type="dxa"/>
            <w:vAlign w:val="center"/>
          </w:tcPr>
          <w:p w14:paraId="34004A6E" w14:textId="77777777" w:rsidR="004925ED" w:rsidRPr="0078553B" w:rsidRDefault="004925ED" w:rsidP="0076035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Місце розташування рекламного засобу на автомобільній дорозі</w:t>
            </w:r>
          </w:p>
        </w:tc>
        <w:tc>
          <w:tcPr>
            <w:tcW w:w="2127" w:type="dxa"/>
            <w:vAlign w:val="center"/>
          </w:tcPr>
          <w:p w14:paraId="0A342871" w14:textId="77777777" w:rsidR="004925ED" w:rsidRPr="0078553B" w:rsidRDefault="004925ED" w:rsidP="008E64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Тип рекламного</w:t>
            </w:r>
          </w:p>
          <w:p w14:paraId="0E003FA9" w14:textId="77777777" w:rsidR="004925ED" w:rsidRPr="0078553B" w:rsidRDefault="004925ED" w:rsidP="008E64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засобу</w:t>
            </w:r>
          </w:p>
        </w:tc>
        <w:tc>
          <w:tcPr>
            <w:tcW w:w="1559" w:type="dxa"/>
            <w:vAlign w:val="center"/>
          </w:tcPr>
          <w:p w14:paraId="3A96EA3F" w14:textId="77777777" w:rsidR="004925ED" w:rsidRPr="0078553B" w:rsidRDefault="004925ED" w:rsidP="008E64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Строк дії дозволу</w:t>
            </w:r>
          </w:p>
        </w:tc>
      </w:tr>
      <w:tr w:rsidR="00B37C17" w:rsidRPr="0078553B" w14:paraId="65A53E66" w14:textId="77777777" w:rsidTr="004925ED">
        <w:tc>
          <w:tcPr>
            <w:tcW w:w="568" w:type="dxa"/>
          </w:tcPr>
          <w:p w14:paraId="40BCE16B" w14:textId="77777777" w:rsidR="00B37C17" w:rsidRPr="0078553B" w:rsidRDefault="00B37C17" w:rsidP="00B37C1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14:paraId="292095F9" w14:textId="77777777" w:rsidR="00B37C17" w:rsidRPr="0078553B" w:rsidRDefault="00B37C17" w:rsidP="00B37C1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Товариство з обмеженою відповідальністю «Інфотренд»,</w:t>
            </w:r>
          </w:p>
          <w:p w14:paraId="62262B9A" w14:textId="77777777" w:rsidR="00B37C17" w:rsidRPr="0078553B" w:rsidRDefault="00B37C17" w:rsidP="00B37C1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45516774</w:t>
            </w:r>
          </w:p>
        </w:tc>
        <w:tc>
          <w:tcPr>
            <w:tcW w:w="2976" w:type="dxa"/>
          </w:tcPr>
          <w:p w14:paraId="6D638AFC" w14:textId="77777777" w:rsidR="00B37C17" w:rsidRPr="0078553B" w:rsidRDefault="00B37C17" w:rsidP="00B37C17">
            <w:pPr>
              <w:spacing w:after="0" w:line="240" w:lineRule="auto"/>
              <w:ind w:right="-10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М-06 Київ-Чоп,                                    км 273+100, ліворуч</w:t>
            </w:r>
          </w:p>
        </w:tc>
        <w:tc>
          <w:tcPr>
            <w:tcW w:w="2127" w:type="dxa"/>
          </w:tcPr>
          <w:p w14:paraId="1ED7CFCC" w14:textId="77777777" w:rsidR="00B37C17" w:rsidRPr="0078553B" w:rsidRDefault="00B37C17" w:rsidP="00B37C1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Спеціальна конструкція</w:t>
            </w:r>
          </w:p>
        </w:tc>
        <w:tc>
          <w:tcPr>
            <w:tcW w:w="1559" w:type="dxa"/>
          </w:tcPr>
          <w:p w14:paraId="584B8E77" w14:textId="77777777" w:rsidR="00B37C17" w:rsidRPr="0078553B" w:rsidRDefault="00B37C17" w:rsidP="00B37C1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3 роки</w:t>
            </w:r>
          </w:p>
        </w:tc>
      </w:tr>
      <w:tr w:rsidR="00B37C17" w:rsidRPr="0078553B" w14:paraId="035C47BB" w14:textId="77777777" w:rsidTr="004925ED">
        <w:tc>
          <w:tcPr>
            <w:tcW w:w="568" w:type="dxa"/>
          </w:tcPr>
          <w:p w14:paraId="0F57C0B9" w14:textId="77777777" w:rsidR="00B37C17" w:rsidRPr="0078553B" w:rsidRDefault="00E117C5" w:rsidP="00B37C1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835" w:type="dxa"/>
          </w:tcPr>
          <w:p w14:paraId="348941BD" w14:textId="77777777" w:rsidR="00B37C17" w:rsidRPr="0078553B" w:rsidRDefault="00B37C17" w:rsidP="00B37C1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Товариство з обмеженою відповідальністю «Інфотренд»,</w:t>
            </w:r>
          </w:p>
          <w:p w14:paraId="10ABC2E9" w14:textId="77777777" w:rsidR="00B37C17" w:rsidRPr="0078553B" w:rsidRDefault="00B37C17" w:rsidP="00B37C1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45516774</w:t>
            </w:r>
          </w:p>
        </w:tc>
        <w:tc>
          <w:tcPr>
            <w:tcW w:w="2976" w:type="dxa"/>
          </w:tcPr>
          <w:p w14:paraId="2861108E" w14:textId="77777777" w:rsidR="00B37C17" w:rsidRPr="0078553B" w:rsidRDefault="00B37C17" w:rsidP="00B37C17">
            <w:pPr>
              <w:spacing w:after="0" w:line="240" w:lineRule="auto"/>
              <w:ind w:right="-10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М-06 Київ-Чоп,                                    км 351+650, ліворуч</w:t>
            </w:r>
          </w:p>
        </w:tc>
        <w:tc>
          <w:tcPr>
            <w:tcW w:w="2127" w:type="dxa"/>
          </w:tcPr>
          <w:p w14:paraId="2EC4DBFF" w14:textId="77777777" w:rsidR="00B37C17" w:rsidRPr="0078553B" w:rsidRDefault="00B37C17" w:rsidP="00B37C1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Спеціальна конструкція</w:t>
            </w:r>
          </w:p>
        </w:tc>
        <w:tc>
          <w:tcPr>
            <w:tcW w:w="1559" w:type="dxa"/>
          </w:tcPr>
          <w:p w14:paraId="51389942" w14:textId="77777777" w:rsidR="00B37C17" w:rsidRPr="0078553B" w:rsidRDefault="00B37C17" w:rsidP="00B37C1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3 роки</w:t>
            </w:r>
          </w:p>
        </w:tc>
      </w:tr>
      <w:tr w:rsidR="00B37C17" w:rsidRPr="0078553B" w14:paraId="1A817EEF" w14:textId="77777777" w:rsidTr="004925ED">
        <w:tc>
          <w:tcPr>
            <w:tcW w:w="568" w:type="dxa"/>
          </w:tcPr>
          <w:p w14:paraId="063880BE" w14:textId="77777777" w:rsidR="00B37C17" w:rsidRPr="0078553B" w:rsidRDefault="00E117C5" w:rsidP="00B37C1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835" w:type="dxa"/>
          </w:tcPr>
          <w:p w14:paraId="40AFA827" w14:textId="77777777" w:rsidR="00B37C17" w:rsidRPr="0078553B" w:rsidRDefault="00B37C17" w:rsidP="00B37C1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Товариство з обмеженою відповідальністю «Інфотренд»,</w:t>
            </w:r>
          </w:p>
          <w:p w14:paraId="2DD2C3AD" w14:textId="77777777" w:rsidR="00B37C17" w:rsidRPr="0078553B" w:rsidRDefault="00B37C17" w:rsidP="00B37C1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45516774</w:t>
            </w:r>
          </w:p>
        </w:tc>
        <w:tc>
          <w:tcPr>
            <w:tcW w:w="2976" w:type="dxa"/>
          </w:tcPr>
          <w:p w14:paraId="09A97FB8" w14:textId="77777777" w:rsidR="00B37C17" w:rsidRPr="0078553B" w:rsidRDefault="00B37C17" w:rsidP="00B37C17">
            <w:pPr>
              <w:spacing w:after="0" w:line="240" w:lineRule="auto"/>
              <w:ind w:right="-10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М-06 Київ-Чоп,                                    км 272+960, ліворуч</w:t>
            </w:r>
          </w:p>
        </w:tc>
        <w:tc>
          <w:tcPr>
            <w:tcW w:w="2127" w:type="dxa"/>
          </w:tcPr>
          <w:p w14:paraId="46956E57" w14:textId="77777777" w:rsidR="00B37C17" w:rsidRPr="0078553B" w:rsidRDefault="00B37C17" w:rsidP="00B37C1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Спеціальна конструкція</w:t>
            </w:r>
          </w:p>
        </w:tc>
        <w:tc>
          <w:tcPr>
            <w:tcW w:w="1559" w:type="dxa"/>
          </w:tcPr>
          <w:p w14:paraId="6DB6D7CB" w14:textId="77777777" w:rsidR="00B37C17" w:rsidRPr="0078553B" w:rsidRDefault="00B37C17" w:rsidP="00B37C1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3 роки</w:t>
            </w:r>
          </w:p>
        </w:tc>
      </w:tr>
      <w:tr w:rsidR="004925ED" w:rsidRPr="0078553B" w14:paraId="1169A44F" w14:textId="77777777" w:rsidTr="004925ED">
        <w:tc>
          <w:tcPr>
            <w:tcW w:w="568" w:type="dxa"/>
          </w:tcPr>
          <w:p w14:paraId="74EF57C9" w14:textId="77777777" w:rsidR="004925ED" w:rsidRPr="0078553B" w:rsidRDefault="00E117C5" w:rsidP="0013359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835" w:type="dxa"/>
          </w:tcPr>
          <w:p w14:paraId="1D07A65E" w14:textId="77777777" w:rsidR="004925ED" w:rsidRPr="0078553B" w:rsidRDefault="004925ED" w:rsidP="0013359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Товариство з обмеженою відповідальністю «Інфотренд»,</w:t>
            </w:r>
          </w:p>
          <w:p w14:paraId="498630CD" w14:textId="77777777" w:rsidR="004925ED" w:rsidRPr="0078553B" w:rsidRDefault="004925ED" w:rsidP="0013359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45516774</w:t>
            </w:r>
          </w:p>
        </w:tc>
        <w:tc>
          <w:tcPr>
            <w:tcW w:w="2976" w:type="dxa"/>
          </w:tcPr>
          <w:p w14:paraId="3C0AFB58" w14:textId="77777777" w:rsidR="004925ED" w:rsidRPr="0078553B" w:rsidRDefault="004925ED" w:rsidP="00760351">
            <w:pPr>
              <w:spacing w:after="0" w:line="240" w:lineRule="auto"/>
              <w:ind w:right="-10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Н-25 Городище-Рівне-Старокостянтинів,                                  км 1</w:t>
            </w:r>
            <w:r w:rsidR="00B37C17" w:rsidRPr="0078553B">
              <w:rPr>
                <w:rFonts w:ascii="Times New Roman" w:hAnsi="Times New Roman"/>
                <w:sz w:val="26"/>
                <w:szCs w:val="26"/>
              </w:rPr>
              <w:t>42</w:t>
            </w:r>
            <w:r w:rsidRPr="0078553B">
              <w:rPr>
                <w:rFonts w:ascii="Times New Roman" w:hAnsi="Times New Roman"/>
                <w:sz w:val="26"/>
                <w:szCs w:val="26"/>
              </w:rPr>
              <w:t>+</w:t>
            </w:r>
            <w:r w:rsidR="00B37C17" w:rsidRPr="0078553B">
              <w:rPr>
                <w:rFonts w:ascii="Times New Roman" w:hAnsi="Times New Roman"/>
                <w:sz w:val="26"/>
                <w:szCs w:val="26"/>
              </w:rPr>
              <w:t>430</w:t>
            </w:r>
            <w:r w:rsidRPr="0078553B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B37C17" w:rsidRPr="0078553B">
              <w:rPr>
                <w:rFonts w:ascii="Times New Roman" w:hAnsi="Times New Roman"/>
                <w:sz w:val="26"/>
                <w:szCs w:val="26"/>
              </w:rPr>
              <w:t>пра</w:t>
            </w:r>
            <w:r w:rsidRPr="0078553B">
              <w:rPr>
                <w:rFonts w:ascii="Times New Roman" w:hAnsi="Times New Roman"/>
                <w:sz w:val="26"/>
                <w:szCs w:val="26"/>
              </w:rPr>
              <w:t>воруч</w:t>
            </w:r>
          </w:p>
        </w:tc>
        <w:tc>
          <w:tcPr>
            <w:tcW w:w="2127" w:type="dxa"/>
          </w:tcPr>
          <w:p w14:paraId="0C5934C4" w14:textId="77777777" w:rsidR="004925ED" w:rsidRPr="0078553B" w:rsidRDefault="004925ED" w:rsidP="003C32A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Спеціальна конструкція</w:t>
            </w:r>
          </w:p>
        </w:tc>
        <w:tc>
          <w:tcPr>
            <w:tcW w:w="1559" w:type="dxa"/>
          </w:tcPr>
          <w:p w14:paraId="5549F5DB" w14:textId="77777777" w:rsidR="004925ED" w:rsidRPr="0078553B" w:rsidRDefault="004925ED" w:rsidP="003C32A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3 роки</w:t>
            </w:r>
          </w:p>
        </w:tc>
      </w:tr>
      <w:tr w:rsidR="004925ED" w:rsidRPr="0078553B" w14:paraId="4231D814" w14:textId="77777777" w:rsidTr="004925ED">
        <w:tc>
          <w:tcPr>
            <w:tcW w:w="568" w:type="dxa"/>
          </w:tcPr>
          <w:p w14:paraId="1CD124B2" w14:textId="77777777" w:rsidR="004925ED" w:rsidRPr="0078553B" w:rsidRDefault="00E117C5" w:rsidP="00A95C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835" w:type="dxa"/>
          </w:tcPr>
          <w:p w14:paraId="1E798AC5" w14:textId="77777777" w:rsidR="004925ED" w:rsidRPr="0078553B" w:rsidRDefault="004925ED" w:rsidP="00A95C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Товариство з обмеженою відповідальністю «Інфотренд»,</w:t>
            </w:r>
          </w:p>
          <w:p w14:paraId="37CD73B2" w14:textId="77777777" w:rsidR="004925ED" w:rsidRPr="0078553B" w:rsidRDefault="004925ED" w:rsidP="00A95C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45516774</w:t>
            </w:r>
          </w:p>
        </w:tc>
        <w:tc>
          <w:tcPr>
            <w:tcW w:w="2976" w:type="dxa"/>
          </w:tcPr>
          <w:p w14:paraId="5FDC3C1E" w14:textId="77777777" w:rsidR="004925ED" w:rsidRPr="0078553B" w:rsidRDefault="004925ED" w:rsidP="00760351">
            <w:pPr>
              <w:spacing w:after="0" w:line="240" w:lineRule="auto"/>
              <w:ind w:right="-10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 xml:space="preserve">М-06 Київ-Чоп,                                  </w:t>
            </w:r>
            <w:r w:rsidR="00760351" w:rsidRPr="0078553B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78553B">
              <w:rPr>
                <w:rFonts w:ascii="Times New Roman" w:hAnsi="Times New Roman"/>
                <w:sz w:val="26"/>
                <w:szCs w:val="26"/>
              </w:rPr>
              <w:t xml:space="preserve">км </w:t>
            </w:r>
            <w:r w:rsidR="00B37C17" w:rsidRPr="0078553B">
              <w:rPr>
                <w:rFonts w:ascii="Times New Roman" w:hAnsi="Times New Roman"/>
                <w:sz w:val="26"/>
                <w:szCs w:val="26"/>
              </w:rPr>
              <w:t>281</w:t>
            </w:r>
            <w:r w:rsidRPr="0078553B">
              <w:rPr>
                <w:rFonts w:ascii="Times New Roman" w:hAnsi="Times New Roman"/>
                <w:sz w:val="26"/>
                <w:szCs w:val="26"/>
              </w:rPr>
              <w:t>+</w:t>
            </w:r>
            <w:r w:rsidR="00B37C17" w:rsidRPr="0078553B">
              <w:rPr>
                <w:rFonts w:ascii="Times New Roman" w:hAnsi="Times New Roman"/>
                <w:sz w:val="26"/>
                <w:szCs w:val="26"/>
              </w:rPr>
              <w:t>460</w:t>
            </w:r>
            <w:r w:rsidRPr="0078553B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B37C17" w:rsidRPr="0078553B">
              <w:rPr>
                <w:rFonts w:ascii="Times New Roman" w:hAnsi="Times New Roman"/>
                <w:sz w:val="26"/>
                <w:szCs w:val="26"/>
              </w:rPr>
              <w:t>пра</w:t>
            </w:r>
            <w:r w:rsidRPr="0078553B">
              <w:rPr>
                <w:rFonts w:ascii="Times New Roman" w:hAnsi="Times New Roman"/>
                <w:sz w:val="26"/>
                <w:szCs w:val="26"/>
              </w:rPr>
              <w:t>воруч</w:t>
            </w:r>
          </w:p>
        </w:tc>
        <w:tc>
          <w:tcPr>
            <w:tcW w:w="2127" w:type="dxa"/>
          </w:tcPr>
          <w:p w14:paraId="1EFB3D8B" w14:textId="77777777" w:rsidR="004925ED" w:rsidRPr="0078553B" w:rsidRDefault="004925ED" w:rsidP="00A95C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Спеціальна конструкція</w:t>
            </w:r>
          </w:p>
        </w:tc>
        <w:tc>
          <w:tcPr>
            <w:tcW w:w="1559" w:type="dxa"/>
          </w:tcPr>
          <w:p w14:paraId="2774AD87" w14:textId="77777777" w:rsidR="004925ED" w:rsidRPr="0078553B" w:rsidRDefault="004925ED" w:rsidP="00A95C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3 роки</w:t>
            </w:r>
          </w:p>
        </w:tc>
      </w:tr>
      <w:tr w:rsidR="004925ED" w:rsidRPr="0078553B" w14:paraId="009FDE53" w14:textId="77777777" w:rsidTr="004925ED">
        <w:tc>
          <w:tcPr>
            <w:tcW w:w="568" w:type="dxa"/>
          </w:tcPr>
          <w:p w14:paraId="0D3B4E69" w14:textId="77777777" w:rsidR="004925ED" w:rsidRPr="0078553B" w:rsidRDefault="00E117C5" w:rsidP="00D753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835" w:type="dxa"/>
          </w:tcPr>
          <w:p w14:paraId="373BCF23" w14:textId="77777777" w:rsidR="004925ED" w:rsidRPr="0078553B" w:rsidRDefault="004925ED" w:rsidP="00D753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Товариство з обмеженою відповідальністю «Інфотренд»,</w:t>
            </w:r>
          </w:p>
          <w:p w14:paraId="0C864603" w14:textId="77777777" w:rsidR="004925ED" w:rsidRPr="0078553B" w:rsidRDefault="004925ED" w:rsidP="00D753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45516774</w:t>
            </w:r>
          </w:p>
        </w:tc>
        <w:tc>
          <w:tcPr>
            <w:tcW w:w="2976" w:type="dxa"/>
          </w:tcPr>
          <w:p w14:paraId="1638A1D5" w14:textId="77777777" w:rsidR="004925ED" w:rsidRPr="0078553B" w:rsidRDefault="004925ED" w:rsidP="00760351">
            <w:pPr>
              <w:spacing w:after="0" w:line="240" w:lineRule="auto"/>
              <w:ind w:right="-10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 xml:space="preserve">М-06 Київ-Чоп,                                  км </w:t>
            </w:r>
            <w:r w:rsidR="00B37C17" w:rsidRPr="0078553B">
              <w:rPr>
                <w:rFonts w:ascii="Times New Roman" w:hAnsi="Times New Roman"/>
                <w:sz w:val="26"/>
                <w:szCs w:val="26"/>
              </w:rPr>
              <w:t>273</w:t>
            </w:r>
            <w:r w:rsidRPr="0078553B">
              <w:rPr>
                <w:rFonts w:ascii="Times New Roman" w:hAnsi="Times New Roman"/>
                <w:sz w:val="26"/>
                <w:szCs w:val="26"/>
              </w:rPr>
              <w:t>+</w:t>
            </w:r>
            <w:r w:rsidR="00B37C17" w:rsidRPr="0078553B">
              <w:rPr>
                <w:rFonts w:ascii="Times New Roman" w:hAnsi="Times New Roman"/>
                <w:sz w:val="26"/>
                <w:szCs w:val="26"/>
              </w:rPr>
              <w:t>250</w:t>
            </w:r>
            <w:r w:rsidRPr="0078553B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B37C17" w:rsidRPr="0078553B">
              <w:rPr>
                <w:rFonts w:ascii="Times New Roman" w:hAnsi="Times New Roman"/>
                <w:sz w:val="26"/>
                <w:szCs w:val="26"/>
              </w:rPr>
              <w:t>лі</w:t>
            </w:r>
            <w:r w:rsidRPr="0078553B">
              <w:rPr>
                <w:rFonts w:ascii="Times New Roman" w:hAnsi="Times New Roman"/>
                <w:sz w:val="26"/>
                <w:szCs w:val="26"/>
              </w:rPr>
              <w:t>воруч</w:t>
            </w:r>
          </w:p>
        </w:tc>
        <w:tc>
          <w:tcPr>
            <w:tcW w:w="2127" w:type="dxa"/>
          </w:tcPr>
          <w:p w14:paraId="15A51976" w14:textId="77777777" w:rsidR="004925ED" w:rsidRPr="0078553B" w:rsidRDefault="004925ED" w:rsidP="00D753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Спеціальна конструкція</w:t>
            </w:r>
          </w:p>
        </w:tc>
        <w:tc>
          <w:tcPr>
            <w:tcW w:w="1559" w:type="dxa"/>
          </w:tcPr>
          <w:p w14:paraId="79CE765E" w14:textId="77777777" w:rsidR="004925ED" w:rsidRPr="0078553B" w:rsidRDefault="004925ED" w:rsidP="00D753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553B">
              <w:rPr>
                <w:rFonts w:ascii="Times New Roman" w:hAnsi="Times New Roman"/>
                <w:sz w:val="26"/>
                <w:szCs w:val="26"/>
              </w:rPr>
              <w:t>3 роки</w:t>
            </w:r>
          </w:p>
        </w:tc>
      </w:tr>
    </w:tbl>
    <w:p w14:paraId="1020D878" w14:textId="77777777" w:rsidR="003A65BC" w:rsidRPr="0078553B" w:rsidRDefault="003A65BC" w:rsidP="0063655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571D1D8E" w14:textId="77777777" w:rsidR="00E117C5" w:rsidRPr="0078553B" w:rsidRDefault="00E117C5" w:rsidP="0063655F">
      <w:pPr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14:paraId="1303AB24" w14:textId="77777777" w:rsidR="008E6476" w:rsidRPr="0078553B" w:rsidRDefault="00052E38" w:rsidP="00C17677">
      <w:pPr>
        <w:spacing w:after="0" w:line="240" w:lineRule="auto"/>
        <w:ind w:hanging="142"/>
        <w:rPr>
          <w:rFonts w:ascii="Times New Roman" w:hAnsi="Times New Roman"/>
          <w:sz w:val="26"/>
          <w:szCs w:val="26"/>
        </w:rPr>
      </w:pPr>
      <w:r w:rsidRPr="0078553B">
        <w:rPr>
          <w:rFonts w:ascii="Times New Roman" w:hAnsi="Times New Roman"/>
          <w:sz w:val="26"/>
          <w:szCs w:val="26"/>
        </w:rPr>
        <w:t xml:space="preserve">Директор </w:t>
      </w:r>
      <w:r w:rsidR="0063655F" w:rsidRPr="0078553B">
        <w:rPr>
          <w:rFonts w:ascii="Times New Roman" w:hAnsi="Times New Roman"/>
          <w:sz w:val="26"/>
          <w:szCs w:val="26"/>
        </w:rPr>
        <w:t>департаменту економічного</w:t>
      </w:r>
    </w:p>
    <w:p w14:paraId="0EC93815" w14:textId="77777777" w:rsidR="0063655F" w:rsidRPr="0078553B" w:rsidRDefault="007F7FC0" w:rsidP="004925ED">
      <w:pPr>
        <w:spacing w:after="0" w:line="240" w:lineRule="auto"/>
        <w:ind w:right="-142" w:hanging="142"/>
        <w:rPr>
          <w:rFonts w:ascii="Times New Roman" w:hAnsi="Times New Roman"/>
          <w:sz w:val="26"/>
          <w:szCs w:val="26"/>
        </w:rPr>
      </w:pPr>
      <w:r w:rsidRPr="0078553B">
        <w:rPr>
          <w:rFonts w:ascii="Times New Roman" w:hAnsi="Times New Roman"/>
          <w:sz w:val="26"/>
          <w:szCs w:val="26"/>
        </w:rPr>
        <w:t>р</w:t>
      </w:r>
      <w:r w:rsidR="0063655F" w:rsidRPr="0078553B">
        <w:rPr>
          <w:rFonts w:ascii="Times New Roman" w:hAnsi="Times New Roman"/>
          <w:sz w:val="26"/>
          <w:szCs w:val="26"/>
        </w:rPr>
        <w:t xml:space="preserve">озвитку і торгівлі </w:t>
      </w:r>
      <w:r w:rsidR="00C17677" w:rsidRPr="0078553B">
        <w:rPr>
          <w:rFonts w:ascii="Times New Roman" w:hAnsi="Times New Roman"/>
          <w:sz w:val="26"/>
          <w:szCs w:val="26"/>
        </w:rPr>
        <w:t>облдержадміністрації</w:t>
      </w:r>
      <w:r w:rsidR="0063655F" w:rsidRPr="0078553B">
        <w:rPr>
          <w:rFonts w:ascii="Times New Roman" w:hAnsi="Times New Roman"/>
          <w:sz w:val="26"/>
          <w:szCs w:val="26"/>
        </w:rPr>
        <w:t xml:space="preserve">                               </w:t>
      </w:r>
      <w:r w:rsidR="004925ED" w:rsidRPr="0078553B">
        <w:rPr>
          <w:rFonts w:ascii="Times New Roman" w:hAnsi="Times New Roman"/>
          <w:sz w:val="26"/>
          <w:szCs w:val="26"/>
        </w:rPr>
        <w:t xml:space="preserve"> </w:t>
      </w:r>
      <w:r w:rsidR="00C17677" w:rsidRPr="0078553B">
        <w:rPr>
          <w:rFonts w:ascii="Times New Roman" w:hAnsi="Times New Roman"/>
          <w:sz w:val="26"/>
          <w:szCs w:val="26"/>
        </w:rPr>
        <w:t xml:space="preserve">   </w:t>
      </w:r>
      <w:r w:rsidR="0063655F" w:rsidRPr="0078553B">
        <w:rPr>
          <w:rFonts w:ascii="Times New Roman" w:hAnsi="Times New Roman"/>
          <w:sz w:val="26"/>
          <w:szCs w:val="26"/>
        </w:rPr>
        <w:t xml:space="preserve"> </w:t>
      </w:r>
      <w:r w:rsidR="001B2A6A" w:rsidRPr="0078553B">
        <w:rPr>
          <w:rFonts w:ascii="Times New Roman" w:hAnsi="Times New Roman"/>
          <w:sz w:val="26"/>
          <w:szCs w:val="26"/>
        </w:rPr>
        <w:t xml:space="preserve"> </w:t>
      </w:r>
      <w:r w:rsidR="0078553B">
        <w:rPr>
          <w:rFonts w:ascii="Times New Roman" w:hAnsi="Times New Roman"/>
          <w:sz w:val="26"/>
          <w:szCs w:val="26"/>
          <w:lang w:val="en-US"/>
        </w:rPr>
        <w:t xml:space="preserve">         </w:t>
      </w:r>
      <w:r w:rsidR="00052E38" w:rsidRPr="0078553B">
        <w:rPr>
          <w:rFonts w:ascii="Times New Roman" w:hAnsi="Times New Roman"/>
          <w:sz w:val="26"/>
          <w:szCs w:val="26"/>
        </w:rPr>
        <w:t>Костянтин МОКЛЯК</w:t>
      </w:r>
    </w:p>
    <w:sectPr w:rsidR="0063655F" w:rsidRPr="0078553B" w:rsidSect="004925ED">
      <w:pgSz w:w="11906" w:h="16838"/>
      <w:pgMar w:top="850" w:right="566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476"/>
    <w:rsid w:val="00001FEC"/>
    <w:rsid w:val="00007C9A"/>
    <w:rsid w:val="00032F8B"/>
    <w:rsid w:val="00050019"/>
    <w:rsid w:val="00052E38"/>
    <w:rsid w:val="0007273F"/>
    <w:rsid w:val="001326DC"/>
    <w:rsid w:val="00133593"/>
    <w:rsid w:val="0017654E"/>
    <w:rsid w:val="001818E4"/>
    <w:rsid w:val="001B2A6A"/>
    <w:rsid w:val="001B578F"/>
    <w:rsid w:val="001C2153"/>
    <w:rsid w:val="001F237B"/>
    <w:rsid w:val="001F5A59"/>
    <w:rsid w:val="00206B29"/>
    <w:rsid w:val="00251E7D"/>
    <w:rsid w:val="00264E26"/>
    <w:rsid w:val="00283147"/>
    <w:rsid w:val="002D19FB"/>
    <w:rsid w:val="00366858"/>
    <w:rsid w:val="0037169B"/>
    <w:rsid w:val="00371E14"/>
    <w:rsid w:val="003A490D"/>
    <w:rsid w:val="003A65BC"/>
    <w:rsid w:val="003C32AA"/>
    <w:rsid w:val="00410469"/>
    <w:rsid w:val="004162DC"/>
    <w:rsid w:val="0043785F"/>
    <w:rsid w:val="00473988"/>
    <w:rsid w:val="00482E51"/>
    <w:rsid w:val="004925ED"/>
    <w:rsid w:val="00497509"/>
    <w:rsid w:val="004A50BA"/>
    <w:rsid w:val="004C3193"/>
    <w:rsid w:val="004F51AA"/>
    <w:rsid w:val="00516DDD"/>
    <w:rsid w:val="00557289"/>
    <w:rsid w:val="005B2ECF"/>
    <w:rsid w:val="005C5077"/>
    <w:rsid w:val="005E4C1A"/>
    <w:rsid w:val="005F4CDD"/>
    <w:rsid w:val="00630610"/>
    <w:rsid w:val="0063655F"/>
    <w:rsid w:val="00636728"/>
    <w:rsid w:val="0064613B"/>
    <w:rsid w:val="006658C5"/>
    <w:rsid w:val="006B20EB"/>
    <w:rsid w:val="006D63C2"/>
    <w:rsid w:val="00702E3A"/>
    <w:rsid w:val="00717744"/>
    <w:rsid w:val="00741187"/>
    <w:rsid w:val="007559AF"/>
    <w:rsid w:val="00760351"/>
    <w:rsid w:val="0078553B"/>
    <w:rsid w:val="007E0600"/>
    <w:rsid w:val="007F32D0"/>
    <w:rsid w:val="007F413D"/>
    <w:rsid w:val="007F7FC0"/>
    <w:rsid w:val="00810FAE"/>
    <w:rsid w:val="00815872"/>
    <w:rsid w:val="0087637D"/>
    <w:rsid w:val="008929F1"/>
    <w:rsid w:val="008A42E3"/>
    <w:rsid w:val="008A5C5E"/>
    <w:rsid w:val="008B7366"/>
    <w:rsid w:val="008B7C87"/>
    <w:rsid w:val="008E6476"/>
    <w:rsid w:val="009315D2"/>
    <w:rsid w:val="00972E28"/>
    <w:rsid w:val="00976870"/>
    <w:rsid w:val="009B15D8"/>
    <w:rsid w:val="009B44B9"/>
    <w:rsid w:val="009B4E00"/>
    <w:rsid w:val="009D355F"/>
    <w:rsid w:val="00A01987"/>
    <w:rsid w:val="00A95CB6"/>
    <w:rsid w:val="00AB1D32"/>
    <w:rsid w:val="00AC66BF"/>
    <w:rsid w:val="00AD0500"/>
    <w:rsid w:val="00AE0C1D"/>
    <w:rsid w:val="00B151FD"/>
    <w:rsid w:val="00B31135"/>
    <w:rsid w:val="00B37C17"/>
    <w:rsid w:val="00B62690"/>
    <w:rsid w:val="00B94846"/>
    <w:rsid w:val="00BE6E45"/>
    <w:rsid w:val="00C0501D"/>
    <w:rsid w:val="00C13D92"/>
    <w:rsid w:val="00C17677"/>
    <w:rsid w:val="00CA4E33"/>
    <w:rsid w:val="00CC0A1D"/>
    <w:rsid w:val="00CC6ED3"/>
    <w:rsid w:val="00CD2D4B"/>
    <w:rsid w:val="00CE0287"/>
    <w:rsid w:val="00D371A6"/>
    <w:rsid w:val="00D53FC6"/>
    <w:rsid w:val="00D75320"/>
    <w:rsid w:val="00D767C5"/>
    <w:rsid w:val="00DC53CA"/>
    <w:rsid w:val="00E00CC2"/>
    <w:rsid w:val="00E10A04"/>
    <w:rsid w:val="00E117C5"/>
    <w:rsid w:val="00E16B73"/>
    <w:rsid w:val="00E607F5"/>
    <w:rsid w:val="00EC7350"/>
    <w:rsid w:val="00ED5813"/>
    <w:rsid w:val="00EE4CE8"/>
    <w:rsid w:val="00EF6E70"/>
    <w:rsid w:val="00F032B3"/>
    <w:rsid w:val="00F06C7D"/>
    <w:rsid w:val="00F14196"/>
    <w:rsid w:val="00F24CE8"/>
    <w:rsid w:val="00F447BC"/>
    <w:rsid w:val="00F5776D"/>
    <w:rsid w:val="00FB03E1"/>
    <w:rsid w:val="00FB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F41631"/>
  <w15:chartTrackingRefBased/>
  <w15:docId w15:val="{0E8F15C4-FEB8-4104-8F68-2DFCB9E33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6476"/>
    <w:pPr>
      <w:spacing w:after="160" w:line="259" w:lineRule="auto"/>
    </w:pPr>
    <w:rPr>
      <w:rFonts w:ascii="Calibri" w:hAnsi="Calibri"/>
      <w:sz w:val="22"/>
      <w:szCs w:val="22"/>
      <w:lang w:val="uk-UA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F57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rsid w:val="00F5776D"/>
    <w:rPr>
      <w:rFonts w:ascii="Segoe UI" w:hAnsi="Segoe UI" w:cs="Segoe UI"/>
      <w:sz w:val="18"/>
      <w:szCs w:val="1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1376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 </vt:lpstr>
      <vt:lpstr>Додаток </vt:lpstr>
    </vt:vector>
  </TitlesOfParts>
  <Company>ADM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Kovtun</dc:creator>
  <cp:keywords/>
  <cp:lastModifiedBy>Людмила Заїка</cp:lastModifiedBy>
  <cp:revision>2</cp:revision>
  <cp:lastPrinted>2026-02-13T07:35:00Z</cp:lastPrinted>
  <dcterms:created xsi:type="dcterms:W3CDTF">2026-10-08T08:36:00Z</dcterms:created>
  <dcterms:modified xsi:type="dcterms:W3CDTF">2026-10-08T08:36:00Z</dcterms:modified>
</cp:coreProperties>
</file>