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1E0" w:firstRow="1" w:lastRow="1" w:firstColumn="1" w:lastColumn="1" w:noHBand="0" w:noVBand="0"/>
      </w:tblPr>
      <w:tblGrid>
        <w:gridCol w:w="5750"/>
        <w:gridCol w:w="3821"/>
      </w:tblGrid>
      <w:tr w:rsidR="009B4E6D" w:rsidRPr="008F202D" w:rsidTr="009B4E6D">
        <w:trPr>
          <w:trHeight w:val="2101"/>
        </w:trPr>
        <w:tc>
          <w:tcPr>
            <w:tcW w:w="5750" w:type="dxa"/>
          </w:tcPr>
          <w:p w:rsidR="009F6663" w:rsidRPr="008F202D" w:rsidRDefault="009F6663" w:rsidP="00D07689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3821" w:type="dxa"/>
          </w:tcPr>
          <w:p w:rsidR="00C156B5" w:rsidRPr="00F170B8" w:rsidRDefault="00C156B5" w:rsidP="00C156B5">
            <w:pPr>
              <w:spacing w:line="360" w:lineRule="auto"/>
              <w:ind w:left="176"/>
              <w:rPr>
                <w:color w:val="000000"/>
                <w:sz w:val="28"/>
                <w:szCs w:val="28"/>
                <w:lang w:val="uk-UA"/>
              </w:rPr>
            </w:pPr>
            <w:r w:rsidRPr="00F170B8">
              <w:rPr>
                <w:color w:val="000000"/>
                <w:sz w:val="28"/>
                <w:szCs w:val="28"/>
                <w:lang w:val="uk-UA"/>
              </w:rPr>
              <w:t>ЗАТВЕРДЖЕНО</w:t>
            </w:r>
          </w:p>
          <w:p w:rsidR="00D07689" w:rsidRPr="0020630C" w:rsidRDefault="00C156B5" w:rsidP="00C156B5">
            <w:pPr>
              <w:ind w:left="176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Р</w:t>
            </w:r>
            <w:r w:rsidR="00D07689" w:rsidRPr="008F202D">
              <w:rPr>
                <w:bCs/>
                <w:color w:val="000000"/>
                <w:sz w:val="28"/>
                <w:szCs w:val="28"/>
                <w:lang w:val="uk-UA"/>
              </w:rPr>
              <w:t>озпорядж</w:t>
            </w:r>
            <w:r w:rsidR="00F33617" w:rsidRPr="008F202D">
              <w:rPr>
                <w:bCs/>
                <w:color w:val="000000"/>
                <w:sz w:val="28"/>
                <w:szCs w:val="28"/>
                <w:lang w:val="uk-UA"/>
              </w:rPr>
              <w:t>ення голови облдержадміністрації</w:t>
            </w:r>
            <w:r w:rsidR="00F33617" w:rsidRPr="008F202D">
              <w:rPr>
                <w:color w:val="000000"/>
                <w:sz w:val="28"/>
                <w:szCs w:val="28"/>
                <w:lang w:val="uk-UA"/>
              </w:rPr>
              <w:t xml:space="preserve"> – начальника обласної військової  адміністрації                                                                                 </w:t>
            </w:r>
            <w:r w:rsidR="005E35C8" w:rsidRPr="0020630C">
              <w:rPr>
                <w:color w:val="000000"/>
                <w:sz w:val="28"/>
                <w:szCs w:val="28"/>
                <w:lang w:val="uk-UA"/>
              </w:rPr>
              <w:t xml:space="preserve">25.08.2025 </w:t>
            </w:r>
            <w:r w:rsidR="00D07689" w:rsidRPr="008F202D">
              <w:rPr>
                <w:bCs/>
                <w:color w:val="000000"/>
                <w:sz w:val="28"/>
                <w:szCs w:val="28"/>
                <w:lang w:val="uk-UA"/>
              </w:rPr>
              <w:t>№</w:t>
            </w:r>
            <w:r w:rsidR="00D07689" w:rsidRPr="008F202D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5E35C8" w:rsidRPr="0020630C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5E35C8" w:rsidRPr="0020630C">
              <w:rPr>
                <w:bCs/>
                <w:color w:val="000000"/>
                <w:sz w:val="28"/>
                <w:szCs w:val="28"/>
                <w:lang w:val="uk-UA"/>
              </w:rPr>
              <w:t>496</w:t>
            </w:r>
          </w:p>
        </w:tc>
      </w:tr>
    </w:tbl>
    <w:p w:rsidR="00D7558C" w:rsidRDefault="00D7558C" w:rsidP="00DC29D7">
      <w:pPr>
        <w:pStyle w:val="2"/>
        <w:ind w:right="26" w:firstLine="3402"/>
        <w:jc w:val="left"/>
        <w:rPr>
          <w:szCs w:val="28"/>
        </w:rPr>
      </w:pPr>
    </w:p>
    <w:p w:rsidR="00F04191" w:rsidRPr="00F04191" w:rsidRDefault="00F04191" w:rsidP="00F04191">
      <w:pPr>
        <w:rPr>
          <w:lang w:val="uk-UA"/>
        </w:rPr>
      </w:pPr>
    </w:p>
    <w:p w:rsidR="00B10BCB" w:rsidRPr="008434B7" w:rsidRDefault="00CF7FC5" w:rsidP="00591DC4">
      <w:pPr>
        <w:pStyle w:val="2"/>
        <w:ind w:firstLine="3402"/>
        <w:jc w:val="left"/>
      </w:pPr>
      <w:r w:rsidRPr="008434B7">
        <w:t>П</w:t>
      </w:r>
      <w:r w:rsidR="00B10BCB" w:rsidRPr="008434B7">
        <w:t>РОГРАМА</w:t>
      </w:r>
    </w:p>
    <w:p w:rsidR="00B10BCB" w:rsidRPr="008434B7" w:rsidRDefault="00B10BCB" w:rsidP="00591DC4">
      <w:pPr>
        <w:ind w:firstLine="1134"/>
        <w:rPr>
          <w:b/>
          <w:sz w:val="28"/>
          <w:lang w:val="uk-UA"/>
        </w:rPr>
      </w:pPr>
      <w:r w:rsidRPr="008434B7">
        <w:rPr>
          <w:b/>
          <w:sz w:val="28"/>
          <w:lang w:val="uk-UA"/>
        </w:rPr>
        <w:t>організації рятування людей на водних об’єктах</w:t>
      </w:r>
    </w:p>
    <w:p w:rsidR="00B10BCB" w:rsidRPr="008434B7" w:rsidRDefault="00BC6444" w:rsidP="00591DC4">
      <w:pPr>
        <w:spacing w:after="120"/>
        <w:ind w:firstLine="1843"/>
        <w:rPr>
          <w:b/>
          <w:sz w:val="28"/>
          <w:lang w:val="uk-UA"/>
        </w:rPr>
      </w:pPr>
      <w:r w:rsidRPr="008434B7">
        <w:rPr>
          <w:b/>
          <w:sz w:val="28"/>
          <w:lang w:val="uk-UA"/>
        </w:rPr>
        <w:t>Рівненської о</w:t>
      </w:r>
      <w:r w:rsidR="001B0F43">
        <w:rPr>
          <w:b/>
          <w:sz w:val="28"/>
          <w:lang w:val="uk-UA"/>
        </w:rPr>
        <w:t>бласті на 202</w:t>
      </w:r>
      <w:r w:rsidR="001B0F43">
        <w:rPr>
          <w:b/>
          <w:sz w:val="28"/>
          <w:lang w:val="en-US"/>
        </w:rPr>
        <w:t>6</w:t>
      </w:r>
      <w:r w:rsidR="00B10BCB" w:rsidRPr="008434B7">
        <w:rPr>
          <w:b/>
          <w:sz w:val="28"/>
          <w:lang w:val="uk-UA"/>
        </w:rPr>
        <w:t xml:space="preserve"> – 20</w:t>
      </w:r>
      <w:r w:rsidR="001B0F43">
        <w:rPr>
          <w:b/>
          <w:sz w:val="28"/>
          <w:lang w:val="uk-UA"/>
        </w:rPr>
        <w:t>2</w:t>
      </w:r>
      <w:r w:rsidR="001B0F43">
        <w:rPr>
          <w:b/>
          <w:sz w:val="28"/>
          <w:lang w:val="en-US"/>
        </w:rPr>
        <w:t>8</w:t>
      </w:r>
      <w:r w:rsidR="00B10BCB" w:rsidRPr="008434B7">
        <w:rPr>
          <w:b/>
          <w:sz w:val="28"/>
          <w:lang w:val="uk-UA"/>
        </w:rPr>
        <w:t xml:space="preserve"> роки</w:t>
      </w:r>
    </w:p>
    <w:p w:rsidR="00B10BCB" w:rsidRPr="008434B7" w:rsidRDefault="00B10BCB" w:rsidP="00591DC4">
      <w:pPr>
        <w:pStyle w:val="3"/>
        <w:numPr>
          <w:ilvl w:val="0"/>
          <w:numId w:val="0"/>
        </w:numPr>
        <w:spacing w:after="120"/>
        <w:ind w:left="2410" w:firstLine="709"/>
        <w:jc w:val="left"/>
        <w:rPr>
          <w:b/>
        </w:rPr>
      </w:pPr>
      <w:r w:rsidRPr="008434B7">
        <w:rPr>
          <w:b/>
        </w:rPr>
        <w:t>I. Загальні положення</w:t>
      </w:r>
    </w:p>
    <w:p w:rsidR="00B10BCB" w:rsidRPr="008434B7" w:rsidRDefault="00B10BCB" w:rsidP="00591DC4">
      <w:pPr>
        <w:tabs>
          <w:tab w:val="left" w:pos="9781"/>
        </w:tabs>
        <w:ind w:firstLine="567"/>
        <w:jc w:val="both"/>
        <w:rPr>
          <w:sz w:val="28"/>
          <w:szCs w:val="28"/>
          <w:lang w:val="uk-UA"/>
        </w:rPr>
      </w:pPr>
      <w:r w:rsidRPr="008434B7">
        <w:rPr>
          <w:sz w:val="28"/>
          <w:szCs w:val="28"/>
          <w:lang w:val="uk-UA"/>
        </w:rPr>
        <w:t>Програма організації рятування людей на водних об’є</w:t>
      </w:r>
      <w:r w:rsidR="001B0F43">
        <w:rPr>
          <w:sz w:val="28"/>
          <w:szCs w:val="28"/>
          <w:lang w:val="uk-UA"/>
        </w:rPr>
        <w:t xml:space="preserve">ктах </w:t>
      </w:r>
      <w:r w:rsidR="003410F1">
        <w:rPr>
          <w:sz w:val="28"/>
          <w:szCs w:val="28"/>
          <w:lang w:val="uk-UA"/>
        </w:rPr>
        <w:br/>
      </w:r>
      <w:r w:rsidR="001B0F43">
        <w:rPr>
          <w:sz w:val="28"/>
          <w:szCs w:val="28"/>
          <w:lang w:val="uk-UA"/>
        </w:rPr>
        <w:t>Рівненської області на 202</w:t>
      </w:r>
      <w:r w:rsidR="001B0F43">
        <w:rPr>
          <w:sz w:val="28"/>
          <w:szCs w:val="28"/>
          <w:lang w:val="en-US"/>
        </w:rPr>
        <w:t>6</w:t>
      </w:r>
      <w:r w:rsidR="00B75A3A" w:rsidRPr="008434B7">
        <w:rPr>
          <w:sz w:val="28"/>
          <w:szCs w:val="28"/>
          <w:lang w:val="uk-UA"/>
        </w:rPr>
        <w:t xml:space="preserve"> </w:t>
      </w:r>
      <w:r w:rsidR="00D07689" w:rsidRPr="008434B7">
        <w:rPr>
          <w:sz w:val="28"/>
          <w:szCs w:val="28"/>
          <w:lang w:val="uk-UA"/>
        </w:rPr>
        <w:t>–</w:t>
      </w:r>
      <w:r w:rsidR="00B75A3A" w:rsidRPr="008434B7">
        <w:rPr>
          <w:sz w:val="28"/>
          <w:szCs w:val="28"/>
          <w:lang w:val="uk-UA"/>
        </w:rPr>
        <w:t xml:space="preserve"> </w:t>
      </w:r>
      <w:r w:rsidR="001B0F43">
        <w:rPr>
          <w:sz w:val="28"/>
          <w:szCs w:val="28"/>
          <w:lang w:val="uk-UA"/>
        </w:rPr>
        <w:t>202</w:t>
      </w:r>
      <w:r w:rsidR="001B0F43">
        <w:rPr>
          <w:sz w:val="28"/>
          <w:szCs w:val="28"/>
          <w:lang w:val="en-US"/>
        </w:rPr>
        <w:t>8</w:t>
      </w:r>
      <w:r w:rsidRPr="008434B7">
        <w:rPr>
          <w:sz w:val="28"/>
          <w:szCs w:val="28"/>
          <w:lang w:val="uk-UA"/>
        </w:rPr>
        <w:t xml:space="preserve"> роки (далі – Програма) розробле</w:t>
      </w:r>
      <w:r w:rsidR="002D4726" w:rsidRPr="008434B7">
        <w:rPr>
          <w:sz w:val="28"/>
          <w:szCs w:val="28"/>
          <w:lang w:val="uk-UA"/>
        </w:rPr>
        <w:t xml:space="preserve">на </w:t>
      </w:r>
      <w:r w:rsidR="003410F1">
        <w:rPr>
          <w:sz w:val="28"/>
          <w:szCs w:val="28"/>
          <w:lang w:val="uk-UA"/>
        </w:rPr>
        <w:br/>
      </w:r>
      <w:r w:rsidR="002D4726" w:rsidRPr="008434B7">
        <w:rPr>
          <w:sz w:val="28"/>
          <w:szCs w:val="28"/>
          <w:lang w:val="uk-UA"/>
        </w:rPr>
        <w:t xml:space="preserve">на виконання </w:t>
      </w:r>
      <w:r w:rsidR="00D07689" w:rsidRPr="008434B7">
        <w:rPr>
          <w:sz w:val="28"/>
          <w:szCs w:val="28"/>
          <w:lang w:val="uk-UA"/>
        </w:rPr>
        <w:t>Кодексу цивільного захисту України, Р</w:t>
      </w:r>
      <w:r w:rsidRPr="008434B7">
        <w:rPr>
          <w:sz w:val="28"/>
          <w:szCs w:val="28"/>
          <w:lang w:val="uk-UA"/>
        </w:rPr>
        <w:t xml:space="preserve">озпорядження Президента України </w:t>
      </w:r>
      <w:r w:rsidR="00F33617" w:rsidRPr="008434B7">
        <w:rPr>
          <w:sz w:val="28"/>
          <w:szCs w:val="28"/>
          <w:lang w:val="uk-UA"/>
        </w:rPr>
        <w:t xml:space="preserve">від 14 липня </w:t>
      </w:r>
      <w:r w:rsidRPr="008434B7">
        <w:rPr>
          <w:sz w:val="28"/>
          <w:szCs w:val="28"/>
          <w:lang w:val="uk-UA"/>
        </w:rPr>
        <w:t>2001</w:t>
      </w:r>
      <w:r w:rsidR="00C74E01" w:rsidRPr="008434B7">
        <w:rPr>
          <w:sz w:val="28"/>
          <w:szCs w:val="28"/>
          <w:lang w:val="uk-UA"/>
        </w:rPr>
        <w:t xml:space="preserve"> </w:t>
      </w:r>
      <w:r w:rsidR="00F33617" w:rsidRPr="008434B7">
        <w:rPr>
          <w:sz w:val="28"/>
          <w:szCs w:val="28"/>
          <w:lang w:val="uk-UA"/>
        </w:rPr>
        <w:t xml:space="preserve">року </w:t>
      </w:r>
      <w:r w:rsidR="00C74E01" w:rsidRPr="008434B7">
        <w:rPr>
          <w:sz w:val="28"/>
          <w:szCs w:val="28"/>
          <w:lang w:val="uk-UA"/>
        </w:rPr>
        <w:t>№</w:t>
      </w:r>
      <w:r w:rsidR="00842C52" w:rsidRPr="008434B7">
        <w:rPr>
          <w:sz w:val="28"/>
          <w:szCs w:val="28"/>
          <w:lang w:val="uk-UA"/>
        </w:rPr>
        <w:t xml:space="preserve"> </w:t>
      </w:r>
      <w:r w:rsidR="002D4726" w:rsidRPr="008434B7">
        <w:rPr>
          <w:sz w:val="28"/>
          <w:szCs w:val="28"/>
          <w:lang w:val="uk-UA"/>
        </w:rPr>
        <w:t xml:space="preserve">190/2001-рп </w:t>
      </w:r>
      <w:r w:rsidR="007F6CD9" w:rsidRPr="008434B7">
        <w:rPr>
          <w:sz w:val="28"/>
          <w:szCs w:val="28"/>
          <w:lang w:val="uk-UA"/>
        </w:rPr>
        <w:t>,,</w:t>
      </w:r>
      <w:r w:rsidRPr="008434B7">
        <w:rPr>
          <w:sz w:val="28"/>
          <w:szCs w:val="28"/>
          <w:lang w:val="uk-UA"/>
        </w:rPr>
        <w:t>Про невідкладні заходи щодо запобігання загибелі люде</w:t>
      </w:r>
      <w:r w:rsidR="007F6CD9" w:rsidRPr="008434B7">
        <w:rPr>
          <w:sz w:val="28"/>
          <w:szCs w:val="28"/>
          <w:lang w:val="uk-UA"/>
        </w:rPr>
        <w:t>й на водних об’єктах”,</w:t>
      </w:r>
      <w:r w:rsidR="000F47CE" w:rsidRPr="008434B7">
        <w:rPr>
          <w:sz w:val="28"/>
          <w:szCs w:val="28"/>
          <w:lang w:val="uk-UA"/>
        </w:rPr>
        <w:t xml:space="preserve"> </w:t>
      </w:r>
      <w:r w:rsidR="00613E50" w:rsidRPr="008434B7">
        <w:rPr>
          <w:sz w:val="28"/>
          <w:szCs w:val="28"/>
          <w:lang w:val="uk-UA"/>
        </w:rPr>
        <w:t xml:space="preserve">постанови Кабінету Міністрів України </w:t>
      </w:r>
      <w:r w:rsidRPr="008434B7">
        <w:rPr>
          <w:sz w:val="28"/>
          <w:szCs w:val="28"/>
          <w:lang w:val="uk-UA"/>
        </w:rPr>
        <w:t xml:space="preserve">від </w:t>
      </w:r>
      <w:r w:rsidR="009C49AA" w:rsidRPr="008434B7">
        <w:rPr>
          <w:sz w:val="28"/>
          <w:szCs w:val="28"/>
          <w:lang w:val="uk-UA"/>
        </w:rPr>
        <w:t>0</w:t>
      </w:r>
      <w:r w:rsidRPr="008434B7">
        <w:rPr>
          <w:sz w:val="28"/>
          <w:szCs w:val="28"/>
          <w:lang w:val="uk-UA"/>
        </w:rPr>
        <w:t>6</w:t>
      </w:r>
      <w:r w:rsidR="00F33617" w:rsidRPr="008434B7">
        <w:rPr>
          <w:sz w:val="28"/>
          <w:szCs w:val="28"/>
          <w:lang w:val="uk-UA"/>
        </w:rPr>
        <w:t xml:space="preserve"> березня </w:t>
      </w:r>
      <w:r w:rsidRPr="008434B7">
        <w:rPr>
          <w:sz w:val="28"/>
          <w:szCs w:val="28"/>
          <w:lang w:val="uk-UA"/>
        </w:rPr>
        <w:t>2002</w:t>
      </w:r>
      <w:r w:rsidR="00036B2E" w:rsidRPr="008434B7">
        <w:rPr>
          <w:sz w:val="28"/>
          <w:szCs w:val="28"/>
          <w:lang w:val="uk-UA"/>
        </w:rPr>
        <w:t xml:space="preserve"> </w:t>
      </w:r>
      <w:r w:rsidR="00F33617" w:rsidRPr="008434B7">
        <w:rPr>
          <w:sz w:val="28"/>
          <w:szCs w:val="28"/>
          <w:lang w:val="uk-UA"/>
        </w:rPr>
        <w:t xml:space="preserve">року </w:t>
      </w:r>
      <w:r w:rsidR="00233D18" w:rsidRPr="008434B7">
        <w:rPr>
          <w:sz w:val="28"/>
          <w:szCs w:val="28"/>
          <w:lang w:val="uk-UA"/>
        </w:rPr>
        <w:t>№</w:t>
      </w:r>
      <w:r w:rsidR="00634419" w:rsidRPr="008434B7">
        <w:rPr>
          <w:sz w:val="28"/>
          <w:szCs w:val="28"/>
          <w:lang w:val="uk-UA"/>
        </w:rPr>
        <w:t xml:space="preserve"> </w:t>
      </w:r>
      <w:r w:rsidR="00DC1C77" w:rsidRPr="008434B7">
        <w:rPr>
          <w:sz w:val="28"/>
          <w:szCs w:val="28"/>
          <w:lang w:val="uk-UA"/>
        </w:rPr>
        <w:t>264 ,,</w:t>
      </w:r>
      <w:r w:rsidRPr="008434B7">
        <w:rPr>
          <w:sz w:val="28"/>
          <w:szCs w:val="28"/>
          <w:lang w:val="uk-UA"/>
        </w:rPr>
        <w:t>Про затвердження Порядку обліку місць масового відпочинку населення на водних об’єктах”</w:t>
      </w:r>
      <w:r w:rsidR="005B5165" w:rsidRPr="005B5165">
        <w:rPr>
          <w:rStyle w:val="Absatz-Standardschriftart"/>
          <w:rFonts w:ascii="Consolas" w:hAnsi="Consolas"/>
          <w:i/>
          <w:iCs/>
          <w:color w:val="212529"/>
          <w:sz w:val="21"/>
          <w:szCs w:val="21"/>
          <w:shd w:val="clear" w:color="auto" w:fill="FFFFFF"/>
        </w:rPr>
        <w:t xml:space="preserve"> </w:t>
      </w:r>
      <w:r w:rsidR="00F170B8">
        <w:rPr>
          <w:rStyle w:val="Absatz-Standardschriftart"/>
          <w:color w:val="212529"/>
          <w:sz w:val="28"/>
          <w:szCs w:val="28"/>
          <w:shd w:val="clear" w:color="auto" w:fill="FFFFFF"/>
          <w:lang w:val="uk-UA"/>
        </w:rPr>
        <w:t>(</w:t>
      </w:r>
      <w:r w:rsidR="005B5165" w:rsidRPr="005B5165">
        <w:rPr>
          <w:rStyle w:val="af0"/>
          <w:i w:val="0"/>
          <w:iCs w:val="0"/>
          <w:color w:val="212529"/>
          <w:sz w:val="28"/>
          <w:szCs w:val="28"/>
          <w:shd w:val="clear" w:color="auto" w:fill="FFFFFF"/>
        </w:rPr>
        <w:t>з</w:t>
      </w:r>
      <w:r w:rsidR="005B5165" w:rsidRPr="005B5165">
        <w:rPr>
          <w:rStyle w:val="af0"/>
          <w:i w:val="0"/>
          <w:iCs w:val="0"/>
          <w:color w:val="212529"/>
          <w:sz w:val="28"/>
          <w:szCs w:val="28"/>
          <w:shd w:val="clear" w:color="auto" w:fill="FFFFFF"/>
          <w:lang w:val="uk-UA"/>
        </w:rPr>
        <w:t>і</w:t>
      </w:r>
      <w:r w:rsidR="005B5165" w:rsidRPr="005B5165">
        <w:rPr>
          <w:rStyle w:val="af0"/>
          <w:i w:val="0"/>
          <w:iCs w:val="0"/>
          <w:color w:val="212529"/>
          <w:sz w:val="28"/>
          <w:szCs w:val="28"/>
          <w:shd w:val="clear" w:color="auto" w:fill="FFFFFF"/>
        </w:rPr>
        <w:t xml:space="preserve"> змінами</w:t>
      </w:r>
      <w:r w:rsidR="00F170B8">
        <w:rPr>
          <w:rStyle w:val="af0"/>
          <w:i w:val="0"/>
          <w:iCs w:val="0"/>
          <w:color w:val="212529"/>
          <w:sz w:val="28"/>
          <w:szCs w:val="28"/>
          <w:shd w:val="clear" w:color="auto" w:fill="FFFFFF"/>
          <w:lang w:val="uk-UA"/>
        </w:rPr>
        <w:t>)</w:t>
      </w:r>
      <w:r w:rsidR="005B5165" w:rsidRPr="005B5165">
        <w:rPr>
          <w:rStyle w:val="af0"/>
          <w:i w:val="0"/>
          <w:iCs w:val="0"/>
          <w:color w:val="212529"/>
          <w:sz w:val="28"/>
          <w:szCs w:val="28"/>
          <w:shd w:val="clear" w:color="auto" w:fill="FFFFFF"/>
        </w:rPr>
        <w:t xml:space="preserve">, </w:t>
      </w:r>
      <w:r w:rsidR="001B0F43">
        <w:rPr>
          <w:sz w:val="28"/>
          <w:szCs w:val="28"/>
          <w:lang w:val="en-US"/>
        </w:rPr>
        <w:t>П</w:t>
      </w:r>
      <w:r w:rsidR="0012382C" w:rsidRPr="008434B7">
        <w:rPr>
          <w:sz w:val="28"/>
          <w:szCs w:val="28"/>
          <w:lang w:val="uk-UA"/>
        </w:rPr>
        <w:t xml:space="preserve">равил </w:t>
      </w:r>
      <w:r w:rsidR="001B0F43">
        <w:rPr>
          <w:sz w:val="28"/>
          <w:szCs w:val="28"/>
          <w:lang w:val="en-US"/>
        </w:rPr>
        <w:t xml:space="preserve">безпеки </w:t>
      </w:r>
      <w:r w:rsidR="0012382C" w:rsidRPr="008434B7">
        <w:rPr>
          <w:sz w:val="28"/>
          <w:szCs w:val="28"/>
          <w:lang w:val="uk-UA"/>
        </w:rPr>
        <w:t xml:space="preserve">людей на водних об’єктах, затверджених наказом </w:t>
      </w:r>
      <w:r w:rsidR="00B4297B" w:rsidRPr="00B4297B">
        <w:rPr>
          <w:sz w:val="28"/>
          <w:szCs w:val="28"/>
          <w:lang w:val="uk-UA"/>
        </w:rPr>
        <w:t>Міністе</w:t>
      </w:r>
      <w:r w:rsidR="00B4297B" w:rsidRPr="008434B7">
        <w:rPr>
          <w:sz w:val="28"/>
          <w:szCs w:val="28"/>
          <w:lang w:val="uk-UA"/>
        </w:rPr>
        <w:t xml:space="preserve">рства </w:t>
      </w:r>
      <w:r w:rsidR="00B4297B">
        <w:rPr>
          <w:sz w:val="28"/>
          <w:szCs w:val="28"/>
          <w:lang w:val="uk-UA"/>
        </w:rPr>
        <w:t>в</w:t>
      </w:r>
      <w:r w:rsidR="00B4297B" w:rsidRPr="008434B7">
        <w:rPr>
          <w:sz w:val="28"/>
          <w:szCs w:val="28"/>
          <w:lang w:val="uk-UA"/>
        </w:rPr>
        <w:t xml:space="preserve">нутрішніх </w:t>
      </w:r>
      <w:r w:rsidR="00B4297B">
        <w:rPr>
          <w:sz w:val="28"/>
          <w:szCs w:val="28"/>
          <w:lang w:val="uk-UA"/>
        </w:rPr>
        <w:t>с</w:t>
      </w:r>
      <w:r w:rsidR="00B4297B" w:rsidRPr="008434B7">
        <w:rPr>
          <w:sz w:val="28"/>
          <w:szCs w:val="28"/>
          <w:lang w:val="uk-UA"/>
        </w:rPr>
        <w:t xml:space="preserve">прав </w:t>
      </w:r>
      <w:r w:rsidR="00B4297B">
        <w:rPr>
          <w:sz w:val="28"/>
          <w:szCs w:val="28"/>
          <w:lang w:val="uk-UA"/>
        </w:rPr>
        <w:t xml:space="preserve">України </w:t>
      </w:r>
      <w:r w:rsidR="00B4297B" w:rsidRPr="008434B7">
        <w:rPr>
          <w:sz w:val="28"/>
          <w:szCs w:val="28"/>
          <w:lang w:val="uk-UA"/>
        </w:rPr>
        <w:t xml:space="preserve">від </w:t>
      </w:r>
      <w:r w:rsidR="00B4297B" w:rsidRPr="008434B7">
        <w:rPr>
          <w:bCs/>
          <w:color w:val="000000"/>
          <w:sz w:val="28"/>
          <w:szCs w:val="28"/>
          <w:lang w:val="uk-UA"/>
        </w:rPr>
        <w:t>10 квітня 2017 року № 301</w:t>
      </w:r>
      <w:r w:rsidR="00B4297B">
        <w:rPr>
          <w:sz w:val="28"/>
          <w:szCs w:val="28"/>
          <w:lang w:val="uk-UA"/>
        </w:rPr>
        <w:t xml:space="preserve"> </w:t>
      </w:r>
      <w:r w:rsidR="000C4CEA">
        <w:rPr>
          <w:bCs/>
          <w:color w:val="000000"/>
          <w:sz w:val="28"/>
          <w:szCs w:val="28"/>
          <w:lang w:val="uk-UA"/>
        </w:rPr>
        <w:t xml:space="preserve">та </w:t>
      </w:r>
      <w:r w:rsidR="00613E50" w:rsidRPr="008434B7">
        <w:rPr>
          <w:sz w:val="28"/>
          <w:szCs w:val="28"/>
          <w:lang w:val="uk-UA"/>
        </w:rPr>
        <w:t>зареєстрованих</w:t>
      </w:r>
      <w:r w:rsidR="000C4CEA">
        <w:rPr>
          <w:sz w:val="28"/>
          <w:szCs w:val="28"/>
          <w:lang w:val="uk-UA"/>
        </w:rPr>
        <w:t xml:space="preserve"> в</w:t>
      </w:r>
      <w:r w:rsidR="0012382C" w:rsidRPr="008434B7">
        <w:rPr>
          <w:sz w:val="28"/>
          <w:szCs w:val="28"/>
          <w:lang w:val="uk-UA"/>
        </w:rPr>
        <w:t xml:space="preserve"> Міністерстві юстиції України 04 травня 2017 року за</w:t>
      </w:r>
      <w:r w:rsidR="00634419" w:rsidRPr="008434B7">
        <w:rPr>
          <w:bCs/>
          <w:color w:val="000000"/>
          <w:sz w:val="28"/>
          <w:szCs w:val="28"/>
          <w:lang w:val="uk-UA"/>
        </w:rPr>
        <w:t xml:space="preserve"> </w:t>
      </w:r>
      <w:r w:rsidR="0012382C" w:rsidRPr="008434B7">
        <w:rPr>
          <w:bCs/>
          <w:color w:val="000000"/>
          <w:sz w:val="28"/>
          <w:szCs w:val="28"/>
          <w:lang w:val="uk-UA"/>
        </w:rPr>
        <w:t>566/30434</w:t>
      </w:r>
      <w:r w:rsidR="00F170B8">
        <w:rPr>
          <w:sz w:val="28"/>
          <w:szCs w:val="28"/>
          <w:lang w:val="uk-UA"/>
        </w:rPr>
        <w:t xml:space="preserve"> (</w:t>
      </w:r>
      <w:r w:rsidR="00F170B8">
        <w:rPr>
          <w:sz w:val="28"/>
          <w:szCs w:val="28"/>
          <w:shd w:val="clear" w:color="auto" w:fill="FFFFFF"/>
        </w:rPr>
        <w:t>з</w:t>
      </w:r>
      <w:r w:rsidR="00F170B8">
        <w:rPr>
          <w:sz w:val="28"/>
          <w:szCs w:val="28"/>
          <w:shd w:val="clear" w:color="auto" w:fill="FFFFFF"/>
          <w:lang w:val="uk-UA"/>
        </w:rPr>
        <w:t>і</w:t>
      </w:r>
      <w:r w:rsidR="00F170B8">
        <w:rPr>
          <w:sz w:val="28"/>
          <w:szCs w:val="28"/>
          <w:shd w:val="clear" w:color="auto" w:fill="FFFFFF"/>
        </w:rPr>
        <w:t xml:space="preserve"> змінами</w:t>
      </w:r>
      <w:r w:rsidR="00F170B8">
        <w:rPr>
          <w:sz w:val="28"/>
          <w:szCs w:val="28"/>
          <w:shd w:val="clear" w:color="auto" w:fill="FFFFFF"/>
          <w:lang w:val="uk-UA"/>
        </w:rPr>
        <w:t>),</w:t>
      </w:r>
      <w:r w:rsidR="00F170B8" w:rsidRPr="008434B7">
        <w:rPr>
          <w:sz w:val="28"/>
          <w:szCs w:val="28"/>
          <w:lang w:val="uk-UA"/>
        </w:rPr>
        <w:t xml:space="preserve"> </w:t>
      </w:r>
      <w:r w:rsidRPr="008434B7">
        <w:rPr>
          <w:sz w:val="28"/>
          <w:szCs w:val="28"/>
          <w:lang w:val="uk-UA"/>
        </w:rPr>
        <w:t>спрямована на реалізацію державної політики України в галузі охорони здоров’я, життя населення, використання природного середовища і створення безпечних умов життєдіяльності, відпочинку.</w:t>
      </w:r>
    </w:p>
    <w:p w:rsidR="00B10BCB" w:rsidRPr="008434B7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>В основу реалізації Програми покладено принцип об’єднання зусиль державних та недержавних органів усіх рівнів для розв’язання проблеми загибелі людей на водних об’єктах області.</w:t>
      </w:r>
    </w:p>
    <w:p w:rsidR="00E323E3" w:rsidRPr="000A62B4" w:rsidRDefault="00E323E3" w:rsidP="00591DC4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62B4">
        <w:rPr>
          <w:sz w:val="28"/>
          <w:szCs w:val="28"/>
          <w:shd w:val="clear" w:color="auto" w:fill="FFFFFF"/>
          <w:lang w:val="uk-UA"/>
        </w:rPr>
        <w:t xml:space="preserve">Територією області протікає 171 річка загальною довжиною 4459 км Найбільші – Прип’ять, Стир, Горинь, Случ. В області налічується 127 озер, </w:t>
      </w:r>
      <w:r w:rsidR="004551CF" w:rsidRPr="000A62B4">
        <w:rPr>
          <w:sz w:val="28"/>
          <w:szCs w:val="28"/>
          <w:shd w:val="clear" w:color="auto" w:fill="FFFFFF"/>
          <w:lang w:val="uk-UA"/>
        </w:rPr>
        <w:br/>
      </w:r>
      <w:r w:rsidRPr="000A62B4">
        <w:rPr>
          <w:sz w:val="28"/>
          <w:szCs w:val="28"/>
          <w:shd w:val="clear" w:color="auto" w:fill="FFFFFF"/>
          <w:lang w:val="uk-UA"/>
        </w:rPr>
        <w:t>12 водосховищ, 64</w:t>
      </w:r>
      <w:r w:rsidR="00065C1C" w:rsidRPr="000A62B4">
        <w:rPr>
          <w:sz w:val="28"/>
          <w:szCs w:val="28"/>
          <w:shd w:val="clear" w:color="auto" w:fill="FFFFFF"/>
          <w:lang w:val="uk-UA"/>
        </w:rPr>
        <w:t>2 ставки. Серед озер найбільші Нобель</w:t>
      </w:r>
      <w:r w:rsidRPr="000A62B4">
        <w:rPr>
          <w:sz w:val="28"/>
          <w:szCs w:val="28"/>
          <w:shd w:val="clear" w:color="auto" w:fill="FFFFFF"/>
          <w:lang w:val="uk-UA"/>
        </w:rPr>
        <w:t xml:space="preserve"> (499 га</w:t>
      </w:r>
      <w:r w:rsidR="00F33617" w:rsidRPr="000A62B4">
        <w:rPr>
          <w:sz w:val="28"/>
          <w:szCs w:val="28"/>
          <w:shd w:val="clear" w:color="auto" w:fill="FFFFFF"/>
          <w:lang w:val="uk-UA"/>
        </w:rPr>
        <w:t>),</w:t>
      </w:r>
      <w:r w:rsidRPr="000A62B4">
        <w:rPr>
          <w:sz w:val="28"/>
          <w:szCs w:val="28"/>
          <w:shd w:val="clear" w:color="auto" w:fill="FFFFFF"/>
          <w:lang w:val="uk-UA"/>
        </w:rPr>
        <w:t xml:space="preserve"> Б</w:t>
      </w:r>
      <w:r w:rsidR="004551CF" w:rsidRPr="000A62B4">
        <w:rPr>
          <w:sz w:val="28"/>
          <w:szCs w:val="28"/>
          <w:shd w:val="clear" w:color="auto" w:fill="FFFFFF"/>
          <w:lang w:val="uk-UA"/>
        </w:rPr>
        <w:t>іле о</w:t>
      </w:r>
      <w:r w:rsidR="00F33617" w:rsidRPr="000A62B4">
        <w:rPr>
          <w:sz w:val="28"/>
          <w:szCs w:val="28"/>
          <w:shd w:val="clear" w:color="auto" w:fill="FFFFFF"/>
          <w:lang w:val="uk-UA"/>
        </w:rPr>
        <w:t>зеро (453 га</w:t>
      </w:r>
      <w:r w:rsidRPr="000A62B4">
        <w:rPr>
          <w:sz w:val="28"/>
          <w:szCs w:val="28"/>
          <w:shd w:val="clear" w:color="auto" w:fill="FFFFFF"/>
          <w:lang w:val="uk-UA"/>
        </w:rPr>
        <w:t>); серед водосховищ – Хрінницьке (1830 га)</w:t>
      </w:r>
      <w:r w:rsidR="00F33617" w:rsidRPr="000A62B4">
        <w:rPr>
          <w:sz w:val="28"/>
          <w:szCs w:val="28"/>
          <w:shd w:val="clear" w:color="auto" w:fill="FFFFFF"/>
          <w:lang w:val="uk-UA"/>
        </w:rPr>
        <w:t>,</w:t>
      </w:r>
      <w:r w:rsidRPr="000A62B4">
        <w:rPr>
          <w:sz w:val="28"/>
          <w:szCs w:val="28"/>
          <w:shd w:val="clear" w:color="auto" w:fill="FFFFFF"/>
          <w:lang w:val="uk-UA"/>
        </w:rPr>
        <w:t xml:space="preserve"> </w:t>
      </w:r>
      <w:r w:rsidR="004551CF" w:rsidRPr="000A62B4">
        <w:rPr>
          <w:sz w:val="28"/>
          <w:szCs w:val="28"/>
          <w:shd w:val="clear" w:color="auto" w:fill="FFFFFF"/>
          <w:lang w:val="uk-UA"/>
        </w:rPr>
        <w:t>Млинівське (440 га).</w:t>
      </w:r>
    </w:p>
    <w:p w:rsidR="00B10BCB" w:rsidRPr="000A62B4" w:rsidRDefault="00CB65EF" w:rsidP="00591DC4">
      <w:pPr>
        <w:ind w:firstLine="567"/>
        <w:jc w:val="both"/>
        <w:rPr>
          <w:sz w:val="28"/>
          <w:lang w:val="uk-UA"/>
        </w:rPr>
      </w:pPr>
      <w:r w:rsidRPr="000A62B4">
        <w:rPr>
          <w:sz w:val="28"/>
          <w:lang w:val="uk-UA"/>
        </w:rPr>
        <w:t>Такий гідрологічний</w:t>
      </w:r>
      <w:r w:rsidR="00B10BCB" w:rsidRPr="000A62B4">
        <w:rPr>
          <w:sz w:val="28"/>
          <w:lang w:val="uk-UA"/>
        </w:rPr>
        <w:t xml:space="preserve"> </w:t>
      </w:r>
      <w:r w:rsidRPr="000A62B4">
        <w:rPr>
          <w:sz w:val="28"/>
          <w:lang w:val="uk-UA"/>
        </w:rPr>
        <w:t>стан</w:t>
      </w:r>
      <w:r w:rsidR="00B10BCB" w:rsidRPr="000A62B4">
        <w:rPr>
          <w:sz w:val="28"/>
          <w:lang w:val="uk-UA"/>
        </w:rPr>
        <w:t xml:space="preserve"> сприяє утворенню великої кількості місць масового відпочинку, любительського та спортивного рибальства.</w:t>
      </w:r>
    </w:p>
    <w:p w:rsidR="00A3504F" w:rsidRDefault="00B10BCB" w:rsidP="00591DC4">
      <w:pPr>
        <w:pStyle w:val="Title"/>
        <w:ind w:firstLine="567"/>
        <w:jc w:val="both"/>
        <w:rPr>
          <w:b w:val="0"/>
          <w:sz w:val="28"/>
        </w:rPr>
      </w:pPr>
      <w:r w:rsidRPr="000A62B4">
        <w:rPr>
          <w:b w:val="0"/>
          <w:sz w:val="28"/>
        </w:rPr>
        <w:t xml:space="preserve">З метою попередження нещасних випадків, пов'язаних із загибеллю людей на водних об’єктах, в області здійснено ряд організаційних </w:t>
      </w:r>
      <w:r w:rsidR="00D7558C" w:rsidRPr="000A62B4">
        <w:rPr>
          <w:b w:val="0"/>
          <w:sz w:val="28"/>
        </w:rPr>
        <w:br/>
      </w:r>
      <w:r w:rsidRPr="000A62B4">
        <w:rPr>
          <w:b w:val="0"/>
          <w:sz w:val="28"/>
        </w:rPr>
        <w:t xml:space="preserve">та практичних заходів, які дозволили знизити кількість </w:t>
      </w:r>
      <w:r w:rsidR="00F77E28" w:rsidRPr="000A62B4">
        <w:rPr>
          <w:b w:val="0"/>
          <w:sz w:val="28"/>
        </w:rPr>
        <w:t xml:space="preserve">загиблих на воді. </w:t>
      </w:r>
      <w:r w:rsidR="00B75A3A" w:rsidRPr="000A62B4">
        <w:rPr>
          <w:b w:val="0"/>
          <w:sz w:val="28"/>
        </w:rPr>
        <w:br/>
      </w:r>
      <w:r w:rsidR="00F77E28" w:rsidRPr="000A62B4">
        <w:rPr>
          <w:b w:val="0"/>
          <w:sz w:val="28"/>
        </w:rPr>
        <w:t>Зокрема</w:t>
      </w:r>
      <w:r w:rsidR="00F73A93" w:rsidRPr="000A62B4">
        <w:rPr>
          <w:b w:val="0"/>
          <w:sz w:val="28"/>
        </w:rPr>
        <w:t>,</w:t>
      </w:r>
      <w:r w:rsidR="00651E0A" w:rsidRPr="000A62B4">
        <w:rPr>
          <w:b w:val="0"/>
          <w:sz w:val="28"/>
        </w:rPr>
        <w:t xml:space="preserve"> станом на </w:t>
      </w:r>
      <w:r w:rsidR="00065C1C" w:rsidRPr="000A62B4">
        <w:rPr>
          <w:b w:val="0"/>
          <w:sz w:val="28"/>
        </w:rPr>
        <w:t xml:space="preserve">01 </w:t>
      </w:r>
      <w:r w:rsidR="00EA4CA6" w:rsidRPr="000A62B4">
        <w:rPr>
          <w:b w:val="0"/>
          <w:sz w:val="28"/>
        </w:rPr>
        <w:t>серпня 2025</w:t>
      </w:r>
      <w:r w:rsidRPr="000A62B4">
        <w:rPr>
          <w:b w:val="0"/>
          <w:sz w:val="28"/>
        </w:rPr>
        <w:t xml:space="preserve"> </w:t>
      </w:r>
      <w:r w:rsidR="00F33617" w:rsidRPr="000A62B4">
        <w:rPr>
          <w:b w:val="0"/>
          <w:sz w:val="28"/>
        </w:rPr>
        <w:t xml:space="preserve">року </w:t>
      </w:r>
      <w:r w:rsidRPr="000A62B4">
        <w:rPr>
          <w:b w:val="0"/>
          <w:sz w:val="28"/>
        </w:rPr>
        <w:t xml:space="preserve">на водоймах області загинуло </w:t>
      </w:r>
      <w:r w:rsidR="00F170B8">
        <w:rPr>
          <w:b w:val="0"/>
          <w:sz w:val="28"/>
        </w:rPr>
        <w:br/>
      </w:r>
      <w:r w:rsidR="00BE5D24">
        <w:rPr>
          <w:b w:val="0"/>
          <w:sz w:val="28"/>
        </w:rPr>
        <w:t>24</w:t>
      </w:r>
      <w:r w:rsidR="00333290" w:rsidRPr="000C4CEA">
        <w:rPr>
          <w:b w:val="0"/>
          <w:sz w:val="28"/>
        </w:rPr>
        <w:t xml:space="preserve"> ос</w:t>
      </w:r>
      <w:r w:rsidR="009E1421" w:rsidRPr="000C4CEA">
        <w:rPr>
          <w:b w:val="0"/>
          <w:sz w:val="28"/>
        </w:rPr>
        <w:t>о</w:t>
      </w:r>
      <w:r w:rsidRPr="000C4CEA">
        <w:rPr>
          <w:b w:val="0"/>
          <w:sz w:val="28"/>
        </w:rPr>
        <w:t>б</w:t>
      </w:r>
      <w:r w:rsidR="009E1421" w:rsidRPr="000C4CEA">
        <w:rPr>
          <w:b w:val="0"/>
          <w:sz w:val="28"/>
        </w:rPr>
        <w:t>и</w:t>
      </w:r>
      <w:r w:rsidR="00333290" w:rsidRPr="000C4CEA">
        <w:rPr>
          <w:b w:val="0"/>
          <w:sz w:val="28"/>
        </w:rPr>
        <w:t xml:space="preserve">, </w:t>
      </w:r>
      <w:r w:rsidR="00EA4CA6" w:rsidRPr="000C4CEA">
        <w:rPr>
          <w:b w:val="0"/>
          <w:sz w:val="28"/>
        </w:rPr>
        <w:t>серед них 1 дитина</w:t>
      </w:r>
      <w:r w:rsidR="009D6402" w:rsidRPr="000A62B4">
        <w:rPr>
          <w:b w:val="0"/>
          <w:sz w:val="28"/>
        </w:rPr>
        <w:t xml:space="preserve">, </w:t>
      </w:r>
      <w:r w:rsidR="00D01EF5" w:rsidRPr="000A62B4">
        <w:rPr>
          <w:b w:val="0"/>
          <w:sz w:val="28"/>
        </w:rPr>
        <w:t>у порівнянні з 2024</w:t>
      </w:r>
      <w:r w:rsidRPr="000A62B4">
        <w:rPr>
          <w:b w:val="0"/>
          <w:sz w:val="28"/>
        </w:rPr>
        <w:t xml:space="preserve"> роком – </w:t>
      </w:r>
      <w:r w:rsidR="00D01EF5" w:rsidRPr="000A62B4">
        <w:rPr>
          <w:b w:val="0"/>
          <w:sz w:val="28"/>
        </w:rPr>
        <w:t>32</w:t>
      </w:r>
      <w:r w:rsidRPr="000A62B4">
        <w:rPr>
          <w:b w:val="0"/>
          <w:sz w:val="28"/>
        </w:rPr>
        <w:t xml:space="preserve"> ос</w:t>
      </w:r>
      <w:r w:rsidR="00065C1C" w:rsidRPr="000A62B4">
        <w:rPr>
          <w:b w:val="0"/>
          <w:sz w:val="28"/>
        </w:rPr>
        <w:t>о</w:t>
      </w:r>
      <w:r w:rsidRPr="000A62B4">
        <w:rPr>
          <w:b w:val="0"/>
          <w:sz w:val="28"/>
        </w:rPr>
        <w:t>б</w:t>
      </w:r>
      <w:r w:rsidR="00D01EF5" w:rsidRPr="000A62B4">
        <w:rPr>
          <w:b w:val="0"/>
          <w:sz w:val="28"/>
        </w:rPr>
        <w:t>и</w:t>
      </w:r>
      <w:r w:rsidR="00361ACE" w:rsidRPr="000A62B4">
        <w:rPr>
          <w:b w:val="0"/>
          <w:sz w:val="28"/>
        </w:rPr>
        <w:t>,</w:t>
      </w:r>
      <w:r w:rsidR="00696EB0" w:rsidRPr="000A62B4">
        <w:rPr>
          <w:b w:val="0"/>
          <w:sz w:val="28"/>
        </w:rPr>
        <w:br/>
      </w:r>
      <w:r w:rsidR="00D01EF5" w:rsidRPr="000A62B4">
        <w:rPr>
          <w:b w:val="0"/>
          <w:sz w:val="28"/>
        </w:rPr>
        <w:t>серед них 1 дитина</w:t>
      </w:r>
      <w:r w:rsidRPr="000A62B4">
        <w:rPr>
          <w:b w:val="0"/>
          <w:sz w:val="28"/>
        </w:rPr>
        <w:t>.</w:t>
      </w:r>
    </w:p>
    <w:p w:rsidR="00117514" w:rsidRDefault="00B10BCB" w:rsidP="00591DC4">
      <w:pPr>
        <w:pStyle w:val="Title"/>
        <w:ind w:firstLine="567"/>
        <w:jc w:val="both"/>
        <w:rPr>
          <w:b w:val="0"/>
          <w:sz w:val="28"/>
        </w:rPr>
      </w:pPr>
      <w:r w:rsidRPr="008434B7">
        <w:rPr>
          <w:b w:val="0"/>
          <w:sz w:val="28"/>
        </w:rPr>
        <w:t>Основними</w:t>
      </w:r>
      <w:r w:rsidR="005909B3" w:rsidRPr="008434B7">
        <w:rPr>
          <w:b w:val="0"/>
          <w:sz w:val="28"/>
        </w:rPr>
        <w:t xml:space="preserve"> </w:t>
      </w:r>
      <w:r w:rsidR="005A045B" w:rsidRPr="008434B7">
        <w:rPr>
          <w:b w:val="0"/>
          <w:sz w:val="28"/>
        </w:rPr>
        <w:t>причин</w:t>
      </w:r>
      <w:r w:rsidR="008F4145" w:rsidRPr="008434B7">
        <w:rPr>
          <w:b w:val="0"/>
          <w:sz w:val="28"/>
        </w:rPr>
        <w:t>ами</w:t>
      </w:r>
      <w:r w:rsidR="005057A0" w:rsidRPr="008434B7">
        <w:rPr>
          <w:b w:val="0"/>
          <w:sz w:val="28"/>
        </w:rPr>
        <w:t xml:space="preserve"> </w:t>
      </w:r>
      <w:r w:rsidR="005909B3" w:rsidRPr="008434B7">
        <w:rPr>
          <w:b w:val="0"/>
          <w:sz w:val="28"/>
        </w:rPr>
        <w:t>виник</w:t>
      </w:r>
      <w:r w:rsidR="00A71E38" w:rsidRPr="008434B7">
        <w:rPr>
          <w:b w:val="0"/>
          <w:sz w:val="28"/>
        </w:rPr>
        <w:t>нення надзвичайних ситуацій на</w:t>
      </w:r>
      <w:r w:rsidR="005A045B" w:rsidRPr="008434B7">
        <w:rPr>
          <w:b w:val="0"/>
          <w:sz w:val="28"/>
        </w:rPr>
        <w:t xml:space="preserve"> </w:t>
      </w:r>
      <w:r w:rsidRPr="008434B7">
        <w:rPr>
          <w:b w:val="0"/>
          <w:sz w:val="28"/>
        </w:rPr>
        <w:t>водних об’єктах є:</w:t>
      </w:r>
    </w:p>
    <w:p w:rsidR="00644B1A" w:rsidRDefault="00644B1A" w:rsidP="00591DC4">
      <w:pPr>
        <w:pStyle w:val="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низький рівень роботи </w:t>
      </w:r>
      <w:r w:rsidRPr="002466CB">
        <w:rPr>
          <w:b w:val="0"/>
          <w:sz w:val="28"/>
          <w:szCs w:val="28"/>
        </w:rPr>
        <w:t xml:space="preserve">районних державних </w:t>
      </w:r>
      <w:r w:rsidR="00F170B8">
        <w:rPr>
          <w:b w:val="0"/>
          <w:sz w:val="28"/>
          <w:szCs w:val="28"/>
        </w:rPr>
        <w:t xml:space="preserve">(військових) </w:t>
      </w:r>
      <w:r w:rsidRPr="002466CB">
        <w:rPr>
          <w:b w:val="0"/>
          <w:sz w:val="28"/>
          <w:szCs w:val="28"/>
        </w:rPr>
        <w:t xml:space="preserve">адміністрацій </w:t>
      </w:r>
      <w:r w:rsidR="00834DDF" w:rsidRPr="00834DDF">
        <w:rPr>
          <w:b w:val="0"/>
          <w:sz w:val="28"/>
          <w:szCs w:val="28"/>
        </w:rPr>
        <w:br/>
      </w:r>
      <w:r w:rsidRPr="002466CB">
        <w:rPr>
          <w:b w:val="0"/>
          <w:sz w:val="28"/>
          <w:szCs w:val="28"/>
        </w:rPr>
        <w:t xml:space="preserve">і виконавчих комітетів </w:t>
      </w:r>
      <w:r>
        <w:rPr>
          <w:b w:val="0"/>
          <w:sz w:val="28"/>
          <w:szCs w:val="28"/>
        </w:rPr>
        <w:t xml:space="preserve">міських, селищних, сільських рад </w:t>
      </w:r>
      <w:r w:rsidRPr="002466CB">
        <w:rPr>
          <w:b w:val="0"/>
          <w:sz w:val="28"/>
          <w:szCs w:val="28"/>
        </w:rPr>
        <w:t>щодо визначення, обстеження і облаштування місць масового відпочинку на воді, створення сезонних рятувальних постів.</w:t>
      </w:r>
    </w:p>
    <w:p w:rsidR="00117514" w:rsidRDefault="00117514" w:rsidP="00591DC4">
      <w:pPr>
        <w:pStyle w:val="Title"/>
        <w:ind w:firstLine="567"/>
        <w:jc w:val="both"/>
        <w:rPr>
          <w:b w:val="0"/>
          <w:sz w:val="28"/>
        </w:rPr>
      </w:pPr>
      <w:r w:rsidRPr="00A3504F">
        <w:rPr>
          <w:b w:val="0"/>
          <w:sz w:val="28"/>
        </w:rPr>
        <w:t xml:space="preserve">невпорядкованість </w:t>
      </w:r>
      <w:r w:rsidR="00A3504F" w:rsidRPr="00A3504F">
        <w:rPr>
          <w:b w:val="0"/>
          <w:color w:val="000000"/>
          <w:sz w:val="28"/>
          <w:szCs w:val="28"/>
        </w:rPr>
        <w:t>місць масового відпочинку на водних об’єктах (пляжів),</w:t>
      </w:r>
      <w:r w:rsidR="00A3504F">
        <w:rPr>
          <w:b w:val="0"/>
          <w:color w:val="000000"/>
          <w:sz w:val="28"/>
          <w:szCs w:val="28"/>
        </w:rPr>
        <w:t xml:space="preserve"> </w:t>
      </w:r>
      <w:r w:rsidRPr="00A3504F">
        <w:rPr>
          <w:b w:val="0"/>
          <w:sz w:val="28"/>
        </w:rPr>
        <w:t xml:space="preserve">і відсутність на більшості з них </w:t>
      </w:r>
      <w:r w:rsidR="00644B1A" w:rsidRPr="008434B7">
        <w:rPr>
          <w:b w:val="0"/>
          <w:sz w:val="28"/>
        </w:rPr>
        <w:t>(особливо в сільській місцевості)</w:t>
      </w:r>
      <w:r w:rsidR="00644B1A">
        <w:rPr>
          <w:b w:val="0"/>
          <w:sz w:val="28"/>
        </w:rPr>
        <w:t xml:space="preserve"> </w:t>
      </w:r>
      <w:r w:rsidRPr="00A3504F">
        <w:rPr>
          <w:b w:val="0"/>
          <w:sz w:val="28"/>
        </w:rPr>
        <w:t>сезонних рятувальних постів;</w:t>
      </w:r>
    </w:p>
    <w:p w:rsidR="0025317B" w:rsidRDefault="0025317B" w:rsidP="00591DC4">
      <w:pPr>
        <w:pStyle w:val="Title"/>
        <w:ind w:firstLine="567"/>
        <w:jc w:val="both"/>
        <w:rPr>
          <w:b w:val="0"/>
          <w:sz w:val="28"/>
        </w:rPr>
      </w:pPr>
      <w:r w:rsidRPr="008434B7">
        <w:rPr>
          <w:b w:val="0"/>
          <w:sz w:val="28"/>
        </w:rPr>
        <w:t>низький рівень ефективності заходів щодо попередження нещасних випадків і надзвичайних ситуацій на воді, в першу ч</w:t>
      </w:r>
      <w:r w:rsidR="00D95FD5" w:rsidRPr="008434B7">
        <w:rPr>
          <w:b w:val="0"/>
          <w:sz w:val="28"/>
        </w:rPr>
        <w:t>ергу в сільській місцевості;</w:t>
      </w:r>
    </w:p>
    <w:p w:rsidR="0025317B" w:rsidRPr="008434B7" w:rsidRDefault="000F47CE" w:rsidP="00591DC4">
      <w:pPr>
        <w:pStyle w:val="Title"/>
        <w:ind w:firstLine="567"/>
        <w:jc w:val="both"/>
        <w:rPr>
          <w:b w:val="0"/>
          <w:sz w:val="28"/>
        </w:rPr>
      </w:pPr>
      <w:r w:rsidRPr="008434B7">
        <w:rPr>
          <w:b w:val="0"/>
          <w:sz w:val="28"/>
        </w:rPr>
        <w:t>відсутність попереджув</w:t>
      </w:r>
      <w:r w:rsidR="003F0F96" w:rsidRPr="008434B7">
        <w:rPr>
          <w:b w:val="0"/>
          <w:sz w:val="28"/>
        </w:rPr>
        <w:t xml:space="preserve">альних та інформаційних </w:t>
      </w:r>
      <w:r w:rsidR="00E4561F">
        <w:rPr>
          <w:b w:val="0"/>
          <w:sz w:val="28"/>
        </w:rPr>
        <w:t xml:space="preserve">стендів </w:t>
      </w:r>
      <w:r w:rsidR="003F0F96" w:rsidRPr="008434B7">
        <w:rPr>
          <w:b w:val="0"/>
          <w:sz w:val="28"/>
        </w:rPr>
        <w:t>у</w:t>
      </w:r>
      <w:r w:rsidRPr="008434B7">
        <w:rPr>
          <w:b w:val="0"/>
          <w:sz w:val="28"/>
        </w:rPr>
        <w:t xml:space="preserve"> </w:t>
      </w:r>
      <w:r w:rsidR="00B10BCB" w:rsidRPr="008434B7">
        <w:rPr>
          <w:b w:val="0"/>
          <w:sz w:val="28"/>
        </w:rPr>
        <w:t>місця</w:t>
      </w:r>
      <w:r w:rsidRPr="008434B7">
        <w:rPr>
          <w:b w:val="0"/>
          <w:sz w:val="28"/>
        </w:rPr>
        <w:t>х</w:t>
      </w:r>
      <w:r w:rsidR="006A3924" w:rsidRPr="008434B7">
        <w:rPr>
          <w:b w:val="0"/>
          <w:sz w:val="28"/>
        </w:rPr>
        <w:t>,</w:t>
      </w:r>
      <w:r w:rsidRPr="008434B7">
        <w:rPr>
          <w:b w:val="0"/>
          <w:sz w:val="28"/>
        </w:rPr>
        <w:t xml:space="preserve"> заборонених</w:t>
      </w:r>
      <w:r w:rsidR="00B10BCB" w:rsidRPr="008434B7">
        <w:rPr>
          <w:b w:val="0"/>
          <w:sz w:val="28"/>
        </w:rPr>
        <w:t xml:space="preserve"> для ку</w:t>
      </w:r>
      <w:r w:rsidR="006A3924" w:rsidRPr="008434B7">
        <w:rPr>
          <w:b w:val="0"/>
          <w:sz w:val="28"/>
        </w:rPr>
        <w:t>пання, застосування плавзасобів та</w:t>
      </w:r>
      <w:r w:rsidR="00B10BCB" w:rsidRPr="008434B7">
        <w:rPr>
          <w:b w:val="0"/>
          <w:sz w:val="28"/>
        </w:rPr>
        <w:t xml:space="preserve"> рибальства</w:t>
      </w:r>
      <w:r w:rsidR="00D95FD5" w:rsidRPr="008434B7">
        <w:rPr>
          <w:b w:val="0"/>
          <w:sz w:val="28"/>
        </w:rPr>
        <w:t>;</w:t>
      </w:r>
    </w:p>
    <w:p w:rsidR="00DF30CF" w:rsidRPr="008434B7" w:rsidRDefault="0025317B" w:rsidP="00591DC4">
      <w:pPr>
        <w:pStyle w:val="Title"/>
        <w:ind w:firstLine="567"/>
        <w:jc w:val="both"/>
        <w:rPr>
          <w:b w:val="0"/>
          <w:sz w:val="28"/>
          <w:szCs w:val="28"/>
        </w:rPr>
      </w:pPr>
      <w:r w:rsidRPr="008434B7">
        <w:rPr>
          <w:b w:val="0"/>
          <w:sz w:val="28"/>
          <w:szCs w:val="28"/>
        </w:rPr>
        <w:t>недостатнє використання можливостей засобів масової інформації</w:t>
      </w:r>
      <w:r w:rsidR="000F47CE" w:rsidRPr="008434B7">
        <w:rPr>
          <w:b w:val="0"/>
          <w:sz w:val="28"/>
          <w:szCs w:val="28"/>
        </w:rPr>
        <w:t xml:space="preserve"> щодо</w:t>
      </w:r>
      <w:r w:rsidR="001C1468" w:rsidRPr="008434B7">
        <w:rPr>
          <w:b w:val="0"/>
          <w:sz w:val="28"/>
          <w:szCs w:val="28"/>
        </w:rPr>
        <w:t xml:space="preserve"> інформаційно-пропагандистської роботи з питань безпечного</w:t>
      </w:r>
      <w:r w:rsidR="007510CD" w:rsidRPr="008434B7">
        <w:rPr>
          <w:b w:val="0"/>
          <w:sz w:val="28"/>
          <w:szCs w:val="28"/>
        </w:rPr>
        <w:t xml:space="preserve"> користування водними об’єктами;</w:t>
      </w:r>
    </w:p>
    <w:p w:rsidR="00DF30CF" w:rsidRPr="008434B7" w:rsidRDefault="00DF30CF" w:rsidP="00591DC4">
      <w:pPr>
        <w:pStyle w:val="Title"/>
        <w:ind w:firstLine="567"/>
        <w:jc w:val="both"/>
        <w:rPr>
          <w:b w:val="0"/>
          <w:sz w:val="28"/>
        </w:rPr>
      </w:pPr>
      <w:r w:rsidRPr="008434B7">
        <w:rPr>
          <w:b w:val="0"/>
          <w:sz w:val="28"/>
        </w:rPr>
        <w:t>неналежна увага організації культурно-масового, спортивного, оздоровчого відпочинку населення на водних об’єктах органами місцевого самоврядуван</w:t>
      </w:r>
      <w:r w:rsidR="007510CD" w:rsidRPr="008434B7">
        <w:rPr>
          <w:b w:val="0"/>
          <w:sz w:val="28"/>
        </w:rPr>
        <w:t>ня, установами та організаціями.</w:t>
      </w:r>
    </w:p>
    <w:p w:rsidR="005C46E7" w:rsidRPr="008434B7" w:rsidRDefault="00B10BCB" w:rsidP="00591DC4">
      <w:pPr>
        <w:pStyle w:val="Title"/>
        <w:ind w:firstLine="567"/>
        <w:jc w:val="both"/>
        <w:rPr>
          <w:b w:val="0"/>
          <w:sz w:val="28"/>
        </w:rPr>
      </w:pPr>
      <w:r w:rsidRPr="008434B7">
        <w:rPr>
          <w:b w:val="0"/>
          <w:sz w:val="28"/>
        </w:rPr>
        <w:t>Досвід останніх років доводить необхідність координації дій при системному розв’язан</w:t>
      </w:r>
      <w:r w:rsidR="00D7558C" w:rsidRPr="008434B7">
        <w:rPr>
          <w:b w:val="0"/>
          <w:sz w:val="28"/>
        </w:rPr>
        <w:t>ні проблем програмними методами, що є</w:t>
      </w:r>
      <w:r w:rsidRPr="008434B7">
        <w:rPr>
          <w:b w:val="0"/>
          <w:sz w:val="28"/>
        </w:rPr>
        <w:t xml:space="preserve"> виправданим </w:t>
      </w:r>
      <w:r w:rsidR="00D7558C" w:rsidRPr="008434B7">
        <w:rPr>
          <w:b w:val="0"/>
          <w:sz w:val="28"/>
        </w:rPr>
        <w:br/>
      </w:r>
      <w:r w:rsidRPr="008434B7">
        <w:rPr>
          <w:b w:val="0"/>
          <w:sz w:val="28"/>
        </w:rPr>
        <w:t>і можливим лише за умов:</w:t>
      </w:r>
      <w:r w:rsidR="005C46E7" w:rsidRPr="008434B7">
        <w:rPr>
          <w:b w:val="0"/>
          <w:sz w:val="28"/>
        </w:rPr>
        <w:t xml:space="preserve"> </w:t>
      </w:r>
    </w:p>
    <w:p w:rsidR="005C46E7" w:rsidRPr="008434B7" w:rsidRDefault="005C46E7" w:rsidP="00591DC4">
      <w:pPr>
        <w:pStyle w:val="Title"/>
        <w:ind w:firstLine="567"/>
        <w:jc w:val="both"/>
        <w:rPr>
          <w:b w:val="0"/>
          <w:sz w:val="28"/>
        </w:rPr>
      </w:pPr>
      <w:r w:rsidRPr="008434B7">
        <w:rPr>
          <w:b w:val="0"/>
          <w:sz w:val="28"/>
        </w:rPr>
        <w:t>компле</w:t>
      </w:r>
      <w:r w:rsidR="003F0F96" w:rsidRPr="008434B7">
        <w:rPr>
          <w:b w:val="0"/>
          <w:sz w:val="28"/>
        </w:rPr>
        <w:t xml:space="preserve">ксного підходу до створення </w:t>
      </w:r>
      <w:r w:rsidR="00634419" w:rsidRPr="008434B7">
        <w:rPr>
          <w:b w:val="0"/>
          <w:sz w:val="28"/>
        </w:rPr>
        <w:t>б</w:t>
      </w:r>
      <w:r w:rsidR="00B75A3A" w:rsidRPr="008434B7">
        <w:rPr>
          <w:b w:val="0"/>
          <w:sz w:val="28"/>
        </w:rPr>
        <w:t>езпечної</w:t>
      </w:r>
      <w:r w:rsidRPr="008434B7">
        <w:rPr>
          <w:b w:val="0"/>
          <w:sz w:val="28"/>
        </w:rPr>
        <w:t xml:space="preserve"> </w:t>
      </w:r>
      <w:r w:rsidR="003F0F96" w:rsidRPr="008434B7">
        <w:rPr>
          <w:b w:val="0"/>
          <w:sz w:val="28"/>
        </w:rPr>
        <w:t xml:space="preserve">життєдіяльності людей </w:t>
      </w:r>
      <w:r w:rsidR="003813AD">
        <w:rPr>
          <w:b w:val="0"/>
          <w:sz w:val="28"/>
        </w:rPr>
        <w:br/>
      </w:r>
      <w:r w:rsidRPr="008434B7">
        <w:rPr>
          <w:b w:val="0"/>
          <w:sz w:val="28"/>
        </w:rPr>
        <w:t>на водних об’єктах;</w:t>
      </w:r>
    </w:p>
    <w:p w:rsidR="003C4DFA" w:rsidRPr="008434B7" w:rsidRDefault="00B10BCB" w:rsidP="00591DC4">
      <w:pPr>
        <w:pStyle w:val="Title"/>
        <w:ind w:firstLine="567"/>
        <w:jc w:val="both"/>
        <w:rPr>
          <w:b w:val="0"/>
          <w:sz w:val="28"/>
        </w:rPr>
      </w:pPr>
      <w:r w:rsidRPr="008434B7">
        <w:rPr>
          <w:b w:val="0"/>
          <w:sz w:val="28"/>
        </w:rPr>
        <w:t>віднесення безпеки населення на водних об’єктах до проблеми в</w:t>
      </w:r>
      <w:r w:rsidR="003C4DFA" w:rsidRPr="008434B7">
        <w:rPr>
          <w:b w:val="0"/>
          <w:sz w:val="28"/>
        </w:rPr>
        <w:t>иключної важливості для област</w:t>
      </w:r>
      <w:r w:rsidR="003F0F96" w:rsidRPr="008434B7">
        <w:rPr>
          <w:b w:val="0"/>
          <w:sz w:val="28"/>
        </w:rPr>
        <w:t>і.</w:t>
      </w:r>
    </w:p>
    <w:p w:rsidR="00B10BCB" w:rsidRPr="008434B7" w:rsidRDefault="00B10BCB" w:rsidP="00591DC4">
      <w:pPr>
        <w:pStyle w:val="Title"/>
        <w:ind w:firstLine="567"/>
        <w:jc w:val="both"/>
        <w:rPr>
          <w:b w:val="0"/>
          <w:sz w:val="28"/>
        </w:rPr>
      </w:pPr>
      <w:r w:rsidRPr="008434B7">
        <w:rPr>
          <w:b w:val="0"/>
          <w:sz w:val="28"/>
        </w:rPr>
        <w:t>Зазначені умови визначають необхід</w:t>
      </w:r>
      <w:r w:rsidR="005C46E7" w:rsidRPr="008434B7">
        <w:rPr>
          <w:b w:val="0"/>
          <w:sz w:val="28"/>
        </w:rPr>
        <w:t xml:space="preserve">ність </w:t>
      </w:r>
      <w:r w:rsidRPr="008434B7">
        <w:rPr>
          <w:b w:val="0"/>
          <w:sz w:val="28"/>
        </w:rPr>
        <w:t>запровадження на обласному рівні невідкладних заходів шляхом розроблення і реалізації відповідної Програми.</w:t>
      </w:r>
    </w:p>
    <w:p w:rsidR="004C2163" w:rsidRPr="00421CEA" w:rsidRDefault="004C2163" w:rsidP="00591DC4">
      <w:pPr>
        <w:ind w:firstLine="567"/>
        <w:jc w:val="both"/>
        <w:rPr>
          <w:b/>
          <w:sz w:val="16"/>
          <w:szCs w:val="16"/>
          <w:lang w:val="uk-UA"/>
        </w:rPr>
      </w:pPr>
    </w:p>
    <w:p w:rsidR="00B10BCB" w:rsidRPr="008434B7" w:rsidRDefault="00D7558C" w:rsidP="00591DC4">
      <w:pPr>
        <w:spacing w:after="120"/>
        <w:ind w:firstLine="567"/>
        <w:jc w:val="center"/>
        <w:rPr>
          <w:sz w:val="28"/>
          <w:lang w:val="uk-UA"/>
        </w:rPr>
      </w:pPr>
      <w:r w:rsidRPr="008434B7">
        <w:rPr>
          <w:b/>
          <w:sz w:val="28"/>
          <w:lang w:val="uk-UA"/>
        </w:rPr>
        <w:tab/>
      </w:r>
      <w:r w:rsidR="00B10BCB" w:rsidRPr="008434B7">
        <w:rPr>
          <w:b/>
          <w:sz w:val="28"/>
          <w:lang w:val="uk-UA"/>
        </w:rPr>
        <w:t>II</w:t>
      </w:r>
      <w:r w:rsidR="000A2CBE" w:rsidRPr="008434B7">
        <w:rPr>
          <w:b/>
          <w:sz w:val="28"/>
          <w:lang w:val="uk-UA"/>
        </w:rPr>
        <w:t>. Мета</w:t>
      </w:r>
      <w:r w:rsidR="00502735" w:rsidRPr="008434B7">
        <w:rPr>
          <w:b/>
          <w:sz w:val="28"/>
          <w:lang w:val="uk-UA"/>
        </w:rPr>
        <w:t xml:space="preserve"> </w:t>
      </w:r>
      <w:r w:rsidR="0009164A" w:rsidRPr="008434B7">
        <w:rPr>
          <w:b/>
          <w:sz w:val="28"/>
          <w:lang w:val="uk-UA"/>
        </w:rPr>
        <w:t>та</w:t>
      </w:r>
      <w:r w:rsidR="00502735" w:rsidRPr="008434B7">
        <w:rPr>
          <w:b/>
          <w:sz w:val="28"/>
          <w:lang w:val="uk-UA"/>
        </w:rPr>
        <w:t xml:space="preserve"> </w:t>
      </w:r>
      <w:r w:rsidR="00B10BCB" w:rsidRPr="008434B7">
        <w:rPr>
          <w:b/>
          <w:sz w:val="28"/>
          <w:lang w:val="uk-UA"/>
        </w:rPr>
        <w:t>основні завдання Програми</w:t>
      </w:r>
    </w:p>
    <w:p w:rsidR="00B10BCB" w:rsidRPr="008434B7" w:rsidRDefault="00B10BCB" w:rsidP="005369BA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>Метою Програми є комплексне розв’язання проблем захисту населення від надзвичайних ситуацій на водних об’єктах, попередження нещасних випадків, пошук та рят</w:t>
      </w:r>
      <w:r w:rsidR="006A3924" w:rsidRPr="008434B7">
        <w:rPr>
          <w:sz w:val="28"/>
          <w:lang w:val="uk-UA"/>
        </w:rPr>
        <w:t>ування потерпілих на воді людей</w:t>
      </w:r>
      <w:r w:rsidRPr="008434B7">
        <w:rPr>
          <w:sz w:val="28"/>
          <w:lang w:val="uk-UA"/>
        </w:rPr>
        <w:t xml:space="preserve"> і створення умов безпечного користування водними об’єктами в інтересах окремої людини </w:t>
      </w:r>
      <w:r w:rsidR="003813AD">
        <w:rPr>
          <w:sz w:val="28"/>
          <w:lang w:val="uk-UA"/>
        </w:rPr>
        <w:br/>
      </w:r>
      <w:r w:rsidRPr="008434B7">
        <w:rPr>
          <w:sz w:val="28"/>
          <w:lang w:val="uk-UA"/>
        </w:rPr>
        <w:t>та громадськості області.</w:t>
      </w:r>
    </w:p>
    <w:p w:rsidR="007031EF" w:rsidRDefault="00B10BCB" w:rsidP="005369BA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>Для досягнення зазначеної мети передбачається вирішити такі основні завдання:</w:t>
      </w:r>
    </w:p>
    <w:p w:rsidR="007031EF" w:rsidRPr="008434B7" w:rsidRDefault="007031EF" w:rsidP="005369BA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 xml:space="preserve">запобігання загибелі людей на водних об’єктах та захист населення </w:t>
      </w:r>
      <w:r>
        <w:rPr>
          <w:sz w:val="28"/>
          <w:lang w:val="uk-UA"/>
        </w:rPr>
        <w:br/>
      </w:r>
      <w:r w:rsidRPr="008434B7">
        <w:rPr>
          <w:sz w:val="28"/>
          <w:lang w:val="uk-UA"/>
        </w:rPr>
        <w:t>у надзвичайних ситуаціях на водних об’єктах;</w:t>
      </w:r>
    </w:p>
    <w:p w:rsidR="005C46E7" w:rsidRPr="008434B7" w:rsidRDefault="005C46E7" w:rsidP="005369BA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 xml:space="preserve">удосконалення сил та засобів реагування на надзвичайні ситуації </w:t>
      </w:r>
      <w:r w:rsidR="00BE5D24">
        <w:rPr>
          <w:sz w:val="28"/>
          <w:lang w:val="uk-UA"/>
        </w:rPr>
        <w:br/>
      </w:r>
      <w:r w:rsidRPr="008434B7">
        <w:rPr>
          <w:sz w:val="28"/>
          <w:lang w:val="uk-UA"/>
        </w:rPr>
        <w:t>на водних об’єктах, їх технічне оснащення та підвищення ефективності управління;</w:t>
      </w:r>
    </w:p>
    <w:p w:rsidR="00B10BCB" w:rsidRDefault="00FF1983" w:rsidP="00591DC4">
      <w:pPr>
        <w:spacing w:after="120"/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>п</w:t>
      </w:r>
      <w:r w:rsidR="00B10BCB" w:rsidRPr="008434B7">
        <w:rPr>
          <w:sz w:val="28"/>
          <w:lang w:val="uk-UA"/>
        </w:rPr>
        <w:t xml:space="preserve">ідготовка населення і фахівців до дій щодо запобігання та реагування </w:t>
      </w:r>
      <w:r w:rsidR="003813AD">
        <w:rPr>
          <w:sz w:val="28"/>
          <w:lang w:val="uk-UA"/>
        </w:rPr>
        <w:br/>
      </w:r>
      <w:r w:rsidR="00B10BCB" w:rsidRPr="008434B7">
        <w:rPr>
          <w:sz w:val="28"/>
          <w:lang w:val="uk-UA"/>
        </w:rPr>
        <w:t>на надзвичайні ситуації на водних об’єктах, пошуку та рят</w:t>
      </w:r>
      <w:r w:rsidR="00CC1E65" w:rsidRPr="008434B7">
        <w:rPr>
          <w:sz w:val="28"/>
          <w:lang w:val="uk-UA"/>
        </w:rPr>
        <w:t xml:space="preserve">ування потерпілих </w:t>
      </w:r>
      <w:r w:rsidR="003813AD">
        <w:rPr>
          <w:sz w:val="28"/>
          <w:lang w:val="uk-UA"/>
        </w:rPr>
        <w:br/>
      </w:r>
      <w:r w:rsidR="00CC1E65" w:rsidRPr="008434B7">
        <w:rPr>
          <w:sz w:val="28"/>
          <w:lang w:val="uk-UA"/>
        </w:rPr>
        <w:t>на воді людей.</w:t>
      </w:r>
    </w:p>
    <w:p w:rsidR="007031EF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lastRenderedPageBreak/>
        <w:t xml:space="preserve">1. Запобігання загибелі людей на водних об’єктах та захист населення </w:t>
      </w:r>
      <w:r w:rsidR="003813AD">
        <w:rPr>
          <w:sz w:val="28"/>
          <w:lang w:val="uk-UA"/>
        </w:rPr>
        <w:br/>
      </w:r>
      <w:r w:rsidRPr="008434B7">
        <w:rPr>
          <w:sz w:val="28"/>
          <w:lang w:val="uk-UA"/>
        </w:rPr>
        <w:t>на воді передбачають:</w:t>
      </w:r>
    </w:p>
    <w:p w:rsidR="007031EF" w:rsidRPr="008434B7" w:rsidRDefault="007031EF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 xml:space="preserve">удосконалення системи взаємодії місцевих органів виконавчої влади </w:t>
      </w:r>
      <w:r w:rsidR="00421CEA">
        <w:rPr>
          <w:sz w:val="28"/>
          <w:lang w:val="uk-UA"/>
        </w:rPr>
        <w:br/>
      </w:r>
      <w:r w:rsidRPr="008434B7">
        <w:rPr>
          <w:sz w:val="28"/>
          <w:lang w:val="uk-UA"/>
        </w:rPr>
        <w:t xml:space="preserve">та органів місцевого самоврядування з керівниками підприємств, установ </w:t>
      </w:r>
      <w:r w:rsidR="00421CEA">
        <w:rPr>
          <w:sz w:val="28"/>
          <w:lang w:val="uk-UA"/>
        </w:rPr>
        <w:br/>
      </w:r>
      <w:r w:rsidRPr="008434B7">
        <w:rPr>
          <w:sz w:val="28"/>
          <w:lang w:val="uk-UA"/>
        </w:rPr>
        <w:t>та організацій, які використовують водні об’єкти з виробничою метою або для відпочинку населення, з аварійно-рятувальними службами;</w:t>
      </w:r>
    </w:p>
    <w:p w:rsidR="005C46E7" w:rsidRPr="008434B7" w:rsidRDefault="005C46E7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 xml:space="preserve">своєчасність та ефективність заходів із попередження нещасних випадків </w:t>
      </w:r>
      <w:r w:rsidR="00834DDF" w:rsidRPr="00834DDF">
        <w:rPr>
          <w:sz w:val="28"/>
          <w:lang w:val="uk-UA"/>
        </w:rPr>
        <w:br/>
      </w:r>
      <w:r w:rsidRPr="008434B7">
        <w:rPr>
          <w:sz w:val="28"/>
          <w:lang w:val="uk-UA"/>
        </w:rPr>
        <w:t>і надзвичайних ситуацій на водних об’єктах;</w:t>
      </w:r>
    </w:p>
    <w:p w:rsidR="00B10BCB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 xml:space="preserve">визначення, обстеження і облаштування місць для масового відпочинку на водних об’єктах, купання та любительського вилову риби в літній </w:t>
      </w:r>
      <w:r w:rsidR="00BE5D24">
        <w:rPr>
          <w:sz w:val="28"/>
          <w:lang w:val="uk-UA"/>
        </w:rPr>
        <w:br/>
      </w:r>
      <w:r w:rsidRPr="008434B7">
        <w:rPr>
          <w:sz w:val="28"/>
          <w:lang w:val="uk-UA"/>
        </w:rPr>
        <w:t xml:space="preserve">та зимовий періоди; </w:t>
      </w:r>
    </w:p>
    <w:p w:rsidR="00B10BCB" w:rsidRPr="008434B7" w:rsidRDefault="00B10BCB" w:rsidP="00591DC4">
      <w:pPr>
        <w:spacing w:after="120"/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 xml:space="preserve">удосконалення організації безпечного використання водних об’єктів місцевими органами </w:t>
      </w:r>
      <w:r w:rsidR="002B16C3" w:rsidRPr="008434B7">
        <w:rPr>
          <w:sz w:val="28"/>
          <w:lang w:val="uk-UA"/>
        </w:rPr>
        <w:t xml:space="preserve">виконавчої </w:t>
      </w:r>
      <w:r w:rsidRPr="008434B7">
        <w:rPr>
          <w:sz w:val="28"/>
          <w:lang w:val="uk-UA"/>
        </w:rPr>
        <w:t>влади та органами місцевого самоврядування, керівниками підприємств, установ та організацій, що ведуть господарсь</w:t>
      </w:r>
      <w:r w:rsidR="003F0F96" w:rsidRPr="008434B7">
        <w:rPr>
          <w:sz w:val="28"/>
          <w:lang w:val="uk-UA"/>
        </w:rPr>
        <w:t>ку діяльність з їх використання</w:t>
      </w:r>
      <w:r w:rsidR="00754091" w:rsidRPr="008434B7">
        <w:rPr>
          <w:sz w:val="28"/>
          <w:lang w:val="uk-UA"/>
        </w:rPr>
        <w:t>.</w:t>
      </w:r>
    </w:p>
    <w:p w:rsidR="00B10BCB" w:rsidRPr="008434B7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 xml:space="preserve">2. Удосконалення сил та засобів реагування на надзвичайні ситуації </w:t>
      </w:r>
      <w:r w:rsidR="003813AD">
        <w:rPr>
          <w:sz w:val="28"/>
          <w:lang w:val="uk-UA"/>
        </w:rPr>
        <w:br/>
      </w:r>
      <w:r w:rsidRPr="008434B7">
        <w:rPr>
          <w:sz w:val="28"/>
          <w:lang w:val="uk-UA"/>
        </w:rPr>
        <w:t>на водних об’єктах, їх матеріально-технічне оснащення та підвищення ефективності управління вимагають:</w:t>
      </w:r>
    </w:p>
    <w:p w:rsidR="007031EF" w:rsidRDefault="00B34298" w:rsidP="00591DC4">
      <w:pPr>
        <w:ind w:firstLine="567"/>
        <w:jc w:val="both"/>
        <w:rPr>
          <w:color w:val="000000"/>
          <w:sz w:val="27"/>
          <w:szCs w:val="27"/>
          <w:lang w:val="uk-UA"/>
        </w:rPr>
      </w:pPr>
      <w:r w:rsidRPr="008434B7">
        <w:rPr>
          <w:sz w:val="28"/>
          <w:lang w:val="uk-UA"/>
        </w:rPr>
        <w:t>створення мережі рятувальних постів у місцях масового відпочинку населення на водних об’єктах, пляжах, прокатних човнових станціях, масового підлідного вилову риби та проведення спортивних заходів</w:t>
      </w:r>
      <w:r w:rsidR="007031EF">
        <w:rPr>
          <w:sz w:val="28"/>
          <w:lang w:val="uk-UA"/>
        </w:rPr>
        <w:t>;</w:t>
      </w:r>
      <w:r w:rsidR="007031EF" w:rsidRPr="007031EF">
        <w:rPr>
          <w:color w:val="000000"/>
          <w:sz w:val="27"/>
          <w:szCs w:val="27"/>
          <w:lang w:val="uk-UA"/>
        </w:rPr>
        <w:t xml:space="preserve"> </w:t>
      </w:r>
    </w:p>
    <w:p w:rsidR="007031EF" w:rsidRPr="007031EF" w:rsidRDefault="007031EF" w:rsidP="00591DC4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7"/>
          <w:szCs w:val="27"/>
          <w:lang w:val="uk-UA"/>
        </w:rPr>
        <w:t>організація постійного</w:t>
      </w:r>
      <w:r w:rsidRPr="007031EF">
        <w:rPr>
          <w:color w:val="000000"/>
          <w:sz w:val="27"/>
          <w:szCs w:val="27"/>
          <w:lang w:val="uk-UA"/>
        </w:rPr>
        <w:t xml:space="preserve"> чергуванн</w:t>
      </w:r>
      <w:r>
        <w:rPr>
          <w:color w:val="000000"/>
          <w:sz w:val="27"/>
          <w:szCs w:val="27"/>
          <w:lang w:val="uk-UA"/>
        </w:rPr>
        <w:t>я рятувальників, забезпечення</w:t>
      </w:r>
      <w:r w:rsidRPr="007031EF">
        <w:rPr>
          <w:color w:val="000000"/>
          <w:sz w:val="27"/>
          <w:szCs w:val="27"/>
          <w:lang w:val="uk-UA"/>
        </w:rPr>
        <w:t xml:space="preserve"> </w:t>
      </w:r>
      <w:r w:rsidR="00DC1639">
        <w:rPr>
          <w:color w:val="000000"/>
          <w:sz w:val="27"/>
          <w:szCs w:val="27"/>
          <w:lang w:val="uk-UA"/>
        </w:rPr>
        <w:br/>
      </w:r>
      <w:r w:rsidRPr="007031EF">
        <w:rPr>
          <w:color w:val="000000"/>
          <w:sz w:val="27"/>
          <w:szCs w:val="27"/>
          <w:lang w:val="uk-UA"/>
        </w:rPr>
        <w:t>їх рятувальними та медичними засобами</w:t>
      </w:r>
      <w:r w:rsidR="00B4297B">
        <w:rPr>
          <w:color w:val="000000"/>
          <w:sz w:val="27"/>
          <w:szCs w:val="27"/>
          <w:lang w:val="uk-UA"/>
        </w:rPr>
        <w:t>;</w:t>
      </w:r>
    </w:p>
    <w:p w:rsidR="00B34298" w:rsidRDefault="00B34298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 xml:space="preserve">поліпшення форм та методів оцінки обстановки, оперативності </w:t>
      </w:r>
      <w:r w:rsidR="00DC1639">
        <w:rPr>
          <w:sz w:val="28"/>
          <w:lang w:val="uk-UA"/>
        </w:rPr>
        <w:br/>
      </w:r>
      <w:r w:rsidRPr="008434B7">
        <w:rPr>
          <w:sz w:val="28"/>
          <w:lang w:val="uk-UA"/>
        </w:rPr>
        <w:t>та управління під час проведення рятувальних робіт;</w:t>
      </w:r>
    </w:p>
    <w:p w:rsidR="00B34298" w:rsidRPr="008434B7" w:rsidRDefault="00B34298" w:rsidP="00591DC4">
      <w:pPr>
        <w:tabs>
          <w:tab w:val="left" w:pos="142"/>
        </w:tabs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>удосконалення методів проведення рятувальних робіт під час ліквідації надзвичайних ситуацій на водних об’єктах;</w:t>
      </w:r>
    </w:p>
    <w:p w:rsidR="00B10BCB" w:rsidRPr="008434B7" w:rsidRDefault="00B10BCB" w:rsidP="00591DC4">
      <w:pPr>
        <w:spacing w:after="120"/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 xml:space="preserve">оснащення </w:t>
      </w:r>
      <w:r w:rsidR="00E337DD" w:rsidRPr="008434B7">
        <w:rPr>
          <w:sz w:val="28"/>
          <w:lang w:val="uk-UA"/>
        </w:rPr>
        <w:t>аварійно-рятувальних груп</w:t>
      </w:r>
      <w:r w:rsidRPr="008434B7">
        <w:rPr>
          <w:sz w:val="28"/>
          <w:lang w:val="uk-UA"/>
        </w:rPr>
        <w:t xml:space="preserve"> сучасними плавзасобами, рятувальним майном та водолазним</w:t>
      </w:r>
      <w:r w:rsidR="00E337DD" w:rsidRPr="008434B7">
        <w:rPr>
          <w:sz w:val="28"/>
          <w:lang w:val="uk-UA"/>
        </w:rPr>
        <w:t xml:space="preserve"> спорядженням</w:t>
      </w:r>
      <w:r w:rsidRPr="008434B7">
        <w:rPr>
          <w:sz w:val="28"/>
          <w:lang w:val="uk-UA"/>
        </w:rPr>
        <w:t>.</w:t>
      </w:r>
    </w:p>
    <w:p w:rsidR="00B10BCB" w:rsidRPr="008434B7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 xml:space="preserve">3. Підготовка населення і фахівців щодо запобігання і реагування </w:t>
      </w:r>
      <w:r w:rsidR="00BE5D24">
        <w:rPr>
          <w:sz w:val="28"/>
          <w:lang w:val="uk-UA"/>
        </w:rPr>
        <w:br/>
      </w:r>
      <w:r w:rsidRPr="008434B7">
        <w:rPr>
          <w:sz w:val="28"/>
          <w:lang w:val="uk-UA"/>
        </w:rPr>
        <w:t>на надзвичайні ситуації на водних об’єктах, проведення пошуку та рят</w:t>
      </w:r>
      <w:r w:rsidR="00802A36" w:rsidRPr="008434B7">
        <w:rPr>
          <w:sz w:val="28"/>
          <w:lang w:val="uk-UA"/>
        </w:rPr>
        <w:t>ування потерпілих на воді людей</w:t>
      </w:r>
      <w:r w:rsidRPr="008434B7">
        <w:rPr>
          <w:sz w:val="28"/>
          <w:lang w:val="uk-UA"/>
        </w:rPr>
        <w:t xml:space="preserve"> визначають необхідність:</w:t>
      </w:r>
    </w:p>
    <w:p w:rsidR="00B35037" w:rsidRDefault="00B10BCB" w:rsidP="00591DC4">
      <w:pPr>
        <w:pStyle w:val="rvps2"/>
        <w:spacing w:before="0" w:beforeAutospacing="0" w:after="0" w:afterAutospacing="0"/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 xml:space="preserve">організації систематичного інформування населення щодо профілактики нещасних випадків на водних об’єктах, </w:t>
      </w:r>
      <w:r w:rsidR="00802A36" w:rsidRPr="008434B7">
        <w:rPr>
          <w:sz w:val="28"/>
          <w:lang w:val="uk-UA"/>
        </w:rPr>
        <w:t xml:space="preserve">зокрема </w:t>
      </w:r>
      <w:r w:rsidRPr="008434B7">
        <w:rPr>
          <w:sz w:val="28"/>
          <w:lang w:val="uk-UA"/>
        </w:rPr>
        <w:t>роз’яснення правил поведінки на воді, надання першої медичної допомоги потерпілим;</w:t>
      </w:r>
      <w:r w:rsidR="00B35037" w:rsidRPr="00B35037">
        <w:rPr>
          <w:sz w:val="28"/>
          <w:lang w:val="uk-UA"/>
        </w:rPr>
        <w:t xml:space="preserve"> </w:t>
      </w:r>
    </w:p>
    <w:p w:rsidR="00B35037" w:rsidRPr="00DC1639" w:rsidRDefault="00B35037" w:rsidP="00591DC4">
      <w:pPr>
        <w:pStyle w:val="rvps2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k-UA"/>
        </w:rPr>
      </w:pPr>
      <w:r>
        <w:rPr>
          <w:sz w:val="28"/>
          <w:lang w:val="uk-UA"/>
        </w:rPr>
        <w:t>розміщення</w:t>
      </w:r>
      <w:r w:rsidRPr="00CE10EB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інформаційних стендів</w:t>
      </w:r>
      <w:r w:rsidRPr="00CE10EB">
        <w:rPr>
          <w:color w:val="000000"/>
          <w:sz w:val="27"/>
          <w:szCs w:val="27"/>
          <w:lang w:val="uk-UA"/>
        </w:rPr>
        <w:t xml:space="preserve"> з матеріалами щодо запобігання нещасним випадкам на воді, </w:t>
      </w:r>
      <w:r w:rsidR="00C21D7B">
        <w:rPr>
          <w:color w:val="000000"/>
          <w:sz w:val="27"/>
          <w:szCs w:val="27"/>
          <w:lang w:val="uk-UA"/>
        </w:rPr>
        <w:t xml:space="preserve">правилами поведінки на воді, </w:t>
      </w:r>
      <w:r w:rsidR="00C21D7B">
        <w:rPr>
          <w:color w:val="000000"/>
          <w:sz w:val="27"/>
          <w:szCs w:val="27"/>
        </w:rPr>
        <w:t xml:space="preserve">заборони купання </w:t>
      </w:r>
      <w:r w:rsidR="00BE5D24">
        <w:rPr>
          <w:color w:val="000000"/>
          <w:sz w:val="27"/>
          <w:szCs w:val="27"/>
          <w:lang w:val="uk-UA"/>
        </w:rPr>
        <w:br/>
      </w:r>
      <w:r w:rsidR="00C21D7B">
        <w:rPr>
          <w:color w:val="000000"/>
          <w:sz w:val="27"/>
          <w:szCs w:val="27"/>
        </w:rPr>
        <w:t>в не</w:t>
      </w:r>
      <w:r w:rsidR="00C21D7B">
        <w:rPr>
          <w:color w:val="000000"/>
          <w:sz w:val="27"/>
          <w:szCs w:val="27"/>
          <w:lang w:val="uk-UA"/>
        </w:rPr>
        <w:t>визначених</w:t>
      </w:r>
      <w:r w:rsidR="00C21D7B">
        <w:rPr>
          <w:color w:val="000000"/>
          <w:sz w:val="27"/>
          <w:szCs w:val="27"/>
        </w:rPr>
        <w:t xml:space="preserve"> місцях</w:t>
      </w:r>
      <w:r w:rsidR="00C21D7B">
        <w:rPr>
          <w:color w:val="000000"/>
          <w:sz w:val="27"/>
          <w:szCs w:val="27"/>
          <w:lang w:val="uk-UA"/>
        </w:rPr>
        <w:t xml:space="preserve">, </w:t>
      </w:r>
      <w:r w:rsidRPr="00CE10EB">
        <w:rPr>
          <w:color w:val="000000"/>
          <w:sz w:val="27"/>
          <w:szCs w:val="27"/>
          <w:lang w:val="uk-UA"/>
        </w:rPr>
        <w:t xml:space="preserve">плакатами «УЧИСЬ </w:t>
      </w:r>
      <w:r w:rsidR="00C21D7B">
        <w:rPr>
          <w:color w:val="000000"/>
          <w:sz w:val="27"/>
          <w:szCs w:val="27"/>
          <w:lang w:val="uk-UA"/>
        </w:rPr>
        <w:t>ПЛАВАТИ», «СПОСОБИ РЯТУВАННЯ»;</w:t>
      </w:r>
    </w:p>
    <w:p w:rsidR="00B10BCB" w:rsidRPr="008434B7" w:rsidRDefault="00D95FD5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>у</w:t>
      </w:r>
      <w:r w:rsidR="00B10BCB" w:rsidRPr="008434B7">
        <w:rPr>
          <w:sz w:val="28"/>
          <w:lang w:val="uk-UA"/>
        </w:rPr>
        <w:t xml:space="preserve">досконалення сучасних методів комплектування, підготовки </w:t>
      </w:r>
      <w:r w:rsidR="00BE5D24">
        <w:rPr>
          <w:sz w:val="28"/>
          <w:lang w:val="uk-UA"/>
        </w:rPr>
        <w:br/>
      </w:r>
      <w:r w:rsidR="00B10BCB" w:rsidRPr="008434B7">
        <w:rPr>
          <w:sz w:val="28"/>
          <w:lang w:val="uk-UA"/>
        </w:rPr>
        <w:t xml:space="preserve">та перепідготовки особового складу </w:t>
      </w:r>
      <w:r w:rsidR="00C87A62" w:rsidRPr="008434B7">
        <w:rPr>
          <w:sz w:val="28"/>
          <w:lang w:val="uk-UA"/>
        </w:rPr>
        <w:t xml:space="preserve">аварійно-рятувальних груп </w:t>
      </w:r>
      <w:r w:rsidR="00B10BCB" w:rsidRPr="008434B7">
        <w:rPr>
          <w:sz w:val="28"/>
          <w:lang w:val="uk-UA"/>
        </w:rPr>
        <w:t>для проведення пошуково-рятувальних робіт;</w:t>
      </w:r>
    </w:p>
    <w:p w:rsidR="00B10BCB" w:rsidRDefault="00B10BCB" w:rsidP="005369BA">
      <w:pPr>
        <w:spacing w:after="120"/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>розроб</w:t>
      </w:r>
      <w:r w:rsidR="00D95FD5" w:rsidRPr="008434B7">
        <w:rPr>
          <w:sz w:val="28"/>
          <w:lang w:val="uk-UA"/>
        </w:rPr>
        <w:t>лення</w:t>
      </w:r>
      <w:r w:rsidRPr="008434B7">
        <w:rPr>
          <w:sz w:val="28"/>
          <w:lang w:val="uk-UA"/>
        </w:rPr>
        <w:t xml:space="preserve"> та випуску плакатів, інструкцій щодо запобіг</w:t>
      </w:r>
      <w:r w:rsidR="00FE7D8C" w:rsidRPr="008434B7">
        <w:rPr>
          <w:sz w:val="28"/>
          <w:lang w:val="uk-UA"/>
        </w:rPr>
        <w:t>ання нещасним випадкам</w:t>
      </w:r>
      <w:r w:rsidR="00994630" w:rsidRPr="008434B7">
        <w:rPr>
          <w:sz w:val="28"/>
          <w:lang w:val="uk-UA"/>
        </w:rPr>
        <w:t xml:space="preserve"> на воді у</w:t>
      </w:r>
      <w:r w:rsidRPr="008434B7">
        <w:rPr>
          <w:sz w:val="28"/>
          <w:lang w:val="uk-UA"/>
        </w:rPr>
        <w:t xml:space="preserve"> зимовий та літній періоди.</w:t>
      </w:r>
    </w:p>
    <w:p w:rsidR="00B10BCB" w:rsidRPr="008434B7" w:rsidRDefault="00B10BCB" w:rsidP="005369BA">
      <w:pPr>
        <w:spacing w:after="120"/>
        <w:ind w:firstLine="567"/>
        <w:jc w:val="center"/>
        <w:rPr>
          <w:b/>
          <w:sz w:val="28"/>
          <w:lang w:val="uk-UA"/>
        </w:rPr>
      </w:pPr>
      <w:bookmarkStart w:id="1" w:name="n67"/>
      <w:bookmarkEnd w:id="1"/>
      <w:r w:rsidRPr="008434B7">
        <w:rPr>
          <w:b/>
          <w:sz w:val="28"/>
          <w:lang w:val="uk-UA"/>
        </w:rPr>
        <w:lastRenderedPageBreak/>
        <w:t>III</w:t>
      </w:r>
      <w:r w:rsidR="00810DFF" w:rsidRPr="008434B7">
        <w:rPr>
          <w:b/>
          <w:sz w:val="28"/>
          <w:lang w:val="uk-UA"/>
        </w:rPr>
        <w:t>. Основні напрям</w:t>
      </w:r>
      <w:r w:rsidRPr="008434B7">
        <w:rPr>
          <w:b/>
          <w:sz w:val="28"/>
          <w:lang w:val="uk-UA"/>
        </w:rPr>
        <w:t>и виконання Програми</w:t>
      </w:r>
    </w:p>
    <w:p w:rsidR="00C87A62" w:rsidRPr="008434B7" w:rsidRDefault="00B10BCB" w:rsidP="005369BA">
      <w:pPr>
        <w:ind w:firstLine="567"/>
        <w:jc w:val="both"/>
        <w:rPr>
          <w:sz w:val="28"/>
          <w:szCs w:val="28"/>
          <w:lang w:val="uk-UA"/>
        </w:rPr>
      </w:pPr>
      <w:r w:rsidRPr="008434B7">
        <w:rPr>
          <w:sz w:val="28"/>
          <w:szCs w:val="28"/>
          <w:lang w:val="uk-UA"/>
        </w:rPr>
        <w:t>Виконання Програми планується здійснити практичною реалізацією організаційних, правових та матеріальн</w:t>
      </w:r>
      <w:r w:rsidR="00CD7951" w:rsidRPr="008434B7">
        <w:rPr>
          <w:sz w:val="28"/>
          <w:szCs w:val="28"/>
          <w:lang w:val="uk-UA"/>
        </w:rPr>
        <w:t>о-технічних засад, у тому числі;</w:t>
      </w:r>
      <w:r w:rsidR="00C87A62" w:rsidRPr="008434B7">
        <w:rPr>
          <w:sz w:val="28"/>
          <w:szCs w:val="28"/>
          <w:lang w:val="uk-UA"/>
        </w:rPr>
        <w:t xml:space="preserve"> </w:t>
      </w:r>
    </w:p>
    <w:p w:rsidR="00F96B41" w:rsidRPr="008434B7" w:rsidRDefault="00F96B41" w:rsidP="005369BA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 xml:space="preserve">визначення та облаштування місць масового відпочинку населення </w:t>
      </w:r>
      <w:r w:rsidR="00BE5D24">
        <w:rPr>
          <w:sz w:val="28"/>
          <w:lang w:val="uk-UA"/>
        </w:rPr>
        <w:br/>
      </w:r>
      <w:r w:rsidRPr="008434B7">
        <w:rPr>
          <w:sz w:val="28"/>
          <w:lang w:val="uk-UA"/>
        </w:rPr>
        <w:t xml:space="preserve">на воді, купання, спортивного і любительського вилову риби, закріплення їх за юридичними особами; </w:t>
      </w:r>
    </w:p>
    <w:p w:rsidR="00B10BCB" w:rsidRPr="008434B7" w:rsidRDefault="00B10BCB" w:rsidP="005369BA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 xml:space="preserve">здійснення комплексної оцінки стану місць відпочинку населення </w:t>
      </w:r>
      <w:r w:rsidR="00BE5D24">
        <w:rPr>
          <w:sz w:val="28"/>
          <w:lang w:val="uk-UA"/>
        </w:rPr>
        <w:br/>
      </w:r>
      <w:r w:rsidRPr="008434B7">
        <w:rPr>
          <w:sz w:val="28"/>
          <w:lang w:val="uk-UA"/>
        </w:rPr>
        <w:t xml:space="preserve">на воді, наявності та готовності до дій аварійно-рятувальних мобільних груп, сезонних рятувальних постів у місцях масового відпочинку на </w:t>
      </w:r>
      <w:r w:rsidR="00C156B5">
        <w:rPr>
          <w:sz w:val="28"/>
          <w:lang w:val="uk-UA"/>
        </w:rPr>
        <w:t xml:space="preserve">воді та місцях </w:t>
      </w:r>
      <w:r w:rsidRPr="008434B7">
        <w:rPr>
          <w:sz w:val="28"/>
          <w:lang w:val="uk-UA"/>
        </w:rPr>
        <w:t xml:space="preserve">спортивного і любительського вилову риби; </w:t>
      </w:r>
    </w:p>
    <w:p w:rsidR="00B10BCB" w:rsidRPr="008434B7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>здійснення першочергових заходів щодо розвитку, матеріально-технічного забезпечення аварійно-рятувальної служби та її підрозділів;</w:t>
      </w:r>
    </w:p>
    <w:p w:rsidR="00B10BCB" w:rsidRPr="008434B7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>ідентифікація і оцінка водних об'єктів, у тому числі паспортизація потенційно небезпечних водних об’єктів та гідроспоруд;</w:t>
      </w:r>
    </w:p>
    <w:p w:rsidR="00B10BCB" w:rsidRPr="008434B7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>створення мережі сезонних рятувальних постів;</w:t>
      </w:r>
    </w:p>
    <w:p w:rsidR="00B10BCB" w:rsidRPr="008434B7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>розроблення і реалізація заход</w:t>
      </w:r>
      <w:r w:rsidR="00FE7D8C" w:rsidRPr="008434B7">
        <w:rPr>
          <w:sz w:val="28"/>
          <w:lang w:val="uk-UA"/>
        </w:rPr>
        <w:t xml:space="preserve">ів щодо запобігання надзвичайним ситуаціям </w:t>
      </w:r>
      <w:r w:rsidRPr="008434B7">
        <w:rPr>
          <w:sz w:val="28"/>
          <w:lang w:val="uk-UA"/>
        </w:rPr>
        <w:t>та загибелі людей на водних об’єктах;</w:t>
      </w:r>
    </w:p>
    <w:p w:rsidR="00B34298" w:rsidRPr="00B34298" w:rsidRDefault="00B10BCB" w:rsidP="00591DC4">
      <w:pPr>
        <w:ind w:firstLine="567"/>
        <w:jc w:val="both"/>
        <w:rPr>
          <w:sz w:val="28"/>
          <w:lang w:val="uk-UA"/>
        </w:rPr>
      </w:pPr>
      <w:r w:rsidRPr="00B34298">
        <w:rPr>
          <w:sz w:val="28"/>
          <w:lang w:val="uk-UA"/>
        </w:rPr>
        <w:t>проведення роз’яснювально</w:t>
      </w:r>
      <w:r w:rsidR="00B75A3A" w:rsidRPr="00B34298">
        <w:rPr>
          <w:sz w:val="28"/>
          <w:lang w:val="uk-UA"/>
        </w:rPr>
        <w:t>-</w:t>
      </w:r>
      <w:r w:rsidRPr="00B34298">
        <w:rPr>
          <w:sz w:val="28"/>
          <w:lang w:val="uk-UA"/>
        </w:rPr>
        <w:t xml:space="preserve">профілактичної роботи серед населення, </w:t>
      </w:r>
      <w:r w:rsidR="003813AD" w:rsidRPr="00B34298">
        <w:rPr>
          <w:sz w:val="28"/>
          <w:lang w:val="uk-UA"/>
        </w:rPr>
        <w:br/>
      </w:r>
      <w:r w:rsidRPr="00B34298">
        <w:rPr>
          <w:sz w:val="28"/>
          <w:lang w:val="uk-UA"/>
        </w:rPr>
        <w:t>в першу</w:t>
      </w:r>
      <w:r w:rsidR="00994630" w:rsidRPr="00B34298">
        <w:rPr>
          <w:sz w:val="28"/>
          <w:lang w:val="uk-UA"/>
        </w:rPr>
        <w:t xml:space="preserve"> чергу серед дітей та підлітків</w:t>
      </w:r>
      <w:r w:rsidR="00B34298" w:rsidRPr="00B34298">
        <w:rPr>
          <w:sz w:val="28"/>
        </w:rPr>
        <w:t xml:space="preserve"> в сільській місцевості</w:t>
      </w:r>
      <w:r w:rsidR="00994630" w:rsidRPr="00B34298">
        <w:rPr>
          <w:sz w:val="28"/>
          <w:lang w:val="uk-UA"/>
        </w:rPr>
        <w:t>.</w:t>
      </w:r>
      <w:r w:rsidR="00B34298" w:rsidRPr="00B34298">
        <w:rPr>
          <w:sz w:val="28"/>
        </w:rPr>
        <w:t xml:space="preserve"> </w:t>
      </w:r>
    </w:p>
    <w:p w:rsidR="00B10BCB" w:rsidRPr="008434B7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>Передбачається удосконалення функціонування сил і засобів запобігання, реагування та проведення рятувальних робіт у випадках надзвичайних ситуацій на водних об’єктах, у тому числі:</w:t>
      </w:r>
    </w:p>
    <w:p w:rsidR="00B10BCB" w:rsidRPr="008434B7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>розширення мережі сезонних рятувальних постів на водних об’єктах, які використовуються з виробничою або спортивною метою для відпочинку або аматорського риболовства в літній і зимовий періоди;</w:t>
      </w:r>
    </w:p>
    <w:p w:rsidR="00B10BCB" w:rsidRPr="008434B7" w:rsidRDefault="00B10BCB" w:rsidP="00591DC4">
      <w:pPr>
        <w:pStyle w:val="a7"/>
        <w:ind w:right="0" w:firstLine="567"/>
      </w:pPr>
      <w:r w:rsidRPr="008434B7">
        <w:t xml:space="preserve">подальше </w:t>
      </w:r>
      <w:r w:rsidR="00994630" w:rsidRPr="008434B7">
        <w:t>впровадження</w:t>
      </w:r>
      <w:r w:rsidRPr="008434B7">
        <w:t xml:space="preserve"> комплексу заходів, спрямованих на</w:t>
      </w:r>
      <w:r w:rsidR="00754091" w:rsidRPr="008434B7">
        <w:t xml:space="preserve"> зменшення </w:t>
      </w:r>
      <w:r w:rsidRPr="008434B7">
        <w:t xml:space="preserve"> кількості нещасних випадків на водних об’єктах;</w:t>
      </w:r>
    </w:p>
    <w:p w:rsidR="00B10BCB" w:rsidRPr="008434B7" w:rsidRDefault="00B10BCB" w:rsidP="00591DC4">
      <w:pPr>
        <w:pStyle w:val="a7"/>
        <w:ind w:right="0" w:firstLine="567"/>
      </w:pPr>
      <w:r w:rsidRPr="008434B7">
        <w:t>здій</w:t>
      </w:r>
      <w:r w:rsidR="00C63575" w:rsidRPr="008434B7">
        <w:t xml:space="preserve">снення інформаційних заходів щодо </w:t>
      </w:r>
      <w:r w:rsidRPr="008434B7">
        <w:t xml:space="preserve">запобігання загибелі людей на воді, </w:t>
      </w:r>
      <w:r w:rsidR="00C63575" w:rsidRPr="008434B7">
        <w:t>льоду</w:t>
      </w:r>
      <w:r w:rsidRPr="008434B7">
        <w:t>, які включають використання</w:t>
      </w:r>
      <w:r w:rsidR="00FE7D8C" w:rsidRPr="008434B7">
        <w:t xml:space="preserve"> засобів масової інформації</w:t>
      </w:r>
      <w:r w:rsidRPr="008434B7">
        <w:t xml:space="preserve">, попереджувальної наочної агітації (щитів, плакатів), у тому числі </w:t>
      </w:r>
      <w:r w:rsidR="003813AD">
        <w:br/>
      </w:r>
      <w:r w:rsidRPr="008434B7">
        <w:t xml:space="preserve">в небезпечних </w:t>
      </w:r>
      <w:r w:rsidR="00075469" w:rsidRPr="008434B7">
        <w:t>для відпочинку на воді місцях</w:t>
      </w:r>
      <w:r w:rsidRPr="008434B7">
        <w:t>;</w:t>
      </w:r>
    </w:p>
    <w:p w:rsidR="00B10BCB" w:rsidRPr="008434B7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 xml:space="preserve">удосконалення нормативно-правового забезпечення функціонування сил </w:t>
      </w:r>
      <w:r w:rsidR="003813AD">
        <w:rPr>
          <w:sz w:val="28"/>
          <w:lang w:val="uk-UA"/>
        </w:rPr>
        <w:br/>
      </w:r>
      <w:r w:rsidRPr="008434B7">
        <w:rPr>
          <w:sz w:val="28"/>
          <w:lang w:val="uk-UA"/>
        </w:rPr>
        <w:t>і засо</w:t>
      </w:r>
      <w:r w:rsidR="00FE7D8C" w:rsidRPr="008434B7">
        <w:rPr>
          <w:sz w:val="28"/>
          <w:lang w:val="uk-UA"/>
        </w:rPr>
        <w:t>бів реагування, приведення їх у постійну готовність</w:t>
      </w:r>
      <w:r w:rsidRPr="008434B7">
        <w:rPr>
          <w:sz w:val="28"/>
          <w:lang w:val="uk-UA"/>
        </w:rPr>
        <w:t>;</w:t>
      </w:r>
    </w:p>
    <w:p w:rsidR="00F96B41" w:rsidRPr="008434B7" w:rsidRDefault="00F96B41" w:rsidP="00591DC4">
      <w:pPr>
        <w:pStyle w:val="20"/>
        <w:tabs>
          <w:tab w:val="num" w:pos="1418"/>
          <w:tab w:val="left" w:pos="2127"/>
        </w:tabs>
        <w:suppressAutoHyphens w:val="0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8434B7">
        <w:rPr>
          <w:sz w:val="28"/>
          <w:szCs w:val="28"/>
          <w:lang w:val="uk-UA"/>
        </w:rPr>
        <w:t xml:space="preserve">запровадження комплексної системи підготовки населення до дій </w:t>
      </w:r>
      <w:r w:rsidR="003813AD">
        <w:rPr>
          <w:sz w:val="28"/>
          <w:szCs w:val="28"/>
          <w:lang w:val="uk-UA"/>
        </w:rPr>
        <w:br/>
      </w:r>
      <w:r w:rsidRPr="008434B7">
        <w:rPr>
          <w:sz w:val="28"/>
          <w:szCs w:val="28"/>
          <w:lang w:val="uk-UA"/>
        </w:rPr>
        <w:t>у надзвичайних ситуаціях та профілактики нещас</w:t>
      </w:r>
      <w:r w:rsidR="00FE7D8C" w:rsidRPr="008434B7">
        <w:rPr>
          <w:sz w:val="28"/>
          <w:szCs w:val="28"/>
          <w:lang w:val="uk-UA"/>
        </w:rPr>
        <w:t>них випадків на водних об’єктах;</w:t>
      </w:r>
    </w:p>
    <w:p w:rsidR="00B10BCB" w:rsidRPr="008434B7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 xml:space="preserve">переоснащення рятувальних підрозділів сучасними плавзасобами </w:t>
      </w:r>
      <w:r w:rsidR="003813AD">
        <w:rPr>
          <w:sz w:val="28"/>
          <w:lang w:val="uk-UA"/>
        </w:rPr>
        <w:br/>
      </w:r>
      <w:r w:rsidRPr="008434B7">
        <w:rPr>
          <w:sz w:val="28"/>
          <w:lang w:val="uk-UA"/>
        </w:rPr>
        <w:t>та водолазним спорядженням;</w:t>
      </w:r>
    </w:p>
    <w:p w:rsidR="00B10BCB" w:rsidRPr="008434B7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>налагодження системи професійної підготовки, підвищення кваліфікації та перепі</w:t>
      </w:r>
      <w:r w:rsidR="00754091" w:rsidRPr="008434B7">
        <w:rPr>
          <w:sz w:val="28"/>
          <w:lang w:val="uk-UA"/>
        </w:rPr>
        <w:t>дготовки водолазів</w:t>
      </w:r>
      <w:r w:rsidRPr="008434B7">
        <w:rPr>
          <w:sz w:val="28"/>
          <w:lang w:val="uk-UA"/>
        </w:rPr>
        <w:t xml:space="preserve"> та рятувальників аварійно-рятувальних підрозділів;</w:t>
      </w:r>
    </w:p>
    <w:p w:rsidR="00B10BCB" w:rsidRPr="008434B7" w:rsidRDefault="00B10BCB" w:rsidP="00591DC4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8434B7">
        <w:rPr>
          <w:sz w:val="28"/>
          <w:lang w:val="uk-UA"/>
        </w:rPr>
        <w:t xml:space="preserve">узгодження взаємодії лікувальних закладів </w:t>
      </w:r>
      <w:r w:rsidR="007F325A" w:rsidRPr="008434B7">
        <w:rPr>
          <w:sz w:val="28"/>
          <w:szCs w:val="28"/>
          <w:lang w:val="uk-UA"/>
        </w:rPr>
        <w:t xml:space="preserve">департаменту цивільного захисту та охорони здоров'я населення облдержадміністрації </w:t>
      </w:r>
      <w:r w:rsidR="0003037A" w:rsidRPr="008434B7">
        <w:rPr>
          <w:sz w:val="28"/>
          <w:lang w:val="uk-UA"/>
        </w:rPr>
        <w:t>та</w:t>
      </w:r>
      <w:r w:rsidRPr="008434B7">
        <w:rPr>
          <w:sz w:val="28"/>
          <w:lang w:val="uk-UA"/>
        </w:rPr>
        <w:t xml:space="preserve"> </w:t>
      </w:r>
      <w:r w:rsidR="00DF2AF8" w:rsidRPr="008434B7">
        <w:rPr>
          <w:sz w:val="28"/>
          <w:lang w:val="uk-UA"/>
        </w:rPr>
        <w:t>підрозділів аварійно-рятувальної</w:t>
      </w:r>
      <w:r w:rsidRPr="008434B7">
        <w:rPr>
          <w:sz w:val="28"/>
          <w:lang w:val="uk-UA"/>
        </w:rPr>
        <w:t xml:space="preserve"> служби </w:t>
      </w:r>
      <w:r w:rsidR="00291A3E" w:rsidRPr="008434B7">
        <w:rPr>
          <w:sz w:val="28"/>
          <w:lang w:val="uk-UA"/>
        </w:rPr>
        <w:t>з надання</w:t>
      </w:r>
      <w:r w:rsidRPr="008434B7">
        <w:rPr>
          <w:sz w:val="28"/>
          <w:lang w:val="uk-UA"/>
        </w:rPr>
        <w:t xml:space="preserve"> медичної</w:t>
      </w:r>
      <w:r w:rsidR="003977BD" w:rsidRPr="008434B7">
        <w:rPr>
          <w:sz w:val="28"/>
          <w:lang w:val="uk-UA"/>
        </w:rPr>
        <w:t xml:space="preserve"> допомоги потерпілим </w:t>
      </w:r>
      <w:r w:rsidR="003813AD">
        <w:rPr>
          <w:sz w:val="28"/>
          <w:lang w:val="uk-UA"/>
        </w:rPr>
        <w:br/>
      </w:r>
      <w:r w:rsidR="003977BD" w:rsidRPr="008434B7">
        <w:rPr>
          <w:sz w:val="28"/>
          <w:lang w:val="uk-UA"/>
        </w:rPr>
        <w:t>на водойм</w:t>
      </w:r>
      <w:r w:rsidR="00117514">
        <w:rPr>
          <w:sz w:val="28"/>
          <w:lang w:val="uk-UA"/>
        </w:rPr>
        <w:t>ах.</w:t>
      </w:r>
    </w:p>
    <w:p w:rsidR="00B10BCB" w:rsidRPr="008434B7" w:rsidRDefault="00B10BCB" w:rsidP="00591DC4">
      <w:pPr>
        <w:ind w:firstLine="567"/>
        <w:jc w:val="center"/>
        <w:rPr>
          <w:b/>
          <w:bCs/>
          <w:sz w:val="28"/>
          <w:lang w:val="uk-UA"/>
        </w:rPr>
      </w:pPr>
      <w:r w:rsidRPr="008434B7">
        <w:rPr>
          <w:b/>
          <w:bCs/>
          <w:sz w:val="28"/>
          <w:lang w:val="uk-UA"/>
        </w:rPr>
        <w:lastRenderedPageBreak/>
        <w:t>ІV. Механізм забезпечення виконання Програми.</w:t>
      </w:r>
    </w:p>
    <w:p w:rsidR="00B10BCB" w:rsidRPr="008434B7" w:rsidRDefault="009B7F0A" w:rsidP="00591DC4">
      <w:pPr>
        <w:spacing w:after="120"/>
        <w:ind w:firstLine="567"/>
        <w:jc w:val="center"/>
        <w:rPr>
          <w:b/>
          <w:bCs/>
          <w:sz w:val="28"/>
          <w:lang w:val="uk-UA"/>
        </w:rPr>
      </w:pPr>
      <w:r w:rsidRPr="008434B7">
        <w:rPr>
          <w:b/>
          <w:bCs/>
          <w:sz w:val="28"/>
          <w:lang w:val="uk-UA"/>
        </w:rPr>
        <w:t>Організаційне забезпечення</w:t>
      </w:r>
    </w:p>
    <w:p w:rsidR="00B10BCB" w:rsidRPr="008434B7" w:rsidRDefault="00B10BCB" w:rsidP="00B4297B">
      <w:pPr>
        <w:pStyle w:val="a7"/>
        <w:ind w:right="0" w:firstLine="567"/>
      </w:pPr>
      <w:r w:rsidRPr="008434B7">
        <w:t>Сприяння взаємодії та забезпечення координації діяльності місцевих органів виконавчої влади, органів місцевого самоврядування, окремих підприємств, установ та організацій незалежно від підпорядкування та форми власності щодо виконання Програми, а також коригування передбачених нею заходів</w:t>
      </w:r>
      <w:r w:rsidR="00DC29D7" w:rsidRPr="008434B7">
        <w:t>, що додаються</w:t>
      </w:r>
      <w:r w:rsidR="0087752B" w:rsidRPr="008434B7">
        <w:t>,</w:t>
      </w:r>
      <w:r w:rsidR="00DC29D7" w:rsidRPr="008434B7">
        <w:t xml:space="preserve"> </w:t>
      </w:r>
      <w:r w:rsidRPr="008434B7">
        <w:t>відповідно до наявних фінансових, матеріальних та організац</w:t>
      </w:r>
      <w:r w:rsidR="00D559E7" w:rsidRPr="008434B7">
        <w:t xml:space="preserve">ійних можливостей покладається </w:t>
      </w:r>
      <w:r w:rsidRPr="008434B7">
        <w:t xml:space="preserve">на </w:t>
      </w:r>
      <w:r w:rsidR="00917354" w:rsidRPr="008434B7">
        <w:t>к</w:t>
      </w:r>
      <w:r w:rsidRPr="008434B7">
        <w:t>омісію з питань техногенно-екологічної безпеки та надзвичайних ситуацій</w:t>
      </w:r>
      <w:r w:rsidR="00D559E7" w:rsidRPr="008434B7">
        <w:t xml:space="preserve"> </w:t>
      </w:r>
      <w:r w:rsidR="00DC29D7" w:rsidRPr="008434B7">
        <w:t xml:space="preserve">Рівненської </w:t>
      </w:r>
      <w:r w:rsidR="00D559E7" w:rsidRPr="008434B7">
        <w:t>області</w:t>
      </w:r>
      <w:r w:rsidRPr="008434B7">
        <w:t>.</w:t>
      </w:r>
    </w:p>
    <w:p w:rsidR="00B10BCB" w:rsidRPr="00234CDA" w:rsidRDefault="00CD325A" w:rsidP="00B4297B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CDA">
        <w:rPr>
          <w:rFonts w:ascii="Times New Roman" w:hAnsi="Times New Roman"/>
          <w:sz w:val="28"/>
          <w:szCs w:val="28"/>
          <w:lang w:val="uk-UA"/>
        </w:rPr>
        <w:t xml:space="preserve">Організація виконання </w:t>
      </w:r>
      <w:r w:rsidR="00B10BCB" w:rsidRPr="00234CDA">
        <w:rPr>
          <w:rFonts w:ascii="Times New Roman" w:hAnsi="Times New Roman"/>
          <w:sz w:val="28"/>
          <w:szCs w:val="28"/>
          <w:lang w:val="uk-UA"/>
        </w:rPr>
        <w:t>Програми здійснюється місцевими органами виконавчої влади,</w:t>
      </w:r>
      <w:r w:rsidR="009F1BAF" w:rsidRPr="00234CDA">
        <w:rPr>
          <w:rFonts w:ascii="Times New Roman" w:hAnsi="Times New Roman"/>
          <w:sz w:val="28"/>
          <w:szCs w:val="28"/>
          <w:lang w:val="uk-UA"/>
        </w:rPr>
        <w:t xml:space="preserve"> органами місцевого</w:t>
      </w:r>
      <w:r w:rsidR="00B10BCB" w:rsidRPr="00234C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1BAF" w:rsidRPr="00234CDA">
        <w:rPr>
          <w:rFonts w:ascii="Times New Roman" w:hAnsi="Times New Roman"/>
          <w:sz w:val="28"/>
          <w:szCs w:val="28"/>
          <w:lang w:val="uk-UA"/>
        </w:rPr>
        <w:t>самоврядування,</w:t>
      </w:r>
      <w:r w:rsidR="007663AE" w:rsidRPr="00234C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723E6" w:rsidRPr="00234CDA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Головним управлінням </w:t>
      </w:r>
      <w:r w:rsidR="00D7558C" w:rsidRPr="00234CDA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F723E6" w:rsidRPr="00234CDA">
        <w:rPr>
          <w:rFonts w:ascii="Times New Roman" w:hAnsi="Times New Roman"/>
          <w:color w:val="000000"/>
          <w:sz w:val="28"/>
          <w:szCs w:val="28"/>
          <w:lang w:val="uk-UA"/>
        </w:rPr>
        <w:t xml:space="preserve">ержавної служби України з надзвичайних ситуацій </w:t>
      </w:r>
      <w:r w:rsidR="00F04191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F723E6" w:rsidRPr="00234CDA">
        <w:rPr>
          <w:rFonts w:ascii="Times New Roman" w:hAnsi="Times New Roman"/>
          <w:color w:val="000000"/>
          <w:sz w:val="28"/>
          <w:szCs w:val="28"/>
          <w:lang w:val="uk-UA"/>
        </w:rPr>
        <w:t xml:space="preserve">у Рівненській області, </w:t>
      </w:r>
      <w:r w:rsidR="00A047A8" w:rsidRPr="00234CDA">
        <w:rPr>
          <w:rFonts w:ascii="Times New Roman" w:hAnsi="Times New Roman"/>
          <w:sz w:val="28"/>
          <w:szCs w:val="28"/>
          <w:lang w:val="uk-UA"/>
        </w:rPr>
        <w:t>департаментом цивільного захисту та охорони здоров’я населення облдержадміністрації,</w:t>
      </w:r>
      <w:r w:rsidR="00421CEA" w:rsidRPr="00234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34CDA" w:rsidRPr="00234CDA">
        <w:rPr>
          <w:rFonts w:ascii="Times New Roman" w:hAnsi="Times New Roman"/>
          <w:sz w:val="28"/>
          <w:szCs w:val="28"/>
          <w:lang w:val="uk-UA"/>
        </w:rPr>
        <w:t xml:space="preserve">Головним управлінням Національної поліції </w:t>
      </w:r>
      <w:r w:rsidR="00591DC4">
        <w:rPr>
          <w:rFonts w:ascii="Times New Roman" w:hAnsi="Times New Roman"/>
          <w:sz w:val="28"/>
          <w:szCs w:val="28"/>
          <w:lang w:val="uk-UA"/>
        </w:rPr>
        <w:br/>
      </w:r>
      <w:r w:rsidR="00234CDA" w:rsidRPr="00234CDA">
        <w:rPr>
          <w:rFonts w:ascii="Times New Roman" w:hAnsi="Times New Roman"/>
          <w:sz w:val="28"/>
          <w:szCs w:val="28"/>
          <w:lang w:val="uk-UA"/>
        </w:rPr>
        <w:t>в Рівненській області</w:t>
      </w:r>
      <w:r w:rsidR="00234CD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0BCB" w:rsidRPr="00234CDA">
        <w:rPr>
          <w:rFonts w:ascii="Times New Roman" w:hAnsi="Times New Roman"/>
          <w:sz w:val="28"/>
          <w:szCs w:val="28"/>
          <w:lang w:val="uk-UA"/>
        </w:rPr>
        <w:t>Рівненською обласною комунальною аварійно-рятувальн</w:t>
      </w:r>
      <w:r w:rsidR="00AB2115" w:rsidRPr="00234CDA">
        <w:rPr>
          <w:rFonts w:ascii="Times New Roman" w:hAnsi="Times New Roman"/>
          <w:sz w:val="28"/>
          <w:szCs w:val="28"/>
          <w:lang w:val="uk-UA"/>
        </w:rPr>
        <w:t>ою службою на водних об’єктах.</w:t>
      </w:r>
      <w:r w:rsidR="00F73115" w:rsidRPr="00234CD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0BCB" w:rsidRPr="008434B7" w:rsidRDefault="00B10BCB" w:rsidP="00591DC4">
      <w:pPr>
        <w:ind w:firstLine="567"/>
        <w:jc w:val="both"/>
        <w:rPr>
          <w:sz w:val="28"/>
          <w:szCs w:val="28"/>
          <w:lang w:val="uk-UA"/>
        </w:rPr>
      </w:pPr>
      <w:r w:rsidRPr="008434B7">
        <w:rPr>
          <w:sz w:val="28"/>
          <w:szCs w:val="28"/>
          <w:lang w:val="uk-UA"/>
        </w:rPr>
        <w:t>Проблеми, пов’язані із загибеллю людей на водних об’єктах, потребують невідкладного розв’</w:t>
      </w:r>
      <w:r w:rsidR="006E3910" w:rsidRPr="008434B7">
        <w:rPr>
          <w:sz w:val="28"/>
          <w:szCs w:val="28"/>
          <w:lang w:val="uk-UA"/>
        </w:rPr>
        <w:t>язання як на державному</w:t>
      </w:r>
      <w:r w:rsidR="00C70AD2" w:rsidRPr="008434B7">
        <w:rPr>
          <w:sz w:val="28"/>
          <w:szCs w:val="28"/>
          <w:lang w:val="uk-UA"/>
        </w:rPr>
        <w:t>,</w:t>
      </w:r>
      <w:r w:rsidR="00931B67" w:rsidRPr="008434B7">
        <w:rPr>
          <w:sz w:val="28"/>
          <w:szCs w:val="28"/>
          <w:lang w:val="uk-UA"/>
        </w:rPr>
        <w:t xml:space="preserve"> так і на місцевому</w:t>
      </w:r>
      <w:r w:rsidRPr="008434B7">
        <w:rPr>
          <w:sz w:val="28"/>
          <w:szCs w:val="28"/>
          <w:lang w:val="uk-UA"/>
        </w:rPr>
        <w:t xml:space="preserve"> рівн</w:t>
      </w:r>
      <w:r w:rsidR="00931B67" w:rsidRPr="008434B7">
        <w:rPr>
          <w:sz w:val="28"/>
          <w:szCs w:val="28"/>
          <w:lang w:val="uk-UA"/>
        </w:rPr>
        <w:t>ях.</w:t>
      </w:r>
      <w:r w:rsidR="00A9611D" w:rsidRPr="008434B7">
        <w:rPr>
          <w:sz w:val="28"/>
          <w:szCs w:val="28"/>
          <w:lang w:val="uk-UA"/>
        </w:rPr>
        <w:t xml:space="preserve"> </w:t>
      </w:r>
      <w:r w:rsidR="00B4297B">
        <w:rPr>
          <w:sz w:val="28"/>
          <w:szCs w:val="28"/>
          <w:lang w:val="uk-UA"/>
        </w:rPr>
        <w:br/>
      </w:r>
      <w:r w:rsidR="00931B67" w:rsidRPr="008434B7">
        <w:rPr>
          <w:sz w:val="28"/>
          <w:szCs w:val="28"/>
          <w:lang w:val="uk-UA"/>
        </w:rPr>
        <w:t>Д</w:t>
      </w:r>
      <w:r w:rsidRPr="008434B7">
        <w:rPr>
          <w:sz w:val="28"/>
          <w:szCs w:val="28"/>
          <w:lang w:val="uk-UA"/>
        </w:rPr>
        <w:t>ля цього необхідно передбачити</w:t>
      </w:r>
      <w:r w:rsidR="00A9611D" w:rsidRPr="008434B7">
        <w:rPr>
          <w:sz w:val="28"/>
          <w:szCs w:val="28"/>
          <w:lang w:val="uk-UA"/>
        </w:rPr>
        <w:t xml:space="preserve"> такі </w:t>
      </w:r>
      <w:r w:rsidRPr="008434B7">
        <w:rPr>
          <w:sz w:val="28"/>
          <w:szCs w:val="28"/>
          <w:lang w:val="uk-UA"/>
        </w:rPr>
        <w:t>першочергові заходи:</w:t>
      </w:r>
    </w:p>
    <w:p w:rsidR="00362593" w:rsidRPr="008434B7" w:rsidRDefault="00AB2115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 xml:space="preserve">визначення та </w:t>
      </w:r>
      <w:r w:rsidR="00C45A36">
        <w:rPr>
          <w:sz w:val="28"/>
          <w:lang w:val="uk-UA"/>
        </w:rPr>
        <w:t xml:space="preserve">облаштування </w:t>
      </w:r>
      <w:r w:rsidRPr="008434B7">
        <w:rPr>
          <w:sz w:val="28"/>
          <w:lang w:val="uk-UA"/>
        </w:rPr>
        <w:t>місць масового відпочинку населення на водних об’єктах</w:t>
      </w:r>
      <w:r w:rsidR="00B10BCB" w:rsidRPr="008434B7">
        <w:rPr>
          <w:sz w:val="28"/>
          <w:lang w:val="uk-UA"/>
        </w:rPr>
        <w:t>;</w:t>
      </w:r>
      <w:r w:rsidR="00362593" w:rsidRPr="008434B7">
        <w:rPr>
          <w:sz w:val="28"/>
          <w:lang w:val="uk-UA"/>
        </w:rPr>
        <w:t xml:space="preserve"> </w:t>
      </w:r>
    </w:p>
    <w:p w:rsidR="00AB2115" w:rsidRPr="00203413" w:rsidRDefault="00C22D18" w:rsidP="00591DC4">
      <w:pPr>
        <w:ind w:firstLine="567"/>
        <w:jc w:val="both"/>
        <w:rPr>
          <w:sz w:val="28"/>
          <w:lang w:val="uk-UA"/>
        </w:rPr>
      </w:pPr>
      <w:r w:rsidRPr="00203413">
        <w:rPr>
          <w:sz w:val="28"/>
          <w:lang w:val="uk-UA"/>
        </w:rPr>
        <w:t xml:space="preserve">проведення паспортизації місць </w:t>
      </w:r>
      <w:r w:rsidR="00AB2115" w:rsidRPr="00203413">
        <w:rPr>
          <w:sz w:val="28"/>
          <w:lang w:val="uk-UA"/>
        </w:rPr>
        <w:t>масового відпочинку</w:t>
      </w:r>
      <w:r w:rsidRPr="00203413">
        <w:rPr>
          <w:sz w:val="28"/>
          <w:lang w:val="uk-UA"/>
        </w:rPr>
        <w:t xml:space="preserve"> </w:t>
      </w:r>
      <w:r w:rsidR="00362593" w:rsidRPr="00203413">
        <w:rPr>
          <w:sz w:val="28"/>
          <w:lang w:val="uk-UA"/>
        </w:rPr>
        <w:t>до початку купального сезону</w:t>
      </w:r>
      <w:r w:rsidR="00AB2115" w:rsidRPr="00203413">
        <w:rPr>
          <w:sz w:val="28"/>
          <w:lang w:val="uk-UA"/>
        </w:rPr>
        <w:t>;</w:t>
      </w:r>
    </w:p>
    <w:p w:rsidR="00362593" w:rsidRPr="008434B7" w:rsidRDefault="00362593" w:rsidP="00591DC4">
      <w:pPr>
        <w:ind w:firstLine="567"/>
        <w:jc w:val="both"/>
        <w:rPr>
          <w:sz w:val="28"/>
          <w:lang w:val="uk-UA"/>
        </w:rPr>
      </w:pPr>
      <w:r w:rsidRPr="00203413">
        <w:rPr>
          <w:sz w:val="28"/>
          <w:lang w:val="uk-UA"/>
        </w:rPr>
        <w:t>пере</w:t>
      </w:r>
      <w:r w:rsidR="00DC29D7" w:rsidRPr="00203413">
        <w:rPr>
          <w:sz w:val="28"/>
          <w:lang w:val="uk-UA"/>
        </w:rPr>
        <w:t>вірка дна водойм, яко</w:t>
      </w:r>
      <w:r w:rsidR="00866D9B" w:rsidRPr="00203413">
        <w:rPr>
          <w:sz w:val="28"/>
          <w:lang w:val="uk-UA"/>
        </w:rPr>
        <w:t>сті води, ґ</w:t>
      </w:r>
      <w:r w:rsidRPr="00203413">
        <w:rPr>
          <w:sz w:val="28"/>
          <w:lang w:val="uk-UA"/>
        </w:rPr>
        <w:t>рунту в рекреаційних зонах перед відкриттям купального сезону, постійний санітарно-епідеміологічний контроль упродовж купального сезону;</w:t>
      </w:r>
    </w:p>
    <w:p w:rsidR="00B10BCB" w:rsidRPr="008434B7" w:rsidRDefault="00B10BCB" w:rsidP="00591DC4">
      <w:pPr>
        <w:spacing w:after="120"/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>проведення патрулювання місць масового відпочин</w:t>
      </w:r>
      <w:r w:rsidR="002106A5" w:rsidRPr="008434B7">
        <w:rPr>
          <w:sz w:val="28"/>
          <w:lang w:val="uk-UA"/>
        </w:rPr>
        <w:t>ку населення на водоймах</w:t>
      </w:r>
      <w:r w:rsidRPr="008434B7">
        <w:rPr>
          <w:sz w:val="28"/>
          <w:lang w:val="uk-UA"/>
        </w:rPr>
        <w:t xml:space="preserve"> з метою підтримання громадського порядку і поп</w:t>
      </w:r>
      <w:r w:rsidR="002106A5" w:rsidRPr="008434B7">
        <w:rPr>
          <w:sz w:val="28"/>
          <w:lang w:val="uk-UA"/>
        </w:rPr>
        <w:t>ередження надзвичайних ситуацій.</w:t>
      </w:r>
    </w:p>
    <w:p w:rsidR="00B10BCB" w:rsidRPr="008434B7" w:rsidRDefault="00B10BCB" w:rsidP="00591DC4">
      <w:pPr>
        <w:spacing w:after="120"/>
        <w:ind w:firstLine="567"/>
        <w:jc w:val="center"/>
        <w:rPr>
          <w:b/>
          <w:sz w:val="28"/>
          <w:lang w:val="uk-UA"/>
        </w:rPr>
      </w:pPr>
      <w:r w:rsidRPr="008434B7">
        <w:rPr>
          <w:b/>
          <w:sz w:val="28"/>
          <w:lang w:val="uk-UA"/>
        </w:rPr>
        <w:t>V. Джерела фінансування Програми</w:t>
      </w:r>
    </w:p>
    <w:p w:rsidR="00B10BCB" w:rsidRPr="008434B7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>Фінансування Програми здійснюється відповідно до чинного законодавства за рахунок коштів:</w:t>
      </w:r>
    </w:p>
    <w:p w:rsidR="00B10BCB" w:rsidRPr="008434B7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ab/>
        <w:t>обласного бюджету;</w:t>
      </w:r>
    </w:p>
    <w:p w:rsidR="00B10BCB" w:rsidRPr="008434B7" w:rsidRDefault="00B10BCB" w:rsidP="00591DC4">
      <w:pPr>
        <w:ind w:firstLine="567"/>
        <w:jc w:val="both"/>
        <w:rPr>
          <w:sz w:val="28"/>
          <w:lang w:val="uk-UA"/>
        </w:rPr>
      </w:pPr>
      <w:r w:rsidRPr="008434B7">
        <w:rPr>
          <w:sz w:val="28"/>
          <w:lang w:val="uk-UA"/>
        </w:rPr>
        <w:tab/>
      </w:r>
      <w:r w:rsidR="00117514">
        <w:rPr>
          <w:sz w:val="28"/>
          <w:lang w:val="uk-UA"/>
        </w:rPr>
        <w:t xml:space="preserve">інших </w:t>
      </w:r>
      <w:r w:rsidRPr="008434B7">
        <w:rPr>
          <w:sz w:val="28"/>
          <w:lang w:val="uk-UA"/>
        </w:rPr>
        <w:t>місцевих бюджетів;</w:t>
      </w:r>
    </w:p>
    <w:p w:rsidR="00B10BCB" w:rsidRPr="008434B7" w:rsidRDefault="00B10BCB" w:rsidP="00591DC4">
      <w:pPr>
        <w:ind w:firstLine="567"/>
        <w:jc w:val="both"/>
        <w:rPr>
          <w:sz w:val="24"/>
          <w:lang w:val="uk-UA"/>
        </w:rPr>
      </w:pPr>
      <w:r w:rsidRPr="008434B7">
        <w:rPr>
          <w:sz w:val="28"/>
          <w:lang w:val="uk-UA"/>
        </w:rPr>
        <w:tab/>
        <w:t>заінтересованих суб’єктів підприємницької діяльності усіх форм власності та громадських організацій і окремих громадян</w:t>
      </w:r>
      <w:r w:rsidRPr="008434B7">
        <w:rPr>
          <w:sz w:val="24"/>
          <w:lang w:val="uk-UA"/>
        </w:rPr>
        <w:t>;</w:t>
      </w:r>
    </w:p>
    <w:p w:rsidR="00B10BCB" w:rsidRPr="008434B7" w:rsidRDefault="00B10BCB" w:rsidP="00591DC4">
      <w:pPr>
        <w:pStyle w:val="21"/>
        <w:spacing w:after="120"/>
        <w:ind w:firstLine="567"/>
        <w:rPr>
          <w:sz w:val="28"/>
        </w:rPr>
      </w:pPr>
      <w:r w:rsidRPr="008434B7">
        <w:rPr>
          <w:sz w:val="28"/>
        </w:rPr>
        <w:t>з інших джерел, не заборонених чинним законодавством.</w:t>
      </w:r>
    </w:p>
    <w:p w:rsidR="00B10BCB" w:rsidRPr="008434B7" w:rsidRDefault="00B10BCB" w:rsidP="00591DC4">
      <w:pPr>
        <w:pStyle w:val="5"/>
        <w:spacing w:after="120"/>
        <w:ind w:firstLine="567"/>
        <w:rPr>
          <w:sz w:val="28"/>
        </w:rPr>
      </w:pPr>
      <w:r w:rsidRPr="008434B7">
        <w:rPr>
          <w:sz w:val="28"/>
        </w:rPr>
        <w:t xml:space="preserve">VІ. Очікувані результати </w:t>
      </w:r>
      <w:r w:rsidR="00786E03" w:rsidRPr="008434B7">
        <w:rPr>
          <w:sz w:val="28"/>
        </w:rPr>
        <w:t xml:space="preserve">виконання </w:t>
      </w:r>
      <w:r w:rsidRPr="008434B7">
        <w:rPr>
          <w:sz w:val="28"/>
        </w:rPr>
        <w:t>Програми</w:t>
      </w:r>
    </w:p>
    <w:p w:rsidR="00113923" w:rsidRPr="008434B7" w:rsidRDefault="00B10BCB" w:rsidP="00591DC4">
      <w:pPr>
        <w:pStyle w:val="a5"/>
        <w:ind w:firstLine="567"/>
      </w:pPr>
      <w:r w:rsidRPr="008434B7">
        <w:tab/>
        <w:t>У результаті виконання Програми буде забезпечено повноцінне функціонування системи запобігання та реагування на надзвичайні ситуації</w:t>
      </w:r>
      <w:r w:rsidR="00917354" w:rsidRPr="008434B7">
        <w:br/>
      </w:r>
      <w:r w:rsidRPr="008434B7">
        <w:t>на водних об’єктах, яке дозволить:</w:t>
      </w:r>
      <w:r w:rsidR="00113923" w:rsidRPr="008434B7">
        <w:t xml:space="preserve"> </w:t>
      </w:r>
    </w:p>
    <w:p w:rsidR="00B10BCB" w:rsidRPr="008434B7" w:rsidRDefault="00113923" w:rsidP="00591DC4">
      <w:pPr>
        <w:pStyle w:val="a5"/>
        <w:ind w:firstLine="567"/>
      </w:pPr>
      <w:r w:rsidRPr="008434B7">
        <w:t>підвищити ефективність заходів щодо попередження нещасних випадків та надзвичайних ситуацій на водних об’єктах</w:t>
      </w:r>
      <w:r w:rsidR="00917354" w:rsidRPr="008434B7">
        <w:t>;</w:t>
      </w:r>
    </w:p>
    <w:p w:rsidR="00B10BCB" w:rsidRPr="008434B7" w:rsidRDefault="00113923" w:rsidP="00591DC4">
      <w:pPr>
        <w:pStyle w:val="a5"/>
        <w:ind w:firstLine="567"/>
      </w:pPr>
      <w:r w:rsidRPr="008434B7">
        <w:lastRenderedPageBreak/>
        <w:t>підвищити оперативність та якість інформаційної роботи серед населення з питань безпечного використання водних об’єктів, роз’яснення правил поведінки на воді та надання першої медичної допомоги;</w:t>
      </w:r>
    </w:p>
    <w:p w:rsidR="00B10BCB" w:rsidRPr="008434B7" w:rsidRDefault="00B10BCB" w:rsidP="00591DC4">
      <w:pPr>
        <w:pStyle w:val="31"/>
        <w:ind w:firstLine="567"/>
      </w:pPr>
      <w:r w:rsidRPr="008434B7">
        <w:t>розширити діапазон дій аварійно-рятувальної служби та підвищити ефективність проведення пошуково-рятувальних робіт на воді;</w:t>
      </w:r>
    </w:p>
    <w:p w:rsidR="00421CEA" w:rsidRPr="00B4297B" w:rsidRDefault="00B10BCB" w:rsidP="00B4297B">
      <w:pPr>
        <w:pStyle w:val="a5"/>
        <w:ind w:firstLine="567"/>
      </w:pPr>
      <w:r w:rsidRPr="008434B7">
        <w:tab/>
      </w:r>
      <w:r w:rsidR="00917354" w:rsidRPr="008434B7">
        <w:t>зменшити</w:t>
      </w:r>
      <w:r w:rsidR="00113923" w:rsidRPr="008434B7">
        <w:t xml:space="preserve"> кількість нещас</w:t>
      </w:r>
      <w:r w:rsidR="00DC29D7" w:rsidRPr="008434B7">
        <w:t>них випадків на водних об’єктах.</w:t>
      </w:r>
    </w:p>
    <w:p w:rsidR="00421CEA" w:rsidRDefault="00421CEA" w:rsidP="00591DC4">
      <w:pPr>
        <w:jc w:val="both"/>
        <w:rPr>
          <w:sz w:val="28"/>
          <w:szCs w:val="28"/>
          <w:lang w:val="uk-UA"/>
        </w:rPr>
      </w:pPr>
    </w:p>
    <w:p w:rsidR="00421CEA" w:rsidRDefault="00421CEA" w:rsidP="00591DC4">
      <w:pPr>
        <w:jc w:val="both"/>
        <w:rPr>
          <w:sz w:val="28"/>
          <w:szCs w:val="28"/>
          <w:lang w:val="uk-UA"/>
        </w:rPr>
      </w:pPr>
    </w:p>
    <w:p w:rsidR="007F325A" w:rsidRPr="008434B7" w:rsidRDefault="007F325A" w:rsidP="00591DC4">
      <w:pPr>
        <w:jc w:val="both"/>
        <w:rPr>
          <w:sz w:val="28"/>
          <w:szCs w:val="28"/>
          <w:lang w:val="uk-UA"/>
        </w:rPr>
      </w:pPr>
      <w:r w:rsidRPr="008434B7">
        <w:rPr>
          <w:sz w:val="28"/>
          <w:szCs w:val="28"/>
          <w:lang w:val="uk-UA"/>
        </w:rPr>
        <w:t>Директор департаменту цивільного</w:t>
      </w:r>
    </w:p>
    <w:p w:rsidR="007F325A" w:rsidRPr="008434B7" w:rsidRDefault="007F325A" w:rsidP="00591DC4">
      <w:pPr>
        <w:jc w:val="both"/>
        <w:rPr>
          <w:sz w:val="28"/>
          <w:szCs w:val="28"/>
          <w:lang w:val="uk-UA"/>
        </w:rPr>
      </w:pPr>
      <w:r w:rsidRPr="008434B7">
        <w:rPr>
          <w:sz w:val="28"/>
          <w:szCs w:val="28"/>
          <w:lang w:val="uk-UA"/>
        </w:rPr>
        <w:t>захисту та охорони здоров'я населення</w:t>
      </w:r>
    </w:p>
    <w:p w:rsidR="00DA1997" w:rsidRDefault="00BE5D24" w:rsidP="00591D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облдержадміністрації</w:t>
      </w:r>
      <w:r w:rsidR="007F325A" w:rsidRPr="008434B7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7E3F46" w:rsidRPr="008434B7">
        <w:rPr>
          <w:sz w:val="28"/>
          <w:szCs w:val="28"/>
          <w:lang w:val="uk-UA"/>
        </w:rPr>
        <w:t xml:space="preserve">    </w:t>
      </w:r>
      <w:r w:rsidR="000C4CEA">
        <w:rPr>
          <w:sz w:val="28"/>
          <w:szCs w:val="28"/>
          <w:lang w:val="uk-UA"/>
        </w:rPr>
        <w:t xml:space="preserve"> </w:t>
      </w:r>
      <w:r w:rsidR="007F325A" w:rsidRPr="008434B7">
        <w:rPr>
          <w:sz w:val="28"/>
          <w:szCs w:val="28"/>
          <w:lang w:val="uk-UA"/>
        </w:rPr>
        <w:t xml:space="preserve">          Олег ВІВСЯННИК</w:t>
      </w:r>
    </w:p>
    <w:p w:rsidR="007031EF" w:rsidRDefault="007031EF" w:rsidP="00591DC4">
      <w:pPr>
        <w:jc w:val="both"/>
        <w:rPr>
          <w:sz w:val="28"/>
          <w:szCs w:val="28"/>
          <w:lang w:val="uk-UA"/>
        </w:rPr>
      </w:pPr>
    </w:p>
    <w:p w:rsidR="007031EF" w:rsidRDefault="007031EF" w:rsidP="00591DC4">
      <w:pPr>
        <w:jc w:val="both"/>
        <w:rPr>
          <w:sz w:val="28"/>
          <w:szCs w:val="28"/>
          <w:lang w:val="uk-UA"/>
        </w:rPr>
      </w:pPr>
    </w:p>
    <w:p w:rsidR="00591DC4" w:rsidRDefault="00591DC4" w:rsidP="00591DC4">
      <w:pPr>
        <w:jc w:val="both"/>
        <w:rPr>
          <w:sz w:val="28"/>
          <w:szCs w:val="28"/>
          <w:lang w:val="uk-UA"/>
        </w:rPr>
      </w:pPr>
    </w:p>
    <w:sectPr w:rsidR="00591DC4" w:rsidSect="00834DDF">
      <w:headerReference w:type="even" r:id="rId9"/>
      <w:headerReference w:type="default" r:id="rId10"/>
      <w:footnotePr>
        <w:pos w:val="beneathText"/>
      </w:footnotePr>
      <w:pgSz w:w="11905" w:h="16837"/>
      <w:pgMar w:top="1134" w:right="624" w:bottom="1077" w:left="181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82" w:rsidRDefault="00513182">
      <w:r>
        <w:separator/>
      </w:r>
    </w:p>
  </w:endnote>
  <w:endnote w:type="continuationSeparator" w:id="0">
    <w:p w:rsidR="00513182" w:rsidRDefault="0051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82" w:rsidRDefault="00513182">
      <w:r>
        <w:separator/>
      </w:r>
    </w:p>
  </w:footnote>
  <w:footnote w:type="continuationSeparator" w:id="0">
    <w:p w:rsidR="00513182" w:rsidRDefault="00513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76" w:rsidRDefault="00EC0976" w:rsidP="00E1187A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C0976" w:rsidRDefault="00EC0976" w:rsidP="0028411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7A" w:rsidRPr="00D7558C" w:rsidRDefault="00E1187A" w:rsidP="003F4561">
    <w:pPr>
      <w:pStyle w:val="a9"/>
      <w:framePr w:wrap="around" w:vAnchor="text" w:hAnchor="margin" w:xAlign="center" w:y="1"/>
      <w:rPr>
        <w:rStyle w:val="a3"/>
        <w:sz w:val="28"/>
        <w:szCs w:val="28"/>
      </w:rPr>
    </w:pPr>
    <w:r w:rsidRPr="00D7558C">
      <w:rPr>
        <w:rStyle w:val="a3"/>
        <w:sz w:val="28"/>
        <w:szCs w:val="28"/>
      </w:rPr>
      <w:fldChar w:fldCharType="begin"/>
    </w:r>
    <w:r w:rsidRPr="00D7558C">
      <w:rPr>
        <w:rStyle w:val="a3"/>
        <w:sz w:val="28"/>
        <w:szCs w:val="28"/>
      </w:rPr>
      <w:instrText xml:space="preserve">PAGE  </w:instrText>
    </w:r>
    <w:r w:rsidRPr="00D7558C">
      <w:rPr>
        <w:rStyle w:val="a3"/>
        <w:sz w:val="28"/>
        <w:szCs w:val="28"/>
      </w:rPr>
      <w:fldChar w:fldCharType="separate"/>
    </w:r>
    <w:r w:rsidR="0020630C">
      <w:rPr>
        <w:rStyle w:val="a3"/>
        <w:noProof/>
        <w:sz w:val="28"/>
        <w:szCs w:val="28"/>
      </w:rPr>
      <w:t>2</w:t>
    </w:r>
    <w:r w:rsidRPr="00D7558C">
      <w:rPr>
        <w:rStyle w:val="a3"/>
        <w:sz w:val="28"/>
        <w:szCs w:val="28"/>
      </w:rPr>
      <w:fldChar w:fldCharType="end"/>
    </w:r>
  </w:p>
  <w:p w:rsidR="00EC0976" w:rsidRDefault="00EC0976" w:rsidP="006B62A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1454"/>
    <w:multiLevelType w:val="multilevel"/>
    <w:tmpl w:val="4ACC01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B832478"/>
    <w:multiLevelType w:val="hybridMultilevel"/>
    <w:tmpl w:val="B2563006"/>
    <w:lvl w:ilvl="0" w:tplc="58C874D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4921FAE"/>
    <w:multiLevelType w:val="hybridMultilevel"/>
    <w:tmpl w:val="FCB67E9C"/>
    <w:lvl w:ilvl="0" w:tplc="9E8E508E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 Unicode MS" w:eastAsia="Times New Roman" w:hAnsi="Tms Rmn" w:cs="Times New Roma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73"/>
    <w:rsid w:val="00021309"/>
    <w:rsid w:val="0003037A"/>
    <w:rsid w:val="00032033"/>
    <w:rsid w:val="00036B2E"/>
    <w:rsid w:val="00045A82"/>
    <w:rsid w:val="00047E11"/>
    <w:rsid w:val="00065C1C"/>
    <w:rsid w:val="00066EAD"/>
    <w:rsid w:val="00075469"/>
    <w:rsid w:val="00086CFC"/>
    <w:rsid w:val="0009164A"/>
    <w:rsid w:val="00091A25"/>
    <w:rsid w:val="000939E1"/>
    <w:rsid w:val="00093B9F"/>
    <w:rsid w:val="000A2CBE"/>
    <w:rsid w:val="000A62B4"/>
    <w:rsid w:val="000B2037"/>
    <w:rsid w:val="000B2087"/>
    <w:rsid w:val="000B20C7"/>
    <w:rsid w:val="000B3E81"/>
    <w:rsid w:val="000C40A9"/>
    <w:rsid w:val="000C4CEA"/>
    <w:rsid w:val="000E09C6"/>
    <w:rsid w:val="000F1E9B"/>
    <w:rsid w:val="000F3D69"/>
    <w:rsid w:val="000F47CE"/>
    <w:rsid w:val="000F50CA"/>
    <w:rsid w:val="0010460F"/>
    <w:rsid w:val="001072F5"/>
    <w:rsid w:val="00113923"/>
    <w:rsid w:val="00117514"/>
    <w:rsid w:val="0012382C"/>
    <w:rsid w:val="0012524D"/>
    <w:rsid w:val="00126123"/>
    <w:rsid w:val="001407C9"/>
    <w:rsid w:val="00141347"/>
    <w:rsid w:val="0014310E"/>
    <w:rsid w:val="0014315D"/>
    <w:rsid w:val="00145425"/>
    <w:rsid w:val="0015304D"/>
    <w:rsid w:val="0017006C"/>
    <w:rsid w:val="00170B83"/>
    <w:rsid w:val="00181B9B"/>
    <w:rsid w:val="001B0F43"/>
    <w:rsid w:val="001C1468"/>
    <w:rsid w:val="001C378E"/>
    <w:rsid w:val="001D3508"/>
    <w:rsid w:val="001D66EA"/>
    <w:rsid w:val="001E0866"/>
    <w:rsid w:val="001E56B2"/>
    <w:rsid w:val="001E610D"/>
    <w:rsid w:val="001E76BC"/>
    <w:rsid w:val="001F4B41"/>
    <w:rsid w:val="002023DC"/>
    <w:rsid w:val="00203413"/>
    <w:rsid w:val="0020630C"/>
    <w:rsid w:val="002106A5"/>
    <w:rsid w:val="00210C9E"/>
    <w:rsid w:val="00211E25"/>
    <w:rsid w:val="00230570"/>
    <w:rsid w:val="00233D18"/>
    <w:rsid w:val="00234CDA"/>
    <w:rsid w:val="00251E63"/>
    <w:rsid w:val="0025317B"/>
    <w:rsid w:val="0026346F"/>
    <w:rsid w:val="00265BDC"/>
    <w:rsid w:val="00271023"/>
    <w:rsid w:val="00284111"/>
    <w:rsid w:val="00291A3E"/>
    <w:rsid w:val="002A6A83"/>
    <w:rsid w:val="002B16C3"/>
    <w:rsid w:val="002B1B13"/>
    <w:rsid w:val="002B1BC0"/>
    <w:rsid w:val="002B7D23"/>
    <w:rsid w:val="002C13C6"/>
    <w:rsid w:val="002C22F9"/>
    <w:rsid w:val="002C4AA4"/>
    <w:rsid w:val="002D4726"/>
    <w:rsid w:val="002D573F"/>
    <w:rsid w:val="002E047D"/>
    <w:rsid w:val="002E246F"/>
    <w:rsid w:val="002F2372"/>
    <w:rsid w:val="002F2F88"/>
    <w:rsid w:val="00307E39"/>
    <w:rsid w:val="00311387"/>
    <w:rsid w:val="003147A2"/>
    <w:rsid w:val="00323B63"/>
    <w:rsid w:val="00326993"/>
    <w:rsid w:val="00327B2A"/>
    <w:rsid w:val="00333290"/>
    <w:rsid w:val="003410F1"/>
    <w:rsid w:val="00342734"/>
    <w:rsid w:val="00353D06"/>
    <w:rsid w:val="00361ACE"/>
    <w:rsid w:val="00362593"/>
    <w:rsid w:val="003634D7"/>
    <w:rsid w:val="0036548A"/>
    <w:rsid w:val="00365BBC"/>
    <w:rsid w:val="00367E2C"/>
    <w:rsid w:val="00371283"/>
    <w:rsid w:val="00372963"/>
    <w:rsid w:val="00373AB8"/>
    <w:rsid w:val="003813AD"/>
    <w:rsid w:val="00387E90"/>
    <w:rsid w:val="00390330"/>
    <w:rsid w:val="00391BB1"/>
    <w:rsid w:val="003977BD"/>
    <w:rsid w:val="003B097E"/>
    <w:rsid w:val="003C4DFA"/>
    <w:rsid w:val="003E7D07"/>
    <w:rsid w:val="003F0201"/>
    <w:rsid w:val="003F0F96"/>
    <w:rsid w:val="003F2B87"/>
    <w:rsid w:val="003F4561"/>
    <w:rsid w:val="00405735"/>
    <w:rsid w:val="00421CEA"/>
    <w:rsid w:val="00433244"/>
    <w:rsid w:val="00437EC0"/>
    <w:rsid w:val="00440A5D"/>
    <w:rsid w:val="00450A17"/>
    <w:rsid w:val="004528A8"/>
    <w:rsid w:val="004551CF"/>
    <w:rsid w:val="00461998"/>
    <w:rsid w:val="004651B7"/>
    <w:rsid w:val="0048245D"/>
    <w:rsid w:val="00483A24"/>
    <w:rsid w:val="004943E5"/>
    <w:rsid w:val="004C2163"/>
    <w:rsid w:val="004C35CF"/>
    <w:rsid w:val="004C51D5"/>
    <w:rsid w:val="004D1F0F"/>
    <w:rsid w:val="004E2EEF"/>
    <w:rsid w:val="004E7CDB"/>
    <w:rsid w:val="004F3ABD"/>
    <w:rsid w:val="004F440C"/>
    <w:rsid w:val="00502735"/>
    <w:rsid w:val="005057A0"/>
    <w:rsid w:val="005101A2"/>
    <w:rsid w:val="00510C31"/>
    <w:rsid w:val="00511103"/>
    <w:rsid w:val="00512071"/>
    <w:rsid w:val="00513182"/>
    <w:rsid w:val="005178C4"/>
    <w:rsid w:val="00526A4E"/>
    <w:rsid w:val="005369BA"/>
    <w:rsid w:val="00536BE0"/>
    <w:rsid w:val="005412B4"/>
    <w:rsid w:val="0054531B"/>
    <w:rsid w:val="00556768"/>
    <w:rsid w:val="00564E00"/>
    <w:rsid w:val="005657BA"/>
    <w:rsid w:val="005741E5"/>
    <w:rsid w:val="00586077"/>
    <w:rsid w:val="005909B3"/>
    <w:rsid w:val="0059160E"/>
    <w:rsid w:val="00591D70"/>
    <w:rsid w:val="00591DC4"/>
    <w:rsid w:val="00597601"/>
    <w:rsid w:val="005976E2"/>
    <w:rsid w:val="005A045B"/>
    <w:rsid w:val="005A30E5"/>
    <w:rsid w:val="005A76FB"/>
    <w:rsid w:val="005B5165"/>
    <w:rsid w:val="005B6A0F"/>
    <w:rsid w:val="005C46E7"/>
    <w:rsid w:val="005D0DE5"/>
    <w:rsid w:val="005E35C8"/>
    <w:rsid w:val="006012ED"/>
    <w:rsid w:val="00613E50"/>
    <w:rsid w:val="00625F1F"/>
    <w:rsid w:val="00634419"/>
    <w:rsid w:val="00644B1A"/>
    <w:rsid w:val="00651E0A"/>
    <w:rsid w:val="00654B1C"/>
    <w:rsid w:val="00674638"/>
    <w:rsid w:val="006823BE"/>
    <w:rsid w:val="00684540"/>
    <w:rsid w:val="006926DA"/>
    <w:rsid w:val="00696EB0"/>
    <w:rsid w:val="006A14BD"/>
    <w:rsid w:val="006A3924"/>
    <w:rsid w:val="006B62A7"/>
    <w:rsid w:val="006B6E8C"/>
    <w:rsid w:val="006B7216"/>
    <w:rsid w:val="006C05A2"/>
    <w:rsid w:val="006E3910"/>
    <w:rsid w:val="006E678A"/>
    <w:rsid w:val="007031EF"/>
    <w:rsid w:val="007153E1"/>
    <w:rsid w:val="00724E28"/>
    <w:rsid w:val="0072604F"/>
    <w:rsid w:val="00736C29"/>
    <w:rsid w:val="007510CD"/>
    <w:rsid w:val="00754091"/>
    <w:rsid w:val="007663AE"/>
    <w:rsid w:val="00766C46"/>
    <w:rsid w:val="00771F22"/>
    <w:rsid w:val="00786E03"/>
    <w:rsid w:val="007907B9"/>
    <w:rsid w:val="007A1ABB"/>
    <w:rsid w:val="007A5302"/>
    <w:rsid w:val="007B1619"/>
    <w:rsid w:val="007B4068"/>
    <w:rsid w:val="007B767E"/>
    <w:rsid w:val="007C75A2"/>
    <w:rsid w:val="007D55D1"/>
    <w:rsid w:val="007E3F46"/>
    <w:rsid w:val="007E681E"/>
    <w:rsid w:val="007F03FB"/>
    <w:rsid w:val="007F325A"/>
    <w:rsid w:val="007F6134"/>
    <w:rsid w:val="007F6CD9"/>
    <w:rsid w:val="00802A36"/>
    <w:rsid w:val="00803F29"/>
    <w:rsid w:val="00810DFF"/>
    <w:rsid w:val="0082188C"/>
    <w:rsid w:val="00823002"/>
    <w:rsid w:val="00834716"/>
    <w:rsid w:val="00834DDF"/>
    <w:rsid w:val="00842C52"/>
    <w:rsid w:val="008434B7"/>
    <w:rsid w:val="008464D1"/>
    <w:rsid w:val="00852210"/>
    <w:rsid w:val="00861583"/>
    <w:rsid w:val="00866D9B"/>
    <w:rsid w:val="0087752B"/>
    <w:rsid w:val="008879E0"/>
    <w:rsid w:val="008945C7"/>
    <w:rsid w:val="00894D76"/>
    <w:rsid w:val="00897AC9"/>
    <w:rsid w:val="008E6B3B"/>
    <w:rsid w:val="008F0612"/>
    <w:rsid w:val="008F202D"/>
    <w:rsid w:val="008F4145"/>
    <w:rsid w:val="008F47F3"/>
    <w:rsid w:val="00907843"/>
    <w:rsid w:val="00911B3B"/>
    <w:rsid w:val="00917354"/>
    <w:rsid w:val="00921C94"/>
    <w:rsid w:val="009224D3"/>
    <w:rsid w:val="00931B67"/>
    <w:rsid w:val="00943E00"/>
    <w:rsid w:val="0095201C"/>
    <w:rsid w:val="00952DA9"/>
    <w:rsid w:val="00953168"/>
    <w:rsid w:val="00971861"/>
    <w:rsid w:val="00972F1F"/>
    <w:rsid w:val="00990FAF"/>
    <w:rsid w:val="00994630"/>
    <w:rsid w:val="009A702D"/>
    <w:rsid w:val="009B4E6D"/>
    <w:rsid w:val="009B7F0A"/>
    <w:rsid w:val="009C49AA"/>
    <w:rsid w:val="009C4CA0"/>
    <w:rsid w:val="009C5773"/>
    <w:rsid w:val="009D01CE"/>
    <w:rsid w:val="009D2492"/>
    <w:rsid w:val="009D6402"/>
    <w:rsid w:val="009E1421"/>
    <w:rsid w:val="009F1BAF"/>
    <w:rsid w:val="009F24B7"/>
    <w:rsid w:val="009F6663"/>
    <w:rsid w:val="00A047A8"/>
    <w:rsid w:val="00A25C54"/>
    <w:rsid w:val="00A3504F"/>
    <w:rsid w:val="00A358D5"/>
    <w:rsid w:val="00A36AAF"/>
    <w:rsid w:val="00A42A65"/>
    <w:rsid w:val="00A43CFC"/>
    <w:rsid w:val="00A52250"/>
    <w:rsid w:val="00A64D60"/>
    <w:rsid w:val="00A71928"/>
    <w:rsid w:val="00A71E38"/>
    <w:rsid w:val="00A926D9"/>
    <w:rsid w:val="00A95864"/>
    <w:rsid w:val="00A9611D"/>
    <w:rsid w:val="00AA6455"/>
    <w:rsid w:val="00AB2115"/>
    <w:rsid w:val="00AD2876"/>
    <w:rsid w:val="00B07CE8"/>
    <w:rsid w:val="00B103D7"/>
    <w:rsid w:val="00B10BCB"/>
    <w:rsid w:val="00B34298"/>
    <w:rsid w:val="00B35037"/>
    <w:rsid w:val="00B4297B"/>
    <w:rsid w:val="00B452CB"/>
    <w:rsid w:val="00B45CD9"/>
    <w:rsid w:val="00B5241D"/>
    <w:rsid w:val="00B65172"/>
    <w:rsid w:val="00B71090"/>
    <w:rsid w:val="00B75A3A"/>
    <w:rsid w:val="00B77D52"/>
    <w:rsid w:val="00B9180F"/>
    <w:rsid w:val="00B943B3"/>
    <w:rsid w:val="00BA0557"/>
    <w:rsid w:val="00BA3AED"/>
    <w:rsid w:val="00BA4BA4"/>
    <w:rsid w:val="00BC6444"/>
    <w:rsid w:val="00BE1527"/>
    <w:rsid w:val="00BE5D24"/>
    <w:rsid w:val="00BF32AB"/>
    <w:rsid w:val="00BF3A02"/>
    <w:rsid w:val="00C00E9D"/>
    <w:rsid w:val="00C156B5"/>
    <w:rsid w:val="00C20AF9"/>
    <w:rsid w:val="00C213DF"/>
    <w:rsid w:val="00C21D7B"/>
    <w:rsid w:val="00C22D18"/>
    <w:rsid w:val="00C25FCD"/>
    <w:rsid w:val="00C402AB"/>
    <w:rsid w:val="00C45A36"/>
    <w:rsid w:val="00C46CEF"/>
    <w:rsid w:val="00C63575"/>
    <w:rsid w:val="00C70AD2"/>
    <w:rsid w:val="00C73F60"/>
    <w:rsid w:val="00C74E01"/>
    <w:rsid w:val="00C76540"/>
    <w:rsid w:val="00C87A62"/>
    <w:rsid w:val="00C97E8E"/>
    <w:rsid w:val="00CA6B76"/>
    <w:rsid w:val="00CB50A4"/>
    <w:rsid w:val="00CB65EF"/>
    <w:rsid w:val="00CC1E65"/>
    <w:rsid w:val="00CD059E"/>
    <w:rsid w:val="00CD325A"/>
    <w:rsid w:val="00CD6AB1"/>
    <w:rsid w:val="00CD7951"/>
    <w:rsid w:val="00CE0A57"/>
    <w:rsid w:val="00CE10EB"/>
    <w:rsid w:val="00CE3955"/>
    <w:rsid w:val="00CE638E"/>
    <w:rsid w:val="00CE7F4C"/>
    <w:rsid w:val="00CF7FC5"/>
    <w:rsid w:val="00D01EF5"/>
    <w:rsid w:val="00D07689"/>
    <w:rsid w:val="00D10DED"/>
    <w:rsid w:val="00D16916"/>
    <w:rsid w:val="00D43667"/>
    <w:rsid w:val="00D4717F"/>
    <w:rsid w:val="00D47B05"/>
    <w:rsid w:val="00D509CD"/>
    <w:rsid w:val="00D559E7"/>
    <w:rsid w:val="00D742D2"/>
    <w:rsid w:val="00D7558C"/>
    <w:rsid w:val="00D77CC3"/>
    <w:rsid w:val="00D81D1A"/>
    <w:rsid w:val="00D83983"/>
    <w:rsid w:val="00D95FD5"/>
    <w:rsid w:val="00DA1997"/>
    <w:rsid w:val="00DA4552"/>
    <w:rsid w:val="00DC1639"/>
    <w:rsid w:val="00DC1C77"/>
    <w:rsid w:val="00DC244D"/>
    <w:rsid w:val="00DC29D7"/>
    <w:rsid w:val="00DC67FD"/>
    <w:rsid w:val="00DD3B27"/>
    <w:rsid w:val="00DD6E49"/>
    <w:rsid w:val="00DE3D2B"/>
    <w:rsid w:val="00DE71A6"/>
    <w:rsid w:val="00DF2AF8"/>
    <w:rsid w:val="00DF30CF"/>
    <w:rsid w:val="00E02D4F"/>
    <w:rsid w:val="00E1187A"/>
    <w:rsid w:val="00E11F91"/>
    <w:rsid w:val="00E20D9D"/>
    <w:rsid w:val="00E2586A"/>
    <w:rsid w:val="00E323E3"/>
    <w:rsid w:val="00E32BA7"/>
    <w:rsid w:val="00E337DD"/>
    <w:rsid w:val="00E428F1"/>
    <w:rsid w:val="00E4561F"/>
    <w:rsid w:val="00E571C4"/>
    <w:rsid w:val="00E903CE"/>
    <w:rsid w:val="00E938E0"/>
    <w:rsid w:val="00E93996"/>
    <w:rsid w:val="00E940B2"/>
    <w:rsid w:val="00EA4CA6"/>
    <w:rsid w:val="00EB1EC3"/>
    <w:rsid w:val="00EB1F55"/>
    <w:rsid w:val="00EB4CD3"/>
    <w:rsid w:val="00EC0976"/>
    <w:rsid w:val="00EC73DF"/>
    <w:rsid w:val="00EE2BAB"/>
    <w:rsid w:val="00EE5F98"/>
    <w:rsid w:val="00F04191"/>
    <w:rsid w:val="00F13D45"/>
    <w:rsid w:val="00F16621"/>
    <w:rsid w:val="00F170B8"/>
    <w:rsid w:val="00F170FF"/>
    <w:rsid w:val="00F276A9"/>
    <w:rsid w:val="00F33617"/>
    <w:rsid w:val="00F408B8"/>
    <w:rsid w:val="00F51F6E"/>
    <w:rsid w:val="00F65AB4"/>
    <w:rsid w:val="00F66429"/>
    <w:rsid w:val="00F71E10"/>
    <w:rsid w:val="00F723E6"/>
    <w:rsid w:val="00F73115"/>
    <w:rsid w:val="00F73A93"/>
    <w:rsid w:val="00F76FD2"/>
    <w:rsid w:val="00F77C17"/>
    <w:rsid w:val="00F77E28"/>
    <w:rsid w:val="00F80A7C"/>
    <w:rsid w:val="00F82C7B"/>
    <w:rsid w:val="00F96B41"/>
    <w:rsid w:val="00F9753B"/>
    <w:rsid w:val="00FA49B2"/>
    <w:rsid w:val="00FB3ADA"/>
    <w:rsid w:val="00FC4FE1"/>
    <w:rsid w:val="00FE7D8C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ind w:firstLine="5103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360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ind w:right="26" w:firstLine="851"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  <w:lang w:val="uk-UA"/>
    </w:rPr>
  </w:style>
  <w:style w:type="paragraph" w:styleId="6">
    <w:name w:val="heading 6"/>
    <w:basedOn w:val="a"/>
    <w:next w:val="a"/>
    <w:qFormat/>
    <w:pPr>
      <w:keepNext/>
      <w:ind w:right="26"/>
      <w:jc w:val="center"/>
      <w:outlineLvl w:val="5"/>
    </w:pPr>
    <w:rPr>
      <w:b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  <w:lang w:val="uk-UA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pPr>
      <w:ind w:right="26" w:firstLine="851"/>
      <w:jc w:val="both"/>
    </w:pPr>
    <w:rPr>
      <w:sz w:val="28"/>
      <w:lang w:val="uk-UA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4"/>
      <w:lang w:val="uk-UA"/>
    </w:rPr>
  </w:style>
  <w:style w:type="paragraph" w:styleId="a8">
    <w:name w:val="Balloon Text"/>
    <w:basedOn w:val="a"/>
    <w:rPr>
      <w:rFonts w:ascii="Tahoma" w:hAnsi="Tahoma"/>
      <w:sz w:val="16"/>
      <w:lang w:val="uk-UA"/>
    </w:rPr>
  </w:style>
  <w:style w:type="paragraph" w:customStyle="1" w:styleId="Title">
    <w:name w:val="Title"/>
    <w:basedOn w:val="a"/>
    <w:pPr>
      <w:jc w:val="center"/>
    </w:pPr>
    <w:rPr>
      <w:b/>
      <w:sz w:val="24"/>
      <w:lang w:val="uk-UA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8"/>
      <w:lang w:val="uk-UA"/>
    </w:rPr>
  </w:style>
  <w:style w:type="paragraph" w:customStyle="1" w:styleId="ab">
    <w:name w:val="Содержимое врезки"/>
    <w:basedOn w:val="a5"/>
  </w:style>
  <w:style w:type="paragraph" w:styleId="20">
    <w:name w:val="Body Text Indent 2"/>
    <w:basedOn w:val="a"/>
    <w:rsid w:val="006823BE"/>
    <w:pPr>
      <w:spacing w:after="120" w:line="480" w:lineRule="auto"/>
      <w:ind w:left="283"/>
    </w:pPr>
  </w:style>
  <w:style w:type="table" w:styleId="ac">
    <w:name w:val="Table Grid"/>
    <w:basedOn w:val="a1"/>
    <w:rsid w:val="009F66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7663A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047A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">
    <w:name w:val="Normal (Web)"/>
    <w:basedOn w:val="a"/>
    <w:uiPriority w:val="99"/>
    <w:unhideWhenUsed/>
    <w:rsid w:val="00E323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w-headline">
    <w:name w:val="mw-headline"/>
    <w:basedOn w:val="a0"/>
    <w:rsid w:val="00E323E3"/>
  </w:style>
  <w:style w:type="character" w:customStyle="1" w:styleId="mw-editsection">
    <w:name w:val="mw-editsection"/>
    <w:basedOn w:val="a0"/>
    <w:rsid w:val="00E323E3"/>
  </w:style>
  <w:style w:type="character" w:customStyle="1" w:styleId="mw-editsection-bracket">
    <w:name w:val="mw-editsection-bracket"/>
    <w:basedOn w:val="a0"/>
    <w:rsid w:val="00E323E3"/>
  </w:style>
  <w:style w:type="character" w:customStyle="1" w:styleId="mw-editsection-divider">
    <w:name w:val="mw-editsection-divider"/>
    <w:basedOn w:val="a0"/>
    <w:rsid w:val="00E323E3"/>
  </w:style>
  <w:style w:type="paragraph" w:customStyle="1" w:styleId="rvps2">
    <w:name w:val="rvps2"/>
    <w:basedOn w:val="a"/>
    <w:rsid w:val="00CE10E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5B5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ind w:firstLine="5103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360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ind w:right="26" w:firstLine="851"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  <w:lang w:val="uk-UA"/>
    </w:rPr>
  </w:style>
  <w:style w:type="paragraph" w:styleId="6">
    <w:name w:val="heading 6"/>
    <w:basedOn w:val="a"/>
    <w:next w:val="a"/>
    <w:qFormat/>
    <w:pPr>
      <w:keepNext/>
      <w:ind w:right="26"/>
      <w:jc w:val="center"/>
      <w:outlineLvl w:val="5"/>
    </w:pPr>
    <w:rPr>
      <w:b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  <w:lang w:val="uk-UA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pPr>
      <w:ind w:right="26" w:firstLine="851"/>
      <w:jc w:val="both"/>
    </w:pPr>
    <w:rPr>
      <w:sz w:val="28"/>
      <w:lang w:val="uk-UA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4"/>
      <w:lang w:val="uk-UA"/>
    </w:rPr>
  </w:style>
  <w:style w:type="paragraph" w:styleId="a8">
    <w:name w:val="Balloon Text"/>
    <w:basedOn w:val="a"/>
    <w:rPr>
      <w:rFonts w:ascii="Tahoma" w:hAnsi="Tahoma"/>
      <w:sz w:val="16"/>
      <w:lang w:val="uk-UA"/>
    </w:rPr>
  </w:style>
  <w:style w:type="paragraph" w:customStyle="1" w:styleId="Title">
    <w:name w:val="Title"/>
    <w:basedOn w:val="a"/>
    <w:pPr>
      <w:jc w:val="center"/>
    </w:pPr>
    <w:rPr>
      <w:b/>
      <w:sz w:val="24"/>
      <w:lang w:val="uk-UA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8"/>
      <w:lang w:val="uk-UA"/>
    </w:rPr>
  </w:style>
  <w:style w:type="paragraph" w:customStyle="1" w:styleId="ab">
    <w:name w:val="Содержимое врезки"/>
    <w:basedOn w:val="a5"/>
  </w:style>
  <w:style w:type="paragraph" w:styleId="20">
    <w:name w:val="Body Text Indent 2"/>
    <w:basedOn w:val="a"/>
    <w:rsid w:val="006823BE"/>
    <w:pPr>
      <w:spacing w:after="120" w:line="480" w:lineRule="auto"/>
      <w:ind w:left="283"/>
    </w:pPr>
  </w:style>
  <w:style w:type="table" w:styleId="ac">
    <w:name w:val="Table Grid"/>
    <w:basedOn w:val="a1"/>
    <w:rsid w:val="009F66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7663A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047A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">
    <w:name w:val="Normal (Web)"/>
    <w:basedOn w:val="a"/>
    <w:uiPriority w:val="99"/>
    <w:unhideWhenUsed/>
    <w:rsid w:val="00E323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w-headline">
    <w:name w:val="mw-headline"/>
    <w:basedOn w:val="a0"/>
    <w:rsid w:val="00E323E3"/>
  </w:style>
  <w:style w:type="character" w:customStyle="1" w:styleId="mw-editsection">
    <w:name w:val="mw-editsection"/>
    <w:basedOn w:val="a0"/>
    <w:rsid w:val="00E323E3"/>
  </w:style>
  <w:style w:type="character" w:customStyle="1" w:styleId="mw-editsection-bracket">
    <w:name w:val="mw-editsection-bracket"/>
    <w:basedOn w:val="a0"/>
    <w:rsid w:val="00E323E3"/>
  </w:style>
  <w:style w:type="character" w:customStyle="1" w:styleId="mw-editsection-divider">
    <w:name w:val="mw-editsection-divider"/>
    <w:basedOn w:val="a0"/>
    <w:rsid w:val="00E323E3"/>
  </w:style>
  <w:style w:type="paragraph" w:customStyle="1" w:styleId="rvps2">
    <w:name w:val="rvps2"/>
    <w:basedOn w:val="a"/>
    <w:rsid w:val="00CE10E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5B5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0AC1-E0B9-4DCB-BC8E-28650094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10796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Private</Company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tim</dc:creator>
  <cp:lastModifiedBy>User</cp:lastModifiedBy>
  <cp:revision>2</cp:revision>
  <cp:lastPrinted>2025-08-05T06:31:00Z</cp:lastPrinted>
  <dcterms:created xsi:type="dcterms:W3CDTF">2025-08-27T13:54:00Z</dcterms:created>
  <dcterms:modified xsi:type="dcterms:W3CDTF">2025-08-27T13:54:00Z</dcterms:modified>
</cp:coreProperties>
</file>