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29" w:type="dxa"/>
        <w:tblLook w:val="01E0" w:firstRow="1" w:lastRow="1" w:firstColumn="1" w:lastColumn="1" w:noHBand="0" w:noVBand="0"/>
      </w:tblPr>
      <w:tblGrid>
        <w:gridCol w:w="2223"/>
        <w:gridCol w:w="2847"/>
        <w:gridCol w:w="4559"/>
      </w:tblGrid>
      <w:tr w:rsidR="008859B5" w:rsidRPr="008859B5" w:rsidTr="008859B5">
        <w:trPr>
          <w:trHeight w:val="1546"/>
        </w:trPr>
        <w:tc>
          <w:tcPr>
            <w:tcW w:w="2223" w:type="dxa"/>
          </w:tcPr>
          <w:p w:rsidR="00B147C3" w:rsidRPr="008859B5" w:rsidRDefault="00B147C3" w:rsidP="005C0DCA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spacing w:val="80"/>
              </w:rPr>
            </w:pPr>
            <w:bookmarkStart w:id="0" w:name="_GoBack"/>
            <w:bookmarkEnd w:id="0"/>
          </w:p>
        </w:tc>
        <w:tc>
          <w:tcPr>
            <w:tcW w:w="2847" w:type="dxa"/>
          </w:tcPr>
          <w:p w:rsidR="00B147C3" w:rsidRPr="008859B5" w:rsidRDefault="00B147C3" w:rsidP="005C0DCA">
            <w:pPr>
              <w:pStyle w:val="Heading2"/>
              <w:spacing w:before="0" w:after="0"/>
              <w:contextualSpacing/>
              <w:rPr>
                <w:rFonts w:ascii="Times New Roman" w:hAnsi="Times New Roman" w:cs="Times New Roman"/>
                <w:spacing w:val="80"/>
              </w:rPr>
            </w:pPr>
          </w:p>
        </w:tc>
        <w:tc>
          <w:tcPr>
            <w:tcW w:w="4559" w:type="dxa"/>
          </w:tcPr>
          <w:p w:rsidR="005C0DCA" w:rsidRPr="008859B5" w:rsidRDefault="005C0DCA" w:rsidP="00D50778">
            <w:pPr>
              <w:contextualSpacing/>
              <w:jc w:val="both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Додаток</w:t>
            </w:r>
            <w:r w:rsidR="006A753B" w:rsidRPr="008859B5">
              <w:rPr>
                <w:sz w:val="28"/>
                <w:szCs w:val="28"/>
                <w:lang w:val="uk-UA"/>
              </w:rPr>
              <w:t xml:space="preserve"> </w:t>
            </w:r>
          </w:p>
          <w:p w:rsidR="009E48A1" w:rsidRPr="008859B5" w:rsidRDefault="005C0DCA" w:rsidP="00095D06">
            <w:pPr>
              <w:contextualSpacing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до р</w:t>
            </w:r>
            <w:r w:rsidR="009E48A1" w:rsidRPr="008859B5">
              <w:rPr>
                <w:sz w:val="28"/>
                <w:szCs w:val="28"/>
                <w:lang w:val="uk-UA"/>
              </w:rPr>
              <w:t xml:space="preserve">озпорядження голови </w:t>
            </w:r>
            <w:r w:rsidR="00D50778" w:rsidRPr="008859B5">
              <w:rPr>
                <w:sz w:val="28"/>
                <w:szCs w:val="28"/>
                <w:lang w:val="uk-UA"/>
              </w:rPr>
              <w:t>облдержадміністрації</w:t>
            </w:r>
            <w:r w:rsidR="009E48A1" w:rsidRPr="008859B5">
              <w:rPr>
                <w:sz w:val="28"/>
                <w:szCs w:val="28"/>
                <w:lang w:val="uk-UA"/>
              </w:rPr>
              <w:t xml:space="preserve"> – начальника обласної військової адміністрації</w:t>
            </w:r>
          </w:p>
          <w:p w:rsidR="00B147C3" w:rsidRDefault="008013AC" w:rsidP="008859B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 13.04.2026</w:t>
            </w:r>
            <w:r w:rsidR="00D50778" w:rsidRPr="008859B5">
              <w:rPr>
                <w:sz w:val="28"/>
                <w:szCs w:val="28"/>
                <w:lang w:val="uk-UA"/>
              </w:rPr>
              <w:t xml:space="preserve"> № </w:t>
            </w:r>
            <w:r>
              <w:rPr>
                <w:sz w:val="28"/>
                <w:szCs w:val="28"/>
                <w:lang w:val="uk-UA"/>
              </w:rPr>
              <w:t>203</w:t>
            </w:r>
          </w:p>
          <w:p w:rsidR="008013AC" w:rsidRDefault="008013AC" w:rsidP="008859B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(у редакції розпорядження голови  обласної державної адміністрації – начальника обласної військової адміністрації </w:t>
            </w:r>
          </w:p>
          <w:p w:rsidR="008013AC" w:rsidRPr="00D3790B" w:rsidRDefault="00D3790B" w:rsidP="008859B5">
            <w:pPr>
              <w:contextualSpacing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</w:t>
            </w:r>
            <w:r>
              <w:rPr>
                <w:sz w:val="28"/>
                <w:szCs w:val="28"/>
                <w:lang w:val="uk-UA"/>
              </w:rPr>
              <w:t xml:space="preserve"> квітня 2026 р.</w:t>
            </w:r>
            <w:r w:rsidR="008013AC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en-US"/>
              </w:rPr>
              <w:t xml:space="preserve"> 231</w:t>
            </w:r>
          </w:p>
          <w:p w:rsidR="008013AC" w:rsidRPr="008859B5" w:rsidRDefault="008013AC" w:rsidP="008859B5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8859B5" w:rsidRDefault="008859B5" w:rsidP="008859B5">
      <w:pPr>
        <w:pStyle w:val="Heading1"/>
        <w:rPr>
          <w:b/>
          <w:szCs w:val="28"/>
        </w:rPr>
      </w:pPr>
    </w:p>
    <w:p w:rsidR="00EC2463" w:rsidRPr="00EC2463" w:rsidRDefault="00EC2463" w:rsidP="00EC2463">
      <w:pPr>
        <w:rPr>
          <w:lang w:val="uk-UA"/>
        </w:rPr>
      </w:pPr>
    </w:p>
    <w:p w:rsidR="00B147C3" w:rsidRPr="008859B5" w:rsidRDefault="00B147C3" w:rsidP="008859B5">
      <w:pPr>
        <w:pStyle w:val="Heading1"/>
        <w:rPr>
          <w:b/>
          <w:szCs w:val="28"/>
        </w:rPr>
      </w:pPr>
      <w:r w:rsidRPr="008859B5">
        <w:rPr>
          <w:b/>
          <w:szCs w:val="28"/>
        </w:rPr>
        <w:t>С К Л А Д</w:t>
      </w:r>
    </w:p>
    <w:p w:rsidR="00B147C3" w:rsidRPr="008859B5" w:rsidRDefault="009D7C84" w:rsidP="00C65B72">
      <w:pPr>
        <w:pStyle w:val="BodyText"/>
        <w:spacing w:line="240" w:lineRule="auto"/>
        <w:jc w:val="center"/>
        <w:rPr>
          <w:b/>
        </w:rPr>
      </w:pPr>
      <w:r w:rsidRPr="008859B5">
        <w:rPr>
          <w:b/>
        </w:rPr>
        <w:t xml:space="preserve">робочої </w:t>
      </w:r>
      <w:r w:rsidR="006A753B" w:rsidRPr="008859B5">
        <w:rPr>
          <w:b/>
        </w:rPr>
        <w:t xml:space="preserve">групи з </w:t>
      </w:r>
      <w:r w:rsidR="00F979F9" w:rsidRPr="00F979F9">
        <w:rPr>
          <w:b/>
        </w:rPr>
        <w:t>організації здійснення поховань (перепоховань у випадку встановлення особи) на Національному військовому меморіальному  кладовищі невпізнаних тіл (останків) військовослужбовців, поліцейських,  які загинули (померли) внаслідок збройної агресії проти України</w:t>
      </w:r>
    </w:p>
    <w:p w:rsidR="00720AD7" w:rsidRPr="00580C86" w:rsidRDefault="00720AD7" w:rsidP="00B147C3">
      <w:pPr>
        <w:pStyle w:val="BodyText"/>
        <w:jc w:val="center"/>
        <w:rPr>
          <w:b/>
          <w:sz w:val="4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20"/>
        <w:gridCol w:w="1015"/>
        <w:gridCol w:w="5319"/>
      </w:tblGrid>
      <w:tr w:rsidR="0011615B" w:rsidRPr="008859B5" w:rsidTr="00A562B4">
        <w:tc>
          <w:tcPr>
            <w:tcW w:w="3520" w:type="dxa"/>
          </w:tcPr>
          <w:p w:rsidR="009D7C84" w:rsidRPr="008859B5" w:rsidRDefault="00F979F9" w:rsidP="009D7C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ПОДОЛІН Сергій</w:t>
            </w:r>
            <w:r w:rsidR="009D7C84" w:rsidRPr="008859B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5" w:type="dxa"/>
          </w:tcPr>
          <w:p w:rsidR="009D7C84" w:rsidRPr="008859B5" w:rsidRDefault="009D7C84" w:rsidP="009D7C8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9D7C84" w:rsidRPr="008859B5" w:rsidRDefault="00F979F9" w:rsidP="009D7C84">
            <w:pPr>
              <w:jc w:val="both"/>
              <w:rPr>
                <w:spacing w:val="-5"/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/>
              </w:rPr>
              <w:t xml:space="preserve">перший </w:t>
            </w:r>
            <w:r w:rsidR="009D7C84" w:rsidRPr="008859B5">
              <w:rPr>
                <w:sz w:val="28"/>
                <w:szCs w:val="28"/>
                <w:lang w:val="uk-UA"/>
              </w:rPr>
              <w:t>заступник голови обласної державної адміністрації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="009D7C84" w:rsidRPr="008859B5">
              <w:rPr>
                <w:spacing w:val="-5"/>
                <w:sz w:val="28"/>
                <w:szCs w:val="28"/>
                <w:lang w:val="uk-UA" w:eastAsia="uk-UA"/>
              </w:rPr>
              <w:t>голова робочої групи</w:t>
            </w:r>
          </w:p>
          <w:p w:rsidR="009D7C84" w:rsidRPr="008859B5" w:rsidRDefault="009D7C84" w:rsidP="009D7C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615B" w:rsidRPr="008859B5" w:rsidTr="00A562B4">
        <w:tc>
          <w:tcPr>
            <w:tcW w:w="3520" w:type="dxa"/>
          </w:tcPr>
          <w:p w:rsidR="009D7C84" w:rsidRPr="008859B5" w:rsidRDefault="00F979F9" w:rsidP="009D7C84">
            <w:pPr>
              <w:rPr>
                <w:sz w:val="28"/>
                <w:szCs w:val="28"/>
                <w:lang w:val="uk-UA"/>
              </w:rPr>
            </w:pPr>
            <w:bookmarkStart w:id="1" w:name="_Hlk158211572"/>
            <w:r>
              <w:rPr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1015" w:type="dxa"/>
          </w:tcPr>
          <w:p w:rsidR="009D7C84" w:rsidRPr="008859B5" w:rsidRDefault="009D7C84" w:rsidP="009D7C8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9D7C84" w:rsidRPr="008859B5" w:rsidRDefault="009D7C84" w:rsidP="009D7C84">
            <w:pPr>
              <w:jc w:val="both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заступник голови обласної державної адміністрації, заступник голови робочої групи</w:t>
            </w:r>
          </w:p>
          <w:p w:rsidR="009D7C84" w:rsidRPr="008859B5" w:rsidRDefault="009D7C84" w:rsidP="009D7C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615B" w:rsidRPr="008859B5" w:rsidTr="00A562B4">
        <w:tc>
          <w:tcPr>
            <w:tcW w:w="3520" w:type="dxa"/>
          </w:tcPr>
          <w:p w:rsidR="009D7C84" w:rsidRPr="008859B5" w:rsidRDefault="00580C86" w:rsidP="009D7C84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ДЕМИДОВ Віталій</w:t>
            </w:r>
            <w:r w:rsidR="009D7C84" w:rsidRPr="008859B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5" w:type="dxa"/>
          </w:tcPr>
          <w:p w:rsidR="009D7C84" w:rsidRPr="008859B5" w:rsidRDefault="009D7C84" w:rsidP="009D7C84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9D7C84" w:rsidRDefault="00580C86" w:rsidP="009D7C84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</w:t>
            </w:r>
            <w:r w:rsidR="009D7C84" w:rsidRPr="008859B5">
              <w:rPr>
                <w:sz w:val="28"/>
                <w:szCs w:val="28"/>
                <w:lang w:val="uk-UA"/>
              </w:rPr>
              <w:t>директор</w:t>
            </w:r>
            <w:r>
              <w:rPr>
                <w:sz w:val="28"/>
                <w:szCs w:val="28"/>
                <w:lang w:val="uk-UA"/>
              </w:rPr>
              <w:t>а</w:t>
            </w:r>
            <w:r w:rsidR="009D7C84" w:rsidRPr="008859B5">
              <w:rPr>
                <w:sz w:val="28"/>
                <w:szCs w:val="28"/>
                <w:lang w:val="uk-UA"/>
              </w:rPr>
              <w:t xml:space="preserve"> </w:t>
            </w:r>
            <w:r w:rsidR="00F979F9">
              <w:rPr>
                <w:sz w:val="28"/>
                <w:szCs w:val="28"/>
                <w:lang w:val="uk-UA"/>
              </w:rPr>
              <w:t>д</w:t>
            </w:r>
            <w:r w:rsidR="00F979F9" w:rsidRPr="00F979F9">
              <w:rPr>
                <w:sz w:val="28"/>
                <w:szCs w:val="28"/>
                <w:lang w:val="uk-UA"/>
              </w:rPr>
              <w:t xml:space="preserve">епартаменту цивільного захисту та охорони здоров’я населення </w:t>
            </w:r>
            <w:r w:rsidR="009D7C84" w:rsidRPr="008859B5">
              <w:rPr>
                <w:sz w:val="28"/>
                <w:szCs w:val="28"/>
                <w:lang w:val="uk-UA"/>
              </w:rPr>
              <w:t>обласної державної адміністрації, секретар робочої групи</w:t>
            </w:r>
          </w:p>
          <w:p w:rsidR="00580C86" w:rsidRPr="008859B5" w:rsidRDefault="00580C86" w:rsidP="009D7C84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bookmarkEnd w:id="1"/>
      <w:tr w:rsidR="0011615B" w:rsidRPr="008859B5" w:rsidTr="00A562B4">
        <w:tc>
          <w:tcPr>
            <w:tcW w:w="9854" w:type="dxa"/>
            <w:gridSpan w:val="3"/>
          </w:tcPr>
          <w:p w:rsidR="008859B5" w:rsidRPr="008859B5" w:rsidRDefault="008859B5" w:rsidP="00B72D41">
            <w:pPr>
              <w:ind w:right="-1"/>
              <w:jc w:val="center"/>
              <w:rPr>
                <w:b/>
                <w:sz w:val="8"/>
                <w:szCs w:val="28"/>
                <w:lang w:val="uk-UA"/>
              </w:rPr>
            </w:pPr>
          </w:p>
          <w:p w:rsidR="009D7C84" w:rsidRDefault="009D7C84" w:rsidP="00B72D41">
            <w:pPr>
              <w:ind w:right="-1"/>
              <w:jc w:val="center"/>
              <w:rPr>
                <w:b/>
                <w:sz w:val="28"/>
                <w:szCs w:val="28"/>
                <w:lang w:val="uk-UA"/>
              </w:rPr>
            </w:pPr>
            <w:r w:rsidRPr="008859B5">
              <w:rPr>
                <w:b/>
                <w:sz w:val="28"/>
                <w:szCs w:val="28"/>
                <w:lang w:val="uk-UA"/>
              </w:rPr>
              <w:t>Члени робочої групи:</w:t>
            </w:r>
          </w:p>
          <w:p w:rsidR="008859B5" w:rsidRDefault="008859B5" w:rsidP="00B72D41">
            <w:pPr>
              <w:ind w:right="-1"/>
              <w:jc w:val="center"/>
              <w:rPr>
                <w:b/>
                <w:sz w:val="14"/>
                <w:szCs w:val="28"/>
                <w:lang w:val="uk-UA"/>
              </w:rPr>
            </w:pPr>
          </w:p>
          <w:p w:rsidR="00580C86" w:rsidRPr="008859B5" w:rsidRDefault="00580C86" w:rsidP="00B72D41">
            <w:pPr>
              <w:ind w:right="-1"/>
              <w:jc w:val="center"/>
              <w:rPr>
                <w:b/>
                <w:sz w:val="14"/>
                <w:szCs w:val="28"/>
                <w:lang w:val="uk-UA"/>
              </w:rPr>
            </w:pPr>
          </w:p>
        </w:tc>
      </w:tr>
      <w:tr w:rsidR="004101E0" w:rsidRPr="008859B5" w:rsidTr="00A562B4">
        <w:tc>
          <w:tcPr>
            <w:tcW w:w="3520" w:type="dxa"/>
          </w:tcPr>
          <w:p w:rsidR="004101E0" w:rsidRDefault="004101E0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ГАБДУЛХАКОВ Юрій</w:t>
            </w:r>
          </w:p>
        </w:tc>
        <w:tc>
          <w:tcPr>
            <w:tcW w:w="1015" w:type="dxa"/>
          </w:tcPr>
          <w:p w:rsidR="004101E0" w:rsidRDefault="004101E0" w:rsidP="00DC6C3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4101E0" w:rsidRDefault="004101E0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</w:t>
            </w:r>
            <w:r w:rsidRPr="004101E0">
              <w:rPr>
                <w:sz w:val="28"/>
                <w:szCs w:val="28"/>
                <w:lang w:val="uk-UA"/>
              </w:rPr>
              <w:t xml:space="preserve">оловний спеціаліст </w:t>
            </w:r>
            <w:r>
              <w:rPr>
                <w:sz w:val="28"/>
                <w:szCs w:val="28"/>
                <w:lang w:val="uk-UA"/>
              </w:rPr>
              <w:t>в</w:t>
            </w:r>
            <w:r w:rsidRPr="004101E0">
              <w:rPr>
                <w:sz w:val="28"/>
                <w:szCs w:val="28"/>
                <w:lang w:val="uk-UA"/>
              </w:rPr>
              <w:t>ідділу сприяння роботі регіональних представництв Секретаріату Уповноваженого Верховної Ради України з прав людини</w:t>
            </w:r>
            <w:r w:rsidR="00FC4B75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4101E0" w:rsidRDefault="004101E0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0837" w:rsidRPr="008859B5" w:rsidTr="00A562B4">
        <w:tc>
          <w:tcPr>
            <w:tcW w:w="3520" w:type="dxa"/>
          </w:tcPr>
          <w:p w:rsidR="00B80837" w:rsidRDefault="00B80837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ГОРДІЙЧУК Віра</w:t>
            </w:r>
          </w:p>
        </w:tc>
        <w:tc>
          <w:tcPr>
            <w:tcW w:w="1015" w:type="dxa"/>
          </w:tcPr>
          <w:p w:rsidR="00B80837" w:rsidRDefault="00B80837" w:rsidP="00A562B4">
            <w:pPr>
              <w:ind w:left="720" w:right="-15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319" w:type="dxa"/>
          </w:tcPr>
          <w:p w:rsidR="00B80837" w:rsidRDefault="00B80837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відділу державної реєстрації актів цивільного стану у Рівненській області Управління державної реєстрації Львівського міжрегіонального управління Міністерства юстиції України</w:t>
            </w:r>
            <w:r w:rsidR="00FC4B75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80837" w:rsidRPr="00B80837" w:rsidRDefault="00B80837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730F29" w:rsidRPr="008859B5" w:rsidTr="00A562B4">
        <w:tc>
          <w:tcPr>
            <w:tcW w:w="3520" w:type="dxa"/>
          </w:tcPr>
          <w:p w:rsidR="00730F29" w:rsidRDefault="00A562B4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 xml:space="preserve">ДМИТРІЄВ Юрій </w:t>
            </w:r>
          </w:p>
        </w:tc>
        <w:tc>
          <w:tcPr>
            <w:tcW w:w="1015" w:type="dxa"/>
          </w:tcPr>
          <w:p w:rsidR="00730F29" w:rsidRDefault="00A562B4" w:rsidP="00A562B4">
            <w:pPr>
              <w:ind w:left="720" w:right="-15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730F29" w:rsidRDefault="00A562B4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нагляду за додержанням законів Національною поліцією України Рівненської обласної прокуратури </w:t>
            </w:r>
            <w:r w:rsidR="00FC4B75">
              <w:rPr>
                <w:sz w:val="28"/>
                <w:szCs w:val="28"/>
                <w:lang w:val="uk-UA"/>
              </w:rPr>
              <w:t>(за згодою)</w:t>
            </w:r>
          </w:p>
          <w:p w:rsidR="00A562B4" w:rsidRDefault="00A562B4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1615B" w:rsidRPr="008859B5" w:rsidTr="00A562B4">
        <w:tc>
          <w:tcPr>
            <w:tcW w:w="3520" w:type="dxa"/>
          </w:tcPr>
          <w:p w:rsidR="00B72D41" w:rsidRPr="008859B5" w:rsidRDefault="00F979F9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КОРОЛЬОВА Марина</w:t>
            </w:r>
            <w:r w:rsidR="00B72D41" w:rsidRPr="008859B5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015" w:type="dxa"/>
          </w:tcPr>
          <w:p w:rsidR="00B72D41" w:rsidRPr="008859B5" w:rsidRDefault="00C03E45" w:rsidP="00DC6C3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B72D41" w:rsidRPr="008859B5" w:rsidRDefault="00F979F9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начальник управління </w:t>
            </w:r>
            <w:r w:rsidRPr="00F979F9">
              <w:rPr>
                <w:sz w:val="28"/>
                <w:szCs w:val="28"/>
                <w:lang w:val="uk-UA"/>
              </w:rPr>
              <w:t>з питань ветеранської політики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59B5">
              <w:rPr>
                <w:sz w:val="28"/>
                <w:szCs w:val="28"/>
                <w:lang w:val="uk-UA"/>
              </w:rPr>
              <w:t>обласної державної адміністрації</w:t>
            </w:r>
          </w:p>
          <w:p w:rsidR="00B72D41" w:rsidRPr="008859B5" w:rsidRDefault="00B72D41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80C86" w:rsidRPr="008859B5" w:rsidTr="00A562B4">
        <w:tc>
          <w:tcPr>
            <w:tcW w:w="3520" w:type="dxa"/>
          </w:tcPr>
          <w:p w:rsidR="00580C86" w:rsidRDefault="00580C86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КУЧЕР Людмила</w:t>
            </w:r>
          </w:p>
        </w:tc>
        <w:tc>
          <w:tcPr>
            <w:tcW w:w="1015" w:type="dxa"/>
          </w:tcPr>
          <w:p w:rsidR="00580C86" w:rsidRPr="008859B5" w:rsidRDefault="00F56013" w:rsidP="00DC6C3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580C86" w:rsidRDefault="00580C86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представник Уповноваженого з питань зниклих безвісти за особливих обставин в Рівненській області </w:t>
            </w:r>
            <w:r w:rsidR="00FC4B75">
              <w:rPr>
                <w:sz w:val="28"/>
                <w:szCs w:val="28"/>
                <w:lang w:val="uk-UA"/>
              </w:rPr>
              <w:t>(за згодою)</w:t>
            </w:r>
          </w:p>
          <w:p w:rsidR="00580C86" w:rsidRDefault="00580C86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F56013" w:rsidRPr="008859B5" w:rsidTr="00A562B4">
        <w:tc>
          <w:tcPr>
            <w:tcW w:w="3520" w:type="dxa"/>
          </w:tcPr>
          <w:p w:rsidR="00F56013" w:rsidRPr="00F56013" w:rsidRDefault="00F56013" w:rsidP="00DC6C3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НІКОНОВ В</w:t>
            </w:r>
            <w:r>
              <w:rPr>
                <w:sz w:val="28"/>
                <w:szCs w:val="28"/>
                <w:lang w:val="en-US"/>
              </w:rPr>
              <w:t>’</w:t>
            </w:r>
            <w:r>
              <w:rPr>
                <w:sz w:val="28"/>
                <w:szCs w:val="28"/>
                <w:lang w:val="uk-UA"/>
              </w:rPr>
              <w:t xml:space="preserve">ячеслав </w:t>
            </w:r>
          </w:p>
        </w:tc>
        <w:tc>
          <w:tcPr>
            <w:tcW w:w="1015" w:type="dxa"/>
          </w:tcPr>
          <w:p w:rsidR="00F56013" w:rsidRPr="008859B5" w:rsidRDefault="00EC2463" w:rsidP="00DC6C3E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F56013" w:rsidRDefault="00F56013" w:rsidP="00DC6C3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керівник </w:t>
            </w:r>
            <w:r w:rsidRPr="00F56013">
              <w:rPr>
                <w:sz w:val="28"/>
                <w:szCs w:val="28"/>
                <w:lang w:val="uk-UA"/>
              </w:rPr>
              <w:t>державн</w:t>
            </w:r>
            <w:r>
              <w:rPr>
                <w:sz w:val="28"/>
                <w:szCs w:val="28"/>
                <w:lang w:val="uk-UA"/>
              </w:rPr>
              <w:t>ої</w:t>
            </w:r>
            <w:r w:rsidRPr="00F56013">
              <w:rPr>
                <w:sz w:val="28"/>
                <w:szCs w:val="28"/>
                <w:lang w:val="uk-UA"/>
              </w:rPr>
              <w:t xml:space="preserve"> спеціалізован</w:t>
            </w:r>
            <w:r>
              <w:rPr>
                <w:sz w:val="28"/>
                <w:szCs w:val="28"/>
                <w:lang w:val="uk-UA"/>
              </w:rPr>
              <w:t xml:space="preserve">ої </w:t>
            </w:r>
            <w:r w:rsidRPr="00F56013">
              <w:rPr>
                <w:sz w:val="28"/>
                <w:szCs w:val="28"/>
                <w:lang w:val="uk-UA"/>
              </w:rPr>
              <w:t>установ</w:t>
            </w:r>
            <w:r>
              <w:rPr>
                <w:sz w:val="28"/>
                <w:szCs w:val="28"/>
                <w:lang w:val="uk-UA"/>
              </w:rPr>
              <w:t>и «Р</w:t>
            </w:r>
            <w:r w:rsidRPr="00F56013">
              <w:rPr>
                <w:sz w:val="28"/>
                <w:szCs w:val="28"/>
                <w:lang w:val="uk-UA"/>
              </w:rPr>
              <w:t>івненське обласне бюро судово-медичної експертизи</w:t>
            </w:r>
            <w:r>
              <w:rPr>
                <w:sz w:val="28"/>
                <w:szCs w:val="28"/>
                <w:lang w:val="uk-UA"/>
              </w:rPr>
              <w:t>»</w:t>
            </w:r>
            <w:r w:rsidR="00FC4B75">
              <w:rPr>
                <w:sz w:val="28"/>
                <w:szCs w:val="28"/>
                <w:lang w:val="uk-UA"/>
              </w:rPr>
              <w:t xml:space="preserve"> (за згодою)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F56013" w:rsidRDefault="00F56013" w:rsidP="00DC6C3E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03E45" w:rsidRPr="008859B5" w:rsidTr="00A562B4">
        <w:tc>
          <w:tcPr>
            <w:tcW w:w="3520" w:type="dxa"/>
          </w:tcPr>
          <w:p w:rsidR="00C03E45" w:rsidRPr="008859B5" w:rsidRDefault="00C03E45" w:rsidP="00C03E45">
            <w:pPr>
              <w:rPr>
                <w:sz w:val="28"/>
                <w:szCs w:val="28"/>
                <w:lang w:val="uk-UA"/>
              </w:rPr>
            </w:pPr>
            <w:bookmarkStart w:id="2" w:name="_Hlk158211626"/>
            <w:r w:rsidRPr="008859B5">
              <w:rPr>
                <w:sz w:val="28"/>
                <w:szCs w:val="28"/>
                <w:lang w:val="uk-UA"/>
              </w:rPr>
              <w:t>ПОЛІЩУК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8859B5">
              <w:rPr>
                <w:sz w:val="28"/>
                <w:szCs w:val="28"/>
                <w:lang w:val="uk-UA"/>
              </w:rPr>
              <w:t xml:space="preserve">Наталія </w:t>
            </w:r>
          </w:p>
        </w:tc>
        <w:tc>
          <w:tcPr>
            <w:tcW w:w="1015" w:type="dxa"/>
          </w:tcPr>
          <w:p w:rsidR="00C03E45" w:rsidRPr="008859B5" w:rsidRDefault="00C03E45" w:rsidP="00C03E45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C03E45" w:rsidRPr="008859B5" w:rsidRDefault="00C03E45" w:rsidP="00C03E45">
            <w:pPr>
              <w:jc w:val="both"/>
              <w:rPr>
                <w:sz w:val="28"/>
                <w:szCs w:val="28"/>
                <w:lang w:val="uk-UA"/>
              </w:rPr>
            </w:pPr>
            <w:r w:rsidRPr="008859B5">
              <w:rPr>
                <w:sz w:val="28"/>
                <w:szCs w:val="28"/>
                <w:lang w:val="uk-UA"/>
              </w:rPr>
              <w:t xml:space="preserve">начальник юридичного відділу апарату обласної державної адміністрації </w:t>
            </w:r>
          </w:p>
          <w:p w:rsidR="00C03E45" w:rsidRPr="008859B5" w:rsidRDefault="00C03E45" w:rsidP="00C03E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B80837" w:rsidRPr="00B80837" w:rsidTr="00A562B4">
        <w:tc>
          <w:tcPr>
            <w:tcW w:w="3520" w:type="dxa"/>
          </w:tcPr>
          <w:p w:rsidR="00B80837" w:rsidRPr="00B80837" w:rsidRDefault="00B80837" w:rsidP="00C03E45">
            <w:pPr>
              <w:rPr>
                <w:sz w:val="28"/>
                <w:szCs w:val="28"/>
                <w:lang w:val="uk-UA"/>
              </w:rPr>
            </w:pPr>
            <w:r w:rsidRPr="00B80837">
              <w:rPr>
                <w:sz w:val="28"/>
                <w:szCs w:val="28"/>
                <w:lang w:val="uk-UA"/>
              </w:rPr>
              <w:t>САЛЬЧУК Оксана</w:t>
            </w:r>
          </w:p>
        </w:tc>
        <w:tc>
          <w:tcPr>
            <w:tcW w:w="1015" w:type="dxa"/>
          </w:tcPr>
          <w:p w:rsidR="00B80837" w:rsidRPr="00B80837" w:rsidRDefault="00B80837" w:rsidP="00C03E45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319" w:type="dxa"/>
          </w:tcPr>
          <w:p w:rsidR="00B80837" w:rsidRPr="00B80837" w:rsidRDefault="00B80837" w:rsidP="00C03E45">
            <w:pPr>
              <w:jc w:val="both"/>
              <w:rPr>
                <w:sz w:val="28"/>
                <w:szCs w:val="28"/>
                <w:lang w:val="uk-UA"/>
              </w:rPr>
            </w:pPr>
            <w:r w:rsidRPr="00B80837">
              <w:rPr>
                <w:sz w:val="28"/>
                <w:szCs w:val="28"/>
                <w:lang w:val="uk-UA"/>
              </w:rPr>
              <w:t>заступник начальника Львівського міжрегіонального управління Міністерства юстиції України у Рівненській області</w:t>
            </w:r>
            <w:r w:rsidR="00FC4B75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B80837" w:rsidRPr="00B80837" w:rsidRDefault="00B80837" w:rsidP="00C03E45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bookmarkEnd w:id="2"/>
      <w:tr w:rsidR="00C03E45" w:rsidRPr="004101E0" w:rsidTr="00A562B4">
        <w:trPr>
          <w:trHeight w:val="1053"/>
        </w:trPr>
        <w:tc>
          <w:tcPr>
            <w:tcW w:w="3520" w:type="dxa"/>
          </w:tcPr>
          <w:p w:rsidR="00C03E45" w:rsidRPr="00730F29" w:rsidRDefault="00730F29" w:rsidP="00C03E45">
            <w:pPr>
              <w:rPr>
                <w:sz w:val="28"/>
                <w:szCs w:val="28"/>
                <w:lang w:val="uk-UA"/>
              </w:rPr>
            </w:pPr>
            <w:r w:rsidRPr="00730F29">
              <w:rPr>
                <w:sz w:val="28"/>
                <w:szCs w:val="28"/>
                <w:lang w:val="uk-UA"/>
              </w:rPr>
              <w:t>СТАРОВЕЦЬКА Ірина</w:t>
            </w:r>
          </w:p>
        </w:tc>
        <w:tc>
          <w:tcPr>
            <w:tcW w:w="1015" w:type="dxa"/>
          </w:tcPr>
          <w:p w:rsidR="00C03E45" w:rsidRPr="00730F29" w:rsidRDefault="00C03E45" w:rsidP="00C03E45">
            <w:pPr>
              <w:ind w:right="-15"/>
              <w:jc w:val="right"/>
              <w:rPr>
                <w:sz w:val="28"/>
                <w:szCs w:val="28"/>
                <w:lang w:val="uk-UA"/>
              </w:rPr>
            </w:pPr>
            <w:r w:rsidRPr="00730F29">
              <w:rPr>
                <w:sz w:val="28"/>
                <w:szCs w:val="28"/>
                <w:lang w:val="uk-UA"/>
              </w:rPr>
              <w:t>-</w:t>
            </w:r>
          </w:p>
        </w:tc>
        <w:tc>
          <w:tcPr>
            <w:tcW w:w="5319" w:type="dxa"/>
          </w:tcPr>
          <w:p w:rsidR="00580C86" w:rsidRPr="00730F29" w:rsidRDefault="00580C86" w:rsidP="00580C86">
            <w:pPr>
              <w:jc w:val="both"/>
              <w:rPr>
                <w:sz w:val="28"/>
                <w:szCs w:val="28"/>
                <w:lang w:val="uk-UA"/>
              </w:rPr>
            </w:pPr>
            <w:r w:rsidRPr="00730F29">
              <w:rPr>
                <w:sz w:val="28"/>
                <w:szCs w:val="28"/>
                <w:lang w:val="uk-UA"/>
              </w:rPr>
              <w:t xml:space="preserve">начальник </w:t>
            </w:r>
            <w:r w:rsidR="00730F29" w:rsidRPr="00730F29">
              <w:rPr>
                <w:sz w:val="28"/>
                <w:szCs w:val="28"/>
                <w:lang w:val="uk-UA"/>
              </w:rPr>
              <w:t>відділу розслідування злочинів, скоєних проти життя та здоров’я особи слідчого управління головного управління</w:t>
            </w:r>
            <w:r w:rsidRPr="00730F29">
              <w:rPr>
                <w:sz w:val="28"/>
                <w:szCs w:val="28"/>
                <w:lang w:val="uk-UA"/>
              </w:rPr>
              <w:t xml:space="preserve"> Національної поліції в Рівненській області</w:t>
            </w:r>
            <w:r w:rsidR="00FC4B75">
              <w:rPr>
                <w:sz w:val="28"/>
                <w:szCs w:val="28"/>
                <w:lang w:val="uk-UA"/>
              </w:rPr>
              <w:t xml:space="preserve"> (за згодою)</w:t>
            </w:r>
          </w:p>
          <w:p w:rsidR="00C03E45" w:rsidRPr="00730F29" w:rsidRDefault="00580C86" w:rsidP="00580C86">
            <w:pPr>
              <w:jc w:val="both"/>
              <w:rPr>
                <w:sz w:val="28"/>
                <w:szCs w:val="28"/>
                <w:lang w:val="uk-UA"/>
              </w:rPr>
            </w:pPr>
            <w:r w:rsidRPr="00730F29"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:rsidR="00210A7B" w:rsidRPr="008859B5" w:rsidRDefault="00210A7B" w:rsidP="00210A7B">
      <w:pPr>
        <w:jc w:val="both"/>
        <w:rPr>
          <w:sz w:val="28"/>
          <w:szCs w:val="28"/>
          <w:lang w:val="uk-UA"/>
        </w:rPr>
      </w:pPr>
    </w:p>
    <w:p w:rsidR="00192B19" w:rsidRDefault="00192B19" w:rsidP="00210A7B">
      <w:pPr>
        <w:pStyle w:val="BodyTextIndent2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11615B" w:rsidRDefault="0011615B" w:rsidP="00210A7B">
      <w:pPr>
        <w:pStyle w:val="BodyTextIndent2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580C86" w:rsidRDefault="00580C86" w:rsidP="00210A7B">
      <w:pPr>
        <w:pStyle w:val="BodyTextIndent2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580C86" w:rsidRPr="008859B5" w:rsidRDefault="00580C86" w:rsidP="00210A7B">
      <w:pPr>
        <w:pStyle w:val="BodyTextIndent2"/>
        <w:spacing w:after="0" w:line="240" w:lineRule="auto"/>
        <w:ind w:left="0" w:firstLine="709"/>
        <w:jc w:val="both"/>
        <w:rPr>
          <w:rStyle w:val="txt1"/>
          <w:rFonts w:eastAsia="Bookman Old Style"/>
          <w:sz w:val="28"/>
          <w:szCs w:val="28"/>
          <w:lang w:val="uk-UA"/>
        </w:rPr>
      </w:pPr>
    </w:p>
    <w:p w:rsidR="003A3170" w:rsidRPr="008859B5" w:rsidRDefault="00B32FD1" w:rsidP="00B147C3">
      <w:pPr>
        <w:jc w:val="both"/>
        <w:rPr>
          <w:sz w:val="28"/>
          <w:szCs w:val="28"/>
          <w:lang w:val="uk-UA"/>
        </w:rPr>
      </w:pPr>
      <w:bookmarkStart w:id="3" w:name="_Hlk206604174"/>
      <w:r w:rsidRPr="008859B5">
        <w:rPr>
          <w:sz w:val="28"/>
          <w:szCs w:val="28"/>
          <w:lang w:val="uk-UA"/>
        </w:rPr>
        <w:t>Н</w:t>
      </w:r>
      <w:r w:rsidR="00A84152" w:rsidRPr="008859B5">
        <w:rPr>
          <w:sz w:val="28"/>
          <w:szCs w:val="28"/>
          <w:lang w:val="uk-UA"/>
        </w:rPr>
        <w:t>ачальник</w:t>
      </w:r>
      <w:r w:rsidRPr="008859B5">
        <w:rPr>
          <w:sz w:val="28"/>
          <w:szCs w:val="28"/>
          <w:lang w:val="uk-UA"/>
        </w:rPr>
        <w:t xml:space="preserve"> </w:t>
      </w:r>
      <w:r w:rsidR="003A3170" w:rsidRPr="008859B5">
        <w:rPr>
          <w:sz w:val="28"/>
          <w:szCs w:val="28"/>
          <w:lang w:val="uk-UA"/>
        </w:rPr>
        <w:t>о</w:t>
      </w:r>
      <w:r w:rsidR="00AD6680" w:rsidRPr="008859B5">
        <w:rPr>
          <w:sz w:val="28"/>
          <w:szCs w:val="28"/>
          <w:lang w:val="uk-UA"/>
        </w:rPr>
        <w:t>рганізаційного</w:t>
      </w:r>
      <w:r w:rsidR="003A3170" w:rsidRPr="008859B5">
        <w:rPr>
          <w:sz w:val="28"/>
          <w:szCs w:val="28"/>
          <w:lang w:val="uk-UA"/>
        </w:rPr>
        <w:t xml:space="preserve"> </w:t>
      </w:r>
      <w:r w:rsidR="00AD6680" w:rsidRPr="008859B5">
        <w:rPr>
          <w:sz w:val="28"/>
          <w:szCs w:val="28"/>
          <w:lang w:val="uk-UA"/>
        </w:rPr>
        <w:t>в</w:t>
      </w:r>
      <w:r w:rsidR="00A84152" w:rsidRPr="008859B5">
        <w:rPr>
          <w:sz w:val="28"/>
          <w:szCs w:val="28"/>
          <w:lang w:val="uk-UA"/>
        </w:rPr>
        <w:t>ідділу</w:t>
      </w:r>
      <w:r w:rsidR="00AD6680" w:rsidRPr="008859B5">
        <w:rPr>
          <w:sz w:val="28"/>
          <w:szCs w:val="28"/>
          <w:lang w:val="uk-UA"/>
        </w:rPr>
        <w:t xml:space="preserve"> </w:t>
      </w:r>
    </w:p>
    <w:p w:rsidR="00B147C3" w:rsidRPr="008859B5" w:rsidRDefault="00A84152" w:rsidP="00D50778">
      <w:pPr>
        <w:jc w:val="both"/>
        <w:rPr>
          <w:lang w:val="uk-UA"/>
        </w:rPr>
      </w:pPr>
      <w:r w:rsidRPr="008859B5">
        <w:rPr>
          <w:sz w:val="28"/>
          <w:szCs w:val="28"/>
          <w:lang w:val="uk-UA"/>
        </w:rPr>
        <w:t xml:space="preserve">апарату </w:t>
      </w:r>
      <w:r w:rsidR="009E48A1" w:rsidRPr="008859B5">
        <w:rPr>
          <w:sz w:val="28"/>
          <w:szCs w:val="28"/>
          <w:lang w:val="uk-UA"/>
        </w:rPr>
        <w:t>облдерж</w:t>
      </w:r>
      <w:r w:rsidRPr="008859B5">
        <w:rPr>
          <w:sz w:val="28"/>
          <w:szCs w:val="28"/>
          <w:lang w:val="uk-UA"/>
        </w:rPr>
        <w:t xml:space="preserve">адміністрації </w:t>
      </w:r>
      <w:r w:rsidR="00565F15" w:rsidRPr="008859B5">
        <w:rPr>
          <w:sz w:val="28"/>
          <w:szCs w:val="28"/>
          <w:lang w:val="uk-UA"/>
        </w:rPr>
        <w:t xml:space="preserve"> </w:t>
      </w:r>
      <w:r w:rsidR="00565F15" w:rsidRPr="008859B5">
        <w:rPr>
          <w:sz w:val="28"/>
          <w:szCs w:val="28"/>
          <w:lang w:val="uk-UA"/>
        </w:rPr>
        <w:tab/>
      </w:r>
      <w:r w:rsidR="00565F15" w:rsidRPr="008859B5">
        <w:rPr>
          <w:sz w:val="28"/>
          <w:szCs w:val="28"/>
          <w:lang w:val="uk-UA"/>
        </w:rPr>
        <w:tab/>
      </w:r>
      <w:r w:rsidR="009E48A1" w:rsidRPr="008859B5">
        <w:rPr>
          <w:sz w:val="28"/>
          <w:szCs w:val="28"/>
          <w:lang w:val="uk-UA"/>
        </w:rPr>
        <w:t xml:space="preserve">        </w:t>
      </w:r>
      <w:r w:rsidR="00816667" w:rsidRPr="008859B5">
        <w:rPr>
          <w:sz w:val="28"/>
          <w:szCs w:val="28"/>
          <w:lang w:val="uk-UA"/>
        </w:rPr>
        <w:tab/>
      </w:r>
      <w:r w:rsidR="00816667" w:rsidRPr="008859B5">
        <w:rPr>
          <w:sz w:val="28"/>
          <w:szCs w:val="28"/>
          <w:lang w:val="uk-UA"/>
        </w:rPr>
        <w:tab/>
      </w:r>
      <w:r w:rsidR="00B32FD1" w:rsidRPr="008859B5">
        <w:rPr>
          <w:sz w:val="28"/>
          <w:szCs w:val="28"/>
          <w:lang w:val="uk-UA"/>
        </w:rPr>
        <w:t xml:space="preserve">    </w:t>
      </w:r>
      <w:r w:rsidR="00816667" w:rsidRPr="008859B5">
        <w:rPr>
          <w:sz w:val="28"/>
          <w:szCs w:val="28"/>
          <w:lang w:val="uk-UA"/>
        </w:rPr>
        <w:t xml:space="preserve">Оксана </w:t>
      </w:r>
      <w:r w:rsidR="00B32FD1" w:rsidRPr="008859B5">
        <w:rPr>
          <w:sz w:val="28"/>
          <w:szCs w:val="28"/>
          <w:lang w:val="uk-UA"/>
        </w:rPr>
        <w:t>СИТНИЦЬКА</w:t>
      </w:r>
      <w:bookmarkEnd w:id="3"/>
    </w:p>
    <w:sectPr w:rsidR="00B147C3" w:rsidRPr="008859B5" w:rsidSect="007E2AFA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64F" w:rsidRDefault="003D064F">
      <w:r>
        <w:separator/>
      </w:r>
    </w:p>
  </w:endnote>
  <w:endnote w:type="continuationSeparator" w:id="0">
    <w:p w:rsidR="003D064F" w:rsidRDefault="003D0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64F" w:rsidRDefault="003D064F">
      <w:r>
        <w:separator/>
      </w:r>
    </w:p>
  </w:footnote>
  <w:footnote w:type="continuationSeparator" w:id="0">
    <w:p w:rsidR="003D064F" w:rsidRDefault="003D06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30" w:rsidRDefault="00237630" w:rsidP="00DD349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37630" w:rsidRDefault="002376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630" w:rsidRPr="009E48A1" w:rsidRDefault="00237630" w:rsidP="00DD3495">
    <w:pPr>
      <w:pStyle w:val="Header"/>
      <w:framePr w:wrap="around" w:vAnchor="text" w:hAnchor="margin" w:xAlign="center" w:y="1"/>
      <w:rPr>
        <w:rStyle w:val="PageNumber"/>
        <w:sz w:val="28"/>
        <w:szCs w:val="28"/>
      </w:rPr>
    </w:pPr>
    <w:r w:rsidRPr="009E48A1">
      <w:rPr>
        <w:rStyle w:val="PageNumber"/>
        <w:sz w:val="28"/>
        <w:szCs w:val="28"/>
      </w:rPr>
      <w:fldChar w:fldCharType="begin"/>
    </w:r>
    <w:r w:rsidRPr="009E48A1">
      <w:rPr>
        <w:rStyle w:val="PageNumber"/>
        <w:sz w:val="28"/>
        <w:szCs w:val="28"/>
      </w:rPr>
      <w:instrText xml:space="preserve">PAGE  </w:instrText>
    </w:r>
    <w:r w:rsidRPr="009E48A1">
      <w:rPr>
        <w:rStyle w:val="PageNumber"/>
        <w:sz w:val="28"/>
        <w:szCs w:val="28"/>
      </w:rPr>
      <w:fldChar w:fldCharType="separate"/>
    </w:r>
    <w:r w:rsidR="00670839" w:rsidRPr="009E48A1">
      <w:rPr>
        <w:rStyle w:val="PageNumber"/>
        <w:noProof/>
        <w:sz w:val="28"/>
        <w:szCs w:val="28"/>
      </w:rPr>
      <w:t>2</w:t>
    </w:r>
    <w:r w:rsidRPr="009E48A1">
      <w:rPr>
        <w:rStyle w:val="PageNumber"/>
        <w:sz w:val="28"/>
        <w:szCs w:val="28"/>
      </w:rPr>
      <w:fldChar w:fldCharType="end"/>
    </w:r>
  </w:p>
  <w:p w:rsidR="00237630" w:rsidRPr="009E48A1" w:rsidRDefault="00237630">
    <w:pPr>
      <w:pStyle w:val="Head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907AE0"/>
    <w:multiLevelType w:val="hybridMultilevel"/>
    <w:tmpl w:val="96C8F7D2"/>
    <w:lvl w:ilvl="0" w:tplc="9A9868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8496E"/>
    <w:multiLevelType w:val="hybridMultilevel"/>
    <w:tmpl w:val="A7D64DF6"/>
    <w:lvl w:ilvl="0" w:tplc="27CE6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47C3"/>
    <w:rsid w:val="00021EE9"/>
    <w:rsid w:val="000256E7"/>
    <w:rsid w:val="00061AD5"/>
    <w:rsid w:val="00071A03"/>
    <w:rsid w:val="00080F5A"/>
    <w:rsid w:val="00087FC9"/>
    <w:rsid w:val="00095D06"/>
    <w:rsid w:val="000B2013"/>
    <w:rsid w:val="000C3DCD"/>
    <w:rsid w:val="000F40FB"/>
    <w:rsid w:val="00100343"/>
    <w:rsid w:val="00110BD6"/>
    <w:rsid w:val="0011615B"/>
    <w:rsid w:val="00126AB9"/>
    <w:rsid w:val="00137924"/>
    <w:rsid w:val="00154C4B"/>
    <w:rsid w:val="00156CB8"/>
    <w:rsid w:val="001637DF"/>
    <w:rsid w:val="001910EB"/>
    <w:rsid w:val="001914AA"/>
    <w:rsid w:val="00192B19"/>
    <w:rsid w:val="001B1743"/>
    <w:rsid w:val="001E060B"/>
    <w:rsid w:val="001E08B0"/>
    <w:rsid w:val="0020558B"/>
    <w:rsid w:val="00207E2A"/>
    <w:rsid w:val="00210A5A"/>
    <w:rsid w:val="00210A7B"/>
    <w:rsid w:val="00215F11"/>
    <w:rsid w:val="00237630"/>
    <w:rsid w:val="002528FB"/>
    <w:rsid w:val="00265371"/>
    <w:rsid w:val="002751AD"/>
    <w:rsid w:val="0028279E"/>
    <w:rsid w:val="002833B6"/>
    <w:rsid w:val="0029483A"/>
    <w:rsid w:val="002A74BD"/>
    <w:rsid w:val="002B1856"/>
    <w:rsid w:val="002B319E"/>
    <w:rsid w:val="002C2FAE"/>
    <w:rsid w:val="002D6EA0"/>
    <w:rsid w:val="002D7700"/>
    <w:rsid w:val="002E2CEF"/>
    <w:rsid w:val="002E5242"/>
    <w:rsid w:val="002F7229"/>
    <w:rsid w:val="00307565"/>
    <w:rsid w:val="00331E9A"/>
    <w:rsid w:val="0036555E"/>
    <w:rsid w:val="0036775B"/>
    <w:rsid w:val="003724E9"/>
    <w:rsid w:val="00391C5D"/>
    <w:rsid w:val="00392C39"/>
    <w:rsid w:val="00397FC4"/>
    <w:rsid w:val="003A16E0"/>
    <w:rsid w:val="003A290F"/>
    <w:rsid w:val="003A3170"/>
    <w:rsid w:val="003B4A2E"/>
    <w:rsid w:val="003C5381"/>
    <w:rsid w:val="003D064F"/>
    <w:rsid w:val="003D604F"/>
    <w:rsid w:val="003E6071"/>
    <w:rsid w:val="003F7EFA"/>
    <w:rsid w:val="004101E0"/>
    <w:rsid w:val="00432922"/>
    <w:rsid w:val="00443A04"/>
    <w:rsid w:val="00447696"/>
    <w:rsid w:val="00452AF3"/>
    <w:rsid w:val="0045362C"/>
    <w:rsid w:val="00455B63"/>
    <w:rsid w:val="00460E7C"/>
    <w:rsid w:val="00466743"/>
    <w:rsid w:val="004B75AB"/>
    <w:rsid w:val="004F04E1"/>
    <w:rsid w:val="005076C7"/>
    <w:rsid w:val="00517DBD"/>
    <w:rsid w:val="005212FE"/>
    <w:rsid w:val="00527B63"/>
    <w:rsid w:val="00532765"/>
    <w:rsid w:val="0054414D"/>
    <w:rsid w:val="005461C1"/>
    <w:rsid w:val="00554BCD"/>
    <w:rsid w:val="00565F15"/>
    <w:rsid w:val="00580C86"/>
    <w:rsid w:val="005909C1"/>
    <w:rsid w:val="00597D11"/>
    <w:rsid w:val="005A2BD9"/>
    <w:rsid w:val="005A3AE4"/>
    <w:rsid w:val="005B42FB"/>
    <w:rsid w:val="005C0DCA"/>
    <w:rsid w:val="005E46C0"/>
    <w:rsid w:val="005F4604"/>
    <w:rsid w:val="005F7BF9"/>
    <w:rsid w:val="006403BD"/>
    <w:rsid w:val="006603CD"/>
    <w:rsid w:val="006612C1"/>
    <w:rsid w:val="00661C8F"/>
    <w:rsid w:val="00670839"/>
    <w:rsid w:val="006727E7"/>
    <w:rsid w:val="00693E94"/>
    <w:rsid w:val="006A753B"/>
    <w:rsid w:val="006B4B72"/>
    <w:rsid w:val="006E77FA"/>
    <w:rsid w:val="00706C1B"/>
    <w:rsid w:val="00720AD7"/>
    <w:rsid w:val="00730A0A"/>
    <w:rsid w:val="00730F29"/>
    <w:rsid w:val="00753D4E"/>
    <w:rsid w:val="00765973"/>
    <w:rsid w:val="007914F7"/>
    <w:rsid w:val="00794C32"/>
    <w:rsid w:val="007A0368"/>
    <w:rsid w:val="007B144D"/>
    <w:rsid w:val="007B7C95"/>
    <w:rsid w:val="007C0705"/>
    <w:rsid w:val="007E2AFA"/>
    <w:rsid w:val="007F1147"/>
    <w:rsid w:val="007F6C9D"/>
    <w:rsid w:val="008013AC"/>
    <w:rsid w:val="00815DCD"/>
    <w:rsid w:val="00816667"/>
    <w:rsid w:val="00816C60"/>
    <w:rsid w:val="008201F2"/>
    <w:rsid w:val="00845C64"/>
    <w:rsid w:val="00873785"/>
    <w:rsid w:val="0088342F"/>
    <w:rsid w:val="00884036"/>
    <w:rsid w:val="008859B5"/>
    <w:rsid w:val="00885B9E"/>
    <w:rsid w:val="008944B3"/>
    <w:rsid w:val="008B148A"/>
    <w:rsid w:val="008B3ABB"/>
    <w:rsid w:val="008E21F6"/>
    <w:rsid w:val="008F3C1F"/>
    <w:rsid w:val="00910E93"/>
    <w:rsid w:val="00915F63"/>
    <w:rsid w:val="00920DA3"/>
    <w:rsid w:val="0092557C"/>
    <w:rsid w:val="009359D0"/>
    <w:rsid w:val="00946F9C"/>
    <w:rsid w:val="00964ED2"/>
    <w:rsid w:val="00971991"/>
    <w:rsid w:val="009B1B84"/>
    <w:rsid w:val="009B22CB"/>
    <w:rsid w:val="009D3D25"/>
    <w:rsid w:val="009D651C"/>
    <w:rsid w:val="009D7C84"/>
    <w:rsid w:val="009E48A1"/>
    <w:rsid w:val="009E4968"/>
    <w:rsid w:val="009E6F6B"/>
    <w:rsid w:val="00A23494"/>
    <w:rsid w:val="00A25931"/>
    <w:rsid w:val="00A42F61"/>
    <w:rsid w:val="00A46715"/>
    <w:rsid w:val="00A562B4"/>
    <w:rsid w:val="00A60043"/>
    <w:rsid w:val="00A84152"/>
    <w:rsid w:val="00AB1F8D"/>
    <w:rsid w:val="00AC34A5"/>
    <w:rsid w:val="00AD020D"/>
    <w:rsid w:val="00AD4557"/>
    <w:rsid w:val="00AD6680"/>
    <w:rsid w:val="00B072E6"/>
    <w:rsid w:val="00B147C3"/>
    <w:rsid w:val="00B174C9"/>
    <w:rsid w:val="00B24062"/>
    <w:rsid w:val="00B32FD1"/>
    <w:rsid w:val="00B550A3"/>
    <w:rsid w:val="00B613A8"/>
    <w:rsid w:val="00B72D41"/>
    <w:rsid w:val="00B80837"/>
    <w:rsid w:val="00B910D0"/>
    <w:rsid w:val="00BA1A1A"/>
    <w:rsid w:val="00BB4FCB"/>
    <w:rsid w:val="00BD7CD6"/>
    <w:rsid w:val="00BE1612"/>
    <w:rsid w:val="00BF1451"/>
    <w:rsid w:val="00C00B9A"/>
    <w:rsid w:val="00C02E6E"/>
    <w:rsid w:val="00C03E45"/>
    <w:rsid w:val="00C0401F"/>
    <w:rsid w:val="00C3009F"/>
    <w:rsid w:val="00C4265D"/>
    <w:rsid w:val="00C463C9"/>
    <w:rsid w:val="00C475BE"/>
    <w:rsid w:val="00C56AC0"/>
    <w:rsid w:val="00C62EC8"/>
    <w:rsid w:val="00C65762"/>
    <w:rsid w:val="00C65B72"/>
    <w:rsid w:val="00C92A30"/>
    <w:rsid w:val="00CA08A3"/>
    <w:rsid w:val="00CA2E39"/>
    <w:rsid w:val="00CE5DE5"/>
    <w:rsid w:val="00CF2441"/>
    <w:rsid w:val="00D17AE8"/>
    <w:rsid w:val="00D245F8"/>
    <w:rsid w:val="00D27F45"/>
    <w:rsid w:val="00D3790B"/>
    <w:rsid w:val="00D50778"/>
    <w:rsid w:val="00D6091A"/>
    <w:rsid w:val="00D72789"/>
    <w:rsid w:val="00DB0093"/>
    <w:rsid w:val="00DB1D42"/>
    <w:rsid w:val="00DC6C3E"/>
    <w:rsid w:val="00DD2995"/>
    <w:rsid w:val="00DD3495"/>
    <w:rsid w:val="00DD3ECF"/>
    <w:rsid w:val="00DE0DF0"/>
    <w:rsid w:val="00DE55DD"/>
    <w:rsid w:val="00DE66BF"/>
    <w:rsid w:val="00DF66BE"/>
    <w:rsid w:val="00E02087"/>
    <w:rsid w:val="00E07C83"/>
    <w:rsid w:val="00E3189D"/>
    <w:rsid w:val="00E5303D"/>
    <w:rsid w:val="00E5429D"/>
    <w:rsid w:val="00E76930"/>
    <w:rsid w:val="00E87C02"/>
    <w:rsid w:val="00EA6AE8"/>
    <w:rsid w:val="00EB292E"/>
    <w:rsid w:val="00EB7CB3"/>
    <w:rsid w:val="00EC2463"/>
    <w:rsid w:val="00ED6AD1"/>
    <w:rsid w:val="00F00289"/>
    <w:rsid w:val="00F04914"/>
    <w:rsid w:val="00F1362D"/>
    <w:rsid w:val="00F16220"/>
    <w:rsid w:val="00F23CA0"/>
    <w:rsid w:val="00F43CAD"/>
    <w:rsid w:val="00F56013"/>
    <w:rsid w:val="00F7333B"/>
    <w:rsid w:val="00F75210"/>
    <w:rsid w:val="00F92864"/>
    <w:rsid w:val="00F979F9"/>
    <w:rsid w:val="00FB478A"/>
    <w:rsid w:val="00FB6B3A"/>
    <w:rsid w:val="00FB7C80"/>
    <w:rsid w:val="00FC4B75"/>
    <w:rsid w:val="00FD7734"/>
    <w:rsid w:val="00FE685F"/>
    <w:rsid w:val="00FE6E51"/>
    <w:rsid w:val="00FF6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7E488C2-1685-4893-885C-720119D9C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03BD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B147C3"/>
    <w:pPr>
      <w:keepNext/>
      <w:jc w:val="center"/>
      <w:outlineLvl w:val="0"/>
    </w:pPr>
    <w:rPr>
      <w:sz w:val="28"/>
      <w:lang w:val="uk-UA"/>
    </w:rPr>
  </w:style>
  <w:style w:type="paragraph" w:styleId="Heading2">
    <w:name w:val="heading 2"/>
    <w:basedOn w:val="Normal"/>
    <w:next w:val="Normal"/>
    <w:qFormat/>
    <w:rsid w:val="00B147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B147C3"/>
    <w:pPr>
      <w:spacing w:line="187" w:lineRule="auto"/>
      <w:jc w:val="both"/>
    </w:pPr>
    <w:rPr>
      <w:sz w:val="28"/>
      <w:szCs w:val="28"/>
      <w:lang w:val="uk-UA"/>
    </w:rPr>
  </w:style>
  <w:style w:type="table" w:styleId="TableGrid">
    <w:name w:val="Table Grid"/>
    <w:basedOn w:val="TableNormal"/>
    <w:rsid w:val="00B147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B147C3"/>
    <w:rPr>
      <w:sz w:val="28"/>
      <w:szCs w:val="24"/>
      <w:lang w:val="uk-UA" w:eastAsia="ru-RU" w:bidi="ar-SA"/>
    </w:rPr>
  </w:style>
  <w:style w:type="paragraph" w:styleId="BodyTextIndent2">
    <w:name w:val="Body Text Indent 2"/>
    <w:basedOn w:val="Normal"/>
    <w:rsid w:val="00B147C3"/>
    <w:pPr>
      <w:spacing w:after="120" w:line="480" w:lineRule="auto"/>
      <w:ind w:left="283"/>
    </w:pPr>
  </w:style>
  <w:style w:type="character" w:customStyle="1" w:styleId="txt1">
    <w:name w:val="txt1"/>
    <w:rsid w:val="00B147C3"/>
    <w:rPr>
      <w:sz w:val="18"/>
      <w:szCs w:val="18"/>
    </w:rPr>
  </w:style>
  <w:style w:type="paragraph" w:styleId="Header">
    <w:name w:val="header"/>
    <w:basedOn w:val="Normal"/>
    <w:rsid w:val="00B147C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147C3"/>
  </w:style>
  <w:style w:type="paragraph" w:styleId="BalloonText">
    <w:name w:val="Balloon Text"/>
    <w:basedOn w:val="Normal"/>
    <w:link w:val="BalloonTextChar"/>
    <w:rsid w:val="00AD02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D020D"/>
    <w:rPr>
      <w:rFonts w:ascii="Segoe UI" w:hAnsi="Segoe UI" w:cs="Segoe UI"/>
      <w:sz w:val="18"/>
      <w:szCs w:val="18"/>
      <w:lang w:val="ru-RU" w:eastAsia="ru-RU"/>
    </w:rPr>
  </w:style>
  <w:style w:type="paragraph" w:styleId="Footer">
    <w:name w:val="footer"/>
    <w:basedOn w:val="Normal"/>
    <w:link w:val="FooterChar"/>
    <w:rsid w:val="009E48A1"/>
    <w:pPr>
      <w:tabs>
        <w:tab w:val="center" w:pos="4819"/>
        <w:tab w:val="right" w:pos="9639"/>
      </w:tabs>
    </w:pPr>
  </w:style>
  <w:style w:type="character" w:customStyle="1" w:styleId="FooterChar">
    <w:name w:val="Footer Char"/>
    <w:link w:val="Footer"/>
    <w:rsid w:val="009E48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2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A9C44-6EFE-45E1-A6A9-65D377DA3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2019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Рівненська обласна державна ажміністрація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imykhailovska</dc:creator>
  <cp:keywords/>
  <dc:description/>
  <cp:lastModifiedBy>word</cp:lastModifiedBy>
  <cp:revision>2</cp:revision>
  <cp:lastPrinted>2026-04-20T14:20:00Z</cp:lastPrinted>
  <dcterms:created xsi:type="dcterms:W3CDTF">2026-05-08T13:27:00Z</dcterms:created>
  <dcterms:modified xsi:type="dcterms:W3CDTF">2026-05-08T13:27:00Z</dcterms:modified>
</cp:coreProperties>
</file>