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68D" w:rsidRDefault="006B4F4C" w:rsidP="00F377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 № </w:t>
      </w:r>
      <w:r w:rsidR="004A4C21">
        <w:rPr>
          <w:b/>
          <w:sz w:val="28"/>
          <w:szCs w:val="28"/>
        </w:rPr>
        <w:t>2</w:t>
      </w:r>
    </w:p>
    <w:p w:rsidR="001A1BC0" w:rsidRDefault="006B4F4C" w:rsidP="00F3777A">
      <w:pPr>
        <w:pStyle w:val="LO-normal"/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засідання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безбар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єрності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68D" w:rsidRDefault="006B4F4C" w:rsidP="00F3777A">
      <w:pPr>
        <w:pStyle w:val="LO-normal"/>
        <w:spacing w:line="240" w:lineRule="auto"/>
        <w:ind w:firstLine="708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AA05A4">
        <w:rPr>
          <w:rFonts w:ascii="Times New Roman" w:hAnsi="Times New Roman" w:cs="Times New Roman"/>
          <w:sz w:val="28"/>
          <w:szCs w:val="28"/>
          <w:lang w:val="uk-UA"/>
        </w:rPr>
        <w:t>Рівненській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державній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військовій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адміністрації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36568D" w:rsidRDefault="0036568D" w:rsidP="00F3777A">
      <w:pPr>
        <w:jc w:val="center"/>
        <w:rPr>
          <w:color w:val="000000"/>
          <w:sz w:val="28"/>
          <w:szCs w:val="28"/>
        </w:rPr>
      </w:pPr>
    </w:p>
    <w:p w:rsidR="0036568D" w:rsidRDefault="006B4F4C" w:rsidP="00F3777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м. </w:t>
      </w:r>
      <w:r w:rsidR="00AA05A4">
        <w:rPr>
          <w:sz w:val="28"/>
          <w:szCs w:val="28"/>
        </w:rPr>
        <w:t>Рівне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A05A4">
        <w:rPr>
          <w:sz w:val="28"/>
          <w:szCs w:val="28"/>
        </w:rPr>
        <w:t xml:space="preserve">           </w:t>
      </w:r>
      <w:r w:rsidR="00AA05A4">
        <w:rPr>
          <w:b/>
          <w:sz w:val="28"/>
          <w:szCs w:val="28"/>
        </w:rPr>
        <w:t>2</w:t>
      </w:r>
      <w:r w:rsidR="004A4C21">
        <w:rPr>
          <w:b/>
          <w:sz w:val="28"/>
          <w:szCs w:val="28"/>
        </w:rPr>
        <w:t>7</w:t>
      </w:r>
      <w:r w:rsidR="00AA05A4">
        <w:rPr>
          <w:b/>
          <w:sz w:val="28"/>
          <w:szCs w:val="28"/>
        </w:rPr>
        <w:t>.0</w:t>
      </w:r>
      <w:r w:rsidR="004A4C21">
        <w:rPr>
          <w:b/>
          <w:sz w:val="28"/>
          <w:szCs w:val="28"/>
        </w:rPr>
        <w:t>7</w:t>
      </w:r>
      <w:r w:rsidR="00AA05A4">
        <w:rPr>
          <w:b/>
          <w:sz w:val="28"/>
          <w:szCs w:val="28"/>
        </w:rPr>
        <w:t>.2026</w:t>
      </w:r>
    </w:p>
    <w:p w:rsidR="0036568D" w:rsidRDefault="0036568D" w:rsidP="00F3777A">
      <w:pPr>
        <w:ind w:firstLine="603"/>
        <w:jc w:val="both"/>
        <w:rPr>
          <w:b/>
          <w:sz w:val="28"/>
          <w:szCs w:val="28"/>
        </w:rPr>
      </w:pPr>
    </w:p>
    <w:p w:rsidR="0036568D" w:rsidRDefault="006B4F4C" w:rsidP="00F3777A">
      <w:pPr>
        <w:ind w:firstLine="60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Головува</w:t>
      </w:r>
      <w:r w:rsidR="004A4C21">
        <w:rPr>
          <w:b/>
          <w:sz w:val="28"/>
          <w:szCs w:val="28"/>
        </w:rPr>
        <w:t>ли</w:t>
      </w:r>
      <w:r>
        <w:rPr>
          <w:b/>
          <w:sz w:val="28"/>
          <w:szCs w:val="28"/>
        </w:rPr>
        <w:t xml:space="preserve">: </w:t>
      </w:r>
    </w:p>
    <w:p w:rsidR="00D41DBE" w:rsidRPr="00D41DBE" w:rsidRDefault="00D41DBE" w:rsidP="00F3777A">
      <w:pPr>
        <w:ind w:firstLine="603"/>
        <w:jc w:val="both"/>
        <w:rPr>
          <w:b/>
          <w:sz w:val="4"/>
          <w:szCs w:val="18"/>
        </w:rPr>
      </w:pPr>
    </w:p>
    <w:p w:rsidR="00A43016" w:rsidRDefault="00A43016" w:rsidP="00F3777A">
      <w:pPr>
        <w:ind w:firstLine="60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Людми</w:t>
      </w:r>
      <w:r w:rsidR="004A4C21">
        <w:rPr>
          <w:sz w:val="28"/>
          <w:szCs w:val="28"/>
        </w:rPr>
        <w:t>ла</w:t>
      </w:r>
      <w:r>
        <w:rPr>
          <w:sz w:val="28"/>
          <w:szCs w:val="28"/>
        </w:rPr>
        <w:t xml:space="preserve"> ШАТКОВСЬК</w:t>
      </w:r>
      <w:r w:rsidR="004A4C21">
        <w:rPr>
          <w:sz w:val="28"/>
          <w:szCs w:val="28"/>
        </w:rPr>
        <w:t>А</w:t>
      </w:r>
      <w:r>
        <w:rPr>
          <w:sz w:val="28"/>
          <w:szCs w:val="28"/>
        </w:rPr>
        <w:t xml:space="preserve"> - </w:t>
      </w:r>
      <w:r w:rsidR="004A4C21">
        <w:rPr>
          <w:sz w:val="28"/>
          <w:szCs w:val="28"/>
        </w:rPr>
        <w:t>спів</w:t>
      </w:r>
      <w:r>
        <w:rPr>
          <w:sz w:val="28"/>
          <w:szCs w:val="28"/>
        </w:rPr>
        <w:t>голов</w:t>
      </w:r>
      <w:r w:rsidR="004A4C21">
        <w:rPr>
          <w:sz w:val="28"/>
          <w:szCs w:val="28"/>
        </w:rPr>
        <w:t>а</w:t>
      </w:r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безбар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єрності</w:t>
      </w:r>
      <w:proofErr w:type="spellEnd"/>
      <w:r>
        <w:rPr>
          <w:sz w:val="28"/>
          <w:szCs w:val="28"/>
        </w:rPr>
        <w:t xml:space="preserve"> при Рівненській обласній </w:t>
      </w:r>
      <w:r>
        <w:rPr>
          <w:color w:val="000000"/>
          <w:sz w:val="28"/>
          <w:szCs w:val="28"/>
        </w:rPr>
        <w:t>державній (військовій) адміністрації, Олександ</w:t>
      </w:r>
      <w:r w:rsidR="004A4C21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ТЕРЕЩЕНК</w:t>
      </w:r>
      <w:r w:rsidR="004A4C21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- заступник голови облдержадміністрації</w:t>
      </w:r>
      <w:r w:rsidR="004A4C21">
        <w:rPr>
          <w:color w:val="000000"/>
          <w:sz w:val="28"/>
          <w:szCs w:val="28"/>
        </w:rPr>
        <w:t xml:space="preserve"> з питань цифрового розвитку, цифрових трансформацій і </w:t>
      </w:r>
      <w:proofErr w:type="spellStart"/>
      <w:r w:rsidR="004A4C21">
        <w:rPr>
          <w:color w:val="000000"/>
          <w:sz w:val="28"/>
          <w:szCs w:val="28"/>
        </w:rPr>
        <w:t>цифровізації</w:t>
      </w:r>
      <w:proofErr w:type="spellEnd"/>
      <w:r w:rsidR="004A4C21">
        <w:rPr>
          <w:color w:val="000000"/>
          <w:sz w:val="28"/>
          <w:szCs w:val="28"/>
        </w:rPr>
        <w:t xml:space="preserve"> (</w:t>
      </w:r>
      <w:r w:rsidR="004A4C21">
        <w:rPr>
          <w:color w:val="000000"/>
          <w:sz w:val="28"/>
          <w:szCs w:val="28"/>
          <w:lang w:val="en-US"/>
        </w:rPr>
        <w:t>CDTO)</w:t>
      </w:r>
      <w:r>
        <w:rPr>
          <w:color w:val="000000"/>
          <w:sz w:val="28"/>
          <w:szCs w:val="28"/>
        </w:rPr>
        <w:t xml:space="preserve">, співголови Ради. </w:t>
      </w:r>
    </w:p>
    <w:p w:rsidR="00D41DBE" w:rsidRDefault="00D41DBE" w:rsidP="00F3777A">
      <w:pPr>
        <w:ind w:firstLine="603"/>
        <w:jc w:val="both"/>
        <w:rPr>
          <w:color w:val="000000"/>
          <w:sz w:val="28"/>
          <w:szCs w:val="28"/>
        </w:rPr>
      </w:pPr>
    </w:p>
    <w:p w:rsidR="00E62A59" w:rsidRDefault="006B4F4C" w:rsidP="00F3777A">
      <w:pPr>
        <w:ind w:firstLine="60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Присутні</w:t>
      </w:r>
      <w:r w:rsidR="00E62A59">
        <w:rPr>
          <w:b/>
          <w:sz w:val="28"/>
          <w:szCs w:val="28"/>
        </w:rPr>
        <w:t>.</w:t>
      </w:r>
    </w:p>
    <w:p w:rsidR="0036568D" w:rsidRDefault="00E62A59" w:rsidP="00F3777A">
      <w:pPr>
        <w:ind w:firstLine="603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Ч</w:t>
      </w:r>
      <w:r w:rsidR="006B4F4C">
        <w:rPr>
          <w:b/>
          <w:sz w:val="28"/>
          <w:szCs w:val="28"/>
        </w:rPr>
        <w:t xml:space="preserve">лени Ради </w:t>
      </w:r>
      <w:proofErr w:type="spellStart"/>
      <w:r w:rsidR="006B4F4C">
        <w:rPr>
          <w:b/>
          <w:sz w:val="28"/>
          <w:szCs w:val="28"/>
        </w:rPr>
        <w:t>безбар</w:t>
      </w:r>
      <w:proofErr w:type="spellEnd"/>
      <w:r w:rsidR="006B4F4C">
        <w:rPr>
          <w:b/>
          <w:sz w:val="28"/>
          <w:szCs w:val="28"/>
          <w:lang w:val="en-US"/>
        </w:rPr>
        <w:t>’</w:t>
      </w:r>
      <w:proofErr w:type="spellStart"/>
      <w:r w:rsidR="006B4F4C">
        <w:rPr>
          <w:b/>
          <w:sz w:val="28"/>
          <w:szCs w:val="28"/>
        </w:rPr>
        <w:t>єрності</w:t>
      </w:r>
      <w:proofErr w:type="spellEnd"/>
      <w:r w:rsidR="006B4F4C">
        <w:rPr>
          <w:b/>
          <w:sz w:val="28"/>
          <w:szCs w:val="28"/>
        </w:rPr>
        <w:t xml:space="preserve">:  </w:t>
      </w:r>
    </w:p>
    <w:p w:rsidR="0036568D" w:rsidRPr="0027247A" w:rsidRDefault="00A43016" w:rsidP="00F3777A">
      <w:pPr>
        <w:ind w:firstLine="6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Л. Біляк, </w:t>
      </w:r>
      <w:r w:rsidR="00E62A59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E62A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Захарчук, М. Корольова, В. </w:t>
      </w:r>
      <w:proofErr w:type="spellStart"/>
      <w:r>
        <w:rPr>
          <w:sz w:val="28"/>
          <w:szCs w:val="28"/>
        </w:rPr>
        <w:t>Ліпський</w:t>
      </w:r>
      <w:proofErr w:type="spellEnd"/>
      <w:r>
        <w:rPr>
          <w:sz w:val="28"/>
          <w:szCs w:val="28"/>
        </w:rPr>
        <w:t xml:space="preserve">, К. Мокляк, Н. </w:t>
      </w:r>
      <w:proofErr w:type="spellStart"/>
      <w:r>
        <w:rPr>
          <w:sz w:val="28"/>
          <w:szCs w:val="28"/>
        </w:rPr>
        <w:t>Переходько</w:t>
      </w:r>
      <w:proofErr w:type="spellEnd"/>
      <w:r>
        <w:rPr>
          <w:sz w:val="28"/>
          <w:szCs w:val="28"/>
        </w:rPr>
        <w:t xml:space="preserve">, </w:t>
      </w:r>
      <w:r w:rsidR="00E62A59">
        <w:rPr>
          <w:sz w:val="28"/>
          <w:szCs w:val="28"/>
        </w:rPr>
        <w:t xml:space="preserve">Р. </w:t>
      </w:r>
      <w:r>
        <w:rPr>
          <w:sz w:val="28"/>
          <w:szCs w:val="28"/>
        </w:rPr>
        <w:t>Слободенюк, О.</w:t>
      </w:r>
      <w:r w:rsidR="00DB3FE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Ютовець</w:t>
      </w:r>
      <w:proofErr w:type="spellEnd"/>
      <w:r>
        <w:rPr>
          <w:sz w:val="28"/>
          <w:szCs w:val="28"/>
        </w:rPr>
        <w:t>, О. Шлапак, В. Мельник,</w:t>
      </w:r>
      <w:r w:rsidR="00C37EC4">
        <w:rPr>
          <w:sz w:val="28"/>
          <w:szCs w:val="28"/>
        </w:rPr>
        <w:t xml:space="preserve"> </w:t>
      </w:r>
      <w:r w:rsidR="00DB3FEF">
        <w:rPr>
          <w:sz w:val="28"/>
          <w:szCs w:val="28"/>
        </w:rPr>
        <w:t xml:space="preserve">                              </w:t>
      </w:r>
      <w:r w:rsidR="00321F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О. </w:t>
      </w:r>
      <w:proofErr w:type="spellStart"/>
      <w:r>
        <w:rPr>
          <w:sz w:val="28"/>
          <w:szCs w:val="28"/>
        </w:rPr>
        <w:t>Ситницька</w:t>
      </w:r>
      <w:proofErr w:type="spellEnd"/>
      <w:r w:rsidR="00E62A59">
        <w:rPr>
          <w:sz w:val="28"/>
          <w:szCs w:val="28"/>
        </w:rPr>
        <w:t xml:space="preserve">, Л. </w:t>
      </w:r>
      <w:proofErr w:type="spellStart"/>
      <w:r w:rsidR="00E62A59">
        <w:rPr>
          <w:sz w:val="28"/>
          <w:szCs w:val="28"/>
        </w:rPr>
        <w:t>Глух</w:t>
      </w:r>
      <w:proofErr w:type="spellEnd"/>
      <w:r w:rsidR="00E62A59">
        <w:rPr>
          <w:sz w:val="28"/>
          <w:szCs w:val="28"/>
        </w:rPr>
        <w:t>, А. Дорошева, І. Коломі</w:t>
      </w:r>
      <w:r w:rsidR="007D3F85">
        <w:rPr>
          <w:sz w:val="28"/>
          <w:szCs w:val="28"/>
        </w:rPr>
        <w:t>є</w:t>
      </w:r>
      <w:r w:rsidR="00E62A59">
        <w:rPr>
          <w:sz w:val="28"/>
          <w:szCs w:val="28"/>
        </w:rPr>
        <w:t xml:space="preserve">ць, П. Поліщук, А. </w:t>
      </w:r>
      <w:proofErr w:type="spellStart"/>
      <w:r w:rsidR="00E62A59">
        <w:rPr>
          <w:sz w:val="28"/>
          <w:szCs w:val="28"/>
        </w:rPr>
        <w:t>Собурай</w:t>
      </w:r>
      <w:proofErr w:type="spellEnd"/>
      <w:r w:rsidR="00E62A59">
        <w:rPr>
          <w:sz w:val="28"/>
          <w:szCs w:val="28"/>
        </w:rPr>
        <w:t>.</w:t>
      </w:r>
    </w:p>
    <w:p w:rsidR="00E62A59" w:rsidRDefault="00E62A59" w:rsidP="00F3777A">
      <w:pPr>
        <w:ind w:firstLine="6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 Пашковська, Ю. </w:t>
      </w:r>
      <w:proofErr w:type="spellStart"/>
      <w:r>
        <w:rPr>
          <w:sz w:val="28"/>
          <w:szCs w:val="28"/>
        </w:rPr>
        <w:t>Бахметьєв</w:t>
      </w:r>
      <w:proofErr w:type="spellEnd"/>
      <w:r>
        <w:rPr>
          <w:sz w:val="28"/>
          <w:szCs w:val="28"/>
        </w:rPr>
        <w:t xml:space="preserve">, В. </w:t>
      </w:r>
      <w:proofErr w:type="spellStart"/>
      <w:r>
        <w:rPr>
          <w:sz w:val="28"/>
          <w:szCs w:val="28"/>
        </w:rPr>
        <w:t>Харковець</w:t>
      </w:r>
      <w:proofErr w:type="spellEnd"/>
      <w:r>
        <w:rPr>
          <w:sz w:val="28"/>
          <w:szCs w:val="28"/>
        </w:rPr>
        <w:t xml:space="preserve">, В. Демидов, </w:t>
      </w:r>
      <w:proofErr w:type="spellStart"/>
      <w:r>
        <w:rPr>
          <w:sz w:val="28"/>
          <w:szCs w:val="28"/>
        </w:rPr>
        <w:t>В.Гуз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Хомяк</w:t>
      </w:r>
      <w:proofErr w:type="spellEnd"/>
      <w:r>
        <w:rPr>
          <w:sz w:val="28"/>
          <w:szCs w:val="28"/>
        </w:rPr>
        <w:t>.</w:t>
      </w:r>
    </w:p>
    <w:p w:rsidR="0027247A" w:rsidRDefault="0027247A" w:rsidP="00F3777A">
      <w:pPr>
        <w:ind w:firstLine="603"/>
        <w:jc w:val="both"/>
        <w:rPr>
          <w:sz w:val="28"/>
          <w:szCs w:val="28"/>
        </w:rPr>
      </w:pPr>
    </w:p>
    <w:p w:rsidR="0027247A" w:rsidRPr="0027247A" w:rsidRDefault="0027247A" w:rsidP="0027247A">
      <w:pPr>
        <w:ind w:firstLine="603"/>
        <w:jc w:val="both"/>
        <w:rPr>
          <w:b/>
          <w:sz w:val="28"/>
          <w:szCs w:val="28"/>
        </w:rPr>
      </w:pPr>
      <w:r w:rsidRPr="0027247A">
        <w:rPr>
          <w:b/>
          <w:sz w:val="28"/>
          <w:szCs w:val="28"/>
        </w:rPr>
        <w:t>Порядок денний засідання:</w:t>
      </w:r>
    </w:p>
    <w:p w:rsidR="0027247A" w:rsidRDefault="0027247A" w:rsidP="0027247A">
      <w:pPr>
        <w:pStyle w:val="ab"/>
        <w:numPr>
          <w:ilvl w:val="0"/>
          <w:numId w:val="2"/>
        </w:numPr>
        <w:suppressAutoHyphens w:val="0"/>
        <w:spacing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результати виконання плану заходів на 2025 – 2026 роки з реалізації в Рівненській області Національної стратегії із створення </w:t>
      </w:r>
      <w:proofErr w:type="spellStart"/>
      <w:r>
        <w:rPr>
          <w:sz w:val="28"/>
          <w:szCs w:val="28"/>
        </w:rPr>
        <w:t>безбар’єрного</w:t>
      </w:r>
      <w:proofErr w:type="spellEnd"/>
      <w:r>
        <w:rPr>
          <w:sz w:val="28"/>
          <w:szCs w:val="28"/>
        </w:rPr>
        <w:t xml:space="preserve">  простору в Україні до 2030 року.</w:t>
      </w:r>
    </w:p>
    <w:p w:rsidR="0027247A" w:rsidRDefault="0027247A" w:rsidP="001B6909">
      <w:pPr>
        <w:pStyle w:val="ab"/>
        <w:numPr>
          <w:ilvl w:val="0"/>
          <w:numId w:val="2"/>
        </w:numPr>
        <w:suppressAutoHyphens w:val="0"/>
        <w:spacing w:line="259" w:lineRule="auto"/>
        <w:jc w:val="both"/>
        <w:rPr>
          <w:sz w:val="28"/>
          <w:szCs w:val="28"/>
        </w:rPr>
      </w:pPr>
      <w:r w:rsidRPr="0027247A">
        <w:rPr>
          <w:sz w:val="28"/>
          <w:szCs w:val="28"/>
        </w:rPr>
        <w:t xml:space="preserve">Про піврічний план роботи уповноваженого з питань </w:t>
      </w:r>
      <w:proofErr w:type="spellStart"/>
      <w:r w:rsidRPr="0027247A">
        <w:rPr>
          <w:sz w:val="28"/>
          <w:szCs w:val="28"/>
        </w:rPr>
        <w:t>безбар’єрності</w:t>
      </w:r>
      <w:proofErr w:type="spellEnd"/>
      <w:r w:rsidRPr="0027247A">
        <w:rPr>
          <w:sz w:val="28"/>
          <w:szCs w:val="28"/>
        </w:rPr>
        <w:t xml:space="preserve"> при Рівненській обласній державній (військовій) адміністрації.</w:t>
      </w:r>
    </w:p>
    <w:p w:rsidR="003602C4" w:rsidRPr="001B6909" w:rsidRDefault="003602C4" w:rsidP="001B6909">
      <w:pPr>
        <w:pStyle w:val="ab"/>
        <w:numPr>
          <w:ilvl w:val="0"/>
          <w:numId w:val="2"/>
        </w:numPr>
        <w:suppressAutoHyphens w:val="0"/>
        <w:spacing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Різне</w:t>
      </w:r>
    </w:p>
    <w:p w:rsidR="00A43016" w:rsidRDefault="00A43016" w:rsidP="00F3777A">
      <w:pPr>
        <w:ind w:firstLine="603"/>
        <w:jc w:val="both"/>
        <w:rPr>
          <w:sz w:val="16"/>
          <w:szCs w:val="16"/>
          <w:lang w:val="en-US"/>
        </w:rPr>
      </w:pPr>
    </w:p>
    <w:p w:rsidR="00F4569B" w:rsidRDefault="00592B76" w:rsidP="00592B76">
      <w:pPr>
        <w:pStyle w:val="LO-normal"/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92B76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592B76">
        <w:rPr>
          <w:rFonts w:ascii="Times New Roman" w:hAnsi="Times New Roman" w:cs="Times New Roman"/>
          <w:b/>
          <w:sz w:val="28"/>
          <w:szCs w:val="28"/>
        </w:rPr>
        <w:t xml:space="preserve"> 1 порядку денного</w:t>
      </w:r>
    </w:p>
    <w:p w:rsidR="00592B76" w:rsidRPr="00F4569B" w:rsidRDefault="00F4569B" w:rsidP="00F4569B">
      <w:pPr>
        <w:pStyle w:val="LO-normal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4569B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r w:rsidRPr="00F456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РЕЗУЛЬТАТИ ВИКОНАННЯ </w:t>
      </w:r>
      <w:r w:rsidRPr="00F4569B">
        <w:rPr>
          <w:rFonts w:ascii="Times New Roman" w:hAnsi="Times New Roman" w:cs="Times New Roman"/>
          <w:color w:val="000000"/>
          <w:sz w:val="28"/>
          <w:szCs w:val="28"/>
        </w:rPr>
        <w:t>ПЛАНУ ЗАХОДІВ НА 2025 – 2026 РОКИ З РЕАЛІЗАЦІЇ В РІВНЕНСЬКІЙ ОБЛАСТІ НАЦІОНАЛЬНОЇ СТРАТЕГІЇ ІЗ СТВОРЕННЯ БЕЗБАР’ЄРНОГО ПРОСТОРУ В УКРАЇНІ ДО 2030 РОКУ</w:t>
      </w:r>
      <w:r w:rsidRPr="00F456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6568D" w:rsidRPr="00F4569B" w:rsidRDefault="0036568D" w:rsidP="00F3777A">
      <w:pPr>
        <w:ind w:right="-10" w:firstLine="603"/>
        <w:jc w:val="both"/>
        <w:rPr>
          <w:b/>
          <w:sz w:val="28"/>
          <w:szCs w:val="28"/>
        </w:rPr>
      </w:pPr>
    </w:p>
    <w:p w:rsidR="00EA153C" w:rsidRPr="00734F8F" w:rsidRDefault="0027247A" w:rsidP="00734F8F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Людмила ШАТКОВСЬКА – </w:t>
      </w:r>
      <w:r>
        <w:rPr>
          <w:sz w:val="28"/>
          <w:szCs w:val="28"/>
        </w:rPr>
        <w:t xml:space="preserve">відкрила засідання, зауваживши </w:t>
      </w:r>
      <w:r w:rsidR="001A1BC0">
        <w:rPr>
          <w:sz w:val="28"/>
          <w:szCs w:val="28"/>
        </w:rPr>
        <w:t>щодо</w:t>
      </w:r>
      <w:r>
        <w:rPr>
          <w:sz w:val="28"/>
          <w:szCs w:val="28"/>
        </w:rPr>
        <w:t xml:space="preserve"> необхідності неухильного та своєчасного виконання плану заходів на 2025 – 2026 роки з реалізації в Рівненській області Національної стратегії із створення </w:t>
      </w:r>
      <w:proofErr w:type="spellStart"/>
      <w:r>
        <w:rPr>
          <w:sz w:val="28"/>
          <w:szCs w:val="28"/>
        </w:rPr>
        <w:t>безбар’єрного</w:t>
      </w:r>
      <w:proofErr w:type="spellEnd"/>
      <w:r>
        <w:rPr>
          <w:sz w:val="28"/>
          <w:szCs w:val="28"/>
        </w:rPr>
        <w:t xml:space="preserve">  простору в Україні до 2030 року, адже це є не лише умовою с</w:t>
      </w:r>
      <w:r w:rsidRPr="0027247A">
        <w:rPr>
          <w:sz w:val="28"/>
          <w:szCs w:val="28"/>
        </w:rPr>
        <w:t>творення рівних можливостей для всіх мешканців області</w:t>
      </w:r>
      <w:r>
        <w:rPr>
          <w:sz w:val="28"/>
          <w:szCs w:val="28"/>
        </w:rPr>
        <w:t xml:space="preserve"> та п</w:t>
      </w:r>
      <w:r w:rsidRPr="0027247A">
        <w:rPr>
          <w:sz w:val="28"/>
          <w:szCs w:val="28"/>
        </w:rPr>
        <w:t>ідвищення якості та доступності публічних послуг</w:t>
      </w:r>
      <w:r>
        <w:rPr>
          <w:sz w:val="28"/>
          <w:szCs w:val="28"/>
        </w:rPr>
        <w:t xml:space="preserve">, а й </w:t>
      </w:r>
      <w:r w:rsidRPr="001B6909">
        <w:rPr>
          <w:sz w:val="28"/>
          <w:szCs w:val="28"/>
        </w:rPr>
        <w:t>з</w:t>
      </w:r>
      <w:r w:rsidRPr="0027247A">
        <w:rPr>
          <w:sz w:val="28"/>
          <w:szCs w:val="28"/>
        </w:rPr>
        <w:t>абезпечення реалізації державної політики</w:t>
      </w:r>
      <w:r>
        <w:rPr>
          <w:sz w:val="28"/>
          <w:szCs w:val="28"/>
        </w:rPr>
        <w:t xml:space="preserve">, </w:t>
      </w:r>
      <w:r w:rsidR="001B6909">
        <w:rPr>
          <w:sz w:val="28"/>
          <w:szCs w:val="28"/>
        </w:rPr>
        <w:t>е</w:t>
      </w:r>
      <w:r w:rsidR="001B6909" w:rsidRPr="001B6909">
        <w:rPr>
          <w:sz w:val="28"/>
          <w:szCs w:val="28"/>
        </w:rPr>
        <w:t>фективне використання бюджетних коштів</w:t>
      </w:r>
      <w:r w:rsidR="001B6909">
        <w:rPr>
          <w:sz w:val="28"/>
          <w:szCs w:val="28"/>
        </w:rPr>
        <w:t xml:space="preserve"> та в</w:t>
      </w:r>
      <w:r w:rsidR="001B6909" w:rsidRPr="001B6909">
        <w:rPr>
          <w:sz w:val="28"/>
          <w:szCs w:val="28"/>
        </w:rPr>
        <w:t>иконання міжнародних зобов'язань України</w:t>
      </w:r>
      <w:r w:rsidR="001B6909">
        <w:rPr>
          <w:sz w:val="28"/>
          <w:szCs w:val="28"/>
        </w:rPr>
        <w:t>.</w:t>
      </w:r>
    </w:p>
    <w:p w:rsidR="00D41DBE" w:rsidRPr="00D41DBE" w:rsidRDefault="00D41DBE" w:rsidP="00D41DBE">
      <w:pPr>
        <w:pStyle w:val="LO-normal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18"/>
          <w:szCs w:val="28"/>
          <w:lang w:val="uk-UA"/>
        </w:rPr>
      </w:pPr>
    </w:p>
    <w:p w:rsidR="00EA153C" w:rsidRDefault="00EA153C" w:rsidP="00EA153C">
      <w:pPr>
        <w:ind w:right="-246" w:firstLine="540"/>
        <w:jc w:val="both"/>
        <w:rPr>
          <w:sz w:val="28"/>
          <w:szCs w:val="28"/>
        </w:rPr>
      </w:pPr>
      <w:r w:rsidRPr="00EA153C">
        <w:rPr>
          <w:b/>
          <w:color w:val="000000"/>
          <w:sz w:val="28"/>
          <w:szCs w:val="28"/>
        </w:rPr>
        <w:t>Олександр ТЕРЕЩЕНКО</w:t>
      </w:r>
      <w:r w:rsidRPr="00EA153C">
        <w:rPr>
          <w:color w:val="000000"/>
          <w:sz w:val="28"/>
          <w:szCs w:val="28"/>
        </w:rPr>
        <w:t xml:space="preserve"> - заступник голови облдержадміністрації з питань цифрового розвитку, цифрових трансформацій і </w:t>
      </w:r>
      <w:proofErr w:type="spellStart"/>
      <w:r w:rsidRPr="00EA153C">
        <w:rPr>
          <w:color w:val="000000"/>
          <w:sz w:val="28"/>
          <w:szCs w:val="28"/>
        </w:rPr>
        <w:t>цифровізації</w:t>
      </w:r>
      <w:proofErr w:type="spellEnd"/>
      <w:r w:rsidRPr="00EA153C">
        <w:rPr>
          <w:color w:val="000000"/>
          <w:sz w:val="28"/>
          <w:szCs w:val="28"/>
        </w:rPr>
        <w:t xml:space="preserve"> (CDTO), співголов</w:t>
      </w:r>
      <w:r>
        <w:rPr>
          <w:color w:val="000000"/>
          <w:sz w:val="28"/>
          <w:szCs w:val="28"/>
        </w:rPr>
        <w:t>а</w:t>
      </w:r>
      <w:r w:rsidRPr="00EA153C">
        <w:rPr>
          <w:color w:val="000000"/>
          <w:sz w:val="28"/>
          <w:szCs w:val="28"/>
        </w:rPr>
        <w:t xml:space="preserve"> Ради</w:t>
      </w:r>
      <w:r w:rsidRPr="00EA153C">
        <w:rPr>
          <w:sz w:val="28"/>
          <w:szCs w:val="28"/>
        </w:rPr>
        <w:t xml:space="preserve"> – презентував результати моніторингу поточного стану виконання плану </w:t>
      </w:r>
      <w:r w:rsidRPr="00EA153C">
        <w:rPr>
          <w:sz w:val="28"/>
          <w:szCs w:val="28"/>
        </w:rPr>
        <w:lastRenderedPageBreak/>
        <w:t xml:space="preserve">заходів на 2025 – 2026 роки з реалізації в Рівненській області Національної стратегії із створення </w:t>
      </w:r>
      <w:proofErr w:type="spellStart"/>
      <w:r w:rsidRPr="00EA153C">
        <w:rPr>
          <w:sz w:val="28"/>
          <w:szCs w:val="28"/>
        </w:rPr>
        <w:t>безбар’єрного</w:t>
      </w:r>
      <w:proofErr w:type="spellEnd"/>
      <w:r w:rsidRPr="00EA153C">
        <w:rPr>
          <w:sz w:val="28"/>
          <w:szCs w:val="28"/>
        </w:rPr>
        <w:t xml:space="preserve">  простору в Україні до 2030 року.</w:t>
      </w:r>
    </w:p>
    <w:p w:rsidR="003602C4" w:rsidRDefault="003602C4" w:rsidP="003602C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Станом на 24 липня 2026 року на виконанні в Рівненській облдержадміністрації знаходиться </w:t>
      </w:r>
      <w:r w:rsidRPr="00654FE4">
        <w:rPr>
          <w:b/>
          <w:sz w:val="28"/>
          <w:szCs w:val="28"/>
        </w:rPr>
        <w:t>119 заходів</w:t>
      </w:r>
      <w:r>
        <w:rPr>
          <w:sz w:val="28"/>
          <w:szCs w:val="28"/>
        </w:rPr>
        <w:t xml:space="preserve"> обласної стратегії </w:t>
      </w:r>
      <w:proofErr w:type="spellStart"/>
      <w:r>
        <w:rPr>
          <w:sz w:val="28"/>
          <w:szCs w:val="28"/>
        </w:rPr>
        <w:t>безбар’єрності</w:t>
      </w:r>
      <w:proofErr w:type="spellEnd"/>
      <w:r>
        <w:rPr>
          <w:sz w:val="28"/>
          <w:szCs w:val="28"/>
        </w:rPr>
        <w:t xml:space="preserve"> за 2025 рік. </w:t>
      </w:r>
    </w:p>
    <w:p w:rsidR="003602C4" w:rsidRDefault="003602C4" w:rsidP="003602C4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 них виконано – </w:t>
      </w:r>
      <w:r w:rsidRPr="00654FE4">
        <w:rPr>
          <w:b/>
          <w:sz w:val="28"/>
          <w:szCs w:val="28"/>
        </w:rPr>
        <w:t>96</w:t>
      </w:r>
      <w:r>
        <w:rPr>
          <w:sz w:val="28"/>
          <w:szCs w:val="28"/>
        </w:rPr>
        <w:t xml:space="preserve">, не виконано </w:t>
      </w:r>
      <w:r w:rsidRPr="00654FE4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>.</w:t>
      </w:r>
    </w:p>
    <w:p w:rsidR="003602C4" w:rsidRDefault="003602C4" w:rsidP="003602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Проте, усі заходи завантажені в систему «</w:t>
      </w:r>
      <w:r>
        <w:rPr>
          <w:sz w:val="28"/>
          <w:szCs w:val="28"/>
          <w:lang w:val="en-US"/>
        </w:rPr>
        <w:t>project</w:t>
      </w:r>
      <w:r>
        <w:rPr>
          <w:sz w:val="28"/>
          <w:szCs w:val="28"/>
        </w:rPr>
        <w:t xml:space="preserve">» і очікують погодження найближчим часом. </w:t>
      </w:r>
    </w:p>
    <w:p w:rsidR="003602C4" w:rsidRDefault="003602C4" w:rsidP="003602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2026 році планується виконання </w:t>
      </w:r>
      <w:r w:rsidRPr="00153773">
        <w:rPr>
          <w:b/>
          <w:sz w:val="28"/>
          <w:szCs w:val="28"/>
        </w:rPr>
        <w:t xml:space="preserve">80 </w:t>
      </w:r>
      <w:r>
        <w:rPr>
          <w:sz w:val="28"/>
          <w:szCs w:val="28"/>
        </w:rPr>
        <w:t xml:space="preserve">заходів, з яких </w:t>
      </w:r>
      <w:r w:rsidRPr="00153773">
        <w:rPr>
          <w:b/>
          <w:sz w:val="28"/>
          <w:szCs w:val="28"/>
        </w:rPr>
        <w:t xml:space="preserve">3 </w:t>
      </w:r>
      <w:r>
        <w:rPr>
          <w:sz w:val="28"/>
          <w:szCs w:val="28"/>
        </w:rPr>
        <w:t xml:space="preserve">вже виконано,              а </w:t>
      </w:r>
      <w:r w:rsidRPr="00153773">
        <w:rPr>
          <w:b/>
          <w:sz w:val="28"/>
          <w:szCs w:val="28"/>
        </w:rPr>
        <w:t xml:space="preserve">77 </w:t>
      </w:r>
      <w:r>
        <w:rPr>
          <w:sz w:val="28"/>
          <w:szCs w:val="28"/>
        </w:rPr>
        <w:t>розпочате виконання.</w:t>
      </w:r>
    </w:p>
    <w:p w:rsidR="00DF6108" w:rsidRDefault="00DF6108" w:rsidP="00EA153C">
      <w:pPr>
        <w:ind w:right="-246"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Зауважив позитивну динаміку у звітуванні, проте дав завдання структурним підрозділам сконцентруватися на реалізації тих заходів, які залишаються не виконаними</w:t>
      </w:r>
      <w:r w:rsidR="007B668E">
        <w:rPr>
          <w:sz w:val="28"/>
          <w:szCs w:val="28"/>
        </w:rPr>
        <w:t xml:space="preserve">, адже часу до завершення звітного року залишається небагато. </w:t>
      </w:r>
    </w:p>
    <w:p w:rsidR="00D41DBE" w:rsidRDefault="00D41DBE" w:rsidP="00EA153C">
      <w:pPr>
        <w:ind w:right="-246" w:firstLine="540"/>
        <w:jc w:val="both"/>
        <w:rPr>
          <w:sz w:val="28"/>
          <w:szCs w:val="28"/>
        </w:rPr>
      </w:pPr>
    </w:p>
    <w:p w:rsidR="007B668E" w:rsidRDefault="007B668E" w:rsidP="007B668E">
      <w:pPr>
        <w:ind w:firstLine="600"/>
        <w:jc w:val="both"/>
        <w:rPr>
          <w:sz w:val="28"/>
          <w:szCs w:val="28"/>
          <w:lang w:val="ru-RU" w:eastAsia="ru-RU"/>
        </w:rPr>
      </w:pPr>
      <w:r w:rsidRPr="007B668E">
        <w:rPr>
          <w:b/>
          <w:sz w:val="28"/>
          <w:szCs w:val="28"/>
        </w:rPr>
        <w:t>Людмила ШАТКОВСЬКА</w:t>
      </w: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  <w:lang w:val="ru-RU" w:eastAsia="ru-RU"/>
        </w:rPr>
        <w:t>наголосила</w:t>
      </w:r>
      <w:proofErr w:type="spellEnd"/>
      <w:r>
        <w:rPr>
          <w:sz w:val="28"/>
          <w:szCs w:val="28"/>
          <w:lang w:val="ru-RU" w:eastAsia="ru-RU"/>
        </w:rPr>
        <w:t xml:space="preserve"> на </w:t>
      </w:r>
      <w:proofErr w:type="spellStart"/>
      <w:r>
        <w:rPr>
          <w:sz w:val="28"/>
          <w:szCs w:val="28"/>
          <w:lang w:val="ru-RU" w:eastAsia="ru-RU"/>
        </w:rPr>
        <w:t>особистій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відповідальності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керівників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структурних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підрозділів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щодо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виконання</w:t>
      </w:r>
      <w:proofErr w:type="spellEnd"/>
      <w:r>
        <w:rPr>
          <w:sz w:val="28"/>
          <w:szCs w:val="28"/>
          <w:lang w:val="ru-RU" w:eastAsia="ru-RU"/>
        </w:rPr>
        <w:t xml:space="preserve"> </w:t>
      </w:r>
      <w:r w:rsidRPr="00592B76">
        <w:rPr>
          <w:color w:val="000000"/>
          <w:sz w:val="28"/>
          <w:szCs w:val="28"/>
        </w:rPr>
        <w:t xml:space="preserve">плану заходів на 2025 – 2026 роки з реалізації в Рівненській області Національної стратегії із створення </w:t>
      </w:r>
      <w:proofErr w:type="spellStart"/>
      <w:r w:rsidRPr="00592B76">
        <w:rPr>
          <w:color w:val="000000"/>
          <w:sz w:val="28"/>
          <w:szCs w:val="28"/>
        </w:rPr>
        <w:t>безбар’єрного</w:t>
      </w:r>
      <w:proofErr w:type="spellEnd"/>
      <w:r w:rsidRPr="00592B76">
        <w:rPr>
          <w:color w:val="000000"/>
          <w:sz w:val="28"/>
          <w:szCs w:val="28"/>
        </w:rPr>
        <w:t xml:space="preserve"> простору в Україні на період до 2030 року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  <w:lang w:val="ru-RU" w:eastAsia="ru-RU"/>
        </w:rPr>
        <w:t xml:space="preserve"> </w:t>
      </w:r>
    </w:p>
    <w:p w:rsidR="00D41DBE" w:rsidRPr="00DF6108" w:rsidRDefault="00D41DBE" w:rsidP="007B668E">
      <w:pPr>
        <w:ind w:firstLine="600"/>
        <w:jc w:val="both"/>
        <w:rPr>
          <w:sz w:val="28"/>
          <w:szCs w:val="28"/>
          <w:lang w:val="ru-RU" w:eastAsia="ru-RU"/>
        </w:rPr>
      </w:pPr>
    </w:p>
    <w:p w:rsidR="007B668E" w:rsidRPr="00EA153C" w:rsidRDefault="007B668E" w:rsidP="00EA153C">
      <w:pPr>
        <w:ind w:right="-246" w:firstLine="540"/>
        <w:jc w:val="both"/>
        <w:rPr>
          <w:sz w:val="28"/>
          <w:szCs w:val="28"/>
        </w:rPr>
      </w:pPr>
      <w:r w:rsidRPr="007B668E">
        <w:rPr>
          <w:b/>
          <w:sz w:val="28"/>
          <w:szCs w:val="28"/>
        </w:rPr>
        <w:t>Оксана СИТНИЦЬКА</w:t>
      </w:r>
      <w:r>
        <w:rPr>
          <w:sz w:val="28"/>
          <w:szCs w:val="28"/>
        </w:rPr>
        <w:t xml:space="preserve"> – секретар Ради </w:t>
      </w:r>
      <w:proofErr w:type="spellStart"/>
      <w:r>
        <w:rPr>
          <w:sz w:val="28"/>
          <w:szCs w:val="28"/>
        </w:rPr>
        <w:t>безбар’єрності</w:t>
      </w:r>
      <w:proofErr w:type="spellEnd"/>
      <w:r>
        <w:rPr>
          <w:sz w:val="28"/>
          <w:szCs w:val="28"/>
        </w:rPr>
        <w:t xml:space="preserve"> висловила свою думку з приводу оперативного реагування на завдання з реалізації плану заходів усіма відповідальними структурними підрозділами облдержадміністрації. </w:t>
      </w:r>
    </w:p>
    <w:p w:rsidR="004950F9" w:rsidRPr="00F4569B" w:rsidRDefault="007B668E" w:rsidP="00F3777A">
      <w:pPr>
        <w:pStyle w:val="LO-normal"/>
        <w:spacing w:line="240" w:lineRule="auto"/>
        <w:ind w:firstLine="540"/>
        <w:jc w:val="both"/>
        <w:rPr>
          <w:rFonts w:ascii="Times New Roman" w:hAnsi="Times New Roman" w:cs="Times New Roman"/>
          <w:b/>
          <w:color w:val="000000"/>
          <w:sz w:val="6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0D6665" w:rsidRPr="000D6665" w:rsidRDefault="000D6665" w:rsidP="000D6665">
      <w:pPr>
        <w:suppressAutoHyphens w:val="0"/>
        <w:spacing w:before="100" w:beforeAutospacing="1"/>
        <w:jc w:val="both"/>
        <w:outlineLvl w:val="3"/>
        <w:rPr>
          <w:b/>
          <w:bCs/>
          <w:color w:val="1F1F1F"/>
          <w:sz w:val="28"/>
          <w:szCs w:val="28"/>
          <w:lang w:eastAsia="uk-UA"/>
        </w:rPr>
      </w:pPr>
      <w:r w:rsidRPr="000D6665">
        <w:rPr>
          <w:b/>
          <w:bCs/>
          <w:color w:val="1F1F1F"/>
          <w:sz w:val="28"/>
          <w:szCs w:val="28"/>
          <w:lang w:eastAsia="uk-UA"/>
        </w:rPr>
        <w:t>УХВАЛИЛИ З ПИТАННЯ</w:t>
      </w:r>
      <w:r w:rsidR="001A1BC0">
        <w:rPr>
          <w:b/>
          <w:bCs/>
          <w:color w:val="1F1F1F"/>
          <w:sz w:val="28"/>
          <w:szCs w:val="28"/>
          <w:lang w:eastAsia="uk-UA"/>
        </w:rPr>
        <w:t xml:space="preserve"> 1</w:t>
      </w:r>
      <w:r w:rsidRPr="000D6665">
        <w:rPr>
          <w:b/>
          <w:bCs/>
          <w:color w:val="1F1F1F"/>
          <w:sz w:val="28"/>
          <w:szCs w:val="28"/>
          <w:lang w:eastAsia="uk-UA"/>
        </w:rPr>
        <w:t>:</w:t>
      </w:r>
    </w:p>
    <w:p w:rsidR="000D6665" w:rsidRPr="000D6665" w:rsidRDefault="000D6665" w:rsidP="000D6665">
      <w:pPr>
        <w:numPr>
          <w:ilvl w:val="0"/>
          <w:numId w:val="6"/>
        </w:numPr>
        <w:suppressAutoHyphens w:val="0"/>
        <w:spacing w:before="100" w:beforeAutospacing="1"/>
        <w:ind w:left="0"/>
        <w:jc w:val="both"/>
        <w:rPr>
          <w:color w:val="1F1F1F"/>
          <w:sz w:val="28"/>
          <w:szCs w:val="28"/>
          <w:lang w:eastAsia="uk-UA"/>
        </w:rPr>
      </w:pPr>
      <w:r w:rsidRPr="000D6665">
        <w:rPr>
          <w:b/>
          <w:bCs/>
          <w:color w:val="1F1F1F"/>
          <w:sz w:val="28"/>
          <w:szCs w:val="28"/>
          <w:bdr w:val="none" w:sz="0" w:space="0" w:color="auto" w:frame="1"/>
          <w:lang w:eastAsia="uk-UA"/>
        </w:rPr>
        <w:t>Керівникам структурних підрозділів ОВА:</w:t>
      </w:r>
    </w:p>
    <w:p w:rsidR="000D6665" w:rsidRPr="001A1BC0" w:rsidRDefault="00F4569B" w:rsidP="001A1BC0">
      <w:pPr>
        <w:pStyle w:val="ab"/>
        <w:numPr>
          <w:ilvl w:val="1"/>
          <w:numId w:val="11"/>
        </w:numPr>
        <w:suppressAutoHyphens w:val="0"/>
        <w:spacing w:before="100" w:beforeAutospacing="1"/>
        <w:jc w:val="both"/>
        <w:rPr>
          <w:color w:val="1F1F1F"/>
          <w:sz w:val="28"/>
          <w:szCs w:val="28"/>
          <w:lang w:eastAsia="uk-UA"/>
        </w:rPr>
      </w:pPr>
      <w:r>
        <w:rPr>
          <w:color w:val="1F1F1F"/>
          <w:sz w:val="28"/>
          <w:szCs w:val="28"/>
          <w:lang w:eastAsia="uk-UA"/>
        </w:rPr>
        <w:t xml:space="preserve">    </w:t>
      </w:r>
      <w:r w:rsidR="000D6665" w:rsidRPr="001A1BC0">
        <w:rPr>
          <w:color w:val="1F1F1F"/>
          <w:sz w:val="28"/>
          <w:szCs w:val="28"/>
          <w:lang w:eastAsia="uk-UA"/>
        </w:rPr>
        <w:t>Встановити особистий контроль за якістю та повнотою внесення даних до системи звітності (</w:t>
      </w:r>
      <w:r w:rsidR="000D6665" w:rsidRPr="001A1BC0">
        <w:rPr>
          <w:i/>
          <w:iCs/>
          <w:color w:val="1F1F1F"/>
          <w:sz w:val="28"/>
          <w:szCs w:val="28"/>
          <w:bdr w:val="none" w:sz="0" w:space="0" w:color="auto" w:frame="1"/>
          <w:lang w:eastAsia="uk-UA"/>
        </w:rPr>
        <w:t>Project</w:t>
      </w:r>
      <w:r w:rsidR="000D6665" w:rsidRPr="001A1BC0">
        <w:rPr>
          <w:color w:val="1F1F1F"/>
          <w:sz w:val="28"/>
          <w:szCs w:val="28"/>
          <w:lang w:eastAsia="uk-UA"/>
        </w:rPr>
        <w:t xml:space="preserve"> / </w:t>
      </w:r>
      <w:proofErr w:type="spellStart"/>
      <w:r w:rsidR="000D6665" w:rsidRPr="001A1BC0">
        <w:rPr>
          <w:color w:val="1F1F1F"/>
          <w:sz w:val="28"/>
          <w:szCs w:val="28"/>
          <w:lang w:eastAsia="uk-UA"/>
        </w:rPr>
        <w:t>Дашборд</w:t>
      </w:r>
      <w:proofErr w:type="spellEnd"/>
      <w:r w:rsidR="000D6665" w:rsidRPr="001A1BC0">
        <w:rPr>
          <w:color w:val="1F1F1F"/>
          <w:sz w:val="28"/>
          <w:szCs w:val="28"/>
          <w:lang w:eastAsia="uk-UA"/>
        </w:rPr>
        <w:t>).</w:t>
      </w:r>
    </w:p>
    <w:p w:rsidR="000D6665" w:rsidRPr="001A1BC0" w:rsidRDefault="000D6665" w:rsidP="001A1BC0">
      <w:pPr>
        <w:pStyle w:val="ab"/>
        <w:numPr>
          <w:ilvl w:val="1"/>
          <w:numId w:val="12"/>
        </w:numPr>
        <w:suppressAutoHyphens w:val="0"/>
        <w:spacing w:before="100" w:beforeAutospacing="1"/>
        <w:jc w:val="both"/>
        <w:rPr>
          <w:color w:val="1F1F1F"/>
          <w:sz w:val="28"/>
          <w:szCs w:val="28"/>
          <w:lang w:eastAsia="uk-UA"/>
        </w:rPr>
      </w:pPr>
      <w:r w:rsidRPr="001A1BC0">
        <w:rPr>
          <w:color w:val="1F1F1F"/>
          <w:sz w:val="28"/>
          <w:szCs w:val="28"/>
          <w:lang w:eastAsia="uk-UA"/>
        </w:rPr>
        <w:t xml:space="preserve">Оцінити реалістичність виконання кожного із 80 завдань на 2026 рік. </w:t>
      </w:r>
      <w:r w:rsidR="001A1BC0" w:rsidRPr="001A1BC0">
        <w:rPr>
          <w:color w:val="1F1F1F"/>
          <w:sz w:val="28"/>
          <w:szCs w:val="28"/>
          <w:lang w:eastAsia="uk-UA"/>
        </w:rPr>
        <w:t>Не допускати перекладання комунікації та відповідальності за виконання завдань на працівників, які не уповноважені приймати відповідні управлінські рішення.</w:t>
      </w:r>
      <w:r w:rsidRPr="001A1BC0">
        <w:rPr>
          <w:color w:val="1F1F1F"/>
          <w:sz w:val="28"/>
          <w:szCs w:val="28"/>
          <w:lang w:eastAsia="uk-UA"/>
        </w:rPr>
        <w:t>.</w:t>
      </w:r>
    </w:p>
    <w:p w:rsidR="000D6665" w:rsidRPr="000D6665" w:rsidRDefault="000D6665" w:rsidP="000D6665">
      <w:pPr>
        <w:numPr>
          <w:ilvl w:val="0"/>
          <w:numId w:val="6"/>
        </w:numPr>
        <w:suppressAutoHyphens w:val="0"/>
        <w:spacing w:before="100" w:beforeAutospacing="1"/>
        <w:ind w:left="0"/>
        <w:jc w:val="both"/>
        <w:rPr>
          <w:color w:val="1F1F1F"/>
          <w:sz w:val="28"/>
          <w:szCs w:val="28"/>
          <w:lang w:eastAsia="uk-UA"/>
        </w:rPr>
      </w:pPr>
      <w:r w:rsidRPr="000D6665">
        <w:rPr>
          <w:b/>
          <w:bCs/>
          <w:color w:val="1F1F1F"/>
          <w:sz w:val="28"/>
          <w:szCs w:val="28"/>
          <w:bdr w:val="none" w:sz="0" w:space="0" w:color="auto" w:frame="1"/>
          <w:lang w:eastAsia="uk-UA"/>
        </w:rPr>
        <w:t>Враховуючи введення регіональних KPI:</w:t>
      </w:r>
      <w:r w:rsidRPr="000D6665">
        <w:rPr>
          <w:color w:val="1F1F1F"/>
          <w:sz w:val="28"/>
          <w:szCs w:val="28"/>
          <w:lang w:eastAsia="uk-UA"/>
        </w:rPr>
        <w:t xml:space="preserve"> Звертати увагу, що показники виконання завдань з </w:t>
      </w:r>
      <w:proofErr w:type="spellStart"/>
      <w:r w:rsidRPr="000D6665">
        <w:rPr>
          <w:color w:val="1F1F1F"/>
          <w:sz w:val="28"/>
          <w:szCs w:val="28"/>
          <w:lang w:eastAsia="uk-UA"/>
        </w:rPr>
        <w:t>безбар’єрноcті</w:t>
      </w:r>
      <w:proofErr w:type="spellEnd"/>
      <w:r w:rsidRPr="000D6665">
        <w:rPr>
          <w:color w:val="1F1F1F"/>
          <w:sz w:val="28"/>
          <w:szCs w:val="28"/>
          <w:lang w:eastAsia="uk-UA"/>
        </w:rPr>
        <w:t xml:space="preserve"> безпосередньо впливатимуть на преміювання керівників структурних підрозділів та відповідальних осіб за підсумками роботи.</w:t>
      </w:r>
    </w:p>
    <w:p w:rsidR="000D6665" w:rsidRPr="000D6665" w:rsidRDefault="000D6665" w:rsidP="000D6665">
      <w:pPr>
        <w:numPr>
          <w:ilvl w:val="0"/>
          <w:numId w:val="6"/>
        </w:numPr>
        <w:suppressAutoHyphens w:val="0"/>
        <w:spacing w:before="100" w:beforeAutospacing="1"/>
        <w:ind w:left="0"/>
        <w:jc w:val="both"/>
        <w:rPr>
          <w:color w:val="1F1F1F"/>
          <w:sz w:val="28"/>
          <w:szCs w:val="28"/>
          <w:lang w:eastAsia="uk-UA"/>
        </w:rPr>
      </w:pPr>
      <w:r w:rsidRPr="000D6665">
        <w:rPr>
          <w:b/>
          <w:bCs/>
          <w:color w:val="1F1F1F"/>
          <w:sz w:val="28"/>
          <w:szCs w:val="28"/>
          <w:bdr w:val="none" w:sz="0" w:space="0" w:color="auto" w:frame="1"/>
          <w:lang w:eastAsia="uk-UA"/>
        </w:rPr>
        <w:t>Опрацювати альтернативні шляхи виконання показників:</w:t>
      </w:r>
      <w:r w:rsidRPr="000D6665">
        <w:rPr>
          <w:color w:val="1F1F1F"/>
          <w:sz w:val="28"/>
          <w:szCs w:val="28"/>
          <w:lang w:eastAsia="uk-UA"/>
        </w:rPr>
        <w:t xml:space="preserve"> Розглянути можливість підписання меморандумів між підрозділами ОВА та міськими </w:t>
      </w:r>
      <w:proofErr w:type="spellStart"/>
      <w:r w:rsidRPr="000D6665">
        <w:rPr>
          <w:color w:val="1F1F1F"/>
          <w:sz w:val="28"/>
          <w:szCs w:val="28"/>
          <w:lang w:eastAsia="uk-UA"/>
        </w:rPr>
        <w:t>ЦНАПами</w:t>
      </w:r>
      <w:proofErr w:type="spellEnd"/>
      <w:r w:rsidRPr="000D6665">
        <w:rPr>
          <w:color w:val="1F1F1F"/>
          <w:sz w:val="28"/>
          <w:szCs w:val="28"/>
          <w:lang w:eastAsia="uk-UA"/>
        </w:rPr>
        <w:t xml:space="preserve"> (наприклад, ЦНАП м. Рівне) для надання окремих послуг через їхню інфраструктуру.</w:t>
      </w:r>
    </w:p>
    <w:p w:rsidR="000D6665" w:rsidRDefault="000D6665" w:rsidP="00F3777A">
      <w:pPr>
        <w:pStyle w:val="LO-normal"/>
        <w:spacing w:line="24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4569B" w:rsidRDefault="00F4569B" w:rsidP="00D41DBE">
      <w:pPr>
        <w:suppressAutoHyphens w:val="0"/>
        <w:spacing w:line="259" w:lineRule="auto"/>
        <w:ind w:firstLine="540"/>
        <w:jc w:val="both"/>
        <w:rPr>
          <w:b/>
          <w:sz w:val="28"/>
          <w:szCs w:val="28"/>
        </w:rPr>
      </w:pPr>
    </w:p>
    <w:p w:rsidR="00F4569B" w:rsidRDefault="00F4569B" w:rsidP="00D41DBE">
      <w:pPr>
        <w:suppressAutoHyphens w:val="0"/>
        <w:spacing w:line="259" w:lineRule="auto"/>
        <w:ind w:firstLine="540"/>
        <w:jc w:val="both"/>
        <w:rPr>
          <w:b/>
          <w:sz w:val="28"/>
          <w:szCs w:val="28"/>
        </w:rPr>
      </w:pPr>
    </w:p>
    <w:p w:rsidR="00F4569B" w:rsidRDefault="00F4569B" w:rsidP="00D41DBE">
      <w:pPr>
        <w:suppressAutoHyphens w:val="0"/>
        <w:spacing w:line="259" w:lineRule="auto"/>
        <w:ind w:firstLine="540"/>
        <w:jc w:val="both"/>
        <w:rPr>
          <w:b/>
          <w:sz w:val="28"/>
          <w:szCs w:val="28"/>
        </w:rPr>
      </w:pPr>
    </w:p>
    <w:p w:rsidR="00F4569B" w:rsidRDefault="00D41DBE" w:rsidP="00D41DBE">
      <w:pPr>
        <w:suppressAutoHyphens w:val="0"/>
        <w:spacing w:line="259" w:lineRule="auto"/>
        <w:ind w:firstLine="540"/>
        <w:jc w:val="both"/>
        <w:rPr>
          <w:b/>
          <w:sz w:val="28"/>
          <w:szCs w:val="28"/>
        </w:rPr>
      </w:pPr>
      <w:r w:rsidRPr="00592B76">
        <w:rPr>
          <w:b/>
          <w:sz w:val="28"/>
          <w:szCs w:val="28"/>
        </w:rPr>
        <w:lastRenderedPageBreak/>
        <w:t xml:space="preserve">Питання </w:t>
      </w:r>
      <w:r>
        <w:rPr>
          <w:b/>
          <w:sz w:val="28"/>
          <w:szCs w:val="28"/>
        </w:rPr>
        <w:t>2</w:t>
      </w:r>
      <w:r w:rsidRPr="00592B76">
        <w:rPr>
          <w:b/>
          <w:sz w:val="28"/>
          <w:szCs w:val="28"/>
        </w:rPr>
        <w:t xml:space="preserve"> порядку денного  </w:t>
      </w:r>
    </w:p>
    <w:p w:rsidR="007B668E" w:rsidRDefault="00F4569B" w:rsidP="00F4569B">
      <w:pPr>
        <w:suppressAutoHyphens w:val="0"/>
        <w:spacing w:line="259" w:lineRule="auto"/>
        <w:jc w:val="both"/>
        <w:rPr>
          <w:sz w:val="28"/>
          <w:szCs w:val="28"/>
        </w:rPr>
      </w:pPr>
      <w:r w:rsidRPr="00F4569B">
        <w:rPr>
          <w:sz w:val="28"/>
          <w:szCs w:val="28"/>
        </w:rPr>
        <w:t>ПРО ПІВРІЧНИЙ ПЛАН РОБОТИ УПОВНОВАЖЕНОГО З ПИТАНЬ БЕЗБАР’ЄРНОСТІ ПРИ РІВНЕНСЬКІЙ ОБЛАСНІЙ ДЕРЖАВНІЙ (ВІЙСЬКОВІЙ) АДМІНІСТРАЦІЇ.</w:t>
      </w:r>
    </w:p>
    <w:p w:rsidR="00F4569B" w:rsidRPr="00F4569B" w:rsidRDefault="00F4569B" w:rsidP="00F4569B">
      <w:pPr>
        <w:suppressAutoHyphens w:val="0"/>
        <w:spacing w:line="259" w:lineRule="auto"/>
        <w:jc w:val="both"/>
        <w:rPr>
          <w:sz w:val="10"/>
          <w:szCs w:val="28"/>
        </w:rPr>
      </w:pPr>
    </w:p>
    <w:p w:rsidR="007B668E" w:rsidRDefault="007B668E" w:rsidP="007B668E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7B668E">
        <w:rPr>
          <w:b/>
          <w:sz w:val="28"/>
          <w:szCs w:val="28"/>
        </w:rPr>
        <w:t>Оксана СИТНИЦЬКА</w:t>
      </w:r>
      <w:r>
        <w:rPr>
          <w:b/>
          <w:sz w:val="28"/>
          <w:szCs w:val="28"/>
        </w:rPr>
        <w:t xml:space="preserve"> – </w:t>
      </w:r>
      <w:r w:rsidR="001A1BC0" w:rsidRPr="001A1BC0">
        <w:rPr>
          <w:sz w:val="28"/>
          <w:szCs w:val="28"/>
        </w:rPr>
        <w:t xml:space="preserve">представилася членам Ради </w:t>
      </w:r>
      <w:proofErr w:type="spellStart"/>
      <w:r w:rsidR="001A1BC0" w:rsidRPr="001A1BC0">
        <w:rPr>
          <w:sz w:val="28"/>
          <w:szCs w:val="28"/>
        </w:rPr>
        <w:t>безбар’єрності</w:t>
      </w:r>
      <w:proofErr w:type="spellEnd"/>
      <w:r w:rsidR="001A1BC0" w:rsidRPr="001A1BC0">
        <w:rPr>
          <w:sz w:val="28"/>
          <w:szCs w:val="28"/>
        </w:rPr>
        <w:t xml:space="preserve"> як уповноважена з питань </w:t>
      </w:r>
      <w:proofErr w:type="spellStart"/>
      <w:r w:rsidR="001A1BC0" w:rsidRPr="001A1BC0">
        <w:rPr>
          <w:sz w:val="28"/>
          <w:szCs w:val="28"/>
        </w:rPr>
        <w:t>безбар’єрності</w:t>
      </w:r>
      <w:proofErr w:type="spellEnd"/>
      <w:r w:rsidR="001A1B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r w:rsidRPr="007B668E">
        <w:rPr>
          <w:sz w:val="28"/>
          <w:szCs w:val="28"/>
        </w:rPr>
        <w:t xml:space="preserve">презентувала піврічний план роботи уповноваженого з питань </w:t>
      </w:r>
      <w:proofErr w:type="spellStart"/>
      <w:r w:rsidRPr="007B668E">
        <w:rPr>
          <w:sz w:val="28"/>
          <w:szCs w:val="28"/>
        </w:rPr>
        <w:t>безбар’єрності</w:t>
      </w:r>
      <w:proofErr w:type="spellEnd"/>
      <w:r w:rsidRPr="007B668E">
        <w:rPr>
          <w:sz w:val="28"/>
          <w:szCs w:val="28"/>
        </w:rPr>
        <w:t xml:space="preserve"> при Рівненській обласній державній (військовій) адміністрації</w:t>
      </w:r>
      <w:r>
        <w:rPr>
          <w:sz w:val="28"/>
          <w:szCs w:val="28"/>
        </w:rPr>
        <w:t xml:space="preserve">, намітивши основні заходи з реалізації та очікувані результати їх виконання. </w:t>
      </w:r>
    </w:p>
    <w:p w:rsidR="00CF452F" w:rsidRDefault="00EA645F" w:rsidP="007B668E">
      <w:pPr>
        <w:suppressAutoHyphens w:val="0"/>
        <w:spacing w:line="259" w:lineRule="auto"/>
        <w:ind w:firstLine="540"/>
        <w:jc w:val="both"/>
        <w:rPr>
          <w:color w:val="000000"/>
          <w:sz w:val="28"/>
          <w:szCs w:val="28"/>
        </w:rPr>
      </w:pPr>
      <w:r w:rsidRPr="007B668E">
        <w:rPr>
          <w:b/>
          <w:sz w:val="28"/>
          <w:szCs w:val="28"/>
        </w:rPr>
        <w:t>Людмила ШАТКОВСЬКА</w:t>
      </w:r>
      <w:r>
        <w:rPr>
          <w:b/>
          <w:sz w:val="28"/>
          <w:szCs w:val="28"/>
        </w:rPr>
        <w:t xml:space="preserve"> – </w:t>
      </w:r>
      <w:r w:rsidRPr="00EA645F">
        <w:rPr>
          <w:sz w:val="28"/>
          <w:szCs w:val="28"/>
        </w:rPr>
        <w:t xml:space="preserve">наголосила на тому, шо структурні підрозділи облдержадміністрації виконують значну кількість заходів  саме в рамках реалізації </w:t>
      </w:r>
      <w:r w:rsidRPr="00EA645F">
        <w:rPr>
          <w:color w:val="000000"/>
          <w:sz w:val="28"/>
          <w:szCs w:val="28"/>
        </w:rPr>
        <w:t xml:space="preserve">Національної стратегії із створення </w:t>
      </w:r>
      <w:proofErr w:type="spellStart"/>
      <w:r w:rsidRPr="00EA645F">
        <w:rPr>
          <w:color w:val="000000"/>
          <w:sz w:val="28"/>
          <w:szCs w:val="28"/>
        </w:rPr>
        <w:t>безбар’єрного</w:t>
      </w:r>
      <w:proofErr w:type="spellEnd"/>
      <w:r w:rsidRPr="00EA645F">
        <w:rPr>
          <w:color w:val="000000"/>
          <w:sz w:val="28"/>
          <w:szCs w:val="28"/>
        </w:rPr>
        <w:t xml:space="preserve"> простору в Україні на період до 2030 року, висвітлення яких потребує залучення громадського сектору.</w:t>
      </w:r>
    </w:p>
    <w:p w:rsidR="000D6665" w:rsidRDefault="000D6665" w:rsidP="007B668E">
      <w:pPr>
        <w:suppressAutoHyphens w:val="0"/>
        <w:spacing w:line="259" w:lineRule="auto"/>
        <w:ind w:firstLine="540"/>
        <w:jc w:val="both"/>
        <w:rPr>
          <w:color w:val="000000"/>
          <w:sz w:val="28"/>
          <w:szCs w:val="28"/>
        </w:rPr>
      </w:pPr>
      <w:r w:rsidRPr="000D6665">
        <w:rPr>
          <w:color w:val="000000"/>
          <w:sz w:val="28"/>
          <w:szCs w:val="28"/>
        </w:rPr>
        <w:t>Акцентува</w:t>
      </w:r>
      <w:r>
        <w:rPr>
          <w:color w:val="000000"/>
          <w:sz w:val="28"/>
          <w:szCs w:val="28"/>
        </w:rPr>
        <w:t>ла</w:t>
      </w:r>
      <w:r w:rsidRPr="000D6665">
        <w:rPr>
          <w:color w:val="000000"/>
          <w:sz w:val="28"/>
          <w:szCs w:val="28"/>
        </w:rPr>
        <w:t xml:space="preserve"> увагу на розвитку інституту </w:t>
      </w:r>
      <w:r>
        <w:rPr>
          <w:color w:val="000000"/>
          <w:sz w:val="28"/>
          <w:szCs w:val="28"/>
        </w:rPr>
        <w:t>а</w:t>
      </w:r>
      <w:r w:rsidRPr="000D6665">
        <w:rPr>
          <w:color w:val="000000"/>
          <w:sz w:val="28"/>
          <w:szCs w:val="28"/>
        </w:rPr>
        <w:t xml:space="preserve">мбасадорів </w:t>
      </w:r>
      <w:proofErr w:type="spellStart"/>
      <w:r w:rsidRPr="000D6665">
        <w:rPr>
          <w:color w:val="000000"/>
          <w:sz w:val="28"/>
          <w:szCs w:val="28"/>
        </w:rPr>
        <w:t>безбар’єрності</w:t>
      </w:r>
      <w:proofErr w:type="spellEnd"/>
      <w:r w:rsidRPr="000D6665">
        <w:rPr>
          <w:color w:val="000000"/>
          <w:sz w:val="28"/>
          <w:szCs w:val="28"/>
        </w:rPr>
        <w:t xml:space="preserve">. Наразі в області офіційно зареєстровано 4 амбасадори. </w:t>
      </w:r>
      <w:r>
        <w:rPr>
          <w:color w:val="000000"/>
          <w:sz w:val="28"/>
          <w:szCs w:val="28"/>
        </w:rPr>
        <w:t>Запропоновано</w:t>
      </w:r>
      <w:r w:rsidRPr="000D6665">
        <w:rPr>
          <w:color w:val="000000"/>
          <w:sz w:val="28"/>
          <w:szCs w:val="28"/>
        </w:rPr>
        <w:t xml:space="preserve"> розширити мережу амбасадорів до рівня кожної територіальної громади</w:t>
      </w:r>
      <w:r>
        <w:rPr>
          <w:color w:val="000000"/>
          <w:sz w:val="28"/>
          <w:szCs w:val="28"/>
        </w:rPr>
        <w:t>.</w:t>
      </w:r>
    </w:p>
    <w:p w:rsidR="003602C4" w:rsidRDefault="00CF452F" w:rsidP="007B668E">
      <w:pPr>
        <w:suppressAutoHyphens w:val="0"/>
        <w:spacing w:line="259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Запропонувала </w:t>
      </w:r>
      <w:r w:rsidR="000D6665">
        <w:rPr>
          <w:color w:val="000000"/>
          <w:sz w:val="28"/>
          <w:szCs w:val="28"/>
        </w:rPr>
        <w:t xml:space="preserve">також </w:t>
      </w:r>
      <w:r>
        <w:rPr>
          <w:color w:val="000000"/>
          <w:sz w:val="28"/>
          <w:szCs w:val="28"/>
        </w:rPr>
        <w:t xml:space="preserve">у «різному» послухати представників громадського сектору з питань спільної реалізації завдань </w:t>
      </w:r>
      <w:r>
        <w:rPr>
          <w:sz w:val="28"/>
          <w:szCs w:val="28"/>
        </w:rPr>
        <w:t xml:space="preserve">плану заходів на 2025 – 2026 роки з реалізації в Рівненській області Національної стратегії із створення </w:t>
      </w:r>
      <w:proofErr w:type="spellStart"/>
      <w:r>
        <w:rPr>
          <w:sz w:val="28"/>
          <w:szCs w:val="28"/>
        </w:rPr>
        <w:t>безбар’єр</w:t>
      </w:r>
      <w:r w:rsidR="00BC2248">
        <w:rPr>
          <w:sz w:val="28"/>
          <w:szCs w:val="28"/>
        </w:rPr>
        <w:t>н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 простору в Україні до 2030 року.</w:t>
      </w:r>
      <w:r>
        <w:rPr>
          <w:color w:val="000000"/>
          <w:sz w:val="28"/>
          <w:szCs w:val="28"/>
        </w:rPr>
        <w:t xml:space="preserve"> </w:t>
      </w:r>
      <w:r w:rsidR="00EA645F" w:rsidRPr="00EA645F">
        <w:rPr>
          <w:color w:val="000000"/>
          <w:sz w:val="28"/>
          <w:szCs w:val="28"/>
        </w:rPr>
        <w:t xml:space="preserve"> </w:t>
      </w:r>
    </w:p>
    <w:p w:rsidR="00F37C30" w:rsidRDefault="00F37C30" w:rsidP="007B668E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b/>
          <w:sz w:val="28"/>
          <w:szCs w:val="28"/>
        </w:rPr>
      </w:pPr>
      <w:r w:rsidRPr="00D906A1">
        <w:rPr>
          <w:b/>
          <w:sz w:val="28"/>
          <w:szCs w:val="28"/>
        </w:rPr>
        <w:t>УХВАЛИЛИ З  ПИТАННЯ</w:t>
      </w:r>
      <w:r w:rsidR="001A1BC0">
        <w:rPr>
          <w:b/>
          <w:sz w:val="28"/>
          <w:szCs w:val="28"/>
        </w:rPr>
        <w:t xml:space="preserve"> 2</w:t>
      </w:r>
      <w:r w:rsidRPr="00D906A1">
        <w:rPr>
          <w:b/>
          <w:sz w:val="28"/>
          <w:szCs w:val="28"/>
        </w:rPr>
        <w:t>:</w:t>
      </w: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1.</w:t>
      </w:r>
      <w:r w:rsidRPr="00D906A1">
        <w:rPr>
          <w:b/>
          <w:sz w:val="28"/>
          <w:szCs w:val="28"/>
        </w:rPr>
        <w:t>Структурним підрозділам ОВА</w:t>
      </w:r>
      <w:r w:rsidRPr="00D906A1">
        <w:rPr>
          <w:sz w:val="28"/>
          <w:szCs w:val="28"/>
        </w:rPr>
        <w:t xml:space="preserve">: </w:t>
      </w:r>
      <w:r>
        <w:rPr>
          <w:sz w:val="28"/>
          <w:szCs w:val="28"/>
        </w:rPr>
        <w:t>з</w:t>
      </w:r>
      <w:r w:rsidRPr="00D906A1">
        <w:rPr>
          <w:sz w:val="28"/>
          <w:szCs w:val="28"/>
        </w:rPr>
        <w:t xml:space="preserve">абезпечити систематичне висвітлення реалізованих заходів, </w:t>
      </w:r>
      <w:proofErr w:type="spellStart"/>
      <w:r w:rsidRPr="00D906A1">
        <w:rPr>
          <w:sz w:val="28"/>
          <w:szCs w:val="28"/>
        </w:rPr>
        <w:t>проєктів</w:t>
      </w:r>
      <w:proofErr w:type="spellEnd"/>
      <w:r w:rsidRPr="00D906A1">
        <w:rPr>
          <w:sz w:val="28"/>
          <w:szCs w:val="28"/>
        </w:rPr>
        <w:t xml:space="preserve"> та ініціатив (у сферах освіти, медицини, культури, соціального захисту) на офіційних ресурсах із обов'язковим акцентом та маркуванням «В рамках </w:t>
      </w:r>
      <w:proofErr w:type="spellStart"/>
      <w:r w:rsidRPr="00D906A1">
        <w:rPr>
          <w:sz w:val="28"/>
          <w:szCs w:val="28"/>
        </w:rPr>
        <w:t>безбар’єрності</w:t>
      </w:r>
      <w:proofErr w:type="spellEnd"/>
      <w:r w:rsidRPr="00D906A1">
        <w:rPr>
          <w:sz w:val="28"/>
          <w:szCs w:val="28"/>
        </w:rPr>
        <w:t>».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2.</w:t>
      </w:r>
      <w:r w:rsidRPr="00D906A1">
        <w:rPr>
          <w:b/>
          <w:sz w:val="28"/>
          <w:szCs w:val="28"/>
        </w:rPr>
        <w:t>РДА та залученим департаментам</w:t>
      </w:r>
      <w:r w:rsidRPr="00D906A1">
        <w:rPr>
          <w:sz w:val="28"/>
          <w:szCs w:val="28"/>
        </w:rPr>
        <w:t xml:space="preserve">: Спільно з Центрами життєстійкості та ветеранськими організаціями активізувати роботу щодо залучення та реєстрації нових Амбасадорів </w:t>
      </w:r>
      <w:proofErr w:type="spellStart"/>
      <w:r w:rsidRPr="00D906A1">
        <w:rPr>
          <w:sz w:val="28"/>
          <w:szCs w:val="28"/>
        </w:rPr>
        <w:t>безбар’єрності</w:t>
      </w:r>
      <w:proofErr w:type="spellEnd"/>
      <w:r w:rsidRPr="00D906A1">
        <w:rPr>
          <w:sz w:val="28"/>
          <w:szCs w:val="28"/>
        </w:rPr>
        <w:t xml:space="preserve"> в кожній з </w:t>
      </w:r>
      <w:r>
        <w:rPr>
          <w:sz w:val="28"/>
          <w:szCs w:val="28"/>
        </w:rPr>
        <w:t>64</w:t>
      </w:r>
      <w:r w:rsidRPr="00D906A1">
        <w:rPr>
          <w:sz w:val="28"/>
          <w:szCs w:val="28"/>
        </w:rPr>
        <w:t xml:space="preserve"> територіальних громад області.</w:t>
      </w:r>
    </w:p>
    <w:p w:rsidR="00D906A1" w:rsidRPr="00EA645F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3602C4" w:rsidRDefault="001F4CF4" w:rsidP="001F4CF4">
      <w:pPr>
        <w:pStyle w:val="ab"/>
        <w:suppressAutoHyphens w:val="0"/>
        <w:spacing w:line="259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3602C4">
        <w:rPr>
          <w:b/>
          <w:sz w:val="28"/>
          <w:szCs w:val="28"/>
        </w:rPr>
        <w:t>РІЗНЕ</w:t>
      </w:r>
    </w:p>
    <w:p w:rsidR="001F4CF4" w:rsidRPr="003602C4" w:rsidRDefault="001F4CF4" w:rsidP="001F4CF4">
      <w:pPr>
        <w:pStyle w:val="ab"/>
        <w:suppressAutoHyphens w:val="0"/>
        <w:spacing w:line="259" w:lineRule="auto"/>
        <w:jc w:val="both"/>
        <w:rPr>
          <w:b/>
          <w:sz w:val="28"/>
          <w:szCs w:val="28"/>
        </w:rPr>
      </w:pPr>
    </w:p>
    <w:p w:rsidR="00D906A1" w:rsidRDefault="00BF6ED0" w:rsidP="00BF6ED0">
      <w:pPr>
        <w:suppressAutoHyphens w:val="0"/>
        <w:spacing w:line="259" w:lineRule="auto"/>
        <w:ind w:left="540"/>
        <w:jc w:val="both"/>
        <w:rPr>
          <w:sz w:val="28"/>
          <w:szCs w:val="28"/>
        </w:rPr>
      </w:pPr>
      <w:r w:rsidRPr="00D906A1">
        <w:rPr>
          <w:b/>
          <w:sz w:val="28"/>
          <w:szCs w:val="28"/>
        </w:rPr>
        <w:t xml:space="preserve">Інна </w:t>
      </w:r>
      <w:r w:rsidR="00F37C30" w:rsidRPr="00D906A1">
        <w:rPr>
          <w:b/>
          <w:sz w:val="28"/>
          <w:szCs w:val="28"/>
        </w:rPr>
        <w:t>КОЛОМІЄЦЬ</w:t>
      </w:r>
      <w:r w:rsidR="00D906A1">
        <w:rPr>
          <w:sz w:val="28"/>
          <w:szCs w:val="28"/>
        </w:rPr>
        <w:t xml:space="preserve"> - </w:t>
      </w:r>
      <w:r w:rsidR="00D906A1" w:rsidRPr="00B742F3">
        <w:rPr>
          <w:sz w:val="28"/>
          <w:szCs w:val="28"/>
        </w:rPr>
        <w:t>член громадської організації «Центр інтеграції»</w:t>
      </w:r>
      <w:r w:rsidR="00D906A1">
        <w:rPr>
          <w:sz w:val="28"/>
          <w:szCs w:val="28"/>
        </w:rPr>
        <w:t>.</w:t>
      </w:r>
    </w:p>
    <w:p w:rsidR="00D906A1" w:rsidRPr="00D906A1" w:rsidRDefault="00F37C30" w:rsidP="00D906A1">
      <w:pPr>
        <w:suppressAutoHyphens w:val="0"/>
        <w:spacing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906A1">
        <w:rPr>
          <w:sz w:val="28"/>
          <w:szCs w:val="28"/>
        </w:rPr>
        <w:tab/>
      </w:r>
      <w:r w:rsidR="00D906A1" w:rsidRPr="00D906A1">
        <w:rPr>
          <w:sz w:val="28"/>
          <w:szCs w:val="28"/>
        </w:rPr>
        <w:t xml:space="preserve">Звернула увагу на необхідність </w:t>
      </w:r>
      <w:proofErr w:type="spellStart"/>
      <w:r w:rsidR="00D906A1" w:rsidRPr="00D906A1">
        <w:rPr>
          <w:sz w:val="28"/>
          <w:szCs w:val="28"/>
        </w:rPr>
        <w:t>комунікувати</w:t>
      </w:r>
      <w:proofErr w:type="spellEnd"/>
      <w:r w:rsidR="00D906A1" w:rsidRPr="00D906A1">
        <w:rPr>
          <w:sz w:val="28"/>
          <w:szCs w:val="28"/>
        </w:rPr>
        <w:t xml:space="preserve"> </w:t>
      </w:r>
      <w:r w:rsidR="001F4CF4">
        <w:rPr>
          <w:sz w:val="28"/>
          <w:szCs w:val="28"/>
        </w:rPr>
        <w:t xml:space="preserve">на </w:t>
      </w:r>
      <w:r w:rsidR="00D906A1" w:rsidRPr="00D906A1">
        <w:rPr>
          <w:sz w:val="28"/>
          <w:szCs w:val="28"/>
        </w:rPr>
        <w:t xml:space="preserve">тему </w:t>
      </w:r>
      <w:proofErr w:type="spellStart"/>
      <w:r w:rsidR="00D906A1" w:rsidRPr="00D906A1">
        <w:rPr>
          <w:sz w:val="28"/>
          <w:szCs w:val="28"/>
        </w:rPr>
        <w:t>безбар'єрності</w:t>
      </w:r>
      <w:proofErr w:type="spellEnd"/>
      <w:r w:rsidR="00D906A1" w:rsidRPr="00D906A1">
        <w:rPr>
          <w:sz w:val="28"/>
          <w:szCs w:val="28"/>
        </w:rPr>
        <w:t xml:space="preserve"> простими, доступними словами для громадян.</w:t>
      </w:r>
    </w:p>
    <w:p w:rsidR="003602C4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Зазначила важливість залучення до заходів не лише осіб з інвалідністю/ветеранів, а й членів їхніх родин</w:t>
      </w:r>
      <w:r>
        <w:rPr>
          <w:sz w:val="28"/>
          <w:szCs w:val="28"/>
        </w:rPr>
        <w:t>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34182C" w:rsidRDefault="0034182C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b/>
          <w:sz w:val="28"/>
          <w:szCs w:val="28"/>
        </w:rPr>
        <w:lastRenderedPageBreak/>
        <w:t>Петро ПОЛІЩУК</w:t>
      </w:r>
      <w:r w:rsidR="00D906A1">
        <w:rPr>
          <w:sz w:val="28"/>
          <w:szCs w:val="28"/>
        </w:rPr>
        <w:t xml:space="preserve"> - </w:t>
      </w:r>
      <w:r w:rsidR="00D906A1" w:rsidRPr="00D906A1">
        <w:rPr>
          <w:sz w:val="28"/>
          <w:szCs w:val="28"/>
        </w:rPr>
        <w:t>керівник відокремленого підрозділу Всеукраїнської громадської організації людей з інвалідністю по зору «Генерація успішної дії» у Рівненській області</w:t>
      </w:r>
      <w:r w:rsidR="00D906A1">
        <w:rPr>
          <w:sz w:val="28"/>
          <w:szCs w:val="28"/>
        </w:rPr>
        <w:t>.</w:t>
      </w: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Підкреслив важливість недопущення формалізму та подачі недостовірної інформації про «доступність» об'єктів (зокрема у карті ЛУН)</w:t>
      </w:r>
      <w:r>
        <w:rPr>
          <w:sz w:val="28"/>
          <w:szCs w:val="28"/>
        </w:rPr>
        <w:t>.</w:t>
      </w: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D906A1" w:rsidRDefault="00D906A1" w:rsidP="007D3F85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 xml:space="preserve">Наголосив на проблемах доступності цифрових ресурсів та карт для людей з порушеннями зору (зчитувачі екрана / </w:t>
      </w:r>
      <w:proofErr w:type="spellStart"/>
      <w:r w:rsidRPr="00D906A1">
        <w:rPr>
          <w:sz w:val="28"/>
          <w:szCs w:val="28"/>
        </w:rPr>
        <w:t>скрінрідери</w:t>
      </w:r>
      <w:proofErr w:type="spellEnd"/>
      <w:r w:rsidRPr="00D906A1">
        <w:rPr>
          <w:sz w:val="28"/>
          <w:szCs w:val="28"/>
        </w:rPr>
        <w:t>)</w:t>
      </w:r>
      <w:r>
        <w:rPr>
          <w:sz w:val="28"/>
          <w:szCs w:val="28"/>
        </w:rPr>
        <w:t xml:space="preserve"> та </w:t>
      </w:r>
      <w:r w:rsidR="007D3F85" w:rsidRPr="007D3F85">
        <w:rPr>
          <w:sz w:val="28"/>
          <w:szCs w:val="28"/>
        </w:rPr>
        <w:t>запропонував, з дотриманням вимог законодавства про захист персональних даних, забезпечити узагальнення та використання знеособленої інформації про потреби ветеранів із порушеннями зору для планування заходів з їх адаптації та соціальної інтеграції.</w:t>
      </w:r>
    </w:p>
    <w:p w:rsidR="007D3F85" w:rsidRDefault="007D3F85" w:rsidP="007D3F85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34182C" w:rsidRDefault="002C432C" w:rsidP="00D906A1">
      <w:pPr>
        <w:suppressAutoHyphens w:val="0"/>
        <w:spacing w:line="259" w:lineRule="auto"/>
        <w:ind w:firstLine="709"/>
        <w:jc w:val="both"/>
        <w:rPr>
          <w:sz w:val="28"/>
          <w:szCs w:val="28"/>
        </w:rPr>
      </w:pPr>
      <w:r w:rsidRPr="00D906A1">
        <w:rPr>
          <w:b/>
          <w:sz w:val="28"/>
          <w:szCs w:val="28"/>
        </w:rPr>
        <w:t>Любов ГЛУХ</w:t>
      </w:r>
      <w:r w:rsidR="00D906A1">
        <w:rPr>
          <w:sz w:val="28"/>
          <w:szCs w:val="28"/>
        </w:rPr>
        <w:t xml:space="preserve"> - </w:t>
      </w:r>
      <w:r w:rsidR="00D906A1" w:rsidRPr="00D906A1">
        <w:rPr>
          <w:sz w:val="28"/>
          <w:szCs w:val="28"/>
        </w:rPr>
        <w:t>член Рівненської обласної організації Українського товариства глухих</w:t>
      </w:r>
      <w:r w:rsidR="00D906A1">
        <w:rPr>
          <w:sz w:val="28"/>
          <w:szCs w:val="28"/>
        </w:rPr>
        <w:t>.</w:t>
      </w:r>
    </w:p>
    <w:p w:rsidR="00D906A1" w:rsidRPr="00D906A1" w:rsidRDefault="00D906A1" w:rsidP="00D906A1">
      <w:pPr>
        <w:suppressAutoHyphens w:val="0"/>
        <w:spacing w:line="259" w:lineRule="auto"/>
        <w:ind w:firstLine="709"/>
        <w:jc w:val="both"/>
        <w:rPr>
          <w:sz w:val="28"/>
          <w:szCs w:val="28"/>
        </w:rPr>
      </w:pPr>
      <w:r w:rsidRPr="00D906A1">
        <w:rPr>
          <w:sz w:val="28"/>
          <w:szCs w:val="28"/>
        </w:rPr>
        <w:t xml:space="preserve">Порушила питання відсутності достатньої кількості </w:t>
      </w:r>
      <w:proofErr w:type="spellStart"/>
      <w:r w:rsidRPr="00D906A1">
        <w:rPr>
          <w:sz w:val="28"/>
          <w:szCs w:val="28"/>
        </w:rPr>
        <w:t>сурдоперекладачів</w:t>
      </w:r>
      <w:proofErr w:type="spellEnd"/>
      <w:r w:rsidRPr="00D906A1">
        <w:rPr>
          <w:sz w:val="28"/>
          <w:szCs w:val="28"/>
        </w:rPr>
        <w:t xml:space="preserve"> та фінансування соціальної послуги перекладу жестовою мовою на муніципальному рівні.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Зазначила необхідність залучення перекладачів жестової мови до обласних та міських заходів на постійній системній основі, а не лише на волонтерських засадах.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b/>
          <w:sz w:val="28"/>
          <w:szCs w:val="28"/>
        </w:rPr>
        <w:t>Марина КОРОЛЬОВА</w:t>
      </w:r>
      <w:r>
        <w:rPr>
          <w:sz w:val="28"/>
          <w:szCs w:val="28"/>
        </w:rPr>
        <w:t xml:space="preserve"> - </w:t>
      </w:r>
      <w:r w:rsidRPr="00D906A1">
        <w:rPr>
          <w:sz w:val="28"/>
          <w:szCs w:val="28"/>
        </w:rPr>
        <w:t>начальник управління з питань ветеранської політики Рівненської обласної державної адміністрації</w:t>
      </w:r>
      <w:r>
        <w:rPr>
          <w:sz w:val="28"/>
          <w:szCs w:val="28"/>
        </w:rPr>
        <w:t>.</w:t>
      </w: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 xml:space="preserve">Проінформувала про реалізацію </w:t>
      </w:r>
      <w:proofErr w:type="spellStart"/>
      <w:r w:rsidRPr="00D906A1">
        <w:rPr>
          <w:sz w:val="28"/>
          <w:szCs w:val="28"/>
        </w:rPr>
        <w:t>проєкту</w:t>
      </w:r>
      <w:proofErr w:type="spellEnd"/>
      <w:r w:rsidRPr="00D906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D906A1">
        <w:rPr>
          <w:sz w:val="28"/>
          <w:szCs w:val="28"/>
        </w:rPr>
        <w:t>Мінветеранів</w:t>
      </w:r>
      <w:proofErr w:type="spellEnd"/>
      <w:r w:rsidRPr="00D906A1">
        <w:rPr>
          <w:sz w:val="28"/>
          <w:szCs w:val="28"/>
        </w:rPr>
        <w:t xml:space="preserve"> та Червоного Хреста із забезпечення технічними засобами ветеранів, які втратили зір (наразі подано 99 заявок по області).</w:t>
      </w: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Запропонувала залучати фахівців із супроводу ветеранів у громадах до комунікації з людьми з порушеннями слуху, а також розглянути можливість працевлаштування таких спеціалістів.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2C432C" w:rsidRDefault="002C432C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b/>
          <w:sz w:val="28"/>
          <w:szCs w:val="28"/>
        </w:rPr>
        <w:t>Алла ДОРОШЕВА</w:t>
      </w:r>
      <w:r w:rsidR="00D906A1">
        <w:rPr>
          <w:sz w:val="28"/>
          <w:szCs w:val="28"/>
        </w:rPr>
        <w:t xml:space="preserve"> - </w:t>
      </w:r>
      <w:r w:rsidR="00D906A1" w:rsidRPr="00D906A1">
        <w:rPr>
          <w:sz w:val="28"/>
          <w:szCs w:val="28"/>
        </w:rPr>
        <w:t xml:space="preserve">керівник відокремленого підрозділу </w:t>
      </w:r>
      <w:r w:rsidR="007D3F85">
        <w:rPr>
          <w:sz w:val="28"/>
          <w:szCs w:val="28"/>
        </w:rPr>
        <w:t xml:space="preserve"> </w:t>
      </w:r>
      <w:r w:rsidR="007D3F85" w:rsidRPr="007D3F85">
        <w:rPr>
          <w:sz w:val="28"/>
          <w:szCs w:val="28"/>
        </w:rPr>
        <w:t>«Громадської організації «Всеукраїнська колегія людей з обмеженими можливостями «Соціальна солідарність» у Рівненській області».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Вказала на складність виконання умов міжнародних донорів (консорціуми, співфінансування з боку ТГ) для залучення грантових коштів на облаштування доступності у закладах</w:t>
      </w:r>
      <w:r>
        <w:rPr>
          <w:sz w:val="28"/>
          <w:szCs w:val="28"/>
        </w:rPr>
        <w:t xml:space="preserve"> усіх сфер життя. 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</w:p>
    <w:p w:rsidR="002C432C" w:rsidRDefault="002C432C" w:rsidP="00BF6ED0">
      <w:pPr>
        <w:suppressAutoHyphens w:val="0"/>
        <w:spacing w:line="259" w:lineRule="auto"/>
        <w:ind w:left="540"/>
        <w:jc w:val="both"/>
        <w:rPr>
          <w:sz w:val="28"/>
          <w:szCs w:val="28"/>
        </w:rPr>
      </w:pPr>
      <w:r w:rsidRPr="00B57F53">
        <w:rPr>
          <w:b/>
          <w:sz w:val="28"/>
          <w:szCs w:val="28"/>
        </w:rPr>
        <w:t>Андрій СОБУРАЙ</w:t>
      </w:r>
      <w:r w:rsidR="00D906A1">
        <w:rPr>
          <w:sz w:val="28"/>
          <w:szCs w:val="28"/>
        </w:rPr>
        <w:t xml:space="preserve"> – ветеран.</w:t>
      </w:r>
    </w:p>
    <w:p w:rsidR="00D906A1" w:rsidRP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t>Звернув увагу на відсутність належної інфраструктури біля спортивних шкіл, залів та закладів охорони здоров'я.</w:t>
      </w:r>
    </w:p>
    <w:p w:rsidR="00D906A1" w:rsidRDefault="00D906A1" w:rsidP="00D906A1">
      <w:pPr>
        <w:suppressAutoHyphens w:val="0"/>
        <w:spacing w:line="259" w:lineRule="auto"/>
        <w:ind w:firstLine="540"/>
        <w:jc w:val="both"/>
        <w:rPr>
          <w:sz w:val="28"/>
          <w:szCs w:val="28"/>
        </w:rPr>
      </w:pPr>
      <w:r w:rsidRPr="00D906A1">
        <w:rPr>
          <w:sz w:val="28"/>
          <w:szCs w:val="28"/>
        </w:rPr>
        <w:lastRenderedPageBreak/>
        <w:t>Запропонував встановити чіткі інформаційні знаки паркування для осіб з інвалідністю із зазначенням контактів Муніципальної варти / поліції для оперативного реагування на порушення.</w:t>
      </w:r>
    </w:p>
    <w:p w:rsidR="00F4569B" w:rsidRDefault="00F4569B" w:rsidP="00B57F53">
      <w:pPr>
        <w:ind w:right="15" w:firstLine="670"/>
        <w:jc w:val="both"/>
        <w:rPr>
          <w:sz w:val="28"/>
          <w:szCs w:val="28"/>
        </w:rPr>
      </w:pPr>
    </w:p>
    <w:p w:rsidR="00B57F53" w:rsidRPr="00B57F53" w:rsidRDefault="00B57F53" w:rsidP="00B57F53">
      <w:pPr>
        <w:ind w:right="15" w:firstLine="670"/>
        <w:jc w:val="both"/>
        <w:rPr>
          <w:b/>
          <w:sz w:val="28"/>
          <w:szCs w:val="28"/>
        </w:rPr>
      </w:pPr>
      <w:r w:rsidRPr="00B57F53">
        <w:rPr>
          <w:b/>
          <w:sz w:val="28"/>
          <w:szCs w:val="28"/>
        </w:rPr>
        <w:t>УХВАЛИЛИ З ПИТАННЯ</w:t>
      </w:r>
      <w:r w:rsidR="001A1BC0">
        <w:rPr>
          <w:b/>
          <w:sz w:val="28"/>
          <w:szCs w:val="28"/>
        </w:rPr>
        <w:t xml:space="preserve"> 3</w:t>
      </w:r>
      <w:r w:rsidRPr="00B57F53">
        <w:rPr>
          <w:b/>
          <w:sz w:val="28"/>
          <w:szCs w:val="28"/>
        </w:rPr>
        <w:t>:</w:t>
      </w:r>
    </w:p>
    <w:p w:rsidR="00B57F53" w:rsidRPr="00B57F53" w:rsidRDefault="00B57F53" w:rsidP="00B57F53">
      <w:pPr>
        <w:ind w:right="15" w:firstLine="670"/>
        <w:jc w:val="both"/>
        <w:rPr>
          <w:b/>
          <w:sz w:val="28"/>
          <w:szCs w:val="28"/>
        </w:rPr>
      </w:pPr>
      <w:r w:rsidRPr="00B57F53">
        <w:rPr>
          <w:b/>
          <w:sz w:val="28"/>
          <w:szCs w:val="28"/>
        </w:rPr>
        <w:t xml:space="preserve">Департаменту охорони здоров'я та Департаменту </w:t>
      </w:r>
      <w:r>
        <w:rPr>
          <w:b/>
          <w:sz w:val="28"/>
          <w:szCs w:val="28"/>
        </w:rPr>
        <w:t xml:space="preserve">соціальної </w:t>
      </w:r>
      <w:proofErr w:type="spellStart"/>
      <w:r>
        <w:rPr>
          <w:b/>
          <w:sz w:val="28"/>
          <w:szCs w:val="28"/>
        </w:rPr>
        <w:t>політики</w:t>
      </w:r>
      <w:r w:rsidR="00F4569B">
        <w:rPr>
          <w:b/>
          <w:sz w:val="28"/>
          <w:szCs w:val="28"/>
        </w:rPr>
        <w:t>обладержадміністрації</w:t>
      </w:r>
      <w:bookmarkStart w:id="0" w:name="_GoBack"/>
      <w:bookmarkEnd w:id="0"/>
      <w:proofErr w:type="spellEnd"/>
      <w:r w:rsidRPr="00B57F53">
        <w:rPr>
          <w:b/>
          <w:sz w:val="28"/>
          <w:szCs w:val="28"/>
        </w:rPr>
        <w:t xml:space="preserve">: </w:t>
      </w:r>
      <w:r w:rsidRPr="00B57F53">
        <w:rPr>
          <w:sz w:val="28"/>
          <w:szCs w:val="28"/>
        </w:rPr>
        <w:t>Опрацювати питання узагальнення (</w:t>
      </w:r>
      <w:proofErr w:type="spellStart"/>
      <w:r w:rsidRPr="00B57F53">
        <w:rPr>
          <w:sz w:val="28"/>
          <w:szCs w:val="28"/>
        </w:rPr>
        <w:t>деперсоніфіковано</w:t>
      </w:r>
      <w:proofErr w:type="spellEnd"/>
      <w:r w:rsidRPr="00B57F53">
        <w:rPr>
          <w:sz w:val="28"/>
          <w:szCs w:val="28"/>
        </w:rPr>
        <w:t>) даних щодо кількості осіб та ветеранів з порушеннями зору та слуху у розрізі громад для точкового спрямування ресурсів</w:t>
      </w:r>
      <w:r w:rsidRPr="00B57F53">
        <w:rPr>
          <w:b/>
          <w:sz w:val="28"/>
          <w:szCs w:val="28"/>
        </w:rPr>
        <w:t>.</w:t>
      </w:r>
    </w:p>
    <w:p w:rsidR="00B57F53" w:rsidRPr="00B57F53" w:rsidRDefault="00B57F53" w:rsidP="00B57F53">
      <w:pPr>
        <w:ind w:right="15" w:firstLine="670"/>
        <w:jc w:val="both"/>
        <w:rPr>
          <w:sz w:val="28"/>
          <w:szCs w:val="28"/>
        </w:rPr>
      </w:pPr>
      <w:r w:rsidRPr="00B57F53">
        <w:rPr>
          <w:sz w:val="28"/>
          <w:szCs w:val="28"/>
        </w:rPr>
        <w:t>Звернутися до міської ради м. Рівне та Муніципальної варти</w:t>
      </w:r>
      <w:r>
        <w:rPr>
          <w:sz w:val="28"/>
          <w:szCs w:val="28"/>
        </w:rPr>
        <w:t>, р</w:t>
      </w:r>
      <w:r w:rsidRPr="00B57F53">
        <w:rPr>
          <w:sz w:val="28"/>
          <w:szCs w:val="28"/>
        </w:rPr>
        <w:t>озгляну</w:t>
      </w:r>
      <w:r>
        <w:rPr>
          <w:sz w:val="28"/>
          <w:szCs w:val="28"/>
        </w:rPr>
        <w:t>вши</w:t>
      </w:r>
      <w:r w:rsidRPr="00B57F53">
        <w:rPr>
          <w:sz w:val="28"/>
          <w:szCs w:val="28"/>
        </w:rPr>
        <w:t xml:space="preserve"> можливість встановлення додаткових знаків паркування для осіб з інвалідністю із контактами для виклику служб реагування, а також опрацювати питання розширення </w:t>
      </w:r>
      <w:proofErr w:type="spellStart"/>
      <w:r w:rsidRPr="00B57F53">
        <w:rPr>
          <w:sz w:val="28"/>
          <w:szCs w:val="28"/>
        </w:rPr>
        <w:t>безбар'єрних</w:t>
      </w:r>
      <w:proofErr w:type="spellEnd"/>
      <w:r w:rsidRPr="00B57F53">
        <w:rPr>
          <w:sz w:val="28"/>
          <w:szCs w:val="28"/>
        </w:rPr>
        <w:t xml:space="preserve"> маршрутів громадського транспорту до медичних установ (зокрема, закладу на вул. </w:t>
      </w:r>
      <w:proofErr w:type="spellStart"/>
      <w:r>
        <w:rPr>
          <w:sz w:val="28"/>
          <w:szCs w:val="28"/>
        </w:rPr>
        <w:t>Карнаухова</w:t>
      </w:r>
      <w:proofErr w:type="spellEnd"/>
      <w:r>
        <w:rPr>
          <w:sz w:val="28"/>
          <w:szCs w:val="28"/>
        </w:rPr>
        <w:t xml:space="preserve"> та </w:t>
      </w:r>
      <w:r w:rsidRPr="00B57F53">
        <w:rPr>
          <w:sz w:val="28"/>
          <w:szCs w:val="28"/>
        </w:rPr>
        <w:t>2-ї міської лікарні).</w:t>
      </w:r>
    </w:p>
    <w:p w:rsidR="00B57F53" w:rsidRPr="00B57F53" w:rsidRDefault="00B57F53" w:rsidP="00B57F53">
      <w:pPr>
        <w:ind w:right="15" w:firstLine="670"/>
        <w:jc w:val="both"/>
        <w:rPr>
          <w:sz w:val="28"/>
          <w:szCs w:val="28"/>
        </w:rPr>
      </w:pPr>
      <w:r w:rsidRPr="00B57F53">
        <w:rPr>
          <w:b/>
          <w:sz w:val="28"/>
          <w:szCs w:val="28"/>
        </w:rPr>
        <w:t xml:space="preserve">Агенції регіонального розвитку та </w:t>
      </w:r>
      <w:r>
        <w:rPr>
          <w:b/>
          <w:sz w:val="28"/>
          <w:szCs w:val="28"/>
        </w:rPr>
        <w:t>профільним</w:t>
      </w:r>
      <w:r w:rsidRPr="00B57F53">
        <w:rPr>
          <w:b/>
          <w:sz w:val="28"/>
          <w:szCs w:val="28"/>
        </w:rPr>
        <w:t xml:space="preserve"> підрозділам: </w:t>
      </w:r>
      <w:r w:rsidRPr="00B57F53">
        <w:rPr>
          <w:sz w:val="28"/>
          <w:szCs w:val="28"/>
        </w:rPr>
        <w:t xml:space="preserve">активізувати інформування громадських організацій щодо наявних міжнародних грантових програм у сфері </w:t>
      </w:r>
      <w:proofErr w:type="spellStart"/>
      <w:r w:rsidRPr="00B57F53">
        <w:rPr>
          <w:sz w:val="28"/>
          <w:szCs w:val="28"/>
        </w:rPr>
        <w:t>безбар'єрності</w:t>
      </w:r>
      <w:proofErr w:type="spellEnd"/>
      <w:r w:rsidRPr="00B57F53">
        <w:rPr>
          <w:sz w:val="28"/>
          <w:szCs w:val="28"/>
        </w:rPr>
        <w:t xml:space="preserve"> та надавати консультаційну допомогу в оформленні заявок.</w:t>
      </w:r>
    </w:p>
    <w:p w:rsidR="00C37EC4" w:rsidRDefault="00C37EC4" w:rsidP="00F3777A">
      <w:pPr>
        <w:ind w:right="15" w:firstLine="670"/>
        <w:jc w:val="both"/>
        <w:rPr>
          <w:sz w:val="28"/>
          <w:szCs w:val="28"/>
        </w:rPr>
      </w:pPr>
    </w:p>
    <w:p w:rsidR="00C37EC4" w:rsidRPr="00C37EC4" w:rsidRDefault="00C37EC4" w:rsidP="00F3777A">
      <w:pPr>
        <w:ind w:right="15" w:firstLine="670"/>
        <w:jc w:val="both"/>
        <w:rPr>
          <w:sz w:val="28"/>
          <w:szCs w:val="28"/>
        </w:rPr>
      </w:pPr>
    </w:p>
    <w:p w:rsidR="0036568D" w:rsidRDefault="0036568D" w:rsidP="00F3777A">
      <w:pPr>
        <w:ind w:firstLine="603"/>
        <w:jc w:val="both"/>
        <w:rPr>
          <w:sz w:val="16"/>
          <w:szCs w:val="16"/>
        </w:rPr>
      </w:pPr>
    </w:p>
    <w:p w:rsidR="0036568D" w:rsidRDefault="006B4F4C" w:rsidP="00F3777A">
      <w:pPr>
        <w:ind w:hanging="67"/>
        <w:jc w:val="both"/>
        <w:rPr>
          <w:sz w:val="28"/>
          <w:szCs w:val="28"/>
        </w:rPr>
      </w:pPr>
      <w:r>
        <w:rPr>
          <w:sz w:val="28"/>
          <w:szCs w:val="28"/>
        </w:rPr>
        <w:t>Заступник голови облдержадміністрації,</w:t>
      </w:r>
    </w:p>
    <w:p w:rsidR="0036568D" w:rsidRDefault="001A1BC0" w:rsidP="00F3777A">
      <w:pPr>
        <w:ind w:hanging="67"/>
        <w:jc w:val="both"/>
        <w:rPr>
          <w:sz w:val="28"/>
          <w:szCs w:val="28"/>
        </w:rPr>
      </w:pPr>
      <w:r>
        <w:rPr>
          <w:sz w:val="28"/>
          <w:szCs w:val="28"/>
        </w:rPr>
        <w:t>спів</w:t>
      </w:r>
      <w:r w:rsidR="006B4F4C">
        <w:rPr>
          <w:sz w:val="28"/>
          <w:szCs w:val="28"/>
        </w:rPr>
        <w:t xml:space="preserve">голова Ради </w:t>
      </w:r>
      <w:proofErr w:type="spellStart"/>
      <w:r w:rsidR="006B4F4C">
        <w:rPr>
          <w:sz w:val="28"/>
          <w:szCs w:val="28"/>
        </w:rPr>
        <w:t>безбар</w:t>
      </w:r>
      <w:proofErr w:type="spellEnd"/>
      <w:r w:rsidR="006B4F4C">
        <w:rPr>
          <w:sz w:val="28"/>
          <w:szCs w:val="28"/>
          <w:lang w:val="en-US"/>
        </w:rPr>
        <w:t>’</w:t>
      </w:r>
      <w:proofErr w:type="spellStart"/>
      <w:r w:rsidR="006B4F4C">
        <w:rPr>
          <w:sz w:val="28"/>
          <w:szCs w:val="28"/>
        </w:rPr>
        <w:t>єрності</w:t>
      </w:r>
      <w:proofErr w:type="spellEnd"/>
      <w:r w:rsidR="006B4F4C">
        <w:rPr>
          <w:sz w:val="28"/>
          <w:szCs w:val="28"/>
        </w:rPr>
        <w:t xml:space="preserve">                                    </w:t>
      </w:r>
      <w:r w:rsidR="00C37EC4">
        <w:rPr>
          <w:sz w:val="28"/>
          <w:szCs w:val="28"/>
        </w:rPr>
        <w:t xml:space="preserve"> </w:t>
      </w:r>
      <w:r w:rsidR="006B4F4C">
        <w:rPr>
          <w:sz w:val="28"/>
          <w:szCs w:val="28"/>
        </w:rPr>
        <w:t xml:space="preserve">         </w:t>
      </w:r>
      <w:r w:rsidR="00C37EC4">
        <w:rPr>
          <w:sz w:val="28"/>
          <w:szCs w:val="28"/>
        </w:rPr>
        <w:t>Людмила ШАТКОВСЬКА</w:t>
      </w:r>
    </w:p>
    <w:p w:rsidR="0036568D" w:rsidRDefault="0036568D" w:rsidP="00F3777A">
      <w:pPr>
        <w:ind w:hanging="67"/>
        <w:jc w:val="both"/>
        <w:rPr>
          <w:sz w:val="28"/>
          <w:szCs w:val="28"/>
        </w:rPr>
      </w:pPr>
    </w:p>
    <w:p w:rsidR="00286805" w:rsidRDefault="006B4F4C" w:rsidP="00F3777A">
      <w:pPr>
        <w:ind w:hanging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Ради </w:t>
      </w:r>
      <w:proofErr w:type="spellStart"/>
      <w:r>
        <w:rPr>
          <w:sz w:val="28"/>
          <w:szCs w:val="28"/>
        </w:rPr>
        <w:t>безбар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єрності</w:t>
      </w:r>
      <w:proofErr w:type="spellEnd"/>
      <w:r>
        <w:rPr>
          <w:sz w:val="28"/>
          <w:szCs w:val="28"/>
        </w:rPr>
        <w:t xml:space="preserve">                                   </w:t>
      </w:r>
      <w:r w:rsidR="00C37E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="00C37EC4">
        <w:rPr>
          <w:sz w:val="28"/>
          <w:szCs w:val="28"/>
        </w:rPr>
        <w:t>Оксана СИТНИЦЬКА</w:t>
      </w:r>
      <w:r>
        <w:rPr>
          <w:sz w:val="28"/>
          <w:szCs w:val="28"/>
        </w:rPr>
        <w:t xml:space="preserve"> </w:t>
      </w:r>
    </w:p>
    <w:p w:rsidR="00286805" w:rsidRDefault="00286805" w:rsidP="00F3777A">
      <w:pPr>
        <w:ind w:hanging="67"/>
        <w:jc w:val="both"/>
        <w:rPr>
          <w:sz w:val="28"/>
          <w:szCs w:val="28"/>
        </w:rPr>
      </w:pPr>
    </w:p>
    <w:p w:rsidR="00286805" w:rsidRPr="00286805" w:rsidRDefault="00286805" w:rsidP="00286805">
      <w:pPr>
        <w:suppressAutoHyphens w:val="0"/>
        <w:spacing w:before="100" w:beforeAutospacing="1"/>
        <w:rPr>
          <w:color w:val="1F1F1F"/>
          <w:lang w:eastAsia="uk-UA"/>
        </w:rPr>
      </w:pPr>
      <w:bookmarkStart w:id="1" w:name="_Hlk237853735"/>
    </w:p>
    <w:bookmarkEnd w:id="1"/>
    <w:p w:rsidR="00286805" w:rsidRPr="00286805" w:rsidRDefault="00286805" w:rsidP="00286805">
      <w:pPr>
        <w:suppressAutoHyphens w:val="0"/>
        <w:spacing w:before="100" w:beforeAutospacing="1"/>
        <w:rPr>
          <w:color w:val="1F1F1F"/>
          <w:lang w:eastAsia="uk-UA"/>
        </w:rPr>
      </w:pPr>
    </w:p>
    <w:p w:rsidR="00286805" w:rsidRPr="00286805" w:rsidRDefault="00286805" w:rsidP="00286805">
      <w:pPr>
        <w:numPr>
          <w:ilvl w:val="1"/>
          <w:numId w:val="9"/>
        </w:numPr>
        <w:suppressAutoHyphens w:val="0"/>
        <w:spacing w:before="100" w:beforeAutospacing="1"/>
        <w:ind w:left="0"/>
        <w:rPr>
          <w:color w:val="1F1F1F"/>
          <w:lang w:eastAsia="uk-UA"/>
        </w:rPr>
      </w:pPr>
      <w:r w:rsidRPr="00286805">
        <w:rPr>
          <w:color w:val="1F1F1F"/>
          <w:lang w:eastAsia="uk-UA"/>
        </w:rPr>
        <w:t>.</w:t>
      </w:r>
    </w:p>
    <w:p w:rsidR="00286805" w:rsidRPr="00286805" w:rsidRDefault="00286805" w:rsidP="00286805">
      <w:pPr>
        <w:suppressAutoHyphens w:val="0"/>
        <w:spacing w:before="100" w:beforeAutospacing="1"/>
        <w:rPr>
          <w:color w:val="1F1F1F"/>
          <w:lang w:eastAsia="uk-UA"/>
        </w:rPr>
      </w:pPr>
    </w:p>
    <w:p w:rsidR="00286805" w:rsidRPr="00286805" w:rsidRDefault="00286805" w:rsidP="00286805">
      <w:pPr>
        <w:suppressAutoHyphens w:val="0"/>
        <w:spacing w:before="100" w:beforeAutospacing="1"/>
        <w:rPr>
          <w:color w:val="1F1F1F"/>
          <w:lang w:eastAsia="uk-UA"/>
        </w:rPr>
      </w:pPr>
    </w:p>
    <w:sectPr w:rsidR="00286805" w:rsidRPr="00286805">
      <w:headerReference w:type="default" r:id="rId7"/>
      <w:headerReference w:type="first" r:id="rId8"/>
      <w:pgSz w:w="11906" w:h="16838"/>
      <w:pgMar w:top="1134" w:right="567" w:bottom="1021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57D" w:rsidRDefault="00EF557D">
      <w:r>
        <w:separator/>
      </w:r>
    </w:p>
  </w:endnote>
  <w:endnote w:type="continuationSeparator" w:id="0">
    <w:p w:rsidR="00EF557D" w:rsidRDefault="00EF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57D" w:rsidRDefault="00EF557D">
      <w:r>
        <w:separator/>
      </w:r>
    </w:p>
  </w:footnote>
  <w:footnote w:type="continuationSeparator" w:id="0">
    <w:p w:rsidR="00EF557D" w:rsidRDefault="00EF5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68D" w:rsidRDefault="006B4F4C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36568D" w:rsidRDefault="006B4F4C">
                          <w:pPr>
                            <w:pStyle w:val="a9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6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0;margin-top:.05pt;width:6.05pt;height:13.8pt;z-index: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" stroked="f">
              <v:fill opacity="0"/>
              <v:textbox inset="0,0,0,0">
                <w:txbxContent>
                  <w:p w:rsidR="0036568D" w:rsidRDefault="006B4F4C">
                    <w:pPr>
                      <w:pStyle w:val="a9"/>
                      <w:rPr>
                        <w:rStyle w:val="a4"/>
                      </w:rPr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>PAGE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6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68D" w:rsidRDefault="0036568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322A"/>
    <w:multiLevelType w:val="multilevel"/>
    <w:tmpl w:val="887E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D1149"/>
    <w:multiLevelType w:val="hybridMultilevel"/>
    <w:tmpl w:val="B58EBA28"/>
    <w:lvl w:ilvl="0" w:tplc="31B09CC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1D21AC"/>
    <w:multiLevelType w:val="multilevel"/>
    <w:tmpl w:val="1128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95A0D"/>
    <w:multiLevelType w:val="multilevel"/>
    <w:tmpl w:val="B86EF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2457F7"/>
    <w:multiLevelType w:val="multilevel"/>
    <w:tmpl w:val="B44A1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172191"/>
    <w:multiLevelType w:val="multilevel"/>
    <w:tmpl w:val="D218747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0C44F6C"/>
    <w:multiLevelType w:val="multilevel"/>
    <w:tmpl w:val="402A17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34F784B"/>
    <w:multiLevelType w:val="hybridMultilevel"/>
    <w:tmpl w:val="DDE06692"/>
    <w:lvl w:ilvl="0" w:tplc="2E6EBDB8">
      <w:start w:val="1"/>
      <w:numFmt w:val="decimal"/>
      <w:lvlText w:val="%1."/>
      <w:lvlJc w:val="left"/>
      <w:pPr>
        <w:ind w:left="10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50" w:hanging="360"/>
      </w:pPr>
    </w:lvl>
    <w:lvl w:ilvl="2" w:tplc="0422001B" w:tentative="1">
      <w:start w:val="1"/>
      <w:numFmt w:val="lowerRoman"/>
      <w:lvlText w:val="%3."/>
      <w:lvlJc w:val="right"/>
      <w:pPr>
        <w:ind w:left="2470" w:hanging="180"/>
      </w:pPr>
    </w:lvl>
    <w:lvl w:ilvl="3" w:tplc="0422000F" w:tentative="1">
      <w:start w:val="1"/>
      <w:numFmt w:val="decimal"/>
      <w:lvlText w:val="%4."/>
      <w:lvlJc w:val="left"/>
      <w:pPr>
        <w:ind w:left="3190" w:hanging="360"/>
      </w:pPr>
    </w:lvl>
    <w:lvl w:ilvl="4" w:tplc="04220019" w:tentative="1">
      <w:start w:val="1"/>
      <w:numFmt w:val="lowerLetter"/>
      <w:lvlText w:val="%5."/>
      <w:lvlJc w:val="left"/>
      <w:pPr>
        <w:ind w:left="3910" w:hanging="360"/>
      </w:pPr>
    </w:lvl>
    <w:lvl w:ilvl="5" w:tplc="0422001B" w:tentative="1">
      <w:start w:val="1"/>
      <w:numFmt w:val="lowerRoman"/>
      <w:lvlText w:val="%6."/>
      <w:lvlJc w:val="right"/>
      <w:pPr>
        <w:ind w:left="4630" w:hanging="180"/>
      </w:pPr>
    </w:lvl>
    <w:lvl w:ilvl="6" w:tplc="0422000F" w:tentative="1">
      <w:start w:val="1"/>
      <w:numFmt w:val="decimal"/>
      <w:lvlText w:val="%7."/>
      <w:lvlJc w:val="left"/>
      <w:pPr>
        <w:ind w:left="5350" w:hanging="360"/>
      </w:pPr>
    </w:lvl>
    <w:lvl w:ilvl="7" w:tplc="04220019" w:tentative="1">
      <w:start w:val="1"/>
      <w:numFmt w:val="lowerLetter"/>
      <w:lvlText w:val="%8."/>
      <w:lvlJc w:val="left"/>
      <w:pPr>
        <w:ind w:left="6070" w:hanging="360"/>
      </w:pPr>
    </w:lvl>
    <w:lvl w:ilvl="8" w:tplc="0422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8" w15:restartNumberingAfterBreak="0">
    <w:nsid w:val="517A7EA8"/>
    <w:multiLevelType w:val="multilevel"/>
    <w:tmpl w:val="B0263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10BC6"/>
    <w:multiLevelType w:val="multilevel"/>
    <w:tmpl w:val="A2AAC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F9319C"/>
    <w:multiLevelType w:val="hybridMultilevel"/>
    <w:tmpl w:val="A7D63B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21A91"/>
    <w:multiLevelType w:val="multilevel"/>
    <w:tmpl w:val="AA76F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11"/>
  </w:num>
  <w:num w:numId="8">
    <w:abstractNumId w:val="3"/>
  </w:num>
  <w:num w:numId="9">
    <w:abstractNumId w:val="0"/>
  </w:num>
  <w:num w:numId="10">
    <w:abstractNumId w:val="4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8D"/>
    <w:rsid w:val="00062519"/>
    <w:rsid w:val="000C0732"/>
    <w:rsid w:val="000D6665"/>
    <w:rsid w:val="00135666"/>
    <w:rsid w:val="001A1BC0"/>
    <w:rsid w:val="001B6909"/>
    <w:rsid w:val="001F4CF4"/>
    <w:rsid w:val="0027247A"/>
    <w:rsid w:val="00286805"/>
    <w:rsid w:val="002C432C"/>
    <w:rsid w:val="00321F2F"/>
    <w:rsid w:val="0034182C"/>
    <w:rsid w:val="003602C4"/>
    <w:rsid w:val="0036568D"/>
    <w:rsid w:val="00403156"/>
    <w:rsid w:val="004950F9"/>
    <w:rsid w:val="004A4AC8"/>
    <w:rsid w:val="004A4C21"/>
    <w:rsid w:val="004E6166"/>
    <w:rsid w:val="00592B76"/>
    <w:rsid w:val="005D0907"/>
    <w:rsid w:val="006B4F4C"/>
    <w:rsid w:val="006F0FCD"/>
    <w:rsid w:val="00734F8F"/>
    <w:rsid w:val="00740A06"/>
    <w:rsid w:val="007B668E"/>
    <w:rsid w:val="007D3F85"/>
    <w:rsid w:val="008527FD"/>
    <w:rsid w:val="008D22CF"/>
    <w:rsid w:val="00A43016"/>
    <w:rsid w:val="00AA05A4"/>
    <w:rsid w:val="00B57F53"/>
    <w:rsid w:val="00B96A31"/>
    <w:rsid w:val="00BC2248"/>
    <w:rsid w:val="00BD1CDB"/>
    <w:rsid w:val="00BF6ED0"/>
    <w:rsid w:val="00C37EC4"/>
    <w:rsid w:val="00C66745"/>
    <w:rsid w:val="00CF452F"/>
    <w:rsid w:val="00D41DBE"/>
    <w:rsid w:val="00D906A1"/>
    <w:rsid w:val="00DB3FEF"/>
    <w:rsid w:val="00DF6108"/>
    <w:rsid w:val="00E62A59"/>
    <w:rsid w:val="00E877A9"/>
    <w:rsid w:val="00EA153C"/>
    <w:rsid w:val="00EA645F"/>
    <w:rsid w:val="00EF557D"/>
    <w:rsid w:val="00F3777A"/>
    <w:rsid w:val="00F37C30"/>
    <w:rsid w:val="00F4569B"/>
    <w:rsid w:val="00FA452B"/>
    <w:rsid w:val="00FC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A8766"/>
  <w15:docId w15:val="{A24F3D55-892C-4180-A242-480C86C7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ahoma" w:hAnsi="Times New Roman" w:cs="Lohit Devanagari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6665"/>
    <w:rPr>
      <w:rFonts w:eastAsia="Times New Roman" w:cs="Times New Roman"/>
      <w:sz w:val="24"/>
      <w:lang w:val="uk-UA" w:eastAsia="en-US" w:bidi="ar-SA"/>
    </w:rPr>
  </w:style>
  <w:style w:type="paragraph" w:styleId="2">
    <w:name w:val="heading 2"/>
    <w:basedOn w:val="a"/>
    <w:link w:val="20"/>
    <w:uiPriority w:val="9"/>
    <w:qFormat/>
    <w:rsid w:val="0028680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286805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286805"/>
    <w:pPr>
      <w:suppressAutoHyphens w:val="0"/>
      <w:spacing w:before="100" w:beforeAutospacing="1" w:after="100" w:afterAutospacing="1"/>
      <w:outlineLvl w:val="3"/>
    </w:pPr>
    <w:rPr>
      <w:b/>
      <w:bCs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a3">
    <w:name w:val="Основной шрифт абзаца"/>
    <w:qFormat/>
  </w:style>
  <w:style w:type="character" w:styleId="a4">
    <w:name w:val="page number"/>
    <w:basedOn w:val="a3"/>
  </w:style>
  <w:style w:type="character" w:customStyle="1" w:styleId="StrongEmphasis">
    <w:name w:val="Strong Emphasis"/>
    <w:qFormat/>
    <w:rPr>
      <w:rFonts w:cs="Times New Roman"/>
      <w:b/>
    </w:rPr>
  </w:style>
  <w:style w:type="character" w:styleId="a5">
    <w:name w:val="Hyperlink"/>
    <w:rPr>
      <w:rFonts w:cs="Times New Roman"/>
      <w:color w:val="0000FF"/>
      <w:u w:val="single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Arial" w:eastAsia="Tahoma" w:hAnsi="Arial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customStyle="1" w:styleId="aa">
    <w:name w:val="Обычный (веб)"/>
    <w:basedOn w:val="a"/>
    <w:qFormat/>
    <w:pPr>
      <w:spacing w:before="280" w:after="280"/>
    </w:pPr>
    <w:rPr>
      <w:lang w:val="ru-RU"/>
    </w:rPr>
  </w:style>
  <w:style w:type="paragraph" w:customStyle="1" w:styleId="rvps14">
    <w:name w:val="rvps14"/>
    <w:basedOn w:val="a"/>
    <w:qFormat/>
    <w:pPr>
      <w:spacing w:before="280" w:after="280"/>
    </w:pPr>
  </w:style>
  <w:style w:type="paragraph" w:customStyle="1" w:styleId="LO-normal">
    <w:name w:val="LO-normal"/>
    <w:qFormat/>
    <w:pPr>
      <w:spacing w:line="276" w:lineRule="auto"/>
    </w:pPr>
    <w:rPr>
      <w:rFonts w:ascii="Arial" w:eastAsia="Times New Roman" w:hAnsi="Arial" w:cs="Arial"/>
      <w:sz w:val="22"/>
      <w:szCs w:val="22"/>
      <w:lang w:val="ru-RU" w:bidi="ar-SA"/>
    </w:r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b">
    <w:name w:val="List Paragraph"/>
    <w:basedOn w:val="a"/>
    <w:uiPriority w:val="34"/>
    <w:qFormat/>
    <w:rsid w:val="00DB3FE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86805"/>
    <w:rPr>
      <w:rFonts w:eastAsia="Times New Roman" w:cs="Times New Roman"/>
      <w:b/>
      <w:bCs/>
      <w:sz w:val="36"/>
      <w:szCs w:val="36"/>
      <w:lang w:val="uk-UA" w:eastAsia="uk-UA" w:bidi="ar-SA"/>
    </w:rPr>
  </w:style>
  <w:style w:type="character" w:customStyle="1" w:styleId="30">
    <w:name w:val="Заголовок 3 Знак"/>
    <w:basedOn w:val="a0"/>
    <w:link w:val="3"/>
    <w:uiPriority w:val="9"/>
    <w:rsid w:val="00286805"/>
    <w:rPr>
      <w:rFonts w:eastAsia="Times New Roman" w:cs="Times New Roman"/>
      <w:b/>
      <w:bCs/>
      <w:sz w:val="27"/>
      <w:szCs w:val="27"/>
      <w:lang w:val="uk-UA" w:eastAsia="uk-UA" w:bidi="ar-SA"/>
    </w:rPr>
  </w:style>
  <w:style w:type="character" w:customStyle="1" w:styleId="40">
    <w:name w:val="Заголовок 4 Знак"/>
    <w:basedOn w:val="a0"/>
    <w:link w:val="4"/>
    <w:uiPriority w:val="9"/>
    <w:rsid w:val="00286805"/>
    <w:rPr>
      <w:rFonts w:eastAsia="Times New Roman" w:cs="Times New Roman"/>
      <w:b/>
      <w:bCs/>
      <w:sz w:val="24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7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6085</Words>
  <Characters>3469</Characters>
  <Application>Microsoft Office Word</Application>
  <DocSecurity>0</DocSecurity>
  <Lines>28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Рівненська ОДА</Company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2026-09-03T09:48:00Z</cp:lastPrinted>
  <dcterms:created xsi:type="dcterms:W3CDTF">2026-06-04T12:29:00Z</dcterms:created>
  <dcterms:modified xsi:type="dcterms:W3CDTF">2026-09-03T11:34:00Z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2025-02-11T13:16:00Z</dcterms:created>
  <dc:creator>Администратор</dc:creator>
  <dc:description/>
  <cp:keywords/>
  <dc:language>en-US</dc:language>
  <cp:lastModifiedBy>Администратор</cp:lastModifiedBy>
  <cp:lastPrinted>2025-02-07T17:52:00Z</cp:lastPrinted>
  <dcterms:modified xsi:type="dcterms:W3CDTF">2025-02-11T13:16:00Z</dcterms:modified>
  <cp:revision>2</cp:revision>
  <dc:subject/>
  <dc:title>ПРОТОКОЛ  № 1</dc:title>
</cp:coreProperties>
</file>