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8BF90" w14:textId="77777777" w:rsidR="0026401B" w:rsidRPr="0026401B" w:rsidRDefault="0026401B" w:rsidP="0026401B">
      <w:pPr>
        <w:pBdr>
          <w:top w:val="nil"/>
          <w:left w:val="nil"/>
          <w:bottom w:val="nil"/>
          <w:right w:val="nil"/>
          <w:between w:val="nil"/>
        </w:pBdr>
        <w:suppressAutoHyphens/>
        <w:ind w:leftChars="2382" w:left="5720" w:right="-113" w:hangingChars="1" w:hanging="3"/>
        <w:jc w:val="both"/>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t>Додаток 3</w:t>
      </w:r>
    </w:p>
    <w:p w14:paraId="49A9DF3D" w14:textId="77777777" w:rsidR="0026401B" w:rsidRPr="0026401B" w:rsidRDefault="0026401B" w:rsidP="0026401B">
      <w:pPr>
        <w:pBdr>
          <w:top w:val="nil"/>
          <w:left w:val="nil"/>
          <w:bottom w:val="nil"/>
          <w:right w:val="nil"/>
          <w:between w:val="nil"/>
        </w:pBdr>
        <w:tabs>
          <w:tab w:val="left" w:pos="1080"/>
        </w:tabs>
        <w:suppressAutoHyphens/>
        <w:ind w:leftChars="2382" w:left="5720" w:right="-113" w:hangingChars="1" w:hanging="3"/>
        <w:jc w:val="both"/>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t xml:space="preserve">до Порядку використання коштів, передбачених в обласному бюджеті Рівненської області на реалізацію окремих заходів Програми розвитку малого і середнього підприємництва в Рівненській області </w:t>
      </w:r>
    </w:p>
    <w:p w14:paraId="14E5FE9B" w14:textId="77777777" w:rsidR="0026401B" w:rsidRPr="0026401B" w:rsidRDefault="0026401B" w:rsidP="0026401B">
      <w:pPr>
        <w:pBdr>
          <w:top w:val="nil"/>
          <w:left w:val="nil"/>
          <w:bottom w:val="nil"/>
          <w:right w:val="nil"/>
          <w:between w:val="nil"/>
        </w:pBdr>
        <w:tabs>
          <w:tab w:val="left" w:pos="1080"/>
        </w:tabs>
        <w:suppressAutoHyphens/>
        <w:ind w:leftChars="2382" w:left="5720" w:right="-113" w:hangingChars="1" w:hanging="3"/>
        <w:jc w:val="both"/>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t xml:space="preserve">(абзац </w:t>
      </w:r>
      <w:r w:rsidRPr="0026401B">
        <w:rPr>
          <w:position w:val="-1"/>
          <w:sz w:val="28"/>
          <w:szCs w:val="28"/>
          <w:lang w:val="uk-UA" w:eastAsia="en-US"/>
        </w:rPr>
        <w:t xml:space="preserve">тринадцятий </w:t>
      </w:r>
      <w:r w:rsidRPr="0026401B">
        <w:rPr>
          <w:color w:val="000000"/>
          <w:position w:val="-1"/>
          <w:sz w:val="28"/>
          <w:szCs w:val="28"/>
          <w:lang w:val="uk-UA" w:eastAsia="en-US"/>
        </w:rPr>
        <w:t xml:space="preserve">пункту </w:t>
      </w:r>
    </w:p>
    <w:p w14:paraId="566532CF" w14:textId="77777777" w:rsidR="0026401B" w:rsidRPr="0026401B" w:rsidRDefault="0026401B" w:rsidP="0026401B">
      <w:pPr>
        <w:pBdr>
          <w:top w:val="nil"/>
          <w:left w:val="nil"/>
          <w:bottom w:val="nil"/>
          <w:right w:val="nil"/>
          <w:between w:val="nil"/>
        </w:pBdr>
        <w:tabs>
          <w:tab w:val="left" w:pos="1080"/>
        </w:tabs>
        <w:suppressAutoHyphens/>
        <w:ind w:leftChars="2382" w:left="5720" w:right="-113" w:hangingChars="1" w:hanging="3"/>
        <w:jc w:val="both"/>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t>2 розділу ІІ)</w:t>
      </w:r>
    </w:p>
    <w:p w14:paraId="035B1960" w14:textId="77777777" w:rsidR="0026401B" w:rsidRPr="0026401B" w:rsidRDefault="0026401B" w:rsidP="0026401B">
      <w:pPr>
        <w:keepNext/>
        <w:keepLines/>
        <w:pBdr>
          <w:top w:val="nil"/>
          <w:left w:val="nil"/>
          <w:bottom w:val="nil"/>
          <w:right w:val="nil"/>
          <w:between w:val="nil"/>
        </w:pBdr>
        <w:suppressAutoHyphens/>
        <w:ind w:leftChars="-1" w:left="1" w:hangingChars="1" w:hanging="3"/>
        <w:jc w:val="center"/>
        <w:textDirection w:val="btLr"/>
        <w:textAlignment w:val="top"/>
        <w:outlineLvl w:val="0"/>
        <w:rPr>
          <w:b/>
          <w:bCs/>
          <w:color w:val="000000"/>
          <w:position w:val="-1"/>
          <w:sz w:val="28"/>
          <w:szCs w:val="28"/>
          <w:lang w:val="uk-UA" w:eastAsia="en-US"/>
        </w:rPr>
      </w:pPr>
    </w:p>
    <w:p w14:paraId="58E93A1C" w14:textId="77777777" w:rsidR="0026401B" w:rsidRPr="0026401B" w:rsidRDefault="0026401B" w:rsidP="0026401B">
      <w:pPr>
        <w:keepNext/>
        <w:keepLines/>
        <w:pBdr>
          <w:top w:val="nil"/>
          <w:left w:val="nil"/>
          <w:bottom w:val="nil"/>
          <w:right w:val="nil"/>
          <w:between w:val="nil"/>
        </w:pBdr>
        <w:suppressAutoHyphens/>
        <w:ind w:leftChars="-1" w:left="1" w:hangingChars="1" w:hanging="3"/>
        <w:jc w:val="center"/>
        <w:textDirection w:val="btLr"/>
        <w:textAlignment w:val="top"/>
        <w:outlineLvl w:val="0"/>
        <w:rPr>
          <w:b/>
          <w:bCs/>
          <w:color w:val="000000"/>
          <w:position w:val="-1"/>
          <w:sz w:val="28"/>
          <w:szCs w:val="28"/>
          <w:lang w:val="uk-UA" w:eastAsia="en-US"/>
        </w:rPr>
      </w:pPr>
      <w:r w:rsidRPr="0026401B">
        <w:rPr>
          <w:b/>
          <w:bCs/>
          <w:color w:val="000000"/>
          <w:position w:val="-1"/>
          <w:sz w:val="28"/>
          <w:szCs w:val="28"/>
          <w:lang w:val="uk-UA" w:eastAsia="en-US"/>
        </w:rPr>
        <w:t>ЗАЯВКА</w:t>
      </w:r>
    </w:p>
    <w:p w14:paraId="066733E5" w14:textId="77777777" w:rsidR="0026401B" w:rsidRPr="0026401B" w:rsidRDefault="0026401B" w:rsidP="0026401B">
      <w:pPr>
        <w:pBdr>
          <w:top w:val="nil"/>
          <w:left w:val="nil"/>
          <w:bottom w:val="nil"/>
          <w:right w:val="nil"/>
          <w:between w:val="nil"/>
        </w:pBdr>
        <w:suppressAutoHyphens/>
        <w:ind w:leftChars="-1" w:left="1" w:hangingChars="1" w:hanging="3"/>
        <w:jc w:val="center"/>
        <w:textDirection w:val="btLr"/>
        <w:textAlignment w:val="top"/>
        <w:outlineLvl w:val="0"/>
        <w:rPr>
          <w:position w:val="-1"/>
          <w:sz w:val="28"/>
          <w:szCs w:val="28"/>
          <w:lang w:val="uk-UA" w:eastAsia="en-US"/>
        </w:rPr>
      </w:pPr>
      <w:r w:rsidRPr="0026401B">
        <w:rPr>
          <w:b/>
          <w:bCs/>
          <w:color w:val="000000"/>
          <w:position w:val="-1"/>
          <w:sz w:val="28"/>
          <w:szCs w:val="28"/>
          <w:lang w:val="uk-UA" w:eastAsia="en-US"/>
        </w:rPr>
        <w:t xml:space="preserve">на отримання часткової компенсації витрат суб’єктів підприємницької діяльності, пов’язаних із придбанням </w:t>
      </w:r>
      <w:r w:rsidRPr="0026401B">
        <w:rPr>
          <w:b/>
          <w:bCs/>
          <w:position w:val="-1"/>
          <w:sz w:val="28"/>
          <w:szCs w:val="28"/>
          <w:lang w:val="uk-UA" w:eastAsia="en-US"/>
        </w:rPr>
        <w:t>машин та устаткування</w:t>
      </w:r>
    </w:p>
    <w:p w14:paraId="403E8500" w14:textId="77777777" w:rsidR="0026401B" w:rsidRPr="0026401B" w:rsidRDefault="0026401B" w:rsidP="0026401B">
      <w:pPr>
        <w:pBdr>
          <w:top w:val="nil"/>
          <w:left w:val="nil"/>
          <w:bottom w:val="nil"/>
          <w:right w:val="nil"/>
          <w:between w:val="nil"/>
        </w:pBdr>
        <w:suppressAutoHyphens/>
        <w:ind w:leftChars="-1" w:left="1" w:hangingChars="1" w:hanging="3"/>
        <w:jc w:val="center"/>
        <w:textDirection w:val="btLr"/>
        <w:textAlignment w:val="top"/>
        <w:outlineLvl w:val="0"/>
        <w:rPr>
          <w:rFonts w:ascii="Calibri" w:eastAsia="Calibri" w:hAnsi="Calibri" w:cs="Calibri"/>
          <w:color w:val="000000"/>
          <w:position w:val="-1"/>
          <w:sz w:val="28"/>
          <w:szCs w:val="28"/>
          <w:lang w:val="uk-UA" w:eastAsia="en-US"/>
        </w:rPr>
      </w:pPr>
    </w:p>
    <w:p w14:paraId="39811C4E" w14:textId="77777777" w:rsidR="0026401B" w:rsidRPr="0026401B" w:rsidRDefault="0026401B" w:rsidP="0026401B">
      <w:pPr>
        <w:pBdr>
          <w:top w:val="nil"/>
          <w:left w:val="nil"/>
          <w:bottom w:val="nil"/>
          <w:right w:val="nil"/>
          <w:between w:val="nil"/>
        </w:pBdr>
        <w:suppressAutoHyphens/>
        <w:ind w:leftChars="-1" w:left="1" w:hangingChars="1" w:hanging="3"/>
        <w:jc w:val="both"/>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t>Прошу допустити_____________________________________________________</w:t>
      </w:r>
    </w:p>
    <w:p w14:paraId="2927A4DE" w14:textId="77777777" w:rsidR="0026401B" w:rsidRPr="0026401B" w:rsidRDefault="0026401B" w:rsidP="0026401B">
      <w:pPr>
        <w:pBdr>
          <w:top w:val="nil"/>
          <w:left w:val="nil"/>
          <w:bottom w:val="nil"/>
          <w:right w:val="nil"/>
          <w:between w:val="nil"/>
        </w:pBdr>
        <w:suppressAutoHyphens/>
        <w:ind w:leftChars="-1" w:hangingChars="1" w:hanging="2"/>
        <w:jc w:val="center"/>
        <w:textDirection w:val="btLr"/>
        <w:textAlignment w:val="top"/>
        <w:outlineLvl w:val="0"/>
        <w:rPr>
          <w:color w:val="000000"/>
          <w:position w:val="-1"/>
          <w:sz w:val="20"/>
          <w:szCs w:val="20"/>
          <w:lang w:val="uk-UA" w:eastAsia="en-US"/>
        </w:rPr>
      </w:pPr>
      <w:r w:rsidRPr="0026401B">
        <w:rPr>
          <w:color w:val="000000"/>
          <w:position w:val="-1"/>
          <w:sz w:val="20"/>
          <w:szCs w:val="20"/>
          <w:lang w:val="uk-UA" w:eastAsia="en-US"/>
        </w:rPr>
        <w:t xml:space="preserve">           (найменування </w:t>
      </w:r>
      <w:r w:rsidRPr="0026401B">
        <w:rPr>
          <w:position w:val="-1"/>
          <w:sz w:val="20"/>
          <w:szCs w:val="20"/>
          <w:lang w:val="uk-UA" w:eastAsia="en-US"/>
        </w:rPr>
        <w:t>суб’єкта підприємницької діяльності</w:t>
      </w:r>
      <w:r w:rsidRPr="0026401B">
        <w:rPr>
          <w:color w:val="000000"/>
          <w:position w:val="-1"/>
          <w:sz w:val="20"/>
          <w:szCs w:val="20"/>
          <w:lang w:val="uk-UA" w:eastAsia="en-US"/>
        </w:rPr>
        <w:t>)</w:t>
      </w:r>
    </w:p>
    <w:p w14:paraId="70ECABE4" w14:textId="77777777" w:rsidR="0026401B" w:rsidRPr="0026401B" w:rsidRDefault="0026401B" w:rsidP="0026401B">
      <w:pPr>
        <w:pBdr>
          <w:top w:val="nil"/>
          <w:left w:val="nil"/>
          <w:bottom w:val="nil"/>
          <w:right w:val="nil"/>
          <w:between w:val="nil"/>
        </w:pBdr>
        <w:suppressAutoHyphens/>
        <w:ind w:leftChars="-1" w:hangingChars="1" w:hanging="2"/>
        <w:jc w:val="both"/>
        <w:textDirection w:val="btLr"/>
        <w:textAlignment w:val="top"/>
        <w:outlineLvl w:val="0"/>
        <w:rPr>
          <w:position w:val="-1"/>
          <w:sz w:val="28"/>
          <w:szCs w:val="28"/>
          <w:lang w:val="uk-UA" w:eastAsia="en-US"/>
        </w:rPr>
      </w:pPr>
      <w:r w:rsidRPr="0026401B">
        <w:rPr>
          <w:rFonts w:ascii="Calibri" w:eastAsia="Calibri" w:hAnsi="Calibri" w:cs="Calibri"/>
          <w:color w:val="000000"/>
          <w:position w:val="-1"/>
          <w:sz w:val="20"/>
          <w:szCs w:val="20"/>
          <w:u w:val="single"/>
          <w:lang w:val="uk-UA" w:eastAsia="en-US"/>
        </w:rPr>
        <w:t>___________________________________________________________________</w:t>
      </w:r>
      <w:r w:rsidRPr="0026401B">
        <w:rPr>
          <w:color w:val="000000"/>
          <w:position w:val="-1"/>
          <w:sz w:val="28"/>
          <w:szCs w:val="28"/>
          <w:lang w:val="uk-UA" w:eastAsia="en-US"/>
        </w:rPr>
        <w:t xml:space="preserve"> до участі у відборі заявок на отримання часткової компенсації витрат, пов’язаних із придбанням </w:t>
      </w:r>
      <w:r w:rsidRPr="0026401B">
        <w:rPr>
          <w:position w:val="-1"/>
          <w:sz w:val="28"/>
          <w:szCs w:val="28"/>
          <w:lang w:val="uk-UA" w:eastAsia="en-US"/>
        </w:rPr>
        <w:t>машин та устаткування.</w:t>
      </w:r>
    </w:p>
    <w:p w14:paraId="428B4276" w14:textId="77777777" w:rsidR="0026401B" w:rsidRPr="0026401B" w:rsidRDefault="0026401B" w:rsidP="0026401B">
      <w:pPr>
        <w:pBdr>
          <w:top w:val="nil"/>
          <w:left w:val="nil"/>
          <w:bottom w:val="nil"/>
          <w:right w:val="nil"/>
          <w:between w:val="nil"/>
        </w:pBdr>
        <w:suppressAutoHyphens/>
        <w:spacing w:before="120"/>
        <w:ind w:leftChars="-1" w:left="1" w:hangingChars="1" w:hanging="3"/>
        <w:jc w:val="both"/>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t xml:space="preserve">Відомості про суб'єкта підприємництва: </w:t>
      </w:r>
    </w:p>
    <w:p w14:paraId="738193C9" w14:textId="77777777" w:rsidR="0026401B" w:rsidRPr="0026401B" w:rsidRDefault="0026401B" w:rsidP="0026401B">
      <w:pPr>
        <w:pBdr>
          <w:top w:val="nil"/>
          <w:left w:val="nil"/>
          <w:bottom w:val="nil"/>
          <w:right w:val="nil"/>
          <w:between w:val="nil"/>
        </w:pBdr>
        <w:suppressAutoHyphens/>
        <w:ind w:left="1" w:firstLineChars="202" w:firstLine="566"/>
        <w:jc w:val="center"/>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t>керівник________________________________________________________;</w:t>
      </w:r>
    </w:p>
    <w:p w14:paraId="4D0F8DF0" w14:textId="77777777" w:rsidR="0026401B" w:rsidRPr="0026401B" w:rsidRDefault="0026401B" w:rsidP="0026401B">
      <w:pPr>
        <w:pBdr>
          <w:top w:val="nil"/>
          <w:left w:val="nil"/>
          <w:bottom w:val="nil"/>
          <w:right w:val="nil"/>
          <w:between w:val="nil"/>
        </w:pBdr>
        <w:suppressAutoHyphens/>
        <w:ind w:left="1" w:firstLineChars="202" w:firstLine="566"/>
        <w:jc w:val="center"/>
        <w:textDirection w:val="btLr"/>
        <w:textAlignment w:val="top"/>
        <w:outlineLvl w:val="0"/>
        <w:rPr>
          <w:color w:val="000000"/>
          <w:position w:val="-1"/>
          <w:lang w:val="uk-UA" w:eastAsia="en-US"/>
        </w:rPr>
      </w:pPr>
      <w:r w:rsidRPr="0026401B">
        <w:rPr>
          <w:color w:val="000000"/>
          <w:position w:val="-1"/>
          <w:sz w:val="28"/>
          <w:szCs w:val="28"/>
          <w:lang w:val="uk-UA" w:eastAsia="en-US"/>
        </w:rPr>
        <w:t xml:space="preserve">                 </w:t>
      </w:r>
      <w:r w:rsidRPr="0026401B">
        <w:rPr>
          <w:color w:val="000000"/>
          <w:position w:val="-1"/>
          <w:sz w:val="20"/>
          <w:szCs w:val="20"/>
          <w:lang w:val="uk-UA" w:eastAsia="en-US"/>
        </w:rPr>
        <w:t>(найменування посади, прізвище, ім’я, по батькові (за наявності)</w:t>
      </w:r>
    </w:p>
    <w:p w14:paraId="68C51D35" w14:textId="77777777" w:rsidR="0026401B" w:rsidRPr="0026401B" w:rsidRDefault="0026401B" w:rsidP="0026401B">
      <w:pPr>
        <w:pBdr>
          <w:top w:val="nil"/>
          <w:left w:val="nil"/>
          <w:bottom w:val="nil"/>
          <w:right w:val="nil"/>
          <w:between w:val="nil"/>
        </w:pBdr>
        <w:suppressAutoHyphens/>
        <w:ind w:left="1" w:right="-143" w:firstLineChars="202" w:firstLine="566"/>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t>місцезнаходження юридичної особи  ________________________________;</w:t>
      </w:r>
    </w:p>
    <w:p w14:paraId="6CFE5F1B" w14:textId="77777777" w:rsidR="0026401B" w:rsidRPr="0026401B" w:rsidRDefault="0026401B" w:rsidP="0026401B">
      <w:pPr>
        <w:pBdr>
          <w:top w:val="nil"/>
          <w:left w:val="nil"/>
          <w:bottom w:val="nil"/>
          <w:right w:val="nil"/>
          <w:between w:val="nil"/>
        </w:pBdr>
        <w:suppressAutoHyphens/>
        <w:ind w:left="1" w:firstLineChars="202" w:firstLine="566"/>
        <w:jc w:val="both"/>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t xml:space="preserve">місце розташування виробничих </w:t>
      </w:r>
      <w:proofErr w:type="spellStart"/>
      <w:r w:rsidRPr="0026401B">
        <w:rPr>
          <w:color w:val="000000"/>
          <w:position w:val="-1"/>
          <w:sz w:val="28"/>
          <w:szCs w:val="28"/>
          <w:lang w:val="uk-UA" w:eastAsia="en-US"/>
        </w:rPr>
        <w:t>потужностей</w:t>
      </w:r>
      <w:proofErr w:type="spellEnd"/>
      <w:r w:rsidRPr="0026401B">
        <w:rPr>
          <w:color w:val="000000"/>
          <w:position w:val="-1"/>
          <w:sz w:val="28"/>
          <w:szCs w:val="28"/>
          <w:lang w:val="uk-UA" w:eastAsia="en-US"/>
        </w:rPr>
        <w:t xml:space="preserve"> ________________________;</w:t>
      </w:r>
    </w:p>
    <w:p w14:paraId="75937B60" w14:textId="77777777" w:rsidR="0026401B" w:rsidRPr="0026401B" w:rsidRDefault="0026401B" w:rsidP="0026401B">
      <w:pPr>
        <w:pBdr>
          <w:top w:val="nil"/>
          <w:left w:val="nil"/>
          <w:bottom w:val="nil"/>
          <w:right w:val="nil"/>
          <w:between w:val="nil"/>
        </w:pBdr>
        <w:suppressAutoHyphens/>
        <w:ind w:left="1" w:firstLineChars="202" w:firstLine="566"/>
        <w:jc w:val="both"/>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t>контактний номер телефону _______________________;</w:t>
      </w:r>
    </w:p>
    <w:p w14:paraId="35F119B9" w14:textId="77777777" w:rsidR="0026401B" w:rsidRPr="0026401B" w:rsidRDefault="0026401B" w:rsidP="0026401B">
      <w:pPr>
        <w:pBdr>
          <w:top w:val="nil"/>
          <w:left w:val="nil"/>
          <w:bottom w:val="nil"/>
          <w:right w:val="nil"/>
          <w:between w:val="nil"/>
        </w:pBdr>
        <w:suppressAutoHyphens/>
        <w:ind w:left="1" w:firstLineChars="202" w:firstLine="566"/>
        <w:jc w:val="both"/>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t>факс ___________________________________________;</w:t>
      </w:r>
    </w:p>
    <w:p w14:paraId="7D748DD1" w14:textId="77777777" w:rsidR="0026401B" w:rsidRPr="0026401B" w:rsidRDefault="0026401B" w:rsidP="0026401B">
      <w:pPr>
        <w:pBdr>
          <w:top w:val="nil"/>
          <w:left w:val="nil"/>
          <w:bottom w:val="nil"/>
          <w:right w:val="nil"/>
          <w:between w:val="nil"/>
        </w:pBdr>
        <w:suppressAutoHyphens/>
        <w:ind w:left="1" w:firstLineChars="202" w:firstLine="566"/>
        <w:jc w:val="both"/>
        <w:textDirection w:val="btLr"/>
        <w:textAlignment w:val="top"/>
        <w:outlineLvl w:val="0"/>
        <w:rPr>
          <w:color w:val="000000"/>
          <w:position w:val="-1"/>
          <w:sz w:val="28"/>
          <w:szCs w:val="28"/>
          <w:lang w:val="uk-UA" w:eastAsia="en-US"/>
        </w:rPr>
      </w:pPr>
      <w:r w:rsidRPr="0026401B">
        <w:rPr>
          <w:position w:val="-1"/>
          <w:sz w:val="28"/>
          <w:szCs w:val="28"/>
          <w:lang w:val="uk-UA" w:eastAsia="en-US"/>
        </w:rPr>
        <w:t xml:space="preserve">адреса електронної пошти </w:t>
      </w:r>
      <w:r w:rsidRPr="0026401B">
        <w:rPr>
          <w:color w:val="000000"/>
          <w:position w:val="-1"/>
          <w:sz w:val="28"/>
          <w:szCs w:val="28"/>
          <w:lang w:val="uk-UA" w:eastAsia="en-US"/>
        </w:rPr>
        <w:t>_________________________;</w:t>
      </w:r>
    </w:p>
    <w:p w14:paraId="7B71934B" w14:textId="77777777" w:rsidR="0026401B" w:rsidRPr="0026401B" w:rsidRDefault="0026401B" w:rsidP="0026401B">
      <w:pPr>
        <w:pBdr>
          <w:top w:val="nil"/>
          <w:left w:val="nil"/>
          <w:bottom w:val="nil"/>
          <w:right w:val="nil"/>
          <w:between w:val="nil"/>
        </w:pBdr>
        <w:suppressAutoHyphens/>
        <w:ind w:left="1" w:firstLineChars="202" w:firstLine="566"/>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t>вид діяльності (основний) _________________________________________;</w:t>
      </w:r>
    </w:p>
    <w:p w14:paraId="4F2C9490" w14:textId="77777777" w:rsidR="0026401B" w:rsidRPr="0026401B" w:rsidRDefault="0026401B" w:rsidP="0026401B">
      <w:pPr>
        <w:pBdr>
          <w:top w:val="nil"/>
          <w:left w:val="nil"/>
          <w:bottom w:val="nil"/>
          <w:right w:val="nil"/>
          <w:between w:val="nil"/>
        </w:pBdr>
        <w:suppressAutoHyphens/>
        <w:ind w:left="1" w:firstLineChars="202" w:firstLine="566"/>
        <w:jc w:val="both"/>
        <w:textDirection w:val="btLr"/>
        <w:textAlignment w:val="top"/>
        <w:outlineLvl w:val="0"/>
        <w:rPr>
          <w:color w:val="000000"/>
          <w:position w:val="-1"/>
          <w:lang w:val="uk-UA" w:eastAsia="en-US"/>
        </w:rPr>
      </w:pPr>
      <w:r w:rsidRPr="0026401B">
        <w:rPr>
          <w:color w:val="000000"/>
          <w:position w:val="-1"/>
          <w:sz w:val="28"/>
          <w:szCs w:val="28"/>
          <w:lang w:val="uk-UA" w:eastAsia="en-US"/>
        </w:rPr>
        <w:t xml:space="preserve">код ЄДРПОУ/реєстраційний номер облікової картки платника податків </w:t>
      </w:r>
      <w:r w:rsidRPr="0026401B">
        <w:rPr>
          <w:color w:val="000000"/>
          <w:position w:val="-1"/>
          <w:sz w:val="28"/>
          <w:szCs w:val="28"/>
          <w:lang w:val="uk-UA" w:eastAsia="en-US"/>
        </w:rPr>
        <w:br/>
        <w:t xml:space="preserve">(за наявності)* </w:t>
      </w:r>
      <w:r w:rsidRPr="0026401B">
        <w:rPr>
          <w:color w:val="000000"/>
          <w:position w:val="-1"/>
          <w:lang w:val="uk-UA" w:eastAsia="en-US"/>
        </w:rPr>
        <w:t>________________________________________________________________</w:t>
      </w:r>
      <w:r w:rsidRPr="0026401B">
        <w:rPr>
          <w:color w:val="000000"/>
          <w:position w:val="-1"/>
          <w:sz w:val="28"/>
          <w:szCs w:val="28"/>
          <w:lang w:val="uk-UA" w:eastAsia="en-US"/>
        </w:rPr>
        <w:t>;</w:t>
      </w:r>
    </w:p>
    <w:p w14:paraId="7C4C3CF0" w14:textId="77777777" w:rsidR="0026401B" w:rsidRPr="0026401B" w:rsidRDefault="0026401B" w:rsidP="0026401B">
      <w:pPr>
        <w:suppressAutoHyphens/>
        <w:ind w:left="1" w:firstLineChars="202" w:firstLine="566"/>
        <w:textDirection w:val="btLr"/>
        <w:textAlignment w:val="top"/>
        <w:outlineLvl w:val="0"/>
        <w:rPr>
          <w:rFonts w:cs="Calibri"/>
          <w:bCs/>
          <w:position w:val="-1"/>
          <w:sz w:val="28"/>
          <w:szCs w:val="28"/>
          <w:lang w:val="uk-UA"/>
        </w:rPr>
      </w:pPr>
      <w:r w:rsidRPr="0026401B">
        <w:rPr>
          <w:rFonts w:cs="Calibri"/>
          <w:bCs/>
          <w:position w:val="-1"/>
          <w:sz w:val="28"/>
          <w:szCs w:val="28"/>
          <w:lang w:val="uk-UA"/>
        </w:rPr>
        <w:t xml:space="preserve">номер банківського рахунку </w:t>
      </w:r>
      <w:r w:rsidRPr="0026401B">
        <w:rPr>
          <w:rFonts w:cs="Calibri"/>
          <w:bCs/>
          <w:position w:val="-1"/>
          <w:sz w:val="28"/>
          <w:szCs w:val="28"/>
        </w:rPr>
        <w:t xml:space="preserve">(за стандартом </w:t>
      </w:r>
      <w:r w:rsidRPr="0026401B">
        <w:rPr>
          <w:rFonts w:cs="Calibri"/>
          <w:bCs/>
          <w:position w:val="-1"/>
          <w:sz w:val="28"/>
          <w:szCs w:val="28"/>
          <w:lang w:val="en-US"/>
        </w:rPr>
        <w:t>IBAN</w:t>
      </w:r>
      <w:r w:rsidRPr="0026401B">
        <w:rPr>
          <w:rFonts w:cs="Calibri"/>
          <w:bCs/>
          <w:position w:val="-1"/>
          <w:sz w:val="28"/>
          <w:szCs w:val="28"/>
          <w:lang w:val="uk-UA"/>
        </w:rPr>
        <w:t>)</w:t>
      </w:r>
      <w:r w:rsidRPr="0026401B">
        <w:rPr>
          <w:position w:val="-1"/>
          <w:sz w:val="28"/>
          <w:szCs w:val="28"/>
          <w:lang w:val="uk-UA" w:eastAsia="en-US"/>
        </w:rPr>
        <w:t xml:space="preserve"> ____________________;</w:t>
      </w:r>
    </w:p>
    <w:p w14:paraId="13CAC138" w14:textId="77777777" w:rsidR="0026401B" w:rsidRPr="0026401B" w:rsidRDefault="0026401B" w:rsidP="0026401B">
      <w:pPr>
        <w:pBdr>
          <w:top w:val="nil"/>
          <w:left w:val="nil"/>
          <w:bottom w:val="nil"/>
          <w:right w:val="nil"/>
          <w:between w:val="nil"/>
        </w:pBdr>
        <w:suppressAutoHyphens/>
        <w:ind w:left="1" w:firstLineChars="202" w:firstLine="566"/>
        <w:jc w:val="both"/>
        <w:textDirection w:val="btLr"/>
        <w:textAlignment w:val="top"/>
        <w:outlineLvl w:val="0"/>
        <w:rPr>
          <w:position w:val="-1"/>
          <w:sz w:val="28"/>
          <w:szCs w:val="28"/>
          <w:lang w:val="uk-UA" w:eastAsia="en-US"/>
        </w:rPr>
      </w:pPr>
      <w:r w:rsidRPr="0026401B">
        <w:rPr>
          <w:position w:val="-1"/>
          <w:sz w:val="28"/>
          <w:szCs w:val="28"/>
          <w:lang w:val="uk-UA" w:eastAsia="en-US"/>
        </w:rPr>
        <w:t>кількість працюючих (облікова чисельність)__________________________;</w:t>
      </w:r>
    </w:p>
    <w:p w14:paraId="646348E6" w14:textId="77777777" w:rsidR="0026401B" w:rsidRPr="0026401B" w:rsidRDefault="0026401B" w:rsidP="0026401B">
      <w:pPr>
        <w:pBdr>
          <w:top w:val="nil"/>
          <w:left w:val="nil"/>
          <w:bottom w:val="nil"/>
          <w:right w:val="nil"/>
          <w:between w:val="nil"/>
        </w:pBdr>
        <w:suppressAutoHyphens/>
        <w:ind w:left="1" w:firstLineChars="202" w:firstLine="566"/>
        <w:jc w:val="both"/>
        <w:textDirection w:val="btLr"/>
        <w:textAlignment w:val="top"/>
        <w:outlineLvl w:val="0"/>
        <w:rPr>
          <w:position w:val="-1"/>
          <w:sz w:val="28"/>
          <w:szCs w:val="28"/>
          <w:lang w:val="uk-UA" w:eastAsia="en-US"/>
        </w:rPr>
      </w:pPr>
      <w:r w:rsidRPr="0026401B">
        <w:rPr>
          <w:position w:val="-1"/>
          <w:sz w:val="28"/>
          <w:szCs w:val="28"/>
          <w:lang w:val="uk-UA" w:eastAsia="en-US"/>
        </w:rPr>
        <w:t>кількість нових робочих місць, які створено після придбання (модернізації) машин та устаткування до дати подання заявки ___________________________;</w:t>
      </w:r>
    </w:p>
    <w:p w14:paraId="4FF08B4D" w14:textId="77777777" w:rsidR="0026401B" w:rsidRPr="0026401B" w:rsidRDefault="0026401B" w:rsidP="0026401B">
      <w:pPr>
        <w:pBdr>
          <w:top w:val="nil"/>
          <w:left w:val="nil"/>
          <w:bottom w:val="nil"/>
          <w:right w:val="nil"/>
          <w:between w:val="nil"/>
        </w:pBdr>
        <w:suppressAutoHyphens/>
        <w:ind w:left="1" w:firstLineChars="202" w:firstLine="566"/>
        <w:jc w:val="both"/>
        <w:textDirection w:val="btLr"/>
        <w:textAlignment w:val="top"/>
        <w:outlineLvl w:val="0"/>
        <w:rPr>
          <w:position w:val="-1"/>
          <w:sz w:val="28"/>
          <w:szCs w:val="28"/>
          <w:lang w:val="uk-UA" w:eastAsia="en-US"/>
        </w:rPr>
      </w:pPr>
      <w:r w:rsidRPr="0026401B">
        <w:rPr>
          <w:position w:val="-1"/>
          <w:sz w:val="28"/>
          <w:szCs w:val="28"/>
          <w:lang w:val="uk-UA" w:eastAsia="en-US"/>
        </w:rPr>
        <w:t>загальна сума сплачених податків у попередньому та поточному році ____.</w:t>
      </w:r>
    </w:p>
    <w:p w14:paraId="5A1CEA74" w14:textId="77777777" w:rsidR="0026401B" w:rsidRPr="0026401B" w:rsidRDefault="0026401B" w:rsidP="0026401B">
      <w:pPr>
        <w:pBdr>
          <w:top w:val="nil"/>
          <w:left w:val="nil"/>
          <w:bottom w:val="nil"/>
          <w:right w:val="nil"/>
          <w:between w:val="nil"/>
        </w:pBdr>
        <w:suppressAutoHyphens/>
        <w:ind w:left="1" w:firstLineChars="202" w:firstLine="566"/>
        <w:jc w:val="both"/>
        <w:textDirection w:val="btLr"/>
        <w:textAlignment w:val="top"/>
        <w:outlineLvl w:val="0"/>
        <w:rPr>
          <w:position w:val="-1"/>
          <w:sz w:val="28"/>
          <w:szCs w:val="28"/>
          <w:lang w:val="uk-UA" w:eastAsia="en-US"/>
        </w:rPr>
      </w:pPr>
      <w:r w:rsidRPr="0026401B">
        <w:rPr>
          <w:position w:val="-1"/>
          <w:sz w:val="28"/>
          <w:szCs w:val="28"/>
          <w:lang w:val="uk-UA" w:eastAsia="en-US"/>
        </w:rPr>
        <w:t>Інформація щодо придбаних машин та устаткування:</w:t>
      </w:r>
    </w:p>
    <w:p w14:paraId="225B4A0C" w14:textId="77777777" w:rsidR="0026401B" w:rsidRPr="0026401B" w:rsidRDefault="0026401B" w:rsidP="0026401B">
      <w:pPr>
        <w:pBdr>
          <w:top w:val="nil"/>
          <w:left w:val="nil"/>
          <w:bottom w:val="nil"/>
          <w:right w:val="nil"/>
          <w:between w:val="nil"/>
        </w:pBdr>
        <w:suppressAutoHyphens/>
        <w:ind w:leftChars="-1" w:left="-2" w:right="-143" w:firstLine="569"/>
        <w:jc w:val="both"/>
        <w:textDirection w:val="btLr"/>
        <w:textAlignment w:val="top"/>
        <w:outlineLvl w:val="0"/>
        <w:rPr>
          <w:position w:val="-1"/>
          <w:sz w:val="28"/>
          <w:szCs w:val="28"/>
          <w:lang w:val="uk-UA" w:eastAsia="en-US"/>
        </w:rPr>
      </w:pPr>
      <w:r w:rsidRPr="0026401B">
        <w:rPr>
          <w:position w:val="-1"/>
          <w:sz w:val="28"/>
          <w:szCs w:val="28"/>
          <w:lang w:val="uk-UA" w:eastAsia="en-US"/>
        </w:rPr>
        <w:t>назва придбаних машин та устаткування _____________________________;</w:t>
      </w:r>
    </w:p>
    <w:p w14:paraId="23346309" w14:textId="77777777" w:rsidR="0026401B" w:rsidRPr="0026401B" w:rsidRDefault="0026401B" w:rsidP="0026401B">
      <w:pPr>
        <w:pBdr>
          <w:top w:val="nil"/>
          <w:left w:val="nil"/>
          <w:bottom w:val="nil"/>
          <w:right w:val="nil"/>
          <w:between w:val="nil"/>
        </w:pBdr>
        <w:suppressAutoHyphens/>
        <w:ind w:left="1" w:firstLineChars="202" w:firstLine="566"/>
        <w:jc w:val="both"/>
        <w:textDirection w:val="btLr"/>
        <w:textAlignment w:val="top"/>
        <w:outlineLvl w:val="0"/>
        <w:rPr>
          <w:position w:val="-1"/>
          <w:sz w:val="28"/>
          <w:szCs w:val="28"/>
          <w:lang w:val="uk-UA" w:eastAsia="en-US"/>
        </w:rPr>
      </w:pPr>
      <w:r w:rsidRPr="0026401B">
        <w:rPr>
          <w:position w:val="-1"/>
          <w:sz w:val="28"/>
          <w:szCs w:val="28"/>
          <w:lang w:val="uk-UA" w:eastAsia="en-US"/>
        </w:rPr>
        <w:t>вартість придбаних (модернізованих) машин та устаткування ___________;</w:t>
      </w:r>
    </w:p>
    <w:p w14:paraId="2BC81E59" w14:textId="77777777" w:rsidR="0026401B" w:rsidRPr="0026401B" w:rsidRDefault="0026401B" w:rsidP="0026401B">
      <w:pPr>
        <w:pBdr>
          <w:top w:val="nil"/>
          <w:left w:val="nil"/>
          <w:bottom w:val="nil"/>
          <w:right w:val="nil"/>
          <w:between w:val="nil"/>
        </w:pBdr>
        <w:suppressAutoHyphens/>
        <w:ind w:left="1" w:firstLineChars="202" w:firstLine="566"/>
        <w:jc w:val="both"/>
        <w:textDirection w:val="btLr"/>
        <w:textAlignment w:val="top"/>
        <w:outlineLvl w:val="0"/>
        <w:rPr>
          <w:position w:val="-1"/>
          <w:sz w:val="28"/>
          <w:szCs w:val="28"/>
          <w:lang w:val="uk-UA" w:eastAsia="en-US"/>
        </w:rPr>
      </w:pPr>
      <w:r w:rsidRPr="0026401B">
        <w:rPr>
          <w:position w:val="-1"/>
          <w:sz w:val="28"/>
          <w:szCs w:val="28"/>
          <w:lang w:val="uk-UA" w:eastAsia="en-US"/>
        </w:rPr>
        <w:t>сума залучених кредитних коштів на придбання (модернізацію) машин та устаткування ____________;</w:t>
      </w:r>
    </w:p>
    <w:p w14:paraId="3740FA26" w14:textId="77777777" w:rsidR="0026401B" w:rsidRPr="0026401B" w:rsidRDefault="0026401B" w:rsidP="0026401B">
      <w:pPr>
        <w:suppressAutoHyphens/>
        <w:spacing w:line="276" w:lineRule="auto"/>
        <w:ind w:left="1" w:firstLineChars="202" w:firstLine="566"/>
        <w:jc w:val="both"/>
        <w:textDirection w:val="btLr"/>
        <w:textAlignment w:val="top"/>
        <w:outlineLvl w:val="0"/>
        <w:rPr>
          <w:position w:val="-1"/>
          <w:sz w:val="28"/>
          <w:szCs w:val="28"/>
          <w:lang w:val="uk-UA" w:eastAsia="en-US"/>
        </w:rPr>
      </w:pPr>
      <w:r w:rsidRPr="0026401B">
        <w:rPr>
          <w:position w:val="-1"/>
          <w:sz w:val="28"/>
          <w:szCs w:val="28"/>
          <w:lang w:val="uk-UA" w:eastAsia="en-US"/>
        </w:rPr>
        <w:t>сума залучених грантових коштів на придбання (модернізацію) машин та устаткування ____________;</w:t>
      </w:r>
    </w:p>
    <w:p w14:paraId="52C95806" w14:textId="77777777" w:rsidR="0026401B" w:rsidRPr="0026401B" w:rsidRDefault="0026401B" w:rsidP="0026401B">
      <w:pPr>
        <w:suppressAutoHyphens/>
        <w:spacing w:after="200" w:line="276" w:lineRule="auto"/>
        <w:ind w:left="1" w:firstLineChars="202" w:firstLine="566"/>
        <w:jc w:val="both"/>
        <w:textDirection w:val="btLr"/>
        <w:textAlignment w:val="top"/>
        <w:outlineLvl w:val="0"/>
        <w:rPr>
          <w:position w:val="-1"/>
          <w:sz w:val="28"/>
          <w:szCs w:val="28"/>
          <w:lang w:val="uk-UA" w:eastAsia="en-US"/>
        </w:rPr>
      </w:pPr>
      <w:r w:rsidRPr="0026401B">
        <w:rPr>
          <w:position w:val="-1"/>
          <w:sz w:val="28"/>
          <w:szCs w:val="28"/>
          <w:lang w:val="uk-UA" w:eastAsia="en-US"/>
        </w:rPr>
        <w:t>сума власних коштів, спрямованих на придбання (модернізацію) машин та устаткування ____________.</w:t>
      </w:r>
    </w:p>
    <w:p w14:paraId="1142BE51" w14:textId="77777777" w:rsidR="0026401B" w:rsidRPr="0026401B" w:rsidRDefault="0026401B" w:rsidP="0026401B">
      <w:pPr>
        <w:pBdr>
          <w:top w:val="nil"/>
          <w:left w:val="nil"/>
          <w:bottom w:val="nil"/>
          <w:right w:val="nil"/>
          <w:between w:val="nil"/>
        </w:pBdr>
        <w:suppressAutoHyphens/>
        <w:spacing w:before="120"/>
        <w:ind w:leftChars="-1" w:left="-2" w:firstLine="569"/>
        <w:jc w:val="both"/>
        <w:textDirection w:val="btLr"/>
        <w:textAlignment w:val="top"/>
        <w:outlineLvl w:val="0"/>
        <w:rPr>
          <w:color w:val="000000"/>
          <w:position w:val="-1"/>
          <w:sz w:val="16"/>
          <w:szCs w:val="16"/>
          <w:lang w:val="uk-UA" w:eastAsia="en-US"/>
        </w:rPr>
      </w:pPr>
    </w:p>
    <w:p w14:paraId="488BDEA0" w14:textId="77777777" w:rsidR="0026401B" w:rsidRPr="0026401B" w:rsidRDefault="0026401B" w:rsidP="0026401B">
      <w:pPr>
        <w:pBdr>
          <w:top w:val="nil"/>
          <w:left w:val="nil"/>
          <w:bottom w:val="nil"/>
          <w:right w:val="nil"/>
          <w:between w:val="nil"/>
        </w:pBdr>
        <w:suppressAutoHyphens/>
        <w:spacing w:before="120"/>
        <w:ind w:leftChars="-1" w:left="-2" w:firstLine="569"/>
        <w:jc w:val="both"/>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lastRenderedPageBreak/>
        <w:t xml:space="preserve">З вимогами Порядку використання коштів, передбачених в обласному бюджеті Рівненської області на реалізацію окремих заходів Програми розвитку малого і середнього підприємництва в Рівненській області, затвердженого розпорядженням Рівненської обласної державної </w:t>
      </w:r>
      <w:r w:rsidRPr="0026401B">
        <w:rPr>
          <w:position w:val="-1"/>
          <w:sz w:val="28"/>
          <w:szCs w:val="28"/>
          <w:lang w:val="uk-UA" w:eastAsia="en-US"/>
        </w:rPr>
        <w:t xml:space="preserve">(військової) </w:t>
      </w:r>
      <w:r w:rsidRPr="0026401B">
        <w:rPr>
          <w:color w:val="000000"/>
          <w:position w:val="-1"/>
          <w:sz w:val="28"/>
          <w:szCs w:val="28"/>
          <w:lang w:val="uk-UA" w:eastAsia="en-US"/>
        </w:rPr>
        <w:t xml:space="preserve">адміністрації від __________ № ______, ознайомлений(а) та зобов’язуюсь їх виконувати, а також даю згоду на обробку персональних даних та інформації щодо діяльності очолюваного мною підприємства, яка може вважатися конфіденційною. </w:t>
      </w:r>
    </w:p>
    <w:p w14:paraId="38E8789E" w14:textId="77777777" w:rsidR="0026401B" w:rsidRPr="0026401B" w:rsidRDefault="0026401B" w:rsidP="0026401B">
      <w:pPr>
        <w:pBdr>
          <w:top w:val="nil"/>
          <w:left w:val="nil"/>
          <w:bottom w:val="nil"/>
          <w:right w:val="nil"/>
          <w:between w:val="nil"/>
        </w:pBdr>
        <w:suppressAutoHyphens/>
        <w:ind w:leftChars="-1" w:left="1" w:hangingChars="1" w:hanging="3"/>
        <w:jc w:val="both"/>
        <w:textDirection w:val="btLr"/>
        <w:textAlignment w:val="top"/>
        <w:outlineLvl w:val="0"/>
        <w:rPr>
          <w:color w:val="000000"/>
          <w:position w:val="-1"/>
          <w:sz w:val="28"/>
          <w:szCs w:val="28"/>
          <w:lang w:val="uk-UA" w:eastAsia="en-US"/>
        </w:rPr>
      </w:pPr>
    </w:p>
    <w:p w14:paraId="49680CBB" w14:textId="77777777" w:rsidR="0026401B" w:rsidRPr="0026401B" w:rsidRDefault="0026401B" w:rsidP="0026401B">
      <w:pPr>
        <w:pBdr>
          <w:top w:val="nil"/>
          <w:left w:val="nil"/>
          <w:bottom w:val="nil"/>
          <w:right w:val="nil"/>
          <w:between w:val="nil"/>
        </w:pBdr>
        <w:suppressAutoHyphens/>
        <w:ind w:leftChars="-1" w:left="1" w:hangingChars="1" w:hanging="3"/>
        <w:jc w:val="both"/>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t xml:space="preserve">Керівник юридичної особи </w:t>
      </w:r>
    </w:p>
    <w:p w14:paraId="37BD38C7" w14:textId="77777777" w:rsidR="0026401B" w:rsidRPr="0026401B" w:rsidRDefault="0026401B" w:rsidP="0026401B">
      <w:pPr>
        <w:pBdr>
          <w:top w:val="nil"/>
          <w:left w:val="nil"/>
          <w:bottom w:val="nil"/>
          <w:right w:val="nil"/>
          <w:between w:val="nil"/>
        </w:pBdr>
        <w:suppressAutoHyphens/>
        <w:ind w:leftChars="-1" w:left="1" w:hangingChars="1" w:hanging="3"/>
        <w:jc w:val="both"/>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t>(або фізична особа – підприємець)         ____________             ________________</w:t>
      </w:r>
    </w:p>
    <w:p w14:paraId="7137F1C6" w14:textId="77777777" w:rsidR="0026401B" w:rsidRPr="0026401B" w:rsidRDefault="0026401B" w:rsidP="0026401B">
      <w:pPr>
        <w:pBdr>
          <w:top w:val="nil"/>
          <w:left w:val="nil"/>
          <w:bottom w:val="nil"/>
          <w:right w:val="nil"/>
          <w:between w:val="nil"/>
        </w:pBdr>
        <w:suppressAutoHyphens/>
        <w:ind w:leftChars="-1" w:hangingChars="1" w:hanging="2"/>
        <w:jc w:val="center"/>
        <w:textDirection w:val="btLr"/>
        <w:textAlignment w:val="top"/>
        <w:outlineLvl w:val="0"/>
        <w:rPr>
          <w:color w:val="000000"/>
          <w:position w:val="-1"/>
          <w:sz w:val="20"/>
          <w:szCs w:val="20"/>
          <w:lang w:val="uk-UA" w:eastAsia="en-US"/>
        </w:rPr>
      </w:pPr>
      <w:r w:rsidRPr="0026401B">
        <w:rPr>
          <w:color w:val="000000"/>
          <w:position w:val="-1"/>
          <w:sz w:val="20"/>
          <w:szCs w:val="20"/>
          <w:lang w:val="uk-UA" w:eastAsia="en-US"/>
        </w:rPr>
        <w:t xml:space="preserve">                                                                                                       (підпис)                              (</w:t>
      </w:r>
      <w:r w:rsidRPr="0026401B">
        <w:rPr>
          <w:position w:val="-1"/>
          <w:sz w:val="20"/>
          <w:szCs w:val="20"/>
          <w:lang w:val="uk-UA" w:eastAsia="en-US"/>
        </w:rPr>
        <w:t>вл</w:t>
      </w:r>
      <w:r w:rsidRPr="0026401B">
        <w:rPr>
          <w:color w:val="000000"/>
          <w:position w:val="-1"/>
          <w:sz w:val="20"/>
          <w:szCs w:val="20"/>
          <w:lang w:val="uk-UA" w:eastAsia="en-US"/>
        </w:rPr>
        <w:t>асне ім’я ПРІЗВИЩЕ)</w:t>
      </w:r>
    </w:p>
    <w:p w14:paraId="0A431DB6" w14:textId="77777777" w:rsidR="0026401B" w:rsidRPr="0026401B" w:rsidRDefault="0026401B" w:rsidP="0026401B">
      <w:pPr>
        <w:pBdr>
          <w:top w:val="nil"/>
          <w:left w:val="nil"/>
          <w:bottom w:val="nil"/>
          <w:right w:val="nil"/>
          <w:between w:val="nil"/>
        </w:pBdr>
        <w:suppressAutoHyphens/>
        <w:ind w:leftChars="-1" w:hangingChars="1" w:hanging="2"/>
        <w:jc w:val="both"/>
        <w:textDirection w:val="btLr"/>
        <w:textAlignment w:val="top"/>
        <w:outlineLvl w:val="0"/>
        <w:rPr>
          <w:color w:val="000000"/>
          <w:position w:val="-1"/>
          <w:sz w:val="20"/>
          <w:szCs w:val="20"/>
          <w:lang w:val="uk-UA" w:eastAsia="en-US"/>
        </w:rPr>
      </w:pPr>
      <w:r w:rsidRPr="0026401B">
        <w:rPr>
          <w:color w:val="000000"/>
          <w:position w:val="-1"/>
          <w:sz w:val="20"/>
          <w:szCs w:val="20"/>
          <w:lang w:val="uk-UA" w:eastAsia="en-US"/>
        </w:rPr>
        <w:t>МП (за наявності)</w:t>
      </w:r>
    </w:p>
    <w:p w14:paraId="4BD78E6E" w14:textId="77777777" w:rsidR="0026401B" w:rsidRPr="0026401B" w:rsidRDefault="0026401B" w:rsidP="0026401B">
      <w:pPr>
        <w:pBdr>
          <w:top w:val="nil"/>
          <w:left w:val="nil"/>
          <w:bottom w:val="nil"/>
          <w:right w:val="nil"/>
          <w:between w:val="nil"/>
        </w:pBdr>
        <w:suppressAutoHyphens/>
        <w:ind w:leftChars="-1" w:hangingChars="1" w:hanging="2"/>
        <w:jc w:val="both"/>
        <w:textDirection w:val="btLr"/>
        <w:textAlignment w:val="top"/>
        <w:outlineLvl w:val="0"/>
        <w:rPr>
          <w:color w:val="000000"/>
          <w:position w:val="-1"/>
          <w:sz w:val="20"/>
          <w:szCs w:val="20"/>
          <w:lang w:val="uk-UA" w:eastAsia="en-US"/>
        </w:rPr>
      </w:pPr>
    </w:p>
    <w:p w14:paraId="277FFE75" w14:textId="77777777" w:rsidR="0026401B" w:rsidRPr="0026401B" w:rsidRDefault="0026401B" w:rsidP="0026401B">
      <w:pPr>
        <w:pBdr>
          <w:top w:val="nil"/>
          <w:left w:val="nil"/>
          <w:bottom w:val="nil"/>
          <w:right w:val="nil"/>
          <w:between w:val="nil"/>
        </w:pBdr>
        <w:suppressAutoHyphens/>
        <w:ind w:leftChars="-1" w:left="1" w:hangingChars="1" w:hanging="3"/>
        <w:jc w:val="both"/>
        <w:textDirection w:val="btLr"/>
        <w:textAlignment w:val="top"/>
        <w:outlineLvl w:val="0"/>
        <w:rPr>
          <w:color w:val="000000"/>
          <w:position w:val="-1"/>
          <w:sz w:val="28"/>
          <w:szCs w:val="28"/>
          <w:lang w:val="uk-UA" w:eastAsia="en-US"/>
        </w:rPr>
      </w:pPr>
      <w:r w:rsidRPr="0026401B">
        <w:rPr>
          <w:color w:val="000000"/>
          <w:position w:val="-1"/>
          <w:sz w:val="28"/>
          <w:szCs w:val="28"/>
          <w:lang w:val="uk-UA" w:eastAsia="en-US"/>
        </w:rPr>
        <w:t>«___»_________ 20___ року</w:t>
      </w:r>
    </w:p>
    <w:p w14:paraId="7451A8F1" w14:textId="77777777" w:rsidR="0026401B" w:rsidRPr="0026401B" w:rsidRDefault="0026401B" w:rsidP="0026401B">
      <w:pPr>
        <w:pBdr>
          <w:top w:val="nil"/>
          <w:left w:val="nil"/>
          <w:bottom w:val="nil"/>
          <w:right w:val="nil"/>
          <w:between w:val="nil"/>
        </w:pBdr>
        <w:suppressAutoHyphens/>
        <w:ind w:leftChars="-1" w:left="1" w:hangingChars="1" w:hanging="3"/>
        <w:jc w:val="both"/>
        <w:textDirection w:val="btLr"/>
        <w:textAlignment w:val="top"/>
        <w:outlineLvl w:val="0"/>
        <w:rPr>
          <w:color w:val="000000"/>
          <w:position w:val="-1"/>
          <w:sz w:val="28"/>
          <w:szCs w:val="28"/>
          <w:lang w:val="uk-UA" w:eastAsia="en-US"/>
        </w:rPr>
      </w:pPr>
    </w:p>
    <w:p w14:paraId="7BCB089A" w14:textId="77777777" w:rsidR="0026401B" w:rsidRPr="0026401B" w:rsidRDefault="0026401B" w:rsidP="0026401B">
      <w:pPr>
        <w:pBdr>
          <w:top w:val="nil"/>
          <w:left w:val="nil"/>
          <w:bottom w:val="nil"/>
          <w:right w:val="nil"/>
          <w:between w:val="nil"/>
        </w:pBdr>
        <w:suppressAutoHyphens/>
        <w:ind w:leftChars="-1" w:left="1" w:hangingChars="1" w:hanging="3"/>
        <w:jc w:val="both"/>
        <w:textDirection w:val="btLr"/>
        <w:textAlignment w:val="top"/>
        <w:outlineLvl w:val="0"/>
        <w:rPr>
          <w:color w:val="000000"/>
          <w:position w:val="-1"/>
          <w:sz w:val="28"/>
          <w:szCs w:val="28"/>
          <w:lang w:val="uk-UA" w:eastAsia="en-US"/>
        </w:rPr>
      </w:pPr>
    </w:p>
    <w:p w14:paraId="3716013E" w14:textId="77777777" w:rsidR="0026401B" w:rsidRPr="0026401B" w:rsidRDefault="0026401B" w:rsidP="0026401B">
      <w:pPr>
        <w:suppressAutoHyphens/>
        <w:ind w:leftChars="-1" w:hangingChars="1" w:hanging="2"/>
        <w:jc w:val="both"/>
        <w:textDirection w:val="btLr"/>
        <w:textAlignment w:val="top"/>
        <w:outlineLvl w:val="0"/>
        <w:rPr>
          <w:rFonts w:eastAsia="Calibri" w:cs="Calibri"/>
          <w:color w:val="000000"/>
          <w:sz w:val="22"/>
          <w:szCs w:val="22"/>
          <w:lang w:val="uk-UA" w:eastAsia="en-US"/>
        </w:rPr>
      </w:pPr>
      <w:r w:rsidRPr="0026401B">
        <w:rPr>
          <w:color w:val="000000"/>
          <w:position w:val="-1"/>
          <w:sz w:val="20"/>
          <w:szCs w:val="20"/>
          <w:lang w:val="uk-UA" w:eastAsia="en-US"/>
        </w:rPr>
        <w:t xml:space="preserve">* </w:t>
      </w:r>
      <w:r w:rsidRPr="0026401B">
        <w:rPr>
          <w:rFonts w:eastAsia="Calibri" w:cs="Calibri"/>
          <w:color w:val="000000"/>
          <w:position w:val="-1"/>
          <w:sz w:val="22"/>
          <w:szCs w:val="22"/>
          <w:lang w:val="uk-UA" w:eastAsia="en-US"/>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623A86C1" w14:textId="77777777" w:rsidR="0026401B" w:rsidRPr="0026401B" w:rsidRDefault="0026401B" w:rsidP="0026401B">
      <w:pPr>
        <w:pBdr>
          <w:top w:val="nil"/>
          <w:left w:val="nil"/>
          <w:bottom w:val="nil"/>
          <w:right w:val="nil"/>
          <w:between w:val="nil"/>
        </w:pBdr>
        <w:suppressAutoHyphens/>
        <w:ind w:leftChars="-1" w:left="1" w:hangingChars="1" w:hanging="3"/>
        <w:jc w:val="both"/>
        <w:textDirection w:val="btLr"/>
        <w:textAlignment w:val="top"/>
        <w:outlineLvl w:val="0"/>
        <w:rPr>
          <w:color w:val="000000"/>
          <w:position w:val="-1"/>
          <w:sz w:val="28"/>
          <w:szCs w:val="28"/>
          <w:lang w:val="uk-UA" w:eastAsia="en-US"/>
        </w:rPr>
      </w:pPr>
    </w:p>
    <w:p w14:paraId="7A509524" w14:textId="77777777" w:rsidR="0026401B" w:rsidRPr="00C078AB" w:rsidRDefault="0026401B" w:rsidP="00C078AB">
      <w:pPr>
        <w:tabs>
          <w:tab w:val="left" w:pos="720"/>
          <w:tab w:val="left" w:pos="5760"/>
        </w:tabs>
        <w:rPr>
          <w:sz w:val="16"/>
          <w:szCs w:val="16"/>
          <w:lang w:val="uk-UA" w:eastAsia="x-none"/>
        </w:rPr>
      </w:pPr>
    </w:p>
    <w:sectPr w:rsidR="0026401B" w:rsidRPr="00C078AB" w:rsidSect="00DA5D6D">
      <w:pgSz w:w="11906" w:h="16838"/>
      <w:pgMar w:top="567"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9B"/>
    <w:rsid w:val="0002284E"/>
    <w:rsid w:val="000261C7"/>
    <w:rsid w:val="000302D9"/>
    <w:rsid w:val="000500DA"/>
    <w:rsid w:val="00055C0E"/>
    <w:rsid w:val="00086A02"/>
    <w:rsid w:val="000B0F4E"/>
    <w:rsid w:val="000B4032"/>
    <w:rsid w:val="000D1572"/>
    <w:rsid w:val="00103A1B"/>
    <w:rsid w:val="00104B62"/>
    <w:rsid w:val="001477CF"/>
    <w:rsid w:val="00150928"/>
    <w:rsid w:val="001775BE"/>
    <w:rsid w:val="001E1CDC"/>
    <w:rsid w:val="001E2A33"/>
    <w:rsid w:val="00220273"/>
    <w:rsid w:val="0024683A"/>
    <w:rsid w:val="00250E81"/>
    <w:rsid w:val="0026401B"/>
    <w:rsid w:val="00267EEA"/>
    <w:rsid w:val="00293E07"/>
    <w:rsid w:val="002A6AA3"/>
    <w:rsid w:val="002F3472"/>
    <w:rsid w:val="003039E2"/>
    <w:rsid w:val="0034416F"/>
    <w:rsid w:val="00355D77"/>
    <w:rsid w:val="0038146C"/>
    <w:rsid w:val="0038299B"/>
    <w:rsid w:val="003D0503"/>
    <w:rsid w:val="003E6850"/>
    <w:rsid w:val="00400CCB"/>
    <w:rsid w:val="00402C48"/>
    <w:rsid w:val="004163E6"/>
    <w:rsid w:val="004169A9"/>
    <w:rsid w:val="00421789"/>
    <w:rsid w:val="0044072E"/>
    <w:rsid w:val="00450E90"/>
    <w:rsid w:val="00462CBE"/>
    <w:rsid w:val="004B187D"/>
    <w:rsid w:val="004B2673"/>
    <w:rsid w:val="004C72C6"/>
    <w:rsid w:val="004D4F7C"/>
    <w:rsid w:val="005541E3"/>
    <w:rsid w:val="005A6E2B"/>
    <w:rsid w:val="005C1934"/>
    <w:rsid w:val="005E2854"/>
    <w:rsid w:val="005E412D"/>
    <w:rsid w:val="006135BD"/>
    <w:rsid w:val="0062005B"/>
    <w:rsid w:val="006640A4"/>
    <w:rsid w:val="006646AA"/>
    <w:rsid w:val="00690CBA"/>
    <w:rsid w:val="006B3E85"/>
    <w:rsid w:val="006B6435"/>
    <w:rsid w:val="007058F0"/>
    <w:rsid w:val="00710BB4"/>
    <w:rsid w:val="00712464"/>
    <w:rsid w:val="00732481"/>
    <w:rsid w:val="00796F66"/>
    <w:rsid w:val="00797B28"/>
    <w:rsid w:val="007D77B0"/>
    <w:rsid w:val="00800275"/>
    <w:rsid w:val="0082197F"/>
    <w:rsid w:val="008265A2"/>
    <w:rsid w:val="00871F36"/>
    <w:rsid w:val="008F2E8B"/>
    <w:rsid w:val="00905488"/>
    <w:rsid w:val="0092302D"/>
    <w:rsid w:val="009461D1"/>
    <w:rsid w:val="00946784"/>
    <w:rsid w:val="0095715E"/>
    <w:rsid w:val="00973CC3"/>
    <w:rsid w:val="00975E65"/>
    <w:rsid w:val="009F0900"/>
    <w:rsid w:val="009F3DF8"/>
    <w:rsid w:val="009F4BC1"/>
    <w:rsid w:val="00A076AA"/>
    <w:rsid w:val="00A74348"/>
    <w:rsid w:val="00A76F5D"/>
    <w:rsid w:val="00A82CD6"/>
    <w:rsid w:val="00AA24F5"/>
    <w:rsid w:val="00AC1ECD"/>
    <w:rsid w:val="00AE21C5"/>
    <w:rsid w:val="00AE4009"/>
    <w:rsid w:val="00B11AD2"/>
    <w:rsid w:val="00B84177"/>
    <w:rsid w:val="00BD7484"/>
    <w:rsid w:val="00C078AB"/>
    <w:rsid w:val="00C30C97"/>
    <w:rsid w:val="00C33BF0"/>
    <w:rsid w:val="00C51C92"/>
    <w:rsid w:val="00C52939"/>
    <w:rsid w:val="00C71371"/>
    <w:rsid w:val="00CA3B84"/>
    <w:rsid w:val="00CB0048"/>
    <w:rsid w:val="00CC54C5"/>
    <w:rsid w:val="00CE10CB"/>
    <w:rsid w:val="00CF590C"/>
    <w:rsid w:val="00D23D7A"/>
    <w:rsid w:val="00D4647F"/>
    <w:rsid w:val="00D56A22"/>
    <w:rsid w:val="00D7170E"/>
    <w:rsid w:val="00DA5D6D"/>
    <w:rsid w:val="00DC6E80"/>
    <w:rsid w:val="00DD59B6"/>
    <w:rsid w:val="00E74648"/>
    <w:rsid w:val="00E75FFF"/>
    <w:rsid w:val="00E8013C"/>
    <w:rsid w:val="00EA224F"/>
    <w:rsid w:val="00EA3888"/>
    <w:rsid w:val="00EB5241"/>
    <w:rsid w:val="00ED151C"/>
    <w:rsid w:val="00EE0051"/>
    <w:rsid w:val="00F04D70"/>
    <w:rsid w:val="00F069F3"/>
    <w:rsid w:val="00F928D1"/>
    <w:rsid w:val="00FB57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061DD"/>
  <w15:chartTrackingRefBased/>
  <w15:docId w15:val="{CB5A8772-4567-42EC-BFB9-E069D953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579B"/>
    <w:rPr>
      <w:sz w:val="24"/>
      <w:szCs w:val="24"/>
      <w:lang w:val="ru-RU" w:eastAsia="ru-RU"/>
    </w:rPr>
  </w:style>
  <w:style w:type="paragraph" w:styleId="1">
    <w:name w:val="heading 1"/>
    <w:basedOn w:val="a"/>
    <w:next w:val="a"/>
    <w:link w:val="10"/>
    <w:qFormat/>
    <w:rsid w:val="0038299B"/>
    <w:pPr>
      <w:keepNext/>
      <w:spacing w:before="240" w:after="60"/>
      <w:outlineLvl w:val="0"/>
    </w:pPr>
    <w:rPr>
      <w:rFonts w:ascii="Arial" w:hAnsi="Arial"/>
      <w:b/>
      <w:bCs/>
      <w:kern w:val="32"/>
      <w:sz w:val="32"/>
      <w:szCs w:val="32"/>
      <w:lang w:eastAsia="x-none"/>
    </w:rPr>
  </w:style>
  <w:style w:type="paragraph" w:styleId="3">
    <w:name w:val="heading 3"/>
    <w:basedOn w:val="a"/>
    <w:next w:val="a"/>
    <w:link w:val="30"/>
    <w:semiHidden/>
    <w:unhideWhenUsed/>
    <w:qFormat/>
    <w:rsid w:val="00975E65"/>
    <w:pPr>
      <w:keepNext/>
      <w:spacing w:before="240" w:after="60"/>
      <w:outlineLvl w:val="2"/>
    </w:pPr>
    <w:rPr>
      <w:rFonts w:ascii="Calibri Light" w:hAnsi="Calibri Light"/>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
    <w:name w:val="Знак Знак2 Знак"/>
    <w:basedOn w:val="a"/>
    <w:rsid w:val="00FB579B"/>
    <w:rPr>
      <w:rFonts w:ascii="Verdana" w:hAnsi="Verdana"/>
      <w:lang w:val="en-US" w:eastAsia="en-US"/>
    </w:rPr>
  </w:style>
  <w:style w:type="character" w:styleId="a3">
    <w:name w:val="Hyperlink"/>
    <w:rsid w:val="00FB579B"/>
    <w:rPr>
      <w:color w:val="0000FF"/>
      <w:u w:val="single"/>
    </w:rPr>
  </w:style>
  <w:style w:type="character" w:customStyle="1" w:styleId="10">
    <w:name w:val="Заголовок 1 Знак"/>
    <w:link w:val="1"/>
    <w:rsid w:val="0038299B"/>
    <w:rPr>
      <w:rFonts w:ascii="Arial" w:hAnsi="Arial" w:cs="Arial"/>
      <w:b/>
      <w:bCs/>
      <w:kern w:val="32"/>
      <w:sz w:val="32"/>
      <w:szCs w:val="32"/>
      <w:lang w:val="ru-RU"/>
    </w:rPr>
  </w:style>
  <w:style w:type="paragraph" w:styleId="a4">
    <w:name w:val="caption"/>
    <w:basedOn w:val="a"/>
    <w:next w:val="a"/>
    <w:qFormat/>
    <w:rsid w:val="0038299B"/>
    <w:pPr>
      <w:jc w:val="center"/>
    </w:pPr>
    <w:rPr>
      <w:rFonts w:ascii="Bookman Old Style" w:hAnsi="Bookman Old Style"/>
      <w:b/>
      <w:i/>
      <w:w w:val="101"/>
      <w:sz w:val="32"/>
      <w:szCs w:val="20"/>
      <w:lang w:val="uk-UA"/>
    </w:rPr>
  </w:style>
  <w:style w:type="paragraph" w:styleId="a5">
    <w:name w:val="Balloon Text"/>
    <w:basedOn w:val="a"/>
    <w:link w:val="a6"/>
    <w:rsid w:val="0002284E"/>
    <w:rPr>
      <w:rFonts w:ascii="Segoe UI" w:hAnsi="Segoe UI"/>
      <w:sz w:val="18"/>
      <w:szCs w:val="18"/>
    </w:rPr>
  </w:style>
  <w:style w:type="character" w:customStyle="1" w:styleId="a6">
    <w:name w:val="Текст выноски Знак"/>
    <w:link w:val="a5"/>
    <w:rsid w:val="0002284E"/>
    <w:rPr>
      <w:rFonts w:ascii="Segoe UI" w:hAnsi="Segoe UI" w:cs="Segoe UI"/>
      <w:sz w:val="18"/>
      <w:szCs w:val="18"/>
      <w:lang w:val="ru-RU" w:eastAsia="ru-RU"/>
    </w:rPr>
  </w:style>
  <w:style w:type="table" w:styleId="a7">
    <w:name w:val="Table Grid"/>
    <w:basedOn w:val="a1"/>
    <w:uiPriority w:val="39"/>
    <w:rsid w:val="00C30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C30C97"/>
    <w:pPr>
      <w:spacing w:after="120"/>
      <w:ind w:left="283"/>
    </w:pPr>
    <w:rPr>
      <w:sz w:val="16"/>
      <w:szCs w:val="16"/>
      <w:lang w:val="uk-UA"/>
    </w:rPr>
  </w:style>
  <w:style w:type="character" w:customStyle="1" w:styleId="32">
    <w:name w:val="Основной текст с отступом 3 Знак"/>
    <w:link w:val="31"/>
    <w:rsid w:val="00C30C97"/>
    <w:rPr>
      <w:sz w:val="16"/>
      <w:szCs w:val="16"/>
      <w:lang w:eastAsia="ru-RU"/>
    </w:rPr>
  </w:style>
  <w:style w:type="paragraph" w:styleId="a8">
    <w:name w:val="Normal (Web)"/>
    <w:basedOn w:val="a"/>
    <w:unhideWhenUsed/>
    <w:rsid w:val="005E2854"/>
    <w:pPr>
      <w:spacing w:before="100" w:beforeAutospacing="1" w:after="100" w:afterAutospacing="1"/>
    </w:pPr>
    <w:rPr>
      <w:lang w:val="uk-UA" w:eastAsia="uk-UA"/>
    </w:rPr>
  </w:style>
  <w:style w:type="character" w:customStyle="1" w:styleId="30">
    <w:name w:val="Заголовок 3 Знак"/>
    <w:link w:val="3"/>
    <w:semiHidden/>
    <w:rsid w:val="00975E65"/>
    <w:rPr>
      <w:rFonts w:ascii="Calibri Light" w:eastAsia="Times New Roman" w:hAnsi="Calibri Light" w:cs="Times New Roman"/>
      <w:b/>
      <w:bCs/>
      <w:sz w:val="26"/>
      <w:szCs w:val="26"/>
      <w:lang w:val="ru-RU" w:eastAsia="ru-RU"/>
    </w:rPr>
  </w:style>
  <w:style w:type="character" w:customStyle="1" w:styleId="hgkelc">
    <w:name w:val="hgkelc"/>
    <w:rsid w:val="00975E65"/>
  </w:style>
  <w:style w:type="paragraph" w:styleId="a9">
    <w:name w:val="Body Text"/>
    <w:basedOn w:val="a"/>
    <w:link w:val="aa"/>
    <w:rsid w:val="001775BE"/>
    <w:pPr>
      <w:spacing w:after="120"/>
    </w:pPr>
  </w:style>
  <w:style w:type="character" w:customStyle="1" w:styleId="aa">
    <w:name w:val="Основной текст Знак"/>
    <w:link w:val="a9"/>
    <w:rsid w:val="001775BE"/>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55442">
      <w:bodyDiv w:val="1"/>
      <w:marLeft w:val="0"/>
      <w:marRight w:val="0"/>
      <w:marTop w:val="0"/>
      <w:marBottom w:val="0"/>
      <w:divBdr>
        <w:top w:val="none" w:sz="0" w:space="0" w:color="auto"/>
        <w:left w:val="none" w:sz="0" w:space="0" w:color="auto"/>
        <w:bottom w:val="none" w:sz="0" w:space="0" w:color="auto"/>
        <w:right w:val="none" w:sz="0" w:space="0" w:color="auto"/>
      </w:divBdr>
    </w:div>
    <w:div w:id="104610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65E80-E348-4037-A342-B4CD9629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2159</Words>
  <Characters>1231</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Головному  редактору </vt:lpstr>
      <vt:lpstr>Головному  редактору </vt:lpstr>
    </vt:vector>
  </TitlesOfParts>
  <Company>MoBIL GROUP</Company>
  <LinksUpToDate>false</LinksUpToDate>
  <CharactersWithSpaces>3384</CharactersWithSpaces>
  <SharedDoc>false</SharedDoc>
  <HLinks>
    <vt:vector size="18" baseType="variant">
      <vt:variant>
        <vt:i4>5963874</vt:i4>
      </vt:variant>
      <vt:variant>
        <vt:i4>6</vt:i4>
      </vt:variant>
      <vt:variant>
        <vt:i4>0</vt:i4>
      </vt:variant>
      <vt:variant>
        <vt:i4>5</vt:i4>
      </vt:variant>
      <vt:variant>
        <vt:lpwstr>mailto:mp-ekon@rv.gov.ua</vt:lpwstr>
      </vt:variant>
      <vt:variant>
        <vt:lpwstr/>
      </vt:variant>
      <vt:variant>
        <vt:i4>5570629</vt:i4>
      </vt:variant>
      <vt:variant>
        <vt:i4>3</vt:i4>
      </vt:variant>
      <vt:variant>
        <vt:i4>0</vt:i4>
      </vt:variant>
      <vt:variant>
        <vt:i4>5</vt:i4>
      </vt:variant>
      <vt:variant>
        <vt:lpwstr>https://www.rv.gov.ua/derzhavna-reyestraciya</vt:lpwstr>
      </vt:variant>
      <vt:variant>
        <vt:lpwstr/>
      </vt:variant>
      <vt:variant>
        <vt:i4>3801170</vt:i4>
      </vt:variant>
      <vt:variant>
        <vt:i4>0</vt:i4>
      </vt:variant>
      <vt:variant>
        <vt:i4>0</vt:i4>
      </vt:variant>
      <vt:variant>
        <vt:i4>5</vt:i4>
      </vt:variant>
      <vt:variant>
        <vt:lpwstr>mailto:ekon@rv.gov.ua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Головному  редактору</dc:title>
  <dc:subject/>
  <dc:creator>420</dc:creator>
  <cp:keywords/>
  <dc:description/>
  <cp:lastModifiedBy>Олег Наумчук</cp:lastModifiedBy>
  <cp:revision>2</cp:revision>
  <cp:lastPrinted>2026-05-20T14:16:00Z</cp:lastPrinted>
  <dcterms:created xsi:type="dcterms:W3CDTF">2026-05-25T12:39:00Z</dcterms:created>
  <dcterms:modified xsi:type="dcterms:W3CDTF">2026-05-25T12:39:00Z</dcterms:modified>
</cp:coreProperties>
</file>