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FA1777" w:rsidRPr="00C36C3E" w:rsidTr="008302F6">
        <w:trPr>
          <w:trHeight w:val="58"/>
        </w:trPr>
        <w:tc>
          <w:tcPr>
            <w:tcW w:w="709" w:type="dxa"/>
          </w:tcPr>
          <w:p w:rsidR="00FA1777" w:rsidRPr="0034725E" w:rsidRDefault="00FA1777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1967" w:type="dxa"/>
          </w:tcPr>
          <w:p w:rsidR="00FA1777" w:rsidRDefault="00FA1777" w:rsidP="00E93DF5">
            <w:pPr>
              <w:pStyle w:val="rowsStyle"/>
            </w:pPr>
            <w:r>
              <w:t xml:space="preserve">Про відмову кандидатів в </w:t>
            </w:r>
            <w:proofErr w:type="spellStart"/>
            <w:r>
              <w:t>усиновлювачі</w:t>
            </w:r>
            <w:proofErr w:type="spellEnd"/>
            <w:r>
              <w:t xml:space="preserve"> від усиновлення дитини</w:t>
            </w:r>
          </w:p>
        </w:tc>
        <w:tc>
          <w:tcPr>
            <w:tcW w:w="1293" w:type="dxa"/>
          </w:tcPr>
          <w:p w:rsidR="00FA1777" w:rsidRDefault="00FA1777" w:rsidP="00E93DF5">
            <w:pPr>
              <w:pStyle w:val="rowsStyle"/>
            </w:pPr>
            <w:r>
              <w:t>08-01/045-25</w:t>
            </w:r>
          </w:p>
        </w:tc>
        <w:tc>
          <w:tcPr>
            <w:tcW w:w="1400" w:type="dxa"/>
            <w:gridSpan w:val="2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273" w:type="dxa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580" w:type="dxa"/>
          </w:tcPr>
          <w:p w:rsidR="00FA1777" w:rsidRDefault="00FA1777" w:rsidP="00E93DF5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FA1777" w:rsidRPr="006B5B6C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A1777" w:rsidRPr="006B5B6C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A1777" w:rsidRPr="006B5B6C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A1777" w:rsidRPr="006B5B6C" w:rsidRDefault="00FA1777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A1777" w:rsidRPr="006B5B6C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A1777" w:rsidRPr="006B5B6C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A1777" w:rsidRPr="006B5B6C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A1777" w:rsidRPr="006B5B6C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A1777" w:rsidRPr="00DB57B6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FA1777" w:rsidRPr="000D6580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1777" w:rsidRPr="00C36C3E" w:rsidTr="008302F6">
        <w:trPr>
          <w:trHeight w:val="58"/>
        </w:trPr>
        <w:tc>
          <w:tcPr>
            <w:tcW w:w="709" w:type="dxa"/>
          </w:tcPr>
          <w:p w:rsidR="00FA1777" w:rsidRPr="0034725E" w:rsidRDefault="00FA177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4D3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967" w:type="dxa"/>
          </w:tcPr>
          <w:p w:rsidR="00FA1777" w:rsidRDefault="00FA1777" w:rsidP="00E93DF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FA1777" w:rsidRDefault="00FA1777" w:rsidP="00E93DF5">
            <w:pPr>
              <w:pStyle w:val="rowsStyle"/>
            </w:pPr>
            <w:r>
              <w:t>№вх-18762/0/01-52/25</w:t>
            </w:r>
          </w:p>
        </w:tc>
        <w:tc>
          <w:tcPr>
            <w:tcW w:w="1400" w:type="dxa"/>
            <w:gridSpan w:val="2"/>
          </w:tcPr>
          <w:p w:rsidR="00FA1777" w:rsidRDefault="00FA1777" w:rsidP="00E93DF5">
            <w:pPr>
              <w:pStyle w:val="rowsStyle"/>
            </w:pPr>
            <w:r>
              <w:t>30.12.2025</w:t>
            </w:r>
          </w:p>
        </w:tc>
        <w:tc>
          <w:tcPr>
            <w:tcW w:w="1273" w:type="dxa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580" w:type="dxa"/>
          </w:tcPr>
          <w:p w:rsidR="00FA1777" w:rsidRPr="00FA1777" w:rsidRDefault="00FA1777" w:rsidP="00E93DF5">
            <w:pPr>
              <w:pStyle w:val="rowsStyle"/>
              <w:rPr>
                <w:rFonts w:ascii="Times New Roman" w:hAnsi="Times New Roman" w:cs="Times New Roman"/>
              </w:rPr>
            </w:pPr>
            <w:r w:rsidRPr="00FA1777">
              <w:rPr>
                <w:rFonts w:ascii="Times New Roman" w:hAnsi="Times New Roman" w:cs="Times New Roman"/>
              </w:rPr>
              <w:t>РОДА/РОВА</w:t>
            </w:r>
          </w:p>
        </w:tc>
        <w:tc>
          <w:tcPr>
            <w:tcW w:w="709" w:type="dxa"/>
          </w:tcPr>
          <w:p w:rsidR="00FA1777" w:rsidRPr="00922FC1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A1777" w:rsidRPr="00DB57B6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A1777" w:rsidRPr="004D3329" w:rsidRDefault="00FA17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FA1777" w:rsidRPr="000D6580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FD4C73">
              <w:rPr>
                <w:rFonts w:ascii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967" w:type="dxa"/>
          </w:tcPr>
          <w:p w:rsidR="003C04DD" w:rsidRDefault="003C04DD" w:rsidP="00E93DF5">
            <w:pPr>
              <w:pStyle w:val="rowsStyle"/>
            </w:pPr>
            <w:r>
              <w:t xml:space="preserve">Про відмову кандидатів в </w:t>
            </w:r>
            <w:proofErr w:type="spellStart"/>
            <w:r>
              <w:t>усиновлювачі</w:t>
            </w:r>
            <w:proofErr w:type="spellEnd"/>
            <w:r>
              <w:t xml:space="preserve"> від усиновлення дитини</w:t>
            </w:r>
          </w:p>
        </w:tc>
        <w:tc>
          <w:tcPr>
            <w:tcW w:w="1293" w:type="dxa"/>
          </w:tcPr>
          <w:p w:rsidR="003C04DD" w:rsidRDefault="003C04DD" w:rsidP="00E93DF5">
            <w:pPr>
              <w:pStyle w:val="rowsStyle"/>
            </w:pPr>
            <w:r>
              <w:t>229/01-19/25</w:t>
            </w:r>
          </w:p>
        </w:tc>
        <w:tc>
          <w:tcPr>
            <w:tcW w:w="1400" w:type="dxa"/>
            <w:gridSpan w:val="2"/>
          </w:tcPr>
          <w:p w:rsidR="003C04DD" w:rsidRDefault="003C04DD" w:rsidP="00E93DF5">
            <w:pPr>
              <w:pStyle w:val="rowsStyle"/>
            </w:pPr>
            <w:r>
              <w:t>22.12.2025</w:t>
            </w:r>
          </w:p>
        </w:tc>
        <w:tc>
          <w:tcPr>
            <w:tcW w:w="1273" w:type="dxa"/>
          </w:tcPr>
          <w:p w:rsidR="003C04DD" w:rsidRDefault="003C04DD" w:rsidP="00E93DF5">
            <w:pPr>
              <w:pStyle w:val="rowsStyle"/>
            </w:pPr>
            <w:r>
              <w:t>23.12.2025</w:t>
            </w:r>
          </w:p>
        </w:tc>
        <w:tc>
          <w:tcPr>
            <w:tcW w:w="1580" w:type="dxa"/>
          </w:tcPr>
          <w:p w:rsidR="003C04DD" w:rsidRDefault="003C04DD" w:rsidP="00E93DF5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Мізоцької</w:t>
            </w:r>
            <w:proofErr w:type="spellEnd"/>
            <w:r>
              <w:t xml:space="preserve"> селищної ради</w:t>
            </w:r>
          </w:p>
        </w:tc>
        <w:tc>
          <w:tcPr>
            <w:tcW w:w="709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4D3329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FD4C73">
              <w:rPr>
                <w:rFonts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67" w:type="dxa"/>
          </w:tcPr>
          <w:p w:rsidR="003C04DD" w:rsidRDefault="003C04DD" w:rsidP="00E93DF5">
            <w:pPr>
              <w:pStyle w:val="rowsStyle"/>
            </w:pPr>
            <w:r>
              <w:t>Про надання пропозиції щодо влаштування ДПБП в заклад</w:t>
            </w:r>
          </w:p>
        </w:tc>
        <w:tc>
          <w:tcPr>
            <w:tcW w:w="1293" w:type="dxa"/>
          </w:tcPr>
          <w:p w:rsidR="003C04DD" w:rsidRDefault="003C04DD" w:rsidP="00E93DF5">
            <w:pPr>
              <w:pStyle w:val="rowsStyle"/>
            </w:pPr>
            <w:r>
              <w:t>1383</w:t>
            </w:r>
          </w:p>
        </w:tc>
        <w:tc>
          <w:tcPr>
            <w:tcW w:w="1400" w:type="dxa"/>
            <w:gridSpan w:val="2"/>
          </w:tcPr>
          <w:p w:rsidR="003C04DD" w:rsidRDefault="003C04DD" w:rsidP="00E93DF5">
            <w:pPr>
              <w:pStyle w:val="rowsStyle"/>
            </w:pPr>
            <w:r>
              <w:t>19.12.2025</w:t>
            </w:r>
          </w:p>
        </w:tc>
        <w:tc>
          <w:tcPr>
            <w:tcW w:w="1273" w:type="dxa"/>
          </w:tcPr>
          <w:p w:rsidR="003C04DD" w:rsidRDefault="003C04DD" w:rsidP="00E93DF5">
            <w:pPr>
              <w:pStyle w:val="rowsStyle"/>
            </w:pPr>
            <w:r>
              <w:t>23.12.2025</w:t>
            </w:r>
          </w:p>
        </w:tc>
        <w:tc>
          <w:tcPr>
            <w:tcW w:w="1580" w:type="dxa"/>
          </w:tcPr>
          <w:p w:rsidR="003C04DD" w:rsidRDefault="003C04DD" w:rsidP="00E93DF5">
            <w:pPr>
              <w:pStyle w:val="rowsStyle"/>
            </w:pPr>
            <w:r>
              <w:t>Департамент освіти і науки</w:t>
            </w:r>
          </w:p>
        </w:tc>
        <w:tc>
          <w:tcPr>
            <w:tcW w:w="709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4D3329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3DF5" w:rsidRPr="00C36C3E" w:rsidTr="008302F6">
        <w:trPr>
          <w:trHeight w:val="58"/>
        </w:trPr>
        <w:tc>
          <w:tcPr>
            <w:tcW w:w="709" w:type="dxa"/>
          </w:tcPr>
          <w:p w:rsidR="00E93DF5" w:rsidRDefault="00E93DF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2879</w:t>
            </w:r>
          </w:p>
        </w:tc>
        <w:tc>
          <w:tcPr>
            <w:tcW w:w="1967" w:type="dxa"/>
          </w:tcPr>
          <w:p w:rsidR="00E93DF5" w:rsidRDefault="00E93DF5" w:rsidP="00E93DF5">
            <w:pPr>
              <w:pStyle w:val="rowsStyle"/>
            </w:pPr>
            <w:r>
              <w:t>Про  внесення змін до деяких законів України щодо посилення деяких гарантій діяльності медіа і журналістів та забезпечення права громадян на доступ до інформації</w:t>
            </w:r>
          </w:p>
        </w:tc>
        <w:tc>
          <w:tcPr>
            <w:tcW w:w="1293" w:type="dxa"/>
          </w:tcPr>
          <w:p w:rsidR="00E93DF5" w:rsidRDefault="00E93DF5" w:rsidP="00E93DF5">
            <w:pPr>
              <w:pStyle w:val="rowsStyle"/>
            </w:pPr>
            <w:r>
              <w:t>№вх-17/0/01-31/26</w:t>
            </w:r>
          </w:p>
        </w:tc>
        <w:tc>
          <w:tcPr>
            <w:tcW w:w="1400" w:type="dxa"/>
            <w:gridSpan w:val="2"/>
          </w:tcPr>
          <w:p w:rsidR="00E93DF5" w:rsidRDefault="00E93DF5" w:rsidP="00E93DF5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E93DF5" w:rsidRDefault="00E93DF5" w:rsidP="00E93DF5">
            <w:pPr>
              <w:pStyle w:val="rowsStyle"/>
            </w:pPr>
            <w:r>
              <w:t>01.01.2026</w:t>
            </w:r>
          </w:p>
        </w:tc>
        <w:tc>
          <w:tcPr>
            <w:tcW w:w="1580" w:type="dxa"/>
          </w:tcPr>
          <w:p w:rsidR="00E93DF5" w:rsidRDefault="00E93DF5">
            <w:r w:rsidRPr="00C0712A">
              <w:rPr>
                <w:rFonts w:ascii="Times New Roman" w:hAnsi="Times New Roman"/>
              </w:rPr>
              <w:t>РОДА/РОВА</w:t>
            </w:r>
          </w:p>
        </w:tc>
        <w:tc>
          <w:tcPr>
            <w:tcW w:w="709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93DF5" w:rsidRPr="004D3329" w:rsidRDefault="00E93DF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93DF5" w:rsidRPr="000D6580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3DF5" w:rsidRPr="00C36C3E" w:rsidTr="008302F6">
        <w:trPr>
          <w:trHeight w:val="58"/>
        </w:trPr>
        <w:tc>
          <w:tcPr>
            <w:tcW w:w="709" w:type="dxa"/>
          </w:tcPr>
          <w:p w:rsidR="00E93DF5" w:rsidRDefault="00E93DF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2880</w:t>
            </w:r>
          </w:p>
        </w:tc>
        <w:tc>
          <w:tcPr>
            <w:tcW w:w="1967" w:type="dxa"/>
          </w:tcPr>
          <w:p w:rsidR="00E93DF5" w:rsidRDefault="00E93DF5" w:rsidP="00E93DF5">
            <w:pPr>
              <w:pStyle w:val="rowsStyle"/>
            </w:pPr>
            <w:r>
              <w:t xml:space="preserve">План </w:t>
            </w:r>
            <w:proofErr w:type="spellStart"/>
            <w:r>
              <w:t>організацівиконання</w:t>
            </w:r>
            <w:proofErr w:type="spellEnd"/>
            <w:r>
              <w:t xml:space="preserve">  рішення Ради національної безпеки і оборони України "Про застосування персональних спеціальних економічних та інших обмежувальних заходів (санкцій) відповідно до резолюції Ради Безпеки Організації Об'єднаних Націй та рішення і регламенту Ради Європейського Союзу щодо ситуації у Республіці </w:t>
            </w:r>
            <w:proofErr w:type="spellStart"/>
            <w:r>
              <w:t>Півден</w:t>
            </w:r>
            <w:proofErr w:type="spellEnd"/>
          </w:p>
        </w:tc>
        <w:tc>
          <w:tcPr>
            <w:tcW w:w="1293" w:type="dxa"/>
          </w:tcPr>
          <w:p w:rsidR="00E93DF5" w:rsidRDefault="00E93DF5" w:rsidP="00E93DF5">
            <w:pPr>
              <w:pStyle w:val="rowsStyle"/>
            </w:pPr>
            <w:r>
              <w:t>№вх-19/0/01-29/26</w:t>
            </w:r>
          </w:p>
        </w:tc>
        <w:tc>
          <w:tcPr>
            <w:tcW w:w="1400" w:type="dxa"/>
            <w:gridSpan w:val="2"/>
          </w:tcPr>
          <w:p w:rsidR="00E93DF5" w:rsidRDefault="00E93DF5" w:rsidP="00E93DF5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E93DF5" w:rsidRDefault="00E93DF5" w:rsidP="00E93DF5">
            <w:pPr>
              <w:pStyle w:val="rowsStyle"/>
            </w:pPr>
            <w:r>
              <w:t>01.01.2026</w:t>
            </w:r>
          </w:p>
        </w:tc>
        <w:tc>
          <w:tcPr>
            <w:tcW w:w="1580" w:type="dxa"/>
          </w:tcPr>
          <w:p w:rsidR="00E93DF5" w:rsidRDefault="00E93DF5">
            <w:r w:rsidRPr="00C0712A">
              <w:rPr>
                <w:rFonts w:ascii="Times New Roman" w:hAnsi="Times New Roman"/>
              </w:rPr>
              <w:t>РОДА/РОВА</w:t>
            </w:r>
          </w:p>
        </w:tc>
        <w:tc>
          <w:tcPr>
            <w:tcW w:w="709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93DF5" w:rsidRPr="004D3329" w:rsidRDefault="00E93DF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93DF5" w:rsidRPr="000D6580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3DF5" w:rsidRPr="00C36C3E" w:rsidTr="008302F6">
        <w:trPr>
          <w:trHeight w:val="58"/>
        </w:trPr>
        <w:tc>
          <w:tcPr>
            <w:tcW w:w="709" w:type="dxa"/>
          </w:tcPr>
          <w:p w:rsidR="00E93DF5" w:rsidRDefault="00E93DF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2881</w:t>
            </w:r>
          </w:p>
        </w:tc>
        <w:tc>
          <w:tcPr>
            <w:tcW w:w="1967" w:type="dxa"/>
          </w:tcPr>
          <w:p w:rsidR="00E93DF5" w:rsidRDefault="00E93DF5" w:rsidP="00E93DF5">
            <w:pPr>
              <w:pStyle w:val="rowsStyle"/>
            </w:pPr>
            <w:r>
              <w:t xml:space="preserve">План організації виконання рішення Ради національної безпеки і оборони України "Про застосування персональних спеціальних економічних та </w:t>
            </w:r>
            <w:r>
              <w:lastRenderedPageBreak/>
              <w:t>інших обмежувальних заходів (санкцій)"</w:t>
            </w:r>
          </w:p>
        </w:tc>
        <w:tc>
          <w:tcPr>
            <w:tcW w:w="1293" w:type="dxa"/>
          </w:tcPr>
          <w:p w:rsidR="00E93DF5" w:rsidRDefault="00E93DF5" w:rsidP="00E93DF5">
            <w:pPr>
              <w:pStyle w:val="rowsStyle"/>
            </w:pPr>
            <w:r>
              <w:lastRenderedPageBreak/>
              <w:t>№вх-24/0/01-23/26</w:t>
            </w:r>
          </w:p>
        </w:tc>
        <w:tc>
          <w:tcPr>
            <w:tcW w:w="1400" w:type="dxa"/>
            <w:gridSpan w:val="2"/>
          </w:tcPr>
          <w:p w:rsidR="00E93DF5" w:rsidRDefault="00E93DF5" w:rsidP="00E93DF5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E93DF5" w:rsidRDefault="00E93DF5" w:rsidP="00E93DF5">
            <w:pPr>
              <w:pStyle w:val="rowsStyle"/>
            </w:pPr>
            <w:r>
              <w:t>01.01.2026</w:t>
            </w:r>
          </w:p>
        </w:tc>
        <w:tc>
          <w:tcPr>
            <w:tcW w:w="1580" w:type="dxa"/>
          </w:tcPr>
          <w:p w:rsidR="00E93DF5" w:rsidRDefault="00E93DF5" w:rsidP="00E93DF5">
            <w:pPr>
              <w:pStyle w:val="rowsStyle"/>
            </w:pPr>
            <w:r w:rsidRPr="00E93DF5">
              <w:t>РОДА/РОВА</w:t>
            </w:r>
          </w:p>
        </w:tc>
        <w:tc>
          <w:tcPr>
            <w:tcW w:w="709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93DF5" w:rsidRPr="004D3329" w:rsidRDefault="00E93DF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93DF5" w:rsidRPr="000D6580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3DF5" w:rsidRPr="00C36C3E" w:rsidTr="008302F6">
        <w:trPr>
          <w:trHeight w:val="58"/>
        </w:trPr>
        <w:tc>
          <w:tcPr>
            <w:tcW w:w="709" w:type="dxa"/>
          </w:tcPr>
          <w:p w:rsidR="00E93DF5" w:rsidRDefault="00E93DF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2882</w:t>
            </w:r>
          </w:p>
        </w:tc>
        <w:tc>
          <w:tcPr>
            <w:tcW w:w="1967" w:type="dxa"/>
          </w:tcPr>
          <w:p w:rsidR="00E93DF5" w:rsidRDefault="00E93DF5" w:rsidP="00E93DF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E93DF5" w:rsidRDefault="00E93DF5" w:rsidP="00E93DF5">
            <w:pPr>
              <w:pStyle w:val="rowsStyle"/>
            </w:pPr>
            <w:r>
              <w:t>01-06/02</w:t>
            </w:r>
          </w:p>
        </w:tc>
        <w:tc>
          <w:tcPr>
            <w:tcW w:w="1400" w:type="dxa"/>
            <w:gridSpan w:val="2"/>
          </w:tcPr>
          <w:p w:rsidR="00E93DF5" w:rsidRDefault="00E93DF5" w:rsidP="00E93DF5">
            <w:pPr>
              <w:pStyle w:val="rowsStyle"/>
            </w:pPr>
            <w:r>
              <w:t>02.01.2026</w:t>
            </w:r>
          </w:p>
        </w:tc>
        <w:tc>
          <w:tcPr>
            <w:tcW w:w="1273" w:type="dxa"/>
          </w:tcPr>
          <w:p w:rsidR="00E93DF5" w:rsidRDefault="00E93DF5" w:rsidP="00E93DF5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E93DF5" w:rsidRDefault="00E93DF5" w:rsidP="00E93DF5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93DF5" w:rsidRPr="004D3329" w:rsidRDefault="00E93DF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93DF5" w:rsidRPr="000D6580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3DF5" w:rsidRPr="00C36C3E" w:rsidTr="008302F6">
        <w:trPr>
          <w:trHeight w:val="58"/>
        </w:trPr>
        <w:tc>
          <w:tcPr>
            <w:tcW w:w="709" w:type="dxa"/>
          </w:tcPr>
          <w:p w:rsidR="00E93DF5" w:rsidRDefault="00E93DF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2883</w:t>
            </w:r>
          </w:p>
        </w:tc>
        <w:tc>
          <w:tcPr>
            <w:tcW w:w="1967" w:type="dxa"/>
          </w:tcPr>
          <w:p w:rsidR="00E93DF5" w:rsidRDefault="00E93DF5" w:rsidP="00E93DF5">
            <w:pPr>
              <w:pStyle w:val="rowsStyle"/>
            </w:pPr>
            <w:r>
              <w:t>Про надання інформації по навчанню щодо сімейних форм виховання</w:t>
            </w:r>
          </w:p>
        </w:tc>
        <w:tc>
          <w:tcPr>
            <w:tcW w:w="1293" w:type="dxa"/>
          </w:tcPr>
          <w:p w:rsidR="00E93DF5" w:rsidRDefault="00E93DF5" w:rsidP="00E93DF5">
            <w:pPr>
              <w:pStyle w:val="rowsStyle"/>
            </w:pPr>
            <w:r>
              <w:t>1</w:t>
            </w:r>
          </w:p>
        </w:tc>
        <w:tc>
          <w:tcPr>
            <w:tcW w:w="1400" w:type="dxa"/>
            <w:gridSpan w:val="2"/>
          </w:tcPr>
          <w:p w:rsidR="00E93DF5" w:rsidRDefault="00E93DF5" w:rsidP="00E93DF5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E93DF5" w:rsidRDefault="00E93DF5" w:rsidP="00E93DF5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E93DF5" w:rsidRDefault="00E93DF5" w:rsidP="00E93DF5">
            <w:pPr>
              <w:pStyle w:val="rowsStyle"/>
            </w:pPr>
            <w:r>
              <w:t>Рівненський обласний центр соціальних служб</w:t>
            </w:r>
          </w:p>
        </w:tc>
        <w:tc>
          <w:tcPr>
            <w:tcW w:w="709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93DF5" w:rsidRPr="004D3329" w:rsidRDefault="00E93DF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93DF5" w:rsidRPr="000D6580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3DF5" w:rsidRPr="00C36C3E" w:rsidTr="008302F6">
        <w:trPr>
          <w:trHeight w:val="58"/>
        </w:trPr>
        <w:tc>
          <w:tcPr>
            <w:tcW w:w="709" w:type="dxa"/>
          </w:tcPr>
          <w:p w:rsidR="00E93DF5" w:rsidRDefault="00E93DF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2884</w:t>
            </w:r>
          </w:p>
        </w:tc>
        <w:tc>
          <w:tcPr>
            <w:tcW w:w="1967" w:type="dxa"/>
          </w:tcPr>
          <w:p w:rsidR="00E93DF5" w:rsidRDefault="00E93DF5" w:rsidP="00E93DF5">
            <w:pPr>
              <w:pStyle w:val="rowsStyle"/>
            </w:pPr>
            <w:r>
              <w:t>Про надання інформації щодо заповнення форм надання відомостей до Реєстру ІКС</w:t>
            </w:r>
            <w:r>
              <w:br/>
              <w:t xml:space="preserve">розміщені на сайті Державної служби </w:t>
            </w:r>
            <w:r w:rsidRPr="00E93DF5">
              <w:t>спеціального зв’язку та захисту інформації</w:t>
            </w:r>
            <w:r w:rsidRPr="00E93DF5">
              <w:br/>
              <w:t>України</w:t>
            </w:r>
          </w:p>
        </w:tc>
        <w:tc>
          <w:tcPr>
            <w:tcW w:w="1293" w:type="dxa"/>
          </w:tcPr>
          <w:p w:rsidR="00E93DF5" w:rsidRDefault="00E93DF5" w:rsidP="00E93DF5">
            <w:pPr>
              <w:pStyle w:val="rowsStyle"/>
            </w:pPr>
            <w:r>
              <w:t>№вих-26/0/01-58/26</w:t>
            </w:r>
          </w:p>
        </w:tc>
        <w:tc>
          <w:tcPr>
            <w:tcW w:w="1400" w:type="dxa"/>
            <w:gridSpan w:val="2"/>
          </w:tcPr>
          <w:p w:rsidR="00E93DF5" w:rsidRDefault="00E93DF5" w:rsidP="00E93DF5">
            <w:pPr>
              <w:pStyle w:val="rowsStyle"/>
            </w:pPr>
            <w:r>
              <w:t>02.01.2026</w:t>
            </w:r>
          </w:p>
        </w:tc>
        <w:tc>
          <w:tcPr>
            <w:tcW w:w="1273" w:type="dxa"/>
          </w:tcPr>
          <w:p w:rsidR="00E93DF5" w:rsidRDefault="00E93DF5" w:rsidP="00E93DF5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E93DF5" w:rsidRDefault="00E93DF5" w:rsidP="00E93DF5">
            <w:pPr>
              <w:pStyle w:val="rowsStyle"/>
            </w:pPr>
            <w:r w:rsidRPr="00E93DF5">
              <w:t>РОДА/РОВА</w:t>
            </w:r>
          </w:p>
        </w:tc>
        <w:tc>
          <w:tcPr>
            <w:tcW w:w="709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93DF5" w:rsidRPr="004D3329" w:rsidRDefault="00E93DF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93DF5" w:rsidRPr="000D6580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3DF5" w:rsidRPr="00C36C3E" w:rsidTr="008302F6">
        <w:trPr>
          <w:trHeight w:val="58"/>
        </w:trPr>
        <w:tc>
          <w:tcPr>
            <w:tcW w:w="709" w:type="dxa"/>
          </w:tcPr>
          <w:p w:rsidR="00E93DF5" w:rsidRDefault="00E93DF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2885</w:t>
            </w:r>
          </w:p>
        </w:tc>
        <w:tc>
          <w:tcPr>
            <w:tcW w:w="1967" w:type="dxa"/>
          </w:tcPr>
          <w:p w:rsidR="00E93DF5" w:rsidRDefault="00E93DF5" w:rsidP="00E93DF5">
            <w:pPr>
              <w:pStyle w:val="rowsStyle"/>
            </w:pPr>
            <w:r w:rsidRPr="00E93DF5">
              <w:t>Про надати інформацію шляхом заповнення відповідальними посадовими особами таблиці</w:t>
            </w:r>
          </w:p>
        </w:tc>
        <w:tc>
          <w:tcPr>
            <w:tcW w:w="1293" w:type="dxa"/>
          </w:tcPr>
          <w:p w:rsidR="00E93DF5" w:rsidRDefault="00E93DF5" w:rsidP="00E93DF5">
            <w:pPr>
              <w:pStyle w:val="rowsStyle"/>
            </w:pPr>
            <w:r>
              <w:t>6225/02.01-15/</w:t>
            </w:r>
          </w:p>
        </w:tc>
        <w:tc>
          <w:tcPr>
            <w:tcW w:w="1400" w:type="dxa"/>
            <w:gridSpan w:val="2"/>
          </w:tcPr>
          <w:p w:rsidR="00E93DF5" w:rsidRPr="00E93DF5" w:rsidRDefault="00E93DF5" w:rsidP="00E93DF5">
            <w:pPr>
              <w:pStyle w:val="rowsStyle"/>
              <w:rPr>
                <w:rFonts w:ascii="Times New Roman" w:hAnsi="Times New Roman" w:cs="Times New Roman"/>
              </w:rPr>
            </w:pPr>
            <w:r w:rsidRPr="00E93DF5">
              <w:rPr>
                <w:rFonts w:ascii="Times New Roman" w:hAnsi="Times New Roman" w:cs="Times New Roman"/>
              </w:rPr>
              <w:t>03.12.2025</w:t>
            </w:r>
          </w:p>
        </w:tc>
        <w:tc>
          <w:tcPr>
            <w:tcW w:w="1273" w:type="dxa"/>
          </w:tcPr>
          <w:p w:rsidR="00E93DF5" w:rsidRPr="00E93DF5" w:rsidRDefault="00E93DF5" w:rsidP="00E93DF5">
            <w:pPr>
              <w:pStyle w:val="EMPTYCELLSTYLE"/>
              <w:rPr>
                <w:rFonts w:ascii="Times New Roman" w:hAnsi="Times New Roman" w:cs="Times New Roman"/>
                <w:sz w:val="20"/>
              </w:rPr>
            </w:pPr>
            <w:r w:rsidRPr="00E93DF5">
              <w:rPr>
                <w:rFonts w:ascii="Times New Roman" w:hAnsi="Times New Roman" w:cs="Times New Roman"/>
                <w:sz w:val="20"/>
              </w:rPr>
              <w:t>02.01.2026</w:t>
            </w:r>
          </w:p>
          <w:p w:rsidR="00E93DF5" w:rsidRPr="00E93DF5" w:rsidRDefault="00E93DF5" w:rsidP="00E93DF5">
            <w:pPr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</w:p>
        </w:tc>
        <w:tc>
          <w:tcPr>
            <w:tcW w:w="1580" w:type="dxa"/>
          </w:tcPr>
          <w:p w:rsidR="00E93DF5" w:rsidRDefault="00E93DF5" w:rsidP="00E93DF5">
            <w:pPr>
              <w:pStyle w:val="rowsStyle"/>
            </w:pPr>
            <w:r w:rsidRPr="00E93DF5">
              <w:t>РОДА/РОВА</w:t>
            </w:r>
          </w:p>
        </w:tc>
        <w:tc>
          <w:tcPr>
            <w:tcW w:w="709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93DF5" w:rsidRPr="00DB57B6" w:rsidRDefault="00E93DF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93DF5" w:rsidRPr="004D3329" w:rsidRDefault="00E93DF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93DF5" w:rsidRPr="00DB57B6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93DF5" w:rsidRPr="000D6580" w:rsidRDefault="00E93DF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1777" w:rsidRPr="00C36C3E" w:rsidTr="008302F6">
        <w:trPr>
          <w:trHeight w:val="983"/>
        </w:trPr>
        <w:tc>
          <w:tcPr>
            <w:tcW w:w="709" w:type="dxa"/>
          </w:tcPr>
          <w:p w:rsidR="00FA1777" w:rsidRPr="005136A6" w:rsidRDefault="00FA1777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5136A6">
              <w:rPr>
                <w:rFonts w:ascii="Times New Roman" w:hAnsi="Times New Roman"/>
                <w:sz w:val="20"/>
                <w:szCs w:val="20"/>
                <w:lang w:val="en-US" w:eastAsia="ru-RU"/>
              </w:rPr>
              <w:t>86</w:t>
            </w:r>
          </w:p>
        </w:tc>
        <w:tc>
          <w:tcPr>
            <w:tcW w:w="1967" w:type="dxa"/>
          </w:tcPr>
          <w:p w:rsidR="00FA1777" w:rsidRDefault="00FA1777" w:rsidP="00E93DF5">
            <w:pPr>
              <w:pStyle w:val="rowsStyle"/>
            </w:pPr>
            <w:r>
              <w:t>Про вакантні посади в Службі</w:t>
            </w:r>
          </w:p>
        </w:tc>
        <w:tc>
          <w:tcPr>
            <w:tcW w:w="1293" w:type="dxa"/>
          </w:tcPr>
          <w:p w:rsidR="00FA1777" w:rsidRDefault="00FA1777" w:rsidP="00E93DF5">
            <w:pPr>
              <w:pStyle w:val="rowsStyle"/>
            </w:pPr>
            <w:r>
              <w:t>№вих-1402/01-11/25</w:t>
            </w:r>
          </w:p>
        </w:tc>
        <w:tc>
          <w:tcPr>
            <w:tcW w:w="1400" w:type="dxa"/>
            <w:gridSpan w:val="2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273" w:type="dxa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580" w:type="dxa"/>
          </w:tcPr>
          <w:p w:rsidR="00FA1777" w:rsidRDefault="00FA1777">
            <w:r w:rsidRPr="005E298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FA1777" w:rsidRPr="00DB57B6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A1777" w:rsidRPr="00DB57B6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A1777" w:rsidRPr="004D3329" w:rsidRDefault="00FA17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FA1777" w:rsidRPr="000D6580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1777" w:rsidRPr="00C36C3E" w:rsidTr="008302F6">
        <w:trPr>
          <w:trHeight w:val="58"/>
        </w:trPr>
        <w:tc>
          <w:tcPr>
            <w:tcW w:w="709" w:type="dxa"/>
          </w:tcPr>
          <w:p w:rsidR="00FA1777" w:rsidRPr="005136A6" w:rsidRDefault="00FA1777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5136A6">
              <w:rPr>
                <w:rFonts w:ascii="Times New Roman" w:hAnsi="Times New Roman"/>
                <w:sz w:val="20"/>
                <w:szCs w:val="20"/>
                <w:lang w:val="en-US" w:eastAsia="ru-RU"/>
              </w:rPr>
              <w:t>87</w:t>
            </w:r>
          </w:p>
        </w:tc>
        <w:tc>
          <w:tcPr>
            <w:tcW w:w="1967" w:type="dxa"/>
          </w:tcPr>
          <w:p w:rsidR="00FA1777" w:rsidRDefault="00FA1777" w:rsidP="00E93DF5">
            <w:pPr>
              <w:pStyle w:val="rowsStyle"/>
            </w:pPr>
            <w:r>
              <w:t>Про факти пошкоджень критичної інфраструктури</w:t>
            </w:r>
          </w:p>
        </w:tc>
        <w:tc>
          <w:tcPr>
            <w:tcW w:w="1293" w:type="dxa"/>
          </w:tcPr>
          <w:p w:rsidR="00FA1777" w:rsidRDefault="00FA1777" w:rsidP="00E93DF5">
            <w:pPr>
              <w:pStyle w:val="rowsStyle"/>
            </w:pPr>
            <w:r>
              <w:t>№вих-1403/01-11/25</w:t>
            </w:r>
          </w:p>
        </w:tc>
        <w:tc>
          <w:tcPr>
            <w:tcW w:w="1400" w:type="dxa"/>
            <w:gridSpan w:val="2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273" w:type="dxa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580" w:type="dxa"/>
          </w:tcPr>
          <w:p w:rsidR="00FA1777" w:rsidRDefault="00FA1777">
            <w:r w:rsidRPr="005E298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FA1777" w:rsidRPr="003A0456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A1777" w:rsidRPr="003A0456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A1777" w:rsidRPr="003A045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A1777" w:rsidRPr="003A0456" w:rsidRDefault="00FA1777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A1777" w:rsidRPr="003A045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A1777" w:rsidRPr="003A045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A1777" w:rsidRPr="003A045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A1777" w:rsidRPr="003A045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FA1777" w:rsidRPr="000D6580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1777" w:rsidRPr="00C36C3E" w:rsidTr="008302F6">
        <w:trPr>
          <w:trHeight w:val="70"/>
        </w:trPr>
        <w:tc>
          <w:tcPr>
            <w:tcW w:w="709" w:type="dxa"/>
          </w:tcPr>
          <w:p w:rsidR="00FA1777" w:rsidRPr="005136A6" w:rsidRDefault="00FA1777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88</w:t>
            </w:r>
            <w:r w:rsidR="005136A6">
              <w:rPr>
                <w:rFonts w:ascii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967" w:type="dxa"/>
          </w:tcPr>
          <w:p w:rsidR="00FA1777" w:rsidRDefault="00FA1777" w:rsidP="00E93DF5">
            <w:pPr>
              <w:pStyle w:val="rowsStyle"/>
            </w:pPr>
            <w:r>
              <w:t xml:space="preserve">Про кількісний і якісний склад державних </w:t>
            </w:r>
            <w:r w:rsidRPr="00FA1777">
              <w:t>службовців</w:t>
            </w:r>
          </w:p>
        </w:tc>
        <w:tc>
          <w:tcPr>
            <w:tcW w:w="1293" w:type="dxa"/>
          </w:tcPr>
          <w:p w:rsidR="00FA1777" w:rsidRDefault="00FA1777" w:rsidP="00E93DF5">
            <w:pPr>
              <w:pStyle w:val="rowsStyle"/>
            </w:pPr>
            <w:r>
              <w:t>№вих-1404/01-11/25</w:t>
            </w:r>
          </w:p>
        </w:tc>
        <w:tc>
          <w:tcPr>
            <w:tcW w:w="1400" w:type="dxa"/>
            <w:gridSpan w:val="2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273" w:type="dxa"/>
          </w:tcPr>
          <w:p w:rsidR="00FA1777" w:rsidRDefault="00FA1777" w:rsidP="00E93DF5">
            <w:pPr>
              <w:pStyle w:val="rowsStyle"/>
            </w:pPr>
            <w:r>
              <w:t>29.12.2025</w:t>
            </w:r>
          </w:p>
        </w:tc>
        <w:tc>
          <w:tcPr>
            <w:tcW w:w="1580" w:type="dxa"/>
          </w:tcPr>
          <w:p w:rsidR="00FA1777" w:rsidRDefault="00FA1777">
            <w:r w:rsidRPr="005E298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FA1777" w:rsidRPr="00DB57B6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FA1777" w:rsidRPr="00DB57B6" w:rsidRDefault="00FA177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FA1777" w:rsidRPr="004D3329" w:rsidRDefault="00FA1777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FA1777" w:rsidRPr="00DB57B6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FA1777" w:rsidRPr="000D6580" w:rsidRDefault="00FA177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5136A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 w:rsidRPr="005136A6">
              <w:rPr>
                <w:rFonts w:ascii="Times New Roman" w:hAnsi="Times New Roman"/>
                <w:sz w:val="20"/>
                <w:szCs w:val="20"/>
                <w:lang w:eastAsia="ru-RU"/>
              </w:rPr>
              <w:t>88</w:t>
            </w:r>
            <w:r w:rsidRPr="005136A6">
              <w:rPr>
                <w:rFonts w:ascii="Times New Roman" w:hAnsi="Times New Roman"/>
                <w:sz w:val="20"/>
                <w:szCs w:val="20"/>
                <w:lang w:val="en-US" w:eastAsia="ru-RU"/>
              </w:rPr>
              <w:t>9</w:t>
            </w:r>
            <w:bookmarkStart w:id="0" w:name="_GoBack"/>
            <w:bookmarkEnd w:id="0"/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функціонування телефонних гарячих ліній</w:t>
            </w:r>
          </w:p>
        </w:tc>
        <w:tc>
          <w:tcPr>
            <w:tcW w:w="1293" w:type="dxa"/>
          </w:tcPr>
          <w:p w:rsidR="005136A6" w:rsidRPr="00FA1777" w:rsidRDefault="005136A6" w:rsidP="00E93DF5">
            <w:pPr>
              <w:pStyle w:val="rowsStyle"/>
              <w:rPr>
                <w:rFonts w:ascii="Times New Roman" w:hAnsi="Times New Roman" w:cs="Times New Roman"/>
              </w:rPr>
            </w:pPr>
            <w:r w:rsidRPr="00FA1777">
              <w:rPr>
                <w:rFonts w:ascii="Times New Roman" w:hAnsi="Times New Roman" w:cs="Times New Roman"/>
              </w:rPr>
              <w:t>№вих-1405/01-11/25</w:t>
            </w:r>
          </w:p>
        </w:tc>
        <w:tc>
          <w:tcPr>
            <w:tcW w:w="1400" w:type="dxa"/>
            <w:gridSpan w:val="2"/>
          </w:tcPr>
          <w:p w:rsidR="005136A6" w:rsidRPr="00FA1777" w:rsidRDefault="005136A6" w:rsidP="00E93DF5">
            <w:pPr>
              <w:pStyle w:val="rowsStyle"/>
              <w:rPr>
                <w:rFonts w:ascii="Times New Roman" w:hAnsi="Times New Roman" w:cs="Times New Roman"/>
              </w:rPr>
            </w:pPr>
            <w:r w:rsidRPr="00FA1777"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rowsStyle"/>
              <w:rPr>
                <w:rFonts w:ascii="Times New Roman" w:hAnsi="Times New Roman" w:cs="Times New Roman"/>
              </w:rPr>
            </w:pPr>
            <w:r w:rsidRPr="00FA1777"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1842FB" w:rsidRDefault="005136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1842FB" w:rsidRDefault="005136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1842FB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1842FB" w:rsidRDefault="005136A6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1842FB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1842FB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1842FB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1842FB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DB57B6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0D6580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C04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 w:rsidRPr="003C04D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90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звернення та скарги  щодо фактів корупційних правопорушень</w:t>
            </w:r>
          </w:p>
        </w:tc>
        <w:tc>
          <w:tcPr>
            <w:tcW w:w="129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№вих-1406/01-11/25</w:t>
            </w:r>
          </w:p>
        </w:tc>
        <w:tc>
          <w:tcPr>
            <w:tcW w:w="1400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rowsStyle"/>
              <w:rPr>
                <w:rFonts w:ascii="Times New Roman" w:hAnsi="Times New Roman" w:cs="Times New Roman"/>
              </w:rPr>
            </w:pPr>
            <w:r w:rsidRPr="00FA1777"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DB57B6" w:rsidRDefault="005136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DB57B6" w:rsidRDefault="005136A6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DB57B6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4D3329" w:rsidRDefault="005136A6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DB57B6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DB57B6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DB57B6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DB57B6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DB57B6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0D6580" w:rsidRDefault="005136A6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5136A6" w:rsidRPr="005136A6" w:rsidRDefault="005136A6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евакуйованих дітей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№вих-1407/01-12/25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4725E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92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виконання доручення 91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№вих-1408/01-11/25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A971E0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93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погодження мережі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№вих-1409/01-12/25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180BBE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180BBE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180BBE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180BBE" w:rsidRDefault="005136A6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180BBE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180BBE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180BBE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180BBE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94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подачу змін до мережі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№вих-1410/01-12/25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C04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 w:rsidRPr="003C04D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95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№вих-1411/01-12/25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D64A20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55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надання соціальних послуг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№вих-1412/01-</w:t>
            </w:r>
            <w:r w:rsidRPr="00FA1777">
              <w:rPr>
                <w:sz w:val="20"/>
                <w:szCs w:val="20"/>
              </w:rPr>
              <w:lastRenderedPageBreak/>
              <w:t>11/25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lastRenderedPageBreak/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6E574D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5136A6" w:rsidRPr="00F10BF9" w:rsidRDefault="005136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1089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№вих-1413/01-12/25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981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D5347E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надання інформації на № вх-15615/0/01-43/23 від 14.11.2023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№вих-1414/01-11/25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29.12.2025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5F213D" w:rsidTr="008302F6">
        <w:trPr>
          <w:trHeight w:val="1264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09472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стан патронату в області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№вих-1415/01-12/25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30.12.2025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30.12.2025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55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2900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щомісячну експертизу наказів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№вих-1416/01-11/25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30.12.2025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30.12.2025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2901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інформацію до негайного реагування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№вих-1417/01-12/25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30.12.2025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30.12.2025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506B77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902</w:t>
            </w:r>
          </w:p>
        </w:tc>
        <w:tc>
          <w:tcPr>
            <w:tcW w:w="1967" w:type="dxa"/>
          </w:tcPr>
          <w:p w:rsidR="005136A6" w:rsidRDefault="005136A6" w:rsidP="00E93DF5">
            <w:pPr>
              <w:pStyle w:val="rowsStyle"/>
            </w:pPr>
            <w:r>
              <w:t>Про щомісячну перевірку наказів з основної діяльності</w:t>
            </w:r>
          </w:p>
        </w:tc>
        <w:tc>
          <w:tcPr>
            <w:tcW w:w="1308" w:type="dxa"/>
            <w:gridSpan w:val="2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№вих-1418/01-10/25</w:t>
            </w:r>
          </w:p>
        </w:tc>
        <w:tc>
          <w:tcPr>
            <w:tcW w:w="1385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30.12.2025</w:t>
            </w:r>
          </w:p>
        </w:tc>
        <w:tc>
          <w:tcPr>
            <w:tcW w:w="1273" w:type="dxa"/>
          </w:tcPr>
          <w:p w:rsidR="005136A6" w:rsidRPr="00FA1777" w:rsidRDefault="005136A6" w:rsidP="00E93DF5">
            <w:pPr>
              <w:pStyle w:val="a3"/>
              <w:rPr>
                <w:sz w:val="20"/>
                <w:szCs w:val="20"/>
              </w:rPr>
            </w:pPr>
            <w:r w:rsidRPr="00FA1777">
              <w:rPr>
                <w:sz w:val="20"/>
                <w:szCs w:val="20"/>
              </w:rPr>
              <w:t>30.12.2025</w:t>
            </w:r>
          </w:p>
        </w:tc>
        <w:tc>
          <w:tcPr>
            <w:tcW w:w="1580" w:type="dxa"/>
          </w:tcPr>
          <w:p w:rsidR="005136A6" w:rsidRDefault="005136A6">
            <w:r w:rsidRPr="006E574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58"/>
        </w:trPr>
        <w:tc>
          <w:tcPr>
            <w:tcW w:w="709" w:type="dxa"/>
          </w:tcPr>
          <w:p w:rsidR="005136A6" w:rsidRPr="005136A6" w:rsidRDefault="005136A6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5136A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2903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кількість вільних місць в центрі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№вих-1/01-10/26</w:t>
            </w:r>
          </w:p>
        </w:tc>
        <w:tc>
          <w:tcPr>
            <w:tcW w:w="1385" w:type="dxa"/>
          </w:tcPr>
          <w:p w:rsidR="005136A6" w:rsidRDefault="005136A6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01.01.2026</w:t>
            </w:r>
          </w:p>
        </w:tc>
        <w:tc>
          <w:tcPr>
            <w:tcW w:w="1580" w:type="dxa"/>
          </w:tcPr>
          <w:p w:rsidR="005136A6" w:rsidRDefault="005136A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 w:rsidRPr="0036376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>904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затримку виплат опікунам піклувальникам батькам-</w:t>
            </w:r>
            <w:r>
              <w:lastRenderedPageBreak/>
              <w:t>вихователям прийомним батькам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lastRenderedPageBreak/>
              <w:t>№вих-2/01-10/26</w:t>
            </w:r>
          </w:p>
        </w:tc>
        <w:tc>
          <w:tcPr>
            <w:tcW w:w="1385" w:type="dxa"/>
          </w:tcPr>
          <w:p w:rsidR="005136A6" w:rsidRDefault="005136A6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01.01.2026</w:t>
            </w:r>
          </w:p>
        </w:tc>
        <w:tc>
          <w:tcPr>
            <w:tcW w:w="1580" w:type="dxa"/>
          </w:tcPr>
          <w:p w:rsidR="005136A6" w:rsidRDefault="005136A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5136A6" w:rsidRPr="00F10BF9" w:rsidRDefault="005136A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 w:rsidRPr="002C589F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  <w:lang w:val="en-US"/>
              </w:rPr>
              <w:t>905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№вих-3/01-12/26</w:t>
            </w:r>
          </w:p>
        </w:tc>
        <w:tc>
          <w:tcPr>
            <w:tcW w:w="1385" w:type="dxa"/>
          </w:tcPr>
          <w:p w:rsidR="005136A6" w:rsidRDefault="005136A6">
            <w:pPr>
              <w:pStyle w:val="rowsStyle"/>
            </w:pPr>
            <w:r>
              <w:t>01.01.2026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01.01.2026</w:t>
            </w:r>
          </w:p>
        </w:tc>
        <w:tc>
          <w:tcPr>
            <w:tcW w:w="1580" w:type="dxa"/>
          </w:tcPr>
          <w:p w:rsidR="005136A6" w:rsidRDefault="005136A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2906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№вих-4/01-12/26</w:t>
            </w:r>
          </w:p>
        </w:tc>
        <w:tc>
          <w:tcPr>
            <w:tcW w:w="1385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2907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виконання плану роботи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№вих-5/01-11/26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2908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надання копій підтверджуючих документів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№вих-6/01-12/26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2909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фактичну заробітну плату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№вих-7/01-12/26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2910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касові видатки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№вих-8/01-12/26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2911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складання звіту 7-Д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№вих-9/01-12/26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2912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надходження по спеціальному фонду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№вих-10/01-12/26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2913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попередню оплату товарів, робіт, послуг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№вих-11/01-12/26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2914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 xml:space="preserve">Про підтримку </w:t>
            </w:r>
            <w:proofErr w:type="spellStart"/>
            <w:r>
              <w:t>субєктів</w:t>
            </w:r>
            <w:proofErr w:type="spellEnd"/>
            <w:r>
              <w:t xml:space="preserve"> господарювання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№вих-12/01-12/26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2915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Щодо обмежувальних  заходів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№вих-13/01-12/26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2916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№вих-14/01-12/26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36A6" w:rsidRPr="00C36C3E" w:rsidTr="008302F6">
        <w:trPr>
          <w:trHeight w:val="58"/>
        </w:trPr>
        <w:tc>
          <w:tcPr>
            <w:tcW w:w="709" w:type="dxa"/>
          </w:tcPr>
          <w:p w:rsidR="005136A6" w:rsidRPr="005136A6" w:rsidRDefault="005136A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2917</w:t>
            </w:r>
          </w:p>
        </w:tc>
        <w:tc>
          <w:tcPr>
            <w:tcW w:w="1967" w:type="dxa"/>
          </w:tcPr>
          <w:p w:rsidR="005136A6" w:rsidRDefault="005136A6">
            <w:pPr>
              <w:pStyle w:val="rowsStyle"/>
            </w:pPr>
            <w:r>
              <w:t>Про надання інформації на доручення №7</w:t>
            </w:r>
          </w:p>
        </w:tc>
        <w:tc>
          <w:tcPr>
            <w:tcW w:w="1308" w:type="dxa"/>
            <w:gridSpan w:val="2"/>
          </w:tcPr>
          <w:p w:rsidR="005136A6" w:rsidRDefault="005136A6">
            <w:pPr>
              <w:pStyle w:val="rowsStyle"/>
            </w:pPr>
            <w:r>
              <w:t>№вих-15/01-12/26</w:t>
            </w:r>
          </w:p>
        </w:tc>
        <w:tc>
          <w:tcPr>
            <w:tcW w:w="1385" w:type="dxa"/>
          </w:tcPr>
          <w:p w:rsidR="005136A6" w:rsidRDefault="005136A6">
            <w:pPr>
              <w:pStyle w:val="40"/>
            </w:pPr>
            <w:r>
              <w:t>02.01.2026</w:t>
            </w:r>
          </w:p>
        </w:tc>
        <w:tc>
          <w:tcPr>
            <w:tcW w:w="1273" w:type="dxa"/>
          </w:tcPr>
          <w:p w:rsidR="005136A6" w:rsidRDefault="005136A6">
            <w:pPr>
              <w:pStyle w:val="rowsStyle"/>
            </w:pPr>
            <w:r>
              <w:t>02.01.2026</w:t>
            </w:r>
          </w:p>
        </w:tc>
        <w:tc>
          <w:tcPr>
            <w:tcW w:w="1580" w:type="dxa"/>
          </w:tcPr>
          <w:p w:rsidR="005136A6" w:rsidRDefault="005136A6" w:rsidP="00433E15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136A6" w:rsidRPr="00F10BF9" w:rsidRDefault="005136A6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136A6" w:rsidRPr="00F10BF9" w:rsidRDefault="005136A6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810" w:rsidRDefault="00A02810" w:rsidP="00D569C6">
      <w:pPr>
        <w:spacing w:after="0" w:line="240" w:lineRule="auto"/>
      </w:pPr>
      <w:r>
        <w:separator/>
      </w:r>
    </w:p>
  </w:endnote>
  <w:endnote w:type="continuationSeparator" w:id="0">
    <w:p w:rsidR="00A02810" w:rsidRDefault="00A02810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810" w:rsidRDefault="00A02810" w:rsidP="00D569C6">
      <w:pPr>
        <w:spacing w:after="0" w:line="240" w:lineRule="auto"/>
      </w:pPr>
      <w:r>
        <w:separator/>
      </w:r>
    </w:p>
  </w:footnote>
  <w:footnote w:type="continuationSeparator" w:id="0">
    <w:p w:rsidR="00A02810" w:rsidRDefault="00A02810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AFB"/>
    <w:rsid w:val="0089369A"/>
    <w:rsid w:val="0089475E"/>
    <w:rsid w:val="00895180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20CC7"/>
    <w:rsid w:val="00A21E3B"/>
    <w:rsid w:val="00A2427D"/>
    <w:rsid w:val="00A24527"/>
    <w:rsid w:val="00A25E54"/>
    <w:rsid w:val="00A26359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580A"/>
    <w:rsid w:val="00B66CA0"/>
    <w:rsid w:val="00B678E8"/>
    <w:rsid w:val="00B67D2B"/>
    <w:rsid w:val="00B726E8"/>
    <w:rsid w:val="00B7337C"/>
    <w:rsid w:val="00B74540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15D8A-9D27-480C-AFEA-A053B21A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6607</Words>
  <Characters>3767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2026-03-10T09:56:00Z</dcterms:created>
  <dcterms:modified xsi:type="dcterms:W3CDTF">2026-03-10T10:38:00Z</dcterms:modified>
</cp:coreProperties>
</file>