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F3DD7" w14:textId="77777777" w:rsidR="00675777" w:rsidRPr="00006D64" w:rsidRDefault="00661B95" w:rsidP="00661B95">
      <w:pPr>
        <w:jc w:val="center"/>
        <w:rPr>
          <w:lang w:val="ru-RU"/>
        </w:rPr>
      </w:pPr>
      <w:r>
        <w:rPr>
          <w:lang w:val="ru-RU"/>
        </w:rPr>
        <w:t xml:space="preserve">                                                                                    </w:t>
      </w:r>
      <w:r w:rsidR="002A1187">
        <w:rPr>
          <w:lang w:val="ru-RU"/>
        </w:rPr>
        <w:t xml:space="preserve">               </w:t>
      </w:r>
    </w:p>
    <w:p w14:paraId="71F40E0F" w14:textId="77777777" w:rsidR="001620B1" w:rsidRPr="001752FF" w:rsidRDefault="00675777" w:rsidP="00675777">
      <w:pPr>
        <w:ind w:left="5664"/>
        <w:jc w:val="center"/>
        <w:rPr>
          <w:lang w:val="ru-RU"/>
        </w:rPr>
      </w:pPr>
      <w:r w:rsidRPr="00006D64">
        <w:rPr>
          <w:lang w:val="ru-RU"/>
        </w:rPr>
        <w:t xml:space="preserve">    </w:t>
      </w:r>
      <w:r w:rsidR="00661B95">
        <w:rPr>
          <w:lang w:val="ru-RU"/>
        </w:rPr>
        <w:t>Д</w:t>
      </w:r>
      <w:r w:rsidR="001620B1" w:rsidRPr="001752FF">
        <w:rPr>
          <w:lang w:val="ru-RU"/>
        </w:rPr>
        <w:t>одаток</w:t>
      </w:r>
    </w:p>
    <w:p w14:paraId="3ACC550E"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4BE7BA73"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13E8A8BE"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8A1E8F">
        <w:rPr>
          <w:sz w:val="20"/>
          <w:szCs w:val="20"/>
          <w:lang w:val="en-US"/>
        </w:rPr>
        <w:t>02</w:t>
      </w:r>
      <w:r w:rsidR="00A440BA">
        <w:rPr>
          <w:sz w:val="20"/>
          <w:szCs w:val="20"/>
        </w:rPr>
        <w:t>.</w:t>
      </w:r>
      <w:r w:rsidR="008A1E8F">
        <w:rPr>
          <w:sz w:val="20"/>
          <w:szCs w:val="20"/>
          <w:lang w:val="ru-RU"/>
        </w:rPr>
        <w:t>0</w:t>
      </w:r>
      <w:r w:rsidR="008A1E8F">
        <w:rPr>
          <w:sz w:val="20"/>
          <w:szCs w:val="20"/>
          <w:lang w:val="en-US"/>
        </w:rPr>
        <w:t>3</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r w:rsidR="000708C9">
        <w:rPr>
          <w:sz w:val="20"/>
          <w:szCs w:val="20"/>
        </w:rPr>
        <w:t>вих-</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14:paraId="5F9E4821" w14:textId="77777777" w:rsidR="001752FF" w:rsidRPr="001752FF" w:rsidRDefault="001752FF" w:rsidP="00E909DE">
      <w:pPr>
        <w:pStyle w:val="ListParagraph"/>
        <w:spacing w:after="120"/>
        <w:ind w:left="9204" w:firstLine="708"/>
        <w:jc w:val="center"/>
        <w:rPr>
          <w:sz w:val="20"/>
          <w:szCs w:val="20"/>
        </w:rPr>
      </w:pPr>
    </w:p>
    <w:p w14:paraId="5642024A"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3D5EA4BA"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72E25739"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3"/>
        <w:gridCol w:w="1538"/>
        <w:gridCol w:w="1137"/>
        <w:gridCol w:w="955"/>
        <w:gridCol w:w="980"/>
        <w:gridCol w:w="1391"/>
        <w:gridCol w:w="875"/>
        <w:gridCol w:w="532"/>
        <w:gridCol w:w="980"/>
        <w:gridCol w:w="1327"/>
        <w:gridCol w:w="1035"/>
        <w:gridCol w:w="849"/>
        <w:gridCol w:w="519"/>
        <w:gridCol w:w="1298"/>
        <w:gridCol w:w="1535"/>
        <w:gridCol w:w="407"/>
      </w:tblGrid>
      <w:tr w:rsidR="00B25E1F" w:rsidRPr="009A5152" w14:paraId="7882708C" w14:textId="77777777" w:rsidTr="005A0359">
        <w:trPr>
          <w:cantSplit/>
          <w:trHeight w:val="1424"/>
          <w:tblHeader/>
        </w:trPr>
        <w:tc>
          <w:tcPr>
            <w:tcW w:w="207" w:type="pct"/>
            <w:shd w:val="clear" w:color="auto" w:fill="D9D9D9"/>
            <w:textDirection w:val="btLr"/>
            <w:vAlign w:val="center"/>
          </w:tcPr>
          <w:p w14:paraId="703915DF"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80" w:type="pct"/>
            <w:shd w:val="clear" w:color="auto" w:fill="D9D9D9"/>
            <w:textDirection w:val="btLr"/>
            <w:vAlign w:val="center"/>
          </w:tcPr>
          <w:p w14:paraId="59090911"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5" w:type="pct"/>
            <w:shd w:val="clear" w:color="auto" w:fill="D9D9D9"/>
            <w:textDirection w:val="btLr"/>
            <w:vAlign w:val="center"/>
          </w:tcPr>
          <w:p w14:paraId="4AADB129"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8" w:type="pct"/>
            <w:shd w:val="clear" w:color="auto" w:fill="D9D9D9"/>
            <w:textDirection w:val="btLr"/>
            <w:vAlign w:val="center"/>
          </w:tcPr>
          <w:p w14:paraId="04723F86"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6" w:type="pct"/>
            <w:shd w:val="clear" w:color="auto" w:fill="D9D9D9"/>
            <w:textDirection w:val="btLr"/>
            <w:vAlign w:val="center"/>
          </w:tcPr>
          <w:p w14:paraId="2DFBB20D"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434" w:type="pct"/>
            <w:shd w:val="clear" w:color="auto" w:fill="D9D9D9"/>
            <w:textDirection w:val="btLr"/>
            <w:vAlign w:val="center"/>
          </w:tcPr>
          <w:p w14:paraId="2BEA634F" w14:textId="77777777" w:rsidR="00196EEC" w:rsidRPr="009A5152" w:rsidRDefault="00196EEC" w:rsidP="003163F6">
            <w:pPr>
              <w:ind w:left="113" w:right="113"/>
              <w:jc w:val="center"/>
              <w:rPr>
                <w:sz w:val="18"/>
                <w:szCs w:val="18"/>
                <w:lang w:val="uk-UA"/>
              </w:rPr>
            </w:pPr>
            <w:r w:rsidRPr="009A5152">
              <w:rPr>
                <w:sz w:val="18"/>
                <w:szCs w:val="18"/>
              </w:rPr>
              <w:t xml:space="preserve">Джерело </w:t>
            </w:r>
            <w:r w:rsidRPr="009A5152">
              <w:rPr>
                <w:sz w:val="18"/>
                <w:szCs w:val="18"/>
                <w:lang w:val="uk-UA"/>
              </w:rPr>
              <w:t>інформації</w:t>
            </w:r>
          </w:p>
        </w:tc>
        <w:tc>
          <w:tcPr>
            <w:tcW w:w="273" w:type="pct"/>
            <w:shd w:val="clear" w:color="auto" w:fill="D9D9D9"/>
            <w:textDirection w:val="btLr"/>
            <w:vAlign w:val="center"/>
          </w:tcPr>
          <w:p w14:paraId="59F08538"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6" w:type="pct"/>
            <w:shd w:val="clear" w:color="auto" w:fill="D9D9D9"/>
            <w:textDirection w:val="btLr"/>
            <w:vAlign w:val="center"/>
          </w:tcPr>
          <w:p w14:paraId="7B33A608"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6" w:type="pct"/>
            <w:shd w:val="clear" w:color="auto" w:fill="D9D9D9"/>
            <w:textDirection w:val="btLr"/>
            <w:vAlign w:val="center"/>
          </w:tcPr>
          <w:p w14:paraId="0775884E"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4" w:type="pct"/>
            <w:shd w:val="clear" w:color="auto" w:fill="D9D9D9"/>
            <w:textDirection w:val="btLr"/>
            <w:vAlign w:val="center"/>
          </w:tcPr>
          <w:p w14:paraId="42FAD481"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3" w:type="pct"/>
            <w:shd w:val="clear" w:color="auto" w:fill="D9D9D9"/>
            <w:textDirection w:val="btLr"/>
            <w:vAlign w:val="center"/>
          </w:tcPr>
          <w:p w14:paraId="2BB72D3C"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65" w:type="pct"/>
            <w:shd w:val="clear" w:color="auto" w:fill="D9D9D9"/>
            <w:textDirection w:val="btLr"/>
            <w:vAlign w:val="center"/>
          </w:tcPr>
          <w:p w14:paraId="2D4F1E81"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2" w:type="pct"/>
            <w:shd w:val="clear" w:color="auto" w:fill="D9D9D9"/>
            <w:textDirection w:val="btLr"/>
            <w:vAlign w:val="center"/>
          </w:tcPr>
          <w:p w14:paraId="4F520E2F"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405" w:type="pct"/>
            <w:shd w:val="clear" w:color="auto" w:fill="D9D9D9"/>
            <w:textDirection w:val="btLr"/>
            <w:vAlign w:val="center"/>
          </w:tcPr>
          <w:p w14:paraId="19F6FA51"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479" w:type="pct"/>
            <w:shd w:val="clear" w:color="auto" w:fill="D9D9D9"/>
            <w:textDirection w:val="btLr"/>
            <w:vAlign w:val="center"/>
          </w:tcPr>
          <w:p w14:paraId="32EDB5B7"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27" w:type="pct"/>
            <w:shd w:val="clear" w:color="auto" w:fill="D9D9D9"/>
            <w:textDirection w:val="btLr"/>
            <w:vAlign w:val="center"/>
          </w:tcPr>
          <w:p w14:paraId="64610179"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B25E1F" w:rsidRPr="009A5152" w14:paraId="36C53A07" w14:textId="77777777" w:rsidTr="005A0359">
        <w:trPr>
          <w:trHeight w:val="390"/>
        </w:trPr>
        <w:tc>
          <w:tcPr>
            <w:tcW w:w="207" w:type="pct"/>
            <w:shd w:val="clear" w:color="auto" w:fill="D9D9D9"/>
            <w:vAlign w:val="center"/>
          </w:tcPr>
          <w:p w14:paraId="3F2492C9"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80" w:type="pct"/>
            <w:shd w:val="clear" w:color="auto" w:fill="D9D9D9"/>
            <w:vAlign w:val="center"/>
          </w:tcPr>
          <w:p w14:paraId="79200075"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5" w:type="pct"/>
            <w:shd w:val="clear" w:color="auto" w:fill="D9D9D9"/>
            <w:vAlign w:val="center"/>
          </w:tcPr>
          <w:p w14:paraId="5BBE87BB"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298" w:type="pct"/>
            <w:shd w:val="clear" w:color="auto" w:fill="D9D9D9"/>
            <w:vAlign w:val="center"/>
          </w:tcPr>
          <w:p w14:paraId="3769FB42"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6" w:type="pct"/>
            <w:shd w:val="clear" w:color="auto" w:fill="D9D9D9"/>
            <w:vAlign w:val="center"/>
          </w:tcPr>
          <w:p w14:paraId="77D8E326"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434" w:type="pct"/>
            <w:shd w:val="clear" w:color="auto" w:fill="D9D9D9"/>
            <w:vAlign w:val="center"/>
          </w:tcPr>
          <w:p w14:paraId="568F1048"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3" w:type="pct"/>
            <w:shd w:val="clear" w:color="auto" w:fill="D9D9D9"/>
            <w:vAlign w:val="center"/>
          </w:tcPr>
          <w:p w14:paraId="49706E27"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6" w:type="pct"/>
            <w:shd w:val="clear" w:color="auto" w:fill="D9D9D9"/>
            <w:vAlign w:val="center"/>
          </w:tcPr>
          <w:p w14:paraId="793E9965"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06" w:type="pct"/>
            <w:shd w:val="clear" w:color="auto" w:fill="D9D9D9"/>
            <w:vAlign w:val="center"/>
          </w:tcPr>
          <w:p w14:paraId="718F9F9D"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4" w:type="pct"/>
            <w:shd w:val="clear" w:color="auto" w:fill="D9D9D9"/>
            <w:vAlign w:val="center"/>
          </w:tcPr>
          <w:p w14:paraId="2DEB47D7"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3" w:type="pct"/>
            <w:shd w:val="clear" w:color="auto" w:fill="D9D9D9"/>
            <w:vAlign w:val="center"/>
          </w:tcPr>
          <w:p w14:paraId="362FDC0C"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65" w:type="pct"/>
            <w:shd w:val="clear" w:color="auto" w:fill="D9D9D9"/>
            <w:vAlign w:val="center"/>
          </w:tcPr>
          <w:p w14:paraId="65198323"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2" w:type="pct"/>
            <w:shd w:val="clear" w:color="auto" w:fill="D9D9D9"/>
            <w:vAlign w:val="center"/>
          </w:tcPr>
          <w:p w14:paraId="1EC8BA32"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405" w:type="pct"/>
            <w:shd w:val="clear" w:color="auto" w:fill="D9D9D9"/>
            <w:vAlign w:val="center"/>
          </w:tcPr>
          <w:p w14:paraId="159BD9E5"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479" w:type="pct"/>
            <w:shd w:val="clear" w:color="auto" w:fill="D9D9D9"/>
            <w:vAlign w:val="center"/>
          </w:tcPr>
          <w:p w14:paraId="1702F5D8"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27" w:type="pct"/>
            <w:shd w:val="clear" w:color="auto" w:fill="D9D9D9"/>
            <w:vAlign w:val="center"/>
          </w:tcPr>
          <w:p w14:paraId="679E162A"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15343D" w:rsidRPr="00B7371E" w14:paraId="5CE50F9E" w14:textId="77777777" w:rsidTr="0015343D">
        <w:trPr>
          <w:trHeight w:val="975"/>
        </w:trPr>
        <w:tc>
          <w:tcPr>
            <w:tcW w:w="207" w:type="pct"/>
            <w:shd w:val="clear" w:color="auto" w:fill="FFFFFF"/>
            <w:vAlign w:val="center"/>
          </w:tcPr>
          <w:p w14:paraId="474FE02E" w14:textId="77777777" w:rsidR="0015343D" w:rsidRPr="008A1E8F" w:rsidRDefault="0015343D" w:rsidP="0015343D">
            <w:pPr>
              <w:jc w:val="center"/>
              <w:rPr>
                <w:b/>
                <w:bCs/>
                <w:sz w:val="16"/>
                <w:szCs w:val="16"/>
              </w:rPr>
            </w:pPr>
            <w:r>
              <w:rPr>
                <w:b/>
                <w:bCs/>
                <w:sz w:val="16"/>
                <w:szCs w:val="16"/>
                <w:lang w:val="uk-UA"/>
              </w:rPr>
              <w:t>1</w:t>
            </w:r>
            <w:r>
              <w:rPr>
                <w:b/>
                <w:bCs/>
                <w:sz w:val="16"/>
                <w:szCs w:val="16"/>
              </w:rPr>
              <w:t>466</w:t>
            </w:r>
          </w:p>
        </w:tc>
        <w:tc>
          <w:tcPr>
            <w:tcW w:w="480" w:type="pct"/>
            <w:shd w:val="clear" w:color="auto" w:fill="FFFFFF"/>
            <w:vAlign w:val="center"/>
          </w:tcPr>
          <w:p w14:paraId="5E58230B" w14:textId="77777777" w:rsidR="0015343D" w:rsidRPr="0015343D" w:rsidRDefault="0015343D" w:rsidP="0015343D">
            <w:pPr>
              <w:jc w:val="center"/>
              <w:rPr>
                <w:bCs/>
                <w:sz w:val="16"/>
                <w:szCs w:val="16"/>
                <w:lang w:val="uk-UA"/>
              </w:rPr>
            </w:pPr>
            <w:r w:rsidRPr="0015343D">
              <w:rPr>
                <w:bCs/>
                <w:sz w:val="16"/>
                <w:szCs w:val="16"/>
                <w:lang w:val="uk-UA"/>
              </w:rPr>
              <w:t>Лист МІНФІНУ про надання інформації щодо додаткової потреби у видатках на оплату праці працівників надавачів соціальних та реабілітаційних послуг та педагогічних і науково-педагогічних працівників закладів освіти</w:t>
            </w:r>
          </w:p>
        </w:tc>
        <w:tc>
          <w:tcPr>
            <w:tcW w:w="355" w:type="pct"/>
            <w:shd w:val="clear" w:color="auto" w:fill="FFFFFF"/>
            <w:vAlign w:val="center"/>
          </w:tcPr>
          <w:p w14:paraId="76455122" w14:textId="77777777" w:rsidR="0015343D" w:rsidRPr="0015343D" w:rsidRDefault="0015343D" w:rsidP="0015343D">
            <w:pPr>
              <w:jc w:val="center"/>
              <w:rPr>
                <w:bCs/>
                <w:sz w:val="16"/>
                <w:szCs w:val="16"/>
                <w:lang w:val="uk-UA"/>
              </w:rPr>
            </w:pPr>
            <w:r w:rsidRPr="0015343D">
              <w:rPr>
                <w:bCs/>
                <w:sz w:val="16"/>
                <w:szCs w:val="16"/>
                <w:lang w:val="uk-UA"/>
              </w:rPr>
              <w:t>№вх-1083/26</w:t>
            </w:r>
          </w:p>
        </w:tc>
        <w:tc>
          <w:tcPr>
            <w:tcW w:w="298" w:type="pct"/>
            <w:shd w:val="clear" w:color="auto" w:fill="FFFFFF"/>
            <w:vAlign w:val="center"/>
          </w:tcPr>
          <w:p w14:paraId="5C467405"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15DDC899"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786554D2" w14:textId="77777777" w:rsidR="0015343D" w:rsidRPr="0015343D" w:rsidRDefault="0015343D" w:rsidP="0015343D">
            <w:pPr>
              <w:jc w:val="center"/>
              <w:rPr>
                <w:bCs/>
                <w:sz w:val="16"/>
                <w:szCs w:val="16"/>
                <w:lang w:val="uk-UA"/>
              </w:rPr>
            </w:pPr>
            <w:r w:rsidRPr="0015343D">
              <w:rPr>
                <w:bCs/>
                <w:sz w:val="16"/>
                <w:szCs w:val="16"/>
                <w:lang w:val="uk-UA"/>
              </w:rPr>
              <w:t>Рівненська обласна</w:t>
            </w:r>
          </w:p>
          <w:p w14:paraId="6273E1D1" w14:textId="77777777" w:rsidR="0015343D" w:rsidRPr="0015343D" w:rsidRDefault="0015343D" w:rsidP="0015343D">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12AAED90"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42687099"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3BB47BC4"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5FCF469" w14:textId="77777777" w:rsidR="0015343D" w:rsidRPr="0015343D" w:rsidRDefault="0015343D" w:rsidP="0015343D">
            <w:pPr>
              <w:jc w:val="center"/>
              <w:rPr>
                <w:bCs/>
                <w:sz w:val="16"/>
                <w:szCs w:val="16"/>
                <w:lang w:val="uk-UA"/>
              </w:rPr>
            </w:pPr>
            <w:r w:rsidRPr="0015343D">
              <w:rPr>
                <w:bCs/>
                <w:sz w:val="16"/>
                <w:szCs w:val="16"/>
                <w:lang w:val="uk-UA"/>
              </w:rPr>
              <w:t>Лист МІНФІНУ про надання інформації щодо додаткової потреби у видатках на оплату праці працівників надавачів соціальних та реабілітаційних послуг та педагогічних і науково-педагогічних працівників закладів освіти</w:t>
            </w:r>
          </w:p>
        </w:tc>
        <w:tc>
          <w:tcPr>
            <w:tcW w:w="323" w:type="pct"/>
            <w:shd w:val="clear" w:color="auto" w:fill="FFFFFF"/>
            <w:vAlign w:val="center"/>
          </w:tcPr>
          <w:p w14:paraId="24390A55"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B4E1C78"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EA70D46"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29B4FC90"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F49FAC1"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4257ACD" w14:textId="77777777" w:rsidR="0015343D" w:rsidRDefault="0015343D" w:rsidP="0015343D">
            <w:pPr>
              <w:jc w:val="center"/>
              <w:rPr>
                <w:lang w:val="ru-RU"/>
              </w:rPr>
            </w:pPr>
            <w:r>
              <w:rPr>
                <w:lang w:val="ru-RU"/>
              </w:rPr>
              <w:t>-</w:t>
            </w:r>
          </w:p>
        </w:tc>
      </w:tr>
      <w:tr w:rsidR="0015343D" w:rsidRPr="00B7371E" w14:paraId="7D1E6A0D" w14:textId="77777777" w:rsidTr="0015343D">
        <w:trPr>
          <w:trHeight w:val="975"/>
        </w:trPr>
        <w:tc>
          <w:tcPr>
            <w:tcW w:w="207" w:type="pct"/>
            <w:shd w:val="clear" w:color="auto" w:fill="FFFFFF"/>
            <w:vAlign w:val="center"/>
          </w:tcPr>
          <w:p w14:paraId="5A95180F" w14:textId="77777777" w:rsidR="0015343D" w:rsidRPr="00711DA7" w:rsidRDefault="00711DA7" w:rsidP="00711DA7">
            <w:pPr>
              <w:jc w:val="center"/>
              <w:rPr>
                <w:b/>
                <w:bCs/>
                <w:sz w:val="16"/>
                <w:szCs w:val="16"/>
                <w:lang w:val="uk-UA"/>
              </w:rPr>
            </w:pPr>
            <w:r>
              <w:rPr>
                <w:b/>
                <w:bCs/>
                <w:sz w:val="16"/>
                <w:szCs w:val="16"/>
                <w:lang w:val="uk-UA"/>
              </w:rPr>
              <w:t>1467</w:t>
            </w:r>
          </w:p>
        </w:tc>
        <w:tc>
          <w:tcPr>
            <w:tcW w:w="480" w:type="pct"/>
            <w:shd w:val="clear" w:color="auto" w:fill="FFFFFF"/>
            <w:vAlign w:val="center"/>
          </w:tcPr>
          <w:p w14:paraId="24C8D45D" w14:textId="77777777" w:rsidR="0015343D" w:rsidRPr="0015343D" w:rsidRDefault="0015343D" w:rsidP="0015343D">
            <w:pPr>
              <w:jc w:val="center"/>
              <w:rPr>
                <w:bCs/>
                <w:sz w:val="16"/>
                <w:szCs w:val="16"/>
                <w:lang w:val="uk-UA"/>
              </w:rPr>
            </w:pPr>
            <w:r w:rsidRPr="0015343D">
              <w:rPr>
                <w:bCs/>
                <w:sz w:val="16"/>
                <w:szCs w:val="16"/>
                <w:lang w:val="uk-UA"/>
              </w:rPr>
              <w:t>Щодо розгляду пропозицій</w:t>
            </w:r>
          </w:p>
        </w:tc>
        <w:tc>
          <w:tcPr>
            <w:tcW w:w="355" w:type="pct"/>
            <w:shd w:val="clear" w:color="auto" w:fill="FFFFFF"/>
            <w:vAlign w:val="center"/>
          </w:tcPr>
          <w:p w14:paraId="4787B041" w14:textId="77777777" w:rsidR="0015343D" w:rsidRPr="0015343D" w:rsidRDefault="0015343D" w:rsidP="0015343D">
            <w:pPr>
              <w:jc w:val="center"/>
              <w:rPr>
                <w:bCs/>
                <w:sz w:val="16"/>
                <w:szCs w:val="16"/>
                <w:lang w:val="uk-UA"/>
              </w:rPr>
            </w:pPr>
            <w:r w:rsidRPr="0015343D">
              <w:rPr>
                <w:bCs/>
                <w:sz w:val="16"/>
                <w:szCs w:val="16"/>
                <w:lang w:val="uk-UA"/>
              </w:rPr>
              <w:t>№вх-1084/26</w:t>
            </w:r>
          </w:p>
        </w:tc>
        <w:tc>
          <w:tcPr>
            <w:tcW w:w="298" w:type="pct"/>
            <w:shd w:val="clear" w:color="auto" w:fill="FFFFFF"/>
            <w:vAlign w:val="center"/>
          </w:tcPr>
          <w:p w14:paraId="3B81777E"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70D1FA5B"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427E703E" w14:textId="77777777" w:rsidR="0015343D" w:rsidRPr="0015343D" w:rsidRDefault="0015343D" w:rsidP="0015343D">
            <w:pPr>
              <w:jc w:val="center"/>
              <w:rPr>
                <w:bCs/>
                <w:sz w:val="16"/>
                <w:szCs w:val="16"/>
                <w:lang w:val="uk-UA"/>
              </w:rPr>
            </w:pPr>
            <w:r w:rsidRPr="0015343D">
              <w:rPr>
                <w:bCs/>
                <w:sz w:val="16"/>
                <w:szCs w:val="16"/>
                <w:lang w:val="uk-UA"/>
              </w:rPr>
              <w:t>Рівненська обласна</w:t>
            </w:r>
          </w:p>
          <w:p w14:paraId="07A4C5AE" w14:textId="77777777" w:rsidR="0015343D" w:rsidRPr="0015343D" w:rsidRDefault="0015343D" w:rsidP="0015343D">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57405ECE"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5B81E052"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2087A1AD"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E52354E" w14:textId="77777777" w:rsidR="0015343D" w:rsidRPr="0015343D" w:rsidRDefault="0015343D" w:rsidP="0015343D">
            <w:pPr>
              <w:jc w:val="center"/>
              <w:rPr>
                <w:bCs/>
                <w:sz w:val="16"/>
                <w:szCs w:val="16"/>
                <w:lang w:val="uk-UA"/>
              </w:rPr>
            </w:pPr>
            <w:r w:rsidRPr="0015343D">
              <w:rPr>
                <w:bCs/>
                <w:sz w:val="16"/>
                <w:szCs w:val="16"/>
                <w:lang w:val="uk-UA"/>
              </w:rPr>
              <w:t>Щодо розгляду пропозицій</w:t>
            </w:r>
          </w:p>
        </w:tc>
        <w:tc>
          <w:tcPr>
            <w:tcW w:w="323" w:type="pct"/>
            <w:shd w:val="clear" w:color="auto" w:fill="FFFFFF"/>
            <w:vAlign w:val="center"/>
          </w:tcPr>
          <w:p w14:paraId="02D3A172"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BE5370F"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37DE71B"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4017F188"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199CD56"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46761C4" w14:textId="77777777" w:rsidR="0015343D" w:rsidRDefault="0015343D" w:rsidP="0015343D">
            <w:pPr>
              <w:jc w:val="center"/>
              <w:rPr>
                <w:lang w:val="ru-RU"/>
              </w:rPr>
            </w:pPr>
            <w:r>
              <w:rPr>
                <w:lang w:val="ru-RU"/>
              </w:rPr>
              <w:t>-</w:t>
            </w:r>
          </w:p>
        </w:tc>
      </w:tr>
      <w:tr w:rsidR="0015343D" w:rsidRPr="00B7371E" w14:paraId="4819A27B" w14:textId="77777777" w:rsidTr="0015343D">
        <w:trPr>
          <w:trHeight w:val="975"/>
        </w:trPr>
        <w:tc>
          <w:tcPr>
            <w:tcW w:w="207" w:type="pct"/>
            <w:shd w:val="clear" w:color="auto" w:fill="FFFFFF"/>
            <w:vAlign w:val="center"/>
          </w:tcPr>
          <w:p w14:paraId="12D76A5D" w14:textId="77777777" w:rsidR="0015343D" w:rsidRPr="00711DA7" w:rsidRDefault="00711DA7" w:rsidP="00711DA7">
            <w:pPr>
              <w:jc w:val="center"/>
              <w:rPr>
                <w:b/>
                <w:bCs/>
                <w:sz w:val="16"/>
                <w:szCs w:val="16"/>
                <w:lang w:val="uk-UA"/>
              </w:rPr>
            </w:pPr>
            <w:r>
              <w:rPr>
                <w:b/>
                <w:bCs/>
                <w:sz w:val="16"/>
                <w:szCs w:val="16"/>
                <w:lang w:val="uk-UA"/>
              </w:rPr>
              <w:t>1468</w:t>
            </w:r>
          </w:p>
        </w:tc>
        <w:tc>
          <w:tcPr>
            <w:tcW w:w="480" w:type="pct"/>
            <w:shd w:val="clear" w:color="auto" w:fill="FFFFFF"/>
            <w:vAlign w:val="center"/>
          </w:tcPr>
          <w:p w14:paraId="6D182C27" w14:textId="77777777" w:rsidR="0015343D" w:rsidRPr="0015343D" w:rsidRDefault="0015343D" w:rsidP="0015343D">
            <w:pPr>
              <w:jc w:val="center"/>
              <w:rPr>
                <w:bCs/>
                <w:sz w:val="16"/>
                <w:szCs w:val="16"/>
                <w:lang w:val="uk-UA"/>
              </w:rPr>
            </w:pPr>
            <w:r w:rsidRPr="0015343D">
              <w:rPr>
                <w:bCs/>
                <w:sz w:val="16"/>
                <w:szCs w:val="16"/>
                <w:lang w:val="uk-UA"/>
              </w:rPr>
              <w:t>Лист МІНФІНУ щодо надання інформації про обсяги повернення у 2027-2029 роках коштів, наданих з резервного фонду державного бюджету у минулі роки на поворотній основі (ОДА)</w:t>
            </w:r>
          </w:p>
        </w:tc>
        <w:tc>
          <w:tcPr>
            <w:tcW w:w="355" w:type="pct"/>
            <w:shd w:val="clear" w:color="auto" w:fill="FFFFFF"/>
            <w:vAlign w:val="center"/>
          </w:tcPr>
          <w:p w14:paraId="5362C11D" w14:textId="77777777" w:rsidR="0015343D" w:rsidRPr="0015343D" w:rsidRDefault="0015343D" w:rsidP="0015343D">
            <w:pPr>
              <w:jc w:val="center"/>
              <w:rPr>
                <w:bCs/>
                <w:sz w:val="16"/>
                <w:szCs w:val="16"/>
                <w:lang w:val="uk-UA"/>
              </w:rPr>
            </w:pPr>
            <w:r w:rsidRPr="0015343D">
              <w:rPr>
                <w:bCs/>
                <w:sz w:val="16"/>
                <w:szCs w:val="16"/>
                <w:lang w:val="uk-UA"/>
              </w:rPr>
              <w:t>№вх-1085/26</w:t>
            </w:r>
          </w:p>
        </w:tc>
        <w:tc>
          <w:tcPr>
            <w:tcW w:w="298" w:type="pct"/>
            <w:shd w:val="clear" w:color="auto" w:fill="FFFFFF"/>
            <w:vAlign w:val="center"/>
          </w:tcPr>
          <w:p w14:paraId="0E975393"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5E6DE04E"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3842E920" w14:textId="77777777" w:rsidR="0015343D" w:rsidRPr="0015343D" w:rsidRDefault="0015343D" w:rsidP="0015343D">
            <w:pPr>
              <w:jc w:val="center"/>
              <w:rPr>
                <w:bCs/>
                <w:sz w:val="16"/>
                <w:szCs w:val="16"/>
                <w:lang w:val="uk-UA"/>
              </w:rPr>
            </w:pPr>
            <w:r w:rsidRPr="0015343D">
              <w:rPr>
                <w:bCs/>
                <w:sz w:val="16"/>
                <w:szCs w:val="16"/>
                <w:lang w:val="uk-UA"/>
              </w:rPr>
              <w:t>Рівненська обласна</w:t>
            </w:r>
          </w:p>
          <w:p w14:paraId="79F653D4" w14:textId="77777777" w:rsidR="0015343D" w:rsidRPr="0015343D" w:rsidRDefault="0015343D" w:rsidP="0015343D">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79FAD8BC"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275993B8"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3284B138"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78F6DBD" w14:textId="77777777" w:rsidR="0015343D" w:rsidRPr="0015343D" w:rsidRDefault="0015343D" w:rsidP="0015343D">
            <w:pPr>
              <w:jc w:val="center"/>
              <w:rPr>
                <w:bCs/>
                <w:sz w:val="16"/>
                <w:szCs w:val="16"/>
                <w:lang w:val="uk-UA"/>
              </w:rPr>
            </w:pPr>
            <w:r w:rsidRPr="0015343D">
              <w:rPr>
                <w:bCs/>
                <w:sz w:val="16"/>
                <w:szCs w:val="16"/>
                <w:lang w:val="uk-UA"/>
              </w:rPr>
              <w:t>Лист МІНФІНУ щодо надання інформації про обсяги повернення у 2027-2029 роках коштів, наданих з резервного фонду державного бюджету у минулі роки на поворотній основі (ОДА)</w:t>
            </w:r>
          </w:p>
        </w:tc>
        <w:tc>
          <w:tcPr>
            <w:tcW w:w="323" w:type="pct"/>
            <w:shd w:val="clear" w:color="auto" w:fill="FFFFFF"/>
            <w:vAlign w:val="center"/>
          </w:tcPr>
          <w:p w14:paraId="4471AE92"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842F8BF"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C4D8BD5"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65FA390D"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B6B9D49"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A7DD321" w14:textId="77777777" w:rsidR="0015343D" w:rsidRPr="00FA33A6" w:rsidRDefault="0015343D" w:rsidP="0015343D">
            <w:pPr>
              <w:jc w:val="center"/>
              <w:rPr>
                <w:i/>
                <w:sz w:val="16"/>
                <w:szCs w:val="16"/>
                <w:lang w:val="ru-RU"/>
              </w:rPr>
            </w:pPr>
            <w:r>
              <w:rPr>
                <w:i/>
                <w:sz w:val="16"/>
                <w:szCs w:val="16"/>
                <w:lang w:val="ru-RU"/>
              </w:rPr>
              <w:t>-</w:t>
            </w:r>
          </w:p>
        </w:tc>
      </w:tr>
      <w:tr w:rsidR="0015343D" w:rsidRPr="00B7371E" w14:paraId="55E1815E" w14:textId="77777777" w:rsidTr="0015343D">
        <w:trPr>
          <w:trHeight w:val="975"/>
        </w:trPr>
        <w:tc>
          <w:tcPr>
            <w:tcW w:w="207" w:type="pct"/>
            <w:shd w:val="clear" w:color="auto" w:fill="FFFFFF"/>
            <w:vAlign w:val="center"/>
          </w:tcPr>
          <w:p w14:paraId="1A7B2E84" w14:textId="77777777" w:rsidR="0015343D" w:rsidRPr="00711DA7" w:rsidRDefault="00711DA7" w:rsidP="0015343D">
            <w:pPr>
              <w:jc w:val="center"/>
              <w:rPr>
                <w:b/>
                <w:bCs/>
                <w:sz w:val="16"/>
                <w:szCs w:val="16"/>
                <w:lang w:val="uk-UA"/>
              </w:rPr>
            </w:pPr>
            <w:r>
              <w:rPr>
                <w:b/>
                <w:bCs/>
                <w:sz w:val="16"/>
                <w:szCs w:val="16"/>
                <w:lang w:val="uk-UA"/>
              </w:rPr>
              <w:lastRenderedPageBreak/>
              <w:t>1469</w:t>
            </w:r>
          </w:p>
        </w:tc>
        <w:tc>
          <w:tcPr>
            <w:tcW w:w="480" w:type="pct"/>
            <w:shd w:val="clear" w:color="auto" w:fill="FFFFFF"/>
            <w:vAlign w:val="center"/>
          </w:tcPr>
          <w:p w14:paraId="02B42BAA" w14:textId="77777777" w:rsidR="0015343D" w:rsidRPr="0015343D" w:rsidRDefault="0015343D" w:rsidP="0015343D">
            <w:pPr>
              <w:jc w:val="center"/>
              <w:rPr>
                <w:bCs/>
                <w:sz w:val="16"/>
                <w:szCs w:val="16"/>
                <w:lang w:val="uk-UA"/>
              </w:rPr>
            </w:pPr>
            <w:r w:rsidRPr="0015343D">
              <w:rPr>
                <w:bCs/>
                <w:sz w:val="16"/>
                <w:szCs w:val="16"/>
                <w:lang w:val="uk-UA"/>
              </w:rPr>
              <w:t>Лист МІНФІНУ про порушення вимог бюджетного законодавства Вараською МВА у бюджетному процесі</w:t>
            </w:r>
          </w:p>
        </w:tc>
        <w:tc>
          <w:tcPr>
            <w:tcW w:w="355" w:type="pct"/>
            <w:shd w:val="clear" w:color="auto" w:fill="FFFFFF"/>
            <w:vAlign w:val="center"/>
          </w:tcPr>
          <w:p w14:paraId="54FBC497" w14:textId="77777777" w:rsidR="0015343D" w:rsidRPr="0015343D" w:rsidRDefault="0015343D" w:rsidP="0015343D">
            <w:pPr>
              <w:jc w:val="center"/>
              <w:rPr>
                <w:bCs/>
                <w:sz w:val="16"/>
                <w:szCs w:val="16"/>
                <w:lang w:val="uk-UA"/>
              </w:rPr>
            </w:pPr>
            <w:r w:rsidRPr="0015343D">
              <w:rPr>
                <w:bCs/>
                <w:sz w:val="16"/>
                <w:szCs w:val="16"/>
                <w:lang w:val="uk-UA"/>
              </w:rPr>
              <w:t>№вх-1086/26</w:t>
            </w:r>
          </w:p>
        </w:tc>
        <w:tc>
          <w:tcPr>
            <w:tcW w:w="298" w:type="pct"/>
            <w:shd w:val="clear" w:color="auto" w:fill="FFFFFF"/>
            <w:vAlign w:val="center"/>
          </w:tcPr>
          <w:p w14:paraId="59B1B8A9"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12061A24"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0F259C64" w14:textId="77777777" w:rsidR="0015343D" w:rsidRPr="0015343D" w:rsidRDefault="0015343D" w:rsidP="0015343D">
            <w:pPr>
              <w:jc w:val="center"/>
              <w:rPr>
                <w:bCs/>
                <w:sz w:val="16"/>
                <w:szCs w:val="16"/>
                <w:lang w:val="uk-UA"/>
              </w:rPr>
            </w:pPr>
            <w:r w:rsidRPr="0015343D">
              <w:rPr>
                <w:bCs/>
                <w:sz w:val="16"/>
                <w:szCs w:val="16"/>
                <w:lang w:val="uk-UA"/>
              </w:rPr>
              <w:t>Рівненська обласна</w:t>
            </w:r>
          </w:p>
          <w:p w14:paraId="30ED5C7B" w14:textId="77777777" w:rsidR="0015343D" w:rsidRPr="0015343D" w:rsidRDefault="0015343D" w:rsidP="0015343D">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1D019E59"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622470A1"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2B01C873"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E73B632" w14:textId="77777777" w:rsidR="0015343D" w:rsidRPr="0015343D" w:rsidRDefault="0015343D" w:rsidP="0015343D">
            <w:pPr>
              <w:jc w:val="center"/>
              <w:rPr>
                <w:bCs/>
                <w:sz w:val="16"/>
                <w:szCs w:val="16"/>
                <w:lang w:val="uk-UA"/>
              </w:rPr>
            </w:pPr>
            <w:r w:rsidRPr="0015343D">
              <w:rPr>
                <w:bCs/>
                <w:sz w:val="16"/>
                <w:szCs w:val="16"/>
                <w:lang w:val="uk-UA"/>
              </w:rPr>
              <w:t>Лист МІНФІНУ про порушення вимог бюджетного законодавства Вараською МВА у бюджетному процесі</w:t>
            </w:r>
          </w:p>
        </w:tc>
        <w:tc>
          <w:tcPr>
            <w:tcW w:w="323" w:type="pct"/>
            <w:shd w:val="clear" w:color="auto" w:fill="FFFFFF"/>
            <w:vAlign w:val="center"/>
          </w:tcPr>
          <w:p w14:paraId="382194E0"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B5920D3"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54D3B7C"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1EEFCF34"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0ECB87B"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46E4889" w14:textId="77777777" w:rsidR="0015343D" w:rsidRPr="00FA33A6" w:rsidRDefault="0015343D" w:rsidP="0015343D">
            <w:pPr>
              <w:jc w:val="center"/>
              <w:rPr>
                <w:i/>
                <w:sz w:val="16"/>
                <w:szCs w:val="16"/>
                <w:lang w:val="ru-RU"/>
              </w:rPr>
            </w:pPr>
            <w:r>
              <w:rPr>
                <w:i/>
                <w:sz w:val="16"/>
                <w:szCs w:val="16"/>
                <w:lang w:val="ru-RU"/>
              </w:rPr>
              <w:t>-</w:t>
            </w:r>
          </w:p>
        </w:tc>
      </w:tr>
      <w:tr w:rsidR="0015343D" w:rsidRPr="00B7371E" w14:paraId="72865C5C" w14:textId="77777777" w:rsidTr="0015343D">
        <w:trPr>
          <w:trHeight w:val="975"/>
        </w:trPr>
        <w:tc>
          <w:tcPr>
            <w:tcW w:w="207" w:type="pct"/>
            <w:shd w:val="clear" w:color="auto" w:fill="FFFFFF"/>
            <w:vAlign w:val="center"/>
          </w:tcPr>
          <w:p w14:paraId="472CC592" w14:textId="77777777" w:rsidR="0015343D" w:rsidRPr="00711DA7" w:rsidRDefault="00711DA7" w:rsidP="0015343D">
            <w:pPr>
              <w:jc w:val="center"/>
              <w:rPr>
                <w:b/>
                <w:bCs/>
                <w:sz w:val="16"/>
                <w:szCs w:val="16"/>
                <w:lang w:val="uk-UA"/>
              </w:rPr>
            </w:pPr>
            <w:r>
              <w:rPr>
                <w:b/>
                <w:bCs/>
                <w:sz w:val="16"/>
                <w:szCs w:val="16"/>
                <w:lang w:val="uk-UA"/>
              </w:rPr>
              <w:t>1470</w:t>
            </w:r>
          </w:p>
        </w:tc>
        <w:tc>
          <w:tcPr>
            <w:tcW w:w="480" w:type="pct"/>
            <w:shd w:val="clear" w:color="auto" w:fill="FFFFFF"/>
            <w:vAlign w:val="center"/>
          </w:tcPr>
          <w:p w14:paraId="1BA44463" w14:textId="77777777" w:rsidR="0015343D" w:rsidRPr="0015343D" w:rsidRDefault="0015343D" w:rsidP="0015343D">
            <w:pPr>
              <w:jc w:val="center"/>
              <w:rPr>
                <w:bCs/>
                <w:sz w:val="16"/>
                <w:szCs w:val="16"/>
                <w:lang w:val="uk-UA"/>
              </w:rPr>
            </w:pPr>
            <w:r w:rsidRPr="0015343D">
              <w:rPr>
                <w:bCs/>
                <w:sz w:val="16"/>
                <w:szCs w:val="16"/>
                <w:lang w:val="uk-UA"/>
              </w:rPr>
              <w:t>Запит на отримання інформації</w:t>
            </w:r>
          </w:p>
        </w:tc>
        <w:tc>
          <w:tcPr>
            <w:tcW w:w="355" w:type="pct"/>
            <w:shd w:val="clear" w:color="auto" w:fill="FFFFFF"/>
            <w:vAlign w:val="center"/>
          </w:tcPr>
          <w:p w14:paraId="07E05559" w14:textId="77777777" w:rsidR="0015343D" w:rsidRPr="0015343D" w:rsidRDefault="0015343D" w:rsidP="0015343D">
            <w:pPr>
              <w:jc w:val="center"/>
              <w:rPr>
                <w:bCs/>
                <w:sz w:val="16"/>
                <w:szCs w:val="16"/>
                <w:lang w:val="uk-UA"/>
              </w:rPr>
            </w:pPr>
            <w:r w:rsidRPr="0015343D">
              <w:rPr>
                <w:bCs/>
                <w:sz w:val="16"/>
                <w:szCs w:val="16"/>
                <w:lang w:val="uk-UA"/>
              </w:rPr>
              <w:t>№зп-9/01-05/26</w:t>
            </w:r>
          </w:p>
        </w:tc>
        <w:tc>
          <w:tcPr>
            <w:tcW w:w="298" w:type="pct"/>
            <w:shd w:val="clear" w:color="auto" w:fill="FFFFFF"/>
            <w:vAlign w:val="center"/>
          </w:tcPr>
          <w:p w14:paraId="4436E078" w14:textId="77777777" w:rsidR="0015343D" w:rsidRPr="00C36AAE" w:rsidRDefault="0015343D" w:rsidP="0015343D">
            <w:pPr>
              <w:jc w:val="center"/>
              <w:rPr>
                <w:bCs/>
                <w:sz w:val="16"/>
                <w:szCs w:val="16"/>
                <w:lang w:val="uk-UA"/>
              </w:rPr>
            </w:pPr>
            <w:r>
              <w:rPr>
                <w:bCs/>
                <w:sz w:val="16"/>
                <w:szCs w:val="16"/>
                <w:lang w:val="uk-UA"/>
              </w:rPr>
              <w:t>-</w:t>
            </w:r>
          </w:p>
        </w:tc>
        <w:tc>
          <w:tcPr>
            <w:tcW w:w="306" w:type="pct"/>
            <w:shd w:val="clear" w:color="auto" w:fill="FFFFFF"/>
            <w:vAlign w:val="center"/>
          </w:tcPr>
          <w:p w14:paraId="084E2AB9"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39C9A77E" w14:textId="77777777" w:rsidR="0015343D" w:rsidRPr="0015343D" w:rsidRDefault="0015343D" w:rsidP="0015343D">
            <w:pPr>
              <w:jc w:val="center"/>
              <w:rPr>
                <w:bCs/>
                <w:sz w:val="16"/>
                <w:szCs w:val="16"/>
                <w:lang w:val="uk-UA"/>
              </w:rPr>
            </w:pPr>
            <w:r w:rsidRPr="0015343D">
              <w:rPr>
                <w:bCs/>
                <w:sz w:val="16"/>
                <w:szCs w:val="16"/>
                <w:lang w:val="uk-UA"/>
              </w:rPr>
              <w:t>Рівненська обласна</w:t>
            </w:r>
          </w:p>
          <w:p w14:paraId="082B4DAA" w14:textId="77777777" w:rsidR="0015343D" w:rsidRPr="0015343D" w:rsidRDefault="0015343D" w:rsidP="0015343D">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004F31C7" w14:textId="77777777" w:rsidR="0015343D" w:rsidRPr="00C36AAE" w:rsidRDefault="0015343D" w:rsidP="0015343D">
            <w:pPr>
              <w:jc w:val="center"/>
              <w:rPr>
                <w:bCs/>
                <w:sz w:val="16"/>
                <w:szCs w:val="16"/>
                <w:lang w:val="uk-UA"/>
              </w:rPr>
            </w:pPr>
            <w:r>
              <w:rPr>
                <w:bCs/>
                <w:sz w:val="16"/>
                <w:szCs w:val="16"/>
                <w:lang w:val="uk-UA"/>
              </w:rPr>
              <w:t>-</w:t>
            </w:r>
          </w:p>
        </w:tc>
        <w:tc>
          <w:tcPr>
            <w:tcW w:w="166" w:type="pct"/>
            <w:shd w:val="clear" w:color="auto" w:fill="FFFFFF"/>
            <w:vAlign w:val="center"/>
          </w:tcPr>
          <w:p w14:paraId="7935498D" w14:textId="77777777" w:rsidR="0015343D" w:rsidRPr="00C36AAE" w:rsidRDefault="0015343D" w:rsidP="0015343D">
            <w:pPr>
              <w:jc w:val="center"/>
              <w:rPr>
                <w:bCs/>
                <w:sz w:val="16"/>
                <w:szCs w:val="16"/>
                <w:lang w:val="uk-UA"/>
              </w:rPr>
            </w:pPr>
            <w:r>
              <w:rPr>
                <w:bCs/>
                <w:sz w:val="16"/>
                <w:szCs w:val="16"/>
                <w:lang w:val="uk-UA"/>
              </w:rPr>
              <w:t>-</w:t>
            </w:r>
          </w:p>
        </w:tc>
        <w:tc>
          <w:tcPr>
            <w:tcW w:w="306" w:type="pct"/>
            <w:shd w:val="clear" w:color="auto" w:fill="FFFFFF"/>
            <w:vAlign w:val="center"/>
          </w:tcPr>
          <w:p w14:paraId="0C539126" w14:textId="77777777" w:rsidR="0015343D" w:rsidRPr="00C36AAE" w:rsidRDefault="0015343D" w:rsidP="0015343D">
            <w:pPr>
              <w:jc w:val="center"/>
              <w:rPr>
                <w:bCs/>
                <w:sz w:val="16"/>
                <w:szCs w:val="16"/>
                <w:lang w:val="uk-UA"/>
              </w:rPr>
            </w:pPr>
            <w:r>
              <w:rPr>
                <w:bCs/>
                <w:sz w:val="16"/>
                <w:szCs w:val="16"/>
                <w:lang w:val="uk-UA"/>
              </w:rPr>
              <w:t>Публічна інформація</w:t>
            </w:r>
          </w:p>
        </w:tc>
        <w:tc>
          <w:tcPr>
            <w:tcW w:w="414" w:type="pct"/>
            <w:shd w:val="clear" w:color="auto" w:fill="FFFFFF"/>
            <w:vAlign w:val="center"/>
          </w:tcPr>
          <w:p w14:paraId="7CF42875" w14:textId="77777777" w:rsidR="0015343D" w:rsidRPr="0015343D" w:rsidRDefault="0015343D" w:rsidP="0015343D">
            <w:pPr>
              <w:jc w:val="center"/>
              <w:rPr>
                <w:bCs/>
                <w:sz w:val="16"/>
                <w:szCs w:val="16"/>
                <w:lang w:val="uk-UA"/>
              </w:rPr>
            </w:pPr>
            <w:r w:rsidRPr="0015343D">
              <w:rPr>
                <w:bCs/>
                <w:sz w:val="16"/>
                <w:szCs w:val="16"/>
                <w:lang w:val="uk-UA"/>
              </w:rPr>
              <w:t>Щодо стану використання коштів</w:t>
            </w:r>
          </w:p>
        </w:tc>
        <w:tc>
          <w:tcPr>
            <w:tcW w:w="323" w:type="pct"/>
            <w:shd w:val="clear" w:color="auto" w:fill="FFFFFF"/>
            <w:vAlign w:val="center"/>
          </w:tcPr>
          <w:p w14:paraId="3DC0FF8C"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0187F31" w14:textId="77777777" w:rsidR="0015343D" w:rsidRPr="00C36AAE" w:rsidRDefault="0015343D" w:rsidP="0015343D">
            <w:pPr>
              <w:jc w:val="center"/>
              <w:rPr>
                <w:bCs/>
                <w:sz w:val="16"/>
                <w:szCs w:val="16"/>
                <w:lang w:val="uk-UA"/>
              </w:rPr>
            </w:pPr>
            <w:r>
              <w:rPr>
                <w:bCs/>
                <w:sz w:val="16"/>
                <w:szCs w:val="16"/>
                <w:lang w:val="uk-UA"/>
              </w:rPr>
              <w:t>Запит</w:t>
            </w:r>
          </w:p>
        </w:tc>
        <w:tc>
          <w:tcPr>
            <w:tcW w:w="162" w:type="pct"/>
            <w:shd w:val="clear" w:color="auto" w:fill="FFFFFF"/>
            <w:vAlign w:val="center"/>
          </w:tcPr>
          <w:p w14:paraId="36D452C4"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0A780C7D"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A83BE60"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B2B2DBB" w14:textId="77777777" w:rsidR="0015343D" w:rsidRDefault="0015343D" w:rsidP="0015343D">
            <w:pPr>
              <w:jc w:val="center"/>
              <w:rPr>
                <w:i/>
                <w:sz w:val="16"/>
                <w:szCs w:val="16"/>
                <w:lang w:val="ru-RU"/>
              </w:rPr>
            </w:pPr>
            <w:r>
              <w:rPr>
                <w:i/>
                <w:sz w:val="16"/>
                <w:szCs w:val="16"/>
                <w:lang w:val="ru-RU"/>
              </w:rPr>
              <w:t>-</w:t>
            </w:r>
          </w:p>
        </w:tc>
      </w:tr>
      <w:tr w:rsidR="0015343D" w:rsidRPr="00B7371E" w14:paraId="2EBD82E6" w14:textId="77777777" w:rsidTr="0015343D">
        <w:trPr>
          <w:trHeight w:val="975"/>
        </w:trPr>
        <w:tc>
          <w:tcPr>
            <w:tcW w:w="207" w:type="pct"/>
            <w:shd w:val="clear" w:color="auto" w:fill="FFFFFF"/>
            <w:vAlign w:val="center"/>
          </w:tcPr>
          <w:p w14:paraId="27923853" w14:textId="77777777" w:rsidR="0015343D" w:rsidRPr="00711DA7" w:rsidRDefault="00711DA7" w:rsidP="0015343D">
            <w:pPr>
              <w:jc w:val="center"/>
              <w:rPr>
                <w:b/>
                <w:bCs/>
                <w:sz w:val="16"/>
                <w:szCs w:val="16"/>
                <w:lang w:val="uk-UA"/>
              </w:rPr>
            </w:pPr>
            <w:r>
              <w:rPr>
                <w:b/>
                <w:bCs/>
                <w:sz w:val="16"/>
                <w:szCs w:val="16"/>
                <w:lang w:val="uk-UA"/>
              </w:rPr>
              <w:t>1471</w:t>
            </w:r>
          </w:p>
        </w:tc>
        <w:tc>
          <w:tcPr>
            <w:tcW w:w="480" w:type="pct"/>
            <w:shd w:val="clear" w:color="auto" w:fill="FFFFFF"/>
            <w:vAlign w:val="center"/>
          </w:tcPr>
          <w:p w14:paraId="2F878838" w14:textId="77777777" w:rsidR="0015343D" w:rsidRPr="0015343D" w:rsidRDefault="0015343D" w:rsidP="0015343D">
            <w:pPr>
              <w:jc w:val="center"/>
              <w:rPr>
                <w:bCs/>
                <w:sz w:val="16"/>
                <w:szCs w:val="16"/>
                <w:lang w:val="uk-UA"/>
              </w:rPr>
            </w:pPr>
            <w:r w:rsidRPr="0015343D">
              <w:rPr>
                <w:bCs/>
                <w:sz w:val="16"/>
                <w:szCs w:val="16"/>
                <w:lang w:val="uk-UA"/>
              </w:rPr>
              <w:t>Постанова КМУ про деякі питання оплати праці працівників бюджетних установ у 2026 році</w:t>
            </w:r>
          </w:p>
        </w:tc>
        <w:tc>
          <w:tcPr>
            <w:tcW w:w="355" w:type="pct"/>
            <w:shd w:val="clear" w:color="auto" w:fill="FFFFFF"/>
            <w:vAlign w:val="center"/>
          </w:tcPr>
          <w:p w14:paraId="7D818B6E" w14:textId="77777777" w:rsidR="0015343D" w:rsidRPr="0015343D" w:rsidRDefault="0015343D" w:rsidP="0015343D">
            <w:pPr>
              <w:jc w:val="center"/>
              <w:rPr>
                <w:bCs/>
                <w:sz w:val="16"/>
                <w:szCs w:val="16"/>
                <w:lang w:val="uk-UA"/>
              </w:rPr>
            </w:pPr>
            <w:r w:rsidRPr="0015343D">
              <w:rPr>
                <w:bCs/>
                <w:sz w:val="16"/>
                <w:szCs w:val="16"/>
                <w:lang w:val="uk-UA"/>
              </w:rPr>
              <w:t>№вх-1087/26</w:t>
            </w:r>
          </w:p>
        </w:tc>
        <w:tc>
          <w:tcPr>
            <w:tcW w:w="298" w:type="pct"/>
            <w:shd w:val="clear" w:color="auto" w:fill="FFFFFF"/>
            <w:vAlign w:val="center"/>
          </w:tcPr>
          <w:p w14:paraId="6DCEF8EA"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38300FE3"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26DE3A14" w14:textId="77777777" w:rsidR="0015343D" w:rsidRPr="0015343D" w:rsidRDefault="0015343D" w:rsidP="0015343D">
            <w:pPr>
              <w:jc w:val="center"/>
              <w:rPr>
                <w:bCs/>
                <w:sz w:val="16"/>
                <w:szCs w:val="16"/>
                <w:lang w:val="uk-UA"/>
              </w:rPr>
            </w:pPr>
            <w:r w:rsidRPr="0015343D">
              <w:rPr>
                <w:bCs/>
                <w:sz w:val="16"/>
                <w:szCs w:val="16"/>
                <w:lang w:val="uk-UA"/>
              </w:rPr>
              <w:t>Рівненська обласна</w:t>
            </w:r>
          </w:p>
          <w:p w14:paraId="3666D71A" w14:textId="77777777" w:rsidR="0015343D" w:rsidRPr="0015343D" w:rsidRDefault="0015343D" w:rsidP="0015343D">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2256BF03"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74EAA343"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688644FD"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2117D4C" w14:textId="77777777" w:rsidR="0015343D" w:rsidRPr="0015343D" w:rsidRDefault="0015343D" w:rsidP="0015343D">
            <w:pPr>
              <w:jc w:val="center"/>
              <w:rPr>
                <w:bCs/>
                <w:sz w:val="16"/>
                <w:szCs w:val="16"/>
                <w:lang w:val="uk-UA"/>
              </w:rPr>
            </w:pPr>
            <w:r w:rsidRPr="0015343D">
              <w:rPr>
                <w:bCs/>
                <w:sz w:val="16"/>
                <w:szCs w:val="16"/>
                <w:lang w:val="uk-UA"/>
              </w:rPr>
              <w:t>Постанова КМУ про деякі питання оплати праці працівників бюджетних установ у 2026 році</w:t>
            </w:r>
          </w:p>
        </w:tc>
        <w:tc>
          <w:tcPr>
            <w:tcW w:w="323" w:type="pct"/>
            <w:shd w:val="clear" w:color="auto" w:fill="FFFFFF"/>
            <w:vAlign w:val="center"/>
          </w:tcPr>
          <w:p w14:paraId="740088D9"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38EEE89" w14:textId="77777777" w:rsidR="0015343D" w:rsidRPr="00C36AAE" w:rsidRDefault="0015343D" w:rsidP="0015343D">
            <w:pPr>
              <w:jc w:val="center"/>
              <w:rPr>
                <w:bCs/>
                <w:sz w:val="16"/>
                <w:szCs w:val="16"/>
                <w:lang w:val="uk-UA"/>
              </w:rPr>
            </w:pPr>
            <w:r>
              <w:rPr>
                <w:bCs/>
                <w:sz w:val="16"/>
                <w:szCs w:val="16"/>
                <w:lang w:val="uk-UA"/>
              </w:rPr>
              <w:t>Постанова</w:t>
            </w:r>
          </w:p>
        </w:tc>
        <w:tc>
          <w:tcPr>
            <w:tcW w:w="162" w:type="pct"/>
            <w:shd w:val="clear" w:color="auto" w:fill="FFFFFF"/>
            <w:vAlign w:val="center"/>
          </w:tcPr>
          <w:p w14:paraId="2D61D85C"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1DB60C0E"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BF92543"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01773AD" w14:textId="77777777" w:rsidR="0015343D" w:rsidRDefault="0015343D" w:rsidP="0015343D">
            <w:pPr>
              <w:jc w:val="center"/>
              <w:rPr>
                <w:lang w:val="ru-RU"/>
              </w:rPr>
            </w:pPr>
            <w:r>
              <w:rPr>
                <w:lang w:val="ru-RU"/>
              </w:rPr>
              <w:t>-</w:t>
            </w:r>
          </w:p>
        </w:tc>
      </w:tr>
      <w:tr w:rsidR="0015343D" w:rsidRPr="00B7371E" w14:paraId="03E0A212" w14:textId="77777777" w:rsidTr="0015343D">
        <w:trPr>
          <w:trHeight w:val="975"/>
        </w:trPr>
        <w:tc>
          <w:tcPr>
            <w:tcW w:w="207" w:type="pct"/>
            <w:shd w:val="clear" w:color="auto" w:fill="FFFFFF"/>
            <w:vAlign w:val="center"/>
          </w:tcPr>
          <w:p w14:paraId="37537D3C" w14:textId="77777777" w:rsidR="0015343D" w:rsidRPr="00711DA7" w:rsidRDefault="00711DA7" w:rsidP="0015343D">
            <w:pPr>
              <w:jc w:val="center"/>
              <w:rPr>
                <w:b/>
                <w:bCs/>
                <w:sz w:val="16"/>
                <w:szCs w:val="16"/>
                <w:lang w:val="uk-UA"/>
              </w:rPr>
            </w:pPr>
            <w:r>
              <w:rPr>
                <w:b/>
                <w:bCs/>
                <w:sz w:val="16"/>
                <w:szCs w:val="16"/>
                <w:lang w:val="uk-UA"/>
              </w:rPr>
              <w:t>1472</w:t>
            </w:r>
          </w:p>
        </w:tc>
        <w:tc>
          <w:tcPr>
            <w:tcW w:w="480" w:type="pct"/>
            <w:shd w:val="clear" w:color="auto" w:fill="FFFFFF"/>
            <w:vAlign w:val="center"/>
          </w:tcPr>
          <w:p w14:paraId="18F82BCF" w14:textId="77777777" w:rsidR="0015343D" w:rsidRPr="0015343D" w:rsidRDefault="0015343D" w:rsidP="0015343D">
            <w:pPr>
              <w:jc w:val="center"/>
              <w:rPr>
                <w:bCs/>
                <w:sz w:val="16"/>
                <w:szCs w:val="16"/>
                <w:lang w:val="uk-UA"/>
              </w:rPr>
            </w:pPr>
            <w:r w:rsidRPr="0015343D">
              <w:rPr>
                <w:bCs/>
                <w:sz w:val="16"/>
                <w:szCs w:val="16"/>
                <w:lang w:val="uk-UA"/>
              </w:rPr>
              <w:t>Про фактичні витрати у 2025 році на оплату праці</w:t>
            </w:r>
          </w:p>
        </w:tc>
        <w:tc>
          <w:tcPr>
            <w:tcW w:w="355" w:type="pct"/>
            <w:shd w:val="clear" w:color="auto" w:fill="FFFFFF"/>
            <w:vAlign w:val="center"/>
          </w:tcPr>
          <w:p w14:paraId="03B562D8" w14:textId="77777777" w:rsidR="0015343D" w:rsidRPr="0015343D" w:rsidRDefault="0015343D" w:rsidP="0015343D">
            <w:pPr>
              <w:jc w:val="center"/>
              <w:rPr>
                <w:bCs/>
                <w:sz w:val="16"/>
                <w:szCs w:val="16"/>
                <w:lang w:val="uk-UA"/>
              </w:rPr>
            </w:pPr>
            <w:r w:rsidRPr="0015343D">
              <w:rPr>
                <w:bCs/>
                <w:sz w:val="16"/>
                <w:szCs w:val="16"/>
                <w:lang w:val="uk-UA"/>
              </w:rPr>
              <w:t>№вх-1088/26</w:t>
            </w:r>
          </w:p>
        </w:tc>
        <w:tc>
          <w:tcPr>
            <w:tcW w:w="298" w:type="pct"/>
            <w:shd w:val="clear" w:color="auto" w:fill="FFFFFF"/>
            <w:vAlign w:val="center"/>
          </w:tcPr>
          <w:p w14:paraId="609DA640"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1AFFBE6B"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6038C831" w14:textId="77777777" w:rsidR="0015343D" w:rsidRPr="0015343D" w:rsidRDefault="0015343D" w:rsidP="0015343D">
            <w:pPr>
              <w:jc w:val="center"/>
              <w:rPr>
                <w:bCs/>
                <w:sz w:val="16"/>
                <w:szCs w:val="16"/>
                <w:lang w:val="uk-UA"/>
              </w:rPr>
            </w:pPr>
            <w:r w:rsidRPr="0015343D">
              <w:rPr>
                <w:bCs/>
                <w:sz w:val="16"/>
                <w:szCs w:val="16"/>
                <w:lang w:val="uk-UA"/>
              </w:rPr>
              <w:t>Департамент економічного розвитку і торгівлі</w:t>
            </w:r>
          </w:p>
        </w:tc>
        <w:tc>
          <w:tcPr>
            <w:tcW w:w="273" w:type="pct"/>
            <w:shd w:val="clear" w:color="auto" w:fill="FFFFFF"/>
            <w:vAlign w:val="center"/>
          </w:tcPr>
          <w:p w14:paraId="7D64D7EA"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20BC1D3A"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6BB9FF3A"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9814702" w14:textId="77777777" w:rsidR="0015343D" w:rsidRPr="0015343D" w:rsidRDefault="0015343D" w:rsidP="0015343D">
            <w:pPr>
              <w:jc w:val="center"/>
              <w:rPr>
                <w:bCs/>
                <w:sz w:val="16"/>
                <w:szCs w:val="16"/>
                <w:lang w:val="uk-UA"/>
              </w:rPr>
            </w:pPr>
            <w:r w:rsidRPr="0015343D">
              <w:rPr>
                <w:bCs/>
                <w:sz w:val="16"/>
                <w:szCs w:val="16"/>
                <w:lang w:val="uk-UA"/>
              </w:rPr>
              <w:t>Про фактичні витрати у 2025 році на оплату праці</w:t>
            </w:r>
          </w:p>
        </w:tc>
        <w:tc>
          <w:tcPr>
            <w:tcW w:w="323" w:type="pct"/>
            <w:shd w:val="clear" w:color="auto" w:fill="FFFFFF"/>
            <w:vAlign w:val="center"/>
          </w:tcPr>
          <w:p w14:paraId="4F8E0A24"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727EEEE"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205F0DB"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68F5FDF0"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01BCE1C"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5BECD8F" w14:textId="77777777" w:rsidR="0015343D" w:rsidRDefault="0015343D" w:rsidP="0015343D">
            <w:pPr>
              <w:jc w:val="center"/>
              <w:rPr>
                <w:lang w:val="ru-RU"/>
              </w:rPr>
            </w:pPr>
            <w:r>
              <w:rPr>
                <w:lang w:val="ru-RU"/>
              </w:rPr>
              <w:t>-</w:t>
            </w:r>
          </w:p>
        </w:tc>
      </w:tr>
      <w:tr w:rsidR="0015343D" w:rsidRPr="00B7371E" w14:paraId="0D971568" w14:textId="77777777" w:rsidTr="0015343D">
        <w:trPr>
          <w:trHeight w:val="975"/>
        </w:trPr>
        <w:tc>
          <w:tcPr>
            <w:tcW w:w="207" w:type="pct"/>
            <w:shd w:val="clear" w:color="auto" w:fill="FFFFFF"/>
            <w:vAlign w:val="center"/>
          </w:tcPr>
          <w:p w14:paraId="5BB64C14" w14:textId="77777777" w:rsidR="0015343D" w:rsidRPr="00711DA7" w:rsidRDefault="00711DA7" w:rsidP="0015343D">
            <w:pPr>
              <w:jc w:val="center"/>
              <w:rPr>
                <w:b/>
                <w:bCs/>
                <w:sz w:val="16"/>
                <w:szCs w:val="16"/>
                <w:lang w:val="uk-UA"/>
              </w:rPr>
            </w:pPr>
            <w:r>
              <w:rPr>
                <w:b/>
                <w:bCs/>
                <w:sz w:val="16"/>
                <w:szCs w:val="16"/>
                <w:lang w:val="uk-UA"/>
              </w:rPr>
              <w:t>1473</w:t>
            </w:r>
          </w:p>
        </w:tc>
        <w:tc>
          <w:tcPr>
            <w:tcW w:w="480" w:type="pct"/>
            <w:shd w:val="clear" w:color="auto" w:fill="FFFFFF"/>
            <w:vAlign w:val="center"/>
          </w:tcPr>
          <w:p w14:paraId="7B91764D" w14:textId="77777777" w:rsidR="0015343D" w:rsidRPr="0015343D" w:rsidRDefault="0015343D" w:rsidP="0015343D">
            <w:pPr>
              <w:jc w:val="center"/>
              <w:rPr>
                <w:bCs/>
                <w:sz w:val="16"/>
                <w:szCs w:val="16"/>
                <w:lang w:val="uk-UA"/>
              </w:rPr>
            </w:pPr>
            <w:r w:rsidRPr="0015343D">
              <w:rPr>
                <w:bCs/>
                <w:sz w:val="16"/>
                <w:szCs w:val="16"/>
                <w:lang w:val="uk-UA"/>
              </w:rPr>
              <w:t>Про фінансування коштів</w:t>
            </w:r>
          </w:p>
        </w:tc>
        <w:tc>
          <w:tcPr>
            <w:tcW w:w="355" w:type="pct"/>
            <w:shd w:val="clear" w:color="auto" w:fill="FFFFFF"/>
            <w:vAlign w:val="center"/>
          </w:tcPr>
          <w:p w14:paraId="16745C6A" w14:textId="77777777" w:rsidR="0015343D" w:rsidRPr="0015343D" w:rsidRDefault="0015343D" w:rsidP="0015343D">
            <w:pPr>
              <w:jc w:val="center"/>
              <w:rPr>
                <w:bCs/>
                <w:sz w:val="16"/>
                <w:szCs w:val="16"/>
                <w:lang w:val="uk-UA"/>
              </w:rPr>
            </w:pPr>
            <w:r w:rsidRPr="0015343D">
              <w:rPr>
                <w:bCs/>
                <w:sz w:val="16"/>
                <w:szCs w:val="16"/>
                <w:lang w:val="uk-UA"/>
              </w:rPr>
              <w:t>№вх-1089/26</w:t>
            </w:r>
          </w:p>
        </w:tc>
        <w:tc>
          <w:tcPr>
            <w:tcW w:w="298" w:type="pct"/>
            <w:shd w:val="clear" w:color="auto" w:fill="FFFFFF"/>
            <w:vAlign w:val="center"/>
          </w:tcPr>
          <w:p w14:paraId="090A0C7A"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618D601D"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07AD106E" w14:textId="77777777" w:rsidR="0015343D" w:rsidRPr="0015343D" w:rsidRDefault="0015343D" w:rsidP="0015343D">
            <w:pPr>
              <w:jc w:val="center"/>
              <w:rPr>
                <w:bCs/>
                <w:sz w:val="16"/>
                <w:szCs w:val="16"/>
                <w:lang w:val="uk-UA"/>
              </w:rPr>
            </w:pPr>
            <w:r w:rsidRPr="0015343D">
              <w:rPr>
                <w:bCs/>
                <w:sz w:val="16"/>
                <w:szCs w:val="16"/>
                <w:lang w:val="uk-UA"/>
              </w:rPr>
              <w:t>Управління культури і туризму</w:t>
            </w:r>
          </w:p>
        </w:tc>
        <w:tc>
          <w:tcPr>
            <w:tcW w:w="273" w:type="pct"/>
            <w:shd w:val="clear" w:color="auto" w:fill="FFFFFF"/>
            <w:vAlign w:val="center"/>
          </w:tcPr>
          <w:p w14:paraId="155C01EA"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05C21918"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02497235"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6AF0F7A" w14:textId="77777777" w:rsidR="0015343D" w:rsidRPr="0015343D" w:rsidRDefault="0015343D" w:rsidP="0015343D">
            <w:pPr>
              <w:jc w:val="center"/>
              <w:rPr>
                <w:bCs/>
                <w:sz w:val="16"/>
                <w:szCs w:val="16"/>
                <w:lang w:val="uk-UA"/>
              </w:rPr>
            </w:pPr>
            <w:r w:rsidRPr="0015343D">
              <w:rPr>
                <w:bCs/>
                <w:sz w:val="16"/>
                <w:szCs w:val="16"/>
                <w:lang w:val="uk-UA"/>
              </w:rPr>
              <w:t>Про фінансування коштів</w:t>
            </w:r>
          </w:p>
        </w:tc>
        <w:tc>
          <w:tcPr>
            <w:tcW w:w="323" w:type="pct"/>
            <w:shd w:val="clear" w:color="auto" w:fill="FFFFFF"/>
            <w:vAlign w:val="center"/>
          </w:tcPr>
          <w:p w14:paraId="14F1AC51"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66C669C"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7A93793"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11C5F87E"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2DAB770"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BBC3055" w14:textId="77777777" w:rsidR="0015343D" w:rsidRDefault="0015343D" w:rsidP="0015343D">
            <w:pPr>
              <w:jc w:val="center"/>
              <w:rPr>
                <w:lang w:val="ru-RU"/>
              </w:rPr>
            </w:pPr>
            <w:r>
              <w:rPr>
                <w:lang w:val="ru-RU"/>
              </w:rPr>
              <w:t>-</w:t>
            </w:r>
          </w:p>
        </w:tc>
      </w:tr>
      <w:tr w:rsidR="0015343D" w:rsidRPr="00B7371E" w14:paraId="06207A79" w14:textId="77777777" w:rsidTr="0015343D">
        <w:trPr>
          <w:trHeight w:val="975"/>
        </w:trPr>
        <w:tc>
          <w:tcPr>
            <w:tcW w:w="207" w:type="pct"/>
            <w:shd w:val="clear" w:color="auto" w:fill="FFFFFF"/>
            <w:vAlign w:val="center"/>
          </w:tcPr>
          <w:p w14:paraId="781CF92A" w14:textId="77777777" w:rsidR="0015343D" w:rsidRPr="00711DA7" w:rsidRDefault="00711DA7" w:rsidP="0015343D">
            <w:pPr>
              <w:jc w:val="center"/>
              <w:rPr>
                <w:b/>
                <w:bCs/>
                <w:sz w:val="16"/>
                <w:szCs w:val="16"/>
                <w:lang w:val="uk-UA"/>
              </w:rPr>
            </w:pPr>
            <w:r>
              <w:rPr>
                <w:b/>
                <w:bCs/>
                <w:sz w:val="16"/>
                <w:szCs w:val="16"/>
                <w:lang w:val="uk-UA"/>
              </w:rPr>
              <w:t>1474</w:t>
            </w:r>
          </w:p>
        </w:tc>
        <w:tc>
          <w:tcPr>
            <w:tcW w:w="480" w:type="pct"/>
            <w:shd w:val="clear" w:color="auto" w:fill="FFFFFF"/>
            <w:vAlign w:val="center"/>
          </w:tcPr>
          <w:p w14:paraId="0A8FBDEB" w14:textId="77777777" w:rsidR="0015343D" w:rsidRPr="0015343D" w:rsidRDefault="0015343D" w:rsidP="0015343D">
            <w:pPr>
              <w:jc w:val="center"/>
              <w:rPr>
                <w:bCs/>
                <w:sz w:val="16"/>
                <w:szCs w:val="16"/>
                <w:lang w:val="uk-UA"/>
              </w:rPr>
            </w:pPr>
            <w:r w:rsidRPr="0015343D">
              <w:rPr>
                <w:bCs/>
                <w:sz w:val="16"/>
                <w:szCs w:val="16"/>
                <w:lang w:val="uk-UA"/>
              </w:rPr>
              <w:t>Про моніторинг оплати праці за 2025 рік</w:t>
            </w:r>
          </w:p>
        </w:tc>
        <w:tc>
          <w:tcPr>
            <w:tcW w:w="355" w:type="pct"/>
            <w:shd w:val="clear" w:color="auto" w:fill="FFFFFF"/>
            <w:vAlign w:val="center"/>
          </w:tcPr>
          <w:p w14:paraId="47758503" w14:textId="77777777" w:rsidR="0015343D" w:rsidRPr="0015343D" w:rsidRDefault="0015343D" w:rsidP="0015343D">
            <w:pPr>
              <w:jc w:val="center"/>
              <w:rPr>
                <w:bCs/>
                <w:sz w:val="16"/>
                <w:szCs w:val="16"/>
                <w:lang w:val="uk-UA"/>
              </w:rPr>
            </w:pPr>
            <w:r w:rsidRPr="0015343D">
              <w:rPr>
                <w:bCs/>
                <w:sz w:val="16"/>
                <w:szCs w:val="16"/>
                <w:lang w:val="uk-UA"/>
              </w:rPr>
              <w:t>№вх-1090/26</w:t>
            </w:r>
          </w:p>
        </w:tc>
        <w:tc>
          <w:tcPr>
            <w:tcW w:w="298" w:type="pct"/>
            <w:shd w:val="clear" w:color="auto" w:fill="FFFFFF"/>
            <w:vAlign w:val="center"/>
          </w:tcPr>
          <w:p w14:paraId="027C971D"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00BDF0E8"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11CF9EB2" w14:textId="77777777" w:rsidR="0015343D" w:rsidRPr="0015343D" w:rsidRDefault="0015343D" w:rsidP="0015343D">
            <w:pPr>
              <w:jc w:val="center"/>
              <w:rPr>
                <w:bCs/>
                <w:sz w:val="16"/>
                <w:szCs w:val="16"/>
                <w:lang w:val="uk-UA"/>
              </w:rPr>
            </w:pPr>
            <w:r w:rsidRPr="0015343D">
              <w:rPr>
                <w:bCs/>
                <w:sz w:val="16"/>
                <w:szCs w:val="16"/>
                <w:lang w:val="uk-UA"/>
              </w:rPr>
              <w:t>Департамент цифрової трансформації та суспільних комунікацій</w:t>
            </w:r>
          </w:p>
        </w:tc>
        <w:tc>
          <w:tcPr>
            <w:tcW w:w="273" w:type="pct"/>
            <w:shd w:val="clear" w:color="auto" w:fill="FFFFFF"/>
            <w:vAlign w:val="center"/>
          </w:tcPr>
          <w:p w14:paraId="6507D5CB"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78A1B03B"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6DF2B188"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291900A" w14:textId="77777777" w:rsidR="0015343D" w:rsidRPr="0015343D" w:rsidRDefault="0015343D" w:rsidP="0015343D">
            <w:pPr>
              <w:jc w:val="center"/>
              <w:rPr>
                <w:bCs/>
                <w:sz w:val="16"/>
                <w:szCs w:val="16"/>
                <w:lang w:val="uk-UA"/>
              </w:rPr>
            </w:pPr>
            <w:r w:rsidRPr="0015343D">
              <w:rPr>
                <w:bCs/>
                <w:sz w:val="16"/>
                <w:szCs w:val="16"/>
                <w:lang w:val="uk-UA"/>
              </w:rPr>
              <w:t>Про моніторинг оплати праці за 2025 рік</w:t>
            </w:r>
          </w:p>
        </w:tc>
        <w:tc>
          <w:tcPr>
            <w:tcW w:w="323" w:type="pct"/>
            <w:shd w:val="clear" w:color="auto" w:fill="FFFFFF"/>
            <w:vAlign w:val="center"/>
          </w:tcPr>
          <w:p w14:paraId="754F9D2E"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A4DEDD8"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AAA1BF5"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1AFF7174"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4B034C0"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6E479C7" w14:textId="77777777" w:rsidR="0015343D" w:rsidRPr="00511949" w:rsidRDefault="0015343D" w:rsidP="0015343D">
            <w:pPr>
              <w:jc w:val="center"/>
              <w:rPr>
                <w:bCs/>
                <w:lang w:val="ru-RU"/>
              </w:rPr>
            </w:pPr>
            <w:r w:rsidRPr="00511949">
              <w:rPr>
                <w:bCs/>
                <w:lang w:val="ru-RU"/>
              </w:rPr>
              <w:t>-</w:t>
            </w:r>
          </w:p>
        </w:tc>
      </w:tr>
      <w:tr w:rsidR="0015343D" w:rsidRPr="00B7371E" w14:paraId="0C8366AA" w14:textId="77777777" w:rsidTr="0015343D">
        <w:trPr>
          <w:trHeight w:val="975"/>
        </w:trPr>
        <w:tc>
          <w:tcPr>
            <w:tcW w:w="207" w:type="pct"/>
            <w:shd w:val="clear" w:color="auto" w:fill="FFFFFF"/>
            <w:vAlign w:val="center"/>
          </w:tcPr>
          <w:p w14:paraId="270729C2" w14:textId="77777777" w:rsidR="0015343D" w:rsidRPr="00711DA7" w:rsidRDefault="00711DA7" w:rsidP="0015343D">
            <w:pPr>
              <w:jc w:val="center"/>
              <w:rPr>
                <w:b/>
                <w:bCs/>
                <w:sz w:val="16"/>
                <w:szCs w:val="16"/>
                <w:lang w:val="uk-UA"/>
              </w:rPr>
            </w:pPr>
            <w:r>
              <w:rPr>
                <w:b/>
                <w:bCs/>
                <w:sz w:val="16"/>
                <w:szCs w:val="16"/>
                <w:lang w:val="uk-UA"/>
              </w:rPr>
              <w:t>1475</w:t>
            </w:r>
          </w:p>
        </w:tc>
        <w:tc>
          <w:tcPr>
            <w:tcW w:w="480" w:type="pct"/>
            <w:shd w:val="clear" w:color="auto" w:fill="FFFFFF"/>
            <w:vAlign w:val="center"/>
          </w:tcPr>
          <w:p w14:paraId="58D9BAFC" w14:textId="77777777" w:rsidR="0015343D" w:rsidRPr="0015343D" w:rsidRDefault="0015343D" w:rsidP="0015343D">
            <w:pPr>
              <w:jc w:val="center"/>
              <w:rPr>
                <w:bCs/>
                <w:sz w:val="16"/>
                <w:szCs w:val="16"/>
                <w:lang w:val="uk-UA"/>
              </w:rPr>
            </w:pPr>
            <w:r w:rsidRPr="0015343D">
              <w:rPr>
                <w:bCs/>
                <w:sz w:val="16"/>
                <w:szCs w:val="16"/>
                <w:lang w:val="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55" w:type="pct"/>
            <w:shd w:val="clear" w:color="auto" w:fill="FFFFFF"/>
            <w:vAlign w:val="center"/>
          </w:tcPr>
          <w:p w14:paraId="33E748A3" w14:textId="77777777" w:rsidR="0015343D" w:rsidRPr="0015343D" w:rsidRDefault="0015343D" w:rsidP="0015343D">
            <w:pPr>
              <w:jc w:val="center"/>
              <w:rPr>
                <w:bCs/>
                <w:sz w:val="16"/>
                <w:szCs w:val="16"/>
                <w:lang w:val="uk-UA"/>
              </w:rPr>
            </w:pPr>
            <w:r w:rsidRPr="0015343D">
              <w:rPr>
                <w:bCs/>
                <w:sz w:val="16"/>
                <w:szCs w:val="16"/>
                <w:lang w:val="uk-UA"/>
              </w:rPr>
              <w:t>№вх-1091/26</w:t>
            </w:r>
          </w:p>
        </w:tc>
        <w:tc>
          <w:tcPr>
            <w:tcW w:w="298" w:type="pct"/>
            <w:shd w:val="clear" w:color="auto" w:fill="FFFFFF"/>
            <w:vAlign w:val="center"/>
          </w:tcPr>
          <w:p w14:paraId="4ADA6F0E"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38E33DC2"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00C514DF" w14:textId="77777777" w:rsidR="0015343D" w:rsidRPr="0015343D" w:rsidRDefault="0015343D" w:rsidP="0015343D">
            <w:pPr>
              <w:jc w:val="center"/>
              <w:rPr>
                <w:bCs/>
                <w:sz w:val="16"/>
                <w:szCs w:val="16"/>
                <w:lang w:val="uk-UA"/>
              </w:rPr>
            </w:pPr>
            <w:r w:rsidRPr="0015343D">
              <w:rPr>
                <w:bCs/>
                <w:sz w:val="16"/>
                <w:szCs w:val="16"/>
                <w:lang w:val="uk-UA"/>
              </w:rPr>
              <w:t>Управління інфраструктури та промисловості</w:t>
            </w:r>
          </w:p>
        </w:tc>
        <w:tc>
          <w:tcPr>
            <w:tcW w:w="273" w:type="pct"/>
            <w:shd w:val="clear" w:color="auto" w:fill="FFFFFF"/>
            <w:vAlign w:val="center"/>
          </w:tcPr>
          <w:p w14:paraId="23BE56E0"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58179B21"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1CA71878"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1627CB9" w14:textId="77777777" w:rsidR="0015343D" w:rsidRPr="0015343D" w:rsidRDefault="0015343D" w:rsidP="0015343D">
            <w:pPr>
              <w:jc w:val="center"/>
              <w:rPr>
                <w:bCs/>
                <w:sz w:val="16"/>
                <w:szCs w:val="16"/>
                <w:lang w:val="uk-UA"/>
              </w:rPr>
            </w:pPr>
            <w:r w:rsidRPr="0015343D">
              <w:rPr>
                <w:bCs/>
                <w:sz w:val="16"/>
                <w:szCs w:val="16"/>
                <w:lang w:val="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23" w:type="pct"/>
            <w:shd w:val="clear" w:color="auto" w:fill="FFFFFF"/>
            <w:vAlign w:val="center"/>
          </w:tcPr>
          <w:p w14:paraId="4A57A9D6"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01B4E69"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29BD98D"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3FF5D409"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4D420A1"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8F4A5A4" w14:textId="77777777" w:rsidR="0015343D" w:rsidRPr="00511949" w:rsidRDefault="0015343D" w:rsidP="0015343D">
            <w:pPr>
              <w:jc w:val="center"/>
              <w:rPr>
                <w:bCs/>
                <w:lang w:val="ru-RU"/>
              </w:rPr>
            </w:pPr>
            <w:r w:rsidRPr="00511949">
              <w:rPr>
                <w:bCs/>
                <w:lang w:val="ru-RU"/>
              </w:rPr>
              <w:t>-</w:t>
            </w:r>
          </w:p>
        </w:tc>
      </w:tr>
      <w:tr w:rsidR="0015343D" w:rsidRPr="00B7371E" w14:paraId="24E73128" w14:textId="77777777" w:rsidTr="0015343D">
        <w:trPr>
          <w:trHeight w:val="975"/>
        </w:trPr>
        <w:tc>
          <w:tcPr>
            <w:tcW w:w="207" w:type="pct"/>
            <w:shd w:val="clear" w:color="auto" w:fill="FFFFFF"/>
            <w:vAlign w:val="center"/>
          </w:tcPr>
          <w:p w14:paraId="28063252" w14:textId="77777777" w:rsidR="0015343D" w:rsidRPr="00711DA7" w:rsidRDefault="00711DA7" w:rsidP="0015343D">
            <w:pPr>
              <w:jc w:val="center"/>
              <w:rPr>
                <w:b/>
                <w:bCs/>
                <w:sz w:val="16"/>
                <w:szCs w:val="16"/>
                <w:lang w:val="uk-UA"/>
              </w:rPr>
            </w:pPr>
            <w:r>
              <w:rPr>
                <w:b/>
                <w:bCs/>
                <w:sz w:val="16"/>
                <w:szCs w:val="16"/>
                <w:lang w:val="uk-UA"/>
              </w:rPr>
              <w:lastRenderedPageBreak/>
              <w:t>1476</w:t>
            </w:r>
          </w:p>
        </w:tc>
        <w:tc>
          <w:tcPr>
            <w:tcW w:w="480" w:type="pct"/>
            <w:shd w:val="clear" w:color="auto" w:fill="FFFFFF"/>
            <w:vAlign w:val="center"/>
          </w:tcPr>
          <w:p w14:paraId="10C52DDD" w14:textId="77777777" w:rsidR="0015343D" w:rsidRPr="0015343D" w:rsidRDefault="0015343D" w:rsidP="0015343D">
            <w:pPr>
              <w:jc w:val="center"/>
              <w:rPr>
                <w:bCs/>
                <w:sz w:val="16"/>
                <w:szCs w:val="16"/>
                <w:lang w:val="uk-UA"/>
              </w:rPr>
            </w:pPr>
            <w:r w:rsidRPr="0015343D">
              <w:rPr>
                <w:bCs/>
                <w:sz w:val="16"/>
                <w:szCs w:val="16"/>
                <w:lang w:val="uk-UA"/>
              </w:rPr>
              <w:t>Про надання інформації</w:t>
            </w:r>
          </w:p>
        </w:tc>
        <w:tc>
          <w:tcPr>
            <w:tcW w:w="355" w:type="pct"/>
            <w:shd w:val="clear" w:color="auto" w:fill="FFFFFF"/>
            <w:vAlign w:val="center"/>
          </w:tcPr>
          <w:p w14:paraId="777D21FE" w14:textId="77777777" w:rsidR="0015343D" w:rsidRPr="0015343D" w:rsidRDefault="0015343D" w:rsidP="0015343D">
            <w:pPr>
              <w:jc w:val="center"/>
              <w:rPr>
                <w:bCs/>
                <w:sz w:val="16"/>
                <w:szCs w:val="16"/>
                <w:lang w:val="uk-UA"/>
              </w:rPr>
            </w:pPr>
            <w:r w:rsidRPr="0015343D">
              <w:rPr>
                <w:bCs/>
                <w:sz w:val="16"/>
                <w:szCs w:val="16"/>
                <w:lang w:val="uk-UA"/>
              </w:rPr>
              <w:t>№вх-1092/26</w:t>
            </w:r>
          </w:p>
        </w:tc>
        <w:tc>
          <w:tcPr>
            <w:tcW w:w="298" w:type="pct"/>
            <w:shd w:val="clear" w:color="auto" w:fill="FFFFFF"/>
            <w:vAlign w:val="center"/>
          </w:tcPr>
          <w:p w14:paraId="168DFBA5"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5FFBB1D8"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55E2A18E" w14:textId="77777777" w:rsidR="0015343D" w:rsidRPr="0015343D" w:rsidRDefault="0015343D" w:rsidP="0015343D">
            <w:pPr>
              <w:jc w:val="center"/>
              <w:rPr>
                <w:bCs/>
                <w:sz w:val="16"/>
                <w:szCs w:val="16"/>
                <w:lang w:val="uk-UA"/>
              </w:rPr>
            </w:pPr>
            <w:r w:rsidRPr="0015343D">
              <w:rPr>
                <w:bCs/>
                <w:sz w:val="16"/>
                <w:szCs w:val="16"/>
                <w:lang w:val="uk-UA"/>
              </w:rPr>
              <w:t>Управління культури і туризму</w:t>
            </w:r>
          </w:p>
        </w:tc>
        <w:tc>
          <w:tcPr>
            <w:tcW w:w="273" w:type="pct"/>
            <w:shd w:val="clear" w:color="auto" w:fill="FFFFFF"/>
            <w:vAlign w:val="center"/>
          </w:tcPr>
          <w:p w14:paraId="725CA89D"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67BD7BAE"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6B3EAABC"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E28D70C" w14:textId="77777777" w:rsidR="0015343D" w:rsidRPr="0015343D" w:rsidRDefault="0015343D" w:rsidP="0015343D">
            <w:pPr>
              <w:jc w:val="center"/>
              <w:rPr>
                <w:bCs/>
                <w:sz w:val="16"/>
                <w:szCs w:val="16"/>
                <w:lang w:val="uk-UA"/>
              </w:rPr>
            </w:pPr>
            <w:r w:rsidRPr="0015343D">
              <w:rPr>
                <w:bCs/>
                <w:sz w:val="16"/>
                <w:szCs w:val="16"/>
                <w:lang w:val="uk-UA"/>
              </w:rPr>
              <w:t>Про надання інформації</w:t>
            </w:r>
          </w:p>
        </w:tc>
        <w:tc>
          <w:tcPr>
            <w:tcW w:w="323" w:type="pct"/>
            <w:shd w:val="clear" w:color="auto" w:fill="FFFFFF"/>
            <w:vAlign w:val="center"/>
          </w:tcPr>
          <w:p w14:paraId="5FCEBECD"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97A9757"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F0CA86B"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73A5D31B"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BA0A287"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C87E84A" w14:textId="77777777" w:rsidR="0015343D" w:rsidRPr="00511949" w:rsidRDefault="0015343D" w:rsidP="0015343D">
            <w:pPr>
              <w:jc w:val="center"/>
              <w:rPr>
                <w:bCs/>
                <w:lang w:val="ru-RU"/>
              </w:rPr>
            </w:pPr>
            <w:r w:rsidRPr="00511949">
              <w:rPr>
                <w:bCs/>
                <w:lang w:val="ru-RU"/>
              </w:rPr>
              <w:t>-</w:t>
            </w:r>
          </w:p>
        </w:tc>
      </w:tr>
      <w:tr w:rsidR="0015343D" w:rsidRPr="00B7371E" w14:paraId="7587DF71" w14:textId="77777777" w:rsidTr="0015343D">
        <w:trPr>
          <w:trHeight w:val="975"/>
        </w:trPr>
        <w:tc>
          <w:tcPr>
            <w:tcW w:w="207" w:type="pct"/>
            <w:shd w:val="clear" w:color="auto" w:fill="FFFFFF"/>
            <w:vAlign w:val="center"/>
          </w:tcPr>
          <w:p w14:paraId="54558FF1" w14:textId="77777777" w:rsidR="0015343D" w:rsidRPr="00711DA7" w:rsidRDefault="00711DA7" w:rsidP="0015343D">
            <w:pPr>
              <w:jc w:val="center"/>
              <w:rPr>
                <w:b/>
                <w:bCs/>
                <w:sz w:val="16"/>
                <w:szCs w:val="16"/>
                <w:lang w:val="uk-UA"/>
              </w:rPr>
            </w:pPr>
            <w:r>
              <w:rPr>
                <w:b/>
                <w:bCs/>
                <w:sz w:val="16"/>
                <w:szCs w:val="16"/>
                <w:lang w:val="uk-UA"/>
              </w:rPr>
              <w:t>1477</w:t>
            </w:r>
          </w:p>
        </w:tc>
        <w:tc>
          <w:tcPr>
            <w:tcW w:w="480" w:type="pct"/>
            <w:shd w:val="clear" w:color="auto" w:fill="FFFFFF"/>
            <w:vAlign w:val="center"/>
          </w:tcPr>
          <w:p w14:paraId="717FE42B" w14:textId="77777777" w:rsidR="0015343D" w:rsidRPr="0015343D" w:rsidRDefault="0015343D" w:rsidP="0015343D">
            <w:pPr>
              <w:jc w:val="center"/>
              <w:rPr>
                <w:bCs/>
                <w:sz w:val="16"/>
                <w:szCs w:val="16"/>
                <w:lang w:val="uk-UA"/>
              </w:rPr>
            </w:pPr>
            <w:r w:rsidRPr="0015343D">
              <w:rPr>
                <w:bCs/>
                <w:sz w:val="16"/>
                <w:szCs w:val="16"/>
                <w:lang w:val="uk-UA"/>
              </w:rPr>
              <w:t>Про надання інформації про фактичні витрати на оплату праці</w:t>
            </w:r>
          </w:p>
        </w:tc>
        <w:tc>
          <w:tcPr>
            <w:tcW w:w="355" w:type="pct"/>
            <w:shd w:val="clear" w:color="auto" w:fill="FFFFFF"/>
            <w:vAlign w:val="center"/>
          </w:tcPr>
          <w:p w14:paraId="52613ABC" w14:textId="77777777" w:rsidR="0015343D" w:rsidRPr="0015343D" w:rsidRDefault="0015343D" w:rsidP="0015343D">
            <w:pPr>
              <w:jc w:val="center"/>
              <w:rPr>
                <w:bCs/>
                <w:sz w:val="16"/>
                <w:szCs w:val="16"/>
                <w:lang w:val="uk-UA"/>
              </w:rPr>
            </w:pPr>
            <w:r w:rsidRPr="0015343D">
              <w:rPr>
                <w:bCs/>
                <w:sz w:val="16"/>
                <w:szCs w:val="16"/>
                <w:lang w:val="uk-UA"/>
              </w:rPr>
              <w:t>№вх-1093/26</w:t>
            </w:r>
          </w:p>
        </w:tc>
        <w:tc>
          <w:tcPr>
            <w:tcW w:w="298" w:type="pct"/>
            <w:shd w:val="clear" w:color="auto" w:fill="FFFFFF"/>
            <w:vAlign w:val="center"/>
          </w:tcPr>
          <w:p w14:paraId="77171489"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4B7BCE98"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67B17CC0" w14:textId="77777777" w:rsidR="0015343D" w:rsidRPr="0015343D" w:rsidRDefault="0015343D" w:rsidP="0015343D">
            <w:pPr>
              <w:jc w:val="center"/>
              <w:rPr>
                <w:bCs/>
                <w:sz w:val="16"/>
                <w:szCs w:val="16"/>
                <w:lang w:val="uk-UA"/>
              </w:rPr>
            </w:pPr>
            <w:r w:rsidRPr="0015343D">
              <w:rPr>
                <w:bCs/>
                <w:sz w:val="16"/>
                <w:szCs w:val="16"/>
                <w:lang w:val="uk-UA"/>
              </w:rPr>
              <w:t>Управління культури і туризму</w:t>
            </w:r>
          </w:p>
        </w:tc>
        <w:tc>
          <w:tcPr>
            <w:tcW w:w="273" w:type="pct"/>
            <w:shd w:val="clear" w:color="auto" w:fill="FFFFFF"/>
            <w:vAlign w:val="center"/>
          </w:tcPr>
          <w:p w14:paraId="1F0BC24B"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21298A58"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51AD164D"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83D7AFC" w14:textId="77777777" w:rsidR="0015343D" w:rsidRPr="0015343D" w:rsidRDefault="0015343D" w:rsidP="0015343D">
            <w:pPr>
              <w:jc w:val="center"/>
              <w:rPr>
                <w:bCs/>
                <w:sz w:val="16"/>
                <w:szCs w:val="16"/>
                <w:lang w:val="uk-UA"/>
              </w:rPr>
            </w:pPr>
            <w:r w:rsidRPr="0015343D">
              <w:rPr>
                <w:bCs/>
                <w:sz w:val="16"/>
                <w:szCs w:val="16"/>
                <w:lang w:val="uk-UA"/>
              </w:rPr>
              <w:t>Про надання інформації про фактичні витрати на оплату праці</w:t>
            </w:r>
          </w:p>
        </w:tc>
        <w:tc>
          <w:tcPr>
            <w:tcW w:w="323" w:type="pct"/>
            <w:shd w:val="clear" w:color="auto" w:fill="FFFFFF"/>
            <w:vAlign w:val="center"/>
          </w:tcPr>
          <w:p w14:paraId="69A40EC7"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5D7E499"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669A888"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2E735947"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A34B38A"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2D87831" w14:textId="77777777" w:rsidR="0015343D" w:rsidRDefault="0015343D" w:rsidP="0015343D">
            <w:pPr>
              <w:jc w:val="center"/>
              <w:rPr>
                <w:lang w:val="ru-RU"/>
              </w:rPr>
            </w:pPr>
            <w:r>
              <w:rPr>
                <w:lang w:val="ru-RU"/>
              </w:rPr>
              <w:t>-</w:t>
            </w:r>
          </w:p>
        </w:tc>
      </w:tr>
      <w:tr w:rsidR="0015343D" w:rsidRPr="00B7371E" w14:paraId="10802D78" w14:textId="77777777" w:rsidTr="0015343D">
        <w:trPr>
          <w:trHeight w:val="975"/>
        </w:trPr>
        <w:tc>
          <w:tcPr>
            <w:tcW w:w="207" w:type="pct"/>
            <w:shd w:val="clear" w:color="auto" w:fill="FFFFFF"/>
            <w:vAlign w:val="center"/>
          </w:tcPr>
          <w:p w14:paraId="7893E4C3" w14:textId="77777777" w:rsidR="0015343D" w:rsidRPr="00711DA7" w:rsidRDefault="00711DA7" w:rsidP="0015343D">
            <w:pPr>
              <w:jc w:val="center"/>
              <w:rPr>
                <w:b/>
                <w:bCs/>
                <w:sz w:val="16"/>
                <w:szCs w:val="16"/>
                <w:lang w:val="uk-UA"/>
              </w:rPr>
            </w:pPr>
            <w:r>
              <w:rPr>
                <w:b/>
                <w:bCs/>
                <w:sz w:val="16"/>
                <w:szCs w:val="16"/>
                <w:lang w:val="uk-UA"/>
              </w:rPr>
              <w:t>1478</w:t>
            </w:r>
          </w:p>
        </w:tc>
        <w:tc>
          <w:tcPr>
            <w:tcW w:w="480" w:type="pct"/>
            <w:shd w:val="clear" w:color="auto" w:fill="FFFFFF"/>
            <w:vAlign w:val="center"/>
          </w:tcPr>
          <w:p w14:paraId="5CBC10A3" w14:textId="77777777" w:rsidR="0015343D" w:rsidRPr="0015343D" w:rsidRDefault="0015343D" w:rsidP="0015343D">
            <w:pPr>
              <w:jc w:val="center"/>
              <w:rPr>
                <w:bCs/>
                <w:sz w:val="16"/>
                <w:szCs w:val="16"/>
                <w:lang w:val="uk-UA"/>
              </w:rPr>
            </w:pPr>
            <w:r w:rsidRPr="0015343D">
              <w:rPr>
                <w:bCs/>
                <w:sz w:val="16"/>
                <w:szCs w:val="16"/>
                <w:lang w:val="uk-UA"/>
              </w:rPr>
              <w:t>Про внесення змін до кошторисних призначень</w:t>
            </w:r>
          </w:p>
        </w:tc>
        <w:tc>
          <w:tcPr>
            <w:tcW w:w="355" w:type="pct"/>
            <w:shd w:val="clear" w:color="auto" w:fill="FFFFFF"/>
            <w:vAlign w:val="center"/>
          </w:tcPr>
          <w:p w14:paraId="35D72A89" w14:textId="77777777" w:rsidR="0015343D" w:rsidRPr="0015343D" w:rsidRDefault="0015343D" w:rsidP="0015343D">
            <w:pPr>
              <w:jc w:val="center"/>
              <w:rPr>
                <w:bCs/>
                <w:sz w:val="16"/>
                <w:szCs w:val="16"/>
                <w:lang w:val="uk-UA"/>
              </w:rPr>
            </w:pPr>
            <w:r w:rsidRPr="0015343D">
              <w:rPr>
                <w:bCs/>
                <w:sz w:val="16"/>
                <w:szCs w:val="16"/>
                <w:lang w:val="uk-UA"/>
              </w:rPr>
              <w:t>№вх-1094/26</w:t>
            </w:r>
          </w:p>
        </w:tc>
        <w:tc>
          <w:tcPr>
            <w:tcW w:w="298" w:type="pct"/>
            <w:shd w:val="clear" w:color="auto" w:fill="FFFFFF"/>
            <w:vAlign w:val="center"/>
          </w:tcPr>
          <w:p w14:paraId="1A87A423"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60B08870"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6F6F1397" w14:textId="77777777" w:rsidR="0015343D" w:rsidRPr="0015343D" w:rsidRDefault="0015343D" w:rsidP="0015343D">
            <w:pPr>
              <w:jc w:val="center"/>
              <w:rPr>
                <w:bCs/>
                <w:sz w:val="16"/>
                <w:szCs w:val="16"/>
                <w:lang w:val="uk-UA"/>
              </w:rPr>
            </w:pPr>
            <w:r w:rsidRPr="0015343D">
              <w:rPr>
                <w:bCs/>
                <w:sz w:val="16"/>
                <w:szCs w:val="16"/>
                <w:lang w:val="uk-UA"/>
              </w:rPr>
              <w:t>Департамент соціальної політики</w:t>
            </w:r>
          </w:p>
        </w:tc>
        <w:tc>
          <w:tcPr>
            <w:tcW w:w="273" w:type="pct"/>
            <w:shd w:val="clear" w:color="auto" w:fill="FFFFFF"/>
            <w:vAlign w:val="center"/>
          </w:tcPr>
          <w:p w14:paraId="134F7F12"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6BCA88B6"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53EBB0A4"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3E46D9B" w14:textId="77777777" w:rsidR="0015343D" w:rsidRPr="0015343D" w:rsidRDefault="0015343D" w:rsidP="0015343D">
            <w:pPr>
              <w:jc w:val="center"/>
              <w:rPr>
                <w:bCs/>
                <w:sz w:val="16"/>
                <w:szCs w:val="16"/>
                <w:lang w:val="uk-UA"/>
              </w:rPr>
            </w:pPr>
            <w:r w:rsidRPr="0015343D">
              <w:rPr>
                <w:bCs/>
                <w:sz w:val="16"/>
                <w:szCs w:val="16"/>
                <w:lang w:val="uk-UA"/>
              </w:rPr>
              <w:t>Про внесення змін до кошторисних призначень</w:t>
            </w:r>
          </w:p>
        </w:tc>
        <w:tc>
          <w:tcPr>
            <w:tcW w:w="323" w:type="pct"/>
            <w:shd w:val="clear" w:color="auto" w:fill="FFFFFF"/>
            <w:vAlign w:val="center"/>
          </w:tcPr>
          <w:p w14:paraId="3D4D879C"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2583D44"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E33527C"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41F057C2"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C6378EE"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F2318ED" w14:textId="77777777" w:rsidR="0015343D" w:rsidRDefault="0015343D" w:rsidP="0015343D">
            <w:pPr>
              <w:jc w:val="center"/>
              <w:rPr>
                <w:lang w:val="ru-RU"/>
              </w:rPr>
            </w:pPr>
            <w:r>
              <w:rPr>
                <w:lang w:val="ru-RU"/>
              </w:rPr>
              <w:t>-</w:t>
            </w:r>
          </w:p>
        </w:tc>
      </w:tr>
      <w:tr w:rsidR="0015343D" w:rsidRPr="00B7371E" w14:paraId="56BDF2CB" w14:textId="77777777" w:rsidTr="0015343D">
        <w:trPr>
          <w:trHeight w:val="975"/>
        </w:trPr>
        <w:tc>
          <w:tcPr>
            <w:tcW w:w="207" w:type="pct"/>
            <w:shd w:val="clear" w:color="auto" w:fill="FFFFFF"/>
            <w:vAlign w:val="center"/>
          </w:tcPr>
          <w:p w14:paraId="205D0141" w14:textId="77777777" w:rsidR="0015343D" w:rsidRPr="00711DA7" w:rsidRDefault="00711DA7" w:rsidP="0015343D">
            <w:pPr>
              <w:jc w:val="center"/>
              <w:rPr>
                <w:b/>
                <w:bCs/>
                <w:sz w:val="16"/>
                <w:szCs w:val="16"/>
                <w:lang w:val="uk-UA"/>
              </w:rPr>
            </w:pPr>
            <w:r>
              <w:rPr>
                <w:b/>
                <w:bCs/>
                <w:sz w:val="16"/>
                <w:szCs w:val="16"/>
                <w:lang w:val="uk-UA"/>
              </w:rPr>
              <w:t>1479</w:t>
            </w:r>
          </w:p>
        </w:tc>
        <w:tc>
          <w:tcPr>
            <w:tcW w:w="480" w:type="pct"/>
            <w:shd w:val="clear" w:color="auto" w:fill="FFFFFF"/>
            <w:vAlign w:val="center"/>
          </w:tcPr>
          <w:p w14:paraId="2B05D7FB" w14:textId="77777777" w:rsidR="0015343D" w:rsidRPr="0015343D" w:rsidRDefault="0015343D" w:rsidP="0015343D">
            <w:pPr>
              <w:jc w:val="center"/>
              <w:rPr>
                <w:bCs/>
                <w:sz w:val="16"/>
                <w:szCs w:val="16"/>
                <w:lang w:val="uk-UA"/>
              </w:rPr>
            </w:pPr>
            <w:r w:rsidRPr="0015343D">
              <w:rPr>
                <w:bCs/>
                <w:sz w:val="16"/>
                <w:szCs w:val="16"/>
                <w:lang w:val="uk-UA"/>
              </w:rPr>
              <w:t>Передбачити кошти РОВКП ВКГ "Рівнеоблводоканал" Гощанська ТГ, Здолбунівська ТГ</w:t>
            </w:r>
          </w:p>
        </w:tc>
        <w:tc>
          <w:tcPr>
            <w:tcW w:w="355" w:type="pct"/>
            <w:shd w:val="clear" w:color="auto" w:fill="FFFFFF"/>
            <w:vAlign w:val="center"/>
          </w:tcPr>
          <w:p w14:paraId="1A3B88F5" w14:textId="77777777" w:rsidR="0015343D" w:rsidRPr="0015343D" w:rsidRDefault="0015343D" w:rsidP="0015343D">
            <w:pPr>
              <w:jc w:val="center"/>
              <w:rPr>
                <w:bCs/>
                <w:sz w:val="16"/>
                <w:szCs w:val="16"/>
                <w:lang w:val="uk-UA"/>
              </w:rPr>
            </w:pPr>
            <w:r w:rsidRPr="0015343D">
              <w:rPr>
                <w:bCs/>
                <w:sz w:val="16"/>
                <w:szCs w:val="16"/>
                <w:lang w:val="uk-UA"/>
              </w:rPr>
              <w:t>№вх-1095/26</w:t>
            </w:r>
          </w:p>
        </w:tc>
        <w:tc>
          <w:tcPr>
            <w:tcW w:w="298" w:type="pct"/>
            <w:shd w:val="clear" w:color="auto" w:fill="FFFFFF"/>
            <w:vAlign w:val="center"/>
          </w:tcPr>
          <w:p w14:paraId="7901F17F"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5A9A94D0"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774BDD2E" w14:textId="77777777" w:rsidR="0015343D" w:rsidRPr="0015343D" w:rsidRDefault="0015343D" w:rsidP="0015343D">
            <w:pPr>
              <w:jc w:val="center"/>
              <w:rPr>
                <w:bCs/>
                <w:sz w:val="16"/>
                <w:szCs w:val="16"/>
                <w:lang w:val="uk-UA"/>
              </w:rPr>
            </w:pPr>
            <w:r w:rsidRPr="0015343D">
              <w:rPr>
                <w:bCs/>
                <w:sz w:val="16"/>
                <w:szCs w:val="16"/>
                <w:lang w:val="uk-UA"/>
              </w:rPr>
              <w:t>Департамент житлово-комунального господарства, енергетики та енергоефективності</w:t>
            </w:r>
          </w:p>
        </w:tc>
        <w:tc>
          <w:tcPr>
            <w:tcW w:w="273" w:type="pct"/>
            <w:shd w:val="clear" w:color="auto" w:fill="FFFFFF"/>
            <w:vAlign w:val="center"/>
          </w:tcPr>
          <w:p w14:paraId="347123F3"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737CED07"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1A9E17E3"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E071A22" w14:textId="77777777" w:rsidR="0015343D" w:rsidRPr="0015343D" w:rsidRDefault="0015343D" w:rsidP="0015343D">
            <w:pPr>
              <w:jc w:val="center"/>
              <w:rPr>
                <w:bCs/>
                <w:sz w:val="16"/>
                <w:szCs w:val="16"/>
                <w:lang w:val="uk-UA"/>
              </w:rPr>
            </w:pPr>
            <w:r w:rsidRPr="0015343D">
              <w:rPr>
                <w:bCs/>
                <w:sz w:val="16"/>
                <w:szCs w:val="16"/>
                <w:lang w:val="uk-UA"/>
              </w:rPr>
              <w:t>Передбачити кошти РОВКП ВКГ "Рівнеоблводоканал" Гощанська ТГ, Здолбунівська ТГ</w:t>
            </w:r>
          </w:p>
        </w:tc>
        <w:tc>
          <w:tcPr>
            <w:tcW w:w="323" w:type="pct"/>
            <w:shd w:val="clear" w:color="auto" w:fill="FFFFFF"/>
            <w:vAlign w:val="center"/>
          </w:tcPr>
          <w:p w14:paraId="31826CCF"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3950E99"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85DF5C6"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07AA7FE1"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2F89123"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4E4C09D" w14:textId="77777777" w:rsidR="0015343D" w:rsidRDefault="0015343D" w:rsidP="0015343D">
            <w:pPr>
              <w:jc w:val="center"/>
              <w:rPr>
                <w:lang w:val="ru-RU"/>
              </w:rPr>
            </w:pPr>
            <w:r>
              <w:rPr>
                <w:lang w:val="ru-RU"/>
              </w:rPr>
              <w:t>-</w:t>
            </w:r>
          </w:p>
        </w:tc>
      </w:tr>
      <w:tr w:rsidR="0015343D" w:rsidRPr="00B7371E" w14:paraId="0B781F25" w14:textId="77777777" w:rsidTr="0015343D">
        <w:trPr>
          <w:trHeight w:val="975"/>
        </w:trPr>
        <w:tc>
          <w:tcPr>
            <w:tcW w:w="207" w:type="pct"/>
            <w:shd w:val="clear" w:color="auto" w:fill="FFFFFF"/>
            <w:vAlign w:val="center"/>
          </w:tcPr>
          <w:p w14:paraId="50183295" w14:textId="77777777" w:rsidR="0015343D" w:rsidRPr="00711DA7" w:rsidRDefault="00711DA7" w:rsidP="0015343D">
            <w:pPr>
              <w:jc w:val="center"/>
              <w:rPr>
                <w:b/>
                <w:bCs/>
                <w:sz w:val="16"/>
                <w:szCs w:val="16"/>
                <w:lang w:val="uk-UA"/>
              </w:rPr>
            </w:pPr>
            <w:r>
              <w:rPr>
                <w:b/>
                <w:bCs/>
                <w:sz w:val="16"/>
                <w:szCs w:val="16"/>
                <w:lang w:val="uk-UA"/>
              </w:rPr>
              <w:t>1480</w:t>
            </w:r>
          </w:p>
        </w:tc>
        <w:tc>
          <w:tcPr>
            <w:tcW w:w="480" w:type="pct"/>
            <w:shd w:val="clear" w:color="auto" w:fill="FFFFFF"/>
            <w:vAlign w:val="center"/>
          </w:tcPr>
          <w:p w14:paraId="4B5959FE" w14:textId="77777777" w:rsidR="0015343D" w:rsidRPr="0015343D" w:rsidRDefault="0015343D" w:rsidP="0015343D">
            <w:pPr>
              <w:jc w:val="center"/>
              <w:rPr>
                <w:bCs/>
                <w:sz w:val="16"/>
                <w:szCs w:val="16"/>
                <w:lang w:val="uk-UA"/>
              </w:rPr>
            </w:pPr>
            <w:r w:rsidRPr="0015343D">
              <w:rPr>
                <w:bCs/>
                <w:sz w:val="16"/>
                <w:szCs w:val="16"/>
                <w:lang w:val="uk-UA"/>
              </w:rPr>
              <w:t>Щодо фінансування</w:t>
            </w:r>
          </w:p>
        </w:tc>
        <w:tc>
          <w:tcPr>
            <w:tcW w:w="355" w:type="pct"/>
            <w:shd w:val="clear" w:color="auto" w:fill="FFFFFF"/>
            <w:vAlign w:val="center"/>
          </w:tcPr>
          <w:p w14:paraId="3DDE3346" w14:textId="77777777" w:rsidR="0015343D" w:rsidRPr="0015343D" w:rsidRDefault="0015343D" w:rsidP="0015343D">
            <w:pPr>
              <w:jc w:val="center"/>
              <w:rPr>
                <w:bCs/>
                <w:sz w:val="16"/>
                <w:szCs w:val="16"/>
                <w:lang w:val="uk-UA"/>
              </w:rPr>
            </w:pPr>
            <w:r w:rsidRPr="0015343D">
              <w:rPr>
                <w:bCs/>
                <w:sz w:val="16"/>
                <w:szCs w:val="16"/>
                <w:lang w:val="uk-UA"/>
              </w:rPr>
              <w:t>№вх-1096/26</w:t>
            </w:r>
          </w:p>
        </w:tc>
        <w:tc>
          <w:tcPr>
            <w:tcW w:w="298" w:type="pct"/>
            <w:shd w:val="clear" w:color="auto" w:fill="FFFFFF"/>
            <w:vAlign w:val="center"/>
          </w:tcPr>
          <w:p w14:paraId="1061E1A5"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161A28EC"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04A09F22" w14:textId="77777777" w:rsidR="0015343D" w:rsidRPr="0015343D" w:rsidRDefault="0015343D" w:rsidP="0015343D">
            <w:pPr>
              <w:jc w:val="center"/>
              <w:rPr>
                <w:bCs/>
                <w:sz w:val="16"/>
                <w:szCs w:val="16"/>
                <w:lang w:val="uk-UA"/>
              </w:rPr>
            </w:pPr>
            <w:r w:rsidRPr="0015343D">
              <w:rPr>
                <w:bCs/>
                <w:sz w:val="16"/>
                <w:szCs w:val="16"/>
                <w:lang w:val="uk-UA"/>
              </w:rPr>
              <w:t>Департамент освіти і науки</w:t>
            </w:r>
          </w:p>
        </w:tc>
        <w:tc>
          <w:tcPr>
            <w:tcW w:w="273" w:type="pct"/>
            <w:shd w:val="clear" w:color="auto" w:fill="FFFFFF"/>
            <w:vAlign w:val="center"/>
          </w:tcPr>
          <w:p w14:paraId="21059413"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6E0E63A2"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391129AD"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2789402" w14:textId="77777777" w:rsidR="0015343D" w:rsidRPr="0015343D" w:rsidRDefault="0015343D" w:rsidP="0015343D">
            <w:pPr>
              <w:jc w:val="center"/>
              <w:rPr>
                <w:bCs/>
                <w:sz w:val="16"/>
                <w:szCs w:val="16"/>
                <w:lang w:val="uk-UA"/>
              </w:rPr>
            </w:pPr>
            <w:r w:rsidRPr="0015343D">
              <w:rPr>
                <w:bCs/>
                <w:sz w:val="16"/>
                <w:szCs w:val="16"/>
                <w:lang w:val="uk-UA"/>
              </w:rPr>
              <w:t>Щодо фінансування</w:t>
            </w:r>
          </w:p>
        </w:tc>
        <w:tc>
          <w:tcPr>
            <w:tcW w:w="323" w:type="pct"/>
            <w:shd w:val="clear" w:color="auto" w:fill="FFFFFF"/>
            <w:vAlign w:val="center"/>
          </w:tcPr>
          <w:p w14:paraId="46D2F97A"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6B9949D"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88715F7"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316270C9"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88D9082"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9ED9BA0" w14:textId="77777777" w:rsidR="0015343D" w:rsidRDefault="0015343D" w:rsidP="0015343D">
            <w:pPr>
              <w:jc w:val="center"/>
              <w:rPr>
                <w:lang w:val="ru-RU"/>
              </w:rPr>
            </w:pPr>
            <w:r>
              <w:rPr>
                <w:lang w:val="ru-RU"/>
              </w:rPr>
              <w:t>-</w:t>
            </w:r>
          </w:p>
        </w:tc>
      </w:tr>
      <w:tr w:rsidR="0015343D" w:rsidRPr="00B7371E" w14:paraId="7B5857F8" w14:textId="77777777" w:rsidTr="0015343D">
        <w:trPr>
          <w:trHeight w:val="975"/>
        </w:trPr>
        <w:tc>
          <w:tcPr>
            <w:tcW w:w="207" w:type="pct"/>
            <w:shd w:val="clear" w:color="auto" w:fill="FFFFFF"/>
            <w:vAlign w:val="center"/>
          </w:tcPr>
          <w:p w14:paraId="1A4F9600" w14:textId="77777777" w:rsidR="0015343D" w:rsidRPr="00711DA7" w:rsidRDefault="00711DA7" w:rsidP="0015343D">
            <w:pPr>
              <w:jc w:val="center"/>
              <w:rPr>
                <w:b/>
                <w:bCs/>
                <w:sz w:val="16"/>
                <w:szCs w:val="16"/>
                <w:lang w:val="uk-UA"/>
              </w:rPr>
            </w:pPr>
            <w:r>
              <w:rPr>
                <w:b/>
                <w:bCs/>
                <w:sz w:val="16"/>
                <w:szCs w:val="16"/>
                <w:lang w:val="uk-UA"/>
              </w:rPr>
              <w:t>1481</w:t>
            </w:r>
          </w:p>
        </w:tc>
        <w:tc>
          <w:tcPr>
            <w:tcW w:w="480" w:type="pct"/>
            <w:shd w:val="clear" w:color="auto" w:fill="FFFFFF"/>
            <w:vAlign w:val="center"/>
          </w:tcPr>
          <w:p w14:paraId="7A3A4361" w14:textId="77777777" w:rsidR="0015343D" w:rsidRPr="0015343D" w:rsidRDefault="0015343D" w:rsidP="0015343D">
            <w:pPr>
              <w:jc w:val="center"/>
              <w:rPr>
                <w:bCs/>
                <w:sz w:val="16"/>
                <w:szCs w:val="16"/>
                <w:lang w:val="uk-UA"/>
              </w:rPr>
            </w:pPr>
            <w:r w:rsidRPr="0015343D">
              <w:rPr>
                <w:bCs/>
                <w:sz w:val="16"/>
                <w:szCs w:val="16"/>
                <w:lang w:val="uk-UA"/>
              </w:rPr>
              <w:t>Щодо плану за мережею, штатами і контингентами установ на 2026 рік</w:t>
            </w:r>
          </w:p>
        </w:tc>
        <w:tc>
          <w:tcPr>
            <w:tcW w:w="355" w:type="pct"/>
            <w:shd w:val="clear" w:color="auto" w:fill="FFFFFF"/>
            <w:vAlign w:val="center"/>
          </w:tcPr>
          <w:p w14:paraId="2837E816" w14:textId="77777777" w:rsidR="0015343D" w:rsidRPr="0015343D" w:rsidRDefault="0015343D" w:rsidP="0015343D">
            <w:pPr>
              <w:jc w:val="center"/>
              <w:rPr>
                <w:bCs/>
                <w:sz w:val="16"/>
                <w:szCs w:val="16"/>
                <w:lang w:val="uk-UA"/>
              </w:rPr>
            </w:pPr>
            <w:r w:rsidRPr="0015343D">
              <w:rPr>
                <w:bCs/>
                <w:sz w:val="16"/>
                <w:szCs w:val="16"/>
                <w:lang w:val="uk-UA"/>
              </w:rPr>
              <w:t>№вх-1097/26</w:t>
            </w:r>
          </w:p>
        </w:tc>
        <w:tc>
          <w:tcPr>
            <w:tcW w:w="298" w:type="pct"/>
            <w:shd w:val="clear" w:color="auto" w:fill="FFFFFF"/>
            <w:vAlign w:val="center"/>
          </w:tcPr>
          <w:p w14:paraId="03CF539C"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43C74351"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4E6E4461" w14:textId="77777777" w:rsidR="0015343D" w:rsidRPr="0015343D" w:rsidRDefault="0015343D" w:rsidP="0015343D">
            <w:pPr>
              <w:jc w:val="center"/>
              <w:rPr>
                <w:bCs/>
                <w:sz w:val="16"/>
                <w:szCs w:val="16"/>
                <w:lang w:val="uk-UA"/>
              </w:rPr>
            </w:pPr>
            <w:r w:rsidRPr="0015343D">
              <w:rPr>
                <w:bCs/>
                <w:sz w:val="16"/>
                <w:szCs w:val="16"/>
                <w:lang w:val="uk-UA"/>
              </w:rPr>
              <w:t>Міністерство фінансів України</w:t>
            </w:r>
          </w:p>
        </w:tc>
        <w:tc>
          <w:tcPr>
            <w:tcW w:w="273" w:type="pct"/>
            <w:shd w:val="clear" w:color="auto" w:fill="FFFFFF"/>
            <w:vAlign w:val="center"/>
          </w:tcPr>
          <w:p w14:paraId="774221CA"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3F173972"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79039603"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99EFBDC" w14:textId="77777777" w:rsidR="0015343D" w:rsidRPr="0015343D" w:rsidRDefault="0015343D" w:rsidP="0015343D">
            <w:pPr>
              <w:jc w:val="center"/>
              <w:rPr>
                <w:bCs/>
                <w:sz w:val="16"/>
                <w:szCs w:val="16"/>
                <w:lang w:val="uk-UA"/>
              </w:rPr>
            </w:pPr>
            <w:r w:rsidRPr="0015343D">
              <w:rPr>
                <w:bCs/>
                <w:sz w:val="16"/>
                <w:szCs w:val="16"/>
                <w:lang w:val="uk-UA"/>
              </w:rPr>
              <w:t>Щодо плану за мережею, штатами і контингентами установ на 2026 рік</w:t>
            </w:r>
          </w:p>
        </w:tc>
        <w:tc>
          <w:tcPr>
            <w:tcW w:w="323" w:type="pct"/>
            <w:shd w:val="clear" w:color="auto" w:fill="FFFFFF"/>
            <w:vAlign w:val="center"/>
          </w:tcPr>
          <w:p w14:paraId="0330E9B0"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681B259"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8A3B6A8"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7BA32FF2"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E736188"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B7179BE" w14:textId="77777777" w:rsidR="0015343D" w:rsidRDefault="0015343D" w:rsidP="0015343D">
            <w:pPr>
              <w:jc w:val="center"/>
              <w:rPr>
                <w:bCs/>
                <w:i/>
                <w:sz w:val="16"/>
                <w:szCs w:val="16"/>
                <w:lang w:val="uk-UA"/>
              </w:rPr>
            </w:pPr>
            <w:r>
              <w:rPr>
                <w:bCs/>
                <w:i/>
                <w:sz w:val="16"/>
                <w:szCs w:val="16"/>
                <w:lang w:val="uk-UA"/>
              </w:rPr>
              <w:t>-</w:t>
            </w:r>
          </w:p>
        </w:tc>
      </w:tr>
      <w:tr w:rsidR="0015343D" w:rsidRPr="00B7371E" w14:paraId="52572F46" w14:textId="77777777" w:rsidTr="0015343D">
        <w:trPr>
          <w:trHeight w:val="975"/>
        </w:trPr>
        <w:tc>
          <w:tcPr>
            <w:tcW w:w="207" w:type="pct"/>
            <w:shd w:val="clear" w:color="auto" w:fill="FFFFFF"/>
            <w:vAlign w:val="center"/>
          </w:tcPr>
          <w:p w14:paraId="0733BF4E" w14:textId="77777777" w:rsidR="0015343D" w:rsidRPr="00711DA7" w:rsidRDefault="00711DA7" w:rsidP="0015343D">
            <w:pPr>
              <w:jc w:val="center"/>
              <w:rPr>
                <w:b/>
                <w:bCs/>
                <w:sz w:val="16"/>
                <w:szCs w:val="16"/>
                <w:lang w:val="uk-UA"/>
              </w:rPr>
            </w:pPr>
            <w:r>
              <w:rPr>
                <w:b/>
                <w:bCs/>
                <w:sz w:val="16"/>
                <w:szCs w:val="16"/>
                <w:lang w:val="uk-UA"/>
              </w:rPr>
              <w:t>1482</w:t>
            </w:r>
          </w:p>
        </w:tc>
        <w:tc>
          <w:tcPr>
            <w:tcW w:w="480" w:type="pct"/>
            <w:shd w:val="clear" w:color="auto" w:fill="FFFFFF"/>
            <w:vAlign w:val="center"/>
          </w:tcPr>
          <w:p w14:paraId="673ED0B3" w14:textId="77777777" w:rsidR="0015343D" w:rsidRPr="0015343D" w:rsidRDefault="0015343D" w:rsidP="0015343D">
            <w:pPr>
              <w:jc w:val="center"/>
              <w:rPr>
                <w:bCs/>
                <w:sz w:val="16"/>
                <w:szCs w:val="16"/>
                <w:lang w:val="uk-UA"/>
              </w:rPr>
            </w:pPr>
            <w:r w:rsidRPr="0015343D">
              <w:rPr>
                <w:bCs/>
                <w:sz w:val="16"/>
                <w:szCs w:val="16"/>
                <w:lang w:val="uk-UA"/>
              </w:rPr>
              <w:t>Про внесення змін до бюджету- укриття с. Костянтинівка</w:t>
            </w:r>
          </w:p>
        </w:tc>
        <w:tc>
          <w:tcPr>
            <w:tcW w:w="355" w:type="pct"/>
            <w:shd w:val="clear" w:color="auto" w:fill="FFFFFF"/>
            <w:vAlign w:val="center"/>
          </w:tcPr>
          <w:p w14:paraId="6FD95A29" w14:textId="77777777" w:rsidR="0015343D" w:rsidRPr="0015343D" w:rsidRDefault="0015343D" w:rsidP="0015343D">
            <w:pPr>
              <w:jc w:val="center"/>
              <w:rPr>
                <w:bCs/>
                <w:sz w:val="16"/>
                <w:szCs w:val="16"/>
                <w:lang w:val="uk-UA"/>
              </w:rPr>
            </w:pPr>
            <w:r w:rsidRPr="0015343D">
              <w:rPr>
                <w:bCs/>
                <w:sz w:val="16"/>
                <w:szCs w:val="16"/>
                <w:lang w:val="uk-UA"/>
              </w:rPr>
              <w:t>№вх-1098/26</w:t>
            </w:r>
          </w:p>
        </w:tc>
        <w:tc>
          <w:tcPr>
            <w:tcW w:w="298" w:type="pct"/>
            <w:shd w:val="clear" w:color="auto" w:fill="FFFFFF"/>
            <w:vAlign w:val="center"/>
          </w:tcPr>
          <w:p w14:paraId="0064CFC2"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3682F881"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59843B17" w14:textId="77777777" w:rsidR="0015343D" w:rsidRPr="0015343D" w:rsidRDefault="0015343D" w:rsidP="0015343D">
            <w:pPr>
              <w:jc w:val="center"/>
              <w:rPr>
                <w:bCs/>
                <w:sz w:val="16"/>
                <w:szCs w:val="16"/>
                <w:lang w:val="uk-UA"/>
              </w:rPr>
            </w:pPr>
            <w:r w:rsidRPr="0015343D">
              <w:rPr>
                <w:bCs/>
                <w:sz w:val="16"/>
                <w:szCs w:val="16"/>
                <w:lang w:val="uk-UA"/>
              </w:rPr>
              <w:t>Департамент з питань будівництва та архітектури</w:t>
            </w:r>
          </w:p>
        </w:tc>
        <w:tc>
          <w:tcPr>
            <w:tcW w:w="273" w:type="pct"/>
            <w:shd w:val="clear" w:color="auto" w:fill="FFFFFF"/>
            <w:vAlign w:val="center"/>
          </w:tcPr>
          <w:p w14:paraId="40DBBB7F"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48B4BE52"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58F618B1"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41E3463" w14:textId="77777777" w:rsidR="0015343D" w:rsidRPr="0015343D" w:rsidRDefault="0015343D" w:rsidP="0015343D">
            <w:pPr>
              <w:jc w:val="center"/>
              <w:rPr>
                <w:bCs/>
                <w:sz w:val="16"/>
                <w:szCs w:val="16"/>
                <w:lang w:val="uk-UA"/>
              </w:rPr>
            </w:pPr>
            <w:r w:rsidRPr="0015343D">
              <w:rPr>
                <w:bCs/>
                <w:sz w:val="16"/>
                <w:szCs w:val="16"/>
                <w:lang w:val="uk-UA"/>
              </w:rPr>
              <w:t>Про внесення змін до бюджету- укриття с. Костянтинівка</w:t>
            </w:r>
          </w:p>
        </w:tc>
        <w:tc>
          <w:tcPr>
            <w:tcW w:w="323" w:type="pct"/>
            <w:shd w:val="clear" w:color="auto" w:fill="FFFFFF"/>
            <w:vAlign w:val="center"/>
          </w:tcPr>
          <w:p w14:paraId="45CC9DFE"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5D605FE"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EB0D09F"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30401417"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54F9644"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944755B" w14:textId="77777777" w:rsidR="0015343D" w:rsidRDefault="0015343D" w:rsidP="0015343D">
            <w:pPr>
              <w:jc w:val="center"/>
              <w:rPr>
                <w:bCs/>
                <w:i/>
                <w:sz w:val="16"/>
                <w:szCs w:val="16"/>
                <w:lang w:val="uk-UA"/>
              </w:rPr>
            </w:pPr>
            <w:r>
              <w:rPr>
                <w:bCs/>
                <w:i/>
                <w:sz w:val="16"/>
                <w:szCs w:val="16"/>
                <w:lang w:val="uk-UA"/>
              </w:rPr>
              <w:t>-</w:t>
            </w:r>
          </w:p>
        </w:tc>
      </w:tr>
      <w:tr w:rsidR="0015343D" w:rsidRPr="00B7371E" w14:paraId="34D4D759" w14:textId="77777777" w:rsidTr="0015343D">
        <w:trPr>
          <w:trHeight w:val="975"/>
        </w:trPr>
        <w:tc>
          <w:tcPr>
            <w:tcW w:w="207" w:type="pct"/>
            <w:shd w:val="clear" w:color="auto" w:fill="FFFFFF"/>
            <w:vAlign w:val="center"/>
          </w:tcPr>
          <w:p w14:paraId="75BD7D26" w14:textId="77777777" w:rsidR="0015343D" w:rsidRPr="00711DA7" w:rsidRDefault="00711DA7" w:rsidP="0015343D">
            <w:pPr>
              <w:jc w:val="center"/>
              <w:rPr>
                <w:b/>
                <w:bCs/>
                <w:sz w:val="16"/>
                <w:szCs w:val="16"/>
                <w:lang w:val="uk-UA"/>
              </w:rPr>
            </w:pPr>
            <w:r>
              <w:rPr>
                <w:b/>
                <w:bCs/>
                <w:sz w:val="16"/>
                <w:szCs w:val="16"/>
                <w:lang w:val="uk-UA"/>
              </w:rPr>
              <w:t>1483</w:t>
            </w:r>
          </w:p>
        </w:tc>
        <w:tc>
          <w:tcPr>
            <w:tcW w:w="480" w:type="pct"/>
            <w:shd w:val="clear" w:color="auto" w:fill="FFFFFF"/>
            <w:vAlign w:val="center"/>
          </w:tcPr>
          <w:p w14:paraId="01770A27" w14:textId="77777777" w:rsidR="0015343D" w:rsidRPr="0015343D" w:rsidRDefault="0015343D" w:rsidP="0015343D">
            <w:pPr>
              <w:jc w:val="center"/>
              <w:rPr>
                <w:bCs/>
                <w:sz w:val="16"/>
                <w:szCs w:val="16"/>
                <w:lang w:val="uk-UA"/>
              </w:rPr>
            </w:pPr>
            <w:r w:rsidRPr="0015343D">
              <w:rPr>
                <w:bCs/>
                <w:sz w:val="16"/>
                <w:szCs w:val="16"/>
                <w:lang w:val="uk-UA"/>
              </w:rPr>
              <w:t>Про внесення змін до бюджету- м. Дубровиця</w:t>
            </w:r>
          </w:p>
        </w:tc>
        <w:tc>
          <w:tcPr>
            <w:tcW w:w="355" w:type="pct"/>
            <w:shd w:val="clear" w:color="auto" w:fill="FFFFFF"/>
            <w:vAlign w:val="center"/>
          </w:tcPr>
          <w:p w14:paraId="4ECD2AA5" w14:textId="77777777" w:rsidR="0015343D" w:rsidRPr="0015343D" w:rsidRDefault="0015343D" w:rsidP="0015343D">
            <w:pPr>
              <w:jc w:val="center"/>
              <w:rPr>
                <w:bCs/>
                <w:sz w:val="16"/>
                <w:szCs w:val="16"/>
                <w:lang w:val="uk-UA"/>
              </w:rPr>
            </w:pPr>
            <w:r w:rsidRPr="0015343D">
              <w:rPr>
                <w:bCs/>
                <w:sz w:val="16"/>
                <w:szCs w:val="16"/>
                <w:lang w:val="uk-UA"/>
              </w:rPr>
              <w:t>№вх-1099/26</w:t>
            </w:r>
          </w:p>
        </w:tc>
        <w:tc>
          <w:tcPr>
            <w:tcW w:w="298" w:type="pct"/>
            <w:shd w:val="clear" w:color="auto" w:fill="FFFFFF"/>
            <w:vAlign w:val="center"/>
          </w:tcPr>
          <w:p w14:paraId="2FE9E9CA"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3BBAB443"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04A24BEE" w14:textId="77777777" w:rsidR="0015343D" w:rsidRPr="0015343D" w:rsidRDefault="0015343D" w:rsidP="0015343D">
            <w:pPr>
              <w:jc w:val="center"/>
              <w:rPr>
                <w:bCs/>
                <w:sz w:val="16"/>
                <w:szCs w:val="16"/>
                <w:lang w:val="uk-UA"/>
              </w:rPr>
            </w:pPr>
            <w:r w:rsidRPr="0015343D">
              <w:rPr>
                <w:bCs/>
                <w:sz w:val="16"/>
                <w:szCs w:val="16"/>
                <w:lang w:val="uk-UA"/>
              </w:rPr>
              <w:t>Департамент з питань будівництва та архітектури</w:t>
            </w:r>
          </w:p>
        </w:tc>
        <w:tc>
          <w:tcPr>
            <w:tcW w:w="273" w:type="pct"/>
            <w:shd w:val="clear" w:color="auto" w:fill="FFFFFF"/>
            <w:vAlign w:val="center"/>
          </w:tcPr>
          <w:p w14:paraId="614797EA"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129BDD87"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008E3EA4"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C05CEB3" w14:textId="77777777" w:rsidR="0015343D" w:rsidRPr="0015343D" w:rsidRDefault="0015343D" w:rsidP="0015343D">
            <w:pPr>
              <w:jc w:val="center"/>
              <w:rPr>
                <w:bCs/>
                <w:sz w:val="16"/>
                <w:szCs w:val="16"/>
                <w:lang w:val="uk-UA"/>
              </w:rPr>
            </w:pPr>
            <w:r w:rsidRPr="0015343D">
              <w:rPr>
                <w:bCs/>
                <w:sz w:val="16"/>
                <w:szCs w:val="16"/>
                <w:lang w:val="uk-UA"/>
              </w:rPr>
              <w:t>Про внесення змін до бюджету- м. Дубровиця</w:t>
            </w:r>
          </w:p>
        </w:tc>
        <w:tc>
          <w:tcPr>
            <w:tcW w:w="323" w:type="pct"/>
            <w:shd w:val="clear" w:color="auto" w:fill="FFFFFF"/>
            <w:vAlign w:val="center"/>
          </w:tcPr>
          <w:p w14:paraId="35D7A0EA"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C450800"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F50BD6A"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077F8E69"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3871235"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FD260B5" w14:textId="77777777" w:rsidR="0015343D" w:rsidRDefault="0015343D" w:rsidP="0015343D">
            <w:pPr>
              <w:jc w:val="center"/>
              <w:rPr>
                <w:bCs/>
                <w:i/>
                <w:sz w:val="16"/>
                <w:szCs w:val="16"/>
                <w:lang w:val="uk-UA"/>
              </w:rPr>
            </w:pPr>
            <w:r>
              <w:rPr>
                <w:bCs/>
                <w:i/>
                <w:sz w:val="16"/>
                <w:szCs w:val="16"/>
                <w:lang w:val="uk-UA"/>
              </w:rPr>
              <w:t>-</w:t>
            </w:r>
          </w:p>
        </w:tc>
      </w:tr>
      <w:tr w:rsidR="0015343D" w:rsidRPr="00B7371E" w14:paraId="68865C1B" w14:textId="77777777" w:rsidTr="0015343D">
        <w:trPr>
          <w:trHeight w:val="975"/>
        </w:trPr>
        <w:tc>
          <w:tcPr>
            <w:tcW w:w="207" w:type="pct"/>
            <w:shd w:val="clear" w:color="auto" w:fill="FFFFFF"/>
            <w:vAlign w:val="center"/>
          </w:tcPr>
          <w:p w14:paraId="645631C5" w14:textId="77777777" w:rsidR="0015343D" w:rsidRPr="00711DA7" w:rsidRDefault="00711DA7" w:rsidP="0015343D">
            <w:pPr>
              <w:jc w:val="center"/>
              <w:rPr>
                <w:b/>
                <w:bCs/>
                <w:sz w:val="16"/>
                <w:szCs w:val="16"/>
                <w:lang w:val="uk-UA"/>
              </w:rPr>
            </w:pPr>
            <w:r>
              <w:rPr>
                <w:b/>
                <w:bCs/>
                <w:sz w:val="16"/>
                <w:szCs w:val="16"/>
                <w:lang w:val="uk-UA"/>
              </w:rPr>
              <w:t>1484</w:t>
            </w:r>
          </w:p>
        </w:tc>
        <w:tc>
          <w:tcPr>
            <w:tcW w:w="480" w:type="pct"/>
            <w:shd w:val="clear" w:color="auto" w:fill="FFFFFF"/>
            <w:vAlign w:val="center"/>
          </w:tcPr>
          <w:p w14:paraId="59C0347F" w14:textId="77777777" w:rsidR="0015343D" w:rsidRPr="0015343D" w:rsidRDefault="0015343D" w:rsidP="0015343D">
            <w:pPr>
              <w:jc w:val="center"/>
              <w:rPr>
                <w:bCs/>
                <w:sz w:val="16"/>
                <w:szCs w:val="16"/>
                <w:lang w:val="uk-UA"/>
              </w:rPr>
            </w:pPr>
            <w:r w:rsidRPr="0015343D">
              <w:rPr>
                <w:bCs/>
                <w:sz w:val="16"/>
                <w:szCs w:val="16"/>
                <w:lang w:val="uk-UA"/>
              </w:rPr>
              <w:t>Щодо внесення змін до обласного бюджету</w:t>
            </w:r>
          </w:p>
        </w:tc>
        <w:tc>
          <w:tcPr>
            <w:tcW w:w="355" w:type="pct"/>
            <w:shd w:val="clear" w:color="auto" w:fill="FFFFFF"/>
            <w:vAlign w:val="center"/>
          </w:tcPr>
          <w:p w14:paraId="3DAAD57D" w14:textId="77777777" w:rsidR="0015343D" w:rsidRPr="0015343D" w:rsidRDefault="0015343D" w:rsidP="0015343D">
            <w:pPr>
              <w:jc w:val="center"/>
              <w:rPr>
                <w:bCs/>
                <w:sz w:val="16"/>
                <w:szCs w:val="16"/>
                <w:lang w:val="uk-UA"/>
              </w:rPr>
            </w:pPr>
            <w:r w:rsidRPr="0015343D">
              <w:rPr>
                <w:bCs/>
                <w:sz w:val="16"/>
                <w:szCs w:val="16"/>
                <w:lang w:val="uk-UA"/>
              </w:rPr>
              <w:t>№вх-1100/26</w:t>
            </w:r>
          </w:p>
        </w:tc>
        <w:tc>
          <w:tcPr>
            <w:tcW w:w="298" w:type="pct"/>
            <w:shd w:val="clear" w:color="auto" w:fill="FFFFFF"/>
            <w:vAlign w:val="center"/>
          </w:tcPr>
          <w:p w14:paraId="5DCCDEB8"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17892F88"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04F14376" w14:textId="77777777" w:rsidR="0015343D" w:rsidRPr="0015343D" w:rsidRDefault="0015343D" w:rsidP="0015343D">
            <w:pPr>
              <w:jc w:val="center"/>
              <w:rPr>
                <w:bCs/>
                <w:sz w:val="16"/>
                <w:szCs w:val="16"/>
                <w:lang w:val="uk-UA"/>
              </w:rPr>
            </w:pPr>
            <w:r w:rsidRPr="0015343D">
              <w:rPr>
                <w:bCs/>
                <w:sz w:val="16"/>
                <w:szCs w:val="16"/>
                <w:lang w:val="uk-UA"/>
              </w:rPr>
              <w:t>Рівненська обласна</w:t>
            </w:r>
          </w:p>
          <w:p w14:paraId="36B5AB2F" w14:textId="77777777" w:rsidR="0015343D" w:rsidRPr="0015343D" w:rsidRDefault="0015343D" w:rsidP="0015343D">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7274EF15"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0B04DDA3"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54B763FF"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A8406CE" w14:textId="77777777" w:rsidR="0015343D" w:rsidRPr="0015343D" w:rsidRDefault="0015343D" w:rsidP="0015343D">
            <w:pPr>
              <w:jc w:val="center"/>
              <w:rPr>
                <w:bCs/>
                <w:sz w:val="16"/>
                <w:szCs w:val="16"/>
                <w:lang w:val="uk-UA"/>
              </w:rPr>
            </w:pPr>
            <w:r w:rsidRPr="0015343D">
              <w:rPr>
                <w:bCs/>
                <w:sz w:val="16"/>
                <w:szCs w:val="16"/>
                <w:lang w:val="uk-UA"/>
              </w:rPr>
              <w:t>Щодо внесення змін до обласного бюджету</w:t>
            </w:r>
          </w:p>
        </w:tc>
        <w:tc>
          <w:tcPr>
            <w:tcW w:w="323" w:type="pct"/>
            <w:shd w:val="clear" w:color="auto" w:fill="FFFFFF"/>
            <w:vAlign w:val="center"/>
          </w:tcPr>
          <w:p w14:paraId="5605C628"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68FC4A6"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477DF28"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45B8ECFA"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2681ECA"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F7221C5" w14:textId="77777777" w:rsidR="0015343D" w:rsidRDefault="0015343D" w:rsidP="0015343D">
            <w:pPr>
              <w:jc w:val="center"/>
              <w:rPr>
                <w:bCs/>
                <w:i/>
                <w:sz w:val="16"/>
                <w:szCs w:val="16"/>
                <w:lang w:val="uk-UA"/>
              </w:rPr>
            </w:pPr>
            <w:r>
              <w:rPr>
                <w:bCs/>
                <w:i/>
                <w:sz w:val="16"/>
                <w:szCs w:val="16"/>
                <w:lang w:val="uk-UA"/>
              </w:rPr>
              <w:t>-</w:t>
            </w:r>
          </w:p>
        </w:tc>
      </w:tr>
      <w:tr w:rsidR="0015343D" w:rsidRPr="00B7371E" w14:paraId="4D3A47DC" w14:textId="77777777" w:rsidTr="0015343D">
        <w:trPr>
          <w:trHeight w:val="975"/>
        </w:trPr>
        <w:tc>
          <w:tcPr>
            <w:tcW w:w="207" w:type="pct"/>
            <w:shd w:val="clear" w:color="auto" w:fill="FFFFFF"/>
            <w:vAlign w:val="center"/>
          </w:tcPr>
          <w:p w14:paraId="058853F9" w14:textId="77777777" w:rsidR="0015343D" w:rsidRPr="00711DA7" w:rsidRDefault="00711DA7" w:rsidP="0015343D">
            <w:pPr>
              <w:jc w:val="center"/>
              <w:rPr>
                <w:b/>
                <w:bCs/>
                <w:sz w:val="16"/>
                <w:szCs w:val="16"/>
                <w:lang w:val="uk-UA"/>
              </w:rPr>
            </w:pPr>
            <w:r>
              <w:rPr>
                <w:b/>
                <w:bCs/>
                <w:sz w:val="16"/>
                <w:szCs w:val="16"/>
                <w:lang w:val="uk-UA"/>
              </w:rPr>
              <w:lastRenderedPageBreak/>
              <w:t>1485</w:t>
            </w:r>
          </w:p>
        </w:tc>
        <w:tc>
          <w:tcPr>
            <w:tcW w:w="480" w:type="pct"/>
            <w:shd w:val="clear" w:color="auto" w:fill="FFFFFF"/>
            <w:vAlign w:val="center"/>
          </w:tcPr>
          <w:p w14:paraId="5A0A3AF7" w14:textId="77777777" w:rsidR="0015343D" w:rsidRPr="0015343D" w:rsidRDefault="0015343D" w:rsidP="0015343D">
            <w:pPr>
              <w:jc w:val="center"/>
              <w:rPr>
                <w:bCs/>
                <w:sz w:val="16"/>
                <w:szCs w:val="16"/>
                <w:lang w:val="uk-UA"/>
              </w:rPr>
            </w:pPr>
            <w:r w:rsidRPr="0015343D">
              <w:rPr>
                <w:bCs/>
                <w:sz w:val="16"/>
                <w:szCs w:val="16"/>
                <w:lang w:val="uk-UA"/>
              </w:rPr>
              <w:t>Щодо надбавки розгляду пропозицій</w:t>
            </w:r>
          </w:p>
        </w:tc>
        <w:tc>
          <w:tcPr>
            <w:tcW w:w="355" w:type="pct"/>
            <w:shd w:val="clear" w:color="auto" w:fill="FFFFFF"/>
            <w:vAlign w:val="center"/>
          </w:tcPr>
          <w:p w14:paraId="558508D2" w14:textId="77777777" w:rsidR="0015343D" w:rsidRPr="0015343D" w:rsidRDefault="0015343D" w:rsidP="0015343D">
            <w:pPr>
              <w:jc w:val="center"/>
              <w:rPr>
                <w:bCs/>
                <w:sz w:val="16"/>
                <w:szCs w:val="16"/>
                <w:lang w:val="uk-UA"/>
              </w:rPr>
            </w:pPr>
            <w:r w:rsidRPr="0015343D">
              <w:rPr>
                <w:bCs/>
                <w:sz w:val="16"/>
                <w:szCs w:val="16"/>
                <w:lang w:val="uk-UA"/>
              </w:rPr>
              <w:t>№вх-1101/26</w:t>
            </w:r>
          </w:p>
        </w:tc>
        <w:tc>
          <w:tcPr>
            <w:tcW w:w="298" w:type="pct"/>
            <w:shd w:val="clear" w:color="auto" w:fill="FFFFFF"/>
            <w:vAlign w:val="center"/>
          </w:tcPr>
          <w:p w14:paraId="6BB03A20"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62B2D5A9"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01BB8DF0" w14:textId="77777777" w:rsidR="0015343D" w:rsidRPr="0015343D" w:rsidRDefault="0015343D" w:rsidP="0015343D">
            <w:pPr>
              <w:jc w:val="center"/>
              <w:rPr>
                <w:bCs/>
                <w:sz w:val="16"/>
                <w:szCs w:val="16"/>
                <w:lang w:val="uk-UA"/>
              </w:rPr>
            </w:pPr>
            <w:r w:rsidRPr="0015343D">
              <w:rPr>
                <w:bCs/>
                <w:sz w:val="16"/>
                <w:szCs w:val="16"/>
                <w:lang w:val="uk-UA"/>
              </w:rPr>
              <w:t>Рівненська обласна</w:t>
            </w:r>
          </w:p>
          <w:p w14:paraId="1340E5FD" w14:textId="77777777" w:rsidR="0015343D" w:rsidRPr="0015343D" w:rsidRDefault="0015343D" w:rsidP="0015343D">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3BC3DE6C"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6438B8F6"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6F1CAC80"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A12A35C" w14:textId="77777777" w:rsidR="0015343D" w:rsidRPr="0015343D" w:rsidRDefault="0015343D" w:rsidP="0015343D">
            <w:pPr>
              <w:jc w:val="center"/>
              <w:rPr>
                <w:bCs/>
                <w:sz w:val="16"/>
                <w:szCs w:val="16"/>
                <w:lang w:val="uk-UA"/>
              </w:rPr>
            </w:pPr>
            <w:r w:rsidRPr="0015343D">
              <w:rPr>
                <w:bCs/>
                <w:sz w:val="16"/>
                <w:szCs w:val="16"/>
                <w:lang w:val="uk-UA"/>
              </w:rPr>
              <w:t>Щодо надбавки розгляду пропозицій</w:t>
            </w:r>
          </w:p>
        </w:tc>
        <w:tc>
          <w:tcPr>
            <w:tcW w:w="323" w:type="pct"/>
            <w:shd w:val="clear" w:color="auto" w:fill="FFFFFF"/>
            <w:vAlign w:val="center"/>
          </w:tcPr>
          <w:p w14:paraId="7811D9CF"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FDDCEC9"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B52E722"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1679F5B2"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FD3682E"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C50A798" w14:textId="77777777" w:rsidR="0015343D" w:rsidRDefault="0015343D" w:rsidP="0015343D">
            <w:pPr>
              <w:jc w:val="center"/>
              <w:rPr>
                <w:bCs/>
                <w:i/>
                <w:sz w:val="16"/>
                <w:szCs w:val="16"/>
                <w:lang w:val="uk-UA"/>
              </w:rPr>
            </w:pPr>
            <w:r>
              <w:rPr>
                <w:bCs/>
                <w:i/>
                <w:sz w:val="16"/>
                <w:szCs w:val="16"/>
                <w:lang w:val="uk-UA"/>
              </w:rPr>
              <w:t>-</w:t>
            </w:r>
          </w:p>
        </w:tc>
      </w:tr>
      <w:tr w:rsidR="0015343D" w:rsidRPr="00B7371E" w14:paraId="6C2AB2BC" w14:textId="77777777" w:rsidTr="0015343D">
        <w:trPr>
          <w:trHeight w:val="975"/>
        </w:trPr>
        <w:tc>
          <w:tcPr>
            <w:tcW w:w="207" w:type="pct"/>
            <w:shd w:val="clear" w:color="auto" w:fill="FFFFFF"/>
            <w:vAlign w:val="center"/>
          </w:tcPr>
          <w:p w14:paraId="4FE3B45D" w14:textId="77777777" w:rsidR="0015343D" w:rsidRPr="00711DA7" w:rsidRDefault="00711DA7" w:rsidP="0015343D">
            <w:pPr>
              <w:jc w:val="center"/>
              <w:rPr>
                <w:b/>
                <w:bCs/>
                <w:sz w:val="16"/>
                <w:szCs w:val="16"/>
                <w:lang w:val="uk-UA"/>
              </w:rPr>
            </w:pPr>
            <w:r>
              <w:rPr>
                <w:b/>
                <w:bCs/>
                <w:sz w:val="16"/>
                <w:szCs w:val="16"/>
                <w:lang w:val="uk-UA"/>
              </w:rPr>
              <w:t>1486</w:t>
            </w:r>
          </w:p>
        </w:tc>
        <w:tc>
          <w:tcPr>
            <w:tcW w:w="480" w:type="pct"/>
            <w:shd w:val="clear" w:color="auto" w:fill="FFFFFF"/>
            <w:vAlign w:val="center"/>
          </w:tcPr>
          <w:p w14:paraId="6D8B2DC6" w14:textId="77777777" w:rsidR="0015343D" w:rsidRPr="0015343D" w:rsidRDefault="0015343D" w:rsidP="0015343D">
            <w:pPr>
              <w:jc w:val="center"/>
              <w:rPr>
                <w:bCs/>
                <w:sz w:val="16"/>
                <w:szCs w:val="16"/>
                <w:lang w:val="uk-UA"/>
              </w:rPr>
            </w:pPr>
            <w:r w:rsidRPr="0015343D">
              <w:rPr>
                <w:bCs/>
                <w:sz w:val="16"/>
                <w:szCs w:val="16"/>
                <w:lang w:val="uk-UA"/>
              </w:rPr>
              <w:t>Щодо врахування при внесенні змін до обласного бюджету області видатків</w:t>
            </w:r>
          </w:p>
        </w:tc>
        <w:tc>
          <w:tcPr>
            <w:tcW w:w="355" w:type="pct"/>
            <w:shd w:val="clear" w:color="auto" w:fill="FFFFFF"/>
            <w:vAlign w:val="center"/>
          </w:tcPr>
          <w:p w14:paraId="0F67E48B" w14:textId="77777777" w:rsidR="0015343D" w:rsidRPr="0015343D" w:rsidRDefault="0015343D" w:rsidP="0015343D">
            <w:pPr>
              <w:jc w:val="center"/>
              <w:rPr>
                <w:bCs/>
                <w:sz w:val="16"/>
                <w:szCs w:val="16"/>
                <w:lang w:val="uk-UA"/>
              </w:rPr>
            </w:pPr>
            <w:r w:rsidRPr="0015343D">
              <w:rPr>
                <w:bCs/>
                <w:sz w:val="16"/>
                <w:szCs w:val="16"/>
                <w:lang w:val="uk-UA"/>
              </w:rPr>
              <w:t>№вх-1102/26</w:t>
            </w:r>
          </w:p>
        </w:tc>
        <w:tc>
          <w:tcPr>
            <w:tcW w:w="298" w:type="pct"/>
            <w:shd w:val="clear" w:color="auto" w:fill="FFFFFF"/>
            <w:vAlign w:val="center"/>
          </w:tcPr>
          <w:p w14:paraId="1FB75348"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5702C021"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1F919D10" w14:textId="77777777" w:rsidR="0015343D" w:rsidRPr="0015343D" w:rsidRDefault="0015343D" w:rsidP="0015343D">
            <w:pPr>
              <w:jc w:val="center"/>
              <w:rPr>
                <w:bCs/>
                <w:sz w:val="16"/>
                <w:szCs w:val="16"/>
                <w:lang w:val="uk-UA"/>
              </w:rPr>
            </w:pPr>
            <w:r w:rsidRPr="0015343D">
              <w:rPr>
                <w:bCs/>
                <w:sz w:val="16"/>
                <w:szCs w:val="16"/>
                <w:lang w:val="uk-UA"/>
              </w:rPr>
              <w:t>Рівненська обласна</w:t>
            </w:r>
          </w:p>
          <w:p w14:paraId="304337F2" w14:textId="77777777" w:rsidR="0015343D" w:rsidRPr="0015343D" w:rsidRDefault="0015343D" w:rsidP="0015343D">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1DC5FD2F"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4F8EA560"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2E6B41A5"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3C234C0" w14:textId="77777777" w:rsidR="0015343D" w:rsidRPr="0015343D" w:rsidRDefault="0015343D" w:rsidP="0015343D">
            <w:pPr>
              <w:jc w:val="center"/>
              <w:rPr>
                <w:bCs/>
                <w:sz w:val="16"/>
                <w:szCs w:val="16"/>
                <w:lang w:val="uk-UA"/>
              </w:rPr>
            </w:pPr>
            <w:r w:rsidRPr="0015343D">
              <w:rPr>
                <w:bCs/>
                <w:sz w:val="16"/>
                <w:szCs w:val="16"/>
                <w:lang w:val="uk-UA"/>
              </w:rPr>
              <w:t>Щодо врахування при внесенні змін до обласного бюджету області видатків</w:t>
            </w:r>
          </w:p>
        </w:tc>
        <w:tc>
          <w:tcPr>
            <w:tcW w:w="323" w:type="pct"/>
            <w:shd w:val="clear" w:color="auto" w:fill="FFFFFF"/>
            <w:vAlign w:val="center"/>
          </w:tcPr>
          <w:p w14:paraId="2C6E937A"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91C6E1D"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2B90A41"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4FCB3089"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111D834"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4A013F6" w14:textId="77777777" w:rsidR="0015343D" w:rsidRDefault="0015343D" w:rsidP="0015343D">
            <w:pPr>
              <w:jc w:val="center"/>
              <w:rPr>
                <w:bCs/>
                <w:i/>
                <w:sz w:val="16"/>
                <w:szCs w:val="16"/>
                <w:lang w:val="uk-UA"/>
              </w:rPr>
            </w:pPr>
            <w:r>
              <w:rPr>
                <w:bCs/>
                <w:i/>
                <w:sz w:val="16"/>
                <w:szCs w:val="16"/>
                <w:lang w:val="uk-UA"/>
              </w:rPr>
              <w:t>-</w:t>
            </w:r>
          </w:p>
        </w:tc>
      </w:tr>
      <w:tr w:rsidR="0015343D" w:rsidRPr="00B7371E" w14:paraId="0FF075DC" w14:textId="77777777" w:rsidTr="0015343D">
        <w:trPr>
          <w:trHeight w:val="975"/>
        </w:trPr>
        <w:tc>
          <w:tcPr>
            <w:tcW w:w="207" w:type="pct"/>
            <w:shd w:val="clear" w:color="auto" w:fill="FFFFFF"/>
            <w:vAlign w:val="center"/>
          </w:tcPr>
          <w:p w14:paraId="3D17C57E" w14:textId="77777777" w:rsidR="0015343D" w:rsidRPr="00B92582" w:rsidRDefault="00B92582" w:rsidP="0015343D">
            <w:pPr>
              <w:jc w:val="center"/>
              <w:rPr>
                <w:b/>
                <w:bCs/>
                <w:sz w:val="16"/>
                <w:szCs w:val="16"/>
                <w:lang w:val="uk-UA"/>
              </w:rPr>
            </w:pPr>
            <w:r>
              <w:rPr>
                <w:b/>
                <w:bCs/>
                <w:sz w:val="16"/>
                <w:szCs w:val="16"/>
                <w:lang w:val="uk-UA"/>
              </w:rPr>
              <w:t>1487</w:t>
            </w:r>
          </w:p>
        </w:tc>
        <w:tc>
          <w:tcPr>
            <w:tcW w:w="480" w:type="pct"/>
            <w:shd w:val="clear" w:color="auto" w:fill="FFFFFF"/>
            <w:vAlign w:val="center"/>
          </w:tcPr>
          <w:p w14:paraId="54003B87" w14:textId="77777777" w:rsidR="0015343D" w:rsidRPr="0015343D" w:rsidRDefault="0015343D" w:rsidP="0015343D">
            <w:pPr>
              <w:jc w:val="center"/>
              <w:rPr>
                <w:bCs/>
                <w:sz w:val="16"/>
                <w:szCs w:val="16"/>
                <w:lang w:val="uk-UA"/>
              </w:rPr>
            </w:pPr>
            <w:r w:rsidRPr="0015343D">
              <w:rPr>
                <w:bCs/>
                <w:sz w:val="16"/>
                <w:szCs w:val="16"/>
                <w:lang w:val="uk-UA"/>
              </w:rPr>
              <w:t>Рішення про внесення змін до бюджету Привільненської сільської ТГ на 2025 рік</w:t>
            </w:r>
          </w:p>
        </w:tc>
        <w:tc>
          <w:tcPr>
            <w:tcW w:w="355" w:type="pct"/>
            <w:shd w:val="clear" w:color="auto" w:fill="FFFFFF"/>
            <w:vAlign w:val="center"/>
          </w:tcPr>
          <w:p w14:paraId="27F89232" w14:textId="77777777" w:rsidR="0015343D" w:rsidRPr="0015343D" w:rsidRDefault="0015343D" w:rsidP="0015343D">
            <w:pPr>
              <w:jc w:val="center"/>
              <w:rPr>
                <w:bCs/>
                <w:sz w:val="16"/>
                <w:szCs w:val="16"/>
                <w:lang w:val="uk-UA"/>
              </w:rPr>
            </w:pPr>
            <w:r w:rsidRPr="0015343D">
              <w:rPr>
                <w:bCs/>
                <w:sz w:val="16"/>
                <w:szCs w:val="16"/>
                <w:lang w:val="uk-UA"/>
              </w:rPr>
              <w:t>№вх-1103/26</w:t>
            </w:r>
          </w:p>
        </w:tc>
        <w:tc>
          <w:tcPr>
            <w:tcW w:w="298" w:type="pct"/>
            <w:shd w:val="clear" w:color="auto" w:fill="FFFFFF"/>
            <w:vAlign w:val="center"/>
          </w:tcPr>
          <w:p w14:paraId="060D4E13"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4778F470"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064635BF" w14:textId="77777777" w:rsidR="0015343D" w:rsidRPr="0015343D" w:rsidRDefault="0015343D" w:rsidP="0015343D">
            <w:pPr>
              <w:jc w:val="center"/>
              <w:rPr>
                <w:bCs/>
                <w:sz w:val="16"/>
                <w:szCs w:val="16"/>
                <w:lang w:val="uk-UA"/>
              </w:rPr>
            </w:pPr>
            <w:r w:rsidRPr="0015343D">
              <w:rPr>
                <w:bCs/>
                <w:sz w:val="16"/>
                <w:szCs w:val="16"/>
                <w:lang w:val="uk-UA"/>
              </w:rPr>
              <w:t>Привільненська сільська рада</w:t>
            </w:r>
          </w:p>
        </w:tc>
        <w:tc>
          <w:tcPr>
            <w:tcW w:w="273" w:type="pct"/>
            <w:shd w:val="clear" w:color="auto" w:fill="FFFFFF"/>
            <w:vAlign w:val="center"/>
          </w:tcPr>
          <w:p w14:paraId="4E8897AF"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692FF05C"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6F24E6D1"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5B7C141" w14:textId="77777777" w:rsidR="0015343D" w:rsidRPr="0015343D" w:rsidRDefault="0015343D" w:rsidP="0015343D">
            <w:pPr>
              <w:jc w:val="center"/>
              <w:rPr>
                <w:bCs/>
                <w:sz w:val="16"/>
                <w:szCs w:val="16"/>
                <w:lang w:val="uk-UA"/>
              </w:rPr>
            </w:pPr>
            <w:r w:rsidRPr="0015343D">
              <w:rPr>
                <w:bCs/>
                <w:sz w:val="16"/>
                <w:szCs w:val="16"/>
                <w:lang w:val="uk-UA"/>
              </w:rPr>
              <w:t>Рішення про внесення змін до бюджету Привільненської сільської ТГ на 2025 рік</w:t>
            </w:r>
          </w:p>
        </w:tc>
        <w:tc>
          <w:tcPr>
            <w:tcW w:w="323" w:type="pct"/>
            <w:shd w:val="clear" w:color="auto" w:fill="FFFFFF"/>
            <w:vAlign w:val="center"/>
          </w:tcPr>
          <w:p w14:paraId="257DD905" w14:textId="77777777" w:rsidR="0015343D" w:rsidRPr="00C36AAE" w:rsidRDefault="0015343D" w:rsidP="0015343D">
            <w:pPr>
              <w:jc w:val="center"/>
              <w:rPr>
                <w:bCs/>
                <w:sz w:val="16"/>
                <w:szCs w:val="16"/>
                <w:lang w:val="uk-UA"/>
              </w:rPr>
            </w:pPr>
            <w:r w:rsidRPr="00C36AAE">
              <w:rPr>
                <w:bCs/>
                <w:sz w:val="16"/>
                <w:szCs w:val="16"/>
                <w:lang w:val="uk-UA"/>
              </w:rPr>
              <w:t>Текстовий</w:t>
            </w:r>
            <w:r>
              <w:rPr>
                <w:bCs/>
                <w:sz w:val="16"/>
                <w:szCs w:val="16"/>
                <w:lang w:val="uk-UA"/>
              </w:rPr>
              <w:t>, табличний</w:t>
            </w:r>
            <w:r w:rsidRPr="00C36AAE">
              <w:rPr>
                <w:bCs/>
                <w:sz w:val="16"/>
                <w:szCs w:val="16"/>
                <w:lang w:val="uk-UA"/>
              </w:rPr>
              <w:t xml:space="preserve"> документ</w:t>
            </w:r>
          </w:p>
        </w:tc>
        <w:tc>
          <w:tcPr>
            <w:tcW w:w="265" w:type="pct"/>
            <w:shd w:val="clear" w:color="auto" w:fill="FFFFFF"/>
            <w:vAlign w:val="center"/>
          </w:tcPr>
          <w:p w14:paraId="67FB58C6" w14:textId="77777777" w:rsidR="0015343D" w:rsidRPr="00C36AAE" w:rsidRDefault="0015343D" w:rsidP="0015343D">
            <w:pPr>
              <w:jc w:val="center"/>
              <w:rPr>
                <w:bCs/>
                <w:sz w:val="16"/>
                <w:szCs w:val="16"/>
                <w:lang w:val="uk-UA"/>
              </w:rPr>
            </w:pPr>
            <w:r w:rsidRPr="0015343D">
              <w:rPr>
                <w:bCs/>
                <w:sz w:val="16"/>
                <w:szCs w:val="16"/>
                <w:lang w:val="uk-UA"/>
              </w:rPr>
              <w:t>Рішення</w:t>
            </w:r>
          </w:p>
        </w:tc>
        <w:tc>
          <w:tcPr>
            <w:tcW w:w="162" w:type="pct"/>
            <w:shd w:val="clear" w:color="auto" w:fill="FFFFFF"/>
            <w:vAlign w:val="center"/>
          </w:tcPr>
          <w:p w14:paraId="30899A78"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29F7AEB5" w14:textId="77777777" w:rsidR="0015343D" w:rsidRPr="00C36AAE" w:rsidRDefault="0015343D" w:rsidP="0015343D">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1DF629AD"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7A9961C" w14:textId="77777777" w:rsidR="0015343D" w:rsidRDefault="0015343D" w:rsidP="0015343D">
            <w:pPr>
              <w:jc w:val="center"/>
              <w:rPr>
                <w:bCs/>
                <w:i/>
                <w:sz w:val="16"/>
                <w:szCs w:val="16"/>
                <w:lang w:val="uk-UA"/>
              </w:rPr>
            </w:pPr>
            <w:r>
              <w:rPr>
                <w:bCs/>
                <w:i/>
                <w:sz w:val="16"/>
                <w:szCs w:val="16"/>
                <w:lang w:val="uk-UA"/>
              </w:rPr>
              <w:t>-</w:t>
            </w:r>
          </w:p>
        </w:tc>
      </w:tr>
      <w:tr w:rsidR="0015343D" w:rsidRPr="00B7371E" w14:paraId="47EA190A" w14:textId="77777777" w:rsidTr="0015343D">
        <w:trPr>
          <w:trHeight w:val="975"/>
        </w:trPr>
        <w:tc>
          <w:tcPr>
            <w:tcW w:w="207" w:type="pct"/>
            <w:shd w:val="clear" w:color="auto" w:fill="FFFFFF"/>
            <w:vAlign w:val="center"/>
          </w:tcPr>
          <w:p w14:paraId="16E6298E" w14:textId="77777777" w:rsidR="0015343D" w:rsidRPr="00B92582" w:rsidRDefault="00B92582" w:rsidP="0015343D">
            <w:pPr>
              <w:jc w:val="center"/>
              <w:rPr>
                <w:b/>
                <w:bCs/>
                <w:sz w:val="16"/>
                <w:szCs w:val="16"/>
                <w:lang w:val="uk-UA"/>
              </w:rPr>
            </w:pPr>
            <w:r>
              <w:rPr>
                <w:b/>
                <w:bCs/>
                <w:sz w:val="16"/>
                <w:szCs w:val="16"/>
                <w:lang w:val="uk-UA"/>
              </w:rPr>
              <w:t>1488</w:t>
            </w:r>
          </w:p>
        </w:tc>
        <w:tc>
          <w:tcPr>
            <w:tcW w:w="480" w:type="pct"/>
            <w:shd w:val="clear" w:color="auto" w:fill="FFFFFF"/>
            <w:vAlign w:val="center"/>
          </w:tcPr>
          <w:p w14:paraId="16D4DBA5" w14:textId="77777777" w:rsidR="0015343D" w:rsidRPr="0015343D" w:rsidRDefault="0015343D" w:rsidP="0015343D">
            <w:pPr>
              <w:jc w:val="center"/>
              <w:rPr>
                <w:bCs/>
                <w:sz w:val="16"/>
                <w:szCs w:val="16"/>
                <w:lang w:val="uk-UA"/>
              </w:rPr>
            </w:pPr>
            <w:r w:rsidRPr="0015343D">
              <w:rPr>
                <w:bCs/>
                <w:sz w:val="16"/>
                <w:szCs w:val="16"/>
                <w:lang w:val="uk-UA"/>
              </w:rPr>
              <w:t>Щодо про фінансування видатків</w:t>
            </w:r>
          </w:p>
        </w:tc>
        <w:tc>
          <w:tcPr>
            <w:tcW w:w="355" w:type="pct"/>
            <w:shd w:val="clear" w:color="auto" w:fill="FFFFFF"/>
            <w:vAlign w:val="center"/>
          </w:tcPr>
          <w:p w14:paraId="7EFAFF1C" w14:textId="77777777" w:rsidR="0015343D" w:rsidRPr="0015343D" w:rsidRDefault="0015343D" w:rsidP="0015343D">
            <w:pPr>
              <w:jc w:val="center"/>
              <w:rPr>
                <w:bCs/>
                <w:sz w:val="16"/>
                <w:szCs w:val="16"/>
                <w:lang w:val="uk-UA"/>
              </w:rPr>
            </w:pPr>
            <w:r w:rsidRPr="0015343D">
              <w:rPr>
                <w:bCs/>
                <w:sz w:val="16"/>
                <w:szCs w:val="16"/>
                <w:lang w:val="uk-UA"/>
              </w:rPr>
              <w:t>№вх-1104/26</w:t>
            </w:r>
          </w:p>
        </w:tc>
        <w:tc>
          <w:tcPr>
            <w:tcW w:w="298" w:type="pct"/>
            <w:shd w:val="clear" w:color="auto" w:fill="FFFFFF"/>
            <w:vAlign w:val="center"/>
          </w:tcPr>
          <w:p w14:paraId="7E19E1E2"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41FBA019"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6D39C8CE" w14:textId="77777777" w:rsidR="0015343D" w:rsidRPr="0015343D" w:rsidRDefault="0015343D" w:rsidP="0015343D">
            <w:pPr>
              <w:jc w:val="center"/>
              <w:rPr>
                <w:bCs/>
                <w:sz w:val="16"/>
                <w:szCs w:val="16"/>
                <w:lang w:val="uk-UA"/>
              </w:rPr>
            </w:pPr>
            <w:r w:rsidRPr="0015343D">
              <w:rPr>
                <w:bCs/>
                <w:sz w:val="16"/>
                <w:szCs w:val="16"/>
                <w:lang w:val="uk-UA"/>
              </w:rPr>
              <w:t>ДЕПАРТАМЕНТ АГРОПРОМИСЛОВОГО РОЗВИТКУ</w:t>
            </w:r>
          </w:p>
        </w:tc>
        <w:tc>
          <w:tcPr>
            <w:tcW w:w="273" w:type="pct"/>
            <w:shd w:val="clear" w:color="auto" w:fill="FFFFFF"/>
            <w:vAlign w:val="center"/>
          </w:tcPr>
          <w:p w14:paraId="5CD96BFD"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1C10AB25"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468262F0"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31A6962" w14:textId="77777777" w:rsidR="0015343D" w:rsidRPr="0015343D" w:rsidRDefault="0015343D" w:rsidP="0015343D">
            <w:pPr>
              <w:jc w:val="center"/>
              <w:rPr>
                <w:bCs/>
                <w:sz w:val="16"/>
                <w:szCs w:val="16"/>
                <w:lang w:val="uk-UA"/>
              </w:rPr>
            </w:pPr>
            <w:r w:rsidRPr="0015343D">
              <w:rPr>
                <w:bCs/>
                <w:sz w:val="16"/>
                <w:szCs w:val="16"/>
                <w:lang w:val="uk-UA"/>
              </w:rPr>
              <w:t>Щодо про фінансування видатків</w:t>
            </w:r>
          </w:p>
        </w:tc>
        <w:tc>
          <w:tcPr>
            <w:tcW w:w="323" w:type="pct"/>
            <w:shd w:val="clear" w:color="auto" w:fill="FFFFFF"/>
            <w:vAlign w:val="center"/>
          </w:tcPr>
          <w:p w14:paraId="7749800F"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9C2A6C6"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B84E65A"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5485DE2A"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EA8D86F"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E83F8BC" w14:textId="77777777" w:rsidR="0015343D" w:rsidRDefault="0015343D" w:rsidP="0015343D">
            <w:pPr>
              <w:jc w:val="center"/>
              <w:rPr>
                <w:bCs/>
                <w:i/>
                <w:sz w:val="16"/>
                <w:szCs w:val="16"/>
                <w:lang w:val="uk-UA"/>
              </w:rPr>
            </w:pPr>
            <w:r>
              <w:rPr>
                <w:bCs/>
                <w:i/>
                <w:sz w:val="16"/>
                <w:szCs w:val="16"/>
                <w:lang w:val="uk-UA"/>
              </w:rPr>
              <w:t>-</w:t>
            </w:r>
          </w:p>
        </w:tc>
      </w:tr>
      <w:tr w:rsidR="0015343D" w:rsidRPr="00B7371E" w14:paraId="11F98BF1" w14:textId="77777777" w:rsidTr="0015343D">
        <w:trPr>
          <w:trHeight w:val="975"/>
        </w:trPr>
        <w:tc>
          <w:tcPr>
            <w:tcW w:w="207" w:type="pct"/>
            <w:shd w:val="clear" w:color="auto" w:fill="FFFFFF"/>
            <w:vAlign w:val="center"/>
          </w:tcPr>
          <w:p w14:paraId="7ACF7F2D" w14:textId="77777777" w:rsidR="0015343D" w:rsidRPr="00B92582" w:rsidRDefault="00B92582" w:rsidP="0015343D">
            <w:pPr>
              <w:jc w:val="center"/>
              <w:rPr>
                <w:b/>
                <w:bCs/>
                <w:sz w:val="16"/>
                <w:szCs w:val="16"/>
                <w:lang w:val="uk-UA"/>
              </w:rPr>
            </w:pPr>
            <w:r>
              <w:rPr>
                <w:b/>
                <w:bCs/>
                <w:sz w:val="16"/>
                <w:szCs w:val="16"/>
                <w:lang w:val="uk-UA"/>
              </w:rPr>
              <w:t>1489</w:t>
            </w:r>
          </w:p>
        </w:tc>
        <w:tc>
          <w:tcPr>
            <w:tcW w:w="480" w:type="pct"/>
            <w:shd w:val="clear" w:color="auto" w:fill="FFFFFF"/>
            <w:vAlign w:val="center"/>
          </w:tcPr>
          <w:p w14:paraId="054EECCB" w14:textId="77777777" w:rsidR="0015343D" w:rsidRPr="0015343D" w:rsidRDefault="0015343D" w:rsidP="0015343D">
            <w:pPr>
              <w:jc w:val="center"/>
              <w:rPr>
                <w:bCs/>
                <w:sz w:val="16"/>
                <w:szCs w:val="16"/>
                <w:lang w:val="uk-UA"/>
              </w:rPr>
            </w:pPr>
            <w:r w:rsidRPr="0015343D">
              <w:rPr>
                <w:bCs/>
                <w:sz w:val="16"/>
                <w:szCs w:val="16"/>
                <w:lang w:val="uk-UA"/>
              </w:rPr>
              <w:t>Щодо передбачення субвенції з обласного бюджету</w:t>
            </w:r>
          </w:p>
        </w:tc>
        <w:tc>
          <w:tcPr>
            <w:tcW w:w="355" w:type="pct"/>
            <w:shd w:val="clear" w:color="auto" w:fill="FFFFFF"/>
            <w:vAlign w:val="center"/>
          </w:tcPr>
          <w:p w14:paraId="3FDEDC92" w14:textId="77777777" w:rsidR="0015343D" w:rsidRPr="0015343D" w:rsidRDefault="0015343D" w:rsidP="0015343D">
            <w:pPr>
              <w:jc w:val="center"/>
              <w:rPr>
                <w:bCs/>
                <w:sz w:val="16"/>
                <w:szCs w:val="16"/>
                <w:lang w:val="uk-UA"/>
              </w:rPr>
            </w:pPr>
            <w:r w:rsidRPr="0015343D">
              <w:rPr>
                <w:bCs/>
                <w:sz w:val="16"/>
                <w:szCs w:val="16"/>
                <w:lang w:val="uk-UA"/>
              </w:rPr>
              <w:t>№вх-1105/26</w:t>
            </w:r>
          </w:p>
        </w:tc>
        <w:tc>
          <w:tcPr>
            <w:tcW w:w="298" w:type="pct"/>
            <w:shd w:val="clear" w:color="auto" w:fill="FFFFFF"/>
            <w:vAlign w:val="center"/>
          </w:tcPr>
          <w:p w14:paraId="63C0A90D"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712233A8"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4824AF5D" w14:textId="77777777" w:rsidR="0015343D" w:rsidRPr="0015343D" w:rsidRDefault="0015343D" w:rsidP="0015343D">
            <w:pPr>
              <w:jc w:val="center"/>
              <w:rPr>
                <w:bCs/>
                <w:sz w:val="16"/>
                <w:szCs w:val="16"/>
                <w:lang w:val="uk-UA"/>
              </w:rPr>
            </w:pPr>
            <w:r w:rsidRPr="0015343D">
              <w:rPr>
                <w:bCs/>
                <w:sz w:val="16"/>
                <w:szCs w:val="16"/>
                <w:lang w:val="uk-UA"/>
              </w:rPr>
              <w:t>Рівненська обласна</w:t>
            </w:r>
          </w:p>
          <w:p w14:paraId="42685C06" w14:textId="77777777" w:rsidR="0015343D" w:rsidRPr="0015343D" w:rsidRDefault="0015343D" w:rsidP="0015343D">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389F38D5"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4F54175F"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6811891A"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3C59260" w14:textId="77777777" w:rsidR="0015343D" w:rsidRPr="0015343D" w:rsidRDefault="0015343D" w:rsidP="0015343D">
            <w:pPr>
              <w:jc w:val="center"/>
              <w:rPr>
                <w:bCs/>
                <w:sz w:val="16"/>
                <w:szCs w:val="16"/>
                <w:lang w:val="uk-UA"/>
              </w:rPr>
            </w:pPr>
            <w:r w:rsidRPr="0015343D">
              <w:rPr>
                <w:bCs/>
                <w:sz w:val="16"/>
                <w:szCs w:val="16"/>
                <w:lang w:val="uk-UA"/>
              </w:rPr>
              <w:t>Щодо передбачення субвенції з обласного бюджету</w:t>
            </w:r>
          </w:p>
        </w:tc>
        <w:tc>
          <w:tcPr>
            <w:tcW w:w="323" w:type="pct"/>
            <w:shd w:val="clear" w:color="auto" w:fill="FFFFFF"/>
            <w:vAlign w:val="center"/>
          </w:tcPr>
          <w:p w14:paraId="4D8D1DE1"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9C012A3"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897BF26"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108CD6AB"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6142B00"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EC26069" w14:textId="77777777" w:rsidR="0015343D" w:rsidRDefault="0015343D" w:rsidP="0015343D">
            <w:pPr>
              <w:jc w:val="center"/>
              <w:rPr>
                <w:bCs/>
                <w:i/>
                <w:sz w:val="16"/>
                <w:szCs w:val="16"/>
                <w:lang w:val="uk-UA"/>
              </w:rPr>
            </w:pPr>
            <w:r>
              <w:rPr>
                <w:bCs/>
                <w:i/>
                <w:sz w:val="16"/>
                <w:szCs w:val="16"/>
                <w:lang w:val="uk-UA"/>
              </w:rPr>
              <w:t>-</w:t>
            </w:r>
          </w:p>
        </w:tc>
      </w:tr>
      <w:tr w:rsidR="0015343D" w:rsidRPr="00B7371E" w14:paraId="6BBBC355" w14:textId="77777777" w:rsidTr="0015343D">
        <w:trPr>
          <w:trHeight w:val="975"/>
        </w:trPr>
        <w:tc>
          <w:tcPr>
            <w:tcW w:w="207" w:type="pct"/>
            <w:shd w:val="clear" w:color="auto" w:fill="FFFFFF"/>
            <w:vAlign w:val="center"/>
          </w:tcPr>
          <w:p w14:paraId="2D7A5054" w14:textId="77777777" w:rsidR="0015343D" w:rsidRPr="00B92582" w:rsidRDefault="00B92582" w:rsidP="0015343D">
            <w:pPr>
              <w:jc w:val="center"/>
              <w:rPr>
                <w:b/>
                <w:bCs/>
                <w:sz w:val="16"/>
                <w:szCs w:val="16"/>
                <w:lang w:val="uk-UA"/>
              </w:rPr>
            </w:pPr>
            <w:r>
              <w:rPr>
                <w:b/>
                <w:bCs/>
                <w:sz w:val="16"/>
                <w:szCs w:val="16"/>
                <w:lang w:val="uk-UA"/>
              </w:rPr>
              <w:t>1490</w:t>
            </w:r>
          </w:p>
        </w:tc>
        <w:tc>
          <w:tcPr>
            <w:tcW w:w="480" w:type="pct"/>
            <w:shd w:val="clear" w:color="auto" w:fill="FFFFFF"/>
            <w:vAlign w:val="center"/>
          </w:tcPr>
          <w:p w14:paraId="48686DB3" w14:textId="77777777" w:rsidR="0015343D" w:rsidRPr="0015343D" w:rsidRDefault="0015343D" w:rsidP="0015343D">
            <w:pPr>
              <w:jc w:val="center"/>
              <w:rPr>
                <w:bCs/>
                <w:sz w:val="16"/>
                <w:szCs w:val="16"/>
                <w:lang w:val="uk-UA"/>
              </w:rPr>
            </w:pPr>
            <w:r w:rsidRPr="0015343D">
              <w:rPr>
                <w:bCs/>
                <w:sz w:val="16"/>
                <w:szCs w:val="16"/>
                <w:lang w:val="uk-UA"/>
              </w:rPr>
              <w:t>Щодо виділення додаткових коштів</w:t>
            </w:r>
          </w:p>
        </w:tc>
        <w:tc>
          <w:tcPr>
            <w:tcW w:w="355" w:type="pct"/>
            <w:shd w:val="clear" w:color="auto" w:fill="FFFFFF"/>
            <w:vAlign w:val="center"/>
          </w:tcPr>
          <w:p w14:paraId="694534EE" w14:textId="77777777" w:rsidR="0015343D" w:rsidRPr="0015343D" w:rsidRDefault="0015343D" w:rsidP="0015343D">
            <w:pPr>
              <w:jc w:val="center"/>
              <w:rPr>
                <w:bCs/>
                <w:sz w:val="16"/>
                <w:szCs w:val="16"/>
                <w:lang w:val="uk-UA"/>
              </w:rPr>
            </w:pPr>
            <w:r w:rsidRPr="0015343D">
              <w:rPr>
                <w:bCs/>
                <w:sz w:val="16"/>
                <w:szCs w:val="16"/>
                <w:lang w:val="uk-UA"/>
              </w:rPr>
              <w:t>№вх-1106/26</w:t>
            </w:r>
          </w:p>
        </w:tc>
        <w:tc>
          <w:tcPr>
            <w:tcW w:w="298" w:type="pct"/>
            <w:shd w:val="clear" w:color="auto" w:fill="FFFFFF"/>
            <w:vAlign w:val="center"/>
          </w:tcPr>
          <w:p w14:paraId="1F0C848D"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3E45D2E4" w14:textId="77777777" w:rsidR="0015343D" w:rsidRPr="00C36AAE" w:rsidRDefault="0015343D" w:rsidP="0015343D">
            <w:pPr>
              <w:jc w:val="center"/>
              <w:rPr>
                <w:bCs/>
                <w:sz w:val="16"/>
                <w:szCs w:val="16"/>
                <w:lang w:val="uk-UA"/>
              </w:rPr>
            </w:pPr>
            <w:r>
              <w:rPr>
                <w:bCs/>
                <w:sz w:val="16"/>
                <w:szCs w:val="16"/>
                <w:lang w:val="uk-UA"/>
              </w:rPr>
              <w:t>23.02.2026</w:t>
            </w:r>
          </w:p>
        </w:tc>
        <w:tc>
          <w:tcPr>
            <w:tcW w:w="434" w:type="pct"/>
            <w:shd w:val="clear" w:color="auto" w:fill="FFFFFF"/>
            <w:vAlign w:val="center"/>
          </w:tcPr>
          <w:p w14:paraId="17B83B1D" w14:textId="77777777" w:rsidR="0015343D" w:rsidRPr="0015343D" w:rsidRDefault="0015343D" w:rsidP="0015343D">
            <w:pPr>
              <w:jc w:val="center"/>
              <w:rPr>
                <w:bCs/>
                <w:sz w:val="16"/>
                <w:szCs w:val="16"/>
                <w:lang w:val="uk-UA"/>
              </w:rPr>
            </w:pPr>
            <w:r w:rsidRPr="0015343D">
              <w:rPr>
                <w:bCs/>
                <w:sz w:val="16"/>
                <w:szCs w:val="16"/>
                <w:lang w:val="uk-UA"/>
              </w:rPr>
              <w:t>Рівненська обласна</w:t>
            </w:r>
          </w:p>
          <w:p w14:paraId="11C0898D" w14:textId="77777777" w:rsidR="0015343D" w:rsidRPr="0015343D" w:rsidRDefault="0015343D" w:rsidP="0015343D">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22699AAD" w14:textId="77777777" w:rsidR="0015343D" w:rsidRPr="00C36AAE" w:rsidRDefault="0015343D" w:rsidP="0015343D">
            <w:pPr>
              <w:jc w:val="center"/>
              <w:rPr>
                <w:bCs/>
                <w:sz w:val="16"/>
                <w:szCs w:val="16"/>
                <w:lang w:val="uk-UA"/>
              </w:rPr>
            </w:pPr>
            <w:r w:rsidRPr="00C36AAE">
              <w:rPr>
                <w:bCs/>
                <w:sz w:val="16"/>
                <w:szCs w:val="16"/>
                <w:lang w:val="uk-UA"/>
              </w:rPr>
              <w:t>-</w:t>
            </w:r>
          </w:p>
        </w:tc>
        <w:tc>
          <w:tcPr>
            <w:tcW w:w="166" w:type="pct"/>
            <w:shd w:val="clear" w:color="auto" w:fill="FFFFFF"/>
            <w:vAlign w:val="center"/>
          </w:tcPr>
          <w:p w14:paraId="485F9805" w14:textId="77777777" w:rsidR="0015343D" w:rsidRPr="00C36AAE" w:rsidRDefault="0015343D" w:rsidP="0015343D">
            <w:pPr>
              <w:jc w:val="center"/>
              <w:rPr>
                <w:bCs/>
                <w:sz w:val="16"/>
                <w:szCs w:val="16"/>
                <w:lang w:val="uk-UA"/>
              </w:rPr>
            </w:pPr>
            <w:r w:rsidRPr="00C36AAE">
              <w:rPr>
                <w:bCs/>
                <w:sz w:val="16"/>
                <w:szCs w:val="16"/>
                <w:lang w:val="uk-UA"/>
              </w:rPr>
              <w:t>-</w:t>
            </w:r>
          </w:p>
        </w:tc>
        <w:tc>
          <w:tcPr>
            <w:tcW w:w="306" w:type="pct"/>
            <w:shd w:val="clear" w:color="auto" w:fill="FFFFFF"/>
            <w:vAlign w:val="center"/>
          </w:tcPr>
          <w:p w14:paraId="1657C200" w14:textId="77777777" w:rsidR="0015343D" w:rsidRPr="00C36AAE" w:rsidRDefault="0015343D" w:rsidP="0015343D">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FBA26BC" w14:textId="77777777" w:rsidR="0015343D" w:rsidRPr="0015343D" w:rsidRDefault="0015343D" w:rsidP="0015343D">
            <w:pPr>
              <w:jc w:val="center"/>
              <w:rPr>
                <w:bCs/>
                <w:sz w:val="16"/>
                <w:szCs w:val="16"/>
                <w:lang w:val="uk-UA"/>
              </w:rPr>
            </w:pPr>
            <w:r w:rsidRPr="0015343D">
              <w:rPr>
                <w:bCs/>
                <w:sz w:val="16"/>
                <w:szCs w:val="16"/>
                <w:lang w:val="uk-UA"/>
              </w:rPr>
              <w:t>Щодо виділення додаткових коштів</w:t>
            </w:r>
          </w:p>
        </w:tc>
        <w:tc>
          <w:tcPr>
            <w:tcW w:w="323" w:type="pct"/>
            <w:shd w:val="clear" w:color="auto" w:fill="FFFFFF"/>
            <w:vAlign w:val="center"/>
          </w:tcPr>
          <w:p w14:paraId="636CBEA1" w14:textId="77777777" w:rsidR="0015343D" w:rsidRPr="00C36AAE" w:rsidRDefault="0015343D" w:rsidP="0015343D">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DDA1980" w14:textId="77777777" w:rsidR="0015343D" w:rsidRPr="00C36AAE" w:rsidRDefault="0015343D" w:rsidP="0015343D">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3113CBD" w14:textId="77777777" w:rsidR="0015343D" w:rsidRPr="00C36AAE" w:rsidRDefault="0015343D" w:rsidP="0015343D">
            <w:pPr>
              <w:jc w:val="center"/>
              <w:rPr>
                <w:bCs/>
                <w:sz w:val="16"/>
                <w:szCs w:val="16"/>
                <w:lang w:val="uk-UA"/>
              </w:rPr>
            </w:pPr>
            <w:r w:rsidRPr="00C36AAE">
              <w:rPr>
                <w:bCs/>
                <w:sz w:val="16"/>
                <w:szCs w:val="16"/>
                <w:lang w:val="uk-UA"/>
              </w:rPr>
              <w:t>-</w:t>
            </w:r>
          </w:p>
        </w:tc>
        <w:tc>
          <w:tcPr>
            <w:tcW w:w="405" w:type="pct"/>
            <w:shd w:val="clear" w:color="auto" w:fill="FFFFFF"/>
            <w:vAlign w:val="center"/>
          </w:tcPr>
          <w:p w14:paraId="1753CE18" w14:textId="77777777" w:rsidR="0015343D" w:rsidRPr="00C36AAE" w:rsidRDefault="0015343D" w:rsidP="0015343D">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5162160" w14:textId="77777777" w:rsidR="0015343D" w:rsidRPr="00C36AAE" w:rsidRDefault="0015343D" w:rsidP="0015343D">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D0B0B42" w14:textId="77777777" w:rsidR="0015343D" w:rsidRDefault="0015343D" w:rsidP="0015343D">
            <w:pPr>
              <w:jc w:val="center"/>
              <w:rPr>
                <w:bCs/>
                <w:i/>
                <w:sz w:val="16"/>
                <w:szCs w:val="16"/>
                <w:lang w:val="uk-UA"/>
              </w:rPr>
            </w:pPr>
            <w:r>
              <w:rPr>
                <w:bCs/>
                <w:i/>
                <w:sz w:val="16"/>
                <w:szCs w:val="16"/>
                <w:lang w:val="uk-UA"/>
              </w:rPr>
              <w:t>-</w:t>
            </w:r>
          </w:p>
        </w:tc>
      </w:tr>
      <w:tr w:rsidR="007D6E8B" w:rsidRPr="00B7371E" w14:paraId="30049FDC" w14:textId="77777777" w:rsidTr="00653704">
        <w:trPr>
          <w:trHeight w:val="975"/>
        </w:trPr>
        <w:tc>
          <w:tcPr>
            <w:tcW w:w="207" w:type="pct"/>
            <w:shd w:val="clear" w:color="auto" w:fill="FFFFFF"/>
            <w:vAlign w:val="center"/>
          </w:tcPr>
          <w:p w14:paraId="1D418459" w14:textId="77777777" w:rsidR="007D6E8B" w:rsidRPr="00B92582" w:rsidRDefault="00B92582" w:rsidP="007D6E8B">
            <w:pPr>
              <w:jc w:val="center"/>
              <w:rPr>
                <w:b/>
                <w:bCs/>
                <w:sz w:val="16"/>
                <w:szCs w:val="16"/>
                <w:lang w:val="uk-UA"/>
              </w:rPr>
            </w:pPr>
            <w:r>
              <w:rPr>
                <w:b/>
                <w:bCs/>
                <w:sz w:val="16"/>
                <w:szCs w:val="16"/>
                <w:lang w:val="uk-UA"/>
              </w:rPr>
              <w:t>1491</w:t>
            </w:r>
          </w:p>
        </w:tc>
        <w:tc>
          <w:tcPr>
            <w:tcW w:w="480" w:type="pct"/>
            <w:shd w:val="clear" w:color="auto" w:fill="FFFFFF"/>
            <w:vAlign w:val="center"/>
          </w:tcPr>
          <w:p w14:paraId="757F1688" w14:textId="77777777" w:rsidR="007D6E8B" w:rsidRPr="00303859" w:rsidRDefault="007D6E8B" w:rsidP="007D6E8B">
            <w:pPr>
              <w:jc w:val="center"/>
              <w:rPr>
                <w:sz w:val="16"/>
                <w:szCs w:val="16"/>
                <w:lang w:val="uk-UA"/>
              </w:rPr>
            </w:pPr>
            <w:r w:rsidRPr="00303859">
              <w:rPr>
                <w:sz w:val="16"/>
                <w:szCs w:val="16"/>
                <w:lang w:val="uk-UA"/>
              </w:rPr>
              <w:t>Про надання інформації</w:t>
            </w:r>
          </w:p>
        </w:tc>
        <w:tc>
          <w:tcPr>
            <w:tcW w:w="355" w:type="pct"/>
            <w:shd w:val="clear" w:color="auto" w:fill="FFFFFF"/>
            <w:vAlign w:val="center"/>
          </w:tcPr>
          <w:p w14:paraId="27905532" w14:textId="77777777" w:rsidR="007D6E8B" w:rsidRPr="00303859" w:rsidRDefault="007D6E8B" w:rsidP="007D6E8B">
            <w:pPr>
              <w:jc w:val="center"/>
              <w:rPr>
                <w:sz w:val="16"/>
                <w:szCs w:val="16"/>
                <w:lang w:val="uk-UA"/>
              </w:rPr>
            </w:pPr>
            <w:r w:rsidRPr="00303859">
              <w:rPr>
                <w:sz w:val="16"/>
                <w:szCs w:val="16"/>
                <w:lang w:val="uk-UA"/>
              </w:rPr>
              <w:t xml:space="preserve">№вих- </w:t>
            </w:r>
          </w:p>
          <w:p w14:paraId="67212751" w14:textId="77777777" w:rsidR="007D6E8B" w:rsidRPr="00303859" w:rsidRDefault="007D6E8B" w:rsidP="007D6E8B">
            <w:pPr>
              <w:jc w:val="center"/>
              <w:rPr>
                <w:sz w:val="16"/>
                <w:szCs w:val="16"/>
                <w:lang w:val="uk-UA"/>
              </w:rPr>
            </w:pPr>
            <w:r>
              <w:rPr>
                <w:sz w:val="16"/>
                <w:szCs w:val="16"/>
                <w:lang w:val="uk-UA"/>
              </w:rPr>
              <w:t>343</w:t>
            </w:r>
            <w:r w:rsidRPr="00303859">
              <w:rPr>
                <w:sz w:val="16"/>
                <w:szCs w:val="16"/>
                <w:lang w:val="uk-UA"/>
              </w:rPr>
              <w:t>/08-16/26</w:t>
            </w:r>
          </w:p>
        </w:tc>
        <w:tc>
          <w:tcPr>
            <w:tcW w:w="298" w:type="pct"/>
            <w:shd w:val="clear" w:color="auto" w:fill="FFFFFF"/>
            <w:vAlign w:val="center"/>
          </w:tcPr>
          <w:p w14:paraId="7DEE4B8D" w14:textId="77777777" w:rsidR="007D6E8B" w:rsidRPr="00303859" w:rsidRDefault="007D6E8B" w:rsidP="007D6E8B">
            <w:pPr>
              <w:jc w:val="center"/>
              <w:rPr>
                <w:sz w:val="16"/>
                <w:szCs w:val="16"/>
                <w:lang w:val="uk-UA"/>
              </w:rPr>
            </w:pPr>
            <w:r>
              <w:rPr>
                <w:sz w:val="16"/>
                <w:szCs w:val="16"/>
                <w:lang w:val="uk-UA"/>
              </w:rPr>
              <w:t>23.02.2026</w:t>
            </w:r>
          </w:p>
        </w:tc>
        <w:tc>
          <w:tcPr>
            <w:tcW w:w="306" w:type="pct"/>
            <w:shd w:val="clear" w:color="auto" w:fill="FFFFFF"/>
            <w:vAlign w:val="center"/>
          </w:tcPr>
          <w:p w14:paraId="39D56D77" w14:textId="77777777" w:rsidR="007D6E8B" w:rsidRPr="00303859" w:rsidRDefault="007D6E8B" w:rsidP="007D6E8B">
            <w:pPr>
              <w:jc w:val="center"/>
              <w:rPr>
                <w:iCs/>
                <w:sz w:val="16"/>
                <w:szCs w:val="16"/>
                <w:lang w:val="uk-UA"/>
              </w:rPr>
            </w:pPr>
            <w:r w:rsidRPr="00303859">
              <w:rPr>
                <w:iCs/>
                <w:sz w:val="16"/>
                <w:szCs w:val="16"/>
                <w:lang w:val="uk-UA"/>
              </w:rPr>
              <w:t>-</w:t>
            </w:r>
          </w:p>
        </w:tc>
        <w:tc>
          <w:tcPr>
            <w:tcW w:w="434" w:type="pct"/>
            <w:shd w:val="clear" w:color="auto" w:fill="FFFFFF"/>
          </w:tcPr>
          <w:p w14:paraId="4BD530D7" w14:textId="77777777" w:rsidR="007D6E8B" w:rsidRPr="00303859" w:rsidRDefault="007D6E8B" w:rsidP="007D6E8B">
            <w:pPr>
              <w:jc w:val="center"/>
              <w:rPr>
                <w:sz w:val="16"/>
                <w:szCs w:val="16"/>
                <w:lang w:val="ru-RU"/>
              </w:rPr>
            </w:pPr>
            <w:r w:rsidRPr="00303859">
              <w:rPr>
                <w:sz w:val="16"/>
                <w:szCs w:val="16"/>
                <w:lang w:val="uk-UA"/>
              </w:rPr>
              <w:t>Відділ управління персоналом і організаційної роботи</w:t>
            </w:r>
          </w:p>
        </w:tc>
        <w:tc>
          <w:tcPr>
            <w:tcW w:w="273" w:type="pct"/>
            <w:shd w:val="clear" w:color="auto" w:fill="FFFFFF"/>
            <w:vAlign w:val="center"/>
          </w:tcPr>
          <w:p w14:paraId="4CBF944D" w14:textId="77777777" w:rsidR="007D6E8B" w:rsidRPr="00303859" w:rsidRDefault="007D6E8B" w:rsidP="007D6E8B">
            <w:pPr>
              <w:jc w:val="center"/>
              <w:rPr>
                <w:sz w:val="16"/>
                <w:szCs w:val="16"/>
                <w:lang w:val="uk-UA"/>
              </w:rPr>
            </w:pPr>
            <w:r w:rsidRPr="00303859">
              <w:rPr>
                <w:sz w:val="16"/>
                <w:szCs w:val="16"/>
                <w:lang w:val="uk-UA"/>
              </w:rPr>
              <w:t>-</w:t>
            </w:r>
          </w:p>
        </w:tc>
        <w:tc>
          <w:tcPr>
            <w:tcW w:w="166" w:type="pct"/>
            <w:shd w:val="clear" w:color="auto" w:fill="FFFFFF"/>
            <w:vAlign w:val="center"/>
          </w:tcPr>
          <w:p w14:paraId="6CA932E6" w14:textId="77777777" w:rsidR="007D6E8B" w:rsidRPr="00303859" w:rsidRDefault="007D6E8B" w:rsidP="007D6E8B">
            <w:pPr>
              <w:jc w:val="center"/>
              <w:rPr>
                <w:sz w:val="16"/>
                <w:szCs w:val="16"/>
                <w:lang w:val="uk-UA"/>
              </w:rPr>
            </w:pPr>
            <w:r w:rsidRPr="00303859">
              <w:rPr>
                <w:sz w:val="16"/>
                <w:szCs w:val="16"/>
                <w:lang w:val="uk-UA"/>
              </w:rPr>
              <w:t>-</w:t>
            </w:r>
          </w:p>
        </w:tc>
        <w:tc>
          <w:tcPr>
            <w:tcW w:w="306" w:type="pct"/>
            <w:shd w:val="clear" w:color="auto" w:fill="FFFFFF"/>
            <w:vAlign w:val="center"/>
          </w:tcPr>
          <w:p w14:paraId="32129518" w14:textId="77777777" w:rsidR="007D6E8B" w:rsidRPr="00303859" w:rsidRDefault="007D6E8B" w:rsidP="007D6E8B">
            <w:pPr>
              <w:ind w:left="-85" w:right="-85"/>
              <w:jc w:val="center"/>
              <w:rPr>
                <w:sz w:val="16"/>
                <w:szCs w:val="16"/>
                <w:lang w:val="uk-UA"/>
              </w:rPr>
            </w:pPr>
            <w:r w:rsidRPr="00303859">
              <w:rPr>
                <w:sz w:val="16"/>
                <w:szCs w:val="16"/>
                <w:lang w:val="uk-UA"/>
              </w:rPr>
              <w:t>Публічна інформація</w:t>
            </w:r>
          </w:p>
        </w:tc>
        <w:tc>
          <w:tcPr>
            <w:tcW w:w="414" w:type="pct"/>
            <w:shd w:val="clear" w:color="auto" w:fill="FFFFFF"/>
            <w:vAlign w:val="center"/>
          </w:tcPr>
          <w:p w14:paraId="0DEE9728" w14:textId="77777777" w:rsidR="007D6E8B" w:rsidRPr="00303859" w:rsidRDefault="007D6E8B" w:rsidP="007D6E8B">
            <w:pPr>
              <w:jc w:val="center"/>
              <w:rPr>
                <w:sz w:val="16"/>
                <w:szCs w:val="16"/>
                <w:lang w:val="uk-UA"/>
              </w:rPr>
            </w:pPr>
            <w:r w:rsidRPr="00303859">
              <w:rPr>
                <w:iCs/>
                <w:sz w:val="16"/>
                <w:szCs w:val="16"/>
                <w:lang w:val="uk-UA"/>
              </w:rPr>
              <w:t>Про подання публічної інформації до системи обліку</w:t>
            </w:r>
          </w:p>
        </w:tc>
        <w:tc>
          <w:tcPr>
            <w:tcW w:w="323" w:type="pct"/>
            <w:shd w:val="clear" w:color="auto" w:fill="FFFFFF"/>
            <w:vAlign w:val="center"/>
          </w:tcPr>
          <w:p w14:paraId="1529A06B" w14:textId="77777777" w:rsidR="007D6E8B" w:rsidRPr="00303859" w:rsidRDefault="007D6E8B" w:rsidP="007D6E8B">
            <w:pPr>
              <w:jc w:val="center"/>
              <w:rPr>
                <w:sz w:val="16"/>
                <w:szCs w:val="16"/>
                <w:lang w:val="uk-UA"/>
              </w:rPr>
            </w:pPr>
            <w:r w:rsidRPr="00303859">
              <w:rPr>
                <w:sz w:val="16"/>
                <w:szCs w:val="16"/>
                <w:lang w:val="uk-UA"/>
              </w:rPr>
              <w:t>Текстовий документ, таблиця</w:t>
            </w:r>
          </w:p>
        </w:tc>
        <w:tc>
          <w:tcPr>
            <w:tcW w:w="265" w:type="pct"/>
            <w:shd w:val="clear" w:color="auto" w:fill="FFFFFF"/>
            <w:vAlign w:val="center"/>
          </w:tcPr>
          <w:p w14:paraId="78FBD5E6" w14:textId="77777777" w:rsidR="007D6E8B" w:rsidRPr="00303859" w:rsidRDefault="007D6E8B" w:rsidP="007D6E8B">
            <w:pPr>
              <w:jc w:val="center"/>
              <w:rPr>
                <w:sz w:val="16"/>
                <w:szCs w:val="16"/>
                <w:lang w:val="uk-UA"/>
              </w:rPr>
            </w:pPr>
            <w:r w:rsidRPr="00303859">
              <w:rPr>
                <w:sz w:val="16"/>
                <w:szCs w:val="16"/>
                <w:lang w:val="uk-UA"/>
              </w:rPr>
              <w:t xml:space="preserve">Лист </w:t>
            </w:r>
          </w:p>
        </w:tc>
        <w:tc>
          <w:tcPr>
            <w:tcW w:w="162" w:type="pct"/>
            <w:shd w:val="clear" w:color="auto" w:fill="FFFFFF"/>
            <w:vAlign w:val="center"/>
          </w:tcPr>
          <w:p w14:paraId="7049DF20" w14:textId="77777777" w:rsidR="007D6E8B" w:rsidRPr="00303859" w:rsidRDefault="007D6E8B" w:rsidP="007D6E8B">
            <w:pPr>
              <w:jc w:val="center"/>
              <w:rPr>
                <w:sz w:val="16"/>
                <w:szCs w:val="16"/>
                <w:lang w:val="uk-UA"/>
              </w:rPr>
            </w:pPr>
            <w:r w:rsidRPr="00303859">
              <w:rPr>
                <w:sz w:val="16"/>
                <w:szCs w:val="16"/>
                <w:lang w:val="uk-UA"/>
              </w:rPr>
              <w:t>-</w:t>
            </w:r>
          </w:p>
        </w:tc>
        <w:tc>
          <w:tcPr>
            <w:tcW w:w="405" w:type="pct"/>
            <w:shd w:val="clear" w:color="auto" w:fill="FFFFFF"/>
            <w:vAlign w:val="center"/>
          </w:tcPr>
          <w:p w14:paraId="5D01B127" w14:textId="77777777" w:rsidR="007D6E8B" w:rsidRPr="00303859" w:rsidRDefault="007D6E8B" w:rsidP="007D6E8B">
            <w:pPr>
              <w:jc w:val="center"/>
              <w:rPr>
                <w:sz w:val="16"/>
                <w:szCs w:val="16"/>
                <w:lang w:val="uk-UA"/>
              </w:rPr>
            </w:pPr>
            <w:r w:rsidRPr="00303859">
              <w:rPr>
                <w:sz w:val="16"/>
                <w:szCs w:val="16"/>
                <w:lang w:val="uk-UA"/>
              </w:rPr>
              <w:t>Паперова ,</w:t>
            </w:r>
          </w:p>
          <w:p w14:paraId="24F61FFA" w14:textId="77777777" w:rsidR="007D6E8B" w:rsidRPr="00303859" w:rsidRDefault="007D6E8B" w:rsidP="007D6E8B">
            <w:pPr>
              <w:jc w:val="center"/>
              <w:rPr>
                <w:sz w:val="16"/>
                <w:szCs w:val="16"/>
                <w:lang w:val="uk-UA"/>
              </w:rPr>
            </w:pPr>
            <w:r w:rsidRPr="00303859">
              <w:rPr>
                <w:sz w:val="16"/>
                <w:szCs w:val="16"/>
                <w:lang w:val="uk-UA"/>
              </w:rPr>
              <w:t>електронна</w:t>
            </w:r>
          </w:p>
        </w:tc>
        <w:tc>
          <w:tcPr>
            <w:tcW w:w="479" w:type="pct"/>
            <w:shd w:val="clear" w:color="auto" w:fill="FFFFFF"/>
            <w:vAlign w:val="center"/>
          </w:tcPr>
          <w:p w14:paraId="11358880" w14:textId="77777777" w:rsidR="007D6E8B" w:rsidRPr="00303859" w:rsidRDefault="007D6E8B" w:rsidP="007D6E8B">
            <w:pPr>
              <w:jc w:val="center"/>
              <w:rPr>
                <w:sz w:val="16"/>
                <w:szCs w:val="16"/>
                <w:lang w:val="uk-UA"/>
              </w:rPr>
            </w:pPr>
            <w:r w:rsidRPr="00303859">
              <w:rPr>
                <w:sz w:val="16"/>
                <w:szCs w:val="16"/>
                <w:lang w:val="uk-UA"/>
              </w:rPr>
              <w:t>Відділ управління персоналом і організаційної роботи</w:t>
            </w:r>
          </w:p>
        </w:tc>
        <w:tc>
          <w:tcPr>
            <w:tcW w:w="127" w:type="pct"/>
            <w:shd w:val="clear" w:color="auto" w:fill="FFFFFF"/>
            <w:vAlign w:val="center"/>
          </w:tcPr>
          <w:p w14:paraId="4DC23F56" w14:textId="77777777" w:rsidR="007D6E8B" w:rsidRDefault="007D6E8B" w:rsidP="007D6E8B">
            <w:pPr>
              <w:jc w:val="center"/>
              <w:rPr>
                <w:i/>
                <w:sz w:val="16"/>
                <w:szCs w:val="16"/>
                <w:lang w:val="uk-UA"/>
              </w:rPr>
            </w:pPr>
            <w:r>
              <w:rPr>
                <w:i/>
                <w:sz w:val="16"/>
                <w:szCs w:val="16"/>
                <w:lang w:val="uk-UA"/>
              </w:rPr>
              <w:t>-</w:t>
            </w:r>
          </w:p>
        </w:tc>
      </w:tr>
      <w:tr w:rsidR="007D6E8B" w:rsidRPr="00B7371E" w14:paraId="2B5566A2" w14:textId="77777777" w:rsidTr="00653704">
        <w:trPr>
          <w:trHeight w:val="975"/>
        </w:trPr>
        <w:tc>
          <w:tcPr>
            <w:tcW w:w="207" w:type="pct"/>
            <w:shd w:val="clear" w:color="auto" w:fill="FFFFFF"/>
            <w:vAlign w:val="center"/>
          </w:tcPr>
          <w:p w14:paraId="3C7577B0" w14:textId="77777777" w:rsidR="007D6E8B" w:rsidRPr="00B92582" w:rsidRDefault="00B92582" w:rsidP="007D6E8B">
            <w:pPr>
              <w:jc w:val="center"/>
              <w:rPr>
                <w:b/>
                <w:bCs/>
                <w:sz w:val="16"/>
                <w:szCs w:val="16"/>
                <w:lang w:val="uk-UA"/>
              </w:rPr>
            </w:pPr>
            <w:r>
              <w:rPr>
                <w:b/>
                <w:bCs/>
                <w:sz w:val="16"/>
                <w:szCs w:val="16"/>
                <w:lang w:val="uk-UA"/>
              </w:rPr>
              <w:t>1492</w:t>
            </w:r>
          </w:p>
        </w:tc>
        <w:tc>
          <w:tcPr>
            <w:tcW w:w="480" w:type="pct"/>
            <w:shd w:val="clear" w:color="auto" w:fill="FFFFFF"/>
            <w:vAlign w:val="center"/>
          </w:tcPr>
          <w:p w14:paraId="017D80B2" w14:textId="77777777" w:rsidR="007D6E8B" w:rsidRPr="00966A91" w:rsidRDefault="007D6E8B" w:rsidP="007D6E8B">
            <w:pPr>
              <w:jc w:val="center"/>
              <w:rPr>
                <w:sz w:val="16"/>
                <w:szCs w:val="16"/>
                <w:lang w:val="uk-UA"/>
              </w:rPr>
            </w:pPr>
            <w:r w:rsidRPr="00966A91">
              <w:rPr>
                <w:sz w:val="16"/>
                <w:szCs w:val="16"/>
                <w:lang w:val="uk-UA"/>
              </w:rPr>
              <w:t>Наказ департаменту фінансів</w:t>
            </w:r>
          </w:p>
        </w:tc>
        <w:tc>
          <w:tcPr>
            <w:tcW w:w="355" w:type="pct"/>
            <w:shd w:val="clear" w:color="auto" w:fill="FFFFFF"/>
            <w:vAlign w:val="center"/>
          </w:tcPr>
          <w:p w14:paraId="46BED367" w14:textId="77777777" w:rsidR="007D6E8B" w:rsidRPr="00966A91" w:rsidRDefault="007D6E8B" w:rsidP="007D6E8B">
            <w:pPr>
              <w:jc w:val="center"/>
              <w:rPr>
                <w:sz w:val="16"/>
                <w:szCs w:val="16"/>
                <w:lang w:val="uk-UA"/>
              </w:rPr>
            </w:pPr>
            <w:r w:rsidRPr="00966A91">
              <w:rPr>
                <w:sz w:val="16"/>
                <w:szCs w:val="16"/>
                <w:lang w:val="uk-UA"/>
              </w:rPr>
              <w:t>3-вд</w:t>
            </w:r>
          </w:p>
        </w:tc>
        <w:tc>
          <w:tcPr>
            <w:tcW w:w="298" w:type="pct"/>
            <w:shd w:val="clear" w:color="auto" w:fill="FFFFFF"/>
            <w:vAlign w:val="center"/>
          </w:tcPr>
          <w:p w14:paraId="21C0ECBD" w14:textId="77777777" w:rsidR="007D6E8B" w:rsidRPr="00966A91" w:rsidRDefault="007D6E8B" w:rsidP="007D6E8B">
            <w:pPr>
              <w:jc w:val="center"/>
              <w:rPr>
                <w:sz w:val="16"/>
                <w:szCs w:val="16"/>
              </w:rPr>
            </w:pPr>
            <w:r w:rsidRPr="00966A91">
              <w:rPr>
                <w:sz w:val="16"/>
                <w:szCs w:val="16"/>
              </w:rPr>
              <w:t>2</w:t>
            </w:r>
            <w:r w:rsidRPr="00966A91">
              <w:rPr>
                <w:sz w:val="16"/>
                <w:szCs w:val="16"/>
                <w:lang w:val="uk-UA"/>
              </w:rPr>
              <w:t>3.02.2026</w:t>
            </w:r>
          </w:p>
        </w:tc>
        <w:tc>
          <w:tcPr>
            <w:tcW w:w="306" w:type="pct"/>
            <w:shd w:val="clear" w:color="auto" w:fill="FFFFFF"/>
            <w:vAlign w:val="center"/>
          </w:tcPr>
          <w:p w14:paraId="0146D732" w14:textId="77777777" w:rsidR="007D6E8B" w:rsidRPr="00966A91" w:rsidRDefault="007D6E8B" w:rsidP="007D6E8B">
            <w:pPr>
              <w:jc w:val="center"/>
              <w:rPr>
                <w:iCs/>
                <w:sz w:val="16"/>
                <w:szCs w:val="16"/>
                <w:lang w:val="uk-UA"/>
              </w:rPr>
            </w:pPr>
            <w:r w:rsidRPr="00966A91">
              <w:rPr>
                <w:iCs/>
                <w:sz w:val="16"/>
                <w:szCs w:val="16"/>
                <w:lang w:val="uk-UA"/>
              </w:rPr>
              <w:t>-</w:t>
            </w:r>
          </w:p>
        </w:tc>
        <w:tc>
          <w:tcPr>
            <w:tcW w:w="434" w:type="pct"/>
            <w:shd w:val="clear" w:color="auto" w:fill="FFFFFF"/>
          </w:tcPr>
          <w:p w14:paraId="15BA460D" w14:textId="77777777" w:rsidR="007D6E8B" w:rsidRPr="00966A91" w:rsidRDefault="007D6E8B" w:rsidP="007D6E8B">
            <w:pPr>
              <w:jc w:val="center"/>
              <w:rPr>
                <w:sz w:val="16"/>
                <w:szCs w:val="16"/>
                <w:lang w:val="uk-UA"/>
              </w:rPr>
            </w:pPr>
            <w:r w:rsidRPr="00966A91">
              <w:rPr>
                <w:sz w:val="16"/>
                <w:szCs w:val="16"/>
                <w:lang w:val="uk-UA"/>
              </w:rPr>
              <w:t>Відділ управління персоналом і організаційної роботи</w:t>
            </w:r>
          </w:p>
        </w:tc>
        <w:tc>
          <w:tcPr>
            <w:tcW w:w="273" w:type="pct"/>
            <w:shd w:val="clear" w:color="auto" w:fill="FFFFFF"/>
            <w:vAlign w:val="center"/>
          </w:tcPr>
          <w:p w14:paraId="261E0CA2" w14:textId="77777777" w:rsidR="007D6E8B" w:rsidRPr="00966A91" w:rsidRDefault="007D6E8B" w:rsidP="007D6E8B">
            <w:pPr>
              <w:jc w:val="center"/>
              <w:rPr>
                <w:sz w:val="16"/>
                <w:szCs w:val="16"/>
                <w:lang w:val="uk-UA"/>
              </w:rPr>
            </w:pPr>
            <w:r w:rsidRPr="00966A91">
              <w:rPr>
                <w:sz w:val="16"/>
                <w:szCs w:val="16"/>
                <w:lang w:val="uk-UA"/>
              </w:rPr>
              <w:t>-</w:t>
            </w:r>
          </w:p>
        </w:tc>
        <w:tc>
          <w:tcPr>
            <w:tcW w:w="166" w:type="pct"/>
            <w:shd w:val="clear" w:color="auto" w:fill="FFFFFF"/>
            <w:vAlign w:val="center"/>
          </w:tcPr>
          <w:p w14:paraId="69D772C3" w14:textId="77777777" w:rsidR="007D6E8B" w:rsidRPr="00966A91" w:rsidRDefault="007D6E8B" w:rsidP="007D6E8B">
            <w:pPr>
              <w:jc w:val="center"/>
              <w:rPr>
                <w:sz w:val="16"/>
                <w:szCs w:val="16"/>
                <w:lang w:val="uk-UA"/>
              </w:rPr>
            </w:pPr>
            <w:r w:rsidRPr="00966A91">
              <w:rPr>
                <w:sz w:val="16"/>
                <w:szCs w:val="16"/>
                <w:lang w:val="uk-UA"/>
              </w:rPr>
              <w:t>-</w:t>
            </w:r>
          </w:p>
        </w:tc>
        <w:tc>
          <w:tcPr>
            <w:tcW w:w="306" w:type="pct"/>
            <w:shd w:val="clear" w:color="auto" w:fill="FFFFFF"/>
            <w:vAlign w:val="center"/>
          </w:tcPr>
          <w:p w14:paraId="095A851D" w14:textId="77777777" w:rsidR="007D6E8B" w:rsidRPr="00966A91" w:rsidRDefault="007D6E8B" w:rsidP="007D6E8B">
            <w:pPr>
              <w:ind w:left="-85" w:right="-85"/>
              <w:jc w:val="center"/>
              <w:rPr>
                <w:sz w:val="16"/>
                <w:szCs w:val="16"/>
                <w:lang w:val="uk-UA"/>
              </w:rPr>
            </w:pPr>
            <w:r w:rsidRPr="00966A91">
              <w:rPr>
                <w:sz w:val="16"/>
                <w:szCs w:val="16"/>
                <w:lang w:val="uk-UA"/>
              </w:rPr>
              <w:t>Управління персона-лом</w:t>
            </w:r>
          </w:p>
        </w:tc>
        <w:tc>
          <w:tcPr>
            <w:tcW w:w="414" w:type="pct"/>
            <w:shd w:val="clear" w:color="auto" w:fill="FFFFFF"/>
            <w:vAlign w:val="center"/>
          </w:tcPr>
          <w:p w14:paraId="70B1524B" w14:textId="77777777" w:rsidR="007D6E8B" w:rsidRPr="00966A91" w:rsidRDefault="007D6E8B" w:rsidP="007D6E8B">
            <w:pPr>
              <w:jc w:val="center"/>
              <w:rPr>
                <w:sz w:val="16"/>
                <w:szCs w:val="16"/>
                <w:lang w:val="uk-UA"/>
              </w:rPr>
            </w:pPr>
            <w:r w:rsidRPr="00966A91">
              <w:rPr>
                <w:sz w:val="16"/>
                <w:szCs w:val="16"/>
                <w:lang w:val="uk-UA"/>
              </w:rPr>
              <w:t>Про службове відрядження</w:t>
            </w:r>
          </w:p>
        </w:tc>
        <w:tc>
          <w:tcPr>
            <w:tcW w:w="323" w:type="pct"/>
            <w:shd w:val="clear" w:color="auto" w:fill="FFFFFF"/>
            <w:vAlign w:val="center"/>
          </w:tcPr>
          <w:p w14:paraId="5DAF0041" w14:textId="77777777" w:rsidR="007D6E8B" w:rsidRPr="00966A91" w:rsidRDefault="007D6E8B" w:rsidP="007D6E8B">
            <w:pPr>
              <w:jc w:val="center"/>
              <w:rPr>
                <w:sz w:val="16"/>
                <w:szCs w:val="16"/>
                <w:lang w:val="uk-UA"/>
              </w:rPr>
            </w:pPr>
            <w:r w:rsidRPr="00966A91">
              <w:rPr>
                <w:sz w:val="16"/>
                <w:szCs w:val="16"/>
                <w:lang w:val="uk-UA"/>
              </w:rPr>
              <w:t>Текстовий документ</w:t>
            </w:r>
          </w:p>
        </w:tc>
        <w:tc>
          <w:tcPr>
            <w:tcW w:w="265" w:type="pct"/>
            <w:shd w:val="clear" w:color="auto" w:fill="FFFFFF"/>
            <w:vAlign w:val="center"/>
          </w:tcPr>
          <w:p w14:paraId="1DA9A4F1" w14:textId="77777777" w:rsidR="007D6E8B" w:rsidRPr="00966A91" w:rsidRDefault="007D6E8B" w:rsidP="007D6E8B">
            <w:pPr>
              <w:jc w:val="center"/>
              <w:rPr>
                <w:sz w:val="16"/>
                <w:szCs w:val="16"/>
                <w:lang w:val="uk-UA"/>
              </w:rPr>
            </w:pPr>
            <w:r w:rsidRPr="00966A91">
              <w:rPr>
                <w:sz w:val="16"/>
                <w:szCs w:val="16"/>
                <w:lang w:val="uk-UA"/>
              </w:rPr>
              <w:t>Наказ</w:t>
            </w:r>
          </w:p>
        </w:tc>
        <w:tc>
          <w:tcPr>
            <w:tcW w:w="162" w:type="pct"/>
            <w:shd w:val="clear" w:color="auto" w:fill="FFFFFF"/>
            <w:vAlign w:val="center"/>
          </w:tcPr>
          <w:p w14:paraId="10297789" w14:textId="77777777" w:rsidR="007D6E8B" w:rsidRPr="00966A91" w:rsidRDefault="007D6E8B" w:rsidP="007D6E8B">
            <w:pPr>
              <w:jc w:val="center"/>
              <w:rPr>
                <w:sz w:val="16"/>
                <w:szCs w:val="16"/>
                <w:lang w:val="uk-UA"/>
              </w:rPr>
            </w:pPr>
            <w:r w:rsidRPr="00966A91">
              <w:rPr>
                <w:sz w:val="16"/>
                <w:szCs w:val="16"/>
                <w:lang w:val="uk-UA"/>
              </w:rPr>
              <w:t>-</w:t>
            </w:r>
          </w:p>
        </w:tc>
        <w:tc>
          <w:tcPr>
            <w:tcW w:w="405" w:type="pct"/>
            <w:shd w:val="clear" w:color="auto" w:fill="FFFFFF"/>
            <w:vAlign w:val="center"/>
          </w:tcPr>
          <w:p w14:paraId="21DB8F46" w14:textId="77777777" w:rsidR="007D6E8B" w:rsidRPr="00966A91" w:rsidRDefault="007D6E8B" w:rsidP="007D6E8B">
            <w:pPr>
              <w:jc w:val="center"/>
              <w:rPr>
                <w:sz w:val="16"/>
                <w:szCs w:val="16"/>
                <w:lang w:val="uk-UA"/>
              </w:rPr>
            </w:pPr>
            <w:r w:rsidRPr="00966A91">
              <w:rPr>
                <w:sz w:val="16"/>
                <w:szCs w:val="16"/>
                <w:lang w:val="uk-UA"/>
              </w:rPr>
              <w:t>Паперова</w:t>
            </w:r>
          </w:p>
        </w:tc>
        <w:tc>
          <w:tcPr>
            <w:tcW w:w="479" w:type="pct"/>
            <w:shd w:val="clear" w:color="auto" w:fill="FFFFFF"/>
            <w:vAlign w:val="center"/>
          </w:tcPr>
          <w:p w14:paraId="7F14355C" w14:textId="77777777" w:rsidR="007D6E8B" w:rsidRPr="00966A91" w:rsidRDefault="007D6E8B" w:rsidP="007D6E8B">
            <w:pPr>
              <w:jc w:val="center"/>
              <w:rPr>
                <w:sz w:val="16"/>
                <w:szCs w:val="16"/>
                <w:lang w:val="uk-UA"/>
              </w:rPr>
            </w:pPr>
            <w:r w:rsidRPr="00966A91">
              <w:rPr>
                <w:sz w:val="16"/>
                <w:szCs w:val="16"/>
                <w:lang w:val="uk-UA"/>
              </w:rPr>
              <w:t>Відділ управління персоналом і організаційної роботи</w:t>
            </w:r>
          </w:p>
        </w:tc>
        <w:tc>
          <w:tcPr>
            <w:tcW w:w="127" w:type="pct"/>
            <w:shd w:val="clear" w:color="auto" w:fill="FFFFFF"/>
            <w:vAlign w:val="center"/>
          </w:tcPr>
          <w:p w14:paraId="45500ED2" w14:textId="77777777" w:rsidR="007D6E8B" w:rsidRPr="00966A91" w:rsidRDefault="007D6E8B" w:rsidP="007D6E8B">
            <w:pPr>
              <w:jc w:val="center"/>
              <w:rPr>
                <w:i/>
                <w:sz w:val="16"/>
                <w:szCs w:val="16"/>
                <w:lang w:val="uk-UA"/>
              </w:rPr>
            </w:pPr>
            <w:r w:rsidRPr="00966A91">
              <w:rPr>
                <w:i/>
                <w:sz w:val="16"/>
                <w:szCs w:val="16"/>
                <w:lang w:val="uk-UA"/>
              </w:rPr>
              <w:t>-</w:t>
            </w:r>
          </w:p>
        </w:tc>
      </w:tr>
      <w:tr w:rsidR="007D6E8B" w:rsidRPr="00B7371E" w14:paraId="30C94CE8" w14:textId="77777777" w:rsidTr="0015343D">
        <w:trPr>
          <w:trHeight w:val="975"/>
        </w:trPr>
        <w:tc>
          <w:tcPr>
            <w:tcW w:w="207" w:type="pct"/>
            <w:shd w:val="clear" w:color="auto" w:fill="FFFFFF"/>
            <w:vAlign w:val="center"/>
          </w:tcPr>
          <w:p w14:paraId="064F0E40" w14:textId="77777777" w:rsidR="007D6E8B" w:rsidRPr="00B92582" w:rsidRDefault="00B92582" w:rsidP="007D6E8B">
            <w:pPr>
              <w:jc w:val="center"/>
              <w:rPr>
                <w:b/>
                <w:bCs/>
                <w:sz w:val="16"/>
                <w:szCs w:val="16"/>
                <w:lang w:val="uk-UA"/>
              </w:rPr>
            </w:pPr>
            <w:r>
              <w:rPr>
                <w:b/>
                <w:bCs/>
                <w:sz w:val="16"/>
                <w:szCs w:val="16"/>
                <w:lang w:val="uk-UA"/>
              </w:rPr>
              <w:t>1493</w:t>
            </w:r>
          </w:p>
        </w:tc>
        <w:tc>
          <w:tcPr>
            <w:tcW w:w="480" w:type="pct"/>
            <w:shd w:val="clear" w:color="auto" w:fill="FFFFFF"/>
            <w:vAlign w:val="center"/>
          </w:tcPr>
          <w:p w14:paraId="21E265F9" w14:textId="77777777" w:rsidR="007D6E8B" w:rsidRPr="0015343D" w:rsidRDefault="007D6E8B" w:rsidP="007D6E8B">
            <w:pPr>
              <w:jc w:val="center"/>
              <w:rPr>
                <w:bCs/>
                <w:sz w:val="16"/>
                <w:szCs w:val="16"/>
                <w:lang w:val="uk-UA"/>
              </w:rPr>
            </w:pPr>
            <w:r w:rsidRPr="0015343D">
              <w:rPr>
                <w:bCs/>
                <w:sz w:val="16"/>
                <w:szCs w:val="16"/>
                <w:lang w:val="uk-UA"/>
              </w:rPr>
              <w:t>Щодо виділення додаткових коштів</w:t>
            </w:r>
          </w:p>
        </w:tc>
        <w:tc>
          <w:tcPr>
            <w:tcW w:w="355" w:type="pct"/>
            <w:shd w:val="clear" w:color="auto" w:fill="FFFFFF"/>
            <w:vAlign w:val="center"/>
          </w:tcPr>
          <w:p w14:paraId="056EC831" w14:textId="77777777" w:rsidR="007D6E8B" w:rsidRPr="0015343D" w:rsidRDefault="007D6E8B" w:rsidP="007D6E8B">
            <w:pPr>
              <w:jc w:val="center"/>
              <w:rPr>
                <w:bCs/>
                <w:sz w:val="16"/>
                <w:szCs w:val="16"/>
                <w:lang w:val="uk-UA"/>
              </w:rPr>
            </w:pPr>
            <w:r w:rsidRPr="0015343D">
              <w:rPr>
                <w:bCs/>
                <w:sz w:val="16"/>
                <w:szCs w:val="16"/>
                <w:lang w:val="uk-UA"/>
              </w:rPr>
              <w:t>№вх-1107/26</w:t>
            </w:r>
          </w:p>
        </w:tc>
        <w:tc>
          <w:tcPr>
            <w:tcW w:w="298" w:type="pct"/>
            <w:shd w:val="clear" w:color="auto" w:fill="FFFFFF"/>
            <w:vAlign w:val="center"/>
          </w:tcPr>
          <w:p w14:paraId="0602C543" w14:textId="77777777" w:rsidR="007D6E8B" w:rsidRPr="00C36AAE" w:rsidRDefault="007D6E8B" w:rsidP="007D6E8B">
            <w:pPr>
              <w:jc w:val="center"/>
              <w:rPr>
                <w:bCs/>
                <w:sz w:val="16"/>
                <w:szCs w:val="16"/>
                <w:lang w:val="uk-UA"/>
              </w:rPr>
            </w:pPr>
            <w:r w:rsidRPr="00C36AAE">
              <w:rPr>
                <w:bCs/>
                <w:sz w:val="16"/>
                <w:szCs w:val="16"/>
                <w:lang w:val="uk-UA"/>
              </w:rPr>
              <w:t>-</w:t>
            </w:r>
          </w:p>
        </w:tc>
        <w:tc>
          <w:tcPr>
            <w:tcW w:w="306" w:type="pct"/>
            <w:shd w:val="clear" w:color="auto" w:fill="FFFFFF"/>
            <w:vAlign w:val="center"/>
          </w:tcPr>
          <w:p w14:paraId="33565D6D" w14:textId="77777777" w:rsidR="007D6E8B" w:rsidRPr="00C36AAE" w:rsidRDefault="007D6E8B" w:rsidP="007D6E8B">
            <w:pPr>
              <w:jc w:val="center"/>
              <w:rPr>
                <w:bCs/>
                <w:sz w:val="16"/>
                <w:szCs w:val="16"/>
                <w:lang w:val="uk-UA"/>
              </w:rPr>
            </w:pPr>
            <w:r>
              <w:rPr>
                <w:bCs/>
                <w:sz w:val="16"/>
                <w:szCs w:val="16"/>
                <w:lang w:val="uk-UA"/>
              </w:rPr>
              <w:t>23.02.2026</w:t>
            </w:r>
          </w:p>
        </w:tc>
        <w:tc>
          <w:tcPr>
            <w:tcW w:w="434" w:type="pct"/>
            <w:shd w:val="clear" w:color="auto" w:fill="FFFFFF"/>
            <w:vAlign w:val="center"/>
          </w:tcPr>
          <w:p w14:paraId="134B0062" w14:textId="77777777" w:rsidR="007D6E8B" w:rsidRPr="0015343D" w:rsidRDefault="007D6E8B" w:rsidP="007D6E8B">
            <w:pPr>
              <w:jc w:val="center"/>
              <w:rPr>
                <w:bCs/>
                <w:sz w:val="16"/>
                <w:szCs w:val="16"/>
                <w:lang w:val="uk-UA"/>
              </w:rPr>
            </w:pPr>
            <w:r w:rsidRPr="0015343D">
              <w:rPr>
                <w:bCs/>
                <w:sz w:val="16"/>
                <w:szCs w:val="16"/>
                <w:lang w:val="uk-UA"/>
              </w:rPr>
              <w:t>Рівненська обласна</w:t>
            </w:r>
          </w:p>
          <w:p w14:paraId="3F5A64A7" w14:textId="77777777" w:rsidR="007D6E8B" w:rsidRPr="0015343D" w:rsidRDefault="007D6E8B" w:rsidP="007D6E8B">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09D4253A" w14:textId="77777777" w:rsidR="007D6E8B" w:rsidRPr="00C36AAE" w:rsidRDefault="007D6E8B" w:rsidP="007D6E8B">
            <w:pPr>
              <w:jc w:val="center"/>
              <w:rPr>
                <w:bCs/>
                <w:sz w:val="16"/>
                <w:szCs w:val="16"/>
                <w:lang w:val="uk-UA"/>
              </w:rPr>
            </w:pPr>
            <w:r w:rsidRPr="00C36AAE">
              <w:rPr>
                <w:bCs/>
                <w:sz w:val="16"/>
                <w:szCs w:val="16"/>
                <w:lang w:val="uk-UA"/>
              </w:rPr>
              <w:t>-</w:t>
            </w:r>
          </w:p>
        </w:tc>
        <w:tc>
          <w:tcPr>
            <w:tcW w:w="166" w:type="pct"/>
            <w:shd w:val="clear" w:color="auto" w:fill="FFFFFF"/>
            <w:vAlign w:val="center"/>
          </w:tcPr>
          <w:p w14:paraId="2AA4CB48" w14:textId="77777777" w:rsidR="007D6E8B" w:rsidRPr="00C36AAE" w:rsidRDefault="007D6E8B" w:rsidP="007D6E8B">
            <w:pPr>
              <w:jc w:val="center"/>
              <w:rPr>
                <w:bCs/>
                <w:sz w:val="16"/>
                <w:szCs w:val="16"/>
                <w:lang w:val="uk-UA"/>
              </w:rPr>
            </w:pPr>
            <w:r w:rsidRPr="00C36AAE">
              <w:rPr>
                <w:bCs/>
                <w:sz w:val="16"/>
                <w:szCs w:val="16"/>
                <w:lang w:val="uk-UA"/>
              </w:rPr>
              <w:t>-</w:t>
            </w:r>
          </w:p>
        </w:tc>
        <w:tc>
          <w:tcPr>
            <w:tcW w:w="306" w:type="pct"/>
            <w:shd w:val="clear" w:color="auto" w:fill="FFFFFF"/>
            <w:vAlign w:val="center"/>
          </w:tcPr>
          <w:p w14:paraId="0F175F41" w14:textId="77777777" w:rsidR="007D6E8B" w:rsidRPr="00C36AAE" w:rsidRDefault="007D6E8B" w:rsidP="007D6E8B">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EADE8C7" w14:textId="77777777" w:rsidR="007D6E8B" w:rsidRPr="0015343D" w:rsidRDefault="007D6E8B" w:rsidP="007D6E8B">
            <w:pPr>
              <w:jc w:val="center"/>
              <w:rPr>
                <w:bCs/>
                <w:sz w:val="16"/>
                <w:szCs w:val="16"/>
                <w:lang w:val="uk-UA"/>
              </w:rPr>
            </w:pPr>
            <w:r w:rsidRPr="0015343D">
              <w:rPr>
                <w:bCs/>
                <w:sz w:val="16"/>
                <w:szCs w:val="16"/>
                <w:lang w:val="uk-UA"/>
              </w:rPr>
              <w:t>Щодо виділення додаткових коштів</w:t>
            </w:r>
          </w:p>
        </w:tc>
        <w:tc>
          <w:tcPr>
            <w:tcW w:w="323" w:type="pct"/>
            <w:shd w:val="clear" w:color="auto" w:fill="FFFFFF"/>
            <w:vAlign w:val="center"/>
          </w:tcPr>
          <w:p w14:paraId="40C7DB8E" w14:textId="77777777" w:rsidR="007D6E8B" w:rsidRPr="00C36AAE" w:rsidRDefault="007D6E8B" w:rsidP="007D6E8B">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E3EB871" w14:textId="77777777" w:rsidR="007D6E8B" w:rsidRPr="00C36AAE" w:rsidRDefault="007D6E8B" w:rsidP="007D6E8B">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736A96E" w14:textId="77777777" w:rsidR="007D6E8B" w:rsidRPr="00C36AAE" w:rsidRDefault="007D6E8B" w:rsidP="007D6E8B">
            <w:pPr>
              <w:jc w:val="center"/>
              <w:rPr>
                <w:bCs/>
                <w:sz w:val="16"/>
                <w:szCs w:val="16"/>
                <w:lang w:val="uk-UA"/>
              </w:rPr>
            </w:pPr>
            <w:r w:rsidRPr="00C36AAE">
              <w:rPr>
                <w:bCs/>
                <w:sz w:val="16"/>
                <w:szCs w:val="16"/>
                <w:lang w:val="uk-UA"/>
              </w:rPr>
              <w:t>-</w:t>
            </w:r>
          </w:p>
        </w:tc>
        <w:tc>
          <w:tcPr>
            <w:tcW w:w="405" w:type="pct"/>
            <w:shd w:val="clear" w:color="auto" w:fill="FFFFFF"/>
            <w:vAlign w:val="center"/>
          </w:tcPr>
          <w:p w14:paraId="670ECDC1" w14:textId="77777777" w:rsidR="007D6E8B" w:rsidRPr="00C36AAE" w:rsidRDefault="007D6E8B" w:rsidP="007D6E8B">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DF85B6D" w14:textId="77777777" w:rsidR="007D6E8B" w:rsidRPr="00C36AAE" w:rsidRDefault="007D6E8B" w:rsidP="007D6E8B">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BD8372A" w14:textId="77777777" w:rsidR="007D6E8B" w:rsidRDefault="007D6E8B" w:rsidP="007D6E8B">
            <w:pPr>
              <w:jc w:val="center"/>
              <w:rPr>
                <w:lang w:val="ru-RU"/>
              </w:rPr>
            </w:pPr>
            <w:r>
              <w:rPr>
                <w:lang w:val="ru-RU"/>
              </w:rPr>
              <w:t>-</w:t>
            </w:r>
          </w:p>
        </w:tc>
      </w:tr>
      <w:tr w:rsidR="007D6E8B" w:rsidRPr="00B7371E" w14:paraId="06CCFCB7" w14:textId="77777777" w:rsidTr="0015343D">
        <w:trPr>
          <w:trHeight w:val="975"/>
        </w:trPr>
        <w:tc>
          <w:tcPr>
            <w:tcW w:w="207" w:type="pct"/>
            <w:shd w:val="clear" w:color="auto" w:fill="FFFFFF"/>
            <w:vAlign w:val="center"/>
          </w:tcPr>
          <w:p w14:paraId="3598237E" w14:textId="77777777" w:rsidR="007D6E8B" w:rsidRPr="00B92582" w:rsidRDefault="00B92582" w:rsidP="007D6E8B">
            <w:pPr>
              <w:jc w:val="center"/>
              <w:rPr>
                <w:b/>
                <w:bCs/>
                <w:sz w:val="16"/>
                <w:szCs w:val="16"/>
                <w:lang w:val="uk-UA"/>
              </w:rPr>
            </w:pPr>
            <w:r>
              <w:rPr>
                <w:b/>
                <w:bCs/>
                <w:sz w:val="16"/>
                <w:szCs w:val="16"/>
                <w:lang w:val="uk-UA"/>
              </w:rPr>
              <w:lastRenderedPageBreak/>
              <w:t>1494</w:t>
            </w:r>
          </w:p>
        </w:tc>
        <w:tc>
          <w:tcPr>
            <w:tcW w:w="480" w:type="pct"/>
            <w:shd w:val="clear" w:color="auto" w:fill="FFFFFF"/>
            <w:vAlign w:val="center"/>
          </w:tcPr>
          <w:p w14:paraId="28966FFE" w14:textId="77777777" w:rsidR="007D6E8B" w:rsidRPr="0015343D" w:rsidRDefault="007D6E8B" w:rsidP="007D6E8B">
            <w:pPr>
              <w:jc w:val="center"/>
              <w:rPr>
                <w:bCs/>
                <w:sz w:val="16"/>
                <w:szCs w:val="16"/>
                <w:lang w:val="uk-UA"/>
              </w:rPr>
            </w:pPr>
            <w:r w:rsidRPr="0015343D">
              <w:rPr>
                <w:bCs/>
                <w:sz w:val="16"/>
                <w:szCs w:val="16"/>
                <w:lang w:val="uk-UA"/>
              </w:rPr>
              <w:t>Рішення про внесення змін до бюджету Рівненської міської ТГ на 2026 рік</w:t>
            </w:r>
          </w:p>
        </w:tc>
        <w:tc>
          <w:tcPr>
            <w:tcW w:w="355" w:type="pct"/>
            <w:shd w:val="clear" w:color="auto" w:fill="FFFFFF"/>
            <w:vAlign w:val="center"/>
          </w:tcPr>
          <w:p w14:paraId="2E53273C" w14:textId="77777777" w:rsidR="007D6E8B" w:rsidRPr="0015343D" w:rsidRDefault="007D6E8B" w:rsidP="007D6E8B">
            <w:pPr>
              <w:jc w:val="center"/>
              <w:rPr>
                <w:bCs/>
                <w:sz w:val="16"/>
                <w:szCs w:val="16"/>
                <w:lang w:val="uk-UA"/>
              </w:rPr>
            </w:pPr>
            <w:r w:rsidRPr="0015343D">
              <w:rPr>
                <w:bCs/>
                <w:sz w:val="16"/>
                <w:szCs w:val="16"/>
                <w:lang w:val="uk-UA"/>
              </w:rPr>
              <w:t>№вх-1108/26</w:t>
            </w:r>
          </w:p>
        </w:tc>
        <w:tc>
          <w:tcPr>
            <w:tcW w:w="298" w:type="pct"/>
            <w:shd w:val="clear" w:color="auto" w:fill="FFFFFF"/>
            <w:vAlign w:val="center"/>
          </w:tcPr>
          <w:p w14:paraId="4714F8F8" w14:textId="77777777" w:rsidR="007D6E8B" w:rsidRPr="00C36AAE" w:rsidRDefault="007D6E8B" w:rsidP="007D6E8B">
            <w:pPr>
              <w:jc w:val="center"/>
              <w:rPr>
                <w:bCs/>
                <w:sz w:val="16"/>
                <w:szCs w:val="16"/>
                <w:lang w:val="uk-UA"/>
              </w:rPr>
            </w:pPr>
            <w:r w:rsidRPr="00C36AAE">
              <w:rPr>
                <w:bCs/>
                <w:sz w:val="16"/>
                <w:szCs w:val="16"/>
                <w:lang w:val="uk-UA"/>
              </w:rPr>
              <w:t>-</w:t>
            </w:r>
          </w:p>
        </w:tc>
        <w:tc>
          <w:tcPr>
            <w:tcW w:w="306" w:type="pct"/>
            <w:shd w:val="clear" w:color="auto" w:fill="FFFFFF"/>
            <w:vAlign w:val="center"/>
          </w:tcPr>
          <w:p w14:paraId="0AA02993" w14:textId="77777777" w:rsidR="007D6E8B" w:rsidRPr="00C36AAE" w:rsidRDefault="007D6E8B" w:rsidP="007D6E8B">
            <w:pPr>
              <w:jc w:val="center"/>
              <w:rPr>
                <w:bCs/>
                <w:sz w:val="16"/>
                <w:szCs w:val="16"/>
                <w:lang w:val="uk-UA"/>
              </w:rPr>
            </w:pPr>
            <w:r>
              <w:rPr>
                <w:bCs/>
                <w:sz w:val="16"/>
                <w:szCs w:val="16"/>
                <w:lang w:val="uk-UA"/>
              </w:rPr>
              <w:t>23.02.2026</w:t>
            </w:r>
          </w:p>
        </w:tc>
        <w:tc>
          <w:tcPr>
            <w:tcW w:w="434" w:type="pct"/>
            <w:shd w:val="clear" w:color="auto" w:fill="FFFFFF"/>
            <w:vAlign w:val="center"/>
          </w:tcPr>
          <w:p w14:paraId="3D6799F6" w14:textId="77777777" w:rsidR="007D6E8B" w:rsidRPr="0015343D" w:rsidRDefault="007D6E8B" w:rsidP="007D6E8B">
            <w:pPr>
              <w:jc w:val="center"/>
              <w:rPr>
                <w:bCs/>
                <w:sz w:val="16"/>
                <w:szCs w:val="16"/>
                <w:lang w:val="uk-UA"/>
              </w:rPr>
            </w:pPr>
            <w:r w:rsidRPr="0015343D">
              <w:rPr>
                <w:bCs/>
                <w:sz w:val="16"/>
                <w:szCs w:val="16"/>
                <w:lang w:val="uk-UA"/>
              </w:rPr>
              <w:t>Рівненська міська рада</w:t>
            </w:r>
          </w:p>
        </w:tc>
        <w:tc>
          <w:tcPr>
            <w:tcW w:w="273" w:type="pct"/>
            <w:shd w:val="clear" w:color="auto" w:fill="FFFFFF"/>
            <w:vAlign w:val="center"/>
          </w:tcPr>
          <w:p w14:paraId="4A8A36A0" w14:textId="77777777" w:rsidR="007D6E8B" w:rsidRPr="00C36AAE" w:rsidRDefault="007D6E8B" w:rsidP="007D6E8B">
            <w:pPr>
              <w:jc w:val="center"/>
              <w:rPr>
                <w:bCs/>
                <w:sz w:val="16"/>
                <w:szCs w:val="16"/>
                <w:lang w:val="uk-UA"/>
              </w:rPr>
            </w:pPr>
            <w:r w:rsidRPr="00C36AAE">
              <w:rPr>
                <w:bCs/>
                <w:sz w:val="16"/>
                <w:szCs w:val="16"/>
                <w:lang w:val="uk-UA"/>
              </w:rPr>
              <w:t>-</w:t>
            </w:r>
          </w:p>
        </w:tc>
        <w:tc>
          <w:tcPr>
            <w:tcW w:w="166" w:type="pct"/>
            <w:shd w:val="clear" w:color="auto" w:fill="FFFFFF"/>
            <w:vAlign w:val="center"/>
          </w:tcPr>
          <w:p w14:paraId="335E842C" w14:textId="77777777" w:rsidR="007D6E8B" w:rsidRPr="00C36AAE" w:rsidRDefault="007D6E8B" w:rsidP="007D6E8B">
            <w:pPr>
              <w:jc w:val="center"/>
              <w:rPr>
                <w:bCs/>
                <w:sz w:val="16"/>
                <w:szCs w:val="16"/>
                <w:lang w:val="uk-UA"/>
              </w:rPr>
            </w:pPr>
            <w:r w:rsidRPr="00C36AAE">
              <w:rPr>
                <w:bCs/>
                <w:sz w:val="16"/>
                <w:szCs w:val="16"/>
                <w:lang w:val="uk-UA"/>
              </w:rPr>
              <w:t>-</w:t>
            </w:r>
          </w:p>
        </w:tc>
        <w:tc>
          <w:tcPr>
            <w:tcW w:w="306" w:type="pct"/>
            <w:shd w:val="clear" w:color="auto" w:fill="FFFFFF"/>
            <w:vAlign w:val="center"/>
          </w:tcPr>
          <w:p w14:paraId="4C0162FA" w14:textId="77777777" w:rsidR="007D6E8B" w:rsidRPr="00C36AAE" w:rsidRDefault="007D6E8B" w:rsidP="007D6E8B">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C3EE63C" w14:textId="77777777" w:rsidR="007D6E8B" w:rsidRPr="0015343D" w:rsidRDefault="007D6E8B" w:rsidP="007D6E8B">
            <w:pPr>
              <w:jc w:val="center"/>
              <w:rPr>
                <w:bCs/>
                <w:sz w:val="16"/>
                <w:szCs w:val="16"/>
                <w:lang w:val="uk-UA"/>
              </w:rPr>
            </w:pPr>
            <w:r w:rsidRPr="0015343D">
              <w:rPr>
                <w:bCs/>
                <w:sz w:val="16"/>
                <w:szCs w:val="16"/>
                <w:lang w:val="uk-UA"/>
              </w:rPr>
              <w:t>Рішення про внесення змін до бюджету Рівненської міської ТГ на 2026 рік</w:t>
            </w:r>
          </w:p>
        </w:tc>
        <w:tc>
          <w:tcPr>
            <w:tcW w:w="323" w:type="pct"/>
            <w:shd w:val="clear" w:color="auto" w:fill="FFFFFF"/>
            <w:vAlign w:val="center"/>
          </w:tcPr>
          <w:p w14:paraId="44138EB2" w14:textId="77777777" w:rsidR="007D6E8B" w:rsidRPr="00C36AAE" w:rsidRDefault="007D6E8B" w:rsidP="007D6E8B">
            <w:pPr>
              <w:jc w:val="center"/>
              <w:rPr>
                <w:bCs/>
                <w:sz w:val="16"/>
                <w:szCs w:val="16"/>
                <w:lang w:val="uk-UA"/>
              </w:rPr>
            </w:pPr>
            <w:r w:rsidRPr="00C36AAE">
              <w:rPr>
                <w:bCs/>
                <w:sz w:val="16"/>
                <w:szCs w:val="16"/>
                <w:lang w:val="uk-UA"/>
              </w:rPr>
              <w:t>Текстовий</w:t>
            </w:r>
            <w:r>
              <w:rPr>
                <w:bCs/>
                <w:sz w:val="16"/>
                <w:szCs w:val="16"/>
                <w:lang w:val="uk-UA"/>
              </w:rPr>
              <w:t>, табличний</w:t>
            </w:r>
            <w:r w:rsidRPr="00C36AAE">
              <w:rPr>
                <w:bCs/>
                <w:sz w:val="16"/>
                <w:szCs w:val="16"/>
                <w:lang w:val="uk-UA"/>
              </w:rPr>
              <w:t xml:space="preserve"> документ</w:t>
            </w:r>
          </w:p>
        </w:tc>
        <w:tc>
          <w:tcPr>
            <w:tcW w:w="265" w:type="pct"/>
            <w:shd w:val="clear" w:color="auto" w:fill="FFFFFF"/>
            <w:vAlign w:val="center"/>
          </w:tcPr>
          <w:p w14:paraId="3D562917" w14:textId="77777777" w:rsidR="007D6E8B" w:rsidRPr="00C36AAE" w:rsidRDefault="007D6E8B" w:rsidP="007D6E8B">
            <w:pPr>
              <w:jc w:val="center"/>
              <w:rPr>
                <w:bCs/>
                <w:sz w:val="16"/>
                <w:szCs w:val="16"/>
                <w:lang w:val="uk-UA"/>
              </w:rPr>
            </w:pPr>
            <w:r w:rsidRPr="0015343D">
              <w:rPr>
                <w:bCs/>
                <w:sz w:val="16"/>
                <w:szCs w:val="16"/>
                <w:lang w:val="uk-UA"/>
              </w:rPr>
              <w:t>Рішення</w:t>
            </w:r>
          </w:p>
        </w:tc>
        <w:tc>
          <w:tcPr>
            <w:tcW w:w="162" w:type="pct"/>
            <w:shd w:val="clear" w:color="auto" w:fill="FFFFFF"/>
            <w:vAlign w:val="center"/>
          </w:tcPr>
          <w:p w14:paraId="2D733CCF" w14:textId="77777777" w:rsidR="007D6E8B" w:rsidRPr="00C36AAE" w:rsidRDefault="007D6E8B" w:rsidP="007D6E8B">
            <w:pPr>
              <w:jc w:val="center"/>
              <w:rPr>
                <w:bCs/>
                <w:sz w:val="16"/>
                <w:szCs w:val="16"/>
                <w:lang w:val="uk-UA"/>
              </w:rPr>
            </w:pPr>
            <w:r w:rsidRPr="00C36AAE">
              <w:rPr>
                <w:bCs/>
                <w:sz w:val="16"/>
                <w:szCs w:val="16"/>
                <w:lang w:val="uk-UA"/>
              </w:rPr>
              <w:t>-</w:t>
            </w:r>
          </w:p>
        </w:tc>
        <w:tc>
          <w:tcPr>
            <w:tcW w:w="405" w:type="pct"/>
            <w:shd w:val="clear" w:color="auto" w:fill="FFFFFF"/>
            <w:vAlign w:val="center"/>
          </w:tcPr>
          <w:p w14:paraId="38F0A8CB" w14:textId="77777777" w:rsidR="007D6E8B" w:rsidRPr="00C36AAE" w:rsidRDefault="007D6E8B" w:rsidP="007D6E8B">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03883430" w14:textId="77777777" w:rsidR="007D6E8B" w:rsidRPr="00C36AAE" w:rsidRDefault="007D6E8B" w:rsidP="007D6E8B">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B46D102" w14:textId="77777777" w:rsidR="007D6E8B" w:rsidRDefault="007D6E8B" w:rsidP="007D6E8B">
            <w:pPr>
              <w:jc w:val="center"/>
              <w:rPr>
                <w:lang w:val="ru-RU"/>
              </w:rPr>
            </w:pPr>
            <w:r>
              <w:rPr>
                <w:lang w:val="ru-RU"/>
              </w:rPr>
              <w:t>-</w:t>
            </w:r>
          </w:p>
        </w:tc>
      </w:tr>
      <w:tr w:rsidR="00F466E7" w:rsidRPr="00B7371E" w14:paraId="40275D23" w14:textId="77777777" w:rsidTr="0015343D">
        <w:trPr>
          <w:trHeight w:val="975"/>
        </w:trPr>
        <w:tc>
          <w:tcPr>
            <w:tcW w:w="207" w:type="pct"/>
            <w:shd w:val="clear" w:color="auto" w:fill="FFFFFF"/>
            <w:vAlign w:val="center"/>
          </w:tcPr>
          <w:p w14:paraId="0107BACC" w14:textId="77777777" w:rsidR="00F466E7" w:rsidRPr="00B92582" w:rsidRDefault="00B92582" w:rsidP="00F466E7">
            <w:pPr>
              <w:jc w:val="center"/>
              <w:rPr>
                <w:b/>
                <w:bCs/>
                <w:sz w:val="16"/>
                <w:szCs w:val="16"/>
                <w:lang w:val="uk-UA"/>
              </w:rPr>
            </w:pPr>
            <w:r>
              <w:rPr>
                <w:b/>
                <w:bCs/>
                <w:sz w:val="16"/>
                <w:szCs w:val="16"/>
                <w:lang w:val="uk-UA"/>
              </w:rPr>
              <w:t>1495</w:t>
            </w:r>
          </w:p>
        </w:tc>
        <w:tc>
          <w:tcPr>
            <w:tcW w:w="480" w:type="pct"/>
            <w:shd w:val="clear" w:color="auto" w:fill="FFFFFF"/>
            <w:vAlign w:val="center"/>
          </w:tcPr>
          <w:p w14:paraId="2095CE12" w14:textId="77777777" w:rsidR="00F466E7" w:rsidRPr="004074C2" w:rsidRDefault="00F466E7" w:rsidP="00F466E7">
            <w:pPr>
              <w:jc w:val="center"/>
              <w:rPr>
                <w:sz w:val="16"/>
                <w:szCs w:val="16"/>
              </w:rPr>
            </w:pPr>
            <w:r w:rsidRPr="004074C2">
              <w:rPr>
                <w:sz w:val="16"/>
                <w:szCs w:val="16"/>
              </w:rPr>
              <w:t>Про надання інформації</w:t>
            </w:r>
          </w:p>
        </w:tc>
        <w:tc>
          <w:tcPr>
            <w:tcW w:w="355" w:type="pct"/>
            <w:shd w:val="clear" w:color="auto" w:fill="FFFFFF"/>
            <w:vAlign w:val="center"/>
          </w:tcPr>
          <w:p w14:paraId="2E0F5797" w14:textId="77777777" w:rsidR="00F466E7" w:rsidRPr="004074C2" w:rsidRDefault="00F466E7" w:rsidP="00F466E7">
            <w:pPr>
              <w:jc w:val="center"/>
              <w:rPr>
                <w:sz w:val="16"/>
                <w:szCs w:val="16"/>
              </w:rPr>
            </w:pPr>
          </w:p>
          <w:p w14:paraId="1DA01309" w14:textId="77777777" w:rsidR="00F466E7" w:rsidRPr="004074C2" w:rsidRDefault="00F466E7" w:rsidP="00F466E7">
            <w:pPr>
              <w:jc w:val="center"/>
              <w:rPr>
                <w:sz w:val="16"/>
                <w:szCs w:val="16"/>
              </w:rPr>
            </w:pPr>
            <w:r w:rsidRPr="004074C2">
              <w:rPr>
                <w:sz w:val="16"/>
                <w:szCs w:val="16"/>
              </w:rPr>
              <w:t>№вих-</w:t>
            </w:r>
            <w:r w:rsidR="003826AE">
              <w:rPr>
                <w:sz w:val="16"/>
                <w:szCs w:val="16"/>
                <w:lang w:val="uk-UA"/>
              </w:rPr>
              <w:t>340</w:t>
            </w:r>
            <w:r w:rsidRPr="004074C2">
              <w:rPr>
                <w:sz w:val="16"/>
                <w:szCs w:val="16"/>
              </w:rPr>
              <w:t>/06-12/26</w:t>
            </w:r>
          </w:p>
          <w:p w14:paraId="210713EE" w14:textId="77777777" w:rsidR="00F466E7" w:rsidRPr="004074C2" w:rsidRDefault="00F466E7" w:rsidP="00F466E7">
            <w:pPr>
              <w:rPr>
                <w:sz w:val="16"/>
                <w:szCs w:val="16"/>
              </w:rPr>
            </w:pPr>
          </w:p>
        </w:tc>
        <w:tc>
          <w:tcPr>
            <w:tcW w:w="298" w:type="pct"/>
            <w:shd w:val="clear" w:color="auto" w:fill="FFFFFF"/>
            <w:vAlign w:val="center"/>
          </w:tcPr>
          <w:p w14:paraId="27945084" w14:textId="77777777" w:rsidR="00F466E7" w:rsidRPr="004074C2" w:rsidRDefault="00F466E7" w:rsidP="00F466E7">
            <w:pPr>
              <w:jc w:val="center"/>
              <w:rPr>
                <w:sz w:val="16"/>
                <w:szCs w:val="16"/>
              </w:rPr>
            </w:pPr>
            <w:r w:rsidRPr="004074C2">
              <w:rPr>
                <w:sz w:val="16"/>
                <w:szCs w:val="16"/>
              </w:rPr>
              <w:t>23.02.2026</w:t>
            </w:r>
          </w:p>
        </w:tc>
        <w:tc>
          <w:tcPr>
            <w:tcW w:w="306" w:type="pct"/>
            <w:shd w:val="clear" w:color="auto" w:fill="FFFFFF"/>
            <w:vAlign w:val="center"/>
          </w:tcPr>
          <w:p w14:paraId="7FE198E0" w14:textId="77777777" w:rsidR="00F466E7" w:rsidRPr="004074C2" w:rsidRDefault="00F466E7" w:rsidP="00F466E7">
            <w:pPr>
              <w:jc w:val="center"/>
              <w:rPr>
                <w:sz w:val="16"/>
                <w:szCs w:val="16"/>
              </w:rPr>
            </w:pPr>
            <w:r w:rsidRPr="004074C2">
              <w:rPr>
                <w:sz w:val="16"/>
                <w:szCs w:val="16"/>
              </w:rPr>
              <w:t>-</w:t>
            </w:r>
          </w:p>
        </w:tc>
        <w:tc>
          <w:tcPr>
            <w:tcW w:w="434" w:type="pct"/>
            <w:shd w:val="clear" w:color="auto" w:fill="FFFFFF"/>
            <w:vAlign w:val="center"/>
          </w:tcPr>
          <w:p w14:paraId="0CB2C56C" w14:textId="77777777" w:rsidR="00F466E7" w:rsidRPr="00F466E7" w:rsidRDefault="00F466E7" w:rsidP="00F466E7">
            <w:pPr>
              <w:jc w:val="center"/>
              <w:rPr>
                <w:sz w:val="16"/>
                <w:szCs w:val="16"/>
                <w:lang w:val="ru-RU"/>
              </w:rPr>
            </w:pPr>
            <w:r w:rsidRPr="00F466E7">
              <w:rPr>
                <w:sz w:val="16"/>
                <w:szCs w:val="16"/>
                <w:lang w:val="ru-RU"/>
              </w:rPr>
              <w:t>Відділ фінансів галузей виробничої сфери</w:t>
            </w:r>
          </w:p>
        </w:tc>
        <w:tc>
          <w:tcPr>
            <w:tcW w:w="273" w:type="pct"/>
            <w:shd w:val="clear" w:color="auto" w:fill="FFFFFF"/>
            <w:vAlign w:val="center"/>
          </w:tcPr>
          <w:p w14:paraId="414C7BA7" w14:textId="77777777" w:rsidR="00F466E7" w:rsidRPr="004074C2" w:rsidRDefault="00F466E7" w:rsidP="00F466E7">
            <w:pPr>
              <w:jc w:val="center"/>
              <w:rPr>
                <w:sz w:val="16"/>
                <w:szCs w:val="16"/>
              </w:rPr>
            </w:pPr>
            <w:r w:rsidRPr="004074C2">
              <w:rPr>
                <w:sz w:val="16"/>
                <w:szCs w:val="16"/>
              </w:rPr>
              <w:t>-</w:t>
            </w:r>
          </w:p>
        </w:tc>
        <w:tc>
          <w:tcPr>
            <w:tcW w:w="166" w:type="pct"/>
            <w:shd w:val="clear" w:color="auto" w:fill="FFFFFF"/>
            <w:vAlign w:val="center"/>
          </w:tcPr>
          <w:p w14:paraId="2E309115" w14:textId="77777777" w:rsidR="00F466E7" w:rsidRPr="004074C2" w:rsidRDefault="00F466E7" w:rsidP="00F466E7">
            <w:pPr>
              <w:jc w:val="center"/>
              <w:rPr>
                <w:sz w:val="16"/>
                <w:szCs w:val="16"/>
              </w:rPr>
            </w:pPr>
            <w:r w:rsidRPr="004074C2">
              <w:rPr>
                <w:sz w:val="16"/>
                <w:szCs w:val="16"/>
              </w:rPr>
              <w:t>-</w:t>
            </w:r>
          </w:p>
        </w:tc>
        <w:tc>
          <w:tcPr>
            <w:tcW w:w="306" w:type="pct"/>
            <w:shd w:val="clear" w:color="auto" w:fill="FFFFFF"/>
            <w:vAlign w:val="center"/>
          </w:tcPr>
          <w:p w14:paraId="183A9D2F" w14:textId="77777777" w:rsidR="00F466E7" w:rsidRPr="004074C2" w:rsidRDefault="00F466E7" w:rsidP="00F466E7">
            <w:pPr>
              <w:jc w:val="center"/>
              <w:rPr>
                <w:sz w:val="16"/>
                <w:szCs w:val="16"/>
              </w:rPr>
            </w:pPr>
            <w:r w:rsidRPr="004074C2">
              <w:rPr>
                <w:sz w:val="16"/>
                <w:szCs w:val="16"/>
              </w:rPr>
              <w:t>Фінанси</w:t>
            </w:r>
          </w:p>
        </w:tc>
        <w:tc>
          <w:tcPr>
            <w:tcW w:w="414" w:type="pct"/>
            <w:shd w:val="clear" w:color="auto" w:fill="FFFFFF"/>
            <w:vAlign w:val="center"/>
          </w:tcPr>
          <w:p w14:paraId="1BACE3A7" w14:textId="77777777" w:rsidR="00F466E7" w:rsidRPr="004074C2" w:rsidRDefault="00F466E7" w:rsidP="00F466E7">
            <w:pPr>
              <w:jc w:val="center"/>
              <w:rPr>
                <w:sz w:val="16"/>
                <w:szCs w:val="16"/>
              </w:rPr>
            </w:pPr>
            <w:r w:rsidRPr="004074C2">
              <w:rPr>
                <w:sz w:val="16"/>
                <w:szCs w:val="16"/>
              </w:rPr>
              <w:t>Щодо погашення заборгованості</w:t>
            </w:r>
          </w:p>
        </w:tc>
        <w:tc>
          <w:tcPr>
            <w:tcW w:w="323" w:type="pct"/>
            <w:shd w:val="clear" w:color="auto" w:fill="FFFFFF"/>
            <w:vAlign w:val="center"/>
          </w:tcPr>
          <w:p w14:paraId="52A62D65" w14:textId="77777777" w:rsidR="00F466E7" w:rsidRPr="004074C2" w:rsidRDefault="00F466E7" w:rsidP="00F466E7">
            <w:pPr>
              <w:jc w:val="center"/>
              <w:rPr>
                <w:sz w:val="16"/>
                <w:szCs w:val="16"/>
              </w:rPr>
            </w:pPr>
            <w:r w:rsidRPr="004074C2">
              <w:rPr>
                <w:sz w:val="16"/>
                <w:szCs w:val="16"/>
              </w:rPr>
              <w:t>Текстовий  документ</w:t>
            </w:r>
          </w:p>
        </w:tc>
        <w:tc>
          <w:tcPr>
            <w:tcW w:w="265" w:type="pct"/>
            <w:shd w:val="clear" w:color="auto" w:fill="FFFFFF"/>
            <w:vAlign w:val="center"/>
          </w:tcPr>
          <w:p w14:paraId="4C287094" w14:textId="77777777" w:rsidR="00F466E7" w:rsidRPr="004074C2" w:rsidRDefault="00F466E7" w:rsidP="00F466E7">
            <w:pPr>
              <w:jc w:val="center"/>
              <w:rPr>
                <w:sz w:val="16"/>
                <w:szCs w:val="16"/>
              </w:rPr>
            </w:pPr>
            <w:r w:rsidRPr="004074C2">
              <w:rPr>
                <w:sz w:val="16"/>
                <w:szCs w:val="16"/>
              </w:rPr>
              <w:t>Лист</w:t>
            </w:r>
          </w:p>
        </w:tc>
        <w:tc>
          <w:tcPr>
            <w:tcW w:w="162" w:type="pct"/>
            <w:shd w:val="clear" w:color="auto" w:fill="FFFFFF"/>
            <w:vAlign w:val="center"/>
          </w:tcPr>
          <w:p w14:paraId="4673C564" w14:textId="77777777" w:rsidR="00F466E7" w:rsidRPr="004074C2" w:rsidRDefault="00F466E7" w:rsidP="00F466E7">
            <w:pPr>
              <w:jc w:val="center"/>
              <w:rPr>
                <w:sz w:val="16"/>
                <w:szCs w:val="16"/>
              </w:rPr>
            </w:pPr>
            <w:r w:rsidRPr="004074C2">
              <w:rPr>
                <w:sz w:val="16"/>
                <w:szCs w:val="16"/>
              </w:rPr>
              <w:t>-</w:t>
            </w:r>
          </w:p>
        </w:tc>
        <w:tc>
          <w:tcPr>
            <w:tcW w:w="405" w:type="pct"/>
            <w:shd w:val="clear" w:color="auto" w:fill="FFFFFF"/>
            <w:vAlign w:val="center"/>
          </w:tcPr>
          <w:p w14:paraId="62686F2F" w14:textId="77777777" w:rsidR="00F466E7" w:rsidRPr="004074C2" w:rsidRDefault="00F466E7" w:rsidP="00F466E7">
            <w:pPr>
              <w:jc w:val="center"/>
              <w:rPr>
                <w:sz w:val="16"/>
                <w:szCs w:val="16"/>
              </w:rPr>
            </w:pPr>
            <w:r w:rsidRPr="004074C2">
              <w:rPr>
                <w:sz w:val="16"/>
                <w:szCs w:val="16"/>
              </w:rPr>
              <w:t>Паперова</w:t>
            </w:r>
          </w:p>
        </w:tc>
        <w:tc>
          <w:tcPr>
            <w:tcW w:w="479" w:type="pct"/>
            <w:shd w:val="clear" w:color="auto" w:fill="FFFFFF"/>
            <w:vAlign w:val="center"/>
          </w:tcPr>
          <w:p w14:paraId="5B7E4074" w14:textId="77777777" w:rsidR="00F466E7" w:rsidRPr="00F466E7" w:rsidRDefault="00F466E7" w:rsidP="00F466E7">
            <w:pPr>
              <w:jc w:val="center"/>
              <w:rPr>
                <w:sz w:val="16"/>
                <w:szCs w:val="16"/>
                <w:lang w:val="ru-RU"/>
              </w:rPr>
            </w:pPr>
            <w:r w:rsidRPr="00F466E7">
              <w:rPr>
                <w:sz w:val="16"/>
                <w:szCs w:val="16"/>
                <w:lang w:val="ru-RU"/>
              </w:rPr>
              <w:t>Відділ фінансів галузей виробничої сфери</w:t>
            </w:r>
          </w:p>
        </w:tc>
        <w:tc>
          <w:tcPr>
            <w:tcW w:w="127" w:type="pct"/>
            <w:shd w:val="clear" w:color="auto" w:fill="FFFFFF"/>
            <w:vAlign w:val="center"/>
          </w:tcPr>
          <w:p w14:paraId="157B8EF0" w14:textId="77777777" w:rsidR="00F466E7" w:rsidRPr="004074C2" w:rsidRDefault="00F466E7" w:rsidP="00F466E7">
            <w:pPr>
              <w:jc w:val="center"/>
              <w:rPr>
                <w:sz w:val="16"/>
                <w:szCs w:val="16"/>
              </w:rPr>
            </w:pPr>
            <w:r w:rsidRPr="004074C2">
              <w:rPr>
                <w:sz w:val="16"/>
                <w:szCs w:val="16"/>
              </w:rPr>
              <w:t>-</w:t>
            </w:r>
          </w:p>
        </w:tc>
      </w:tr>
      <w:tr w:rsidR="009D2542" w:rsidRPr="00B7371E" w14:paraId="3F12DACB" w14:textId="77777777" w:rsidTr="0015343D">
        <w:trPr>
          <w:trHeight w:val="975"/>
        </w:trPr>
        <w:tc>
          <w:tcPr>
            <w:tcW w:w="207" w:type="pct"/>
            <w:shd w:val="clear" w:color="auto" w:fill="FFFFFF"/>
            <w:vAlign w:val="center"/>
          </w:tcPr>
          <w:p w14:paraId="412CDA49" w14:textId="77777777" w:rsidR="009D2542" w:rsidRPr="00B92582" w:rsidRDefault="00B92582" w:rsidP="009D2542">
            <w:pPr>
              <w:jc w:val="center"/>
              <w:rPr>
                <w:b/>
                <w:bCs/>
                <w:sz w:val="16"/>
                <w:szCs w:val="16"/>
                <w:lang w:val="uk-UA"/>
              </w:rPr>
            </w:pPr>
            <w:r>
              <w:rPr>
                <w:b/>
                <w:bCs/>
                <w:sz w:val="16"/>
                <w:szCs w:val="16"/>
                <w:lang w:val="uk-UA"/>
              </w:rPr>
              <w:t>1496</w:t>
            </w:r>
          </w:p>
        </w:tc>
        <w:tc>
          <w:tcPr>
            <w:tcW w:w="480" w:type="pct"/>
            <w:shd w:val="clear" w:color="auto" w:fill="FFFFFF"/>
            <w:vAlign w:val="center"/>
          </w:tcPr>
          <w:p w14:paraId="70BF02CD" w14:textId="77777777" w:rsidR="009D2542" w:rsidRPr="007D32CA" w:rsidRDefault="009D2542" w:rsidP="009D2542">
            <w:pPr>
              <w:jc w:val="center"/>
              <w:rPr>
                <w:sz w:val="16"/>
                <w:szCs w:val="16"/>
              </w:rPr>
            </w:pPr>
            <w:r w:rsidRPr="007D32CA">
              <w:rPr>
                <w:sz w:val="16"/>
                <w:szCs w:val="16"/>
              </w:rPr>
              <w:t>Про надання інформації</w:t>
            </w:r>
          </w:p>
        </w:tc>
        <w:tc>
          <w:tcPr>
            <w:tcW w:w="355" w:type="pct"/>
            <w:shd w:val="clear" w:color="auto" w:fill="FFFFFF"/>
            <w:vAlign w:val="center"/>
          </w:tcPr>
          <w:p w14:paraId="6ADB5BF8" w14:textId="77777777" w:rsidR="009D2542" w:rsidRPr="007D32CA" w:rsidRDefault="009D2542" w:rsidP="009D2542">
            <w:pPr>
              <w:jc w:val="center"/>
              <w:rPr>
                <w:sz w:val="16"/>
                <w:szCs w:val="16"/>
              </w:rPr>
            </w:pPr>
          </w:p>
          <w:p w14:paraId="7C642FB4" w14:textId="77777777" w:rsidR="009D2542" w:rsidRPr="007D32CA" w:rsidRDefault="009D2542" w:rsidP="009D2542">
            <w:pPr>
              <w:jc w:val="center"/>
              <w:rPr>
                <w:sz w:val="16"/>
                <w:szCs w:val="16"/>
              </w:rPr>
            </w:pPr>
            <w:r w:rsidRPr="007D32CA">
              <w:rPr>
                <w:sz w:val="16"/>
                <w:szCs w:val="16"/>
              </w:rPr>
              <w:t>№вих-346/06-12/26</w:t>
            </w:r>
          </w:p>
          <w:p w14:paraId="2A86FAE9" w14:textId="77777777" w:rsidR="009D2542" w:rsidRPr="007D32CA" w:rsidRDefault="009D2542" w:rsidP="009D2542">
            <w:pPr>
              <w:rPr>
                <w:sz w:val="16"/>
                <w:szCs w:val="16"/>
              </w:rPr>
            </w:pPr>
          </w:p>
        </w:tc>
        <w:tc>
          <w:tcPr>
            <w:tcW w:w="298" w:type="pct"/>
            <w:shd w:val="clear" w:color="auto" w:fill="FFFFFF"/>
            <w:vAlign w:val="center"/>
          </w:tcPr>
          <w:p w14:paraId="1754937D" w14:textId="77777777" w:rsidR="009D2542" w:rsidRPr="007D32CA" w:rsidRDefault="009D2542" w:rsidP="009D2542">
            <w:pPr>
              <w:jc w:val="center"/>
              <w:rPr>
                <w:sz w:val="16"/>
                <w:szCs w:val="16"/>
              </w:rPr>
            </w:pPr>
            <w:r w:rsidRPr="007D32CA">
              <w:rPr>
                <w:sz w:val="16"/>
                <w:szCs w:val="16"/>
              </w:rPr>
              <w:t>23.02.2026</w:t>
            </w:r>
          </w:p>
        </w:tc>
        <w:tc>
          <w:tcPr>
            <w:tcW w:w="306" w:type="pct"/>
            <w:shd w:val="clear" w:color="auto" w:fill="FFFFFF"/>
            <w:vAlign w:val="center"/>
          </w:tcPr>
          <w:p w14:paraId="22AAE9E5" w14:textId="77777777" w:rsidR="009D2542" w:rsidRPr="007D32CA" w:rsidRDefault="009D2542" w:rsidP="009D2542">
            <w:pPr>
              <w:jc w:val="center"/>
              <w:rPr>
                <w:sz w:val="16"/>
                <w:szCs w:val="16"/>
              </w:rPr>
            </w:pPr>
            <w:r w:rsidRPr="007D32CA">
              <w:rPr>
                <w:sz w:val="16"/>
                <w:szCs w:val="16"/>
              </w:rPr>
              <w:t>-</w:t>
            </w:r>
          </w:p>
        </w:tc>
        <w:tc>
          <w:tcPr>
            <w:tcW w:w="434" w:type="pct"/>
            <w:shd w:val="clear" w:color="auto" w:fill="FFFFFF"/>
            <w:vAlign w:val="center"/>
          </w:tcPr>
          <w:p w14:paraId="11DBB49C" w14:textId="77777777" w:rsidR="009D2542" w:rsidRPr="009D2542" w:rsidRDefault="009D2542" w:rsidP="009D2542">
            <w:pPr>
              <w:jc w:val="center"/>
              <w:rPr>
                <w:sz w:val="16"/>
                <w:szCs w:val="16"/>
                <w:lang w:val="ru-RU"/>
              </w:rPr>
            </w:pPr>
            <w:r w:rsidRPr="009D2542">
              <w:rPr>
                <w:sz w:val="16"/>
                <w:szCs w:val="16"/>
                <w:lang w:val="ru-RU"/>
              </w:rPr>
              <w:t>Відділ фінансів галузей виробничої сфери</w:t>
            </w:r>
          </w:p>
        </w:tc>
        <w:tc>
          <w:tcPr>
            <w:tcW w:w="273" w:type="pct"/>
            <w:shd w:val="clear" w:color="auto" w:fill="FFFFFF"/>
            <w:vAlign w:val="center"/>
          </w:tcPr>
          <w:p w14:paraId="34AC83EA" w14:textId="77777777" w:rsidR="009D2542" w:rsidRPr="007D32CA" w:rsidRDefault="009D2542" w:rsidP="009D2542">
            <w:pPr>
              <w:jc w:val="center"/>
              <w:rPr>
                <w:sz w:val="16"/>
                <w:szCs w:val="16"/>
              </w:rPr>
            </w:pPr>
            <w:r w:rsidRPr="007D32CA">
              <w:rPr>
                <w:sz w:val="16"/>
                <w:szCs w:val="16"/>
              </w:rPr>
              <w:t>-</w:t>
            </w:r>
          </w:p>
        </w:tc>
        <w:tc>
          <w:tcPr>
            <w:tcW w:w="166" w:type="pct"/>
            <w:shd w:val="clear" w:color="auto" w:fill="FFFFFF"/>
            <w:vAlign w:val="center"/>
          </w:tcPr>
          <w:p w14:paraId="594D672C" w14:textId="77777777" w:rsidR="009D2542" w:rsidRPr="007D32CA" w:rsidRDefault="009D2542" w:rsidP="009D2542">
            <w:pPr>
              <w:jc w:val="center"/>
              <w:rPr>
                <w:sz w:val="16"/>
                <w:szCs w:val="16"/>
              </w:rPr>
            </w:pPr>
            <w:r w:rsidRPr="007D32CA">
              <w:rPr>
                <w:sz w:val="16"/>
                <w:szCs w:val="16"/>
              </w:rPr>
              <w:t>-</w:t>
            </w:r>
          </w:p>
        </w:tc>
        <w:tc>
          <w:tcPr>
            <w:tcW w:w="306" w:type="pct"/>
            <w:shd w:val="clear" w:color="auto" w:fill="FFFFFF"/>
            <w:vAlign w:val="center"/>
          </w:tcPr>
          <w:p w14:paraId="097BE18C" w14:textId="77777777" w:rsidR="009D2542" w:rsidRPr="007D32CA" w:rsidRDefault="009D2542" w:rsidP="009D2542">
            <w:pPr>
              <w:jc w:val="center"/>
              <w:rPr>
                <w:sz w:val="16"/>
                <w:szCs w:val="16"/>
              </w:rPr>
            </w:pPr>
            <w:r w:rsidRPr="007D32CA">
              <w:rPr>
                <w:sz w:val="16"/>
                <w:szCs w:val="16"/>
              </w:rPr>
              <w:t>Фінанси</w:t>
            </w:r>
          </w:p>
        </w:tc>
        <w:tc>
          <w:tcPr>
            <w:tcW w:w="414" w:type="pct"/>
            <w:shd w:val="clear" w:color="auto" w:fill="FFFFFF"/>
            <w:vAlign w:val="center"/>
          </w:tcPr>
          <w:p w14:paraId="7088742D" w14:textId="77777777" w:rsidR="009D2542" w:rsidRPr="007D32CA" w:rsidRDefault="009D2542" w:rsidP="009D2542">
            <w:pPr>
              <w:jc w:val="center"/>
              <w:rPr>
                <w:sz w:val="16"/>
                <w:szCs w:val="16"/>
              </w:rPr>
            </w:pPr>
            <w:r w:rsidRPr="007D32CA">
              <w:rPr>
                <w:sz w:val="16"/>
                <w:szCs w:val="16"/>
              </w:rPr>
              <w:t xml:space="preserve">Щодо </w:t>
            </w:r>
            <w:r>
              <w:rPr>
                <w:sz w:val="16"/>
                <w:szCs w:val="16"/>
              </w:rPr>
              <w:t>податкового боргу підприємства</w:t>
            </w:r>
          </w:p>
        </w:tc>
        <w:tc>
          <w:tcPr>
            <w:tcW w:w="323" w:type="pct"/>
            <w:shd w:val="clear" w:color="auto" w:fill="FFFFFF"/>
            <w:vAlign w:val="center"/>
          </w:tcPr>
          <w:p w14:paraId="3DDDC4A7" w14:textId="77777777" w:rsidR="009D2542" w:rsidRPr="007D32CA" w:rsidRDefault="009D2542" w:rsidP="009D2542">
            <w:pPr>
              <w:jc w:val="center"/>
              <w:rPr>
                <w:sz w:val="16"/>
                <w:szCs w:val="16"/>
              </w:rPr>
            </w:pPr>
            <w:r w:rsidRPr="007D32CA">
              <w:rPr>
                <w:sz w:val="16"/>
                <w:szCs w:val="16"/>
              </w:rPr>
              <w:t>Текстовий  документ</w:t>
            </w:r>
          </w:p>
        </w:tc>
        <w:tc>
          <w:tcPr>
            <w:tcW w:w="265" w:type="pct"/>
            <w:shd w:val="clear" w:color="auto" w:fill="FFFFFF"/>
            <w:vAlign w:val="center"/>
          </w:tcPr>
          <w:p w14:paraId="7FCE207E" w14:textId="77777777" w:rsidR="009D2542" w:rsidRPr="007D32CA" w:rsidRDefault="009D2542" w:rsidP="009D2542">
            <w:pPr>
              <w:jc w:val="center"/>
              <w:rPr>
                <w:sz w:val="16"/>
                <w:szCs w:val="16"/>
              </w:rPr>
            </w:pPr>
            <w:r w:rsidRPr="007D32CA">
              <w:rPr>
                <w:sz w:val="16"/>
                <w:szCs w:val="16"/>
              </w:rPr>
              <w:t>Лист</w:t>
            </w:r>
          </w:p>
        </w:tc>
        <w:tc>
          <w:tcPr>
            <w:tcW w:w="162" w:type="pct"/>
            <w:shd w:val="clear" w:color="auto" w:fill="FFFFFF"/>
            <w:vAlign w:val="center"/>
          </w:tcPr>
          <w:p w14:paraId="21C17C35" w14:textId="77777777" w:rsidR="009D2542" w:rsidRPr="007D32CA" w:rsidRDefault="009D2542" w:rsidP="009D2542">
            <w:pPr>
              <w:jc w:val="center"/>
              <w:rPr>
                <w:sz w:val="16"/>
                <w:szCs w:val="16"/>
              </w:rPr>
            </w:pPr>
            <w:r w:rsidRPr="007D32CA">
              <w:rPr>
                <w:sz w:val="16"/>
                <w:szCs w:val="16"/>
              </w:rPr>
              <w:t>-</w:t>
            </w:r>
          </w:p>
        </w:tc>
        <w:tc>
          <w:tcPr>
            <w:tcW w:w="405" w:type="pct"/>
            <w:shd w:val="clear" w:color="auto" w:fill="FFFFFF"/>
            <w:vAlign w:val="center"/>
          </w:tcPr>
          <w:p w14:paraId="16C6CF9A" w14:textId="77777777" w:rsidR="009D2542" w:rsidRPr="007D32CA" w:rsidRDefault="009D2542" w:rsidP="009D2542">
            <w:pPr>
              <w:jc w:val="center"/>
              <w:rPr>
                <w:sz w:val="16"/>
                <w:szCs w:val="16"/>
              </w:rPr>
            </w:pPr>
            <w:r w:rsidRPr="007D32CA">
              <w:rPr>
                <w:sz w:val="16"/>
                <w:szCs w:val="16"/>
              </w:rPr>
              <w:t>Паперова</w:t>
            </w:r>
          </w:p>
        </w:tc>
        <w:tc>
          <w:tcPr>
            <w:tcW w:w="479" w:type="pct"/>
            <w:shd w:val="clear" w:color="auto" w:fill="FFFFFF"/>
            <w:vAlign w:val="center"/>
          </w:tcPr>
          <w:p w14:paraId="64171252" w14:textId="77777777" w:rsidR="009D2542" w:rsidRPr="009D2542" w:rsidRDefault="009D2542" w:rsidP="009D2542">
            <w:pPr>
              <w:jc w:val="center"/>
              <w:rPr>
                <w:sz w:val="16"/>
                <w:szCs w:val="16"/>
                <w:lang w:val="ru-RU"/>
              </w:rPr>
            </w:pPr>
            <w:r w:rsidRPr="009D2542">
              <w:rPr>
                <w:sz w:val="16"/>
                <w:szCs w:val="16"/>
                <w:lang w:val="ru-RU"/>
              </w:rPr>
              <w:t>Відділ фінансів галузей виробничої сфери</w:t>
            </w:r>
          </w:p>
        </w:tc>
        <w:tc>
          <w:tcPr>
            <w:tcW w:w="127" w:type="pct"/>
            <w:shd w:val="clear" w:color="auto" w:fill="FFFFFF"/>
            <w:vAlign w:val="center"/>
          </w:tcPr>
          <w:p w14:paraId="6426C9A6" w14:textId="77777777" w:rsidR="009D2542" w:rsidRPr="007D32CA" w:rsidRDefault="009D2542" w:rsidP="009D2542">
            <w:pPr>
              <w:jc w:val="center"/>
              <w:rPr>
                <w:sz w:val="16"/>
                <w:szCs w:val="16"/>
              </w:rPr>
            </w:pPr>
            <w:r w:rsidRPr="007D32CA">
              <w:rPr>
                <w:sz w:val="16"/>
                <w:szCs w:val="16"/>
              </w:rPr>
              <w:t>-</w:t>
            </w:r>
          </w:p>
        </w:tc>
      </w:tr>
      <w:tr w:rsidR="00F60E93" w:rsidRPr="00B7371E" w14:paraId="46651EA5" w14:textId="77777777" w:rsidTr="00B92582">
        <w:trPr>
          <w:trHeight w:val="421"/>
        </w:trPr>
        <w:tc>
          <w:tcPr>
            <w:tcW w:w="207" w:type="pct"/>
            <w:shd w:val="clear" w:color="auto" w:fill="FFFFFF"/>
            <w:vAlign w:val="center"/>
          </w:tcPr>
          <w:p w14:paraId="51607064" w14:textId="77777777" w:rsidR="00F60E93" w:rsidRPr="00B92582" w:rsidRDefault="00B92582" w:rsidP="00F60E93">
            <w:pPr>
              <w:jc w:val="center"/>
              <w:rPr>
                <w:b/>
                <w:bCs/>
                <w:sz w:val="16"/>
                <w:szCs w:val="16"/>
                <w:lang w:val="uk-UA"/>
              </w:rPr>
            </w:pPr>
            <w:r>
              <w:rPr>
                <w:b/>
                <w:bCs/>
                <w:sz w:val="16"/>
                <w:szCs w:val="16"/>
                <w:lang w:val="uk-UA"/>
              </w:rPr>
              <w:t>1497</w:t>
            </w:r>
          </w:p>
        </w:tc>
        <w:tc>
          <w:tcPr>
            <w:tcW w:w="480" w:type="pct"/>
            <w:shd w:val="clear" w:color="auto" w:fill="FFFFFF"/>
            <w:vAlign w:val="center"/>
          </w:tcPr>
          <w:p w14:paraId="7BC49393" w14:textId="77777777" w:rsidR="00F60E93" w:rsidRDefault="00F60E93" w:rsidP="00F60E93">
            <w:pPr>
              <w:jc w:val="center"/>
              <w:rPr>
                <w:bCs/>
                <w:sz w:val="16"/>
                <w:szCs w:val="16"/>
                <w:lang w:val="uk-UA"/>
              </w:rPr>
            </w:pPr>
            <w:r>
              <w:rPr>
                <w:bCs/>
                <w:sz w:val="16"/>
                <w:szCs w:val="16"/>
                <w:lang w:val="uk-UA"/>
              </w:rPr>
              <w:t xml:space="preserve">Про надання інформації </w:t>
            </w:r>
          </w:p>
        </w:tc>
        <w:tc>
          <w:tcPr>
            <w:tcW w:w="355" w:type="pct"/>
            <w:shd w:val="clear" w:color="auto" w:fill="FFFFFF"/>
            <w:vAlign w:val="center"/>
          </w:tcPr>
          <w:p w14:paraId="3F5E7A25" w14:textId="77777777" w:rsidR="00F60E93" w:rsidRPr="00C8342F" w:rsidRDefault="00F60E93" w:rsidP="00F60E93">
            <w:pPr>
              <w:jc w:val="center"/>
              <w:rPr>
                <w:bCs/>
                <w:sz w:val="16"/>
                <w:szCs w:val="16"/>
                <w:lang w:val="uk-UA"/>
              </w:rPr>
            </w:pPr>
            <w:r w:rsidRPr="00C8342F">
              <w:rPr>
                <w:bCs/>
                <w:sz w:val="16"/>
                <w:szCs w:val="16"/>
                <w:lang w:val="uk-UA"/>
              </w:rPr>
              <w:t>№ вих-</w:t>
            </w:r>
          </w:p>
          <w:p w14:paraId="2680AE24" w14:textId="77777777" w:rsidR="00F60E93" w:rsidRPr="00BA6C92" w:rsidRDefault="00F60E93" w:rsidP="00F60E93">
            <w:pPr>
              <w:jc w:val="center"/>
              <w:rPr>
                <w:bCs/>
                <w:sz w:val="16"/>
                <w:szCs w:val="16"/>
                <w:lang w:val="uk-UA"/>
              </w:rPr>
            </w:pPr>
            <w:r w:rsidRPr="00C8342F">
              <w:rPr>
                <w:bCs/>
                <w:sz w:val="16"/>
                <w:szCs w:val="16"/>
                <w:lang w:val="uk-UA"/>
              </w:rPr>
              <w:t>3</w:t>
            </w:r>
            <w:r>
              <w:rPr>
                <w:bCs/>
                <w:sz w:val="16"/>
                <w:szCs w:val="16"/>
                <w:lang w:val="uk-UA"/>
              </w:rPr>
              <w:t>38</w:t>
            </w:r>
            <w:r w:rsidRPr="00C8342F">
              <w:rPr>
                <w:bCs/>
                <w:sz w:val="16"/>
                <w:szCs w:val="16"/>
                <w:lang w:val="uk-UA"/>
              </w:rPr>
              <w:t>/04-</w:t>
            </w:r>
            <w:r>
              <w:rPr>
                <w:bCs/>
                <w:sz w:val="16"/>
                <w:szCs w:val="16"/>
                <w:lang w:val="uk-UA"/>
              </w:rPr>
              <w:t>20</w:t>
            </w:r>
            <w:r w:rsidRPr="00C8342F">
              <w:rPr>
                <w:bCs/>
                <w:sz w:val="16"/>
                <w:szCs w:val="16"/>
                <w:lang w:val="uk-UA"/>
              </w:rPr>
              <w:t>/26</w:t>
            </w:r>
          </w:p>
        </w:tc>
        <w:tc>
          <w:tcPr>
            <w:tcW w:w="298" w:type="pct"/>
            <w:shd w:val="clear" w:color="auto" w:fill="FFFFFF"/>
            <w:vAlign w:val="center"/>
          </w:tcPr>
          <w:p w14:paraId="31A5669B" w14:textId="77777777" w:rsidR="00F60E93" w:rsidRDefault="00F60E93" w:rsidP="00F60E93">
            <w:pPr>
              <w:jc w:val="center"/>
              <w:rPr>
                <w:bCs/>
                <w:sz w:val="16"/>
                <w:szCs w:val="16"/>
                <w:lang w:val="uk-UA"/>
              </w:rPr>
            </w:pPr>
            <w:r>
              <w:rPr>
                <w:bCs/>
                <w:sz w:val="16"/>
                <w:szCs w:val="16"/>
                <w:lang w:val="uk-UA"/>
              </w:rPr>
              <w:t>23.02.2026</w:t>
            </w:r>
          </w:p>
        </w:tc>
        <w:tc>
          <w:tcPr>
            <w:tcW w:w="306" w:type="pct"/>
            <w:shd w:val="clear" w:color="auto" w:fill="FFFFFF"/>
            <w:vAlign w:val="center"/>
          </w:tcPr>
          <w:p w14:paraId="315E25BF" w14:textId="77777777" w:rsidR="00F60E93" w:rsidRDefault="00F60E93" w:rsidP="00F60E93">
            <w:pPr>
              <w:jc w:val="center"/>
              <w:rPr>
                <w:bCs/>
                <w:iCs/>
                <w:sz w:val="16"/>
                <w:szCs w:val="16"/>
                <w:lang w:val="uk-UA"/>
              </w:rPr>
            </w:pPr>
            <w:r>
              <w:rPr>
                <w:bCs/>
                <w:iCs/>
                <w:sz w:val="16"/>
                <w:szCs w:val="16"/>
                <w:lang w:val="uk-UA"/>
              </w:rPr>
              <w:t>-</w:t>
            </w:r>
          </w:p>
        </w:tc>
        <w:tc>
          <w:tcPr>
            <w:tcW w:w="434" w:type="pct"/>
            <w:shd w:val="clear" w:color="auto" w:fill="FFFFFF"/>
            <w:vAlign w:val="center"/>
          </w:tcPr>
          <w:p w14:paraId="03DAD746" w14:textId="77777777" w:rsidR="00F60E93" w:rsidRPr="004106E2" w:rsidRDefault="00F60E93" w:rsidP="00F60E93">
            <w:pPr>
              <w:jc w:val="center"/>
              <w:rPr>
                <w:bCs/>
                <w:sz w:val="16"/>
                <w:szCs w:val="16"/>
                <w:lang w:val="uk-UA"/>
              </w:rPr>
            </w:pPr>
            <w:r w:rsidRPr="00C8342F">
              <w:rPr>
                <w:bCs/>
                <w:sz w:val="16"/>
                <w:szCs w:val="16"/>
                <w:lang w:val="uk-UA"/>
              </w:rPr>
              <w:t xml:space="preserve">Відділ фінансів соціально-культурної сфери і соціального </w:t>
            </w:r>
            <w:r w:rsidR="00B92582">
              <w:rPr>
                <w:bCs/>
                <w:sz w:val="16"/>
                <w:szCs w:val="16"/>
                <w:lang w:val="uk-UA"/>
              </w:rPr>
              <w:t>1</w:t>
            </w:r>
            <w:r w:rsidRPr="00C8342F">
              <w:rPr>
                <w:bCs/>
                <w:sz w:val="16"/>
                <w:szCs w:val="16"/>
                <w:lang w:val="uk-UA"/>
              </w:rPr>
              <w:t>захисту населення</w:t>
            </w:r>
          </w:p>
        </w:tc>
        <w:tc>
          <w:tcPr>
            <w:tcW w:w="273" w:type="pct"/>
            <w:shd w:val="clear" w:color="auto" w:fill="FFFFFF"/>
            <w:vAlign w:val="center"/>
          </w:tcPr>
          <w:p w14:paraId="7D814575" w14:textId="77777777" w:rsidR="00F60E93" w:rsidRDefault="00F60E93" w:rsidP="00F60E93">
            <w:pPr>
              <w:jc w:val="center"/>
              <w:rPr>
                <w:bCs/>
                <w:sz w:val="16"/>
                <w:szCs w:val="16"/>
                <w:lang w:val="uk-UA"/>
              </w:rPr>
            </w:pPr>
            <w:r>
              <w:rPr>
                <w:bCs/>
                <w:sz w:val="16"/>
                <w:szCs w:val="16"/>
                <w:lang w:val="uk-UA"/>
              </w:rPr>
              <w:t>-</w:t>
            </w:r>
          </w:p>
        </w:tc>
        <w:tc>
          <w:tcPr>
            <w:tcW w:w="166" w:type="pct"/>
            <w:shd w:val="clear" w:color="auto" w:fill="FFFFFF"/>
            <w:vAlign w:val="center"/>
          </w:tcPr>
          <w:p w14:paraId="6352A013" w14:textId="77777777" w:rsidR="00F60E93" w:rsidRDefault="00F60E93" w:rsidP="00F60E93">
            <w:pPr>
              <w:jc w:val="center"/>
              <w:rPr>
                <w:bCs/>
                <w:sz w:val="16"/>
                <w:szCs w:val="16"/>
                <w:lang w:val="uk-UA"/>
              </w:rPr>
            </w:pPr>
            <w:r>
              <w:rPr>
                <w:bCs/>
                <w:sz w:val="16"/>
                <w:szCs w:val="16"/>
                <w:lang w:val="uk-UA"/>
              </w:rPr>
              <w:t>-</w:t>
            </w:r>
          </w:p>
        </w:tc>
        <w:tc>
          <w:tcPr>
            <w:tcW w:w="306" w:type="pct"/>
            <w:shd w:val="clear" w:color="auto" w:fill="FFFFFF"/>
            <w:vAlign w:val="center"/>
          </w:tcPr>
          <w:p w14:paraId="73D3DB6E" w14:textId="77777777" w:rsidR="00F60E93" w:rsidRPr="004106E2" w:rsidRDefault="00F60E93" w:rsidP="00F60E93">
            <w:pPr>
              <w:ind w:left="-85" w:right="-85"/>
              <w:jc w:val="center"/>
              <w:rPr>
                <w:bCs/>
                <w:sz w:val="16"/>
                <w:szCs w:val="16"/>
                <w:lang w:val="uk-UA"/>
              </w:rPr>
            </w:pPr>
            <w:r w:rsidRPr="00C8342F">
              <w:rPr>
                <w:bCs/>
                <w:sz w:val="16"/>
                <w:szCs w:val="16"/>
                <w:lang w:val="uk-UA"/>
              </w:rPr>
              <w:t>Фінанси</w:t>
            </w:r>
          </w:p>
        </w:tc>
        <w:tc>
          <w:tcPr>
            <w:tcW w:w="414" w:type="pct"/>
            <w:shd w:val="clear" w:color="auto" w:fill="FFFFFF"/>
            <w:vAlign w:val="center"/>
          </w:tcPr>
          <w:p w14:paraId="219605B2" w14:textId="77777777" w:rsidR="00F60E93" w:rsidRDefault="00F60E93" w:rsidP="00F60E93">
            <w:pPr>
              <w:jc w:val="center"/>
              <w:rPr>
                <w:bCs/>
                <w:sz w:val="16"/>
                <w:szCs w:val="16"/>
                <w:lang w:val="uk-UA"/>
              </w:rPr>
            </w:pPr>
            <w:r>
              <w:rPr>
                <w:bCs/>
                <w:sz w:val="16"/>
                <w:szCs w:val="16"/>
                <w:lang w:val="uk-UA"/>
              </w:rPr>
              <w:t>Про надання інформації</w:t>
            </w:r>
          </w:p>
        </w:tc>
        <w:tc>
          <w:tcPr>
            <w:tcW w:w="323" w:type="pct"/>
            <w:shd w:val="clear" w:color="auto" w:fill="FFFFFF"/>
            <w:vAlign w:val="center"/>
          </w:tcPr>
          <w:p w14:paraId="13654586" w14:textId="77777777" w:rsidR="00F60E93" w:rsidRPr="004106E2" w:rsidRDefault="00F60E93" w:rsidP="00F60E93">
            <w:pPr>
              <w:jc w:val="center"/>
              <w:rPr>
                <w:bCs/>
                <w:sz w:val="16"/>
                <w:szCs w:val="16"/>
                <w:lang w:val="uk-UA"/>
              </w:rPr>
            </w:pPr>
            <w:r w:rsidRPr="00C8342F">
              <w:rPr>
                <w:bCs/>
                <w:sz w:val="16"/>
                <w:szCs w:val="16"/>
                <w:lang w:val="uk-UA"/>
              </w:rPr>
              <w:t>Текстовий документ</w:t>
            </w:r>
          </w:p>
        </w:tc>
        <w:tc>
          <w:tcPr>
            <w:tcW w:w="265" w:type="pct"/>
            <w:shd w:val="clear" w:color="auto" w:fill="FFFFFF"/>
            <w:vAlign w:val="center"/>
          </w:tcPr>
          <w:p w14:paraId="2F28E093" w14:textId="77777777" w:rsidR="00F60E93" w:rsidRPr="004106E2" w:rsidRDefault="00F60E93" w:rsidP="00F60E93">
            <w:pPr>
              <w:jc w:val="center"/>
              <w:rPr>
                <w:bCs/>
                <w:sz w:val="16"/>
                <w:szCs w:val="16"/>
                <w:lang w:val="uk-UA"/>
              </w:rPr>
            </w:pPr>
            <w:r w:rsidRPr="00C8342F">
              <w:rPr>
                <w:bCs/>
                <w:sz w:val="16"/>
                <w:szCs w:val="16"/>
                <w:lang w:val="uk-UA"/>
              </w:rPr>
              <w:t>Лист</w:t>
            </w:r>
          </w:p>
        </w:tc>
        <w:tc>
          <w:tcPr>
            <w:tcW w:w="162" w:type="pct"/>
            <w:shd w:val="clear" w:color="auto" w:fill="FFFFFF"/>
            <w:vAlign w:val="center"/>
          </w:tcPr>
          <w:p w14:paraId="4E3C3866" w14:textId="77777777" w:rsidR="00F60E93" w:rsidRDefault="00F60E93" w:rsidP="00F60E93">
            <w:pPr>
              <w:jc w:val="center"/>
              <w:rPr>
                <w:bCs/>
                <w:sz w:val="16"/>
                <w:szCs w:val="16"/>
                <w:lang w:val="uk-UA"/>
              </w:rPr>
            </w:pPr>
            <w:r>
              <w:rPr>
                <w:bCs/>
                <w:sz w:val="16"/>
                <w:szCs w:val="16"/>
                <w:lang w:val="uk-UA"/>
              </w:rPr>
              <w:t>-</w:t>
            </w:r>
          </w:p>
        </w:tc>
        <w:tc>
          <w:tcPr>
            <w:tcW w:w="405" w:type="pct"/>
            <w:shd w:val="clear" w:color="auto" w:fill="FFFFFF"/>
            <w:vAlign w:val="center"/>
          </w:tcPr>
          <w:p w14:paraId="774C8874" w14:textId="77777777" w:rsidR="00F60E93" w:rsidRPr="004106E2" w:rsidRDefault="00F60E93" w:rsidP="00F60E93">
            <w:pPr>
              <w:jc w:val="center"/>
              <w:rPr>
                <w:bCs/>
                <w:sz w:val="16"/>
                <w:szCs w:val="16"/>
                <w:lang w:val="uk-UA"/>
              </w:rPr>
            </w:pPr>
            <w:r w:rsidRPr="00C8342F">
              <w:rPr>
                <w:bCs/>
                <w:sz w:val="16"/>
                <w:szCs w:val="16"/>
                <w:lang w:val="uk-UA"/>
              </w:rPr>
              <w:t>Паперова</w:t>
            </w:r>
          </w:p>
        </w:tc>
        <w:tc>
          <w:tcPr>
            <w:tcW w:w="479" w:type="pct"/>
            <w:shd w:val="clear" w:color="auto" w:fill="FFFFFF"/>
            <w:vAlign w:val="center"/>
          </w:tcPr>
          <w:p w14:paraId="4E1BBD74" w14:textId="77777777" w:rsidR="00F60E93" w:rsidRPr="004106E2" w:rsidRDefault="00F60E93" w:rsidP="00F60E93">
            <w:pPr>
              <w:jc w:val="center"/>
              <w:rPr>
                <w:bCs/>
                <w:sz w:val="16"/>
                <w:szCs w:val="16"/>
                <w:lang w:val="uk-UA"/>
              </w:rPr>
            </w:pPr>
            <w:r w:rsidRPr="00C8342F">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193FF9F6" w14:textId="77777777" w:rsidR="00F60E93" w:rsidRPr="00F60E93" w:rsidRDefault="00F60E93" w:rsidP="00F60E93">
            <w:pPr>
              <w:jc w:val="center"/>
              <w:rPr>
                <w:sz w:val="16"/>
                <w:szCs w:val="16"/>
                <w:lang w:val="ru-RU"/>
              </w:rPr>
            </w:pPr>
            <w:r>
              <w:rPr>
                <w:sz w:val="16"/>
                <w:szCs w:val="16"/>
                <w:lang w:val="ru-RU"/>
              </w:rPr>
              <w:t>-</w:t>
            </w:r>
          </w:p>
        </w:tc>
      </w:tr>
      <w:tr w:rsidR="00F60E93" w:rsidRPr="00B7371E" w14:paraId="1830C2F5" w14:textId="77777777" w:rsidTr="0015343D">
        <w:trPr>
          <w:trHeight w:val="975"/>
        </w:trPr>
        <w:tc>
          <w:tcPr>
            <w:tcW w:w="207" w:type="pct"/>
            <w:shd w:val="clear" w:color="auto" w:fill="FFFFFF"/>
            <w:vAlign w:val="center"/>
          </w:tcPr>
          <w:p w14:paraId="30557656" w14:textId="77777777" w:rsidR="00F60E93" w:rsidRPr="00F60E93" w:rsidRDefault="00B92582" w:rsidP="00F60E93">
            <w:pPr>
              <w:jc w:val="center"/>
              <w:rPr>
                <w:b/>
                <w:bCs/>
                <w:sz w:val="16"/>
                <w:szCs w:val="16"/>
                <w:lang w:val="ru-RU"/>
              </w:rPr>
            </w:pPr>
            <w:r>
              <w:rPr>
                <w:b/>
                <w:bCs/>
                <w:sz w:val="16"/>
                <w:szCs w:val="16"/>
                <w:lang w:val="ru-RU"/>
              </w:rPr>
              <w:t>1498</w:t>
            </w:r>
          </w:p>
        </w:tc>
        <w:tc>
          <w:tcPr>
            <w:tcW w:w="480" w:type="pct"/>
            <w:shd w:val="clear" w:color="auto" w:fill="FFFFFF"/>
            <w:vAlign w:val="center"/>
          </w:tcPr>
          <w:p w14:paraId="59A98547" w14:textId="77777777" w:rsidR="00F60E93" w:rsidRDefault="00F60E93" w:rsidP="00F60E93">
            <w:pPr>
              <w:jc w:val="center"/>
              <w:rPr>
                <w:bCs/>
                <w:sz w:val="16"/>
                <w:szCs w:val="16"/>
                <w:lang w:val="uk-UA"/>
              </w:rPr>
            </w:pPr>
            <w:r>
              <w:rPr>
                <w:bCs/>
                <w:sz w:val="16"/>
                <w:szCs w:val="16"/>
                <w:lang w:val="uk-UA"/>
              </w:rPr>
              <w:t xml:space="preserve">Про надання інформації </w:t>
            </w:r>
          </w:p>
        </w:tc>
        <w:tc>
          <w:tcPr>
            <w:tcW w:w="355" w:type="pct"/>
            <w:shd w:val="clear" w:color="auto" w:fill="FFFFFF"/>
            <w:vAlign w:val="center"/>
          </w:tcPr>
          <w:p w14:paraId="576ACBEF" w14:textId="77777777" w:rsidR="00F60E93" w:rsidRPr="00C8342F" w:rsidRDefault="00F60E93" w:rsidP="00F60E93">
            <w:pPr>
              <w:jc w:val="center"/>
              <w:rPr>
                <w:bCs/>
                <w:sz w:val="16"/>
                <w:szCs w:val="16"/>
                <w:lang w:val="uk-UA"/>
              </w:rPr>
            </w:pPr>
            <w:r w:rsidRPr="00C8342F">
              <w:rPr>
                <w:bCs/>
                <w:sz w:val="16"/>
                <w:szCs w:val="16"/>
                <w:lang w:val="uk-UA"/>
              </w:rPr>
              <w:t>№ вих-</w:t>
            </w:r>
          </w:p>
          <w:p w14:paraId="371E732E" w14:textId="77777777" w:rsidR="00F60E93" w:rsidRPr="00BA6C92" w:rsidRDefault="00F60E93" w:rsidP="00F60E93">
            <w:pPr>
              <w:jc w:val="center"/>
              <w:rPr>
                <w:bCs/>
                <w:sz w:val="16"/>
                <w:szCs w:val="16"/>
                <w:lang w:val="uk-UA"/>
              </w:rPr>
            </w:pPr>
            <w:r w:rsidRPr="00C8342F">
              <w:rPr>
                <w:bCs/>
                <w:sz w:val="16"/>
                <w:szCs w:val="16"/>
                <w:lang w:val="uk-UA"/>
              </w:rPr>
              <w:t>3</w:t>
            </w:r>
            <w:r>
              <w:rPr>
                <w:bCs/>
                <w:sz w:val="16"/>
                <w:szCs w:val="16"/>
                <w:lang w:val="uk-UA"/>
              </w:rPr>
              <w:t>44</w:t>
            </w:r>
            <w:r w:rsidRPr="00C8342F">
              <w:rPr>
                <w:bCs/>
                <w:sz w:val="16"/>
                <w:szCs w:val="16"/>
                <w:lang w:val="uk-UA"/>
              </w:rPr>
              <w:t>/04-</w:t>
            </w:r>
            <w:r>
              <w:rPr>
                <w:bCs/>
                <w:sz w:val="16"/>
                <w:szCs w:val="16"/>
                <w:lang w:val="uk-UA"/>
              </w:rPr>
              <w:t>20</w:t>
            </w:r>
            <w:r w:rsidRPr="00C8342F">
              <w:rPr>
                <w:bCs/>
                <w:sz w:val="16"/>
                <w:szCs w:val="16"/>
                <w:lang w:val="uk-UA"/>
              </w:rPr>
              <w:t>/26</w:t>
            </w:r>
          </w:p>
        </w:tc>
        <w:tc>
          <w:tcPr>
            <w:tcW w:w="298" w:type="pct"/>
            <w:shd w:val="clear" w:color="auto" w:fill="FFFFFF"/>
            <w:vAlign w:val="center"/>
          </w:tcPr>
          <w:p w14:paraId="26358002" w14:textId="77777777" w:rsidR="00F60E93" w:rsidRDefault="00F60E93" w:rsidP="00F60E93">
            <w:pPr>
              <w:jc w:val="center"/>
              <w:rPr>
                <w:bCs/>
                <w:sz w:val="16"/>
                <w:szCs w:val="16"/>
                <w:lang w:val="uk-UA"/>
              </w:rPr>
            </w:pPr>
            <w:r>
              <w:rPr>
                <w:bCs/>
                <w:sz w:val="16"/>
                <w:szCs w:val="16"/>
                <w:lang w:val="uk-UA"/>
              </w:rPr>
              <w:t>23.02.2026</w:t>
            </w:r>
          </w:p>
        </w:tc>
        <w:tc>
          <w:tcPr>
            <w:tcW w:w="306" w:type="pct"/>
            <w:shd w:val="clear" w:color="auto" w:fill="FFFFFF"/>
            <w:vAlign w:val="center"/>
          </w:tcPr>
          <w:p w14:paraId="6D7C8D76" w14:textId="77777777" w:rsidR="00F60E93" w:rsidRDefault="00F60E93" w:rsidP="00F60E93">
            <w:pPr>
              <w:jc w:val="center"/>
              <w:rPr>
                <w:bCs/>
                <w:iCs/>
                <w:sz w:val="16"/>
                <w:szCs w:val="16"/>
                <w:lang w:val="uk-UA"/>
              </w:rPr>
            </w:pPr>
            <w:r>
              <w:rPr>
                <w:bCs/>
                <w:iCs/>
                <w:sz w:val="16"/>
                <w:szCs w:val="16"/>
                <w:lang w:val="uk-UA"/>
              </w:rPr>
              <w:t>-</w:t>
            </w:r>
          </w:p>
        </w:tc>
        <w:tc>
          <w:tcPr>
            <w:tcW w:w="434" w:type="pct"/>
            <w:shd w:val="clear" w:color="auto" w:fill="FFFFFF"/>
            <w:vAlign w:val="center"/>
          </w:tcPr>
          <w:p w14:paraId="5E4BE5AC" w14:textId="77777777" w:rsidR="00F60E93" w:rsidRPr="004106E2" w:rsidRDefault="00F60E93" w:rsidP="00F60E93">
            <w:pPr>
              <w:jc w:val="center"/>
              <w:rPr>
                <w:bCs/>
                <w:sz w:val="16"/>
                <w:szCs w:val="16"/>
                <w:lang w:val="uk-UA"/>
              </w:rPr>
            </w:pPr>
            <w:r w:rsidRPr="00C8342F">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20B6D06D" w14:textId="77777777" w:rsidR="00F60E93" w:rsidRDefault="00F60E93" w:rsidP="00F60E93">
            <w:pPr>
              <w:jc w:val="center"/>
              <w:rPr>
                <w:bCs/>
                <w:sz w:val="16"/>
                <w:szCs w:val="16"/>
                <w:lang w:val="uk-UA"/>
              </w:rPr>
            </w:pPr>
            <w:r>
              <w:rPr>
                <w:bCs/>
                <w:sz w:val="16"/>
                <w:szCs w:val="16"/>
                <w:lang w:val="uk-UA"/>
              </w:rPr>
              <w:t>-</w:t>
            </w:r>
          </w:p>
        </w:tc>
        <w:tc>
          <w:tcPr>
            <w:tcW w:w="166" w:type="pct"/>
            <w:shd w:val="clear" w:color="auto" w:fill="FFFFFF"/>
            <w:vAlign w:val="center"/>
          </w:tcPr>
          <w:p w14:paraId="2066B061" w14:textId="77777777" w:rsidR="00F60E93" w:rsidRDefault="00F60E93" w:rsidP="00F60E93">
            <w:pPr>
              <w:jc w:val="center"/>
              <w:rPr>
                <w:bCs/>
                <w:sz w:val="16"/>
                <w:szCs w:val="16"/>
                <w:lang w:val="uk-UA"/>
              </w:rPr>
            </w:pPr>
            <w:r>
              <w:rPr>
                <w:bCs/>
                <w:sz w:val="16"/>
                <w:szCs w:val="16"/>
                <w:lang w:val="uk-UA"/>
              </w:rPr>
              <w:t>-</w:t>
            </w:r>
          </w:p>
        </w:tc>
        <w:tc>
          <w:tcPr>
            <w:tcW w:w="306" w:type="pct"/>
            <w:shd w:val="clear" w:color="auto" w:fill="FFFFFF"/>
            <w:vAlign w:val="center"/>
          </w:tcPr>
          <w:p w14:paraId="1E89375B" w14:textId="77777777" w:rsidR="00F60E93" w:rsidRPr="004106E2" w:rsidRDefault="00F60E93" w:rsidP="00F60E93">
            <w:pPr>
              <w:ind w:left="-85" w:right="-85"/>
              <w:jc w:val="center"/>
              <w:rPr>
                <w:bCs/>
                <w:sz w:val="16"/>
                <w:szCs w:val="16"/>
                <w:lang w:val="uk-UA"/>
              </w:rPr>
            </w:pPr>
            <w:r w:rsidRPr="00C8342F">
              <w:rPr>
                <w:bCs/>
                <w:sz w:val="16"/>
                <w:szCs w:val="16"/>
                <w:lang w:val="uk-UA"/>
              </w:rPr>
              <w:t>Фінанси</w:t>
            </w:r>
          </w:p>
        </w:tc>
        <w:tc>
          <w:tcPr>
            <w:tcW w:w="414" w:type="pct"/>
            <w:shd w:val="clear" w:color="auto" w:fill="FFFFFF"/>
            <w:vAlign w:val="center"/>
          </w:tcPr>
          <w:p w14:paraId="111D67CB" w14:textId="77777777" w:rsidR="00F60E93" w:rsidRDefault="00F60E93" w:rsidP="00F60E93">
            <w:pPr>
              <w:jc w:val="center"/>
              <w:rPr>
                <w:bCs/>
                <w:sz w:val="16"/>
                <w:szCs w:val="16"/>
                <w:lang w:val="uk-UA"/>
              </w:rPr>
            </w:pPr>
            <w:r>
              <w:rPr>
                <w:bCs/>
                <w:sz w:val="16"/>
                <w:szCs w:val="16"/>
                <w:lang w:val="uk-UA"/>
              </w:rPr>
              <w:t xml:space="preserve">Щодо створення та діяльності відокремлених підрозділів (філій) центрів  підготовки громадян до національного спротиву </w:t>
            </w:r>
          </w:p>
        </w:tc>
        <w:tc>
          <w:tcPr>
            <w:tcW w:w="323" w:type="pct"/>
            <w:shd w:val="clear" w:color="auto" w:fill="FFFFFF"/>
            <w:vAlign w:val="center"/>
          </w:tcPr>
          <w:p w14:paraId="30238008" w14:textId="77777777" w:rsidR="00F60E93" w:rsidRPr="004106E2" w:rsidRDefault="00F60E93" w:rsidP="00F60E93">
            <w:pPr>
              <w:jc w:val="center"/>
              <w:rPr>
                <w:bCs/>
                <w:sz w:val="16"/>
                <w:szCs w:val="16"/>
                <w:lang w:val="uk-UA"/>
              </w:rPr>
            </w:pPr>
            <w:r w:rsidRPr="00C8342F">
              <w:rPr>
                <w:bCs/>
                <w:sz w:val="16"/>
                <w:szCs w:val="16"/>
                <w:lang w:val="uk-UA"/>
              </w:rPr>
              <w:t>Текстовий документ</w:t>
            </w:r>
          </w:p>
        </w:tc>
        <w:tc>
          <w:tcPr>
            <w:tcW w:w="265" w:type="pct"/>
            <w:shd w:val="clear" w:color="auto" w:fill="FFFFFF"/>
            <w:vAlign w:val="center"/>
          </w:tcPr>
          <w:p w14:paraId="5CF38FF7" w14:textId="77777777" w:rsidR="00F60E93" w:rsidRPr="004106E2" w:rsidRDefault="00F60E93" w:rsidP="00F60E93">
            <w:pPr>
              <w:jc w:val="center"/>
              <w:rPr>
                <w:bCs/>
                <w:sz w:val="16"/>
                <w:szCs w:val="16"/>
                <w:lang w:val="uk-UA"/>
              </w:rPr>
            </w:pPr>
            <w:r w:rsidRPr="00C8342F">
              <w:rPr>
                <w:bCs/>
                <w:sz w:val="16"/>
                <w:szCs w:val="16"/>
                <w:lang w:val="uk-UA"/>
              </w:rPr>
              <w:t>Лист</w:t>
            </w:r>
          </w:p>
        </w:tc>
        <w:tc>
          <w:tcPr>
            <w:tcW w:w="162" w:type="pct"/>
            <w:shd w:val="clear" w:color="auto" w:fill="FFFFFF"/>
            <w:vAlign w:val="center"/>
          </w:tcPr>
          <w:p w14:paraId="06E6E780" w14:textId="77777777" w:rsidR="00F60E93" w:rsidRDefault="00F60E93" w:rsidP="00F60E93">
            <w:pPr>
              <w:jc w:val="center"/>
              <w:rPr>
                <w:bCs/>
                <w:sz w:val="16"/>
                <w:szCs w:val="16"/>
                <w:lang w:val="uk-UA"/>
              </w:rPr>
            </w:pPr>
            <w:r>
              <w:rPr>
                <w:bCs/>
                <w:sz w:val="16"/>
                <w:szCs w:val="16"/>
                <w:lang w:val="uk-UA"/>
              </w:rPr>
              <w:t>-</w:t>
            </w:r>
          </w:p>
        </w:tc>
        <w:tc>
          <w:tcPr>
            <w:tcW w:w="405" w:type="pct"/>
            <w:shd w:val="clear" w:color="auto" w:fill="FFFFFF"/>
            <w:vAlign w:val="center"/>
          </w:tcPr>
          <w:p w14:paraId="634BDB23" w14:textId="77777777" w:rsidR="00F60E93" w:rsidRPr="004106E2" w:rsidRDefault="00F60E93" w:rsidP="00F60E93">
            <w:pPr>
              <w:jc w:val="center"/>
              <w:rPr>
                <w:bCs/>
                <w:sz w:val="16"/>
                <w:szCs w:val="16"/>
                <w:lang w:val="uk-UA"/>
              </w:rPr>
            </w:pPr>
            <w:r w:rsidRPr="00C8342F">
              <w:rPr>
                <w:bCs/>
                <w:sz w:val="16"/>
                <w:szCs w:val="16"/>
                <w:lang w:val="uk-UA"/>
              </w:rPr>
              <w:t>Паперова</w:t>
            </w:r>
          </w:p>
        </w:tc>
        <w:tc>
          <w:tcPr>
            <w:tcW w:w="479" w:type="pct"/>
            <w:shd w:val="clear" w:color="auto" w:fill="FFFFFF"/>
            <w:vAlign w:val="center"/>
          </w:tcPr>
          <w:p w14:paraId="7022AC0C" w14:textId="77777777" w:rsidR="00F60E93" w:rsidRPr="004106E2" w:rsidRDefault="00F60E93" w:rsidP="00F60E93">
            <w:pPr>
              <w:jc w:val="center"/>
              <w:rPr>
                <w:bCs/>
                <w:sz w:val="16"/>
                <w:szCs w:val="16"/>
                <w:lang w:val="uk-UA"/>
              </w:rPr>
            </w:pPr>
            <w:r w:rsidRPr="00C8342F">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7D2F3C7F" w14:textId="77777777" w:rsidR="00F60E93" w:rsidRPr="0007175C" w:rsidRDefault="00F60E93" w:rsidP="00F60E93">
            <w:pPr>
              <w:jc w:val="center"/>
              <w:rPr>
                <w:sz w:val="16"/>
                <w:szCs w:val="16"/>
                <w:lang w:val="ru-RU"/>
              </w:rPr>
            </w:pPr>
            <w:r>
              <w:rPr>
                <w:sz w:val="16"/>
                <w:szCs w:val="16"/>
                <w:lang w:val="ru-RU"/>
              </w:rPr>
              <w:t>-</w:t>
            </w:r>
          </w:p>
        </w:tc>
      </w:tr>
      <w:tr w:rsidR="00F60E93" w:rsidRPr="00B7371E" w14:paraId="761D1ECD" w14:textId="77777777" w:rsidTr="0015343D">
        <w:trPr>
          <w:trHeight w:val="975"/>
        </w:trPr>
        <w:tc>
          <w:tcPr>
            <w:tcW w:w="207" w:type="pct"/>
            <w:shd w:val="clear" w:color="auto" w:fill="FFFFFF"/>
            <w:vAlign w:val="center"/>
          </w:tcPr>
          <w:p w14:paraId="21B3FD5C" w14:textId="77777777" w:rsidR="00F60E93" w:rsidRPr="0007175C" w:rsidRDefault="00B92582" w:rsidP="00F60E93">
            <w:pPr>
              <w:jc w:val="center"/>
              <w:rPr>
                <w:b/>
                <w:bCs/>
                <w:sz w:val="16"/>
                <w:szCs w:val="16"/>
                <w:lang w:val="ru-RU"/>
              </w:rPr>
            </w:pPr>
            <w:r>
              <w:rPr>
                <w:b/>
                <w:bCs/>
                <w:sz w:val="16"/>
                <w:szCs w:val="16"/>
                <w:lang w:val="ru-RU"/>
              </w:rPr>
              <w:t>1499</w:t>
            </w:r>
          </w:p>
        </w:tc>
        <w:tc>
          <w:tcPr>
            <w:tcW w:w="480" w:type="pct"/>
            <w:shd w:val="clear" w:color="auto" w:fill="FFFFFF"/>
            <w:vAlign w:val="center"/>
          </w:tcPr>
          <w:p w14:paraId="110B696C" w14:textId="77777777" w:rsidR="00F60E93" w:rsidRPr="0015343D" w:rsidRDefault="00F60E93" w:rsidP="00F60E93">
            <w:pPr>
              <w:jc w:val="center"/>
              <w:rPr>
                <w:bCs/>
                <w:sz w:val="16"/>
                <w:szCs w:val="16"/>
                <w:lang w:val="uk-UA"/>
              </w:rPr>
            </w:pPr>
            <w:r w:rsidRPr="0015343D">
              <w:rPr>
                <w:bCs/>
                <w:sz w:val="16"/>
                <w:szCs w:val="16"/>
                <w:lang w:val="uk-UA"/>
              </w:rPr>
              <w:t>Про направлення представника</w:t>
            </w:r>
          </w:p>
        </w:tc>
        <w:tc>
          <w:tcPr>
            <w:tcW w:w="355" w:type="pct"/>
            <w:shd w:val="clear" w:color="auto" w:fill="FFFFFF"/>
            <w:vAlign w:val="center"/>
          </w:tcPr>
          <w:p w14:paraId="7DD81425" w14:textId="77777777" w:rsidR="00F60E93" w:rsidRPr="0015343D" w:rsidRDefault="00F60E93" w:rsidP="00F60E93">
            <w:pPr>
              <w:jc w:val="center"/>
              <w:rPr>
                <w:bCs/>
                <w:sz w:val="16"/>
                <w:szCs w:val="16"/>
                <w:lang w:val="uk-UA"/>
              </w:rPr>
            </w:pPr>
            <w:r w:rsidRPr="0015343D">
              <w:rPr>
                <w:bCs/>
                <w:sz w:val="16"/>
                <w:szCs w:val="16"/>
                <w:lang w:val="uk-UA"/>
              </w:rPr>
              <w:t>№вх-1109/26</w:t>
            </w:r>
          </w:p>
        </w:tc>
        <w:tc>
          <w:tcPr>
            <w:tcW w:w="298" w:type="pct"/>
            <w:shd w:val="clear" w:color="auto" w:fill="FFFFFF"/>
            <w:vAlign w:val="center"/>
          </w:tcPr>
          <w:p w14:paraId="6589CD52" w14:textId="77777777" w:rsidR="00F60E93" w:rsidRPr="00C36AAE" w:rsidRDefault="00F60E93" w:rsidP="00F60E93">
            <w:pPr>
              <w:jc w:val="center"/>
              <w:rPr>
                <w:bCs/>
                <w:sz w:val="16"/>
                <w:szCs w:val="16"/>
                <w:lang w:val="uk-UA"/>
              </w:rPr>
            </w:pPr>
            <w:r w:rsidRPr="00C36AAE">
              <w:rPr>
                <w:bCs/>
                <w:sz w:val="16"/>
                <w:szCs w:val="16"/>
                <w:lang w:val="uk-UA"/>
              </w:rPr>
              <w:t>-</w:t>
            </w:r>
          </w:p>
        </w:tc>
        <w:tc>
          <w:tcPr>
            <w:tcW w:w="306" w:type="pct"/>
            <w:shd w:val="clear" w:color="auto" w:fill="FFFFFF"/>
            <w:vAlign w:val="center"/>
          </w:tcPr>
          <w:p w14:paraId="7296A29F" w14:textId="77777777" w:rsidR="00F60E93" w:rsidRPr="00C36AAE" w:rsidRDefault="00F60E93" w:rsidP="00F60E93">
            <w:pPr>
              <w:jc w:val="center"/>
              <w:rPr>
                <w:bCs/>
                <w:sz w:val="16"/>
                <w:szCs w:val="16"/>
                <w:lang w:val="uk-UA"/>
              </w:rPr>
            </w:pPr>
            <w:r>
              <w:rPr>
                <w:bCs/>
                <w:sz w:val="16"/>
                <w:szCs w:val="16"/>
                <w:lang w:val="uk-UA"/>
              </w:rPr>
              <w:t>23.02.2026</w:t>
            </w:r>
          </w:p>
        </w:tc>
        <w:tc>
          <w:tcPr>
            <w:tcW w:w="434" w:type="pct"/>
            <w:shd w:val="clear" w:color="auto" w:fill="FFFFFF"/>
            <w:vAlign w:val="center"/>
          </w:tcPr>
          <w:p w14:paraId="17E993D1" w14:textId="77777777" w:rsidR="00F60E93" w:rsidRPr="0015343D" w:rsidRDefault="00F60E93" w:rsidP="00F60E93">
            <w:pPr>
              <w:jc w:val="center"/>
              <w:rPr>
                <w:bCs/>
                <w:sz w:val="16"/>
                <w:szCs w:val="16"/>
                <w:lang w:val="uk-UA"/>
              </w:rPr>
            </w:pPr>
            <w:r w:rsidRPr="0015343D">
              <w:rPr>
                <w:bCs/>
                <w:sz w:val="16"/>
                <w:szCs w:val="16"/>
                <w:lang w:val="uk-UA"/>
              </w:rPr>
              <w:t>Рівненська митниця Державної митної служби України</w:t>
            </w:r>
          </w:p>
        </w:tc>
        <w:tc>
          <w:tcPr>
            <w:tcW w:w="273" w:type="pct"/>
            <w:shd w:val="clear" w:color="auto" w:fill="FFFFFF"/>
            <w:vAlign w:val="center"/>
          </w:tcPr>
          <w:p w14:paraId="76D87BAF" w14:textId="77777777" w:rsidR="00F60E93" w:rsidRPr="00C36AAE" w:rsidRDefault="00F60E93" w:rsidP="00F60E93">
            <w:pPr>
              <w:jc w:val="center"/>
              <w:rPr>
                <w:bCs/>
                <w:sz w:val="16"/>
                <w:szCs w:val="16"/>
                <w:lang w:val="uk-UA"/>
              </w:rPr>
            </w:pPr>
            <w:r w:rsidRPr="00C36AAE">
              <w:rPr>
                <w:bCs/>
                <w:sz w:val="16"/>
                <w:szCs w:val="16"/>
                <w:lang w:val="uk-UA"/>
              </w:rPr>
              <w:t>-</w:t>
            </w:r>
          </w:p>
        </w:tc>
        <w:tc>
          <w:tcPr>
            <w:tcW w:w="166" w:type="pct"/>
            <w:shd w:val="clear" w:color="auto" w:fill="FFFFFF"/>
            <w:vAlign w:val="center"/>
          </w:tcPr>
          <w:p w14:paraId="6A0DE2B5" w14:textId="77777777" w:rsidR="00F60E93" w:rsidRPr="00C36AAE" w:rsidRDefault="00F60E93" w:rsidP="00F60E93">
            <w:pPr>
              <w:jc w:val="center"/>
              <w:rPr>
                <w:bCs/>
                <w:sz w:val="16"/>
                <w:szCs w:val="16"/>
                <w:lang w:val="uk-UA"/>
              </w:rPr>
            </w:pPr>
            <w:r w:rsidRPr="00C36AAE">
              <w:rPr>
                <w:bCs/>
                <w:sz w:val="16"/>
                <w:szCs w:val="16"/>
                <w:lang w:val="uk-UA"/>
              </w:rPr>
              <w:t>-</w:t>
            </w:r>
          </w:p>
        </w:tc>
        <w:tc>
          <w:tcPr>
            <w:tcW w:w="306" w:type="pct"/>
            <w:shd w:val="clear" w:color="auto" w:fill="FFFFFF"/>
            <w:vAlign w:val="center"/>
          </w:tcPr>
          <w:p w14:paraId="31BF1697" w14:textId="77777777" w:rsidR="00F60E93" w:rsidRPr="00C36AAE" w:rsidRDefault="00F60E93" w:rsidP="00F60E9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AD27AB9" w14:textId="77777777" w:rsidR="00F60E93" w:rsidRPr="0015343D" w:rsidRDefault="00F60E93" w:rsidP="00F60E93">
            <w:pPr>
              <w:jc w:val="center"/>
              <w:rPr>
                <w:bCs/>
                <w:sz w:val="16"/>
                <w:szCs w:val="16"/>
                <w:lang w:val="uk-UA"/>
              </w:rPr>
            </w:pPr>
            <w:r w:rsidRPr="0015343D">
              <w:rPr>
                <w:bCs/>
                <w:sz w:val="16"/>
                <w:szCs w:val="16"/>
                <w:lang w:val="uk-UA"/>
              </w:rPr>
              <w:t>Про направлення представника</w:t>
            </w:r>
          </w:p>
        </w:tc>
        <w:tc>
          <w:tcPr>
            <w:tcW w:w="323" w:type="pct"/>
            <w:shd w:val="clear" w:color="auto" w:fill="FFFFFF"/>
            <w:vAlign w:val="center"/>
          </w:tcPr>
          <w:p w14:paraId="47BAB2D8" w14:textId="77777777" w:rsidR="00F60E93" w:rsidRPr="00C36AAE" w:rsidRDefault="00F60E93" w:rsidP="00F60E9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06BE5AE" w14:textId="77777777" w:rsidR="00F60E93" w:rsidRPr="00C36AAE" w:rsidRDefault="00F60E93" w:rsidP="00F60E9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6571C8E" w14:textId="77777777" w:rsidR="00F60E93" w:rsidRPr="00C36AAE" w:rsidRDefault="00F60E93" w:rsidP="00F60E93">
            <w:pPr>
              <w:jc w:val="center"/>
              <w:rPr>
                <w:bCs/>
                <w:sz w:val="16"/>
                <w:szCs w:val="16"/>
                <w:lang w:val="uk-UA"/>
              </w:rPr>
            </w:pPr>
            <w:r w:rsidRPr="00C36AAE">
              <w:rPr>
                <w:bCs/>
                <w:sz w:val="16"/>
                <w:szCs w:val="16"/>
                <w:lang w:val="uk-UA"/>
              </w:rPr>
              <w:t>-</w:t>
            </w:r>
          </w:p>
        </w:tc>
        <w:tc>
          <w:tcPr>
            <w:tcW w:w="405" w:type="pct"/>
            <w:shd w:val="clear" w:color="auto" w:fill="FFFFFF"/>
            <w:vAlign w:val="center"/>
          </w:tcPr>
          <w:p w14:paraId="76EF2CFA" w14:textId="77777777" w:rsidR="00F60E93" w:rsidRPr="00C36AAE" w:rsidRDefault="00F60E93" w:rsidP="00F60E9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09D7844" w14:textId="77777777" w:rsidR="00F60E93" w:rsidRPr="00C36AAE" w:rsidRDefault="00F60E93" w:rsidP="00F60E9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41BB5E0" w14:textId="77777777" w:rsidR="00F60E93" w:rsidRPr="005011BA" w:rsidRDefault="00F60E93" w:rsidP="00F60E93">
            <w:pPr>
              <w:jc w:val="center"/>
              <w:rPr>
                <w:sz w:val="16"/>
                <w:szCs w:val="16"/>
              </w:rPr>
            </w:pPr>
            <w:r w:rsidRPr="005011BA">
              <w:rPr>
                <w:sz w:val="16"/>
                <w:szCs w:val="16"/>
              </w:rPr>
              <w:t>-</w:t>
            </w:r>
          </w:p>
        </w:tc>
      </w:tr>
      <w:tr w:rsidR="00F60E93" w:rsidRPr="00B7371E" w14:paraId="4303E0F8" w14:textId="77777777" w:rsidTr="0015343D">
        <w:trPr>
          <w:trHeight w:val="975"/>
        </w:trPr>
        <w:tc>
          <w:tcPr>
            <w:tcW w:w="207" w:type="pct"/>
            <w:shd w:val="clear" w:color="auto" w:fill="FFFFFF"/>
            <w:vAlign w:val="center"/>
          </w:tcPr>
          <w:p w14:paraId="563382CD" w14:textId="77777777" w:rsidR="00F60E93" w:rsidRPr="00B92582" w:rsidRDefault="00B92582" w:rsidP="00F60E93">
            <w:pPr>
              <w:jc w:val="center"/>
              <w:rPr>
                <w:b/>
                <w:bCs/>
                <w:sz w:val="16"/>
                <w:szCs w:val="16"/>
                <w:lang w:val="uk-UA"/>
              </w:rPr>
            </w:pPr>
            <w:r>
              <w:rPr>
                <w:b/>
                <w:bCs/>
                <w:sz w:val="16"/>
                <w:szCs w:val="16"/>
                <w:lang w:val="uk-UA"/>
              </w:rPr>
              <w:t>1500</w:t>
            </w:r>
          </w:p>
        </w:tc>
        <w:tc>
          <w:tcPr>
            <w:tcW w:w="480" w:type="pct"/>
            <w:shd w:val="clear" w:color="auto" w:fill="FFFFFF"/>
            <w:vAlign w:val="center"/>
          </w:tcPr>
          <w:p w14:paraId="112DD4B5" w14:textId="77777777" w:rsidR="00F60E93" w:rsidRPr="0015343D" w:rsidRDefault="00F60E93" w:rsidP="00F60E93">
            <w:pPr>
              <w:jc w:val="center"/>
              <w:rPr>
                <w:bCs/>
                <w:sz w:val="16"/>
                <w:szCs w:val="16"/>
                <w:lang w:val="uk-UA"/>
              </w:rPr>
            </w:pPr>
            <w:r w:rsidRPr="0015343D">
              <w:rPr>
                <w:bCs/>
                <w:sz w:val="16"/>
                <w:szCs w:val="16"/>
                <w:lang w:val="uk-UA"/>
              </w:rPr>
              <w:t>Інформація щодо очікуваних видатків</w:t>
            </w:r>
          </w:p>
        </w:tc>
        <w:tc>
          <w:tcPr>
            <w:tcW w:w="355" w:type="pct"/>
            <w:shd w:val="clear" w:color="auto" w:fill="FFFFFF"/>
            <w:vAlign w:val="center"/>
          </w:tcPr>
          <w:p w14:paraId="2645DC40" w14:textId="77777777" w:rsidR="00F60E93" w:rsidRPr="0015343D" w:rsidRDefault="00F60E93" w:rsidP="00F60E93">
            <w:pPr>
              <w:jc w:val="center"/>
              <w:rPr>
                <w:bCs/>
                <w:sz w:val="16"/>
                <w:szCs w:val="16"/>
                <w:lang w:val="uk-UA"/>
              </w:rPr>
            </w:pPr>
            <w:r w:rsidRPr="0015343D">
              <w:rPr>
                <w:bCs/>
                <w:sz w:val="16"/>
                <w:szCs w:val="16"/>
                <w:lang w:val="uk-UA"/>
              </w:rPr>
              <w:t>№вх-1110/26</w:t>
            </w:r>
          </w:p>
        </w:tc>
        <w:tc>
          <w:tcPr>
            <w:tcW w:w="298" w:type="pct"/>
            <w:shd w:val="clear" w:color="auto" w:fill="FFFFFF"/>
            <w:vAlign w:val="center"/>
          </w:tcPr>
          <w:p w14:paraId="611F5B70" w14:textId="77777777" w:rsidR="00F60E93" w:rsidRPr="00C36AAE" w:rsidRDefault="00F60E93" w:rsidP="00F60E93">
            <w:pPr>
              <w:jc w:val="center"/>
              <w:rPr>
                <w:bCs/>
                <w:sz w:val="16"/>
                <w:szCs w:val="16"/>
                <w:lang w:val="uk-UA"/>
              </w:rPr>
            </w:pPr>
            <w:r w:rsidRPr="00C36AAE">
              <w:rPr>
                <w:bCs/>
                <w:sz w:val="16"/>
                <w:szCs w:val="16"/>
                <w:lang w:val="uk-UA"/>
              </w:rPr>
              <w:t>-</w:t>
            </w:r>
          </w:p>
        </w:tc>
        <w:tc>
          <w:tcPr>
            <w:tcW w:w="306" w:type="pct"/>
            <w:shd w:val="clear" w:color="auto" w:fill="FFFFFF"/>
            <w:vAlign w:val="center"/>
          </w:tcPr>
          <w:p w14:paraId="0B03CFE0" w14:textId="77777777" w:rsidR="00F60E93" w:rsidRPr="00C36AAE" w:rsidRDefault="00F60E93" w:rsidP="00F60E93">
            <w:pPr>
              <w:jc w:val="center"/>
              <w:rPr>
                <w:bCs/>
                <w:sz w:val="16"/>
                <w:szCs w:val="16"/>
                <w:lang w:val="uk-UA"/>
              </w:rPr>
            </w:pPr>
            <w:r>
              <w:rPr>
                <w:bCs/>
                <w:sz w:val="16"/>
                <w:szCs w:val="16"/>
                <w:lang w:val="uk-UA"/>
              </w:rPr>
              <w:t>23.02.2026</w:t>
            </w:r>
          </w:p>
        </w:tc>
        <w:tc>
          <w:tcPr>
            <w:tcW w:w="434" w:type="pct"/>
            <w:shd w:val="clear" w:color="auto" w:fill="FFFFFF"/>
            <w:vAlign w:val="center"/>
          </w:tcPr>
          <w:p w14:paraId="2C4A8557" w14:textId="77777777" w:rsidR="00F60E93" w:rsidRPr="0015343D" w:rsidRDefault="00F60E93" w:rsidP="00F60E93">
            <w:pPr>
              <w:jc w:val="center"/>
              <w:rPr>
                <w:bCs/>
                <w:sz w:val="16"/>
                <w:szCs w:val="16"/>
                <w:lang w:val="uk-UA"/>
              </w:rPr>
            </w:pPr>
            <w:r w:rsidRPr="0015343D">
              <w:rPr>
                <w:bCs/>
                <w:sz w:val="16"/>
                <w:szCs w:val="16"/>
                <w:lang w:val="uk-UA"/>
              </w:rPr>
              <w:t>Головне управління ДПС у Рівненській області</w:t>
            </w:r>
          </w:p>
        </w:tc>
        <w:tc>
          <w:tcPr>
            <w:tcW w:w="273" w:type="pct"/>
            <w:shd w:val="clear" w:color="auto" w:fill="FFFFFF"/>
            <w:vAlign w:val="center"/>
          </w:tcPr>
          <w:p w14:paraId="41EA2097" w14:textId="77777777" w:rsidR="00F60E93" w:rsidRPr="00C36AAE" w:rsidRDefault="00F60E93" w:rsidP="00F60E93">
            <w:pPr>
              <w:jc w:val="center"/>
              <w:rPr>
                <w:bCs/>
                <w:sz w:val="16"/>
                <w:szCs w:val="16"/>
                <w:lang w:val="uk-UA"/>
              </w:rPr>
            </w:pPr>
            <w:r w:rsidRPr="00C36AAE">
              <w:rPr>
                <w:bCs/>
                <w:sz w:val="16"/>
                <w:szCs w:val="16"/>
                <w:lang w:val="uk-UA"/>
              </w:rPr>
              <w:t>-</w:t>
            </w:r>
          </w:p>
        </w:tc>
        <w:tc>
          <w:tcPr>
            <w:tcW w:w="166" w:type="pct"/>
            <w:shd w:val="clear" w:color="auto" w:fill="FFFFFF"/>
            <w:vAlign w:val="center"/>
          </w:tcPr>
          <w:p w14:paraId="4DF10D5B" w14:textId="77777777" w:rsidR="00F60E93" w:rsidRPr="00C36AAE" w:rsidRDefault="00F60E93" w:rsidP="00F60E93">
            <w:pPr>
              <w:jc w:val="center"/>
              <w:rPr>
                <w:bCs/>
                <w:sz w:val="16"/>
                <w:szCs w:val="16"/>
                <w:lang w:val="uk-UA"/>
              </w:rPr>
            </w:pPr>
            <w:r w:rsidRPr="00C36AAE">
              <w:rPr>
                <w:bCs/>
                <w:sz w:val="16"/>
                <w:szCs w:val="16"/>
                <w:lang w:val="uk-UA"/>
              </w:rPr>
              <w:t>-</w:t>
            </w:r>
          </w:p>
        </w:tc>
        <w:tc>
          <w:tcPr>
            <w:tcW w:w="306" w:type="pct"/>
            <w:shd w:val="clear" w:color="auto" w:fill="FFFFFF"/>
            <w:vAlign w:val="center"/>
          </w:tcPr>
          <w:p w14:paraId="339A475B" w14:textId="77777777" w:rsidR="00F60E93" w:rsidRPr="00C36AAE" w:rsidRDefault="00F60E93" w:rsidP="00F60E9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0B04C18" w14:textId="77777777" w:rsidR="00F60E93" w:rsidRPr="0015343D" w:rsidRDefault="00F60E93" w:rsidP="00F60E93">
            <w:pPr>
              <w:jc w:val="center"/>
              <w:rPr>
                <w:bCs/>
                <w:sz w:val="16"/>
                <w:szCs w:val="16"/>
                <w:lang w:val="uk-UA"/>
              </w:rPr>
            </w:pPr>
            <w:r w:rsidRPr="0015343D">
              <w:rPr>
                <w:bCs/>
                <w:sz w:val="16"/>
                <w:szCs w:val="16"/>
                <w:lang w:val="uk-UA"/>
              </w:rPr>
              <w:t>Інформація щодо очікуваних видатків</w:t>
            </w:r>
          </w:p>
        </w:tc>
        <w:tc>
          <w:tcPr>
            <w:tcW w:w="323" w:type="pct"/>
            <w:shd w:val="clear" w:color="auto" w:fill="FFFFFF"/>
            <w:vAlign w:val="center"/>
          </w:tcPr>
          <w:p w14:paraId="46640CFC" w14:textId="77777777" w:rsidR="00F60E93" w:rsidRPr="00C36AAE" w:rsidRDefault="00F60E93" w:rsidP="00F60E9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752F857" w14:textId="77777777" w:rsidR="00F60E93" w:rsidRPr="00C36AAE" w:rsidRDefault="00F60E93" w:rsidP="00F60E9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50DDE73" w14:textId="77777777" w:rsidR="00F60E93" w:rsidRPr="00C36AAE" w:rsidRDefault="00F60E93" w:rsidP="00F60E93">
            <w:pPr>
              <w:jc w:val="center"/>
              <w:rPr>
                <w:bCs/>
                <w:sz w:val="16"/>
                <w:szCs w:val="16"/>
                <w:lang w:val="uk-UA"/>
              </w:rPr>
            </w:pPr>
            <w:r w:rsidRPr="00C36AAE">
              <w:rPr>
                <w:bCs/>
                <w:sz w:val="16"/>
                <w:szCs w:val="16"/>
                <w:lang w:val="uk-UA"/>
              </w:rPr>
              <w:t>-</w:t>
            </w:r>
          </w:p>
        </w:tc>
        <w:tc>
          <w:tcPr>
            <w:tcW w:w="405" w:type="pct"/>
            <w:shd w:val="clear" w:color="auto" w:fill="FFFFFF"/>
            <w:vAlign w:val="center"/>
          </w:tcPr>
          <w:p w14:paraId="501BA822" w14:textId="77777777" w:rsidR="00F60E93" w:rsidRPr="00C36AAE" w:rsidRDefault="00F60E93" w:rsidP="00F60E9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00E0FB2" w14:textId="77777777" w:rsidR="00F60E93" w:rsidRPr="00C36AAE" w:rsidRDefault="00F60E93" w:rsidP="00F60E9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67CF65B" w14:textId="77777777" w:rsidR="00F60E93" w:rsidRDefault="00F60E93" w:rsidP="00F60E93">
            <w:pPr>
              <w:jc w:val="center"/>
              <w:rPr>
                <w:i/>
                <w:iCs/>
                <w:lang w:val="ru-RU"/>
              </w:rPr>
            </w:pPr>
            <w:r>
              <w:rPr>
                <w:i/>
                <w:iCs/>
                <w:lang w:val="ru-RU"/>
              </w:rPr>
              <w:t>-</w:t>
            </w:r>
          </w:p>
        </w:tc>
      </w:tr>
      <w:tr w:rsidR="00F60E93" w:rsidRPr="00B7371E" w14:paraId="0F75E154" w14:textId="77777777" w:rsidTr="0015343D">
        <w:trPr>
          <w:trHeight w:val="975"/>
        </w:trPr>
        <w:tc>
          <w:tcPr>
            <w:tcW w:w="207" w:type="pct"/>
            <w:shd w:val="clear" w:color="auto" w:fill="FFFFFF"/>
            <w:vAlign w:val="center"/>
          </w:tcPr>
          <w:p w14:paraId="06DA50C1" w14:textId="77777777" w:rsidR="00F60E93" w:rsidRPr="00B92582" w:rsidRDefault="00B92582" w:rsidP="00F60E93">
            <w:pPr>
              <w:jc w:val="center"/>
              <w:rPr>
                <w:b/>
                <w:bCs/>
                <w:sz w:val="16"/>
                <w:szCs w:val="16"/>
                <w:lang w:val="uk-UA"/>
              </w:rPr>
            </w:pPr>
            <w:r>
              <w:rPr>
                <w:b/>
                <w:bCs/>
                <w:sz w:val="16"/>
                <w:szCs w:val="16"/>
                <w:lang w:val="uk-UA"/>
              </w:rPr>
              <w:t>1501</w:t>
            </w:r>
          </w:p>
        </w:tc>
        <w:tc>
          <w:tcPr>
            <w:tcW w:w="480" w:type="pct"/>
            <w:shd w:val="clear" w:color="auto" w:fill="FFFFFF"/>
            <w:vAlign w:val="center"/>
          </w:tcPr>
          <w:p w14:paraId="0058BA9C" w14:textId="77777777" w:rsidR="00F60E93" w:rsidRPr="0015343D" w:rsidRDefault="00F60E93" w:rsidP="00F60E93">
            <w:pPr>
              <w:jc w:val="center"/>
              <w:rPr>
                <w:bCs/>
                <w:sz w:val="16"/>
                <w:szCs w:val="16"/>
                <w:lang w:val="uk-UA"/>
              </w:rPr>
            </w:pPr>
            <w:r w:rsidRPr="0015343D">
              <w:rPr>
                <w:bCs/>
                <w:sz w:val="16"/>
                <w:szCs w:val="16"/>
                <w:lang w:val="uk-UA"/>
              </w:rPr>
              <w:t>Про внесення змін до розпису</w:t>
            </w:r>
          </w:p>
        </w:tc>
        <w:tc>
          <w:tcPr>
            <w:tcW w:w="355" w:type="pct"/>
            <w:shd w:val="clear" w:color="auto" w:fill="FFFFFF"/>
            <w:vAlign w:val="center"/>
          </w:tcPr>
          <w:p w14:paraId="66FB9284" w14:textId="77777777" w:rsidR="00F60E93" w:rsidRPr="0015343D" w:rsidRDefault="00F60E93" w:rsidP="00F60E93">
            <w:pPr>
              <w:jc w:val="center"/>
              <w:rPr>
                <w:bCs/>
                <w:sz w:val="16"/>
                <w:szCs w:val="16"/>
                <w:lang w:val="uk-UA"/>
              </w:rPr>
            </w:pPr>
            <w:r w:rsidRPr="0015343D">
              <w:rPr>
                <w:bCs/>
                <w:sz w:val="16"/>
                <w:szCs w:val="16"/>
                <w:lang w:val="uk-UA"/>
              </w:rPr>
              <w:t>№вх-1111/26</w:t>
            </w:r>
          </w:p>
        </w:tc>
        <w:tc>
          <w:tcPr>
            <w:tcW w:w="298" w:type="pct"/>
            <w:shd w:val="clear" w:color="auto" w:fill="FFFFFF"/>
            <w:vAlign w:val="center"/>
          </w:tcPr>
          <w:p w14:paraId="5C30B35C" w14:textId="77777777" w:rsidR="00F60E93" w:rsidRPr="00C36AAE" w:rsidRDefault="00F60E93" w:rsidP="00F60E93">
            <w:pPr>
              <w:jc w:val="center"/>
              <w:rPr>
                <w:bCs/>
                <w:sz w:val="16"/>
                <w:szCs w:val="16"/>
                <w:lang w:val="uk-UA"/>
              </w:rPr>
            </w:pPr>
            <w:r w:rsidRPr="00C36AAE">
              <w:rPr>
                <w:bCs/>
                <w:sz w:val="16"/>
                <w:szCs w:val="16"/>
                <w:lang w:val="uk-UA"/>
              </w:rPr>
              <w:t>-</w:t>
            </w:r>
          </w:p>
        </w:tc>
        <w:tc>
          <w:tcPr>
            <w:tcW w:w="306" w:type="pct"/>
            <w:shd w:val="clear" w:color="auto" w:fill="FFFFFF"/>
            <w:vAlign w:val="center"/>
          </w:tcPr>
          <w:p w14:paraId="535DBDBE" w14:textId="77777777" w:rsidR="00F60E93" w:rsidRPr="00C36AAE" w:rsidRDefault="00F60E93" w:rsidP="00F60E93">
            <w:pPr>
              <w:jc w:val="center"/>
              <w:rPr>
                <w:bCs/>
                <w:sz w:val="16"/>
                <w:szCs w:val="16"/>
                <w:lang w:val="uk-UA"/>
              </w:rPr>
            </w:pPr>
            <w:r>
              <w:rPr>
                <w:bCs/>
                <w:sz w:val="16"/>
                <w:szCs w:val="16"/>
                <w:lang w:val="uk-UA"/>
              </w:rPr>
              <w:t>23.02.2026</w:t>
            </w:r>
          </w:p>
        </w:tc>
        <w:tc>
          <w:tcPr>
            <w:tcW w:w="434" w:type="pct"/>
            <w:shd w:val="clear" w:color="auto" w:fill="FFFFFF"/>
            <w:vAlign w:val="center"/>
          </w:tcPr>
          <w:p w14:paraId="4E44FC63" w14:textId="77777777" w:rsidR="00F60E93" w:rsidRPr="0015343D" w:rsidRDefault="00F60E93" w:rsidP="00F60E93">
            <w:pPr>
              <w:jc w:val="center"/>
              <w:rPr>
                <w:bCs/>
                <w:sz w:val="16"/>
                <w:szCs w:val="16"/>
                <w:lang w:val="uk-UA"/>
              </w:rPr>
            </w:pPr>
            <w:r w:rsidRPr="0015343D">
              <w:rPr>
                <w:bCs/>
                <w:sz w:val="16"/>
                <w:szCs w:val="16"/>
                <w:lang w:val="uk-UA"/>
              </w:rPr>
              <w:t>Департамент освіти і науки</w:t>
            </w:r>
          </w:p>
        </w:tc>
        <w:tc>
          <w:tcPr>
            <w:tcW w:w="273" w:type="pct"/>
            <w:shd w:val="clear" w:color="auto" w:fill="FFFFFF"/>
            <w:vAlign w:val="center"/>
          </w:tcPr>
          <w:p w14:paraId="47933E0D" w14:textId="77777777" w:rsidR="00F60E93" w:rsidRPr="00C36AAE" w:rsidRDefault="00F60E93" w:rsidP="00F60E93">
            <w:pPr>
              <w:jc w:val="center"/>
              <w:rPr>
                <w:bCs/>
                <w:sz w:val="16"/>
                <w:szCs w:val="16"/>
                <w:lang w:val="uk-UA"/>
              </w:rPr>
            </w:pPr>
            <w:r w:rsidRPr="00C36AAE">
              <w:rPr>
                <w:bCs/>
                <w:sz w:val="16"/>
                <w:szCs w:val="16"/>
                <w:lang w:val="uk-UA"/>
              </w:rPr>
              <w:t>-</w:t>
            </w:r>
          </w:p>
        </w:tc>
        <w:tc>
          <w:tcPr>
            <w:tcW w:w="166" w:type="pct"/>
            <w:shd w:val="clear" w:color="auto" w:fill="FFFFFF"/>
            <w:vAlign w:val="center"/>
          </w:tcPr>
          <w:p w14:paraId="76C05BA0" w14:textId="77777777" w:rsidR="00F60E93" w:rsidRPr="00C36AAE" w:rsidRDefault="00F60E93" w:rsidP="00F60E93">
            <w:pPr>
              <w:jc w:val="center"/>
              <w:rPr>
                <w:bCs/>
                <w:sz w:val="16"/>
                <w:szCs w:val="16"/>
                <w:lang w:val="uk-UA"/>
              </w:rPr>
            </w:pPr>
            <w:r w:rsidRPr="00C36AAE">
              <w:rPr>
                <w:bCs/>
                <w:sz w:val="16"/>
                <w:szCs w:val="16"/>
                <w:lang w:val="uk-UA"/>
              </w:rPr>
              <w:t>-</w:t>
            </w:r>
          </w:p>
        </w:tc>
        <w:tc>
          <w:tcPr>
            <w:tcW w:w="306" w:type="pct"/>
            <w:shd w:val="clear" w:color="auto" w:fill="FFFFFF"/>
            <w:vAlign w:val="center"/>
          </w:tcPr>
          <w:p w14:paraId="4C880056" w14:textId="77777777" w:rsidR="00F60E93" w:rsidRPr="00C36AAE" w:rsidRDefault="00F60E93" w:rsidP="00F60E9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881BCC9" w14:textId="77777777" w:rsidR="00F60E93" w:rsidRPr="0015343D" w:rsidRDefault="00F60E93" w:rsidP="00F60E93">
            <w:pPr>
              <w:jc w:val="center"/>
              <w:rPr>
                <w:bCs/>
                <w:sz w:val="16"/>
                <w:szCs w:val="16"/>
                <w:lang w:val="uk-UA"/>
              </w:rPr>
            </w:pPr>
            <w:r w:rsidRPr="0015343D">
              <w:rPr>
                <w:bCs/>
                <w:sz w:val="16"/>
                <w:szCs w:val="16"/>
                <w:lang w:val="uk-UA"/>
              </w:rPr>
              <w:t>Про внесення змін до розпису</w:t>
            </w:r>
          </w:p>
        </w:tc>
        <w:tc>
          <w:tcPr>
            <w:tcW w:w="323" w:type="pct"/>
            <w:shd w:val="clear" w:color="auto" w:fill="FFFFFF"/>
            <w:vAlign w:val="center"/>
          </w:tcPr>
          <w:p w14:paraId="443420D1" w14:textId="77777777" w:rsidR="00F60E93" w:rsidRPr="00C36AAE" w:rsidRDefault="00F60E93" w:rsidP="00F60E9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EDBDBCD" w14:textId="77777777" w:rsidR="00F60E93" w:rsidRPr="00C36AAE" w:rsidRDefault="00F60E93" w:rsidP="00F60E9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38C1432" w14:textId="77777777" w:rsidR="00F60E93" w:rsidRPr="00C36AAE" w:rsidRDefault="00F60E93" w:rsidP="00F60E93">
            <w:pPr>
              <w:jc w:val="center"/>
              <w:rPr>
                <w:bCs/>
                <w:sz w:val="16"/>
                <w:szCs w:val="16"/>
                <w:lang w:val="uk-UA"/>
              </w:rPr>
            </w:pPr>
            <w:r w:rsidRPr="00C36AAE">
              <w:rPr>
                <w:bCs/>
                <w:sz w:val="16"/>
                <w:szCs w:val="16"/>
                <w:lang w:val="uk-UA"/>
              </w:rPr>
              <w:t>-</w:t>
            </w:r>
          </w:p>
        </w:tc>
        <w:tc>
          <w:tcPr>
            <w:tcW w:w="405" w:type="pct"/>
            <w:shd w:val="clear" w:color="auto" w:fill="FFFFFF"/>
            <w:vAlign w:val="center"/>
          </w:tcPr>
          <w:p w14:paraId="5FEFC25D" w14:textId="77777777" w:rsidR="00F60E93" w:rsidRPr="00C36AAE" w:rsidRDefault="00F60E93" w:rsidP="00F60E9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C0061E6" w14:textId="77777777" w:rsidR="00F60E93" w:rsidRPr="00C36AAE" w:rsidRDefault="00F60E93" w:rsidP="00F60E9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5B86E8E" w14:textId="77777777" w:rsidR="00F60E93" w:rsidRDefault="00F60E93" w:rsidP="00F60E93">
            <w:pPr>
              <w:jc w:val="center"/>
              <w:rPr>
                <w:lang w:val="ru-RU"/>
              </w:rPr>
            </w:pPr>
            <w:r>
              <w:rPr>
                <w:lang w:val="ru-RU"/>
              </w:rPr>
              <w:t>-</w:t>
            </w:r>
          </w:p>
        </w:tc>
      </w:tr>
      <w:tr w:rsidR="00F60E93" w:rsidRPr="00B7371E" w14:paraId="7F20D968" w14:textId="77777777" w:rsidTr="0015343D">
        <w:trPr>
          <w:trHeight w:val="975"/>
        </w:trPr>
        <w:tc>
          <w:tcPr>
            <w:tcW w:w="207" w:type="pct"/>
            <w:shd w:val="clear" w:color="auto" w:fill="FFFFFF"/>
            <w:vAlign w:val="center"/>
          </w:tcPr>
          <w:p w14:paraId="38521FA5" w14:textId="77777777" w:rsidR="00F60E93" w:rsidRPr="00B92582" w:rsidRDefault="00B92582" w:rsidP="00F60E93">
            <w:pPr>
              <w:jc w:val="center"/>
              <w:rPr>
                <w:b/>
                <w:bCs/>
                <w:sz w:val="16"/>
                <w:szCs w:val="16"/>
                <w:lang w:val="uk-UA"/>
              </w:rPr>
            </w:pPr>
            <w:r>
              <w:rPr>
                <w:b/>
                <w:bCs/>
                <w:sz w:val="16"/>
                <w:szCs w:val="16"/>
                <w:lang w:val="uk-UA"/>
              </w:rPr>
              <w:lastRenderedPageBreak/>
              <w:t>1502</w:t>
            </w:r>
          </w:p>
        </w:tc>
        <w:tc>
          <w:tcPr>
            <w:tcW w:w="480" w:type="pct"/>
            <w:shd w:val="clear" w:color="auto" w:fill="FFFFFF"/>
            <w:vAlign w:val="center"/>
          </w:tcPr>
          <w:p w14:paraId="4194C566" w14:textId="77777777" w:rsidR="00F60E93" w:rsidRPr="0015343D" w:rsidRDefault="00F60E93" w:rsidP="00F60E93">
            <w:pPr>
              <w:jc w:val="center"/>
              <w:rPr>
                <w:bCs/>
                <w:sz w:val="16"/>
                <w:szCs w:val="16"/>
                <w:lang w:val="uk-UA"/>
              </w:rPr>
            </w:pPr>
            <w:r w:rsidRPr="0015343D">
              <w:rPr>
                <w:bCs/>
                <w:sz w:val="16"/>
                <w:szCs w:val="16"/>
                <w:lang w:val="uk-UA"/>
              </w:rPr>
              <w:t>Співфінансування- укриття Березнівського ліцею</w:t>
            </w:r>
          </w:p>
        </w:tc>
        <w:tc>
          <w:tcPr>
            <w:tcW w:w="355" w:type="pct"/>
            <w:shd w:val="clear" w:color="auto" w:fill="FFFFFF"/>
            <w:vAlign w:val="center"/>
          </w:tcPr>
          <w:p w14:paraId="0365A656" w14:textId="77777777" w:rsidR="00F60E93" w:rsidRPr="0015343D" w:rsidRDefault="00F60E93" w:rsidP="00F60E93">
            <w:pPr>
              <w:jc w:val="center"/>
              <w:rPr>
                <w:bCs/>
                <w:sz w:val="16"/>
                <w:szCs w:val="16"/>
                <w:lang w:val="uk-UA"/>
              </w:rPr>
            </w:pPr>
            <w:r w:rsidRPr="0015343D">
              <w:rPr>
                <w:bCs/>
                <w:sz w:val="16"/>
                <w:szCs w:val="16"/>
                <w:lang w:val="uk-UA"/>
              </w:rPr>
              <w:t>№вх-1112/26</w:t>
            </w:r>
          </w:p>
        </w:tc>
        <w:tc>
          <w:tcPr>
            <w:tcW w:w="298" w:type="pct"/>
            <w:shd w:val="clear" w:color="auto" w:fill="FFFFFF"/>
            <w:vAlign w:val="center"/>
          </w:tcPr>
          <w:p w14:paraId="6DAAE145" w14:textId="77777777" w:rsidR="00F60E93" w:rsidRPr="00C36AAE" w:rsidRDefault="00F60E93" w:rsidP="00F60E93">
            <w:pPr>
              <w:jc w:val="center"/>
              <w:rPr>
                <w:bCs/>
                <w:sz w:val="16"/>
                <w:szCs w:val="16"/>
                <w:lang w:val="uk-UA"/>
              </w:rPr>
            </w:pPr>
            <w:r w:rsidRPr="00C36AAE">
              <w:rPr>
                <w:bCs/>
                <w:sz w:val="16"/>
                <w:szCs w:val="16"/>
                <w:lang w:val="uk-UA"/>
              </w:rPr>
              <w:t>-</w:t>
            </w:r>
          </w:p>
        </w:tc>
        <w:tc>
          <w:tcPr>
            <w:tcW w:w="306" w:type="pct"/>
            <w:shd w:val="clear" w:color="auto" w:fill="FFFFFF"/>
            <w:vAlign w:val="center"/>
          </w:tcPr>
          <w:p w14:paraId="4F90FE77" w14:textId="77777777" w:rsidR="00F60E93" w:rsidRPr="00C36AAE" w:rsidRDefault="00F60E93" w:rsidP="00F60E93">
            <w:pPr>
              <w:jc w:val="center"/>
              <w:rPr>
                <w:bCs/>
                <w:sz w:val="16"/>
                <w:szCs w:val="16"/>
                <w:lang w:val="uk-UA"/>
              </w:rPr>
            </w:pPr>
            <w:r>
              <w:rPr>
                <w:bCs/>
                <w:sz w:val="16"/>
                <w:szCs w:val="16"/>
                <w:lang w:val="uk-UA"/>
              </w:rPr>
              <w:t>23.02.2026</w:t>
            </w:r>
          </w:p>
        </w:tc>
        <w:tc>
          <w:tcPr>
            <w:tcW w:w="434" w:type="pct"/>
            <w:shd w:val="clear" w:color="auto" w:fill="FFFFFF"/>
            <w:vAlign w:val="center"/>
          </w:tcPr>
          <w:p w14:paraId="087EF260" w14:textId="77777777" w:rsidR="00F60E93" w:rsidRPr="0015343D" w:rsidRDefault="00F60E93" w:rsidP="00F60E93">
            <w:pPr>
              <w:jc w:val="center"/>
              <w:rPr>
                <w:bCs/>
                <w:sz w:val="16"/>
                <w:szCs w:val="16"/>
                <w:lang w:val="uk-UA"/>
              </w:rPr>
            </w:pPr>
            <w:r w:rsidRPr="0015343D">
              <w:rPr>
                <w:bCs/>
                <w:sz w:val="16"/>
                <w:szCs w:val="16"/>
                <w:lang w:val="uk-UA"/>
              </w:rPr>
              <w:t>Департамент з питань будівництва та архітектури</w:t>
            </w:r>
          </w:p>
        </w:tc>
        <w:tc>
          <w:tcPr>
            <w:tcW w:w="273" w:type="pct"/>
            <w:shd w:val="clear" w:color="auto" w:fill="FFFFFF"/>
            <w:vAlign w:val="center"/>
          </w:tcPr>
          <w:p w14:paraId="092509DF" w14:textId="77777777" w:rsidR="00F60E93" w:rsidRPr="00C36AAE" w:rsidRDefault="00F60E93" w:rsidP="00F60E93">
            <w:pPr>
              <w:jc w:val="center"/>
              <w:rPr>
                <w:bCs/>
                <w:sz w:val="16"/>
                <w:szCs w:val="16"/>
                <w:lang w:val="uk-UA"/>
              </w:rPr>
            </w:pPr>
            <w:r w:rsidRPr="00C36AAE">
              <w:rPr>
                <w:bCs/>
                <w:sz w:val="16"/>
                <w:szCs w:val="16"/>
                <w:lang w:val="uk-UA"/>
              </w:rPr>
              <w:t>-</w:t>
            </w:r>
          </w:p>
        </w:tc>
        <w:tc>
          <w:tcPr>
            <w:tcW w:w="166" w:type="pct"/>
            <w:shd w:val="clear" w:color="auto" w:fill="FFFFFF"/>
            <w:vAlign w:val="center"/>
          </w:tcPr>
          <w:p w14:paraId="6CF85DF1" w14:textId="77777777" w:rsidR="00F60E93" w:rsidRPr="00C36AAE" w:rsidRDefault="00F60E93" w:rsidP="00F60E93">
            <w:pPr>
              <w:jc w:val="center"/>
              <w:rPr>
                <w:bCs/>
                <w:sz w:val="16"/>
                <w:szCs w:val="16"/>
                <w:lang w:val="uk-UA"/>
              </w:rPr>
            </w:pPr>
            <w:r w:rsidRPr="00C36AAE">
              <w:rPr>
                <w:bCs/>
                <w:sz w:val="16"/>
                <w:szCs w:val="16"/>
                <w:lang w:val="uk-UA"/>
              </w:rPr>
              <w:t>-</w:t>
            </w:r>
          </w:p>
        </w:tc>
        <w:tc>
          <w:tcPr>
            <w:tcW w:w="306" w:type="pct"/>
            <w:shd w:val="clear" w:color="auto" w:fill="FFFFFF"/>
            <w:vAlign w:val="center"/>
          </w:tcPr>
          <w:p w14:paraId="0F38CDA8" w14:textId="77777777" w:rsidR="00F60E93" w:rsidRPr="00C36AAE" w:rsidRDefault="00F60E93" w:rsidP="00F60E9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136571D" w14:textId="77777777" w:rsidR="00F60E93" w:rsidRPr="0015343D" w:rsidRDefault="00F60E93" w:rsidP="00F60E93">
            <w:pPr>
              <w:jc w:val="center"/>
              <w:rPr>
                <w:bCs/>
                <w:sz w:val="16"/>
                <w:szCs w:val="16"/>
                <w:lang w:val="uk-UA"/>
              </w:rPr>
            </w:pPr>
            <w:r w:rsidRPr="0015343D">
              <w:rPr>
                <w:bCs/>
                <w:sz w:val="16"/>
                <w:szCs w:val="16"/>
                <w:lang w:val="uk-UA"/>
              </w:rPr>
              <w:t>Співфінансування- укриття Березнівського ліцею</w:t>
            </w:r>
          </w:p>
        </w:tc>
        <w:tc>
          <w:tcPr>
            <w:tcW w:w="323" w:type="pct"/>
            <w:shd w:val="clear" w:color="auto" w:fill="FFFFFF"/>
            <w:vAlign w:val="center"/>
          </w:tcPr>
          <w:p w14:paraId="6CB8A609" w14:textId="77777777" w:rsidR="00F60E93" w:rsidRPr="00C36AAE" w:rsidRDefault="00F60E93" w:rsidP="00F60E9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2C69172" w14:textId="77777777" w:rsidR="00F60E93" w:rsidRPr="00C36AAE" w:rsidRDefault="00F60E93" w:rsidP="00F60E9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6C684BA" w14:textId="77777777" w:rsidR="00F60E93" w:rsidRPr="00C36AAE" w:rsidRDefault="00F60E93" w:rsidP="00F60E93">
            <w:pPr>
              <w:jc w:val="center"/>
              <w:rPr>
                <w:bCs/>
                <w:sz w:val="16"/>
                <w:szCs w:val="16"/>
                <w:lang w:val="uk-UA"/>
              </w:rPr>
            </w:pPr>
            <w:r w:rsidRPr="00C36AAE">
              <w:rPr>
                <w:bCs/>
                <w:sz w:val="16"/>
                <w:szCs w:val="16"/>
                <w:lang w:val="uk-UA"/>
              </w:rPr>
              <w:t>-</w:t>
            </w:r>
          </w:p>
        </w:tc>
        <w:tc>
          <w:tcPr>
            <w:tcW w:w="405" w:type="pct"/>
            <w:shd w:val="clear" w:color="auto" w:fill="FFFFFF"/>
            <w:vAlign w:val="center"/>
          </w:tcPr>
          <w:p w14:paraId="58DEA3E5" w14:textId="77777777" w:rsidR="00F60E93" w:rsidRPr="00C36AAE" w:rsidRDefault="00F60E93" w:rsidP="00F60E9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0426E3E" w14:textId="77777777" w:rsidR="00F60E93" w:rsidRPr="00C36AAE" w:rsidRDefault="00F60E93" w:rsidP="00F60E9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F8C2980" w14:textId="77777777" w:rsidR="00F60E93" w:rsidRDefault="00F60E93" w:rsidP="00F60E93">
            <w:pPr>
              <w:jc w:val="center"/>
              <w:rPr>
                <w:lang w:val="ru-RU"/>
              </w:rPr>
            </w:pPr>
            <w:r>
              <w:rPr>
                <w:lang w:val="ru-RU"/>
              </w:rPr>
              <w:t>-</w:t>
            </w:r>
          </w:p>
        </w:tc>
      </w:tr>
      <w:tr w:rsidR="003A3CB9" w:rsidRPr="00B7371E" w14:paraId="566BCBE4" w14:textId="77777777" w:rsidTr="00653704">
        <w:trPr>
          <w:trHeight w:val="975"/>
        </w:trPr>
        <w:tc>
          <w:tcPr>
            <w:tcW w:w="207" w:type="pct"/>
            <w:shd w:val="clear" w:color="auto" w:fill="FFFFFF"/>
            <w:vAlign w:val="center"/>
          </w:tcPr>
          <w:p w14:paraId="2A4156AE" w14:textId="77777777" w:rsidR="003A3CB9" w:rsidRPr="00B92582" w:rsidRDefault="00B92582" w:rsidP="003A3CB9">
            <w:pPr>
              <w:jc w:val="center"/>
              <w:rPr>
                <w:b/>
                <w:bCs/>
                <w:sz w:val="16"/>
                <w:szCs w:val="16"/>
                <w:lang w:val="uk-UA"/>
              </w:rPr>
            </w:pPr>
            <w:r>
              <w:rPr>
                <w:b/>
                <w:bCs/>
                <w:sz w:val="16"/>
                <w:szCs w:val="16"/>
                <w:lang w:val="uk-UA"/>
              </w:rPr>
              <w:t>1503</w:t>
            </w:r>
          </w:p>
        </w:tc>
        <w:tc>
          <w:tcPr>
            <w:tcW w:w="480" w:type="pct"/>
            <w:shd w:val="clear" w:color="auto" w:fill="FFFFFF"/>
            <w:vAlign w:val="center"/>
          </w:tcPr>
          <w:p w14:paraId="27A71A45" w14:textId="77777777" w:rsidR="003A3CB9" w:rsidRPr="00EC565C" w:rsidRDefault="003A3CB9" w:rsidP="003A3CB9">
            <w:pPr>
              <w:jc w:val="center"/>
              <w:rPr>
                <w:sz w:val="16"/>
                <w:szCs w:val="16"/>
                <w:lang w:val="uk-UA"/>
              </w:rPr>
            </w:pPr>
            <w:r w:rsidRPr="00EC565C">
              <w:rPr>
                <w:sz w:val="16"/>
                <w:szCs w:val="16"/>
                <w:lang w:val="uk-UA"/>
              </w:rPr>
              <w:t>Про  надання інформації</w:t>
            </w:r>
          </w:p>
        </w:tc>
        <w:tc>
          <w:tcPr>
            <w:tcW w:w="355" w:type="pct"/>
            <w:shd w:val="clear" w:color="auto" w:fill="FFFFFF"/>
            <w:vAlign w:val="center"/>
          </w:tcPr>
          <w:p w14:paraId="50A7805D" w14:textId="77777777" w:rsidR="003A3CB9" w:rsidRPr="00EC565C" w:rsidRDefault="003A3CB9" w:rsidP="003A3CB9">
            <w:pPr>
              <w:jc w:val="center"/>
              <w:rPr>
                <w:sz w:val="16"/>
                <w:szCs w:val="16"/>
                <w:lang w:val="uk-UA"/>
              </w:rPr>
            </w:pPr>
            <w:r>
              <w:rPr>
                <w:sz w:val="16"/>
                <w:szCs w:val="16"/>
                <w:lang w:val="uk-UA"/>
              </w:rPr>
              <w:t>№ вих336</w:t>
            </w:r>
            <w:r w:rsidRPr="00EC565C">
              <w:rPr>
                <w:sz w:val="16"/>
                <w:szCs w:val="16"/>
                <w:lang w:val="uk-UA"/>
              </w:rPr>
              <w:t>/10-2</w:t>
            </w:r>
            <w:r>
              <w:rPr>
                <w:sz w:val="16"/>
                <w:szCs w:val="16"/>
                <w:lang w:val="uk-UA"/>
              </w:rPr>
              <w:t>8</w:t>
            </w:r>
            <w:r w:rsidRPr="00EC565C">
              <w:rPr>
                <w:sz w:val="16"/>
                <w:szCs w:val="16"/>
                <w:lang w:val="uk-UA"/>
              </w:rPr>
              <w:t>/2</w:t>
            </w:r>
            <w:r>
              <w:rPr>
                <w:sz w:val="16"/>
                <w:szCs w:val="16"/>
                <w:lang w:val="uk-UA"/>
              </w:rPr>
              <w:t>6</w:t>
            </w:r>
          </w:p>
        </w:tc>
        <w:tc>
          <w:tcPr>
            <w:tcW w:w="298" w:type="pct"/>
            <w:shd w:val="clear" w:color="auto" w:fill="FFFFFF"/>
            <w:vAlign w:val="center"/>
          </w:tcPr>
          <w:p w14:paraId="44F44B93" w14:textId="77777777" w:rsidR="003A3CB9" w:rsidRPr="00EC565C" w:rsidRDefault="003A3CB9" w:rsidP="003A3CB9">
            <w:pPr>
              <w:jc w:val="center"/>
              <w:rPr>
                <w:sz w:val="16"/>
                <w:szCs w:val="16"/>
                <w:lang w:val="uk-UA"/>
              </w:rPr>
            </w:pPr>
            <w:r>
              <w:rPr>
                <w:sz w:val="16"/>
                <w:szCs w:val="16"/>
                <w:lang w:val="uk-UA"/>
              </w:rPr>
              <w:t>23</w:t>
            </w:r>
            <w:r w:rsidRPr="00EC565C">
              <w:rPr>
                <w:sz w:val="16"/>
                <w:szCs w:val="16"/>
                <w:lang w:val="uk-UA"/>
              </w:rPr>
              <w:t>.0</w:t>
            </w:r>
            <w:r>
              <w:rPr>
                <w:sz w:val="16"/>
                <w:szCs w:val="16"/>
                <w:lang w:val="uk-UA"/>
              </w:rPr>
              <w:t>2</w:t>
            </w:r>
            <w:r w:rsidRPr="00EC565C">
              <w:rPr>
                <w:sz w:val="16"/>
                <w:szCs w:val="16"/>
                <w:lang w:val="uk-UA"/>
              </w:rPr>
              <w:t>.2025</w:t>
            </w:r>
          </w:p>
        </w:tc>
        <w:tc>
          <w:tcPr>
            <w:tcW w:w="306" w:type="pct"/>
            <w:shd w:val="clear" w:color="auto" w:fill="FFFFFF"/>
            <w:vAlign w:val="center"/>
          </w:tcPr>
          <w:p w14:paraId="6B040D6F" w14:textId="77777777" w:rsidR="003A3CB9" w:rsidRPr="00EC565C" w:rsidRDefault="003A3CB9" w:rsidP="003A3CB9">
            <w:pPr>
              <w:jc w:val="center"/>
              <w:rPr>
                <w:sz w:val="16"/>
                <w:szCs w:val="16"/>
                <w:lang w:val="uk-UA"/>
              </w:rPr>
            </w:pPr>
            <w:r w:rsidRPr="00EC565C">
              <w:rPr>
                <w:sz w:val="16"/>
                <w:szCs w:val="16"/>
                <w:lang w:val="uk-UA"/>
              </w:rPr>
              <w:t>-</w:t>
            </w:r>
          </w:p>
        </w:tc>
        <w:tc>
          <w:tcPr>
            <w:tcW w:w="434" w:type="pct"/>
            <w:shd w:val="clear" w:color="auto" w:fill="FFFFFF"/>
            <w:vAlign w:val="center"/>
          </w:tcPr>
          <w:p w14:paraId="15843CA9" w14:textId="77777777" w:rsidR="003A3CB9" w:rsidRPr="00EC565C" w:rsidRDefault="003A3CB9" w:rsidP="003A3CB9">
            <w:pPr>
              <w:jc w:val="center"/>
              <w:rPr>
                <w:iCs/>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273" w:type="pct"/>
            <w:shd w:val="clear" w:color="auto" w:fill="FFFFFF"/>
            <w:vAlign w:val="center"/>
          </w:tcPr>
          <w:p w14:paraId="0D17D113" w14:textId="77777777" w:rsidR="003A3CB9" w:rsidRPr="00EC565C" w:rsidRDefault="003A3CB9" w:rsidP="003A3CB9">
            <w:pPr>
              <w:jc w:val="center"/>
              <w:rPr>
                <w:iCs/>
                <w:sz w:val="16"/>
                <w:szCs w:val="16"/>
                <w:lang w:val="uk-UA"/>
              </w:rPr>
            </w:pPr>
            <w:r w:rsidRPr="00EC565C">
              <w:rPr>
                <w:iCs/>
                <w:sz w:val="16"/>
                <w:szCs w:val="16"/>
                <w:lang w:val="uk-UA"/>
              </w:rPr>
              <w:t>-</w:t>
            </w:r>
          </w:p>
        </w:tc>
        <w:tc>
          <w:tcPr>
            <w:tcW w:w="166" w:type="pct"/>
            <w:shd w:val="clear" w:color="auto" w:fill="FFFFFF"/>
            <w:vAlign w:val="center"/>
          </w:tcPr>
          <w:p w14:paraId="65BC89C9" w14:textId="77777777" w:rsidR="003A3CB9" w:rsidRPr="00EC565C" w:rsidRDefault="003A3CB9" w:rsidP="003A3CB9">
            <w:pPr>
              <w:jc w:val="center"/>
              <w:rPr>
                <w:iCs/>
                <w:sz w:val="16"/>
                <w:szCs w:val="16"/>
                <w:lang w:val="uk-UA"/>
              </w:rPr>
            </w:pPr>
            <w:r w:rsidRPr="00EC565C">
              <w:rPr>
                <w:iCs/>
                <w:sz w:val="16"/>
                <w:szCs w:val="16"/>
                <w:lang w:val="uk-UA"/>
              </w:rPr>
              <w:t>-</w:t>
            </w:r>
          </w:p>
        </w:tc>
        <w:tc>
          <w:tcPr>
            <w:tcW w:w="306" w:type="pct"/>
            <w:shd w:val="clear" w:color="auto" w:fill="FFFFFF"/>
            <w:vAlign w:val="center"/>
          </w:tcPr>
          <w:p w14:paraId="0CFED397" w14:textId="77777777" w:rsidR="003A3CB9" w:rsidRPr="00EC565C" w:rsidRDefault="003A3CB9" w:rsidP="003A3CB9">
            <w:pPr>
              <w:ind w:left="-85" w:right="-85"/>
              <w:jc w:val="center"/>
              <w:rPr>
                <w:sz w:val="16"/>
                <w:szCs w:val="16"/>
                <w:lang w:val="uk-UA"/>
              </w:rPr>
            </w:pPr>
            <w:r w:rsidRPr="00EC565C">
              <w:rPr>
                <w:sz w:val="16"/>
                <w:szCs w:val="16"/>
                <w:lang w:val="uk-UA"/>
              </w:rPr>
              <w:t>Бухгалтерські питання</w:t>
            </w:r>
          </w:p>
        </w:tc>
        <w:tc>
          <w:tcPr>
            <w:tcW w:w="414" w:type="pct"/>
            <w:shd w:val="clear" w:color="auto" w:fill="FFFFFF"/>
            <w:vAlign w:val="center"/>
          </w:tcPr>
          <w:p w14:paraId="27080D17" w14:textId="77777777" w:rsidR="003A3CB9" w:rsidRPr="00EC565C" w:rsidRDefault="003A3CB9" w:rsidP="003A3CB9">
            <w:pPr>
              <w:jc w:val="center"/>
              <w:rPr>
                <w:sz w:val="16"/>
                <w:szCs w:val="16"/>
                <w:lang w:val="uk-UA"/>
              </w:rPr>
            </w:pPr>
            <w:r w:rsidRPr="00EC565C">
              <w:rPr>
                <w:sz w:val="16"/>
                <w:szCs w:val="16"/>
                <w:lang w:val="uk-UA"/>
              </w:rPr>
              <w:t>Про повернення коштів</w:t>
            </w:r>
          </w:p>
        </w:tc>
        <w:tc>
          <w:tcPr>
            <w:tcW w:w="323" w:type="pct"/>
            <w:shd w:val="clear" w:color="auto" w:fill="FFFFFF"/>
            <w:vAlign w:val="center"/>
          </w:tcPr>
          <w:p w14:paraId="7AEAFEE6" w14:textId="77777777" w:rsidR="003A3CB9" w:rsidRPr="00EC565C" w:rsidRDefault="003A3CB9" w:rsidP="003A3CB9">
            <w:pPr>
              <w:jc w:val="center"/>
              <w:rPr>
                <w:sz w:val="16"/>
                <w:szCs w:val="16"/>
                <w:lang w:val="uk-UA"/>
              </w:rPr>
            </w:pPr>
            <w:r w:rsidRPr="00EC565C">
              <w:rPr>
                <w:sz w:val="16"/>
                <w:szCs w:val="16"/>
                <w:lang w:val="uk-UA"/>
              </w:rPr>
              <w:t>Текстовий, табличний  документ</w:t>
            </w:r>
          </w:p>
        </w:tc>
        <w:tc>
          <w:tcPr>
            <w:tcW w:w="265" w:type="pct"/>
            <w:shd w:val="clear" w:color="auto" w:fill="FFFFFF"/>
            <w:vAlign w:val="center"/>
          </w:tcPr>
          <w:p w14:paraId="2441ABB4" w14:textId="77777777" w:rsidR="003A3CB9" w:rsidRPr="00EC565C" w:rsidRDefault="003A3CB9" w:rsidP="003A3CB9">
            <w:pPr>
              <w:jc w:val="center"/>
              <w:rPr>
                <w:sz w:val="16"/>
                <w:szCs w:val="16"/>
                <w:lang w:val="uk-UA"/>
              </w:rPr>
            </w:pPr>
            <w:r w:rsidRPr="00EC565C">
              <w:rPr>
                <w:sz w:val="16"/>
                <w:szCs w:val="16"/>
                <w:lang w:val="uk-UA"/>
              </w:rPr>
              <w:t>Довідка</w:t>
            </w:r>
          </w:p>
        </w:tc>
        <w:tc>
          <w:tcPr>
            <w:tcW w:w="162" w:type="pct"/>
            <w:shd w:val="clear" w:color="auto" w:fill="FFFFFF"/>
            <w:vAlign w:val="center"/>
          </w:tcPr>
          <w:p w14:paraId="0664CC78" w14:textId="77777777" w:rsidR="003A3CB9" w:rsidRPr="00EC565C" w:rsidRDefault="003A3CB9" w:rsidP="003A3CB9">
            <w:pPr>
              <w:jc w:val="center"/>
              <w:rPr>
                <w:sz w:val="16"/>
                <w:szCs w:val="16"/>
                <w:lang w:val="uk-UA"/>
              </w:rPr>
            </w:pPr>
            <w:r w:rsidRPr="00EC565C">
              <w:rPr>
                <w:sz w:val="16"/>
                <w:szCs w:val="16"/>
                <w:lang w:val="uk-UA"/>
              </w:rPr>
              <w:t>-</w:t>
            </w:r>
          </w:p>
        </w:tc>
        <w:tc>
          <w:tcPr>
            <w:tcW w:w="405" w:type="pct"/>
            <w:shd w:val="clear" w:color="auto" w:fill="FFFFFF"/>
            <w:vAlign w:val="center"/>
          </w:tcPr>
          <w:p w14:paraId="6404D449" w14:textId="77777777" w:rsidR="003A3CB9" w:rsidRPr="00EC565C" w:rsidRDefault="003A3CB9" w:rsidP="003A3CB9">
            <w:pPr>
              <w:jc w:val="center"/>
              <w:rPr>
                <w:sz w:val="16"/>
                <w:szCs w:val="16"/>
                <w:lang w:val="uk-UA"/>
              </w:rPr>
            </w:pPr>
            <w:r w:rsidRPr="00EC565C">
              <w:rPr>
                <w:sz w:val="16"/>
                <w:szCs w:val="16"/>
                <w:lang w:val="uk-UA"/>
              </w:rPr>
              <w:t>Паперова</w:t>
            </w:r>
          </w:p>
        </w:tc>
        <w:tc>
          <w:tcPr>
            <w:tcW w:w="479" w:type="pct"/>
            <w:shd w:val="clear" w:color="auto" w:fill="FFFFFF"/>
          </w:tcPr>
          <w:p w14:paraId="2850D34E" w14:textId="77777777" w:rsidR="003A3CB9" w:rsidRDefault="003A3CB9" w:rsidP="003A3CB9">
            <w:pPr>
              <w:jc w:val="center"/>
            </w:pPr>
            <w:r w:rsidRPr="00CA419B">
              <w:rPr>
                <w:bCs/>
                <w:sz w:val="16"/>
                <w:szCs w:val="16"/>
                <w:lang w:val="uk-UA"/>
              </w:rPr>
              <w:t>Департамент фінансів Рівненської облдержадміністрації</w:t>
            </w:r>
          </w:p>
        </w:tc>
        <w:tc>
          <w:tcPr>
            <w:tcW w:w="127" w:type="pct"/>
            <w:shd w:val="clear" w:color="auto" w:fill="FFFFFF"/>
            <w:vAlign w:val="center"/>
          </w:tcPr>
          <w:p w14:paraId="3FC7288F" w14:textId="77777777" w:rsidR="003A3CB9" w:rsidRPr="003A3CB9" w:rsidRDefault="003A3CB9" w:rsidP="003A3CB9">
            <w:pPr>
              <w:jc w:val="center"/>
              <w:rPr>
                <w:sz w:val="16"/>
                <w:szCs w:val="16"/>
                <w:lang w:val="uk-UA"/>
              </w:rPr>
            </w:pPr>
            <w:r w:rsidRPr="003A3CB9">
              <w:rPr>
                <w:sz w:val="16"/>
                <w:szCs w:val="16"/>
                <w:lang w:val="uk-UA"/>
              </w:rPr>
              <w:t>-</w:t>
            </w:r>
          </w:p>
        </w:tc>
      </w:tr>
      <w:tr w:rsidR="003A3CB9" w:rsidRPr="00B7371E" w14:paraId="0ABDB674" w14:textId="77777777" w:rsidTr="00653704">
        <w:trPr>
          <w:trHeight w:val="975"/>
        </w:trPr>
        <w:tc>
          <w:tcPr>
            <w:tcW w:w="207" w:type="pct"/>
            <w:shd w:val="clear" w:color="auto" w:fill="FFFFFF"/>
            <w:vAlign w:val="center"/>
          </w:tcPr>
          <w:p w14:paraId="0079D0C9" w14:textId="77777777" w:rsidR="003A3CB9" w:rsidRPr="00B92582" w:rsidRDefault="00B92582" w:rsidP="003A3CB9">
            <w:pPr>
              <w:jc w:val="center"/>
              <w:rPr>
                <w:b/>
                <w:bCs/>
                <w:sz w:val="16"/>
                <w:szCs w:val="16"/>
                <w:lang w:val="uk-UA"/>
              </w:rPr>
            </w:pPr>
            <w:r>
              <w:rPr>
                <w:b/>
                <w:bCs/>
                <w:sz w:val="16"/>
                <w:szCs w:val="16"/>
                <w:lang w:val="uk-UA"/>
              </w:rPr>
              <w:t>1504</w:t>
            </w:r>
          </w:p>
        </w:tc>
        <w:tc>
          <w:tcPr>
            <w:tcW w:w="480" w:type="pct"/>
            <w:shd w:val="clear" w:color="auto" w:fill="FFFFFF"/>
            <w:vAlign w:val="center"/>
          </w:tcPr>
          <w:p w14:paraId="5C4B5229" w14:textId="77777777" w:rsidR="003A3CB9" w:rsidRPr="00EC565C" w:rsidRDefault="003A3CB9" w:rsidP="003A3CB9">
            <w:pPr>
              <w:jc w:val="center"/>
              <w:rPr>
                <w:sz w:val="16"/>
                <w:szCs w:val="16"/>
                <w:lang w:val="uk-UA"/>
              </w:rPr>
            </w:pPr>
            <w:r w:rsidRPr="00EC565C">
              <w:rPr>
                <w:sz w:val="16"/>
                <w:szCs w:val="16"/>
                <w:lang w:val="uk-UA"/>
              </w:rPr>
              <w:t>Про  надання інформації</w:t>
            </w:r>
          </w:p>
        </w:tc>
        <w:tc>
          <w:tcPr>
            <w:tcW w:w="355" w:type="pct"/>
            <w:shd w:val="clear" w:color="auto" w:fill="FFFFFF"/>
            <w:vAlign w:val="center"/>
          </w:tcPr>
          <w:p w14:paraId="509BD001" w14:textId="77777777" w:rsidR="003A3CB9" w:rsidRPr="00EC565C" w:rsidRDefault="003A3CB9" w:rsidP="003A3CB9">
            <w:pPr>
              <w:jc w:val="center"/>
              <w:rPr>
                <w:sz w:val="16"/>
                <w:szCs w:val="16"/>
                <w:lang w:val="uk-UA"/>
              </w:rPr>
            </w:pPr>
            <w:r>
              <w:rPr>
                <w:sz w:val="16"/>
                <w:szCs w:val="16"/>
                <w:lang w:val="uk-UA"/>
              </w:rPr>
              <w:t>№ вих337</w:t>
            </w:r>
            <w:r w:rsidRPr="00EC565C">
              <w:rPr>
                <w:sz w:val="16"/>
                <w:szCs w:val="16"/>
                <w:lang w:val="uk-UA"/>
              </w:rPr>
              <w:t>/10-2</w:t>
            </w:r>
            <w:r>
              <w:rPr>
                <w:sz w:val="16"/>
                <w:szCs w:val="16"/>
                <w:lang w:val="uk-UA"/>
              </w:rPr>
              <w:t>8</w:t>
            </w:r>
            <w:r w:rsidRPr="00EC565C">
              <w:rPr>
                <w:sz w:val="16"/>
                <w:szCs w:val="16"/>
                <w:lang w:val="uk-UA"/>
              </w:rPr>
              <w:t>/2</w:t>
            </w:r>
            <w:r>
              <w:rPr>
                <w:sz w:val="16"/>
                <w:szCs w:val="16"/>
                <w:lang w:val="uk-UA"/>
              </w:rPr>
              <w:t>6</w:t>
            </w:r>
          </w:p>
        </w:tc>
        <w:tc>
          <w:tcPr>
            <w:tcW w:w="298" w:type="pct"/>
            <w:shd w:val="clear" w:color="auto" w:fill="FFFFFF"/>
            <w:vAlign w:val="center"/>
          </w:tcPr>
          <w:p w14:paraId="048784E4" w14:textId="77777777" w:rsidR="003A3CB9" w:rsidRPr="00EC565C" w:rsidRDefault="003A3CB9" w:rsidP="003A3CB9">
            <w:pPr>
              <w:jc w:val="center"/>
              <w:rPr>
                <w:sz w:val="16"/>
                <w:szCs w:val="16"/>
                <w:lang w:val="uk-UA"/>
              </w:rPr>
            </w:pPr>
            <w:r>
              <w:rPr>
                <w:sz w:val="16"/>
                <w:szCs w:val="16"/>
                <w:lang w:val="uk-UA"/>
              </w:rPr>
              <w:t>23</w:t>
            </w:r>
            <w:r w:rsidRPr="00EC565C">
              <w:rPr>
                <w:sz w:val="16"/>
                <w:szCs w:val="16"/>
                <w:lang w:val="uk-UA"/>
              </w:rPr>
              <w:t>.0</w:t>
            </w:r>
            <w:r>
              <w:rPr>
                <w:sz w:val="16"/>
                <w:szCs w:val="16"/>
                <w:lang w:val="uk-UA"/>
              </w:rPr>
              <w:t>2</w:t>
            </w:r>
            <w:r w:rsidRPr="00EC565C">
              <w:rPr>
                <w:sz w:val="16"/>
                <w:szCs w:val="16"/>
                <w:lang w:val="uk-UA"/>
              </w:rPr>
              <w:t>.2025</w:t>
            </w:r>
          </w:p>
        </w:tc>
        <w:tc>
          <w:tcPr>
            <w:tcW w:w="306" w:type="pct"/>
            <w:shd w:val="clear" w:color="auto" w:fill="FFFFFF"/>
            <w:vAlign w:val="center"/>
          </w:tcPr>
          <w:p w14:paraId="5E01E017" w14:textId="77777777" w:rsidR="003A3CB9" w:rsidRPr="00EC565C" w:rsidRDefault="003A3CB9" w:rsidP="003A3CB9">
            <w:pPr>
              <w:jc w:val="center"/>
              <w:rPr>
                <w:sz w:val="16"/>
                <w:szCs w:val="16"/>
                <w:lang w:val="uk-UA"/>
              </w:rPr>
            </w:pPr>
            <w:r w:rsidRPr="00EC565C">
              <w:rPr>
                <w:sz w:val="16"/>
                <w:szCs w:val="16"/>
                <w:lang w:val="uk-UA"/>
              </w:rPr>
              <w:t>-</w:t>
            </w:r>
          </w:p>
        </w:tc>
        <w:tc>
          <w:tcPr>
            <w:tcW w:w="434" w:type="pct"/>
            <w:shd w:val="clear" w:color="auto" w:fill="FFFFFF"/>
            <w:vAlign w:val="center"/>
          </w:tcPr>
          <w:p w14:paraId="08FEB437" w14:textId="77777777" w:rsidR="003A3CB9" w:rsidRPr="00EC565C" w:rsidRDefault="003A3CB9" w:rsidP="003A3CB9">
            <w:pPr>
              <w:jc w:val="center"/>
              <w:rPr>
                <w:iCs/>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273" w:type="pct"/>
            <w:shd w:val="clear" w:color="auto" w:fill="FFFFFF"/>
            <w:vAlign w:val="center"/>
          </w:tcPr>
          <w:p w14:paraId="2E545E00" w14:textId="77777777" w:rsidR="003A3CB9" w:rsidRPr="00EC565C" w:rsidRDefault="003A3CB9" w:rsidP="003A3CB9">
            <w:pPr>
              <w:jc w:val="center"/>
              <w:rPr>
                <w:iCs/>
                <w:sz w:val="16"/>
                <w:szCs w:val="16"/>
                <w:lang w:val="uk-UA"/>
              </w:rPr>
            </w:pPr>
            <w:r w:rsidRPr="00EC565C">
              <w:rPr>
                <w:iCs/>
                <w:sz w:val="16"/>
                <w:szCs w:val="16"/>
                <w:lang w:val="uk-UA"/>
              </w:rPr>
              <w:t>-</w:t>
            </w:r>
          </w:p>
        </w:tc>
        <w:tc>
          <w:tcPr>
            <w:tcW w:w="166" w:type="pct"/>
            <w:shd w:val="clear" w:color="auto" w:fill="FFFFFF"/>
            <w:vAlign w:val="center"/>
          </w:tcPr>
          <w:p w14:paraId="75A6EC6E" w14:textId="77777777" w:rsidR="003A3CB9" w:rsidRPr="00EC565C" w:rsidRDefault="003A3CB9" w:rsidP="003A3CB9">
            <w:pPr>
              <w:jc w:val="center"/>
              <w:rPr>
                <w:iCs/>
                <w:sz w:val="16"/>
                <w:szCs w:val="16"/>
                <w:lang w:val="uk-UA"/>
              </w:rPr>
            </w:pPr>
            <w:r w:rsidRPr="00EC565C">
              <w:rPr>
                <w:iCs/>
                <w:sz w:val="16"/>
                <w:szCs w:val="16"/>
                <w:lang w:val="uk-UA"/>
              </w:rPr>
              <w:t>-</w:t>
            </w:r>
          </w:p>
        </w:tc>
        <w:tc>
          <w:tcPr>
            <w:tcW w:w="306" w:type="pct"/>
            <w:shd w:val="clear" w:color="auto" w:fill="FFFFFF"/>
            <w:vAlign w:val="center"/>
          </w:tcPr>
          <w:p w14:paraId="1FC92E46" w14:textId="77777777" w:rsidR="003A3CB9" w:rsidRPr="00EC565C" w:rsidRDefault="003A3CB9" w:rsidP="003A3CB9">
            <w:pPr>
              <w:ind w:left="-85" w:right="-85"/>
              <w:jc w:val="center"/>
              <w:rPr>
                <w:sz w:val="16"/>
                <w:szCs w:val="16"/>
                <w:lang w:val="uk-UA"/>
              </w:rPr>
            </w:pPr>
            <w:r w:rsidRPr="00EC565C">
              <w:rPr>
                <w:sz w:val="16"/>
                <w:szCs w:val="16"/>
                <w:lang w:val="uk-UA"/>
              </w:rPr>
              <w:t>Бухгалтерські питання</w:t>
            </w:r>
          </w:p>
        </w:tc>
        <w:tc>
          <w:tcPr>
            <w:tcW w:w="414" w:type="pct"/>
            <w:shd w:val="clear" w:color="auto" w:fill="FFFFFF"/>
            <w:vAlign w:val="center"/>
          </w:tcPr>
          <w:p w14:paraId="04010614" w14:textId="77777777" w:rsidR="003A3CB9" w:rsidRPr="00EC565C" w:rsidRDefault="003A3CB9" w:rsidP="003A3CB9">
            <w:pPr>
              <w:jc w:val="center"/>
              <w:rPr>
                <w:sz w:val="16"/>
                <w:szCs w:val="16"/>
                <w:lang w:val="uk-UA"/>
              </w:rPr>
            </w:pPr>
            <w:r w:rsidRPr="00EC565C">
              <w:rPr>
                <w:sz w:val="16"/>
                <w:szCs w:val="16"/>
                <w:lang w:val="uk-UA"/>
              </w:rPr>
              <w:t>Про повернення коштів</w:t>
            </w:r>
          </w:p>
        </w:tc>
        <w:tc>
          <w:tcPr>
            <w:tcW w:w="323" w:type="pct"/>
            <w:shd w:val="clear" w:color="auto" w:fill="FFFFFF"/>
            <w:vAlign w:val="center"/>
          </w:tcPr>
          <w:p w14:paraId="3652EE28" w14:textId="77777777" w:rsidR="003A3CB9" w:rsidRPr="00EC565C" w:rsidRDefault="003A3CB9" w:rsidP="003A3CB9">
            <w:pPr>
              <w:jc w:val="center"/>
              <w:rPr>
                <w:sz w:val="16"/>
                <w:szCs w:val="16"/>
                <w:lang w:val="uk-UA"/>
              </w:rPr>
            </w:pPr>
            <w:r w:rsidRPr="00EC565C">
              <w:rPr>
                <w:sz w:val="16"/>
                <w:szCs w:val="16"/>
                <w:lang w:val="uk-UA"/>
              </w:rPr>
              <w:t>Текстовий, табличний  документ</w:t>
            </w:r>
          </w:p>
        </w:tc>
        <w:tc>
          <w:tcPr>
            <w:tcW w:w="265" w:type="pct"/>
            <w:shd w:val="clear" w:color="auto" w:fill="FFFFFF"/>
            <w:vAlign w:val="center"/>
          </w:tcPr>
          <w:p w14:paraId="2687338C" w14:textId="77777777" w:rsidR="003A3CB9" w:rsidRPr="00EC565C" w:rsidRDefault="003A3CB9" w:rsidP="003A3CB9">
            <w:pPr>
              <w:jc w:val="center"/>
              <w:rPr>
                <w:sz w:val="16"/>
                <w:szCs w:val="16"/>
                <w:lang w:val="uk-UA"/>
              </w:rPr>
            </w:pPr>
            <w:r w:rsidRPr="00EC565C">
              <w:rPr>
                <w:sz w:val="16"/>
                <w:szCs w:val="16"/>
                <w:lang w:val="uk-UA"/>
              </w:rPr>
              <w:t>Довідка</w:t>
            </w:r>
          </w:p>
        </w:tc>
        <w:tc>
          <w:tcPr>
            <w:tcW w:w="162" w:type="pct"/>
            <w:shd w:val="clear" w:color="auto" w:fill="FFFFFF"/>
            <w:vAlign w:val="center"/>
          </w:tcPr>
          <w:p w14:paraId="2BD1527C" w14:textId="77777777" w:rsidR="003A3CB9" w:rsidRPr="00EC565C" w:rsidRDefault="003A3CB9" w:rsidP="003A3CB9">
            <w:pPr>
              <w:jc w:val="center"/>
              <w:rPr>
                <w:sz w:val="16"/>
                <w:szCs w:val="16"/>
                <w:lang w:val="uk-UA"/>
              </w:rPr>
            </w:pPr>
            <w:r w:rsidRPr="00EC565C">
              <w:rPr>
                <w:sz w:val="16"/>
                <w:szCs w:val="16"/>
                <w:lang w:val="uk-UA"/>
              </w:rPr>
              <w:t>-</w:t>
            </w:r>
          </w:p>
        </w:tc>
        <w:tc>
          <w:tcPr>
            <w:tcW w:w="405" w:type="pct"/>
            <w:shd w:val="clear" w:color="auto" w:fill="FFFFFF"/>
            <w:vAlign w:val="center"/>
          </w:tcPr>
          <w:p w14:paraId="1856239C" w14:textId="77777777" w:rsidR="003A3CB9" w:rsidRPr="00EC565C" w:rsidRDefault="003A3CB9" w:rsidP="003A3CB9">
            <w:pPr>
              <w:jc w:val="center"/>
              <w:rPr>
                <w:sz w:val="16"/>
                <w:szCs w:val="16"/>
                <w:lang w:val="uk-UA"/>
              </w:rPr>
            </w:pPr>
            <w:r w:rsidRPr="00EC565C">
              <w:rPr>
                <w:sz w:val="16"/>
                <w:szCs w:val="16"/>
                <w:lang w:val="uk-UA"/>
              </w:rPr>
              <w:t>Паперова</w:t>
            </w:r>
          </w:p>
        </w:tc>
        <w:tc>
          <w:tcPr>
            <w:tcW w:w="479" w:type="pct"/>
            <w:shd w:val="clear" w:color="auto" w:fill="FFFFFF"/>
          </w:tcPr>
          <w:p w14:paraId="3BA0D2DE" w14:textId="77777777" w:rsidR="003A3CB9" w:rsidRDefault="003A3CB9" w:rsidP="003A3CB9">
            <w:pPr>
              <w:jc w:val="center"/>
            </w:pPr>
            <w:r w:rsidRPr="00CA419B">
              <w:rPr>
                <w:bCs/>
                <w:sz w:val="16"/>
                <w:szCs w:val="16"/>
                <w:lang w:val="uk-UA"/>
              </w:rPr>
              <w:t>Департамент фінансів Рівненської облдержадміністрації</w:t>
            </w:r>
          </w:p>
        </w:tc>
        <w:tc>
          <w:tcPr>
            <w:tcW w:w="127" w:type="pct"/>
            <w:shd w:val="clear" w:color="auto" w:fill="FFFFFF"/>
            <w:vAlign w:val="center"/>
          </w:tcPr>
          <w:p w14:paraId="23C65528" w14:textId="77777777" w:rsidR="003A3CB9" w:rsidRPr="003A3CB9" w:rsidRDefault="003A3CB9" w:rsidP="003A3CB9">
            <w:pPr>
              <w:jc w:val="center"/>
              <w:rPr>
                <w:sz w:val="16"/>
                <w:szCs w:val="16"/>
                <w:lang w:val="uk-UA"/>
              </w:rPr>
            </w:pPr>
            <w:r w:rsidRPr="003A3CB9">
              <w:rPr>
                <w:sz w:val="16"/>
                <w:szCs w:val="16"/>
                <w:lang w:val="uk-UA"/>
              </w:rPr>
              <w:t>-</w:t>
            </w:r>
          </w:p>
        </w:tc>
      </w:tr>
      <w:tr w:rsidR="003A3CB9" w:rsidRPr="00B7371E" w14:paraId="1E6A6A96" w14:textId="77777777" w:rsidTr="0015343D">
        <w:trPr>
          <w:trHeight w:val="975"/>
        </w:trPr>
        <w:tc>
          <w:tcPr>
            <w:tcW w:w="207" w:type="pct"/>
            <w:shd w:val="clear" w:color="auto" w:fill="FFFFFF"/>
            <w:vAlign w:val="center"/>
          </w:tcPr>
          <w:p w14:paraId="2B0D283B" w14:textId="77777777" w:rsidR="003A3CB9" w:rsidRPr="00B92582" w:rsidRDefault="00B92582" w:rsidP="003A3CB9">
            <w:pPr>
              <w:jc w:val="center"/>
              <w:rPr>
                <w:b/>
                <w:bCs/>
                <w:sz w:val="16"/>
                <w:szCs w:val="16"/>
                <w:lang w:val="uk-UA"/>
              </w:rPr>
            </w:pPr>
            <w:r>
              <w:rPr>
                <w:b/>
                <w:bCs/>
                <w:sz w:val="16"/>
                <w:szCs w:val="16"/>
                <w:lang w:val="uk-UA"/>
              </w:rPr>
              <w:t>1505</w:t>
            </w:r>
          </w:p>
        </w:tc>
        <w:tc>
          <w:tcPr>
            <w:tcW w:w="480" w:type="pct"/>
            <w:shd w:val="clear" w:color="auto" w:fill="FFFFFF"/>
            <w:vAlign w:val="center"/>
          </w:tcPr>
          <w:p w14:paraId="32CD19BB" w14:textId="77777777" w:rsidR="003A3CB9" w:rsidRPr="0015343D" w:rsidRDefault="003A3CB9" w:rsidP="003A3CB9">
            <w:pPr>
              <w:jc w:val="center"/>
              <w:rPr>
                <w:bCs/>
                <w:sz w:val="16"/>
                <w:szCs w:val="16"/>
                <w:lang w:val="uk-UA"/>
              </w:rPr>
            </w:pPr>
            <w:r w:rsidRPr="0015343D">
              <w:rPr>
                <w:bCs/>
                <w:sz w:val="16"/>
                <w:szCs w:val="16"/>
                <w:lang w:val="uk-UA"/>
              </w:rPr>
              <w:t>Щодо розгляду пропозицій</w:t>
            </w:r>
          </w:p>
        </w:tc>
        <w:tc>
          <w:tcPr>
            <w:tcW w:w="355" w:type="pct"/>
            <w:shd w:val="clear" w:color="auto" w:fill="FFFFFF"/>
            <w:vAlign w:val="center"/>
          </w:tcPr>
          <w:p w14:paraId="0160DA8D" w14:textId="77777777" w:rsidR="003A3CB9" w:rsidRPr="0015343D" w:rsidRDefault="003A3CB9" w:rsidP="003A3CB9">
            <w:pPr>
              <w:jc w:val="center"/>
              <w:rPr>
                <w:bCs/>
                <w:sz w:val="16"/>
                <w:szCs w:val="16"/>
                <w:lang w:val="uk-UA"/>
              </w:rPr>
            </w:pPr>
            <w:r w:rsidRPr="0015343D">
              <w:rPr>
                <w:bCs/>
                <w:sz w:val="16"/>
                <w:szCs w:val="16"/>
                <w:lang w:val="uk-UA"/>
              </w:rPr>
              <w:t>№вх-1113/26</w:t>
            </w:r>
          </w:p>
        </w:tc>
        <w:tc>
          <w:tcPr>
            <w:tcW w:w="298" w:type="pct"/>
            <w:shd w:val="clear" w:color="auto" w:fill="FFFFFF"/>
            <w:vAlign w:val="center"/>
          </w:tcPr>
          <w:p w14:paraId="7BAD0EDD"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3920249B" w14:textId="77777777" w:rsidR="003A3CB9" w:rsidRPr="00C36AAE" w:rsidRDefault="003A3CB9" w:rsidP="003A3CB9">
            <w:pPr>
              <w:jc w:val="center"/>
              <w:rPr>
                <w:bCs/>
                <w:sz w:val="16"/>
                <w:szCs w:val="16"/>
                <w:lang w:val="uk-UA"/>
              </w:rPr>
            </w:pPr>
            <w:r>
              <w:rPr>
                <w:bCs/>
                <w:sz w:val="16"/>
                <w:szCs w:val="16"/>
                <w:lang w:val="uk-UA"/>
              </w:rPr>
              <w:t>23.02.2026</w:t>
            </w:r>
          </w:p>
        </w:tc>
        <w:tc>
          <w:tcPr>
            <w:tcW w:w="434" w:type="pct"/>
            <w:shd w:val="clear" w:color="auto" w:fill="FFFFFF"/>
            <w:vAlign w:val="center"/>
          </w:tcPr>
          <w:p w14:paraId="2129181D" w14:textId="77777777" w:rsidR="003A3CB9" w:rsidRPr="0015343D" w:rsidRDefault="003A3CB9" w:rsidP="003A3CB9">
            <w:pPr>
              <w:jc w:val="center"/>
              <w:rPr>
                <w:bCs/>
                <w:sz w:val="16"/>
                <w:szCs w:val="16"/>
                <w:lang w:val="uk-UA"/>
              </w:rPr>
            </w:pPr>
            <w:r w:rsidRPr="0015343D">
              <w:rPr>
                <w:bCs/>
                <w:sz w:val="16"/>
                <w:szCs w:val="16"/>
                <w:lang w:val="uk-UA"/>
              </w:rPr>
              <w:t>Рівненська обласна</w:t>
            </w:r>
          </w:p>
          <w:p w14:paraId="408EE727" w14:textId="77777777" w:rsidR="003A3CB9" w:rsidRPr="0015343D" w:rsidRDefault="003A3CB9" w:rsidP="003A3CB9">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45469C1C"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40DFA8F3"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5F6156C1"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44A1A35" w14:textId="77777777" w:rsidR="003A3CB9" w:rsidRPr="0015343D" w:rsidRDefault="003A3CB9" w:rsidP="003A3CB9">
            <w:pPr>
              <w:jc w:val="center"/>
              <w:rPr>
                <w:bCs/>
                <w:sz w:val="16"/>
                <w:szCs w:val="16"/>
                <w:lang w:val="uk-UA"/>
              </w:rPr>
            </w:pPr>
            <w:r w:rsidRPr="0015343D">
              <w:rPr>
                <w:bCs/>
                <w:sz w:val="16"/>
                <w:szCs w:val="16"/>
                <w:lang w:val="uk-UA"/>
              </w:rPr>
              <w:t>Щодо розгляду пропозицій</w:t>
            </w:r>
          </w:p>
        </w:tc>
        <w:tc>
          <w:tcPr>
            <w:tcW w:w="323" w:type="pct"/>
            <w:shd w:val="clear" w:color="auto" w:fill="FFFFFF"/>
            <w:vAlign w:val="center"/>
          </w:tcPr>
          <w:p w14:paraId="19DC32E8"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F99A4FB"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45AFB97"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2172917F"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3446D1C"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31A98F3" w14:textId="77777777" w:rsidR="003A3CB9" w:rsidRDefault="003A3CB9" w:rsidP="003A3CB9">
            <w:pPr>
              <w:jc w:val="center"/>
              <w:rPr>
                <w:lang w:val="ru-RU"/>
              </w:rPr>
            </w:pPr>
            <w:r>
              <w:rPr>
                <w:lang w:val="ru-RU"/>
              </w:rPr>
              <w:t>-</w:t>
            </w:r>
          </w:p>
        </w:tc>
      </w:tr>
      <w:tr w:rsidR="003A3CB9" w:rsidRPr="00B7371E" w14:paraId="3BF9F6C8" w14:textId="77777777" w:rsidTr="0015343D">
        <w:trPr>
          <w:trHeight w:val="975"/>
        </w:trPr>
        <w:tc>
          <w:tcPr>
            <w:tcW w:w="207" w:type="pct"/>
            <w:shd w:val="clear" w:color="auto" w:fill="FFFFFF"/>
            <w:vAlign w:val="center"/>
          </w:tcPr>
          <w:p w14:paraId="7387BAD4" w14:textId="77777777" w:rsidR="003A3CB9" w:rsidRPr="00B92582" w:rsidRDefault="00B92582" w:rsidP="003A3CB9">
            <w:pPr>
              <w:jc w:val="center"/>
              <w:rPr>
                <w:b/>
                <w:bCs/>
                <w:sz w:val="16"/>
                <w:szCs w:val="16"/>
                <w:lang w:val="uk-UA"/>
              </w:rPr>
            </w:pPr>
            <w:r>
              <w:rPr>
                <w:b/>
                <w:bCs/>
                <w:sz w:val="16"/>
                <w:szCs w:val="16"/>
                <w:lang w:val="uk-UA"/>
              </w:rPr>
              <w:t>1506</w:t>
            </w:r>
          </w:p>
        </w:tc>
        <w:tc>
          <w:tcPr>
            <w:tcW w:w="480" w:type="pct"/>
            <w:shd w:val="clear" w:color="auto" w:fill="FFFFFF"/>
            <w:vAlign w:val="center"/>
          </w:tcPr>
          <w:p w14:paraId="39175C04" w14:textId="77777777" w:rsidR="003A3CB9" w:rsidRPr="0015343D" w:rsidRDefault="003A3CB9" w:rsidP="003A3CB9">
            <w:pPr>
              <w:jc w:val="center"/>
              <w:rPr>
                <w:bCs/>
                <w:sz w:val="16"/>
                <w:szCs w:val="16"/>
                <w:lang w:val="uk-UA"/>
              </w:rPr>
            </w:pPr>
            <w:r w:rsidRPr="0015343D">
              <w:rPr>
                <w:bCs/>
                <w:sz w:val="16"/>
                <w:szCs w:val="16"/>
                <w:lang w:val="uk-UA"/>
              </w:rPr>
              <w:t>Щодо виділення коштів для в/ч А4712</w:t>
            </w:r>
          </w:p>
        </w:tc>
        <w:tc>
          <w:tcPr>
            <w:tcW w:w="355" w:type="pct"/>
            <w:shd w:val="clear" w:color="auto" w:fill="FFFFFF"/>
            <w:vAlign w:val="center"/>
          </w:tcPr>
          <w:p w14:paraId="5031C8D0" w14:textId="77777777" w:rsidR="003A3CB9" w:rsidRPr="0015343D" w:rsidRDefault="003A3CB9" w:rsidP="003A3CB9">
            <w:pPr>
              <w:jc w:val="center"/>
              <w:rPr>
                <w:bCs/>
                <w:sz w:val="16"/>
                <w:szCs w:val="16"/>
                <w:lang w:val="uk-UA"/>
              </w:rPr>
            </w:pPr>
            <w:r w:rsidRPr="0015343D">
              <w:rPr>
                <w:bCs/>
                <w:sz w:val="16"/>
                <w:szCs w:val="16"/>
                <w:lang w:val="uk-UA"/>
              </w:rPr>
              <w:t>№вх-1114/26</w:t>
            </w:r>
          </w:p>
        </w:tc>
        <w:tc>
          <w:tcPr>
            <w:tcW w:w="298" w:type="pct"/>
            <w:shd w:val="clear" w:color="auto" w:fill="FFFFFF"/>
            <w:vAlign w:val="center"/>
          </w:tcPr>
          <w:p w14:paraId="20F1B8B8"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7448268F" w14:textId="77777777" w:rsidR="003A3CB9" w:rsidRPr="00C36AAE" w:rsidRDefault="003A3CB9" w:rsidP="003A3CB9">
            <w:pPr>
              <w:jc w:val="center"/>
              <w:rPr>
                <w:bCs/>
                <w:sz w:val="16"/>
                <w:szCs w:val="16"/>
                <w:lang w:val="uk-UA"/>
              </w:rPr>
            </w:pPr>
            <w:r>
              <w:rPr>
                <w:bCs/>
                <w:sz w:val="16"/>
                <w:szCs w:val="16"/>
                <w:lang w:val="uk-UA"/>
              </w:rPr>
              <w:t>23.02.2026</w:t>
            </w:r>
          </w:p>
        </w:tc>
        <w:tc>
          <w:tcPr>
            <w:tcW w:w="434" w:type="pct"/>
            <w:shd w:val="clear" w:color="auto" w:fill="FFFFFF"/>
            <w:vAlign w:val="center"/>
          </w:tcPr>
          <w:p w14:paraId="0EFC333D" w14:textId="77777777" w:rsidR="003A3CB9" w:rsidRPr="0015343D" w:rsidRDefault="003A3CB9" w:rsidP="003A3CB9">
            <w:pPr>
              <w:jc w:val="center"/>
              <w:rPr>
                <w:bCs/>
                <w:sz w:val="16"/>
                <w:szCs w:val="16"/>
                <w:lang w:val="uk-UA"/>
              </w:rPr>
            </w:pPr>
            <w:r w:rsidRPr="0015343D">
              <w:rPr>
                <w:bCs/>
                <w:sz w:val="16"/>
                <w:szCs w:val="16"/>
                <w:lang w:val="uk-UA"/>
              </w:rPr>
              <w:t>Рівненська обласна</w:t>
            </w:r>
          </w:p>
          <w:p w14:paraId="7C46653A" w14:textId="77777777" w:rsidR="003A3CB9" w:rsidRPr="0015343D" w:rsidRDefault="003A3CB9" w:rsidP="003A3CB9">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33A65982"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0FC49863"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0416BE5F"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7920306" w14:textId="77777777" w:rsidR="003A3CB9" w:rsidRPr="0015343D" w:rsidRDefault="003A3CB9" w:rsidP="003A3CB9">
            <w:pPr>
              <w:jc w:val="center"/>
              <w:rPr>
                <w:bCs/>
                <w:sz w:val="16"/>
                <w:szCs w:val="16"/>
                <w:lang w:val="uk-UA"/>
              </w:rPr>
            </w:pPr>
            <w:r w:rsidRPr="0015343D">
              <w:rPr>
                <w:bCs/>
                <w:sz w:val="16"/>
                <w:szCs w:val="16"/>
                <w:lang w:val="uk-UA"/>
              </w:rPr>
              <w:t>Щодо виділення коштів для в/ч А4712</w:t>
            </w:r>
          </w:p>
        </w:tc>
        <w:tc>
          <w:tcPr>
            <w:tcW w:w="323" w:type="pct"/>
            <w:shd w:val="clear" w:color="auto" w:fill="FFFFFF"/>
            <w:vAlign w:val="center"/>
          </w:tcPr>
          <w:p w14:paraId="378AE615"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6A9727E"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D9A34D4"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6FE94F74"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499F5F2"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17D38D5" w14:textId="77777777" w:rsidR="003A3CB9" w:rsidRDefault="003A3CB9" w:rsidP="003A3CB9">
            <w:pPr>
              <w:jc w:val="center"/>
              <w:rPr>
                <w:lang w:val="ru-RU"/>
              </w:rPr>
            </w:pPr>
            <w:r>
              <w:rPr>
                <w:lang w:val="ru-RU"/>
              </w:rPr>
              <w:t>-</w:t>
            </w:r>
          </w:p>
        </w:tc>
      </w:tr>
      <w:tr w:rsidR="003A3CB9" w:rsidRPr="00B7371E" w14:paraId="0541FD9F" w14:textId="77777777" w:rsidTr="0015343D">
        <w:trPr>
          <w:trHeight w:val="975"/>
        </w:trPr>
        <w:tc>
          <w:tcPr>
            <w:tcW w:w="207" w:type="pct"/>
            <w:shd w:val="clear" w:color="auto" w:fill="FFFFFF"/>
            <w:vAlign w:val="center"/>
          </w:tcPr>
          <w:p w14:paraId="7F7D215B" w14:textId="77777777" w:rsidR="003A3CB9" w:rsidRPr="00DF00F5" w:rsidRDefault="00DF00F5" w:rsidP="003A3CB9">
            <w:pPr>
              <w:jc w:val="center"/>
              <w:rPr>
                <w:b/>
                <w:bCs/>
                <w:sz w:val="16"/>
                <w:szCs w:val="16"/>
                <w:lang w:val="uk-UA"/>
              </w:rPr>
            </w:pPr>
            <w:r>
              <w:rPr>
                <w:b/>
                <w:bCs/>
                <w:sz w:val="16"/>
                <w:szCs w:val="16"/>
                <w:lang w:val="uk-UA"/>
              </w:rPr>
              <w:t>1507</w:t>
            </w:r>
          </w:p>
        </w:tc>
        <w:tc>
          <w:tcPr>
            <w:tcW w:w="480" w:type="pct"/>
            <w:shd w:val="clear" w:color="auto" w:fill="FFFFFF"/>
            <w:vAlign w:val="center"/>
          </w:tcPr>
          <w:p w14:paraId="7E75AF65" w14:textId="77777777" w:rsidR="003A3CB9" w:rsidRPr="0015343D" w:rsidRDefault="003A3CB9" w:rsidP="003A3CB9">
            <w:pPr>
              <w:jc w:val="center"/>
              <w:rPr>
                <w:bCs/>
                <w:sz w:val="16"/>
                <w:szCs w:val="16"/>
                <w:lang w:val="uk-UA"/>
              </w:rPr>
            </w:pPr>
            <w:r w:rsidRPr="0015343D">
              <w:rPr>
                <w:bCs/>
                <w:sz w:val="16"/>
                <w:szCs w:val="16"/>
                <w:lang w:val="uk-UA"/>
              </w:rPr>
              <w:t>Щодо виділення субвенції із бюджету Дядьковицької ОТГ для КЗ"Культурно-археологічний центр "Пересопниця"</w:t>
            </w:r>
          </w:p>
        </w:tc>
        <w:tc>
          <w:tcPr>
            <w:tcW w:w="355" w:type="pct"/>
            <w:shd w:val="clear" w:color="auto" w:fill="FFFFFF"/>
            <w:vAlign w:val="center"/>
          </w:tcPr>
          <w:p w14:paraId="03D6A1F7" w14:textId="77777777" w:rsidR="003A3CB9" w:rsidRPr="0015343D" w:rsidRDefault="003A3CB9" w:rsidP="003A3CB9">
            <w:pPr>
              <w:jc w:val="center"/>
              <w:rPr>
                <w:bCs/>
                <w:sz w:val="16"/>
                <w:szCs w:val="16"/>
                <w:lang w:val="uk-UA"/>
              </w:rPr>
            </w:pPr>
            <w:r w:rsidRPr="0015343D">
              <w:rPr>
                <w:bCs/>
                <w:sz w:val="16"/>
                <w:szCs w:val="16"/>
                <w:lang w:val="uk-UA"/>
              </w:rPr>
              <w:t>№вх-1115/26</w:t>
            </w:r>
          </w:p>
        </w:tc>
        <w:tc>
          <w:tcPr>
            <w:tcW w:w="298" w:type="pct"/>
            <w:shd w:val="clear" w:color="auto" w:fill="FFFFFF"/>
            <w:vAlign w:val="center"/>
          </w:tcPr>
          <w:p w14:paraId="5C104656"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776747A0"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5033C507" w14:textId="77777777" w:rsidR="003A3CB9" w:rsidRPr="0015343D" w:rsidRDefault="003A3CB9" w:rsidP="003A3CB9">
            <w:pPr>
              <w:jc w:val="center"/>
              <w:rPr>
                <w:bCs/>
                <w:sz w:val="16"/>
                <w:szCs w:val="16"/>
                <w:lang w:val="uk-UA"/>
              </w:rPr>
            </w:pPr>
            <w:r w:rsidRPr="0015343D">
              <w:rPr>
                <w:bCs/>
                <w:sz w:val="16"/>
                <w:szCs w:val="16"/>
                <w:lang w:val="uk-UA"/>
              </w:rPr>
              <w:t>Рівненська обласна</w:t>
            </w:r>
          </w:p>
          <w:p w14:paraId="6D1A79C7" w14:textId="77777777" w:rsidR="003A3CB9" w:rsidRPr="0015343D" w:rsidRDefault="003A3CB9" w:rsidP="003A3CB9">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2BBEB823"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4EAADF78"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0C4BE6BF"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6DFF34B" w14:textId="77777777" w:rsidR="003A3CB9" w:rsidRPr="0015343D" w:rsidRDefault="003A3CB9" w:rsidP="003A3CB9">
            <w:pPr>
              <w:jc w:val="center"/>
              <w:rPr>
                <w:bCs/>
                <w:sz w:val="16"/>
                <w:szCs w:val="16"/>
                <w:lang w:val="uk-UA"/>
              </w:rPr>
            </w:pPr>
            <w:r w:rsidRPr="0015343D">
              <w:rPr>
                <w:bCs/>
                <w:sz w:val="16"/>
                <w:szCs w:val="16"/>
                <w:lang w:val="uk-UA"/>
              </w:rPr>
              <w:t>Щодо виділення субвенції із бюджету Дядьковицької ОТГ для КЗ"Культурно-археологічний центр "Пересопниця"</w:t>
            </w:r>
          </w:p>
        </w:tc>
        <w:tc>
          <w:tcPr>
            <w:tcW w:w="323" w:type="pct"/>
            <w:shd w:val="clear" w:color="auto" w:fill="FFFFFF"/>
            <w:vAlign w:val="center"/>
          </w:tcPr>
          <w:p w14:paraId="68857024"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22C047F"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DB559CC"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4142C2E6"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93BB896"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32533D3" w14:textId="77777777" w:rsidR="003A3CB9" w:rsidRPr="00910991" w:rsidRDefault="003A3CB9" w:rsidP="003A3CB9">
            <w:pPr>
              <w:jc w:val="center"/>
              <w:rPr>
                <w:bCs/>
                <w:sz w:val="16"/>
                <w:szCs w:val="16"/>
                <w:lang w:val="uk-UA"/>
              </w:rPr>
            </w:pPr>
            <w:r w:rsidRPr="004B1512">
              <w:rPr>
                <w:bCs/>
                <w:sz w:val="16"/>
                <w:szCs w:val="16"/>
                <w:lang w:val="ru-RU"/>
              </w:rPr>
              <w:t>-</w:t>
            </w:r>
          </w:p>
        </w:tc>
      </w:tr>
      <w:tr w:rsidR="003A3CB9" w:rsidRPr="00B7371E" w14:paraId="248DDE20" w14:textId="77777777" w:rsidTr="0015343D">
        <w:trPr>
          <w:trHeight w:val="975"/>
        </w:trPr>
        <w:tc>
          <w:tcPr>
            <w:tcW w:w="207" w:type="pct"/>
            <w:shd w:val="clear" w:color="auto" w:fill="FFFFFF"/>
            <w:vAlign w:val="center"/>
          </w:tcPr>
          <w:p w14:paraId="4FAB79AE" w14:textId="77777777" w:rsidR="003A3CB9" w:rsidRPr="00DF00F5" w:rsidRDefault="00DF00F5" w:rsidP="003A3CB9">
            <w:pPr>
              <w:jc w:val="center"/>
              <w:rPr>
                <w:b/>
                <w:bCs/>
                <w:sz w:val="16"/>
                <w:szCs w:val="16"/>
                <w:lang w:val="uk-UA"/>
              </w:rPr>
            </w:pPr>
            <w:r>
              <w:rPr>
                <w:b/>
                <w:bCs/>
                <w:sz w:val="16"/>
                <w:szCs w:val="16"/>
                <w:lang w:val="uk-UA"/>
              </w:rPr>
              <w:t>1508</w:t>
            </w:r>
          </w:p>
        </w:tc>
        <w:tc>
          <w:tcPr>
            <w:tcW w:w="480" w:type="pct"/>
            <w:shd w:val="clear" w:color="auto" w:fill="FFFFFF"/>
            <w:vAlign w:val="center"/>
          </w:tcPr>
          <w:p w14:paraId="0067D58B" w14:textId="77777777" w:rsidR="003A3CB9" w:rsidRPr="00593EA2" w:rsidRDefault="003A3CB9" w:rsidP="003A3CB9">
            <w:pPr>
              <w:jc w:val="center"/>
              <w:rPr>
                <w:sz w:val="16"/>
                <w:szCs w:val="16"/>
              </w:rPr>
            </w:pPr>
            <w:r>
              <w:rPr>
                <w:sz w:val="16"/>
                <w:szCs w:val="16"/>
              </w:rPr>
              <w:t>Про розгляд листа</w:t>
            </w:r>
          </w:p>
        </w:tc>
        <w:tc>
          <w:tcPr>
            <w:tcW w:w="355" w:type="pct"/>
            <w:shd w:val="clear" w:color="auto" w:fill="FFFFFF"/>
            <w:vAlign w:val="center"/>
          </w:tcPr>
          <w:p w14:paraId="2A77D3FE" w14:textId="77777777" w:rsidR="003A3CB9" w:rsidRPr="00593EA2" w:rsidRDefault="003A3CB9" w:rsidP="003A3CB9">
            <w:pPr>
              <w:jc w:val="center"/>
              <w:rPr>
                <w:sz w:val="16"/>
                <w:szCs w:val="16"/>
              </w:rPr>
            </w:pPr>
          </w:p>
          <w:p w14:paraId="520C8E57" w14:textId="77777777" w:rsidR="003A3CB9" w:rsidRPr="00593EA2" w:rsidRDefault="003A3CB9" w:rsidP="003A3CB9">
            <w:pPr>
              <w:jc w:val="center"/>
              <w:rPr>
                <w:sz w:val="16"/>
                <w:szCs w:val="16"/>
              </w:rPr>
            </w:pPr>
            <w:r w:rsidRPr="00593EA2">
              <w:rPr>
                <w:sz w:val="16"/>
                <w:szCs w:val="16"/>
              </w:rPr>
              <w:t>№вих-3</w:t>
            </w:r>
            <w:r>
              <w:rPr>
                <w:sz w:val="16"/>
                <w:szCs w:val="16"/>
              </w:rPr>
              <w:t>42</w:t>
            </w:r>
            <w:r w:rsidRPr="00593EA2">
              <w:rPr>
                <w:sz w:val="16"/>
                <w:szCs w:val="16"/>
              </w:rPr>
              <w:t>/06-12/26</w:t>
            </w:r>
          </w:p>
          <w:p w14:paraId="46BD8A61" w14:textId="77777777" w:rsidR="003A3CB9" w:rsidRPr="00593EA2" w:rsidRDefault="003A3CB9" w:rsidP="003A3CB9">
            <w:pPr>
              <w:rPr>
                <w:sz w:val="16"/>
                <w:szCs w:val="16"/>
              </w:rPr>
            </w:pPr>
          </w:p>
        </w:tc>
        <w:tc>
          <w:tcPr>
            <w:tcW w:w="298" w:type="pct"/>
            <w:shd w:val="clear" w:color="auto" w:fill="FFFFFF"/>
            <w:vAlign w:val="center"/>
          </w:tcPr>
          <w:p w14:paraId="70727EDB" w14:textId="77777777" w:rsidR="003A3CB9" w:rsidRPr="00593EA2" w:rsidRDefault="003A3CB9" w:rsidP="003A3CB9">
            <w:pPr>
              <w:jc w:val="center"/>
              <w:rPr>
                <w:sz w:val="16"/>
                <w:szCs w:val="16"/>
              </w:rPr>
            </w:pPr>
            <w:r>
              <w:rPr>
                <w:sz w:val="16"/>
                <w:szCs w:val="16"/>
              </w:rPr>
              <w:t>23</w:t>
            </w:r>
            <w:r w:rsidRPr="00593EA2">
              <w:rPr>
                <w:sz w:val="16"/>
                <w:szCs w:val="16"/>
              </w:rPr>
              <w:t>.02.2026</w:t>
            </w:r>
          </w:p>
        </w:tc>
        <w:tc>
          <w:tcPr>
            <w:tcW w:w="306" w:type="pct"/>
            <w:shd w:val="clear" w:color="auto" w:fill="FFFFFF"/>
            <w:vAlign w:val="center"/>
          </w:tcPr>
          <w:p w14:paraId="73798CAB" w14:textId="77777777" w:rsidR="003A3CB9" w:rsidRPr="00593EA2" w:rsidRDefault="003A3CB9" w:rsidP="003A3CB9">
            <w:pPr>
              <w:jc w:val="center"/>
              <w:rPr>
                <w:sz w:val="16"/>
                <w:szCs w:val="16"/>
              </w:rPr>
            </w:pPr>
            <w:r w:rsidRPr="00593EA2">
              <w:rPr>
                <w:sz w:val="16"/>
                <w:szCs w:val="16"/>
              </w:rPr>
              <w:t>-</w:t>
            </w:r>
          </w:p>
        </w:tc>
        <w:tc>
          <w:tcPr>
            <w:tcW w:w="434" w:type="pct"/>
            <w:shd w:val="clear" w:color="auto" w:fill="FFFFFF"/>
            <w:vAlign w:val="center"/>
          </w:tcPr>
          <w:p w14:paraId="191678BB" w14:textId="77777777" w:rsidR="003A3CB9" w:rsidRPr="00C96398" w:rsidRDefault="003A3CB9" w:rsidP="003A3CB9">
            <w:pPr>
              <w:jc w:val="center"/>
              <w:rPr>
                <w:sz w:val="16"/>
                <w:szCs w:val="16"/>
                <w:lang w:val="ru-RU"/>
              </w:rPr>
            </w:pPr>
            <w:r w:rsidRPr="00C96398">
              <w:rPr>
                <w:sz w:val="16"/>
                <w:szCs w:val="16"/>
                <w:lang w:val="ru-RU"/>
              </w:rPr>
              <w:t>Відділ фінансів галузей виробничої сфери</w:t>
            </w:r>
          </w:p>
        </w:tc>
        <w:tc>
          <w:tcPr>
            <w:tcW w:w="273" w:type="pct"/>
            <w:shd w:val="clear" w:color="auto" w:fill="FFFFFF"/>
            <w:vAlign w:val="center"/>
          </w:tcPr>
          <w:p w14:paraId="0E22541C" w14:textId="77777777" w:rsidR="003A3CB9" w:rsidRPr="00593EA2" w:rsidRDefault="003A3CB9" w:rsidP="003A3CB9">
            <w:pPr>
              <w:jc w:val="center"/>
              <w:rPr>
                <w:sz w:val="16"/>
                <w:szCs w:val="16"/>
              </w:rPr>
            </w:pPr>
            <w:r w:rsidRPr="00593EA2">
              <w:rPr>
                <w:sz w:val="16"/>
                <w:szCs w:val="16"/>
              </w:rPr>
              <w:t>-</w:t>
            </w:r>
          </w:p>
        </w:tc>
        <w:tc>
          <w:tcPr>
            <w:tcW w:w="166" w:type="pct"/>
            <w:shd w:val="clear" w:color="auto" w:fill="FFFFFF"/>
            <w:vAlign w:val="center"/>
          </w:tcPr>
          <w:p w14:paraId="56017629" w14:textId="77777777" w:rsidR="003A3CB9" w:rsidRPr="00593EA2" w:rsidRDefault="003A3CB9" w:rsidP="003A3CB9">
            <w:pPr>
              <w:jc w:val="center"/>
              <w:rPr>
                <w:sz w:val="16"/>
                <w:szCs w:val="16"/>
              </w:rPr>
            </w:pPr>
            <w:r w:rsidRPr="00593EA2">
              <w:rPr>
                <w:sz w:val="16"/>
                <w:szCs w:val="16"/>
              </w:rPr>
              <w:t>-</w:t>
            </w:r>
          </w:p>
        </w:tc>
        <w:tc>
          <w:tcPr>
            <w:tcW w:w="306" w:type="pct"/>
            <w:shd w:val="clear" w:color="auto" w:fill="FFFFFF"/>
            <w:vAlign w:val="center"/>
          </w:tcPr>
          <w:p w14:paraId="111EE162" w14:textId="77777777" w:rsidR="003A3CB9" w:rsidRPr="00593EA2" w:rsidRDefault="003A3CB9" w:rsidP="003A3CB9">
            <w:pPr>
              <w:jc w:val="center"/>
              <w:rPr>
                <w:sz w:val="16"/>
                <w:szCs w:val="16"/>
              </w:rPr>
            </w:pPr>
            <w:r w:rsidRPr="00593EA2">
              <w:rPr>
                <w:sz w:val="16"/>
                <w:szCs w:val="16"/>
              </w:rPr>
              <w:t>Фінанси</w:t>
            </w:r>
          </w:p>
        </w:tc>
        <w:tc>
          <w:tcPr>
            <w:tcW w:w="414" w:type="pct"/>
            <w:shd w:val="clear" w:color="auto" w:fill="FFFFFF"/>
            <w:vAlign w:val="center"/>
          </w:tcPr>
          <w:p w14:paraId="68B921F3" w14:textId="77777777" w:rsidR="003A3CB9" w:rsidRPr="00C96398" w:rsidRDefault="003A3CB9" w:rsidP="003A3CB9">
            <w:pPr>
              <w:jc w:val="center"/>
              <w:rPr>
                <w:sz w:val="16"/>
                <w:szCs w:val="16"/>
                <w:lang w:val="ru-RU"/>
              </w:rPr>
            </w:pPr>
            <w:r w:rsidRPr="00C96398">
              <w:rPr>
                <w:sz w:val="16"/>
                <w:szCs w:val="16"/>
                <w:lang w:val="ru-RU"/>
              </w:rPr>
              <w:t>Щодо внесення змін до програми</w:t>
            </w:r>
          </w:p>
        </w:tc>
        <w:tc>
          <w:tcPr>
            <w:tcW w:w="323" w:type="pct"/>
            <w:shd w:val="clear" w:color="auto" w:fill="FFFFFF"/>
            <w:vAlign w:val="center"/>
          </w:tcPr>
          <w:p w14:paraId="21584DB5" w14:textId="77777777" w:rsidR="003A3CB9" w:rsidRPr="00593EA2" w:rsidRDefault="003A3CB9" w:rsidP="003A3CB9">
            <w:pPr>
              <w:jc w:val="center"/>
              <w:rPr>
                <w:sz w:val="16"/>
                <w:szCs w:val="16"/>
              </w:rPr>
            </w:pPr>
            <w:r w:rsidRPr="00593EA2">
              <w:rPr>
                <w:sz w:val="16"/>
                <w:szCs w:val="16"/>
              </w:rPr>
              <w:t>Текстовий  документ</w:t>
            </w:r>
          </w:p>
        </w:tc>
        <w:tc>
          <w:tcPr>
            <w:tcW w:w="265" w:type="pct"/>
            <w:shd w:val="clear" w:color="auto" w:fill="FFFFFF"/>
            <w:vAlign w:val="center"/>
          </w:tcPr>
          <w:p w14:paraId="53A9D7D8" w14:textId="77777777" w:rsidR="003A3CB9" w:rsidRPr="00593EA2" w:rsidRDefault="003A3CB9" w:rsidP="003A3CB9">
            <w:pPr>
              <w:jc w:val="center"/>
              <w:rPr>
                <w:sz w:val="16"/>
                <w:szCs w:val="16"/>
              </w:rPr>
            </w:pPr>
            <w:r w:rsidRPr="00593EA2">
              <w:rPr>
                <w:sz w:val="16"/>
                <w:szCs w:val="16"/>
              </w:rPr>
              <w:t>Лист</w:t>
            </w:r>
          </w:p>
        </w:tc>
        <w:tc>
          <w:tcPr>
            <w:tcW w:w="162" w:type="pct"/>
            <w:shd w:val="clear" w:color="auto" w:fill="FFFFFF"/>
            <w:vAlign w:val="center"/>
          </w:tcPr>
          <w:p w14:paraId="35CA5110" w14:textId="77777777" w:rsidR="003A3CB9" w:rsidRPr="00593EA2" w:rsidRDefault="003A3CB9" w:rsidP="003A3CB9">
            <w:pPr>
              <w:jc w:val="center"/>
              <w:rPr>
                <w:sz w:val="16"/>
                <w:szCs w:val="16"/>
              </w:rPr>
            </w:pPr>
            <w:r w:rsidRPr="00593EA2">
              <w:rPr>
                <w:sz w:val="16"/>
                <w:szCs w:val="16"/>
              </w:rPr>
              <w:t>-</w:t>
            </w:r>
          </w:p>
        </w:tc>
        <w:tc>
          <w:tcPr>
            <w:tcW w:w="405" w:type="pct"/>
            <w:shd w:val="clear" w:color="auto" w:fill="FFFFFF"/>
            <w:vAlign w:val="center"/>
          </w:tcPr>
          <w:p w14:paraId="2D949341" w14:textId="77777777" w:rsidR="003A3CB9" w:rsidRPr="00593EA2" w:rsidRDefault="003A3CB9" w:rsidP="003A3CB9">
            <w:pPr>
              <w:jc w:val="center"/>
              <w:rPr>
                <w:sz w:val="16"/>
                <w:szCs w:val="16"/>
              </w:rPr>
            </w:pPr>
            <w:r w:rsidRPr="00593EA2">
              <w:rPr>
                <w:sz w:val="16"/>
                <w:szCs w:val="16"/>
              </w:rPr>
              <w:t>Паперова</w:t>
            </w:r>
          </w:p>
        </w:tc>
        <w:tc>
          <w:tcPr>
            <w:tcW w:w="479" w:type="pct"/>
            <w:shd w:val="clear" w:color="auto" w:fill="FFFFFF"/>
            <w:vAlign w:val="center"/>
          </w:tcPr>
          <w:p w14:paraId="37E1E02F" w14:textId="77777777" w:rsidR="003A3CB9" w:rsidRPr="00C96398" w:rsidRDefault="003A3CB9" w:rsidP="003A3CB9">
            <w:pPr>
              <w:jc w:val="center"/>
              <w:rPr>
                <w:sz w:val="16"/>
                <w:szCs w:val="16"/>
                <w:lang w:val="ru-RU"/>
              </w:rPr>
            </w:pPr>
            <w:r w:rsidRPr="00C96398">
              <w:rPr>
                <w:sz w:val="16"/>
                <w:szCs w:val="16"/>
                <w:lang w:val="ru-RU"/>
              </w:rPr>
              <w:t>Відділ фінансів галузей виробничої сфери</w:t>
            </w:r>
          </w:p>
        </w:tc>
        <w:tc>
          <w:tcPr>
            <w:tcW w:w="127" w:type="pct"/>
            <w:shd w:val="clear" w:color="auto" w:fill="FFFFFF"/>
            <w:vAlign w:val="center"/>
          </w:tcPr>
          <w:p w14:paraId="6F622E0F" w14:textId="77777777" w:rsidR="003A3CB9" w:rsidRPr="00593EA2" w:rsidRDefault="003A3CB9" w:rsidP="003A3CB9">
            <w:pPr>
              <w:jc w:val="center"/>
              <w:rPr>
                <w:sz w:val="16"/>
                <w:szCs w:val="16"/>
              </w:rPr>
            </w:pPr>
            <w:r w:rsidRPr="00593EA2">
              <w:rPr>
                <w:sz w:val="16"/>
                <w:szCs w:val="16"/>
              </w:rPr>
              <w:t>-</w:t>
            </w:r>
          </w:p>
        </w:tc>
      </w:tr>
      <w:tr w:rsidR="003A3CB9" w:rsidRPr="00B7371E" w14:paraId="6122409D" w14:textId="77777777" w:rsidTr="0015343D">
        <w:trPr>
          <w:trHeight w:val="975"/>
        </w:trPr>
        <w:tc>
          <w:tcPr>
            <w:tcW w:w="207" w:type="pct"/>
            <w:shd w:val="clear" w:color="auto" w:fill="FFFFFF"/>
            <w:vAlign w:val="center"/>
          </w:tcPr>
          <w:p w14:paraId="718F4205" w14:textId="77777777" w:rsidR="003A3CB9" w:rsidRPr="00DF00F5" w:rsidRDefault="00DF00F5" w:rsidP="003A3CB9">
            <w:pPr>
              <w:jc w:val="center"/>
              <w:rPr>
                <w:b/>
                <w:bCs/>
                <w:sz w:val="16"/>
                <w:szCs w:val="16"/>
                <w:lang w:val="uk-UA"/>
              </w:rPr>
            </w:pPr>
            <w:r>
              <w:rPr>
                <w:b/>
                <w:bCs/>
                <w:sz w:val="16"/>
                <w:szCs w:val="16"/>
                <w:lang w:val="uk-UA"/>
              </w:rPr>
              <w:t>1509</w:t>
            </w:r>
          </w:p>
        </w:tc>
        <w:tc>
          <w:tcPr>
            <w:tcW w:w="480" w:type="pct"/>
            <w:shd w:val="clear" w:color="auto" w:fill="FFFFFF"/>
            <w:vAlign w:val="center"/>
          </w:tcPr>
          <w:p w14:paraId="1FE4B633" w14:textId="77777777" w:rsidR="003A3CB9" w:rsidRPr="00593EA2" w:rsidRDefault="003A3CB9" w:rsidP="003A3CB9">
            <w:pPr>
              <w:jc w:val="center"/>
              <w:rPr>
                <w:sz w:val="16"/>
                <w:szCs w:val="16"/>
              </w:rPr>
            </w:pPr>
            <w:r>
              <w:rPr>
                <w:sz w:val="16"/>
                <w:szCs w:val="16"/>
              </w:rPr>
              <w:t>Про розгляд листа</w:t>
            </w:r>
          </w:p>
        </w:tc>
        <w:tc>
          <w:tcPr>
            <w:tcW w:w="355" w:type="pct"/>
            <w:shd w:val="clear" w:color="auto" w:fill="FFFFFF"/>
            <w:vAlign w:val="center"/>
          </w:tcPr>
          <w:p w14:paraId="242E8A16" w14:textId="77777777" w:rsidR="003A3CB9" w:rsidRPr="00593EA2" w:rsidRDefault="003A3CB9" w:rsidP="003A3CB9">
            <w:pPr>
              <w:jc w:val="center"/>
              <w:rPr>
                <w:sz w:val="16"/>
                <w:szCs w:val="16"/>
              </w:rPr>
            </w:pPr>
          </w:p>
          <w:p w14:paraId="28743361" w14:textId="77777777" w:rsidR="003A3CB9" w:rsidRPr="00593EA2" w:rsidRDefault="003A3CB9" w:rsidP="003A3CB9">
            <w:pPr>
              <w:jc w:val="center"/>
              <w:rPr>
                <w:sz w:val="16"/>
                <w:szCs w:val="16"/>
              </w:rPr>
            </w:pPr>
            <w:r w:rsidRPr="00593EA2">
              <w:rPr>
                <w:sz w:val="16"/>
                <w:szCs w:val="16"/>
              </w:rPr>
              <w:t>№вих-3</w:t>
            </w:r>
            <w:r>
              <w:rPr>
                <w:sz w:val="16"/>
                <w:szCs w:val="16"/>
              </w:rPr>
              <w:t>41</w:t>
            </w:r>
            <w:r w:rsidRPr="00593EA2">
              <w:rPr>
                <w:sz w:val="16"/>
                <w:szCs w:val="16"/>
              </w:rPr>
              <w:t>/06-12/26</w:t>
            </w:r>
          </w:p>
          <w:p w14:paraId="0CE3CB5C" w14:textId="77777777" w:rsidR="003A3CB9" w:rsidRPr="00593EA2" w:rsidRDefault="003A3CB9" w:rsidP="003A3CB9">
            <w:pPr>
              <w:rPr>
                <w:sz w:val="16"/>
                <w:szCs w:val="16"/>
              </w:rPr>
            </w:pPr>
          </w:p>
        </w:tc>
        <w:tc>
          <w:tcPr>
            <w:tcW w:w="298" w:type="pct"/>
            <w:shd w:val="clear" w:color="auto" w:fill="FFFFFF"/>
            <w:vAlign w:val="center"/>
          </w:tcPr>
          <w:p w14:paraId="19FD47F7" w14:textId="77777777" w:rsidR="003A3CB9" w:rsidRPr="00593EA2" w:rsidRDefault="003A3CB9" w:rsidP="003A3CB9">
            <w:pPr>
              <w:jc w:val="center"/>
              <w:rPr>
                <w:sz w:val="16"/>
                <w:szCs w:val="16"/>
              </w:rPr>
            </w:pPr>
            <w:r>
              <w:rPr>
                <w:sz w:val="16"/>
                <w:szCs w:val="16"/>
              </w:rPr>
              <w:t>23</w:t>
            </w:r>
            <w:r w:rsidRPr="00593EA2">
              <w:rPr>
                <w:sz w:val="16"/>
                <w:szCs w:val="16"/>
              </w:rPr>
              <w:t>.02.2026</w:t>
            </w:r>
          </w:p>
        </w:tc>
        <w:tc>
          <w:tcPr>
            <w:tcW w:w="306" w:type="pct"/>
            <w:shd w:val="clear" w:color="auto" w:fill="FFFFFF"/>
            <w:vAlign w:val="center"/>
          </w:tcPr>
          <w:p w14:paraId="24BE8368" w14:textId="77777777" w:rsidR="003A3CB9" w:rsidRPr="00593EA2" w:rsidRDefault="003A3CB9" w:rsidP="003A3CB9">
            <w:pPr>
              <w:jc w:val="center"/>
              <w:rPr>
                <w:sz w:val="16"/>
                <w:szCs w:val="16"/>
              </w:rPr>
            </w:pPr>
            <w:r w:rsidRPr="00593EA2">
              <w:rPr>
                <w:sz w:val="16"/>
                <w:szCs w:val="16"/>
              </w:rPr>
              <w:t>-</w:t>
            </w:r>
          </w:p>
        </w:tc>
        <w:tc>
          <w:tcPr>
            <w:tcW w:w="434" w:type="pct"/>
            <w:shd w:val="clear" w:color="auto" w:fill="FFFFFF"/>
            <w:vAlign w:val="center"/>
          </w:tcPr>
          <w:p w14:paraId="3BC3FADB" w14:textId="77777777" w:rsidR="003A3CB9" w:rsidRPr="00C96398" w:rsidRDefault="003A3CB9" w:rsidP="003A3CB9">
            <w:pPr>
              <w:jc w:val="center"/>
              <w:rPr>
                <w:sz w:val="16"/>
                <w:szCs w:val="16"/>
                <w:lang w:val="ru-RU"/>
              </w:rPr>
            </w:pPr>
            <w:r w:rsidRPr="00C96398">
              <w:rPr>
                <w:sz w:val="16"/>
                <w:szCs w:val="16"/>
                <w:lang w:val="ru-RU"/>
              </w:rPr>
              <w:t>Відділ фінансів галузей виробничої сфери</w:t>
            </w:r>
          </w:p>
        </w:tc>
        <w:tc>
          <w:tcPr>
            <w:tcW w:w="273" w:type="pct"/>
            <w:shd w:val="clear" w:color="auto" w:fill="FFFFFF"/>
            <w:vAlign w:val="center"/>
          </w:tcPr>
          <w:p w14:paraId="687B87BC" w14:textId="77777777" w:rsidR="003A3CB9" w:rsidRPr="00593EA2" w:rsidRDefault="003A3CB9" w:rsidP="003A3CB9">
            <w:pPr>
              <w:jc w:val="center"/>
              <w:rPr>
                <w:sz w:val="16"/>
                <w:szCs w:val="16"/>
              </w:rPr>
            </w:pPr>
            <w:r w:rsidRPr="00593EA2">
              <w:rPr>
                <w:sz w:val="16"/>
                <w:szCs w:val="16"/>
              </w:rPr>
              <w:t>-</w:t>
            </w:r>
          </w:p>
        </w:tc>
        <w:tc>
          <w:tcPr>
            <w:tcW w:w="166" w:type="pct"/>
            <w:shd w:val="clear" w:color="auto" w:fill="FFFFFF"/>
            <w:vAlign w:val="center"/>
          </w:tcPr>
          <w:p w14:paraId="661331E1" w14:textId="77777777" w:rsidR="003A3CB9" w:rsidRPr="00593EA2" w:rsidRDefault="003A3CB9" w:rsidP="003A3CB9">
            <w:pPr>
              <w:jc w:val="center"/>
              <w:rPr>
                <w:sz w:val="16"/>
                <w:szCs w:val="16"/>
              </w:rPr>
            </w:pPr>
            <w:r w:rsidRPr="00593EA2">
              <w:rPr>
                <w:sz w:val="16"/>
                <w:szCs w:val="16"/>
              </w:rPr>
              <w:t>-</w:t>
            </w:r>
          </w:p>
        </w:tc>
        <w:tc>
          <w:tcPr>
            <w:tcW w:w="306" w:type="pct"/>
            <w:shd w:val="clear" w:color="auto" w:fill="FFFFFF"/>
            <w:vAlign w:val="center"/>
          </w:tcPr>
          <w:p w14:paraId="096D64E0" w14:textId="77777777" w:rsidR="003A3CB9" w:rsidRPr="00593EA2" w:rsidRDefault="003A3CB9" w:rsidP="003A3CB9">
            <w:pPr>
              <w:jc w:val="center"/>
              <w:rPr>
                <w:sz w:val="16"/>
                <w:szCs w:val="16"/>
              </w:rPr>
            </w:pPr>
            <w:r w:rsidRPr="00593EA2">
              <w:rPr>
                <w:sz w:val="16"/>
                <w:szCs w:val="16"/>
              </w:rPr>
              <w:t>Фінанси</w:t>
            </w:r>
          </w:p>
        </w:tc>
        <w:tc>
          <w:tcPr>
            <w:tcW w:w="414" w:type="pct"/>
            <w:shd w:val="clear" w:color="auto" w:fill="FFFFFF"/>
            <w:vAlign w:val="center"/>
          </w:tcPr>
          <w:p w14:paraId="44C39A93" w14:textId="77777777" w:rsidR="003A3CB9" w:rsidRPr="00593EA2" w:rsidRDefault="003A3CB9" w:rsidP="003A3CB9">
            <w:pPr>
              <w:jc w:val="center"/>
              <w:rPr>
                <w:sz w:val="16"/>
                <w:szCs w:val="16"/>
              </w:rPr>
            </w:pPr>
            <w:r w:rsidRPr="00593EA2">
              <w:rPr>
                <w:sz w:val="16"/>
                <w:szCs w:val="16"/>
              </w:rPr>
              <w:t xml:space="preserve">Щодо </w:t>
            </w:r>
            <w:r>
              <w:rPr>
                <w:sz w:val="16"/>
                <w:szCs w:val="16"/>
              </w:rPr>
              <w:t>проведення моніторингу</w:t>
            </w:r>
          </w:p>
        </w:tc>
        <w:tc>
          <w:tcPr>
            <w:tcW w:w="323" w:type="pct"/>
            <w:shd w:val="clear" w:color="auto" w:fill="FFFFFF"/>
            <w:vAlign w:val="center"/>
          </w:tcPr>
          <w:p w14:paraId="1F0DD1E5" w14:textId="77777777" w:rsidR="003A3CB9" w:rsidRPr="00593EA2" w:rsidRDefault="003A3CB9" w:rsidP="003A3CB9">
            <w:pPr>
              <w:jc w:val="center"/>
              <w:rPr>
                <w:sz w:val="16"/>
                <w:szCs w:val="16"/>
              </w:rPr>
            </w:pPr>
            <w:r w:rsidRPr="00593EA2">
              <w:rPr>
                <w:sz w:val="16"/>
                <w:szCs w:val="16"/>
              </w:rPr>
              <w:t>Текстовий  документ</w:t>
            </w:r>
          </w:p>
        </w:tc>
        <w:tc>
          <w:tcPr>
            <w:tcW w:w="265" w:type="pct"/>
            <w:shd w:val="clear" w:color="auto" w:fill="FFFFFF"/>
            <w:vAlign w:val="center"/>
          </w:tcPr>
          <w:p w14:paraId="703A0585" w14:textId="77777777" w:rsidR="003A3CB9" w:rsidRPr="00593EA2" w:rsidRDefault="003A3CB9" w:rsidP="003A3CB9">
            <w:pPr>
              <w:jc w:val="center"/>
              <w:rPr>
                <w:sz w:val="16"/>
                <w:szCs w:val="16"/>
              </w:rPr>
            </w:pPr>
            <w:r w:rsidRPr="00593EA2">
              <w:rPr>
                <w:sz w:val="16"/>
                <w:szCs w:val="16"/>
              </w:rPr>
              <w:t>Лист</w:t>
            </w:r>
          </w:p>
        </w:tc>
        <w:tc>
          <w:tcPr>
            <w:tcW w:w="162" w:type="pct"/>
            <w:shd w:val="clear" w:color="auto" w:fill="FFFFFF"/>
            <w:vAlign w:val="center"/>
          </w:tcPr>
          <w:p w14:paraId="7CF2BC85" w14:textId="77777777" w:rsidR="003A3CB9" w:rsidRPr="00593EA2" w:rsidRDefault="003A3CB9" w:rsidP="003A3CB9">
            <w:pPr>
              <w:jc w:val="center"/>
              <w:rPr>
                <w:sz w:val="16"/>
                <w:szCs w:val="16"/>
              </w:rPr>
            </w:pPr>
            <w:r w:rsidRPr="00593EA2">
              <w:rPr>
                <w:sz w:val="16"/>
                <w:szCs w:val="16"/>
              </w:rPr>
              <w:t>-</w:t>
            </w:r>
          </w:p>
        </w:tc>
        <w:tc>
          <w:tcPr>
            <w:tcW w:w="405" w:type="pct"/>
            <w:shd w:val="clear" w:color="auto" w:fill="FFFFFF"/>
            <w:vAlign w:val="center"/>
          </w:tcPr>
          <w:p w14:paraId="0737283D" w14:textId="77777777" w:rsidR="003A3CB9" w:rsidRPr="00593EA2" w:rsidRDefault="003A3CB9" w:rsidP="003A3CB9">
            <w:pPr>
              <w:jc w:val="center"/>
              <w:rPr>
                <w:sz w:val="16"/>
                <w:szCs w:val="16"/>
              </w:rPr>
            </w:pPr>
            <w:r w:rsidRPr="00593EA2">
              <w:rPr>
                <w:sz w:val="16"/>
                <w:szCs w:val="16"/>
              </w:rPr>
              <w:t>Паперова</w:t>
            </w:r>
          </w:p>
        </w:tc>
        <w:tc>
          <w:tcPr>
            <w:tcW w:w="479" w:type="pct"/>
            <w:shd w:val="clear" w:color="auto" w:fill="FFFFFF"/>
            <w:vAlign w:val="center"/>
          </w:tcPr>
          <w:p w14:paraId="6A0F719E" w14:textId="77777777" w:rsidR="003A3CB9" w:rsidRPr="00C96398" w:rsidRDefault="003A3CB9" w:rsidP="003A3CB9">
            <w:pPr>
              <w:jc w:val="center"/>
              <w:rPr>
                <w:sz w:val="16"/>
                <w:szCs w:val="16"/>
                <w:lang w:val="ru-RU"/>
              </w:rPr>
            </w:pPr>
            <w:r w:rsidRPr="00C96398">
              <w:rPr>
                <w:sz w:val="16"/>
                <w:szCs w:val="16"/>
                <w:lang w:val="ru-RU"/>
              </w:rPr>
              <w:t>Відділ фінансів галузей виробничої сфери</w:t>
            </w:r>
          </w:p>
        </w:tc>
        <w:tc>
          <w:tcPr>
            <w:tcW w:w="127" w:type="pct"/>
            <w:shd w:val="clear" w:color="auto" w:fill="FFFFFF"/>
            <w:vAlign w:val="center"/>
          </w:tcPr>
          <w:p w14:paraId="6D86A2D9" w14:textId="77777777" w:rsidR="003A3CB9" w:rsidRPr="00593EA2" w:rsidRDefault="003A3CB9" w:rsidP="003A3CB9">
            <w:pPr>
              <w:jc w:val="center"/>
              <w:rPr>
                <w:sz w:val="16"/>
                <w:szCs w:val="16"/>
              </w:rPr>
            </w:pPr>
            <w:r w:rsidRPr="00593EA2">
              <w:rPr>
                <w:sz w:val="16"/>
                <w:szCs w:val="16"/>
              </w:rPr>
              <w:t>-</w:t>
            </w:r>
          </w:p>
        </w:tc>
      </w:tr>
      <w:tr w:rsidR="003A3CB9" w:rsidRPr="00B7371E" w14:paraId="4993778A" w14:textId="77777777" w:rsidTr="0015343D">
        <w:trPr>
          <w:trHeight w:val="975"/>
        </w:trPr>
        <w:tc>
          <w:tcPr>
            <w:tcW w:w="207" w:type="pct"/>
            <w:shd w:val="clear" w:color="auto" w:fill="FFFFFF"/>
            <w:vAlign w:val="center"/>
          </w:tcPr>
          <w:p w14:paraId="7A15A285" w14:textId="77777777" w:rsidR="003A3CB9" w:rsidRPr="00DF00F5" w:rsidRDefault="00DF00F5" w:rsidP="003A3CB9">
            <w:pPr>
              <w:jc w:val="center"/>
              <w:rPr>
                <w:b/>
                <w:bCs/>
                <w:sz w:val="16"/>
                <w:szCs w:val="16"/>
                <w:lang w:val="uk-UA"/>
              </w:rPr>
            </w:pPr>
            <w:r>
              <w:rPr>
                <w:b/>
                <w:bCs/>
                <w:sz w:val="16"/>
                <w:szCs w:val="16"/>
                <w:lang w:val="uk-UA"/>
              </w:rPr>
              <w:lastRenderedPageBreak/>
              <w:t>1510</w:t>
            </w:r>
          </w:p>
        </w:tc>
        <w:tc>
          <w:tcPr>
            <w:tcW w:w="480" w:type="pct"/>
            <w:shd w:val="clear" w:color="auto" w:fill="FFFFFF"/>
            <w:vAlign w:val="center"/>
          </w:tcPr>
          <w:p w14:paraId="2B08C034" w14:textId="77777777" w:rsidR="003A3CB9" w:rsidRPr="00C96398" w:rsidRDefault="003A3CB9" w:rsidP="003A3CB9">
            <w:pPr>
              <w:jc w:val="center"/>
              <w:rPr>
                <w:sz w:val="16"/>
                <w:szCs w:val="16"/>
                <w:lang w:val="ru-RU"/>
              </w:rPr>
            </w:pPr>
            <w:r w:rsidRPr="00C96398">
              <w:rPr>
                <w:sz w:val="16"/>
                <w:szCs w:val="16"/>
                <w:lang w:val="ru-RU"/>
              </w:rPr>
              <w:t>Про внесення змін до бюджету</w:t>
            </w:r>
          </w:p>
        </w:tc>
        <w:tc>
          <w:tcPr>
            <w:tcW w:w="355" w:type="pct"/>
            <w:shd w:val="clear" w:color="auto" w:fill="FFFFFF"/>
            <w:vAlign w:val="center"/>
          </w:tcPr>
          <w:p w14:paraId="09C25659" w14:textId="77777777" w:rsidR="003A3CB9" w:rsidRPr="00C96398" w:rsidRDefault="003A3CB9" w:rsidP="003A3CB9">
            <w:pPr>
              <w:jc w:val="center"/>
              <w:rPr>
                <w:sz w:val="16"/>
                <w:szCs w:val="16"/>
                <w:lang w:val="ru-RU"/>
              </w:rPr>
            </w:pPr>
          </w:p>
          <w:p w14:paraId="7F77446F" w14:textId="77777777" w:rsidR="003A3CB9" w:rsidRPr="00593EA2" w:rsidRDefault="003A3CB9" w:rsidP="003A3CB9">
            <w:pPr>
              <w:jc w:val="center"/>
              <w:rPr>
                <w:sz w:val="16"/>
                <w:szCs w:val="16"/>
              </w:rPr>
            </w:pPr>
            <w:r w:rsidRPr="00593EA2">
              <w:rPr>
                <w:sz w:val="16"/>
                <w:szCs w:val="16"/>
              </w:rPr>
              <w:t>№вих-3</w:t>
            </w:r>
            <w:r>
              <w:rPr>
                <w:sz w:val="16"/>
                <w:szCs w:val="16"/>
              </w:rPr>
              <w:t>35</w:t>
            </w:r>
            <w:r w:rsidRPr="00593EA2">
              <w:rPr>
                <w:sz w:val="16"/>
                <w:szCs w:val="16"/>
              </w:rPr>
              <w:t>/06-12/26</w:t>
            </w:r>
          </w:p>
          <w:p w14:paraId="1D8947B1" w14:textId="77777777" w:rsidR="003A3CB9" w:rsidRPr="00593EA2" w:rsidRDefault="003A3CB9" w:rsidP="003A3CB9">
            <w:pPr>
              <w:rPr>
                <w:sz w:val="16"/>
                <w:szCs w:val="16"/>
              </w:rPr>
            </w:pPr>
          </w:p>
        </w:tc>
        <w:tc>
          <w:tcPr>
            <w:tcW w:w="298" w:type="pct"/>
            <w:shd w:val="clear" w:color="auto" w:fill="FFFFFF"/>
            <w:vAlign w:val="center"/>
          </w:tcPr>
          <w:p w14:paraId="36902466" w14:textId="77777777" w:rsidR="003A3CB9" w:rsidRPr="00593EA2" w:rsidRDefault="003A3CB9" w:rsidP="003A3CB9">
            <w:pPr>
              <w:jc w:val="center"/>
              <w:rPr>
                <w:sz w:val="16"/>
                <w:szCs w:val="16"/>
              </w:rPr>
            </w:pPr>
            <w:r>
              <w:rPr>
                <w:sz w:val="16"/>
                <w:szCs w:val="16"/>
              </w:rPr>
              <w:t>23</w:t>
            </w:r>
            <w:r w:rsidRPr="00593EA2">
              <w:rPr>
                <w:sz w:val="16"/>
                <w:szCs w:val="16"/>
              </w:rPr>
              <w:t>.02.2026</w:t>
            </w:r>
          </w:p>
        </w:tc>
        <w:tc>
          <w:tcPr>
            <w:tcW w:w="306" w:type="pct"/>
            <w:shd w:val="clear" w:color="auto" w:fill="FFFFFF"/>
            <w:vAlign w:val="center"/>
          </w:tcPr>
          <w:p w14:paraId="52D12163" w14:textId="77777777" w:rsidR="003A3CB9" w:rsidRPr="00593EA2" w:rsidRDefault="003A3CB9" w:rsidP="003A3CB9">
            <w:pPr>
              <w:jc w:val="center"/>
              <w:rPr>
                <w:sz w:val="16"/>
                <w:szCs w:val="16"/>
              </w:rPr>
            </w:pPr>
            <w:r w:rsidRPr="00593EA2">
              <w:rPr>
                <w:sz w:val="16"/>
                <w:szCs w:val="16"/>
              </w:rPr>
              <w:t>-</w:t>
            </w:r>
          </w:p>
        </w:tc>
        <w:tc>
          <w:tcPr>
            <w:tcW w:w="434" w:type="pct"/>
            <w:shd w:val="clear" w:color="auto" w:fill="FFFFFF"/>
            <w:vAlign w:val="center"/>
          </w:tcPr>
          <w:p w14:paraId="3BFAC5FB" w14:textId="77777777" w:rsidR="003A3CB9" w:rsidRPr="00C96398" w:rsidRDefault="003A3CB9" w:rsidP="003A3CB9">
            <w:pPr>
              <w:jc w:val="center"/>
              <w:rPr>
                <w:sz w:val="16"/>
                <w:szCs w:val="16"/>
                <w:lang w:val="ru-RU"/>
              </w:rPr>
            </w:pPr>
            <w:r w:rsidRPr="00C96398">
              <w:rPr>
                <w:sz w:val="16"/>
                <w:szCs w:val="16"/>
                <w:lang w:val="ru-RU"/>
              </w:rPr>
              <w:t>Відділ фінансів галузей виробничої сфери</w:t>
            </w:r>
          </w:p>
        </w:tc>
        <w:tc>
          <w:tcPr>
            <w:tcW w:w="273" w:type="pct"/>
            <w:shd w:val="clear" w:color="auto" w:fill="FFFFFF"/>
            <w:vAlign w:val="center"/>
          </w:tcPr>
          <w:p w14:paraId="1E8A010F" w14:textId="77777777" w:rsidR="003A3CB9" w:rsidRPr="00593EA2" w:rsidRDefault="003A3CB9" w:rsidP="003A3CB9">
            <w:pPr>
              <w:jc w:val="center"/>
              <w:rPr>
                <w:sz w:val="16"/>
                <w:szCs w:val="16"/>
              </w:rPr>
            </w:pPr>
            <w:r w:rsidRPr="00593EA2">
              <w:rPr>
                <w:sz w:val="16"/>
                <w:szCs w:val="16"/>
              </w:rPr>
              <w:t>-</w:t>
            </w:r>
          </w:p>
        </w:tc>
        <w:tc>
          <w:tcPr>
            <w:tcW w:w="166" w:type="pct"/>
            <w:shd w:val="clear" w:color="auto" w:fill="FFFFFF"/>
            <w:vAlign w:val="center"/>
          </w:tcPr>
          <w:p w14:paraId="2F574BE1" w14:textId="77777777" w:rsidR="003A3CB9" w:rsidRPr="00593EA2" w:rsidRDefault="003A3CB9" w:rsidP="003A3CB9">
            <w:pPr>
              <w:jc w:val="center"/>
              <w:rPr>
                <w:sz w:val="16"/>
                <w:szCs w:val="16"/>
              </w:rPr>
            </w:pPr>
            <w:r w:rsidRPr="00593EA2">
              <w:rPr>
                <w:sz w:val="16"/>
                <w:szCs w:val="16"/>
              </w:rPr>
              <w:t>-</w:t>
            </w:r>
          </w:p>
        </w:tc>
        <w:tc>
          <w:tcPr>
            <w:tcW w:w="306" w:type="pct"/>
            <w:shd w:val="clear" w:color="auto" w:fill="FFFFFF"/>
            <w:vAlign w:val="center"/>
          </w:tcPr>
          <w:p w14:paraId="4306CFC1" w14:textId="77777777" w:rsidR="003A3CB9" w:rsidRPr="00593EA2" w:rsidRDefault="003A3CB9" w:rsidP="003A3CB9">
            <w:pPr>
              <w:jc w:val="center"/>
              <w:rPr>
                <w:sz w:val="16"/>
                <w:szCs w:val="16"/>
              </w:rPr>
            </w:pPr>
            <w:r w:rsidRPr="00593EA2">
              <w:rPr>
                <w:sz w:val="16"/>
                <w:szCs w:val="16"/>
              </w:rPr>
              <w:t>Фінанси</w:t>
            </w:r>
          </w:p>
        </w:tc>
        <w:tc>
          <w:tcPr>
            <w:tcW w:w="414" w:type="pct"/>
            <w:shd w:val="clear" w:color="auto" w:fill="FFFFFF"/>
            <w:vAlign w:val="center"/>
          </w:tcPr>
          <w:p w14:paraId="775CF0DB" w14:textId="77777777" w:rsidR="003A3CB9" w:rsidRPr="00593EA2" w:rsidRDefault="003A3CB9" w:rsidP="003A3CB9">
            <w:pPr>
              <w:jc w:val="center"/>
              <w:rPr>
                <w:sz w:val="16"/>
                <w:szCs w:val="16"/>
              </w:rPr>
            </w:pPr>
            <w:r w:rsidRPr="00593EA2">
              <w:rPr>
                <w:sz w:val="16"/>
                <w:szCs w:val="16"/>
              </w:rPr>
              <w:t xml:space="preserve">Щодо </w:t>
            </w:r>
            <w:r>
              <w:rPr>
                <w:sz w:val="16"/>
                <w:szCs w:val="16"/>
              </w:rPr>
              <w:t>подання пропозицій</w:t>
            </w:r>
          </w:p>
        </w:tc>
        <w:tc>
          <w:tcPr>
            <w:tcW w:w="323" w:type="pct"/>
            <w:shd w:val="clear" w:color="auto" w:fill="FFFFFF"/>
            <w:vAlign w:val="center"/>
          </w:tcPr>
          <w:p w14:paraId="43910848" w14:textId="77777777" w:rsidR="003A3CB9" w:rsidRPr="00593EA2" w:rsidRDefault="003A3CB9" w:rsidP="003A3CB9">
            <w:pPr>
              <w:jc w:val="center"/>
              <w:rPr>
                <w:sz w:val="16"/>
                <w:szCs w:val="16"/>
              </w:rPr>
            </w:pPr>
            <w:r w:rsidRPr="00593EA2">
              <w:rPr>
                <w:sz w:val="16"/>
                <w:szCs w:val="16"/>
              </w:rPr>
              <w:t>Текстовий  документ</w:t>
            </w:r>
          </w:p>
        </w:tc>
        <w:tc>
          <w:tcPr>
            <w:tcW w:w="265" w:type="pct"/>
            <w:shd w:val="clear" w:color="auto" w:fill="FFFFFF"/>
            <w:vAlign w:val="center"/>
          </w:tcPr>
          <w:p w14:paraId="2DF77C69" w14:textId="77777777" w:rsidR="003A3CB9" w:rsidRPr="00593EA2" w:rsidRDefault="003A3CB9" w:rsidP="003A3CB9">
            <w:pPr>
              <w:jc w:val="center"/>
              <w:rPr>
                <w:sz w:val="16"/>
                <w:szCs w:val="16"/>
              </w:rPr>
            </w:pPr>
            <w:r w:rsidRPr="00593EA2">
              <w:rPr>
                <w:sz w:val="16"/>
                <w:szCs w:val="16"/>
              </w:rPr>
              <w:t>Лист</w:t>
            </w:r>
          </w:p>
        </w:tc>
        <w:tc>
          <w:tcPr>
            <w:tcW w:w="162" w:type="pct"/>
            <w:shd w:val="clear" w:color="auto" w:fill="FFFFFF"/>
            <w:vAlign w:val="center"/>
          </w:tcPr>
          <w:p w14:paraId="0A6CA236" w14:textId="77777777" w:rsidR="003A3CB9" w:rsidRPr="00593EA2" w:rsidRDefault="003A3CB9" w:rsidP="003A3CB9">
            <w:pPr>
              <w:jc w:val="center"/>
              <w:rPr>
                <w:sz w:val="16"/>
                <w:szCs w:val="16"/>
              </w:rPr>
            </w:pPr>
            <w:r w:rsidRPr="00593EA2">
              <w:rPr>
                <w:sz w:val="16"/>
                <w:szCs w:val="16"/>
              </w:rPr>
              <w:t>-</w:t>
            </w:r>
          </w:p>
        </w:tc>
        <w:tc>
          <w:tcPr>
            <w:tcW w:w="405" w:type="pct"/>
            <w:shd w:val="clear" w:color="auto" w:fill="FFFFFF"/>
            <w:vAlign w:val="center"/>
          </w:tcPr>
          <w:p w14:paraId="0497B1D6" w14:textId="77777777" w:rsidR="003A3CB9" w:rsidRPr="00593EA2" w:rsidRDefault="003A3CB9" w:rsidP="003A3CB9">
            <w:pPr>
              <w:jc w:val="center"/>
              <w:rPr>
                <w:sz w:val="16"/>
                <w:szCs w:val="16"/>
              </w:rPr>
            </w:pPr>
            <w:r w:rsidRPr="00593EA2">
              <w:rPr>
                <w:sz w:val="16"/>
                <w:szCs w:val="16"/>
              </w:rPr>
              <w:t>Паперова</w:t>
            </w:r>
          </w:p>
        </w:tc>
        <w:tc>
          <w:tcPr>
            <w:tcW w:w="479" w:type="pct"/>
            <w:shd w:val="clear" w:color="auto" w:fill="FFFFFF"/>
            <w:vAlign w:val="center"/>
          </w:tcPr>
          <w:p w14:paraId="4A8E0568" w14:textId="77777777" w:rsidR="003A3CB9" w:rsidRPr="00C96398" w:rsidRDefault="003A3CB9" w:rsidP="003A3CB9">
            <w:pPr>
              <w:jc w:val="center"/>
              <w:rPr>
                <w:sz w:val="16"/>
                <w:szCs w:val="16"/>
                <w:lang w:val="ru-RU"/>
              </w:rPr>
            </w:pPr>
            <w:r w:rsidRPr="00C96398">
              <w:rPr>
                <w:sz w:val="16"/>
                <w:szCs w:val="16"/>
                <w:lang w:val="ru-RU"/>
              </w:rPr>
              <w:t>Відділ фінансів галузей виробничої сфери</w:t>
            </w:r>
          </w:p>
        </w:tc>
        <w:tc>
          <w:tcPr>
            <w:tcW w:w="127" w:type="pct"/>
            <w:shd w:val="clear" w:color="auto" w:fill="FFFFFF"/>
            <w:vAlign w:val="center"/>
          </w:tcPr>
          <w:p w14:paraId="45723621" w14:textId="77777777" w:rsidR="003A3CB9" w:rsidRPr="00593EA2" w:rsidRDefault="003A3CB9" w:rsidP="003A3CB9">
            <w:pPr>
              <w:jc w:val="center"/>
              <w:rPr>
                <w:sz w:val="16"/>
                <w:szCs w:val="16"/>
              </w:rPr>
            </w:pPr>
            <w:r w:rsidRPr="00593EA2">
              <w:rPr>
                <w:sz w:val="16"/>
                <w:szCs w:val="16"/>
              </w:rPr>
              <w:t>-</w:t>
            </w:r>
          </w:p>
        </w:tc>
      </w:tr>
      <w:tr w:rsidR="003A3CB9" w:rsidRPr="00B7371E" w14:paraId="042C8C41" w14:textId="77777777" w:rsidTr="0015343D">
        <w:trPr>
          <w:trHeight w:val="975"/>
        </w:trPr>
        <w:tc>
          <w:tcPr>
            <w:tcW w:w="207" w:type="pct"/>
            <w:shd w:val="clear" w:color="auto" w:fill="FFFFFF"/>
            <w:vAlign w:val="center"/>
          </w:tcPr>
          <w:p w14:paraId="395DC406" w14:textId="77777777" w:rsidR="003A3CB9" w:rsidRPr="00DF00F5" w:rsidRDefault="00DF00F5" w:rsidP="003A3CB9">
            <w:pPr>
              <w:jc w:val="center"/>
              <w:rPr>
                <w:b/>
                <w:bCs/>
                <w:sz w:val="16"/>
                <w:szCs w:val="16"/>
                <w:lang w:val="uk-UA"/>
              </w:rPr>
            </w:pPr>
            <w:r>
              <w:rPr>
                <w:b/>
                <w:bCs/>
                <w:sz w:val="16"/>
                <w:szCs w:val="16"/>
                <w:lang w:val="uk-UA"/>
              </w:rPr>
              <w:t>1511</w:t>
            </w:r>
          </w:p>
        </w:tc>
        <w:tc>
          <w:tcPr>
            <w:tcW w:w="480" w:type="pct"/>
            <w:shd w:val="clear" w:color="auto" w:fill="FFFFFF"/>
            <w:vAlign w:val="center"/>
          </w:tcPr>
          <w:p w14:paraId="5D35DA51" w14:textId="77777777" w:rsidR="003A3CB9" w:rsidRPr="0015343D" w:rsidRDefault="003A3CB9" w:rsidP="003A3CB9">
            <w:pPr>
              <w:jc w:val="center"/>
              <w:rPr>
                <w:bCs/>
                <w:sz w:val="16"/>
                <w:szCs w:val="16"/>
                <w:lang w:val="uk-UA"/>
              </w:rPr>
            </w:pPr>
            <w:r w:rsidRPr="0015343D">
              <w:rPr>
                <w:bCs/>
                <w:sz w:val="16"/>
                <w:szCs w:val="16"/>
                <w:lang w:val="uk-UA"/>
              </w:rPr>
              <w:t>Щодо виділення з обласного бюджету субвенції для в/ч А1548</w:t>
            </w:r>
          </w:p>
        </w:tc>
        <w:tc>
          <w:tcPr>
            <w:tcW w:w="355" w:type="pct"/>
            <w:shd w:val="clear" w:color="auto" w:fill="FFFFFF"/>
            <w:vAlign w:val="center"/>
          </w:tcPr>
          <w:p w14:paraId="760541D8" w14:textId="77777777" w:rsidR="003A3CB9" w:rsidRPr="0015343D" w:rsidRDefault="003A3CB9" w:rsidP="003A3CB9">
            <w:pPr>
              <w:jc w:val="center"/>
              <w:rPr>
                <w:bCs/>
                <w:sz w:val="16"/>
                <w:szCs w:val="16"/>
                <w:lang w:val="uk-UA"/>
              </w:rPr>
            </w:pPr>
            <w:r w:rsidRPr="0015343D">
              <w:rPr>
                <w:bCs/>
                <w:sz w:val="16"/>
                <w:szCs w:val="16"/>
                <w:lang w:val="uk-UA"/>
              </w:rPr>
              <w:t>№вх-1116/26</w:t>
            </w:r>
          </w:p>
        </w:tc>
        <w:tc>
          <w:tcPr>
            <w:tcW w:w="298" w:type="pct"/>
            <w:shd w:val="clear" w:color="auto" w:fill="FFFFFF"/>
            <w:vAlign w:val="center"/>
          </w:tcPr>
          <w:p w14:paraId="42BBF54D"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3FBE724D"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0833B9F6" w14:textId="77777777" w:rsidR="003A3CB9" w:rsidRPr="0015343D" w:rsidRDefault="003A3CB9" w:rsidP="003A3CB9">
            <w:pPr>
              <w:jc w:val="center"/>
              <w:rPr>
                <w:bCs/>
                <w:sz w:val="16"/>
                <w:szCs w:val="16"/>
                <w:lang w:val="uk-UA"/>
              </w:rPr>
            </w:pPr>
            <w:r w:rsidRPr="0015343D">
              <w:rPr>
                <w:bCs/>
                <w:sz w:val="16"/>
                <w:szCs w:val="16"/>
                <w:lang w:val="uk-UA"/>
              </w:rPr>
              <w:t>Рівненська обласна</w:t>
            </w:r>
          </w:p>
          <w:p w14:paraId="4371B881" w14:textId="77777777" w:rsidR="003A3CB9" w:rsidRPr="0015343D" w:rsidRDefault="003A3CB9" w:rsidP="003A3CB9">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7CC01828"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706BBAED"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6FEF14CC"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1FDDC4E" w14:textId="77777777" w:rsidR="003A3CB9" w:rsidRPr="0015343D" w:rsidRDefault="003A3CB9" w:rsidP="003A3CB9">
            <w:pPr>
              <w:jc w:val="center"/>
              <w:rPr>
                <w:bCs/>
                <w:sz w:val="16"/>
                <w:szCs w:val="16"/>
                <w:lang w:val="uk-UA"/>
              </w:rPr>
            </w:pPr>
            <w:r w:rsidRPr="0015343D">
              <w:rPr>
                <w:bCs/>
                <w:sz w:val="16"/>
                <w:szCs w:val="16"/>
                <w:lang w:val="uk-UA"/>
              </w:rPr>
              <w:t>Щодо виділення з обласного бюджету субвенції для в/ч А1548</w:t>
            </w:r>
          </w:p>
        </w:tc>
        <w:tc>
          <w:tcPr>
            <w:tcW w:w="323" w:type="pct"/>
            <w:shd w:val="clear" w:color="auto" w:fill="FFFFFF"/>
            <w:vAlign w:val="center"/>
          </w:tcPr>
          <w:p w14:paraId="42F98277"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90ED8CF"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9A06546"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295A13CF"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FB6BCD2"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076AF37" w14:textId="77777777" w:rsidR="003A3CB9" w:rsidRPr="00910991" w:rsidRDefault="003A3CB9" w:rsidP="003A3CB9">
            <w:pPr>
              <w:jc w:val="center"/>
              <w:rPr>
                <w:bCs/>
                <w:sz w:val="16"/>
                <w:szCs w:val="16"/>
                <w:lang w:val="uk-UA"/>
              </w:rPr>
            </w:pPr>
            <w:r w:rsidRPr="002D635D">
              <w:rPr>
                <w:bCs/>
                <w:sz w:val="16"/>
                <w:szCs w:val="16"/>
                <w:lang w:val="ru-RU"/>
              </w:rPr>
              <w:t>-</w:t>
            </w:r>
          </w:p>
        </w:tc>
      </w:tr>
      <w:tr w:rsidR="003A3CB9" w:rsidRPr="00B7371E" w14:paraId="22F45E7C" w14:textId="77777777" w:rsidTr="0015343D">
        <w:trPr>
          <w:trHeight w:val="975"/>
        </w:trPr>
        <w:tc>
          <w:tcPr>
            <w:tcW w:w="207" w:type="pct"/>
            <w:shd w:val="clear" w:color="auto" w:fill="FFFFFF"/>
            <w:vAlign w:val="center"/>
          </w:tcPr>
          <w:p w14:paraId="3C0D40BA" w14:textId="77777777" w:rsidR="003A3CB9" w:rsidRPr="00DF00F5" w:rsidRDefault="00DF00F5" w:rsidP="003A3CB9">
            <w:pPr>
              <w:jc w:val="center"/>
              <w:rPr>
                <w:b/>
                <w:bCs/>
                <w:sz w:val="16"/>
                <w:szCs w:val="16"/>
                <w:lang w:val="uk-UA"/>
              </w:rPr>
            </w:pPr>
            <w:r>
              <w:rPr>
                <w:b/>
                <w:bCs/>
                <w:sz w:val="16"/>
                <w:szCs w:val="16"/>
                <w:lang w:val="uk-UA"/>
              </w:rPr>
              <w:t>1512</w:t>
            </w:r>
          </w:p>
        </w:tc>
        <w:tc>
          <w:tcPr>
            <w:tcW w:w="480" w:type="pct"/>
            <w:shd w:val="clear" w:color="auto" w:fill="FFFFFF"/>
            <w:vAlign w:val="center"/>
          </w:tcPr>
          <w:p w14:paraId="6378F25D" w14:textId="77777777" w:rsidR="003A3CB9" w:rsidRPr="0015343D" w:rsidRDefault="003A3CB9" w:rsidP="003A3CB9">
            <w:pPr>
              <w:jc w:val="center"/>
              <w:rPr>
                <w:bCs/>
                <w:sz w:val="16"/>
                <w:szCs w:val="16"/>
                <w:lang w:val="uk-UA"/>
              </w:rPr>
            </w:pPr>
            <w:r w:rsidRPr="0015343D">
              <w:rPr>
                <w:bCs/>
                <w:sz w:val="16"/>
                <w:szCs w:val="16"/>
                <w:lang w:val="uk-UA"/>
              </w:rPr>
              <w:t>Інформація на лист щодо надання пропозицій про внесення змін до обласного бюджету</w:t>
            </w:r>
          </w:p>
        </w:tc>
        <w:tc>
          <w:tcPr>
            <w:tcW w:w="355" w:type="pct"/>
            <w:shd w:val="clear" w:color="auto" w:fill="FFFFFF"/>
            <w:vAlign w:val="center"/>
          </w:tcPr>
          <w:p w14:paraId="31F6CEF9" w14:textId="77777777" w:rsidR="003A3CB9" w:rsidRPr="0015343D" w:rsidRDefault="003A3CB9" w:rsidP="003A3CB9">
            <w:pPr>
              <w:jc w:val="center"/>
              <w:rPr>
                <w:bCs/>
                <w:sz w:val="16"/>
                <w:szCs w:val="16"/>
                <w:lang w:val="uk-UA"/>
              </w:rPr>
            </w:pPr>
            <w:r w:rsidRPr="0015343D">
              <w:rPr>
                <w:bCs/>
                <w:sz w:val="16"/>
                <w:szCs w:val="16"/>
                <w:lang w:val="uk-UA"/>
              </w:rPr>
              <w:t>№вх-1117/26</w:t>
            </w:r>
          </w:p>
        </w:tc>
        <w:tc>
          <w:tcPr>
            <w:tcW w:w="298" w:type="pct"/>
            <w:shd w:val="clear" w:color="auto" w:fill="FFFFFF"/>
            <w:vAlign w:val="center"/>
          </w:tcPr>
          <w:p w14:paraId="646F0397"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11E9AF98"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4D0217BC" w14:textId="77777777" w:rsidR="003A3CB9" w:rsidRPr="0015343D" w:rsidRDefault="003A3CB9" w:rsidP="003A3CB9">
            <w:pPr>
              <w:jc w:val="center"/>
              <w:rPr>
                <w:bCs/>
                <w:sz w:val="16"/>
                <w:szCs w:val="16"/>
                <w:lang w:val="uk-UA"/>
              </w:rPr>
            </w:pPr>
            <w:r w:rsidRPr="0015343D">
              <w:rPr>
                <w:bCs/>
                <w:sz w:val="16"/>
                <w:szCs w:val="16"/>
                <w:lang w:val="uk-UA"/>
              </w:rPr>
              <w:t>Департамент екології та природних ресурсів</w:t>
            </w:r>
          </w:p>
        </w:tc>
        <w:tc>
          <w:tcPr>
            <w:tcW w:w="273" w:type="pct"/>
            <w:shd w:val="clear" w:color="auto" w:fill="FFFFFF"/>
            <w:vAlign w:val="center"/>
          </w:tcPr>
          <w:p w14:paraId="64556601"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3B3724FB"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4D928B3F"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9F4D678" w14:textId="77777777" w:rsidR="003A3CB9" w:rsidRPr="0015343D" w:rsidRDefault="003A3CB9" w:rsidP="003A3CB9">
            <w:pPr>
              <w:jc w:val="center"/>
              <w:rPr>
                <w:bCs/>
                <w:sz w:val="16"/>
                <w:szCs w:val="16"/>
                <w:lang w:val="uk-UA"/>
              </w:rPr>
            </w:pPr>
            <w:r w:rsidRPr="0015343D">
              <w:rPr>
                <w:bCs/>
                <w:sz w:val="16"/>
                <w:szCs w:val="16"/>
                <w:lang w:val="uk-UA"/>
              </w:rPr>
              <w:t>Інформація на лист щодо надання пропозицій про внесення змін до обласного бюджету</w:t>
            </w:r>
          </w:p>
        </w:tc>
        <w:tc>
          <w:tcPr>
            <w:tcW w:w="323" w:type="pct"/>
            <w:shd w:val="clear" w:color="auto" w:fill="FFFFFF"/>
            <w:vAlign w:val="center"/>
          </w:tcPr>
          <w:p w14:paraId="10D46043"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E7D9353"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289BEB3"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2965DA48"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373BC5F"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A0E558A" w14:textId="77777777" w:rsidR="003A3CB9" w:rsidRPr="002D635D" w:rsidRDefault="003A3CB9" w:rsidP="003A3CB9">
            <w:pPr>
              <w:jc w:val="center"/>
              <w:rPr>
                <w:bCs/>
                <w:sz w:val="16"/>
                <w:szCs w:val="16"/>
                <w:lang w:val="ru-RU"/>
              </w:rPr>
            </w:pPr>
            <w:r>
              <w:rPr>
                <w:bCs/>
                <w:sz w:val="16"/>
                <w:szCs w:val="16"/>
                <w:lang w:val="ru-RU"/>
              </w:rPr>
              <w:t>-</w:t>
            </w:r>
          </w:p>
        </w:tc>
      </w:tr>
      <w:tr w:rsidR="003A3CB9" w:rsidRPr="00B7371E" w14:paraId="07E7A77D" w14:textId="77777777" w:rsidTr="0015343D">
        <w:trPr>
          <w:trHeight w:val="416"/>
        </w:trPr>
        <w:tc>
          <w:tcPr>
            <w:tcW w:w="207" w:type="pct"/>
            <w:shd w:val="clear" w:color="auto" w:fill="FFFFFF"/>
            <w:vAlign w:val="center"/>
          </w:tcPr>
          <w:p w14:paraId="13D97C3D" w14:textId="77777777" w:rsidR="003A3CB9" w:rsidRPr="00DF00F5" w:rsidRDefault="00DF00F5" w:rsidP="003A3CB9">
            <w:pPr>
              <w:jc w:val="center"/>
              <w:rPr>
                <w:b/>
                <w:bCs/>
                <w:sz w:val="16"/>
                <w:szCs w:val="16"/>
                <w:lang w:val="uk-UA"/>
              </w:rPr>
            </w:pPr>
            <w:r>
              <w:rPr>
                <w:b/>
                <w:bCs/>
                <w:sz w:val="16"/>
                <w:szCs w:val="16"/>
                <w:lang w:val="uk-UA"/>
              </w:rPr>
              <w:t>1513</w:t>
            </w:r>
          </w:p>
        </w:tc>
        <w:tc>
          <w:tcPr>
            <w:tcW w:w="480" w:type="pct"/>
            <w:shd w:val="clear" w:color="auto" w:fill="FFFFFF"/>
            <w:vAlign w:val="center"/>
          </w:tcPr>
          <w:p w14:paraId="197FE4B0" w14:textId="77777777" w:rsidR="003A3CB9" w:rsidRPr="0015343D" w:rsidRDefault="003A3CB9" w:rsidP="003A3CB9">
            <w:pPr>
              <w:jc w:val="center"/>
              <w:rPr>
                <w:bCs/>
                <w:sz w:val="16"/>
                <w:szCs w:val="16"/>
                <w:lang w:val="uk-UA"/>
              </w:rPr>
            </w:pPr>
            <w:r w:rsidRPr="0015343D">
              <w:rPr>
                <w:bCs/>
                <w:sz w:val="16"/>
                <w:szCs w:val="16"/>
                <w:lang w:val="uk-UA"/>
              </w:rPr>
              <w:t>Щодо потреби у коштах , необхідних для покращення матеріально-технічної бази КЗ"Центр національно-патріотичного виховання та позашкільної освіти"</w:t>
            </w:r>
          </w:p>
        </w:tc>
        <w:tc>
          <w:tcPr>
            <w:tcW w:w="355" w:type="pct"/>
            <w:shd w:val="clear" w:color="auto" w:fill="FFFFFF"/>
            <w:vAlign w:val="center"/>
          </w:tcPr>
          <w:p w14:paraId="5A74F413" w14:textId="77777777" w:rsidR="003A3CB9" w:rsidRPr="0015343D" w:rsidRDefault="003A3CB9" w:rsidP="003A3CB9">
            <w:pPr>
              <w:jc w:val="center"/>
              <w:rPr>
                <w:bCs/>
                <w:sz w:val="16"/>
                <w:szCs w:val="16"/>
                <w:lang w:val="uk-UA"/>
              </w:rPr>
            </w:pPr>
            <w:r w:rsidRPr="0015343D">
              <w:rPr>
                <w:bCs/>
                <w:sz w:val="16"/>
                <w:szCs w:val="16"/>
                <w:lang w:val="uk-UA"/>
              </w:rPr>
              <w:t>№вх-1118/26</w:t>
            </w:r>
          </w:p>
        </w:tc>
        <w:tc>
          <w:tcPr>
            <w:tcW w:w="298" w:type="pct"/>
            <w:shd w:val="clear" w:color="auto" w:fill="FFFFFF"/>
            <w:vAlign w:val="center"/>
          </w:tcPr>
          <w:p w14:paraId="53C46953"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310968A0"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50FF82F0" w14:textId="77777777" w:rsidR="003A3CB9" w:rsidRPr="0015343D" w:rsidRDefault="003A3CB9" w:rsidP="003A3CB9">
            <w:pPr>
              <w:jc w:val="center"/>
              <w:rPr>
                <w:bCs/>
                <w:sz w:val="16"/>
                <w:szCs w:val="16"/>
                <w:lang w:val="uk-UA"/>
              </w:rPr>
            </w:pPr>
            <w:r w:rsidRPr="0015343D">
              <w:rPr>
                <w:bCs/>
                <w:sz w:val="16"/>
                <w:szCs w:val="16"/>
                <w:lang w:val="uk-UA"/>
              </w:rPr>
              <w:t>Рівненська обласна</w:t>
            </w:r>
          </w:p>
          <w:p w14:paraId="754F0F98" w14:textId="77777777" w:rsidR="003A3CB9" w:rsidRPr="0015343D" w:rsidRDefault="003A3CB9" w:rsidP="003A3CB9">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75163553"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70089BC6"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154CE70E"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248BBC2" w14:textId="77777777" w:rsidR="003A3CB9" w:rsidRPr="0015343D" w:rsidRDefault="003A3CB9" w:rsidP="003A3CB9">
            <w:pPr>
              <w:jc w:val="center"/>
              <w:rPr>
                <w:bCs/>
                <w:sz w:val="16"/>
                <w:szCs w:val="16"/>
                <w:lang w:val="uk-UA"/>
              </w:rPr>
            </w:pPr>
            <w:r w:rsidRPr="0015343D">
              <w:rPr>
                <w:bCs/>
                <w:sz w:val="16"/>
                <w:szCs w:val="16"/>
                <w:lang w:val="uk-UA"/>
              </w:rPr>
              <w:t>Щодо потреби у коштах , необхідних для покращення матеріально-технічної бази КЗ"Центр національно-патріотичного виховання та позашкільної освіти"</w:t>
            </w:r>
          </w:p>
        </w:tc>
        <w:tc>
          <w:tcPr>
            <w:tcW w:w="323" w:type="pct"/>
            <w:shd w:val="clear" w:color="auto" w:fill="FFFFFF"/>
            <w:vAlign w:val="center"/>
          </w:tcPr>
          <w:p w14:paraId="7B57D9BD"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44926D0"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562DCD8"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2CBF17DF"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A0391D7"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5FEB80D" w14:textId="77777777" w:rsidR="003A3CB9" w:rsidRPr="002D635D" w:rsidRDefault="003A3CB9" w:rsidP="003A3CB9">
            <w:pPr>
              <w:jc w:val="center"/>
              <w:rPr>
                <w:bCs/>
                <w:sz w:val="16"/>
                <w:szCs w:val="16"/>
                <w:lang w:val="ru-RU"/>
              </w:rPr>
            </w:pPr>
            <w:r>
              <w:rPr>
                <w:bCs/>
                <w:sz w:val="16"/>
                <w:szCs w:val="16"/>
                <w:lang w:val="ru-RU"/>
              </w:rPr>
              <w:t>-</w:t>
            </w:r>
          </w:p>
        </w:tc>
      </w:tr>
      <w:tr w:rsidR="003A3CB9" w:rsidRPr="00B7371E" w14:paraId="5D31672A" w14:textId="77777777" w:rsidTr="0015343D">
        <w:trPr>
          <w:trHeight w:val="416"/>
        </w:trPr>
        <w:tc>
          <w:tcPr>
            <w:tcW w:w="207" w:type="pct"/>
            <w:shd w:val="clear" w:color="auto" w:fill="FFFFFF"/>
            <w:vAlign w:val="center"/>
          </w:tcPr>
          <w:p w14:paraId="5D1114F0" w14:textId="77777777" w:rsidR="003A3CB9" w:rsidRPr="00DF00F5" w:rsidRDefault="00DF00F5" w:rsidP="003A3CB9">
            <w:pPr>
              <w:jc w:val="center"/>
              <w:rPr>
                <w:b/>
                <w:bCs/>
                <w:sz w:val="16"/>
                <w:szCs w:val="16"/>
                <w:lang w:val="uk-UA"/>
              </w:rPr>
            </w:pPr>
            <w:r>
              <w:rPr>
                <w:b/>
                <w:bCs/>
                <w:sz w:val="16"/>
                <w:szCs w:val="16"/>
                <w:lang w:val="uk-UA"/>
              </w:rPr>
              <w:t>1514</w:t>
            </w:r>
          </w:p>
        </w:tc>
        <w:tc>
          <w:tcPr>
            <w:tcW w:w="480" w:type="pct"/>
            <w:shd w:val="clear" w:color="auto" w:fill="FFFFFF"/>
            <w:vAlign w:val="center"/>
          </w:tcPr>
          <w:p w14:paraId="735D33AB" w14:textId="77777777" w:rsidR="003A3CB9" w:rsidRPr="0015343D" w:rsidRDefault="003A3CB9" w:rsidP="003A3CB9">
            <w:pPr>
              <w:jc w:val="center"/>
              <w:rPr>
                <w:bCs/>
                <w:sz w:val="16"/>
                <w:szCs w:val="16"/>
                <w:lang w:val="uk-UA"/>
              </w:rPr>
            </w:pPr>
            <w:r w:rsidRPr="0015343D">
              <w:rPr>
                <w:bCs/>
                <w:sz w:val="16"/>
                <w:szCs w:val="16"/>
                <w:lang w:val="uk-UA"/>
              </w:rPr>
              <w:t>Про надання інформації на запит на отримання інформації</w:t>
            </w:r>
          </w:p>
        </w:tc>
        <w:tc>
          <w:tcPr>
            <w:tcW w:w="355" w:type="pct"/>
            <w:shd w:val="clear" w:color="auto" w:fill="FFFFFF"/>
            <w:vAlign w:val="center"/>
          </w:tcPr>
          <w:p w14:paraId="59942A52" w14:textId="77777777" w:rsidR="003A3CB9" w:rsidRPr="0015343D" w:rsidRDefault="003A3CB9" w:rsidP="003A3CB9">
            <w:pPr>
              <w:jc w:val="center"/>
              <w:rPr>
                <w:bCs/>
                <w:sz w:val="16"/>
                <w:szCs w:val="16"/>
                <w:lang w:val="uk-UA"/>
              </w:rPr>
            </w:pPr>
            <w:r w:rsidRPr="0015343D">
              <w:rPr>
                <w:bCs/>
                <w:sz w:val="16"/>
                <w:szCs w:val="16"/>
                <w:lang w:val="uk-UA"/>
              </w:rPr>
              <w:t>№зп-5/01-05/26</w:t>
            </w:r>
          </w:p>
        </w:tc>
        <w:tc>
          <w:tcPr>
            <w:tcW w:w="298" w:type="pct"/>
            <w:shd w:val="clear" w:color="auto" w:fill="FFFFFF"/>
            <w:vAlign w:val="center"/>
          </w:tcPr>
          <w:p w14:paraId="242867BA" w14:textId="77777777" w:rsidR="003A3CB9" w:rsidRPr="00C36AAE" w:rsidRDefault="003A3CB9" w:rsidP="003A3CB9">
            <w:pPr>
              <w:jc w:val="center"/>
              <w:rPr>
                <w:bCs/>
                <w:sz w:val="16"/>
                <w:szCs w:val="16"/>
                <w:lang w:val="uk-UA"/>
              </w:rPr>
            </w:pPr>
            <w:r>
              <w:rPr>
                <w:bCs/>
                <w:sz w:val="16"/>
                <w:szCs w:val="16"/>
                <w:lang w:val="uk-UA"/>
              </w:rPr>
              <w:t>24.02.2026</w:t>
            </w:r>
          </w:p>
        </w:tc>
        <w:tc>
          <w:tcPr>
            <w:tcW w:w="306" w:type="pct"/>
            <w:shd w:val="clear" w:color="auto" w:fill="FFFFFF"/>
            <w:vAlign w:val="center"/>
          </w:tcPr>
          <w:p w14:paraId="3D201F8A" w14:textId="77777777" w:rsidR="003A3CB9" w:rsidRPr="00C36AAE" w:rsidRDefault="003A3CB9" w:rsidP="003A3CB9">
            <w:pPr>
              <w:jc w:val="center"/>
              <w:rPr>
                <w:bCs/>
                <w:sz w:val="16"/>
                <w:szCs w:val="16"/>
                <w:lang w:val="uk-UA"/>
              </w:rPr>
            </w:pPr>
            <w:r>
              <w:rPr>
                <w:bCs/>
                <w:sz w:val="16"/>
                <w:szCs w:val="16"/>
                <w:lang w:val="uk-UA"/>
              </w:rPr>
              <w:t>-</w:t>
            </w:r>
          </w:p>
        </w:tc>
        <w:tc>
          <w:tcPr>
            <w:tcW w:w="434" w:type="pct"/>
            <w:shd w:val="clear" w:color="auto" w:fill="FFFFFF"/>
            <w:vAlign w:val="center"/>
          </w:tcPr>
          <w:p w14:paraId="1466CA3A" w14:textId="77777777" w:rsidR="003A3CB9" w:rsidRPr="0015343D" w:rsidRDefault="003A3CB9" w:rsidP="003A3CB9">
            <w:pPr>
              <w:jc w:val="center"/>
              <w:rPr>
                <w:bCs/>
                <w:sz w:val="16"/>
                <w:szCs w:val="16"/>
                <w:lang w:val="uk-UA"/>
              </w:rPr>
            </w:pPr>
            <w:r w:rsidRPr="0015343D">
              <w:rPr>
                <w:bCs/>
                <w:sz w:val="16"/>
                <w:szCs w:val="16"/>
                <w:lang w:val="uk-UA"/>
              </w:rPr>
              <w:t>Відділ фінансів галузей виробничої сфери</w:t>
            </w:r>
          </w:p>
        </w:tc>
        <w:tc>
          <w:tcPr>
            <w:tcW w:w="273" w:type="pct"/>
            <w:shd w:val="clear" w:color="auto" w:fill="FFFFFF"/>
            <w:vAlign w:val="center"/>
          </w:tcPr>
          <w:p w14:paraId="4668C56C" w14:textId="77777777" w:rsidR="003A3CB9" w:rsidRPr="00C36AAE" w:rsidRDefault="003A3CB9" w:rsidP="003A3CB9">
            <w:pPr>
              <w:jc w:val="center"/>
              <w:rPr>
                <w:bCs/>
                <w:sz w:val="16"/>
                <w:szCs w:val="16"/>
                <w:lang w:val="uk-UA"/>
              </w:rPr>
            </w:pPr>
            <w:r>
              <w:rPr>
                <w:bCs/>
                <w:sz w:val="16"/>
                <w:szCs w:val="16"/>
                <w:lang w:val="uk-UA"/>
              </w:rPr>
              <w:t>-</w:t>
            </w:r>
          </w:p>
        </w:tc>
        <w:tc>
          <w:tcPr>
            <w:tcW w:w="166" w:type="pct"/>
            <w:shd w:val="clear" w:color="auto" w:fill="FFFFFF"/>
            <w:vAlign w:val="center"/>
          </w:tcPr>
          <w:p w14:paraId="3C6A9C79" w14:textId="77777777" w:rsidR="003A3CB9" w:rsidRPr="00C36AAE" w:rsidRDefault="003A3CB9" w:rsidP="003A3CB9">
            <w:pPr>
              <w:jc w:val="center"/>
              <w:rPr>
                <w:bCs/>
                <w:sz w:val="16"/>
                <w:szCs w:val="16"/>
                <w:lang w:val="uk-UA"/>
              </w:rPr>
            </w:pPr>
            <w:r>
              <w:rPr>
                <w:bCs/>
                <w:sz w:val="16"/>
                <w:szCs w:val="16"/>
                <w:lang w:val="uk-UA"/>
              </w:rPr>
              <w:t>-</w:t>
            </w:r>
          </w:p>
        </w:tc>
        <w:tc>
          <w:tcPr>
            <w:tcW w:w="306" w:type="pct"/>
            <w:shd w:val="clear" w:color="auto" w:fill="FFFFFF"/>
            <w:vAlign w:val="center"/>
          </w:tcPr>
          <w:p w14:paraId="6101986F" w14:textId="77777777" w:rsidR="003A3CB9" w:rsidRPr="00C36AAE" w:rsidRDefault="003A3CB9" w:rsidP="003A3CB9">
            <w:pPr>
              <w:jc w:val="center"/>
              <w:rPr>
                <w:bCs/>
                <w:sz w:val="16"/>
                <w:szCs w:val="16"/>
                <w:lang w:val="uk-UA"/>
              </w:rPr>
            </w:pPr>
            <w:r>
              <w:rPr>
                <w:bCs/>
                <w:sz w:val="16"/>
                <w:szCs w:val="16"/>
                <w:lang w:val="uk-UA"/>
              </w:rPr>
              <w:t>Публічна інформація</w:t>
            </w:r>
          </w:p>
        </w:tc>
        <w:tc>
          <w:tcPr>
            <w:tcW w:w="414" w:type="pct"/>
            <w:shd w:val="clear" w:color="auto" w:fill="FFFFFF"/>
            <w:vAlign w:val="center"/>
          </w:tcPr>
          <w:p w14:paraId="1541C94C" w14:textId="77777777" w:rsidR="003A3CB9" w:rsidRPr="0015343D" w:rsidRDefault="003A3CB9" w:rsidP="003A3CB9">
            <w:pPr>
              <w:jc w:val="center"/>
              <w:rPr>
                <w:bCs/>
                <w:sz w:val="16"/>
                <w:szCs w:val="16"/>
                <w:lang w:val="uk-UA"/>
              </w:rPr>
            </w:pPr>
            <w:r w:rsidRPr="0015343D">
              <w:rPr>
                <w:bCs/>
                <w:sz w:val="16"/>
                <w:szCs w:val="16"/>
                <w:lang w:val="uk-UA"/>
              </w:rPr>
              <w:t>Щодо використання в 2025 році коштів державного фонду регіонального розвитку</w:t>
            </w:r>
          </w:p>
        </w:tc>
        <w:tc>
          <w:tcPr>
            <w:tcW w:w="323" w:type="pct"/>
            <w:shd w:val="clear" w:color="auto" w:fill="FFFFFF"/>
            <w:vAlign w:val="center"/>
          </w:tcPr>
          <w:p w14:paraId="17D41C76"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F54A905" w14:textId="77777777" w:rsidR="003A3CB9" w:rsidRPr="00C36AAE" w:rsidRDefault="003A3CB9" w:rsidP="003A3CB9">
            <w:pPr>
              <w:jc w:val="center"/>
              <w:rPr>
                <w:bCs/>
                <w:sz w:val="16"/>
                <w:szCs w:val="16"/>
                <w:lang w:val="uk-UA"/>
              </w:rPr>
            </w:pPr>
            <w:r>
              <w:rPr>
                <w:bCs/>
                <w:sz w:val="16"/>
                <w:szCs w:val="16"/>
                <w:lang w:val="uk-UA"/>
              </w:rPr>
              <w:t>Лист</w:t>
            </w:r>
          </w:p>
        </w:tc>
        <w:tc>
          <w:tcPr>
            <w:tcW w:w="162" w:type="pct"/>
            <w:shd w:val="clear" w:color="auto" w:fill="FFFFFF"/>
            <w:vAlign w:val="center"/>
          </w:tcPr>
          <w:p w14:paraId="2DE4E99A"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41E2890B"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AB04B81" w14:textId="77777777" w:rsidR="003A3CB9" w:rsidRPr="00C36AAE" w:rsidRDefault="003A3CB9" w:rsidP="003A3CB9">
            <w:pPr>
              <w:jc w:val="center"/>
              <w:rPr>
                <w:bCs/>
                <w:sz w:val="16"/>
                <w:szCs w:val="16"/>
                <w:lang w:val="uk-UA"/>
              </w:rPr>
            </w:pPr>
            <w:r w:rsidRPr="0015343D">
              <w:rPr>
                <w:bCs/>
                <w:sz w:val="16"/>
                <w:szCs w:val="16"/>
                <w:lang w:val="uk-UA"/>
              </w:rPr>
              <w:t>Відділ фінансів галузей виробничої сфери</w:t>
            </w:r>
          </w:p>
        </w:tc>
        <w:tc>
          <w:tcPr>
            <w:tcW w:w="127" w:type="pct"/>
            <w:shd w:val="clear" w:color="auto" w:fill="FFFFFF"/>
            <w:vAlign w:val="center"/>
          </w:tcPr>
          <w:p w14:paraId="484D6BE7" w14:textId="77777777" w:rsidR="003A3CB9" w:rsidRDefault="003A3CB9" w:rsidP="003A3CB9">
            <w:pPr>
              <w:jc w:val="center"/>
              <w:rPr>
                <w:bCs/>
                <w:sz w:val="16"/>
                <w:szCs w:val="16"/>
                <w:lang w:val="ru-RU"/>
              </w:rPr>
            </w:pPr>
            <w:r>
              <w:rPr>
                <w:bCs/>
                <w:sz w:val="16"/>
                <w:szCs w:val="16"/>
                <w:lang w:val="ru-RU"/>
              </w:rPr>
              <w:t>-</w:t>
            </w:r>
          </w:p>
        </w:tc>
      </w:tr>
      <w:tr w:rsidR="003A3CB9" w:rsidRPr="00B7371E" w14:paraId="27E7C58D" w14:textId="77777777" w:rsidTr="0015343D">
        <w:trPr>
          <w:trHeight w:val="416"/>
        </w:trPr>
        <w:tc>
          <w:tcPr>
            <w:tcW w:w="207" w:type="pct"/>
            <w:shd w:val="clear" w:color="auto" w:fill="FFFFFF"/>
            <w:vAlign w:val="center"/>
          </w:tcPr>
          <w:p w14:paraId="4B4FA5D3" w14:textId="77777777" w:rsidR="003A3CB9" w:rsidRPr="00DF00F5" w:rsidRDefault="00DF00F5" w:rsidP="003A3CB9">
            <w:pPr>
              <w:jc w:val="center"/>
              <w:rPr>
                <w:b/>
                <w:bCs/>
                <w:sz w:val="16"/>
                <w:szCs w:val="16"/>
                <w:lang w:val="uk-UA"/>
              </w:rPr>
            </w:pPr>
            <w:r>
              <w:rPr>
                <w:b/>
                <w:bCs/>
                <w:sz w:val="16"/>
                <w:szCs w:val="16"/>
                <w:lang w:val="uk-UA"/>
              </w:rPr>
              <w:t>1515</w:t>
            </w:r>
          </w:p>
        </w:tc>
        <w:tc>
          <w:tcPr>
            <w:tcW w:w="480" w:type="pct"/>
            <w:shd w:val="clear" w:color="auto" w:fill="FFFFFF"/>
            <w:vAlign w:val="center"/>
          </w:tcPr>
          <w:p w14:paraId="49997B40" w14:textId="77777777" w:rsidR="003A3CB9" w:rsidRPr="0069690C" w:rsidRDefault="003A3CB9" w:rsidP="003A3CB9">
            <w:pPr>
              <w:jc w:val="center"/>
              <w:rPr>
                <w:sz w:val="16"/>
                <w:szCs w:val="16"/>
                <w:lang w:val="uk-UA"/>
              </w:rPr>
            </w:pPr>
            <w:r w:rsidRPr="0069690C">
              <w:rPr>
                <w:sz w:val="16"/>
                <w:szCs w:val="16"/>
                <w:lang w:val="uk-UA"/>
              </w:rPr>
              <w:t>Наказ департаменту фінансів</w:t>
            </w:r>
          </w:p>
        </w:tc>
        <w:tc>
          <w:tcPr>
            <w:tcW w:w="355" w:type="pct"/>
            <w:shd w:val="clear" w:color="auto" w:fill="FFFFFF"/>
            <w:vAlign w:val="center"/>
          </w:tcPr>
          <w:p w14:paraId="201A19CC" w14:textId="77777777" w:rsidR="003A3CB9" w:rsidRPr="0069690C" w:rsidRDefault="003A3CB9" w:rsidP="003A3CB9">
            <w:pPr>
              <w:jc w:val="center"/>
              <w:rPr>
                <w:sz w:val="16"/>
                <w:szCs w:val="16"/>
                <w:lang w:val="uk-UA"/>
              </w:rPr>
            </w:pPr>
            <w:r w:rsidRPr="0069690C">
              <w:rPr>
                <w:sz w:val="16"/>
                <w:szCs w:val="16"/>
                <w:lang w:val="uk-UA"/>
              </w:rPr>
              <w:t>1</w:t>
            </w:r>
            <w:r>
              <w:rPr>
                <w:sz w:val="16"/>
                <w:szCs w:val="16"/>
                <w:lang w:val="uk-UA"/>
              </w:rPr>
              <w:t>4</w:t>
            </w:r>
            <w:r w:rsidRPr="0069690C">
              <w:rPr>
                <w:sz w:val="16"/>
                <w:szCs w:val="16"/>
                <w:lang w:val="uk-UA"/>
              </w:rPr>
              <w:t>-к</w:t>
            </w:r>
          </w:p>
        </w:tc>
        <w:tc>
          <w:tcPr>
            <w:tcW w:w="298" w:type="pct"/>
            <w:shd w:val="clear" w:color="auto" w:fill="FFFFFF"/>
            <w:vAlign w:val="center"/>
          </w:tcPr>
          <w:p w14:paraId="245C6EE5" w14:textId="77777777" w:rsidR="003A3CB9" w:rsidRPr="0069690C" w:rsidRDefault="003A3CB9" w:rsidP="003A3CB9">
            <w:pPr>
              <w:jc w:val="center"/>
              <w:rPr>
                <w:sz w:val="16"/>
                <w:szCs w:val="16"/>
                <w:lang w:val="uk-UA"/>
              </w:rPr>
            </w:pPr>
            <w:r w:rsidRPr="00966A91">
              <w:rPr>
                <w:sz w:val="16"/>
                <w:szCs w:val="16"/>
              </w:rPr>
              <w:t>2</w:t>
            </w:r>
            <w:r>
              <w:rPr>
                <w:sz w:val="16"/>
                <w:szCs w:val="16"/>
              </w:rPr>
              <w:t>4</w:t>
            </w:r>
            <w:r w:rsidRPr="00966A91">
              <w:rPr>
                <w:sz w:val="16"/>
                <w:szCs w:val="16"/>
                <w:lang w:val="uk-UA"/>
              </w:rPr>
              <w:t>.02.2026</w:t>
            </w:r>
          </w:p>
        </w:tc>
        <w:tc>
          <w:tcPr>
            <w:tcW w:w="306" w:type="pct"/>
            <w:shd w:val="clear" w:color="auto" w:fill="FFFFFF"/>
            <w:vAlign w:val="center"/>
          </w:tcPr>
          <w:p w14:paraId="0916FB1F" w14:textId="77777777" w:rsidR="003A3CB9" w:rsidRPr="0069690C" w:rsidRDefault="003A3CB9" w:rsidP="003A3CB9">
            <w:pPr>
              <w:jc w:val="center"/>
              <w:rPr>
                <w:iCs/>
                <w:sz w:val="16"/>
                <w:szCs w:val="16"/>
                <w:lang w:val="uk-UA"/>
              </w:rPr>
            </w:pPr>
            <w:r w:rsidRPr="0069690C">
              <w:rPr>
                <w:iCs/>
                <w:sz w:val="16"/>
                <w:szCs w:val="16"/>
                <w:lang w:val="uk-UA"/>
              </w:rPr>
              <w:t>-</w:t>
            </w:r>
          </w:p>
        </w:tc>
        <w:tc>
          <w:tcPr>
            <w:tcW w:w="434" w:type="pct"/>
            <w:shd w:val="clear" w:color="auto" w:fill="FFFFFF"/>
            <w:vAlign w:val="center"/>
          </w:tcPr>
          <w:p w14:paraId="51AC8304" w14:textId="77777777" w:rsidR="003A3CB9" w:rsidRPr="0069690C" w:rsidRDefault="003A3CB9" w:rsidP="003A3CB9">
            <w:pPr>
              <w:jc w:val="center"/>
              <w:rPr>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622B177A" w14:textId="77777777" w:rsidR="003A3CB9" w:rsidRPr="0069690C" w:rsidRDefault="003A3CB9" w:rsidP="003A3CB9">
            <w:pPr>
              <w:jc w:val="center"/>
              <w:rPr>
                <w:sz w:val="16"/>
                <w:szCs w:val="16"/>
                <w:lang w:val="uk-UA"/>
              </w:rPr>
            </w:pPr>
            <w:r w:rsidRPr="0069690C">
              <w:rPr>
                <w:sz w:val="16"/>
                <w:szCs w:val="16"/>
                <w:lang w:val="uk-UA"/>
              </w:rPr>
              <w:t>-</w:t>
            </w:r>
          </w:p>
        </w:tc>
        <w:tc>
          <w:tcPr>
            <w:tcW w:w="166" w:type="pct"/>
            <w:shd w:val="clear" w:color="auto" w:fill="FFFFFF"/>
            <w:vAlign w:val="center"/>
          </w:tcPr>
          <w:p w14:paraId="2A309A29" w14:textId="77777777" w:rsidR="003A3CB9" w:rsidRPr="0069690C" w:rsidRDefault="003A3CB9" w:rsidP="003A3CB9">
            <w:pPr>
              <w:jc w:val="center"/>
              <w:rPr>
                <w:sz w:val="16"/>
                <w:szCs w:val="16"/>
                <w:lang w:val="uk-UA"/>
              </w:rPr>
            </w:pPr>
            <w:r w:rsidRPr="0069690C">
              <w:rPr>
                <w:sz w:val="16"/>
                <w:szCs w:val="16"/>
                <w:lang w:val="uk-UA"/>
              </w:rPr>
              <w:t>-</w:t>
            </w:r>
          </w:p>
        </w:tc>
        <w:tc>
          <w:tcPr>
            <w:tcW w:w="306" w:type="pct"/>
            <w:shd w:val="clear" w:color="auto" w:fill="FFFFFF"/>
            <w:vAlign w:val="center"/>
          </w:tcPr>
          <w:p w14:paraId="2596CD85" w14:textId="77777777" w:rsidR="003A3CB9" w:rsidRPr="0069690C" w:rsidRDefault="003A3CB9" w:rsidP="003A3CB9">
            <w:pPr>
              <w:ind w:left="-85" w:right="-85"/>
              <w:jc w:val="center"/>
              <w:rPr>
                <w:sz w:val="16"/>
                <w:szCs w:val="16"/>
                <w:lang w:val="uk-UA"/>
              </w:rPr>
            </w:pPr>
            <w:r w:rsidRPr="0069690C">
              <w:rPr>
                <w:sz w:val="16"/>
                <w:szCs w:val="16"/>
                <w:lang w:val="uk-UA"/>
              </w:rPr>
              <w:t>Управління персона-лом</w:t>
            </w:r>
          </w:p>
        </w:tc>
        <w:tc>
          <w:tcPr>
            <w:tcW w:w="414" w:type="pct"/>
            <w:shd w:val="clear" w:color="auto" w:fill="FFFFFF"/>
            <w:vAlign w:val="center"/>
          </w:tcPr>
          <w:p w14:paraId="25572AC1" w14:textId="77777777" w:rsidR="003A3CB9" w:rsidRPr="0069690C" w:rsidRDefault="003A3CB9" w:rsidP="003A3CB9">
            <w:pPr>
              <w:jc w:val="center"/>
              <w:rPr>
                <w:sz w:val="16"/>
                <w:szCs w:val="16"/>
                <w:lang w:val="uk-UA"/>
              </w:rPr>
            </w:pPr>
            <w:r w:rsidRPr="0069690C">
              <w:rPr>
                <w:sz w:val="16"/>
                <w:szCs w:val="16"/>
                <w:lang w:val="uk-UA"/>
              </w:rPr>
              <w:t>Про проведення внутрішнього навчання держслужбовців департаменту фінансів</w:t>
            </w:r>
          </w:p>
        </w:tc>
        <w:tc>
          <w:tcPr>
            <w:tcW w:w="323" w:type="pct"/>
            <w:shd w:val="clear" w:color="auto" w:fill="FFFFFF"/>
            <w:vAlign w:val="center"/>
          </w:tcPr>
          <w:p w14:paraId="1C0FF3E0" w14:textId="77777777" w:rsidR="003A3CB9" w:rsidRPr="0069690C" w:rsidRDefault="003A3CB9" w:rsidP="003A3CB9">
            <w:pPr>
              <w:jc w:val="center"/>
              <w:rPr>
                <w:sz w:val="16"/>
                <w:szCs w:val="16"/>
                <w:lang w:val="uk-UA"/>
              </w:rPr>
            </w:pPr>
            <w:r w:rsidRPr="0069690C">
              <w:rPr>
                <w:sz w:val="16"/>
                <w:szCs w:val="16"/>
                <w:lang w:val="uk-UA"/>
              </w:rPr>
              <w:t>Текстовий документ</w:t>
            </w:r>
          </w:p>
        </w:tc>
        <w:tc>
          <w:tcPr>
            <w:tcW w:w="265" w:type="pct"/>
            <w:shd w:val="clear" w:color="auto" w:fill="FFFFFF"/>
            <w:vAlign w:val="center"/>
          </w:tcPr>
          <w:p w14:paraId="2B0B8FF9" w14:textId="77777777" w:rsidR="003A3CB9" w:rsidRPr="0069690C" w:rsidRDefault="003A3CB9" w:rsidP="003A3CB9">
            <w:pPr>
              <w:jc w:val="center"/>
              <w:rPr>
                <w:sz w:val="16"/>
                <w:szCs w:val="16"/>
                <w:lang w:val="uk-UA"/>
              </w:rPr>
            </w:pPr>
            <w:r w:rsidRPr="0069690C">
              <w:rPr>
                <w:sz w:val="16"/>
                <w:szCs w:val="16"/>
                <w:lang w:val="uk-UA"/>
              </w:rPr>
              <w:t>Наказ</w:t>
            </w:r>
          </w:p>
        </w:tc>
        <w:tc>
          <w:tcPr>
            <w:tcW w:w="162" w:type="pct"/>
            <w:shd w:val="clear" w:color="auto" w:fill="FFFFFF"/>
            <w:vAlign w:val="center"/>
          </w:tcPr>
          <w:p w14:paraId="759F14C0" w14:textId="77777777" w:rsidR="003A3CB9" w:rsidRPr="0069690C" w:rsidRDefault="003A3CB9" w:rsidP="003A3CB9">
            <w:pPr>
              <w:jc w:val="center"/>
              <w:rPr>
                <w:sz w:val="16"/>
                <w:szCs w:val="16"/>
                <w:lang w:val="uk-UA"/>
              </w:rPr>
            </w:pPr>
            <w:r w:rsidRPr="0069690C">
              <w:rPr>
                <w:sz w:val="16"/>
                <w:szCs w:val="16"/>
                <w:lang w:val="uk-UA"/>
              </w:rPr>
              <w:t>-</w:t>
            </w:r>
          </w:p>
        </w:tc>
        <w:tc>
          <w:tcPr>
            <w:tcW w:w="405" w:type="pct"/>
            <w:shd w:val="clear" w:color="auto" w:fill="FFFFFF"/>
            <w:vAlign w:val="center"/>
          </w:tcPr>
          <w:p w14:paraId="72EC0D06" w14:textId="77777777" w:rsidR="003A3CB9" w:rsidRPr="0069690C" w:rsidRDefault="003A3CB9" w:rsidP="003A3CB9">
            <w:pPr>
              <w:jc w:val="center"/>
              <w:rPr>
                <w:sz w:val="16"/>
                <w:szCs w:val="16"/>
                <w:lang w:val="uk-UA"/>
              </w:rPr>
            </w:pPr>
            <w:r w:rsidRPr="0069690C">
              <w:rPr>
                <w:sz w:val="16"/>
                <w:szCs w:val="16"/>
                <w:lang w:val="uk-UA"/>
              </w:rPr>
              <w:t>Паперова</w:t>
            </w:r>
          </w:p>
        </w:tc>
        <w:tc>
          <w:tcPr>
            <w:tcW w:w="479" w:type="pct"/>
            <w:shd w:val="clear" w:color="auto" w:fill="FFFFFF"/>
            <w:vAlign w:val="center"/>
          </w:tcPr>
          <w:p w14:paraId="64BC8202" w14:textId="77777777" w:rsidR="003A3CB9" w:rsidRPr="0069690C" w:rsidRDefault="003A3CB9" w:rsidP="003A3CB9">
            <w:pPr>
              <w:jc w:val="center"/>
              <w:rPr>
                <w:sz w:val="16"/>
                <w:szCs w:val="16"/>
                <w:lang w:val="uk-UA"/>
              </w:rPr>
            </w:pPr>
            <w:r w:rsidRPr="0069690C">
              <w:rPr>
                <w:sz w:val="16"/>
                <w:szCs w:val="16"/>
                <w:lang w:val="uk-UA"/>
              </w:rPr>
              <w:t>Відділ управління персоналом і організаційної роботи</w:t>
            </w:r>
          </w:p>
        </w:tc>
        <w:tc>
          <w:tcPr>
            <w:tcW w:w="127" w:type="pct"/>
            <w:shd w:val="clear" w:color="auto" w:fill="FFFFFF"/>
            <w:vAlign w:val="center"/>
          </w:tcPr>
          <w:p w14:paraId="2ED4770C" w14:textId="77777777" w:rsidR="003A3CB9" w:rsidRPr="00404C69" w:rsidRDefault="003A3CB9" w:rsidP="003A3CB9">
            <w:pPr>
              <w:jc w:val="center"/>
              <w:rPr>
                <w:i/>
                <w:sz w:val="16"/>
                <w:szCs w:val="16"/>
                <w:lang w:val="uk-UA"/>
              </w:rPr>
            </w:pPr>
            <w:r w:rsidRPr="00404C69">
              <w:rPr>
                <w:i/>
                <w:sz w:val="16"/>
                <w:szCs w:val="16"/>
                <w:lang w:val="uk-UA"/>
              </w:rPr>
              <w:t>-</w:t>
            </w:r>
          </w:p>
        </w:tc>
      </w:tr>
      <w:tr w:rsidR="003A3CB9" w:rsidRPr="00B7371E" w14:paraId="770DB7D7" w14:textId="77777777" w:rsidTr="00653704">
        <w:trPr>
          <w:trHeight w:val="416"/>
        </w:trPr>
        <w:tc>
          <w:tcPr>
            <w:tcW w:w="207" w:type="pct"/>
            <w:shd w:val="clear" w:color="auto" w:fill="FFFFFF"/>
            <w:vAlign w:val="center"/>
          </w:tcPr>
          <w:p w14:paraId="019282ED" w14:textId="77777777" w:rsidR="003A3CB9" w:rsidRPr="00DF00F5" w:rsidRDefault="00DF00F5" w:rsidP="003A3CB9">
            <w:pPr>
              <w:jc w:val="center"/>
              <w:rPr>
                <w:b/>
                <w:bCs/>
                <w:sz w:val="16"/>
                <w:szCs w:val="16"/>
                <w:lang w:val="uk-UA"/>
              </w:rPr>
            </w:pPr>
            <w:r>
              <w:rPr>
                <w:b/>
                <w:bCs/>
                <w:sz w:val="16"/>
                <w:szCs w:val="16"/>
                <w:lang w:val="uk-UA"/>
              </w:rPr>
              <w:t>1516</w:t>
            </w:r>
          </w:p>
        </w:tc>
        <w:tc>
          <w:tcPr>
            <w:tcW w:w="480" w:type="pct"/>
            <w:shd w:val="clear" w:color="auto" w:fill="FFFFFF"/>
            <w:vAlign w:val="center"/>
          </w:tcPr>
          <w:p w14:paraId="6CB56342" w14:textId="77777777" w:rsidR="003A3CB9" w:rsidRPr="0069690C" w:rsidRDefault="003A3CB9" w:rsidP="003A3CB9">
            <w:pPr>
              <w:jc w:val="center"/>
              <w:rPr>
                <w:sz w:val="16"/>
                <w:szCs w:val="16"/>
                <w:lang w:val="uk-UA"/>
              </w:rPr>
            </w:pPr>
            <w:r w:rsidRPr="0069690C">
              <w:rPr>
                <w:sz w:val="16"/>
                <w:szCs w:val="16"/>
                <w:lang w:val="uk-UA"/>
              </w:rPr>
              <w:t>Про надання інформації</w:t>
            </w:r>
          </w:p>
        </w:tc>
        <w:tc>
          <w:tcPr>
            <w:tcW w:w="355" w:type="pct"/>
            <w:shd w:val="clear" w:color="auto" w:fill="FFFFFF"/>
            <w:vAlign w:val="center"/>
          </w:tcPr>
          <w:p w14:paraId="05ADDEC8" w14:textId="77777777" w:rsidR="003A3CB9" w:rsidRPr="0069690C" w:rsidRDefault="003A3CB9" w:rsidP="003A3CB9">
            <w:pPr>
              <w:jc w:val="center"/>
              <w:rPr>
                <w:sz w:val="16"/>
                <w:szCs w:val="16"/>
                <w:lang w:val="uk-UA"/>
              </w:rPr>
            </w:pPr>
            <w:r w:rsidRPr="0069690C">
              <w:rPr>
                <w:sz w:val="16"/>
                <w:szCs w:val="16"/>
                <w:lang w:val="uk-UA"/>
              </w:rPr>
              <w:t xml:space="preserve">№вих- </w:t>
            </w:r>
          </w:p>
          <w:p w14:paraId="7A484AC9" w14:textId="77777777" w:rsidR="003A3CB9" w:rsidRPr="0069690C" w:rsidRDefault="003A3CB9" w:rsidP="003A3CB9">
            <w:pPr>
              <w:jc w:val="center"/>
              <w:rPr>
                <w:sz w:val="16"/>
                <w:szCs w:val="16"/>
                <w:lang w:val="uk-UA"/>
              </w:rPr>
            </w:pPr>
            <w:r>
              <w:rPr>
                <w:sz w:val="16"/>
                <w:szCs w:val="16"/>
                <w:lang w:val="uk-UA"/>
              </w:rPr>
              <w:t>345/08-11/26</w:t>
            </w:r>
          </w:p>
        </w:tc>
        <w:tc>
          <w:tcPr>
            <w:tcW w:w="298" w:type="pct"/>
            <w:shd w:val="clear" w:color="auto" w:fill="FFFFFF"/>
            <w:vAlign w:val="center"/>
          </w:tcPr>
          <w:p w14:paraId="426A00B3" w14:textId="77777777" w:rsidR="003A3CB9" w:rsidRPr="0069690C" w:rsidRDefault="003A3CB9" w:rsidP="003A3CB9">
            <w:pPr>
              <w:rPr>
                <w:sz w:val="16"/>
                <w:szCs w:val="16"/>
                <w:lang w:val="uk-UA"/>
              </w:rPr>
            </w:pPr>
            <w:r>
              <w:rPr>
                <w:sz w:val="16"/>
                <w:szCs w:val="16"/>
                <w:lang w:val="uk-UA"/>
              </w:rPr>
              <w:t>24.02.2026</w:t>
            </w:r>
          </w:p>
        </w:tc>
        <w:tc>
          <w:tcPr>
            <w:tcW w:w="306" w:type="pct"/>
            <w:shd w:val="clear" w:color="auto" w:fill="FFFFFF"/>
            <w:vAlign w:val="center"/>
          </w:tcPr>
          <w:p w14:paraId="77A99A48" w14:textId="77777777" w:rsidR="003A3CB9" w:rsidRPr="0069690C" w:rsidRDefault="003A3CB9" w:rsidP="003A3CB9">
            <w:pPr>
              <w:jc w:val="center"/>
              <w:rPr>
                <w:iCs/>
                <w:sz w:val="16"/>
                <w:szCs w:val="16"/>
                <w:lang w:val="uk-UA"/>
              </w:rPr>
            </w:pPr>
            <w:r w:rsidRPr="0069690C">
              <w:rPr>
                <w:iCs/>
                <w:sz w:val="16"/>
                <w:szCs w:val="16"/>
                <w:lang w:val="uk-UA"/>
              </w:rPr>
              <w:t>-</w:t>
            </w:r>
          </w:p>
        </w:tc>
        <w:tc>
          <w:tcPr>
            <w:tcW w:w="434" w:type="pct"/>
            <w:shd w:val="clear" w:color="auto" w:fill="FFFFFF"/>
          </w:tcPr>
          <w:p w14:paraId="4090B265" w14:textId="77777777" w:rsidR="003A3CB9" w:rsidRPr="0069690C" w:rsidRDefault="003A3CB9" w:rsidP="003A3CB9">
            <w:pPr>
              <w:jc w:val="center"/>
              <w:rPr>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0A189873" w14:textId="77777777" w:rsidR="003A3CB9" w:rsidRPr="0069690C" w:rsidRDefault="003A3CB9" w:rsidP="003A3CB9">
            <w:pPr>
              <w:jc w:val="center"/>
              <w:rPr>
                <w:sz w:val="16"/>
                <w:szCs w:val="16"/>
                <w:lang w:val="uk-UA"/>
              </w:rPr>
            </w:pPr>
            <w:r w:rsidRPr="0069690C">
              <w:rPr>
                <w:sz w:val="16"/>
                <w:szCs w:val="16"/>
                <w:lang w:val="uk-UA"/>
              </w:rPr>
              <w:t>-</w:t>
            </w:r>
          </w:p>
        </w:tc>
        <w:tc>
          <w:tcPr>
            <w:tcW w:w="166" w:type="pct"/>
            <w:shd w:val="clear" w:color="auto" w:fill="FFFFFF"/>
            <w:vAlign w:val="center"/>
          </w:tcPr>
          <w:p w14:paraId="6C9D1964" w14:textId="77777777" w:rsidR="003A3CB9" w:rsidRPr="0069690C" w:rsidRDefault="003A3CB9" w:rsidP="003A3CB9">
            <w:pPr>
              <w:jc w:val="center"/>
              <w:rPr>
                <w:sz w:val="16"/>
                <w:szCs w:val="16"/>
                <w:lang w:val="uk-UA"/>
              </w:rPr>
            </w:pPr>
            <w:r w:rsidRPr="0069690C">
              <w:rPr>
                <w:sz w:val="16"/>
                <w:szCs w:val="16"/>
                <w:lang w:val="uk-UA"/>
              </w:rPr>
              <w:t>-</w:t>
            </w:r>
          </w:p>
        </w:tc>
        <w:tc>
          <w:tcPr>
            <w:tcW w:w="306" w:type="pct"/>
            <w:shd w:val="clear" w:color="auto" w:fill="FFFFFF"/>
            <w:vAlign w:val="center"/>
          </w:tcPr>
          <w:p w14:paraId="61E3F235" w14:textId="77777777" w:rsidR="003A3CB9" w:rsidRPr="0069690C" w:rsidRDefault="003A3CB9" w:rsidP="003A3CB9">
            <w:pPr>
              <w:ind w:left="-85" w:right="-85"/>
              <w:jc w:val="center"/>
              <w:rPr>
                <w:sz w:val="16"/>
                <w:szCs w:val="16"/>
                <w:lang w:val="uk-UA"/>
              </w:rPr>
            </w:pPr>
            <w:r w:rsidRPr="0069690C">
              <w:rPr>
                <w:sz w:val="16"/>
                <w:szCs w:val="16"/>
                <w:lang w:val="uk-UA"/>
              </w:rPr>
              <w:t>Організа-ційні питання</w:t>
            </w:r>
          </w:p>
        </w:tc>
        <w:tc>
          <w:tcPr>
            <w:tcW w:w="414" w:type="pct"/>
            <w:shd w:val="clear" w:color="auto" w:fill="FFFFFF"/>
            <w:vAlign w:val="center"/>
          </w:tcPr>
          <w:p w14:paraId="00CFD637" w14:textId="77777777" w:rsidR="003A3CB9" w:rsidRPr="0069690C" w:rsidRDefault="003A3CB9" w:rsidP="003A3CB9">
            <w:pPr>
              <w:jc w:val="center"/>
              <w:rPr>
                <w:sz w:val="16"/>
                <w:szCs w:val="16"/>
                <w:lang w:val="uk-UA"/>
              </w:rPr>
            </w:pPr>
            <w:r w:rsidRPr="0069690C">
              <w:rPr>
                <w:iCs/>
                <w:sz w:val="16"/>
                <w:szCs w:val="16"/>
                <w:lang w:val="uk-UA"/>
              </w:rPr>
              <w:t>Про навчання в складі сил оборони</w:t>
            </w:r>
          </w:p>
        </w:tc>
        <w:tc>
          <w:tcPr>
            <w:tcW w:w="323" w:type="pct"/>
            <w:shd w:val="clear" w:color="auto" w:fill="FFFFFF"/>
            <w:vAlign w:val="center"/>
          </w:tcPr>
          <w:p w14:paraId="4059B23B" w14:textId="77777777" w:rsidR="003A3CB9" w:rsidRPr="0069690C" w:rsidRDefault="003A3CB9" w:rsidP="003A3CB9">
            <w:pPr>
              <w:jc w:val="center"/>
              <w:rPr>
                <w:sz w:val="16"/>
                <w:szCs w:val="16"/>
                <w:lang w:val="uk-UA"/>
              </w:rPr>
            </w:pPr>
            <w:r w:rsidRPr="0069690C">
              <w:rPr>
                <w:sz w:val="16"/>
                <w:szCs w:val="16"/>
                <w:lang w:val="uk-UA"/>
              </w:rPr>
              <w:t>Текстовий документ</w:t>
            </w:r>
          </w:p>
        </w:tc>
        <w:tc>
          <w:tcPr>
            <w:tcW w:w="265" w:type="pct"/>
            <w:shd w:val="clear" w:color="auto" w:fill="FFFFFF"/>
            <w:vAlign w:val="center"/>
          </w:tcPr>
          <w:p w14:paraId="4C174864" w14:textId="77777777" w:rsidR="003A3CB9" w:rsidRPr="0069690C" w:rsidRDefault="003A3CB9" w:rsidP="003A3CB9">
            <w:pPr>
              <w:jc w:val="center"/>
              <w:rPr>
                <w:sz w:val="16"/>
                <w:szCs w:val="16"/>
                <w:lang w:val="uk-UA"/>
              </w:rPr>
            </w:pPr>
            <w:r w:rsidRPr="0069690C">
              <w:rPr>
                <w:sz w:val="16"/>
                <w:szCs w:val="16"/>
                <w:lang w:val="uk-UA"/>
              </w:rPr>
              <w:t xml:space="preserve">Лист </w:t>
            </w:r>
          </w:p>
        </w:tc>
        <w:tc>
          <w:tcPr>
            <w:tcW w:w="162" w:type="pct"/>
            <w:shd w:val="clear" w:color="auto" w:fill="FFFFFF"/>
            <w:vAlign w:val="center"/>
          </w:tcPr>
          <w:p w14:paraId="34410A28" w14:textId="77777777" w:rsidR="003A3CB9" w:rsidRPr="0069690C" w:rsidRDefault="003A3CB9" w:rsidP="003A3CB9">
            <w:pPr>
              <w:jc w:val="center"/>
              <w:rPr>
                <w:sz w:val="16"/>
                <w:szCs w:val="16"/>
                <w:lang w:val="uk-UA"/>
              </w:rPr>
            </w:pPr>
            <w:r w:rsidRPr="0069690C">
              <w:rPr>
                <w:sz w:val="16"/>
                <w:szCs w:val="16"/>
                <w:lang w:val="uk-UA"/>
              </w:rPr>
              <w:t>-</w:t>
            </w:r>
          </w:p>
        </w:tc>
        <w:tc>
          <w:tcPr>
            <w:tcW w:w="405" w:type="pct"/>
            <w:shd w:val="clear" w:color="auto" w:fill="FFFFFF"/>
            <w:vAlign w:val="center"/>
          </w:tcPr>
          <w:p w14:paraId="3E2F749A" w14:textId="77777777" w:rsidR="003A3CB9" w:rsidRPr="0069690C" w:rsidRDefault="003A3CB9" w:rsidP="003A3CB9">
            <w:pPr>
              <w:jc w:val="center"/>
              <w:rPr>
                <w:sz w:val="16"/>
                <w:szCs w:val="16"/>
                <w:lang w:val="uk-UA"/>
              </w:rPr>
            </w:pPr>
            <w:r w:rsidRPr="0069690C">
              <w:rPr>
                <w:sz w:val="16"/>
                <w:szCs w:val="16"/>
                <w:lang w:val="uk-UA"/>
              </w:rPr>
              <w:t>Паперова</w:t>
            </w:r>
          </w:p>
        </w:tc>
        <w:tc>
          <w:tcPr>
            <w:tcW w:w="479" w:type="pct"/>
            <w:shd w:val="clear" w:color="auto" w:fill="FFFFFF"/>
            <w:vAlign w:val="center"/>
          </w:tcPr>
          <w:p w14:paraId="3D990A24" w14:textId="77777777" w:rsidR="003A3CB9" w:rsidRPr="0069690C" w:rsidRDefault="003A3CB9" w:rsidP="003A3CB9">
            <w:pPr>
              <w:jc w:val="center"/>
              <w:rPr>
                <w:sz w:val="16"/>
                <w:szCs w:val="16"/>
                <w:lang w:val="uk-UA"/>
              </w:rPr>
            </w:pPr>
            <w:r w:rsidRPr="0069690C">
              <w:rPr>
                <w:sz w:val="16"/>
                <w:szCs w:val="16"/>
                <w:lang w:val="uk-UA"/>
              </w:rPr>
              <w:t>Відділ управління персоналом і організаційної роботи</w:t>
            </w:r>
          </w:p>
        </w:tc>
        <w:tc>
          <w:tcPr>
            <w:tcW w:w="127" w:type="pct"/>
            <w:shd w:val="clear" w:color="auto" w:fill="FFFFFF"/>
            <w:vAlign w:val="center"/>
          </w:tcPr>
          <w:p w14:paraId="3326EAE2" w14:textId="77777777" w:rsidR="003A3CB9" w:rsidRPr="00404C69" w:rsidRDefault="003A3CB9" w:rsidP="003A3CB9">
            <w:pPr>
              <w:jc w:val="center"/>
              <w:rPr>
                <w:i/>
                <w:sz w:val="16"/>
                <w:szCs w:val="16"/>
              </w:rPr>
            </w:pPr>
            <w:r w:rsidRPr="00404C69">
              <w:rPr>
                <w:i/>
                <w:sz w:val="16"/>
                <w:szCs w:val="16"/>
              </w:rPr>
              <w:t>-</w:t>
            </w:r>
          </w:p>
        </w:tc>
      </w:tr>
      <w:tr w:rsidR="003A3CB9" w:rsidRPr="00B7371E" w14:paraId="172137FB" w14:textId="77777777" w:rsidTr="00653704">
        <w:trPr>
          <w:trHeight w:val="416"/>
        </w:trPr>
        <w:tc>
          <w:tcPr>
            <w:tcW w:w="207" w:type="pct"/>
            <w:shd w:val="clear" w:color="auto" w:fill="FFFFFF"/>
            <w:vAlign w:val="center"/>
          </w:tcPr>
          <w:p w14:paraId="6452A7D8" w14:textId="77777777" w:rsidR="003A3CB9" w:rsidRPr="00DF00F5" w:rsidRDefault="00DF00F5" w:rsidP="003A3CB9">
            <w:pPr>
              <w:jc w:val="center"/>
              <w:rPr>
                <w:b/>
                <w:bCs/>
                <w:sz w:val="16"/>
                <w:szCs w:val="16"/>
                <w:lang w:val="uk-UA"/>
              </w:rPr>
            </w:pPr>
            <w:r>
              <w:rPr>
                <w:b/>
                <w:bCs/>
                <w:sz w:val="16"/>
                <w:szCs w:val="16"/>
                <w:lang w:val="uk-UA"/>
              </w:rPr>
              <w:t>1517</w:t>
            </w:r>
          </w:p>
        </w:tc>
        <w:tc>
          <w:tcPr>
            <w:tcW w:w="480" w:type="pct"/>
            <w:shd w:val="clear" w:color="auto" w:fill="FFFFFF"/>
            <w:vAlign w:val="center"/>
          </w:tcPr>
          <w:p w14:paraId="51FDE34F" w14:textId="77777777" w:rsidR="003A3CB9" w:rsidRPr="000035D7" w:rsidRDefault="003A3CB9" w:rsidP="003A3CB9">
            <w:pPr>
              <w:jc w:val="center"/>
              <w:rPr>
                <w:sz w:val="16"/>
                <w:szCs w:val="16"/>
                <w:lang w:val="uk-UA"/>
              </w:rPr>
            </w:pPr>
            <w:r w:rsidRPr="000035D7">
              <w:rPr>
                <w:sz w:val="16"/>
                <w:szCs w:val="16"/>
                <w:lang w:val="uk-UA"/>
              </w:rPr>
              <w:t>Наказ департаменту фінансів</w:t>
            </w:r>
          </w:p>
        </w:tc>
        <w:tc>
          <w:tcPr>
            <w:tcW w:w="355" w:type="pct"/>
            <w:shd w:val="clear" w:color="auto" w:fill="FFFFFF"/>
            <w:vAlign w:val="center"/>
          </w:tcPr>
          <w:p w14:paraId="14061F60" w14:textId="77777777" w:rsidR="003A3CB9" w:rsidRPr="000035D7" w:rsidRDefault="003A3CB9" w:rsidP="003A3CB9">
            <w:pPr>
              <w:jc w:val="center"/>
              <w:rPr>
                <w:sz w:val="16"/>
                <w:szCs w:val="16"/>
                <w:lang w:val="uk-UA"/>
              </w:rPr>
            </w:pPr>
            <w:r w:rsidRPr="000035D7">
              <w:rPr>
                <w:sz w:val="16"/>
                <w:szCs w:val="16"/>
                <w:lang w:val="uk-UA"/>
              </w:rPr>
              <w:t xml:space="preserve"> </w:t>
            </w:r>
            <w:r w:rsidRPr="000035D7">
              <w:rPr>
                <w:sz w:val="16"/>
                <w:szCs w:val="16"/>
              </w:rPr>
              <w:t>19</w:t>
            </w:r>
            <w:r w:rsidRPr="000035D7">
              <w:rPr>
                <w:sz w:val="16"/>
                <w:szCs w:val="16"/>
                <w:lang w:val="uk-UA"/>
              </w:rPr>
              <w:t>-в</w:t>
            </w:r>
          </w:p>
        </w:tc>
        <w:tc>
          <w:tcPr>
            <w:tcW w:w="298" w:type="pct"/>
            <w:shd w:val="clear" w:color="auto" w:fill="FFFFFF"/>
          </w:tcPr>
          <w:p w14:paraId="49EE58E7" w14:textId="77777777" w:rsidR="003A3CB9" w:rsidRPr="000035D7" w:rsidRDefault="003A3CB9" w:rsidP="003A3CB9">
            <w:pPr>
              <w:rPr>
                <w:sz w:val="16"/>
                <w:szCs w:val="16"/>
              </w:rPr>
            </w:pPr>
          </w:p>
          <w:p w14:paraId="57D56424" w14:textId="77777777" w:rsidR="003A3CB9" w:rsidRPr="000035D7" w:rsidRDefault="003A3CB9" w:rsidP="003A3CB9">
            <w:pPr>
              <w:rPr>
                <w:sz w:val="16"/>
                <w:szCs w:val="16"/>
              </w:rPr>
            </w:pPr>
          </w:p>
          <w:p w14:paraId="306FAB32" w14:textId="77777777" w:rsidR="003A3CB9" w:rsidRPr="000035D7" w:rsidRDefault="003A3CB9" w:rsidP="003A3CB9">
            <w:r w:rsidRPr="000035D7">
              <w:rPr>
                <w:sz w:val="16"/>
                <w:szCs w:val="16"/>
              </w:rPr>
              <w:t>24</w:t>
            </w:r>
            <w:r w:rsidRPr="000035D7">
              <w:rPr>
                <w:sz w:val="16"/>
                <w:szCs w:val="16"/>
                <w:lang w:val="uk-UA"/>
              </w:rPr>
              <w:t>.0</w:t>
            </w:r>
            <w:r w:rsidRPr="000035D7">
              <w:rPr>
                <w:sz w:val="16"/>
                <w:szCs w:val="16"/>
              </w:rPr>
              <w:t>2</w:t>
            </w:r>
            <w:r w:rsidRPr="000035D7">
              <w:rPr>
                <w:sz w:val="16"/>
                <w:szCs w:val="16"/>
                <w:lang w:val="uk-UA"/>
              </w:rPr>
              <w:t>.2026</w:t>
            </w:r>
          </w:p>
        </w:tc>
        <w:tc>
          <w:tcPr>
            <w:tcW w:w="306" w:type="pct"/>
            <w:shd w:val="clear" w:color="auto" w:fill="FFFFFF"/>
            <w:vAlign w:val="center"/>
          </w:tcPr>
          <w:p w14:paraId="47076924" w14:textId="77777777" w:rsidR="003A3CB9" w:rsidRPr="000035D7" w:rsidRDefault="003A3CB9" w:rsidP="003A3CB9">
            <w:pPr>
              <w:jc w:val="center"/>
              <w:rPr>
                <w:iCs/>
                <w:sz w:val="16"/>
                <w:szCs w:val="16"/>
                <w:lang w:val="uk-UA"/>
              </w:rPr>
            </w:pPr>
            <w:r w:rsidRPr="000035D7">
              <w:rPr>
                <w:iCs/>
                <w:sz w:val="16"/>
                <w:szCs w:val="16"/>
                <w:lang w:val="uk-UA"/>
              </w:rPr>
              <w:t>-</w:t>
            </w:r>
          </w:p>
        </w:tc>
        <w:tc>
          <w:tcPr>
            <w:tcW w:w="434" w:type="pct"/>
            <w:shd w:val="clear" w:color="auto" w:fill="FFFFFF"/>
          </w:tcPr>
          <w:p w14:paraId="02596AF7" w14:textId="77777777" w:rsidR="003A3CB9" w:rsidRPr="000035D7" w:rsidRDefault="003A3CB9" w:rsidP="003A3CB9">
            <w:pPr>
              <w:jc w:val="center"/>
              <w:rPr>
                <w:sz w:val="16"/>
                <w:szCs w:val="16"/>
                <w:lang w:val="uk-UA"/>
              </w:rPr>
            </w:pPr>
            <w:r w:rsidRPr="000035D7">
              <w:rPr>
                <w:sz w:val="16"/>
                <w:szCs w:val="16"/>
                <w:lang w:val="uk-UA"/>
              </w:rPr>
              <w:t xml:space="preserve">Відділ управління персоналом і </w:t>
            </w:r>
            <w:r w:rsidRPr="000035D7">
              <w:rPr>
                <w:sz w:val="16"/>
                <w:szCs w:val="16"/>
                <w:lang w:val="uk-UA"/>
              </w:rPr>
              <w:lastRenderedPageBreak/>
              <w:t>організаційної роботи</w:t>
            </w:r>
          </w:p>
        </w:tc>
        <w:tc>
          <w:tcPr>
            <w:tcW w:w="273" w:type="pct"/>
            <w:shd w:val="clear" w:color="auto" w:fill="FFFFFF"/>
            <w:vAlign w:val="center"/>
          </w:tcPr>
          <w:p w14:paraId="3B6933E3" w14:textId="77777777" w:rsidR="003A3CB9" w:rsidRPr="000035D7" w:rsidRDefault="003A3CB9" w:rsidP="003A3CB9">
            <w:pPr>
              <w:jc w:val="center"/>
              <w:rPr>
                <w:sz w:val="16"/>
                <w:szCs w:val="16"/>
                <w:lang w:val="uk-UA"/>
              </w:rPr>
            </w:pPr>
            <w:r w:rsidRPr="000035D7">
              <w:rPr>
                <w:sz w:val="16"/>
                <w:szCs w:val="16"/>
                <w:lang w:val="uk-UA"/>
              </w:rPr>
              <w:lastRenderedPageBreak/>
              <w:t>-</w:t>
            </w:r>
          </w:p>
        </w:tc>
        <w:tc>
          <w:tcPr>
            <w:tcW w:w="166" w:type="pct"/>
            <w:shd w:val="clear" w:color="auto" w:fill="FFFFFF"/>
            <w:vAlign w:val="center"/>
          </w:tcPr>
          <w:p w14:paraId="4DF8611C" w14:textId="77777777" w:rsidR="003A3CB9" w:rsidRPr="000035D7" w:rsidRDefault="003A3CB9" w:rsidP="003A3CB9">
            <w:pPr>
              <w:jc w:val="center"/>
              <w:rPr>
                <w:sz w:val="16"/>
                <w:szCs w:val="16"/>
                <w:lang w:val="uk-UA"/>
              </w:rPr>
            </w:pPr>
            <w:r w:rsidRPr="000035D7">
              <w:rPr>
                <w:sz w:val="16"/>
                <w:szCs w:val="16"/>
                <w:lang w:val="uk-UA"/>
              </w:rPr>
              <w:t>-</w:t>
            </w:r>
          </w:p>
        </w:tc>
        <w:tc>
          <w:tcPr>
            <w:tcW w:w="306" w:type="pct"/>
            <w:shd w:val="clear" w:color="auto" w:fill="FFFFFF"/>
            <w:vAlign w:val="center"/>
          </w:tcPr>
          <w:p w14:paraId="4CB25141" w14:textId="77777777" w:rsidR="003A3CB9" w:rsidRPr="000035D7" w:rsidRDefault="003A3CB9" w:rsidP="003A3CB9">
            <w:pPr>
              <w:ind w:left="-85" w:right="-85"/>
              <w:jc w:val="center"/>
              <w:rPr>
                <w:sz w:val="16"/>
                <w:szCs w:val="16"/>
                <w:lang w:val="uk-UA"/>
              </w:rPr>
            </w:pPr>
            <w:r w:rsidRPr="000035D7">
              <w:rPr>
                <w:sz w:val="16"/>
                <w:szCs w:val="16"/>
                <w:lang w:val="uk-UA"/>
              </w:rPr>
              <w:t>Управління персона-лом</w:t>
            </w:r>
          </w:p>
        </w:tc>
        <w:tc>
          <w:tcPr>
            <w:tcW w:w="414" w:type="pct"/>
            <w:shd w:val="clear" w:color="auto" w:fill="FFFFFF"/>
            <w:vAlign w:val="center"/>
          </w:tcPr>
          <w:p w14:paraId="6FE3FB89" w14:textId="77777777" w:rsidR="003A3CB9" w:rsidRPr="000035D7" w:rsidRDefault="003A3CB9" w:rsidP="003A3CB9">
            <w:pPr>
              <w:jc w:val="center"/>
              <w:rPr>
                <w:sz w:val="16"/>
                <w:szCs w:val="16"/>
                <w:lang w:val="uk-UA"/>
              </w:rPr>
            </w:pPr>
            <w:r w:rsidRPr="000035D7">
              <w:rPr>
                <w:sz w:val="16"/>
                <w:szCs w:val="16"/>
                <w:lang w:val="uk-UA"/>
              </w:rPr>
              <w:t>Про надання відпустки</w:t>
            </w:r>
          </w:p>
        </w:tc>
        <w:tc>
          <w:tcPr>
            <w:tcW w:w="323" w:type="pct"/>
            <w:shd w:val="clear" w:color="auto" w:fill="FFFFFF"/>
            <w:vAlign w:val="center"/>
          </w:tcPr>
          <w:p w14:paraId="18359734" w14:textId="77777777" w:rsidR="003A3CB9" w:rsidRPr="000035D7" w:rsidRDefault="003A3CB9" w:rsidP="003A3CB9">
            <w:pPr>
              <w:jc w:val="center"/>
              <w:rPr>
                <w:sz w:val="16"/>
                <w:szCs w:val="16"/>
                <w:lang w:val="uk-UA"/>
              </w:rPr>
            </w:pPr>
            <w:r w:rsidRPr="000035D7">
              <w:rPr>
                <w:sz w:val="16"/>
                <w:szCs w:val="16"/>
                <w:lang w:val="uk-UA"/>
              </w:rPr>
              <w:t>Текстовий документ</w:t>
            </w:r>
          </w:p>
        </w:tc>
        <w:tc>
          <w:tcPr>
            <w:tcW w:w="265" w:type="pct"/>
            <w:shd w:val="clear" w:color="auto" w:fill="FFFFFF"/>
            <w:vAlign w:val="center"/>
          </w:tcPr>
          <w:p w14:paraId="5AF67709" w14:textId="77777777" w:rsidR="003A3CB9" w:rsidRPr="000035D7" w:rsidRDefault="003A3CB9" w:rsidP="003A3CB9">
            <w:pPr>
              <w:jc w:val="center"/>
              <w:rPr>
                <w:sz w:val="16"/>
                <w:szCs w:val="16"/>
                <w:lang w:val="uk-UA"/>
              </w:rPr>
            </w:pPr>
            <w:r w:rsidRPr="000035D7">
              <w:rPr>
                <w:sz w:val="16"/>
                <w:szCs w:val="16"/>
                <w:lang w:val="uk-UA"/>
              </w:rPr>
              <w:t>Наказ</w:t>
            </w:r>
          </w:p>
        </w:tc>
        <w:tc>
          <w:tcPr>
            <w:tcW w:w="162" w:type="pct"/>
            <w:shd w:val="clear" w:color="auto" w:fill="FFFFFF"/>
            <w:vAlign w:val="center"/>
          </w:tcPr>
          <w:p w14:paraId="3C41899C" w14:textId="77777777" w:rsidR="003A3CB9" w:rsidRPr="000035D7" w:rsidRDefault="003A3CB9" w:rsidP="003A3CB9">
            <w:pPr>
              <w:jc w:val="center"/>
              <w:rPr>
                <w:sz w:val="16"/>
                <w:szCs w:val="16"/>
                <w:lang w:val="uk-UA"/>
              </w:rPr>
            </w:pPr>
            <w:r w:rsidRPr="000035D7">
              <w:rPr>
                <w:sz w:val="16"/>
                <w:szCs w:val="16"/>
                <w:lang w:val="uk-UA"/>
              </w:rPr>
              <w:t>-</w:t>
            </w:r>
          </w:p>
        </w:tc>
        <w:tc>
          <w:tcPr>
            <w:tcW w:w="405" w:type="pct"/>
            <w:shd w:val="clear" w:color="auto" w:fill="FFFFFF"/>
            <w:vAlign w:val="center"/>
          </w:tcPr>
          <w:p w14:paraId="3948EA62" w14:textId="77777777" w:rsidR="003A3CB9" w:rsidRPr="000035D7" w:rsidRDefault="003A3CB9" w:rsidP="003A3CB9">
            <w:pPr>
              <w:jc w:val="center"/>
              <w:rPr>
                <w:sz w:val="16"/>
                <w:szCs w:val="16"/>
                <w:lang w:val="uk-UA"/>
              </w:rPr>
            </w:pPr>
            <w:r w:rsidRPr="000035D7">
              <w:rPr>
                <w:sz w:val="16"/>
                <w:szCs w:val="16"/>
                <w:lang w:val="uk-UA"/>
              </w:rPr>
              <w:t>Паперова</w:t>
            </w:r>
          </w:p>
        </w:tc>
        <w:tc>
          <w:tcPr>
            <w:tcW w:w="479" w:type="pct"/>
            <w:shd w:val="clear" w:color="auto" w:fill="FFFFFF"/>
            <w:vAlign w:val="center"/>
          </w:tcPr>
          <w:p w14:paraId="3D547ABB" w14:textId="77777777" w:rsidR="003A3CB9" w:rsidRPr="000035D7" w:rsidRDefault="003A3CB9" w:rsidP="003A3CB9">
            <w:pPr>
              <w:jc w:val="center"/>
              <w:rPr>
                <w:sz w:val="16"/>
                <w:szCs w:val="16"/>
                <w:lang w:val="uk-UA"/>
              </w:rPr>
            </w:pPr>
            <w:r w:rsidRPr="000035D7">
              <w:rPr>
                <w:sz w:val="16"/>
                <w:szCs w:val="16"/>
                <w:lang w:val="uk-UA"/>
              </w:rPr>
              <w:t xml:space="preserve">Відділ управління персоналом і організаційної </w:t>
            </w:r>
            <w:r w:rsidRPr="000035D7">
              <w:rPr>
                <w:sz w:val="16"/>
                <w:szCs w:val="16"/>
                <w:lang w:val="uk-UA"/>
              </w:rPr>
              <w:lastRenderedPageBreak/>
              <w:t>роботи</w:t>
            </w:r>
          </w:p>
        </w:tc>
        <w:tc>
          <w:tcPr>
            <w:tcW w:w="127" w:type="pct"/>
            <w:shd w:val="clear" w:color="auto" w:fill="FFFFFF"/>
            <w:vAlign w:val="center"/>
          </w:tcPr>
          <w:p w14:paraId="6CF53C8F" w14:textId="77777777" w:rsidR="003A3CB9" w:rsidRPr="00B30CBC" w:rsidRDefault="003A3CB9" w:rsidP="003A3CB9">
            <w:pPr>
              <w:jc w:val="center"/>
              <w:rPr>
                <w:i/>
                <w:sz w:val="16"/>
                <w:szCs w:val="16"/>
                <w:lang w:val="ru-RU"/>
              </w:rPr>
            </w:pPr>
            <w:r>
              <w:rPr>
                <w:i/>
                <w:sz w:val="16"/>
                <w:szCs w:val="16"/>
                <w:lang w:val="ru-RU"/>
              </w:rPr>
              <w:lastRenderedPageBreak/>
              <w:t>-</w:t>
            </w:r>
          </w:p>
        </w:tc>
      </w:tr>
      <w:tr w:rsidR="003A3CB9" w:rsidRPr="00B7371E" w14:paraId="6EE2835C" w14:textId="77777777" w:rsidTr="0015343D">
        <w:trPr>
          <w:trHeight w:val="975"/>
        </w:trPr>
        <w:tc>
          <w:tcPr>
            <w:tcW w:w="207" w:type="pct"/>
            <w:shd w:val="clear" w:color="auto" w:fill="FFFFFF"/>
            <w:vAlign w:val="center"/>
          </w:tcPr>
          <w:p w14:paraId="706D5FBD" w14:textId="77777777" w:rsidR="003A3CB9" w:rsidRPr="0015343D" w:rsidRDefault="00DF00F5" w:rsidP="003A3CB9">
            <w:pPr>
              <w:jc w:val="center"/>
              <w:rPr>
                <w:b/>
                <w:bCs/>
                <w:sz w:val="16"/>
                <w:szCs w:val="16"/>
                <w:lang w:val="ru-RU"/>
              </w:rPr>
            </w:pPr>
            <w:r>
              <w:rPr>
                <w:b/>
                <w:bCs/>
                <w:sz w:val="16"/>
                <w:szCs w:val="16"/>
                <w:lang w:val="ru-RU"/>
              </w:rPr>
              <w:t>1518</w:t>
            </w:r>
          </w:p>
        </w:tc>
        <w:tc>
          <w:tcPr>
            <w:tcW w:w="480" w:type="pct"/>
            <w:shd w:val="clear" w:color="auto" w:fill="FFFFFF"/>
            <w:vAlign w:val="center"/>
          </w:tcPr>
          <w:p w14:paraId="2EFEC169" w14:textId="77777777" w:rsidR="003A3CB9" w:rsidRPr="0015343D" w:rsidRDefault="003A3CB9" w:rsidP="003A3CB9">
            <w:pPr>
              <w:jc w:val="center"/>
              <w:rPr>
                <w:bCs/>
                <w:sz w:val="16"/>
                <w:szCs w:val="16"/>
                <w:lang w:val="uk-UA"/>
              </w:rPr>
            </w:pPr>
            <w:r w:rsidRPr="0015343D">
              <w:rPr>
                <w:bCs/>
                <w:sz w:val="16"/>
                <w:szCs w:val="16"/>
                <w:lang w:val="uk-UA"/>
              </w:rPr>
              <w:t>Щодо збільшення видатків</w:t>
            </w:r>
          </w:p>
        </w:tc>
        <w:tc>
          <w:tcPr>
            <w:tcW w:w="355" w:type="pct"/>
            <w:shd w:val="clear" w:color="auto" w:fill="FFFFFF"/>
            <w:vAlign w:val="center"/>
          </w:tcPr>
          <w:p w14:paraId="7E4E9469" w14:textId="77777777" w:rsidR="003A3CB9" w:rsidRPr="0015343D" w:rsidRDefault="003A3CB9" w:rsidP="003A3CB9">
            <w:pPr>
              <w:jc w:val="center"/>
              <w:rPr>
                <w:bCs/>
                <w:sz w:val="16"/>
                <w:szCs w:val="16"/>
                <w:lang w:val="uk-UA"/>
              </w:rPr>
            </w:pPr>
            <w:r w:rsidRPr="0015343D">
              <w:rPr>
                <w:bCs/>
                <w:sz w:val="16"/>
                <w:szCs w:val="16"/>
                <w:lang w:val="uk-UA"/>
              </w:rPr>
              <w:t>№вх-1119/26</w:t>
            </w:r>
          </w:p>
        </w:tc>
        <w:tc>
          <w:tcPr>
            <w:tcW w:w="298" w:type="pct"/>
            <w:shd w:val="clear" w:color="auto" w:fill="FFFFFF"/>
            <w:vAlign w:val="center"/>
          </w:tcPr>
          <w:p w14:paraId="27A073FC"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518E5D7E"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5DA58788" w14:textId="77777777" w:rsidR="003A3CB9" w:rsidRPr="0015343D" w:rsidRDefault="003A3CB9" w:rsidP="003A3CB9">
            <w:pPr>
              <w:jc w:val="center"/>
              <w:rPr>
                <w:bCs/>
                <w:sz w:val="16"/>
                <w:szCs w:val="16"/>
                <w:lang w:val="uk-UA"/>
              </w:rPr>
            </w:pPr>
            <w:r w:rsidRPr="0015343D">
              <w:rPr>
                <w:bCs/>
                <w:sz w:val="16"/>
                <w:szCs w:val="16"/>
                <w:lang w:val="uk-UA"/>
              </w:rPr>
              <w:t>Рівненська обласна</w:t>
            </w:r>
          </w:p>
          <w:p w14:paraId="324D67AA" w14:textId="77777777" w:rsidR="003A3CB9" w:rsidRPr="0015343D" w:rsidRDefault="003A3CB9" w:rsidP="003A3CB9">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5E8EB6E1"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240AB294"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49718D44"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44537B5" w14:textId="77777777" w:rsidR="003A3CB9" w:rsidRPr="0015343D" w:rsidRDefault="003A3CB9" w:rsidP="003A3CB9">
            <w:pPr>
              <w:jc w:val="center"/>
              <w:rPr>
                <w:bCs/>
                <w:sz w:val="16"/>
                <w:szCs w:val="16"/>
                <w:lang w:val="uk-UA"/>
              </w:rPr>
            </w:pPr>
            <w:r w:rsidRPr="0015343D">
              <w:rPr>
                <w:bCs/>
                <w:sz w:val="16"/>
                <w:szCs w:val="16"/>
                <w:lang w:val="uk-UA"/>
              </w:rPr>
              <w:t>Щодо збільшення видатків</w:t>
            </w:r>
          </w:p>
        </w:tc>
        <w:tc>
          <w:tcPr>
            <w:tcW w:w="323" w:type="pct"/>
            <w:shd w:val="clear" w:color="auto" w:fill="FFFFFF"/>
            <w:vAlign w:val="center"/>
          </w:tcPr>
          <w:p w14:paraId="0E76D19B"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F53D948"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EC3A547"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42A87407"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3780536"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E6CCC33" w14:textId="77777777" w:rsidR="003A3CB9" w:rsidRPr="002D635D" w:rsidRDefault="003A3CB9" w:rsidP="003A3CB9">
            <w:pPr>
              <w:jc w:val="center"/>
              <w:rPr>
                <w:bCs/>
                <w:sz w:val="16"/>
                <w:szCs w:val="16"/>
                <w:lang w:val="ru-RU"/>
              </w:rPr>
            </w:pPr>
            <w:r>
              <w:rPr>
                <w:bCs/>
                <w:sz w:val="16"/>
                <w:szCs w:val="16"/>
                <w:lang w:val="ru-RU"/>
              </w:rPr>
              <w:t>-</w:t>
            </w:r>
          </w:p>
        </w:tc>
      </w:tr>
      <w:tr w:rsidR="003A3CB9" w:rsidRPr="00B7371E" w14:paraId="2508B544" w14:textId="77777777" w:rsidTr="0015343D">
        <w:trPr>
          <w:trHeight w:val="975"/>
        </w:trPr>
        <w:tc>
          <w:tcPr>
            <w:tcW w:w="207" w:type="pct"/>
            <w:shd w:val="clear" w:color="auto" w:fill="FFFFFF"/>
            <w:vAlign w:val="center"/>
          </w:tcPr>
          <w:p w14:paraId="02D66187" w14:textId="77777777" w:rsidR="003A3CB9" w:rsidRPr="0015343D" w:rsidRDefault="00DF00F5" w:rsidP="003A3CB9">
            <w:pPr>
              <w:jc w:val="center"/>
              <w:rPr>
                <w:b/>
                <w:bCs/>
                <w:sz w:val="16"/>
                <w:szCs w:val="16"/>
                <w:lang w:val="ru-RU"/>
              </w:rPr>
            </w:pPr>
            <w:r>
              <w:rPr>
                <w:b/>
                <w:bCs/>
                <w:sz w:val="16"/>
                <w:szCs w:val="16"/>
                <w:lang w:val="ru-RU"/>
              </w:rPr>
              <w:t>1519</w:t>
            </w:r>
          </w:p>
        </w:tc>
        <w:tc>
          <w:tcPr>
            <w:tcW w:w="480" w:type="pct"/>
            <w:shd w:val="clear" w:color="auto" w:fill="FFFFFF"/>
            <w:vAlign w:val="center"/>
          </w:tcPr>
          <w:p w14:paraId="75682A51" w14:textId="77777777" w:rsidR="003A3CB9" w:rsidRPr="008053BA" w:rsidRDefault="003A3CB9" w:rsidP="003A3CB9">
            <w:pPr>
              <w:jc w:val="center"/>
              <w:rPr>
                <w:b/>
                <w:bCs/>
                <w:color w:val="FF0000"/>
                <w:sz w:val="16"/>
                <w:szCs w:val="16"/>
              </w:rPr>
            </w:pPr>
            <w:r w:rsidRPr="008053BA">
              <w:rPr>
                <w:bCs/>
                <w:sz w:val="16"/>
                <w:szCs w:val="16"/>
                <w:lang w:val="uk-UA"/>
              </w:rPr>
              <w:t>Про подання інформації</w:t>
            </w:r>
          </w:p>
        </w:tc>
        <w:tc>
          <w:tcPr>
            <w:tcW w:w="355" w:type="pct"/>
            <w:shd w:val="clear" w:color="auto" w:fill="FFFFFF"/>
            <w:vAlign w:val="center"/>
          </w:tcPr>
          <w:p w14:paraId="382C6110" w14:textId="77777777" w:rsidR="003A3CB9" w:rsidRPr="008053BA" w:rsidRDefault="003A3CB9" w:rsidP="003A3CB9">
            <w:pPr>
              <w:jc w:val="center"/>
              <w:rPr>
                <w:bCs/>
                <w:sz w:val="16"/>
                <w:szCs w:val="16"/>
                <w:lang w:val="uk-UA"/>
              </w:rPr>
            </w:pPr>
            <w:r w:rsidRPr="008053BA">
              <w:rPr>
                <w:bCs/>
                <w:sz w:val="16"/>
                <w:szCs w:val="16"/>
                <w:lang w:val="uk-UA"/>
              </w:rPr>
              <w:t>№вих-347/03-20/26</w:t>
            </w:r>
          </w:p>
        </w:tc>
        <w:tc>
          <w:tcPr>
            <w:tcW w:w="298" w:type="pct"/>
            <w:shd w:val="clear" w:color="auto" w:fill="FFFFFF"/>
            <w:vAlign w:val="center"/>
          </w:tcPr>
          <w:p w14:paraId="19946221" w14:textId="77777777" w:rsidR="003A3CB9" w:rsidRPr="008053BA" w:rsidRDefault="003A3CB9" w:rsidP="003A3CB9">
            <w:pPr>
              <w:jc w:val="center"/>
              <w:rPr>
                <w:bCs/>
                <w:sz w:val="16"/>
                <w:szCs w:val="16"/>
                <w:lang w:val="uk-UA"/>
              </w:rPr>
            </w:pPr>
            <w:r w:rsidRPr="008053BA">
              <w:rPr>
                <w:bCs/>
                <w:sz w:val="16"/>
                <w:szCs w:val="16"/>
                <w:lang w:val="uk-UA"/>
              </w:rPr>
              <w:t>24.02.2026</w:t>
            </w:r>
          </w:p>
        </w:tc>
        <w:tc>
          <w:tcPr>
            <w:tcW w:w="306" w:type="pct"/>
            <w:shd w:val="clear" w:color="auto" w:fill="FFFFFF"/>
            <w:vAlign w:val="center"/>
          </w:tcPr>
          <w:p w14:paraId="6C85521E" w14:textId="77777777" w:rsidR="003A3CB9" w:rsidRPr="008053BA" w:rsidRDefault="003A3CB9" w:rsidP="003A3CB9">
            <w:pPr>
              <w:jc w:val="center"/>
              <w:rPr>
                <w:bCs/>
                <w:sz w:val="16"/>
                <w:szCs w:val="16"/>
                <w:lang w:val="uk-UA"/>
              </w:rPr>
            </w:pPr>
            <w:r w:rsidRPr="008053BA">
              <w:rPr>
                <w:bCs/>
                <w:sz w:val="16"/>
                <w:szCs w:val="16"/>
                <w:lang w:val="uk-UA"/>
              </w:rPr>
              <w:t>-</w:t>
            </w:r>
          </w:p>
        </w:tc>
        <w:tc>
          <w:tcPr>
            <w:tcW w:w="434" w:type="pct"/>
            <w:shd w:val="clear" w:color="auto" w:fill="FFFFFF"/>
            <w:vAlign w:val="center"/>
          </w:tcPr>
          <w:p w14:paraId="51AC49B3" w14:textId="77777777" w:rsidR="003A3CB9" w:rsidRPr="008053BA" w:rsidRDefault="003A3CB9" w:rsidP="003A3CB9">
            <w:pPr>
              <w:jc w:val="center"/>
              <w:rPr>
                <w:bCs/>
                <w:sz w:val="16"/>
                <w:szCs w:val="16"/>
                <w:lang w:val="uk-UA"/>
              </w:rPr>
            </w:pPr>
            <w:r w:rsidRPr="008053BA">
              <w:rPr>
                <w:bCs/>
                <w:sz w:val="16"/>
                <w:szCs w:val="16"/>
                <w:lang w:val="uk-UA"/>
              </w:rPr>
              <w:t>Відділ зведеного бюджету та міжбюджетних відносин</w:t>
            </w:r>
          </w:p>
        </w:tc>
        <w:tc>
          <w:tcPr>
            <w:tcW w:w="273" w:type="pct"/>
            <w:shd w:val="clear" w:color="auto" w:fill="FFFFFF"/>
            <w:vAlign w:val="center"/>
          </w:tcPr>
          <w:p w14:paraId="59943B28" w14:textId="77777777" w:rsidR="003A3CB9" w:rsidRPr="008053BA" w:rsidRDefault="003A3CB9" w:rsidP="003A3CB9">
            <w:pPr>
              <w:rPr>
                <w:bCs/>
                <w:sz w:val="16"/>
                <w:szCs w:val="16"/>
                <w:lang w:val="uk-UA"/>
              </w:rPr>
            </w:pPr>
            <w:r w:rsidRPr="008053BA">
              <w:rPr>
                <w:bCs/>
                <w:sz w:val="16"/>
                <w:szCs w:val="16"/>
                <w:lang w:val="uk-UA"/>
              </w:rPr>
              <w:t>-</w:t>
            </w:r>
          </w:p>
        </w:tc>
        <w:tc>
          <w:tcPr>
            <w:tcW w:w="166" w:type="pct"/>
            <w:shd w:val="clear" w:color="auto" w:fill="FFFFFF"/>
            <w:vAlign w:val="center"/>
          </w:tcPr>
          <w:p w14:paraId="26AE5349" w14:textId="77777777" w:rsidR="003A3CB9" w:rsidRPr="008053BA" w:rsidRDefault="003A3CB9" w:rsidP="003A3CB9">
            <w:pPr>
              <w:jc w:val="center"/>
              <w:rPr>
                <w:bCs/>
                <w:sz w:val="16"/>
                <w:szCs w:val="16"/>
                <w:lang w:val="uk-UA"/>
              </w:rPr>
            </w:pPr>
            <w:r w:rsidRPr="008053BA">
              <w:rPr>
                <w:bCs/>
                <w:sz w:val="16"/>
                <w:szCs w:val="16"/>
                <w:lang w:val="uk-UA"/>
              </w:rPr>
              <w:t>-</w:t>
            </w:r>
          </w:p>
        </w:tc>
        <w:tc>
          <w:tcPr>
            <w:tcW w:w="306" w:type="pct"/>
            <w:shd w:val="clear" w:color="auto" w:fill="FFFFFF"/>
            <w:vAlign w:val="center"/>
          </w:tcPr>
          <w:p w14:paraId="08BDE4A0" w14:textId="77777777" w:rsidR="003A3CB9" w:rsidRPr="008053BA" w:rsidRDefault="003A3CB9" w:rsidP="003A3CB9">
            <w:pPr>
              <w:jc w:val="center"/>
              <w:rPr>
                <w:bCs/>
                <w:sz w:val="16"/>
                <w:szCs w:val="16"/>
                <w:lang w:val="uk-UA"/>
              </w:rPr>
            </w:pPr>
            <w:r w:rsidRPr="008053BA">
              <w:rPr>
                <w:bCs/>
                <w:sz w:val="16"/>
                <w:szCs w:val="16"/>
                <w:lang w:val="uk-UA"/>
              </w:rPr>
              <w:t>фінанси</w:t>
            </w:r>
          </w:p>
        </w:tc>
        <w:tc>
          <w:tcPr>
            <w:tcW w:w="414" w:type="pct"/>
            <w:shd w:val="clear" w:color="auto" w:fill="FFFFFF"/>
            <w:vAlign w:val="center"/>
          </w:tcPr>
          <w:p w14:paraId="77F87E13" w14:textId="77777777" w:rsidR="003A3CB9" w:rsidRDefault="003A3CB9" w:rsidP="003A3CB9">
            <w:pPr>
              <w:jc w:val="center"/>
              <w:rPr>
                <w:bCs/>
                <w:sz w:val="16"/>
                <w:szCs w:val="16"/>
                <w:lang w:val="uk-UA"/>
              </w:rPr>
            </w:pPr>
          </w:p>
          <w:p w14:paraId="1309A8B3" w14:textId="77777777" w:rsidR="003A3CB9" w:rsidRDefault="003A3CB9" w:rsidP="003A3CB9">
            <w:pPr>
              <w:jc w:val="center"/>
              <w:rPr>
                <w:bCs/>
                <w:sz w:val="16"/>
                <w:szCs w:val="16"/>
                <w:lang w:val="uk-UA"/>
              </w:rPr>
            </w:pPr>
            <w:r w:rsidRPr="008053BA">
              <w:rPr>
                <w:bCs/>
                <w:sz w:val="16"/>
                <w:szCs w:val="16"/>
                <w:lang w:val="uk-UA"/>
              </w:rPr>
              <w:t>Про стан виконання місцевих бюджетів Рівненської області за 2025 рік</w:t>
            </w:r>
          </w:p>
          <w:p w14:paraId="74999000" w14:textId="77777777" w:rsidR="003A3CB9" w:rsidRPr="008053BA" w:rsidRDefault="003A3CB9" w:rsidP="003A3CB9">
            <w:pPr>
              <w:jc w:val="center"/>
              <w:rPr>
                <w:bCs/>
                <w:sz w:val="16"/>
                <w:szCs w:val="16"/>
                <w:lang w:val="uk-UA"/>
              </w:rPr>
            </w:pPr>
          </w:p>
        </w:tc>
        <w:tc>
          <w:tcPr>
            <w:tcW w:w="323" w:type="pct"/>
            <w:shd w:val="clear" w:color="auto" w:fill="FFFFFF"/>
            <w:vAlign w:val="center"/>
          </w:tcPr>
          <w:p w14:paraId="423639F3" w14:textId="77777777" w:rsidR="003A3CB9" w:rsidRPr="008053BA" w:rsidRDefault="003A3CB9" w:rsidP="003A3CB9">
            <w:pPr>
              <w:jc w:val="center"/>
              <w:rPr>
                <w:bCs/>
                <w:sz w:val="16"/>
                <w:szCs w:val="16"/>
                <w:lang w:val="uk-UA"/>
              </w:rPr>
            </w:pPr>
            <w:r w:rsidRPr="008053BA">
              <w:rPr>
                <w:bCs/>
                <w:sz w:val="16"/>
                <w:szCs w:val="16"/>
                <w:lang w:val="uk-UA"/>
              </w:rPr>
              <w:t>Текстовий документ</w:t>
            </w:r>
          </w:p>
        </w:tc>
        <w:tc>
          <w:tcPr>
            <w:tcW w:w="265" w:type="pct"/>
            <w:shd w:val="clear" w:color="auto" w:fill="FFFFFF"/>
            <w:vAlign w:val="center"/>
          </w:tcPr>
          <w:p w14:paraId="3559F320" w14:textId="77777777" w:rsidR="003A3CB9" w:rsidRPr="008053BA" w:rsidRDefault="003A3CB9" w:rsidP="003A3CB9">
            <w:pPr>
              <w:jc w:val="center"/>
              <w:rPr>
                <w:bCs/>
                <w:sz w:val="16"/>
                <w:szCs w:val="16"/>
                <w:lang w:val="uk-UA"/>
              </w:rPr>
            </w:pPr>
            <w:r w:rsidRPr="008053BA">
              <w:rPr>
                <w:bCs/>
                <w:sz w:val="16"/>
                <w:szCs w:val="16"/>
                <w:lang w:val="uk-UA"/>
              </w:rPr>
              <w:t>Лист</w:t>
            </w:r>
          </w:p>
        </w:tc>
        <w:tc>
          <w:tcPr>
            <w:tcW w:w="162" w:type="pct"/>
            <w:shd w:val="clear" w:color="auto" w:fill="FFFFFF"/>
            <w:vAlign w:val="center"/>
          </w:tcPr>
          <w:p w14:paraId="56D0CFEA" w14:textId="77777777" w:rsidR="003A3CB9" w:rsidRPr="008053BA" w:rsidRDefault="003A3CB9" w:rsidP="003A3CB9">
            <w:pPr>
              <w:rPr>
                <w:bCs/>
                <w:sz w:val="16"/>
                <w:szCs w:val="16"/>
                <w:lang w:val="uk-UA"/>
              </w:rPr>
            </w:pPr>
            <w:r w:rsidRPr="008053BA">
              <w:rPr>
                <w:bCs/>
                <w:sz w:val="16"/>
                <w:szCs w:val="16"/>
                <w:lang w:val="uk-UA"/>
              </w:rPr>
              <w:t xml:space="preserve">     -</w:t>
            </w:r>
          </w:p>
        </w:tc>
        <w:tc>
          <w:tcPr>
            <w:tcW w:w="405" w:type="pct"/>
            <w:shd w:val="clear" w:color="auto" w:fill="FFFFFF"/>
            <w:vAlign w:val="center"/>
          </w:tcPr>
          <w:p w14:paraId="23C5342D" w14:textId="77777777" w:rsidR="003A3CB9" w:rsidRPr="008053BA" w:rsidRDefault="003A3CB9" w:rsidP="003A3CB9">
            <w:pPr>
              <w:rPr>
                <w:bCs/>
                <w:sz w:val="16"/>
                <w:szCs w:val="16"/>
                <w:lang w:val="uk-UA"/>
              </w:rPr>
            </w:pPr>
            <w:r w:rsidRPr="008053BA">
              <w:rPr>
                <w:bCs/>
                <w:sz w:val="16"/>
                <w:szCs w:val="16"/>
                <w:lang w:val="uk-UA"/>
              </w:rPr>
              <w:t>Паперова</w:t>
            </w:r>
          </w:p>
        </w:tc>
        <w:tc>
          <w:tcPr>
            <w:tcW w:w="479" w:type="pct"/>
            <w:shd w:val="clear" w:color="auto" w:fill="FFFFFF"/>
            <w:vAlign w:val="center"/>
          </w:tcPr>
          <w:p w14:paraId="5F6F78F7" w14:textId="77777777" w:rsidR="003A3CB9" w:rsidRPr="008053BA" w:rsidRDefault="003A3CB9" w:rsidP="003A3CB9">
            <w:pPr>
              <w:jc w:val="center"/>
              <w:rPr>
                <w:bCs/>
                <w:sz w:val="16"/>
                <w:szCs w:val="16"/>
                <w:lang w:val="uk-UA"/>
              </w:rPr>
            </w:pPr>
            <w:r w:rsidRPr="008053BA">
              <w:rPr>
                <w:bCs/>
                <w:sz w:val="16"/>
                <w:szCs w:val="16"/>
                <w:lang w:val="uk-UA"/>
              </w:rPr>
              <w:t>Відділ зведеного бюджету та міжбюджетних відносин</w:t>
            </w:r>
          </w:p>
        </w:tc>
        <w:tc>
          <w:tcPr>
            <w:tcW w:w="127" w:type="pct"/>
            <w:shd w:val="clear" w:color="auto" w:fill="FFFFFF"/>
            <w:vAlign w:val="center"/>
          </w:tcPr>
          <w:p w14:paraId="528074AB" w14:textId="77777777" w:rsidR="003A3CB9" w:rsidRPr="00910991" w:rsidRDefault="003A3CB9" w:rsidP="003A3CB9">
            <w:pPr>
              <w:jc w:val="center"/>
              <w:rPr>
                <w:bCs/>
                <w:sz w:val="16"/>
                <w:szCs w:val="16"/>
                <w:lang w:val="uk-UA"/>
              </w:rPr>
            </w:pPr>
            <w:r w:rsidRPr="00793065">
              <w:rPr>
                <w:bCs/>
                <w:sz w:val="16"/>
                <w:szCs w:val="16"/>
                <w:lang w:val="ru-RU"/>
              </w:rPr>
              <w:t>-</w:t>
            </w:r>
          </w:p>
        </w:tc>
      </w:tr>
      <w:tr w:rsidR="003A3CB9" w:rsidRPr="00B7371E" w14:paraId="2028170C" w14:textId="77777777" w:rsidTr="0015343D">
        <w:trPr>
          <w:trHeight w:val="975"/>
        </w:trPr>
        <w:tc>
          <w:tcPr>
            <w:tcW w:w="207" w:type="pct"/>
            <w:shd w:val="clear" w:color="auto" w:fill="FFFFFF"/>
            <w:vAlign w:val="center"/>
          </w:tcPr>
          <w:p w14:paraId="5A1EAFD1" w14:textId="77777777" w:rsidR="003A3CB9" w:rsidRPr="0015343D" w:rsidRDefault="00DF00F5" w:rsidP="003A3CB9">
            <w:pPr>
              <w:jc w:val="center"/>
              <w:rPr>
                <w:b/>
                <w:bCs/>
                <w:sz w:val="16"/>
                <w:szCs w:val="16"/>
                <w:lang w:val="ru-RU"/>
              </w:rPr>
            </w:pPr>
            <w:r>
              <w:rPr>
                <w:b/>
                <w:bCs/>
                <w:sz w:val="16"/>
                <w:szCs w:val="16"/>
                <w:lang w:val="ru-RU"/>
              </w:rPr>
              <w:t>1520</w:t>
            </w:r>
          </w:p>
        </w:tc>
        <w:tc>
          <w:tcPr>
            <w:tcW w:w="480" w:type="pct"/>
            <w:shd w:val="clear" w:color="auto" w:fill="FFFFFF"/>
            <w:vAlign w:val="center"/>
          </w:tcPr>
          <w:p w14:paraId="664BD504" w14:textId="77777777" w:rsidR="003A3CB9" w:rsidRPr="00BB49AE" w:rsidRDefault="003A3CB9" w:rsidP="003A3CB9">
            <w:pPr>
              <w:jc w:val="center"/>
              <w:rPr>
                <w:b/>
                <w:bCs/>
                <w:color w:val="FF0000"/>
                <w:sz w:val="16"/>
                <w:szCs w:val="16"/>
              </w:rPr>
            </w:pPr>
            <w:r w:rsidRPr="00BB49AE">
              <w:rPr>
                <w:bCs/>
                <w:sz w:val="16"/>
                <w:szCs w:val="16"/>
                <w:lang w:val="uk-UA"/>
              </w:rPr>
              <w:t>Про подання інформації</w:t>
            </w:r>
          </w:p>
        </w:tc>
        <w:tc>
          <w:tcPr>
            <w:tcW w:w="355" w:type="pct"/>
            <w:shd w:val="clear" w:color="auto" w:fill="FFFFFF"/>
            <w:vAlign w:val="center"/>
          </w:tcPr>
          <w:p w14:paraId="0637F078" w14:textId="77777777" w:rsidR="003A3CB9" w:rsidRPr="00BB49AE" w:rsidRDefault="003A3CB9" w:rsidP="003A3CB9">
            <w:pPr>
              <w:jc w:val="center"/>
              <w:rPr>
                <w:bCs/>
                <w:sz w:val="16"/>
                <w:szCs w:val="16"/>
              </w:rPr>
            </w:pPr>
            <w:r w:rsidRPr="00BB49AE">
              <w:rPr>
                <w:bCs/>
                <w:sz w:val="16"/>
                <w:szCs w:val="16"/>
                <w:lang w:val="uk-UA"/>
              </w:rPr>
              <w:t>№вих-</w:t>
            </w:r>
            <w:r>
              <w:rPr>
                <w:bCs/>
                <w:sz w:val="16"/>
                <w:szCs w:val="16"/>
              </w:rPr>
              <w:t>349</w:t>
            </w:r>
            <w:r w:rsidRPr="00BB49AE">
              <w:rPr>
                <w:bCs/>
                <w:sz w:val="16"/>
                <w:szCs w:val="16"/>
                <w:lang w:val="uk-UA"/>
              </w:rPr>
              <w:t>/03-21/2</w:t>
            </w:r>
            <w:r>
              <w:rPr>
                <w:bCs/>
                <w:sz w:val="16"/>
                <w:szCs w:val="16"/>
              </w:rPr>
              <w:t>6</w:t>
            </w:r>
          </w:p>
        </w:tc>
        <w:tc>
          <w:tcPr>
            <w:tcW w:w="298" w:type="pct"/>
            <w:shd w:val="clear" w:color="auto" w:fill="FFFFFF"/>
            <w:vAlign w:val="center"/>
          </w:tcPr>
          <w:p w14:paraId="2B10E24B" w14:textId="77777777" w:rsidR="003A3CB9" w:rsidRPr="00BB49AE" w:rsidRDefault="003A3CB9" w:rsidP="003A3CB9">
            <w:pPr>
              <w:jc w:val="center"/>
              <w:rPr>
                <w:bCs/>
                <w:sz w:val="16"/>
                <w:szCs w:val="16"/>
              </w:rPr>
            </w:pPr>
            <w:r>
              <w:rPr>
                <w:bCs/>
                <w:sz w:val="16"/>
                <w:szCs w:val="16"/>
              </w:rPr>
              <w:t>24</w:t>
            </w:r>
            <w:r w:rsidRPr="00BB49AE">
              <w:rPr>
                <w:bCs/>
                <w:sz w:val="16"/>
                <w:szCs w:val="16"/>
                <w:lang w:val="uk-UA"/>
              </w:rPr>
              <w:t>.</w:t>
            </w:r>
            <w:r>
              <w:rPr>
                <w:bCs/>
                <w:sz w:val="16"/>
                <w:szCs w:val="16"/>
              </w:rPr>
              <w:t>02</w:t>
            </w:r>
            <w:r w:rsidRPr="00BB49AE">
              <w:rPr>
                <w:bCs/>
                <w:sz w:val="16"/>
                <w:szCs w:val="16"/>
                <w:lang w:val="uk-UA"/>
              </w:rPr>
              <w:t>.202</w:t>
            </w:r>
            <w:r>
              <w:rPr>
                <w:bCs/>
                <w:sz w:val="16"/>
                <w:szCs w:val="16"/>
              </w:rPr>
              <w:t>6</w:t>
            </w:r>
          </w:p>
        </w:tc>
        <w:tc>
          <w:tcPr>
            <w:tcW w:w="306" w:type="pct"/>
            <w:shd w:val="clear" w:color="auto" w:fill="FFFFFF"/>
            <w:vAlign w:val="center"/>
          </w:tcPr>
          <w:p w14:paraId="41C621A6" w14:textId="77777777" w:rsidR="003A3CB9" w:rsidRPr="00BB49AE" w:rsidRDefault="003A3CB9" w:rsidP="003A3CB9">
            <w:pPr>
              <w:jc w:val="center"/>
              <w:rPr>
                <w:bCs/>
                <w:sz w:val="16"/>
                <w:szCs w:val="16"/>
                <w:lang w:val="uk-UA"/>
              </w:rPr>
            </w:pPr>
            <w:r w:rsidRPr="00BB49AE">
              <w:rPr>
                <w:bCs/>
                <w:sz w:val="16"/>
                <w:szCs w:val="16"/>
                <w:lang w:val="uk-UA"/>
              </w:rPr>
              <w:t>-</w:t>
            </w:r>
          </w:p>
        </w:tc>
        <w:tc>
          <w:tcPr>
            <w:tcW w:w="434" w:type="pct"/>
            <w:shd w:val="clear" w:color="auto" w:fill="FFFFFF"/>
            <w:vAlign w:val="center"/>
          </w:tcPr>
          <w:p w14:paraId="6905C54E" w14:textId="77777777" w:rsidR="003A3CB9" w:rsidRPr="00BB49AE" w:rsidRDefault="003A3CB9" w:rsidP="003A3CB9">
            <w:pPr>
              <w:jc w:val="center"/>
              <w:rPr>
                <w:bCs/>
                <w:sz w:val="16"/>
                <w:szCs w:val="16"/>
                <w:lang w:val="uk-UA"/>
              </w:rPr>
            </w:pPr>
            <w:r w:rsidRPr="00BB49AE">
              <w:rPr>
                <w:bCs/>
                <w:color w:val="000000"/>
                <w:sz w:val="16"/>
                <w:szCs w:val="16"/>
                <w:lang w:val="uk-UA"/>
              </w:rPr>
              <w:t>Відділ зведеного бюджету та міжбюджетних відносин</w:t>
            </w:r>
          </w:p>
        </w:tc>
        <w:tc>
          <w:tcPr>
            <w:tcW w:w="273" w:type="pct"/>
            <w:shd w:val="clear" w:color="auto" w:fill="FFFFFF"/>
            <w:vAlign w:val="center"/>
          </w:tcPr>
          <w:p w14:paraId="1D6F1FAC" w14:textId="77777777" w:rsidR="003A3CB9" w:rsidRPr="00BB49AE" w:rsidRDefault="003A3CB9" w:rsidP="003A3CB9">
            <w:pPr>
              <w:rPr>
                <w:bCs/>
                <w:sz w:val="16"/>
                <w:szCs w:val="16"/>
                <w:lang w:val="uk-UA"/>
              </w:rPr>
            </w:pPr>
            <w:r w:rsidRPr="00BB49AE">
              <w:rPr>
                <w:bCs/>
                <w:sz w:val="16"/>
                <w:szCs w:val="16"/>
                <w:lang w:val="uk-UA"/>
              </w:rPr>
              <w:t>-</w:t>
            </w:r>
          </w:p>
        </w:tc>
        <w:tc>
          <w:tcPr>
            <w:tcW w:w="166" w:type="pct"/>
            <w:shd w:val="clear" w:color="auto" w:fill="FFFFFF"/>
            <w:vAlign w:val="center"/>
          </w:tcPr>
          <w:p w14:paraId="4B1ED742" w14:textId="77777777" w:rsidR="003A3CB9" w:rsidRPr="00BB49AE" w:rsidRDefault="003A3CB9" w:rsidP="003A3CB9">
            <w:pPr>
              <w:jc w:val="center"/>
              <w:rPr>
                <w:bCs/>
                <w:sz w:val="16"/>
                <w:szCs w:val="16"/>
                <w:lang w:val="uk-UA"/>
              </w:rPr>
            </w:pPr>
            <w:r w:rsidRPr="00BB49AE">
              <w:rPr>
                <w:bCs/>
                <w:sz w:val="16"/>
                <w:szCs w:val="16"/>
                <w:lang w:val="uk-UA"/>
              </w:rPr>
              <w:t>-</w:t>
            </w:r>
          </w:p>
        </w:tc>
        <w:tc>
          <w:tcPr>
            <w:tcW w:w="306" w:type="pct"/>
            <w:shd w:val="clear" w:color="auto" w:fill="FFFFFF"/>
            <w:vAlign w:val="center"/>
          </w:tcPr>
          <w:p w14:paraId="7934EDA4" w14:textId="77777777" w:rsidR="003A3CB9" w:rsidRPr="00BB49AE" w:rsidRDefault="003A3CB9" w:rsidP="003A3CB9">
            <w:pPr>
              <w:jc w:val="center"/>
              <w:rPr>
                <w:bCs/>
                <w:sz w:val="16"/>
                <w:szCs w:val="16"/>
                <w:lang w:val="uk-UA"/>
              </w:rPr>
            </w:pPr>
            <w:r w:rsidRPr="00BB49AE">
              <w:rPr>
                <w:bCs/>
                <w:sz w:val="16"/>
                <w:szCs w:val="16"/>
                <w:lang w:val="uk-UA"/>
              </w:rPr>
              <w:t>фінанси</w:t>
            </w:r>
          </w:p>
        </w:tc>
        <w:tc>
          <w:tcPr>
            <w:tcW w:w="414" w:type="pct"/>
            <w:shd w:val="clear" w:color="auto" w:fill="FFFFFF"/>
            <w:vAlign w:val="center"/>
          </w:tcPr>
          <w:p w14:paraId="7E8DB7A4" w14:textId="77777777" w:rsidR="003A3CB9" w:rsidRPr="00BB49AE" w:rsidRDefault="003A3CB9" w:rsidP="003A3CB9">
            <w:pPr>
              <w:jc w:val="center"/>
              <w:rPr>
                <w:bCs/>
                <w:sz w:val="16"/>
                <w:szCs w:val="16"/>
                <w:lang w:val="uk-UA"/>
              </w:rPr>
            </w:pPr>
            <w:r w:rsidRPr="00BB49AE">
              <w:rPr>
                <w:bCs/>
                <w:sz w:val="16"/>
                <w:szCs w:val="16"/>
                <w:lang w:val="uk-UA"/>
              </w:rPr>
              <w:t>Бюлетень про виконання місцевих бюджетів Рівненської області за 2025 р</w:t>
            </w:r>
            <w:r>
              <w:rPr>
                <w:bCs/>
                <w:sz w:val="16"/>
                <w:szCs w:val="16"/>
                <w:lang w:val="uk-UA"/>
              </w:rPr>
              <w:t>і</w:t>
            </w:r>
            <w:r w:rsidRPr="00BB49AE">
              <w:rPr>
                <w:bCs/>
                <w:sz w:val="16"/>
                <w:szCs w:val="16"/>
                <w:lang w:val="uk-UA"/>
              </w:rPr>
              <w:t>к</w:t>
            </w:r>
          </w:p>
        </w:tc>
        <w:tc>
          <w:tcPr>
            <w:tcW w:w="323" w:type="pct"/>
            <w:shd w:val="clear" w:color="auto" w:fill="FFFFFF"/>
            <w:vAlign w:val="center"/>
          </w:tcPr>
          <w:p w14:paraId="1DCB1394" w14:textId="77777777" w:rsidR="003A3CB9" w:rsidRPr="00BB49AE" w:rsidRDefault="003A3CB9" w:rsidP="003A3CB9">
            <w:pPr>
              <w:jc w:val="center"/>
              <w:rPr>
                <w:bCs/>
                <w:sz w:val="16"/>
                <w:szCs w:val="16"/>
                <w:lang w:val="uk-UA"/>
              </w:rPr>
            </w:pPr>
            <w:r w:rsidRPr="00BB49AE">
              <w:rPr>
                <w:bCs/>
                <w:color w:val="000000"/>
                <w:sz w:val="16"/>
                <w:szCs w:val="16"/>
                <w:lang w:val="uk-UA"/>
              </w:rPr>
              <w:t>Текстовий документ</w:t>
            </w:r>
          </w:p>
        </w:tc>
        <w:tc>
          <w:tcPr>
            <w:tcW w:w="265" w:type="pct"/>
            <w:shd w:val="clear" w:color="auto" w:fill="FFFFFF"/>
            <w:vAlign w:val="center"/>
          </w:tcPr>
          <w:p w14:paraId="12BAD821" w14:textId="77777777" w:rsidR="003A3CB9" w:rsidRPr="00BB49AE" w:rsidRDefault="003A3CB9" w:rsidP="003A3CB9">
            <w:pPr>
              <w:jc w:val="center"/>
              <w:rPr>
                <w:bCs/>
                <w:sz w:val="16"/>
                <w:szCs w:val="16"/>
                <w:lang w:val="uk-UA"/>
              </w:rPr>
            </w:pPr>
            <w:r w:rsidRPr="00BB49AE">
              <w:rPr>
                <w:bCs/>
                <w:color w:val="000000"/>
                <w:sz w:val="16"/>
                <w:szCs w:val="16"/>
                <w:lang w:val="uk-UA"/>
              </w:rPr>
              <w:t>Лист, таблиці</w:t>
            </w:r>
          </w:p>
        </w:tc>
        <w:tc>
          <w:tcPr>
            <w:tcW w:w="162" w:type="pct"/>
            <w:shd w:val="clear" w:color="auto" w:fill="FFFFFF"/>
            <w:vAlign w:val="center"/>
          </w:tcPr>
          <w:p w14:paraId="250228C8" w14:textId="77777777" w:rsidR="003A3CB9" w:rsidRPr="00BB49AE" w:rsidRDefault="003A3CB9" w:rsidP="003A3CB9">
            <w:pPr>
              <w:rPr>
                <w:bCs/>
                <w:sz w:val="16"/>
                <w:szCs w:val="16"/>
                <w:lang w:val="uk-UA"/>
              </w:rPr>
            </w:pPr>
            <w:r w:rsidRPr="00BB49AE">
              <w:rPr>
                <w:bCs/>
                <w:sz w:val="16"/>
                <w:szCs w:val="16"/>
                <w:lang w:val="uk-UA"/>
              </w:rPr>
              <w:t>-</w:t>
            </w:r>
          </w:p>
        </w:tc>
        <w:tc>
          <w:tcPr>
            <w:tcW w:w="405" w:type="pct"/>
            <w:shd w:val="clear" w:color="auto" w:fill="FFFFFF"/>
            <w:vAlign w:val="center"/>
          </w:tcPr>
          <w:p w14:paraId="5EE33C5F" w14:textId="77777777" w:rsidR="003A3CB9" w:rsidRPr="00BB49AE" w:rsidRDefault="003A3CB9" w:rsidP="003A3CB9">
            <w:pPr>
              <w:jc w:val="center"/>
              <w:rPr>
                <w:bCs/>
                <w:color w:val="000000"/>
                <w:sz w:val="16"/>
                <w:szCs w:val="16"/>
                <w:lang w:val="uk-UA"/>
              </w:rPr>
            </w:pPr>
            <w:r w:rsidRPr="00BB49AE">
              <w:rPr>
                <w:bCs/>
                <w:color w:val="000000"/>
                <w:sz w:val="16"/>
                <w:szCs w:val="16"/>
                <w:lang w:val="uk-UA"/>
              </w:rPr>
              <w:t>Паперова</w:t>
            </w:r>
          </w:p>
          <w:p w14:paraId="4E8FFFCC" w14:textId="77777777" w:rsidR="003A3CB9" w:rsidRPr="00BB49AE" w:rsidRDefault="003A3CB9" w:rsidP="003A3CB9">
            <w:pPr>
              <w:rPr>
                <w:bCs/>
                <w:sz w:val="16"/>
                <w:szCs w:val="16"/>
                <w:lang w:val="uk-UA"/>
              </w:rPr>
            </w:pPr>
            <w:r w:rsidRPr="00BB49AE">
              <w:rPr>
                <w:bCs/>
                <w:color w:val="000000"/>
                <w:sz w:val="16"/>
                <w:szCs w:val="16"/>
                <w:lang w:val="uk-UA"/>
              </w:rPr>
              <w:t>електронна</w:t>
            </w:r>
          </w:p>
        </w:tc>
        <w:tc>
          <w:tcPr>
            <w:tcW w:w="479" w:type="pct"/>
            <w:shd w:val="clear" w:color="auto" w:fill="FFFFFF"/>
            <w:vAlign w:val="center"/>
          </w:tcPr>
          <w:p w14:paraId="0555158C" w14:textId="77777777" w:rsidR="003A3CB9" w:rsidRPr="00BB49AE" w:rsidRDefault="003A3CB9" w:rsidP="003A3CB9">
            <w:pPr>
              <w:jc w:val="center"/>
              <w:rPr>
                <w:bCs/>
                <w:sz w:val="16"/>
                <w:szCs w:val="16"/>
                <w:lang w:val="uk-UA"/>
              </w:rPr>
            </w:pPr>
            <w:r w:rsidRPr="00BB49AE">
              <w:rPr>
                <w:bCs/>
                <w:color w:val="000000"/>
                <w:sz w:val="16"/>
                <w:szCs w:val="16"/>
                <w:lang w:val="uk-UA"/>
              </w:rPr>
              <w:t>Відділ зведеного бюджету та міжбюджетних відносин</w:t>
            </w:r>
          </w:p>
        </w:tc>
        <w:tc>
          <w:tcPr>
            <w:tcW w:w="127" w:type="pct"/>
            <w:shd w:val="clear" w:color="auto" w:fill="FFFFFF"/>
            <w:vAlign w:val="center"/>
          </w:tcPr>
          <w:p w14:paraId="2C284692" w14:textId="77777777" w:rsidR="003A3CB9" w:rsidRPr="00BB49AE" w:rsidRDefault="003A3CB9" w:rsidP="003A3CB9">
            <w:pPr>
              <w:jc w:val="center"/>
              <w:rPr>
                <w:bCs/>
                <w:sz w:val="16"/>
                <w:szCs w:val="16"/>
                <w:lang w:val="uk-UA"/>
              </w:rPr>
            </w:pPr>
            <w:r w:rsidRPr="00BB49AE">
              <w:rPr>
                <w:bCs/>
                <w:sz w:val="16"/>
                <w:szCs w:val="16"/>
                <w:lang w:val="ru-RU"/>
              </w:rPr>
              <w:t>-</w:t>
            </w:r>
          </w:p>
        </w:tc>
      </w:tr>
      <w:tr w:rsidR="003A3CB9" w:rsidRPr="00B7371E" w14:paraId="0257F953" w14:textId="77777777" w:rsidTr="0015343D">
        <w:trPr>
          <w:trHeight w:val="975"/>
        </w:trPr>
        <w:tc>
          <w:tcPr>
            <w:tcW w:w="207" w:type="pct"/>
            <w:shd w:val="clear" w:color="auto" w:fill="FFFFFF"/>
            <w:vAlign w:val="center"/>
          </w:tcPr>
          <w:p w14:paraId="3D08F031" w14:textId="77777777" w:rsidR="003A3CB9" w:rsidRPr="00F60006" w:rsidRDefault="00F60006" w:rsidP="003A3CB9">
            <w:pPr>
              <w:jc w:val="center"/>
              <w:rPr>
                <w:b/>
                <w:bCs/>
                <w:sz w:val="16"/>
                <w:szCs w:val="16"/>
                <w:lang w:val="uk-UA"/>
              </w:rPr>
            </w:pPr>
            <w:r>
              <w:rPr>
                <w:b/>
                <w:bCs/>
                <w:sz w:val="16"/>
                <w:szCs w:val="16"/>
                <w:lang w:val="uk-UA"/>
              </w:rPr>
              <w:t>1521</w:t>
            </w:r>
          </w:p>
        </w:tc>
        <w:tc>
          <w:tcPr>
            <w:tcW w:w="480" w:type="pct"/>
            <w:shd w:val="clear" w:color="auto" w:fill="FFFFFF"/>
            <w:vAlign w:val="center"/>
          </w:tcPr>
          <w:p w14:paraId="1AF3508F" w14:textId="77777777" w:rsidR="003A3CB9" w:rsidRPr="0015343D" w:rsidRDefault="003A3CB9" w:rsidP="003A3CB9">
            <w:pPr>
              <w:jc w:val="center"/>
              <w:rPr>
                <w:bCs/>
                <w:sz w:val="16"/>
                <w:szCs w:val="16"/>
                <w:lang w:val="uk-UA"/>
              </w:rPr>
            </w:pPr>
            <w:r w:rsidRPr="0015343D">
              <w:rPr>
                <w:bCs/>
                <w:sz w:val="16"/>
                <w:szCs w:val="16"/>
                <w:lang w:val="uk-UA"/>
              </w:rPr>
              <w:t>Про надання інформації щодо обсягів повернення у 2027-2029 роках коштів, наданих з резервного фонду державного бюджету</w:t>
            </w:r>
          </w:p>
        </w:tc>
        <w:tc>
          <w:tcPr>
            <w:tcW w:w="355" w:type="pct"/>
            <w:shd w:val="clear" w:color="auto" w:fill="FFFFFF"/>
            <w:vAlign w:val="center"/>
          </w:tcPr>
          <w:p w14:paraId="03663FBE" w14:textId="77777777" w:rsidR="003A3CB9" w:rsidRPr="0015343D" w:rsidRDefault="003A3CB9" w:rsidP="003A3CB9">
            <w:pPr>
              <w:jc w:val="center"/>
              <w:rPr>
                <w:bCs/>
                <w:sz w:val="16"/>
                <w:szCs w:val="16"/>
                <w:lang w:val="uk-UA"/>
              </w:rPr>
            </w:pPr>
            <w:r w:rsidRPr="0015343D">
              <w:rPr>
                <w:bCs/>
                <w:sz w:val="16"/>
                <w:szCs w:val="16"/>
                <w:lang w:val="uk-UA"/>
              </w:rPr>
              <w:t>№вх-1120/26</w:t>
            </w:r>
          </w:p>
        </w:tc>
        <w:tc>
          <w:tcPr>
            <w:tcW w:w="298" w:type="pct"/>
            <w:shd w:val="clear" w:color="auto" w:fill="FFFFFF"/>
            <w:vAlign w:val="center"/>
          </w:tcPr>
          <w:p w14:paraId="04A7FB92"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3B6AD593"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0C903176" w14:textId="77777777" w:rsidR="003A3CB9" w:rsidRPr="0015343D" w:rsidRDefault="003A3CB9" w:rsidP="003A3CB9">
            <w:pPr>
              <w:jc w:val="center"/>
              <w:rPr>
                <w:bCs/>
                <w:sz w:val="16"/>
                <w:szCs w:val="16"/>
                <w:lang w:val="uk-UA"/>
              </w:rPr>
            </w:pPr>
            <w:r w:rsidRPr="0015343D">
              <w:rPr>
                <w:bCs/>
                <w:sz w:val="16"/>
                <w:szCs w:val="16"/>
                <w:lang w:val="uk-UA"/>
              </w:rPr>
              <w:t>Департамент агропромислового розвитку</w:t>
            </w:r>
          </w:p>
        </w:tc>
        <w:tc>
          <w:tcPr>
            <w:tcW w:w="273" w:type="pct"/>
            <w:shd w:val="clear" w:color="auto" w:fill="FFFFFF"/>
            <w:vAlign w:val="center"/>
          </w:tcPr>
          <w:p w14:paraId="12C6332B"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58A5AE0B"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6712C964"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6C4E2A9" w14:textId="77777777" w:rsidR="003A3CB9" w:rsidRPr="0015343D" w:rsidRDefault="003A3CB9" w:rsidP="003A3CB9">
            <w:pPr>
              <w:jc w:val="center"/>
              <w:rPr>
                <w:bCs/>
                <w:sz w:val="16"/>
                <w:szCs w:val="16"/>
                <w:lang w:val="uk-UA"/>
              </w:rPr>
            </w:pPr>
            <w:r w:rsidRPr="0015343D">
              <w:rPr>
                <w:bCs/>
                <w:sz w:val="16"/>
                <w:szCs w:val="16"/>
                <w:lang w:val="uk-UA"/>
              </w:rPr>
              <w:t>Про надання інформації щодо обсягів повернення у 2027-2029 роках коштів, наданих з резервного фонду державного бюджету</w:t>
            </w:r>
          </w:p>
        </w:tc>
        <w:tc>
          <w:tcPr>
            <w:tcW w:w="323" w:type="pct"/>
            <w:shd w:val="clear" w:color="auto" w:fill="FFFFFF"/>
            <w:vAlign w:val="center"/>
          </w:tcPr>
          <w:p w14:paraId="5A38455C"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BC9BDB4"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57F6FB7"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44EDAAB4"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CBA9274"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C916EE4" w14:textId="77777777" w:rsidR="003A3CB9" w:rsidRPr="002D635D" w:rsidRDefault="003A3CB9" w:rsidP="003A3CB9">
            <w:pPr>
              <w:jc w:val="center"/>
              <w:rPr>
                <w:bCs/>
                <w:sz w:val="16"/>
                <w:szCs w:val="16"/>
                <w:lang w:val="ru-RU"/>
              </w:rPr>
            </w:pPr>
            <w:r>
              <w:rPr>
                <w:bCs/>
                <w:sz w:val="16"/>
                <w:szCs w:val="16"/>
                <w:lang w:val="ru-RU"/>
              </w:rPr>
              <w:t>-</w:t>
            </w:r>
          </w:p>
        </w:tc>
      </w:tr>
      <w:tr w:rsidR="003A3CB9" w:rsidRPr="00B7371E" w14:paraId="3F7C7750" w14:textId="77777777" w:rsidTr="0015343D">
        <w:trPr>
          <w:trHeight w:val="975"/>
        </w:trPr>
        <w:tc>
          <w:tcPr>
            <w:tcW w:w="207" w:type="pct"/>
            <w:shd w:val="clear" w:color="auto" w:fill="FFFFFF"/>
            <w:vAlign w:val="center"/>
          </w:tcPr>
          <w:p w14:paraId="04048620" w14:textId="77777777" w:rsidR="003A3CB9" w:rsidRPr="00F60006" w:rsidRDefault="00F60006" w:rsidP="003A3CB9">
            <w:pPr>
              <w:jc w:val="center"/>
              <w:rPr>
                <w:b/>
                <w:bCs/>
                <w:sz w:val="16"/>
                <w:szCs w:val="16"/>
                <w:lang w:val="uk-UA"/>
              </w:rPr>
            </w:pPr>
            <w:r>
              <w:rPr>
                <w:b/>
                <w:bCs/>
                <w:sz w:val="16"/>
                <w:szCs w:val="16"/>
                <w:lang w:val="uk-UA"/>
              </w:rPr>
              <w:t>1522</w:t>
            </w:r>
          </w:p>
        </w:tc>
        <w:tc>
          <w:tcPr>
            <w:tcW w:w="480" w:type="pct"/>
            <w:shd w:val="clear" w:color="auto" w:fill="FFFFFF"/>
            <w:vAlign w:val="center"/>
          </w:tcPr>
          <w:p w14:paraId="3C9A2A1B" w14:textId="77777777" w:rsidR="003A3CB9" w:rsidRPr="0015343D" w:rsidRDefault="003A3CB9" w:rsidP="003A3CB9">
            <w:pPr>
              <w:jc w:val="center"/>
              <w:rPr>
                <w:bCs/>
                <w:sz w:val="16"/>
                <w:szCs w:val="16"/>
                <w:lang w:val="uk-UA"/>
              </w:rPr>
            </w:pPr>
            <w:r w:rsidRPr="0015343D">
              <w:rPr>
                <w:bCs/>
                <w:sz w:val="16"/>
                <w:szCs w:val="16"/>
                <w:lang w:val="uk-UA"/>
              </w:rPr>
              <w:t>Про надання субвенції</w:t>
            </w:r>
          </w:p>
        </w:tc>
        <w:tc>
          <w:tcPr>
            <w:tcW w:w="355" w:type="pct"/>
            <w:shd w:val="clear" w:color="auto" w:fill="FFFFFF"/>
            <w:vAlign w:val="center"/>
          </w:tcPr>
          <w:p w14:paraId="014E2C4A" w14:textId="77777777" w:rsidR="003A3CB9" w:rsidRPr="0015343D" w:rsidRDefault="003A3CB9" w:rsidP="003A3CB9">
            <w:pPr>
              <w:jc w:val="center"/>
              <w:rPr>
                <w:bCs/>
                <w:sz w:val="16"/>
                <w:szCs w:val="16"/>
                <w:lang w:val="uk-UA"/>
              </w:rPr>
            </w:pPr>
            <w:r w:rsidRPr="0015343D">
              <w:rPr>
                <w:bCs/>
                <w:sz w:val="16"/>
                <w:szCs w:val="16"/>
                <w:lang w:val="uk-UA"/>
              </w:rPr>
              <w:t>№вх-1121/26</w:t>
            </w:r>
          </w:p>
        </w:tc>
        <w:tc>
          <w:tcPr>
            <w:tcW w:w="298" w:type="pct"/>
            <w:shd w:val="clear" w:color="auto" w:fill="FFFFFF"/>
            <w:vAlign w:val="center"/>
          </w:tcPr>
          <w:p w14:paraId="2F05B8F3"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0995003F"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3437382F" w14:textId="77777777" w:rsidR="003A3CB9" w:rsidRPr="0015343D" w:rsidRDefault="003A3CB9" w:rsidP="003A3CB9">
            <w:pPr>
              <w:jc w:val="center"/>
              <w:rPr>
                <w:bCs/>
                <w:sz w:val="16"/>
                <w:szCs w:val="16"/>
                <w:lang w:val="uk-UA"/>
              </w:rPr>
            </w:pPr>
            <w:r w:rsidRPr="0015343D">
              <w:rPr>
                <w:bCs/>
                <w:sz w:val="16"/>
                <w:szCs w:val="16"/>
                <w:lang w:val="uk-UA"/>
              </w:rPr>
              <w:t>Рівненська районна державна адміністрація</w:t>
            </w:r>
          </w:p>
        </w:tc>
        <w:tc>
          <w:tcPr>
            <w:tcW w:w="273" w:type="pct"/>
            <w:shd w:val="clear" w:color="auto" w:fill="FFFFFF"/>
            <w:vAlign w:val="center"/>
          </w:tcPr>
          <w:p w14:paraId="45732340"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6D1C2AF9"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6CA97702"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C477EF0" w14:textId="77777777" w:rsidR="003A3CB9" w:rsidRPr="0015343D" w:rsidRDefault="003A3CB9" w:rsidP="003A3CB9">
            <w:pPr>
              <w:jc w:val="center"/>
              <w:rPr>
                <w:bCs/>
                <w:sz w:val="16"/>
                <w:szCs w:val="16"/>
                <w:lang w:val="uk-UA"/>
              </w:rPr>
            </w:pPr>
            <w:r w:rsidRPr="0015343D">
              <w:rPr>
                <w:bCs/>
                <w:sz w:val="16"/>
                <w:szCs w:val="16"/>
                <w:lang w:val="uk-UA"/>
              </w:rPr>
              <w:t>Про надання субвенції</w:t>
            </w:r>
          </w:p>
        </w:tc>
        <w:tc>
          <w:tcPr>
            <w:tcW w:w="323" w:type="pct"/>
            <w:shd w:val="clear" w:color="auto" w:fill="FFFFFF"/>
            <w:vAlign w:val="center"/>
          </w:tcPr>
          <w:p w14:paraId="1DDD96BB"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8EC39BB"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96FA4CE"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4B1265ED"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BDD0EF0"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A92DEDD" w14:textId="77777777" w:rsidR="003A3CB9" w:rsidRPr="002D635D" w:rsidRDefault="003A3CB9" w:rsidP="003A3CB9">
            <w:pPr>
              <w:jc w:val="center"/>
              <w:rPr>
                <w:bCs/>
                <w:sz w:val="16"/>
                <w:szCs w:val="16"/>
                <w:lang w:val="ru-RU"/>
              </w:rPr>
            </w:pPr>
            <w:r>
              <w:rPr>
                <w:bCs/>
                <w:sz w:val="16"/>
                <w:szCs w:val="16"/>
                <w:lang w:val="ru-RU"/>
              </w:rPr>
              <w:t>-</w:t>
            </w:r>
          </w:p>
        </w:tc>
      </w:tr>
      <w:tr w:rsidR="003A3CB9" w:rsidRPr="00B7371E" w14:paraId="120D8924" w14:textId="77777777" w:rsidTr="0015343D">
        <w:trPr>
          <w:trHeight w:val="975"/>
        </w:trPr>
        <w:tc>
          <w:tcPr>
            <w:tcW w:w="207" w:type="pct"/>
            <w:shd w:val="clear" w:color="auto" w:fill="FFFFFF"/>
            <w:vAlign w:val="center"/>
          </w:tcPr>
          <w:p w14:paraId="24FA064A" w14:textId="77777777" w:rsidR="003A3CB9" w:rsidRPr="00F60006" w:rsidRDefault="00F60006" w:rsidP="003A3CB9">
            <w:pPr>
              <w:jc w:val="center"/>
              <w:rPr>
                <w:b/>
                <w:bCs/>
                <w:sz w:val="16"/>
                <w:szCs w:val="16"/>
                <w:lang w:val="uk-UA"/>
              </w:rPr>
            </w:pPr>
            <w:r>
              <w:rPr>
                <w:b/>
                <w:bCs/>
                <w:sz w:val="16"/>
                <w:szCs w:val="16"/>
                <w:lang w:val="uk-UA"/>
              </w:rPr>
              <w:t>1523</w:t>
            </w:r>
          </w:p>
        </w:tc>
        <w:tc>
          <w:tcPr>
            <w:tcW w:w="480" w:type="pct"/>
            <w:shd w:val="clear" w:color="auto" w:fill="FFFFFF"/>
            <w:vAlign w:val="center"/>
          </w:tcPr>
          <w:p w14:paraId="26D010A3" w14:textId="77777777" w:rsidR="003A3CB9" w:rsidRPr="0015343D" w:rsidRDefault="003A3CB9" w:rsidP="003A3CB9">
            <w:pPr>
              <w:jc w:val="center"/>
              <w:rPr>
                <w:bCs/>
                <w:sz w:val="16"/>
                <w:szCs w:val="16"/>
                <w:lang w:val="uk-UA"/>
              </w:rPr>
            </w:pPr>
            <w:r w:rsidRPr="0015343D">
              <w:rPr>
                <w:bCs/>
                <w:sz w:val="16"/>
                <w:szCs w:val="16"/>
                <w:lang w:val="uk-UA"/>
              </w:rPr>
              <w:t>Про надання інформації щодо спецперевірки</w:t>
            </w:r>
          </w:p>
        </w:tc>
        <w:tc>
          <w:tcPr>
            <w:tcW w:w="355" w:type="pct"/>
            <w:shd w:val="clear" w:color="auto" w:fill="FFFFFF"/>
            <w:vAlign w:val="center"/>
          </w:tcPr>
          <w:p w14:paraId="171B0932" w14:textId="77777777" w:rsidR="003A3CB9" w:rsidRPr="0015343D" w:rsidRDefault="003A3CB9" w:rsidP="003A3CB9">
            <w:pPr>
              <w:jc w:val="center"/>
              <w:rPr>
                <w:bCs/>
                <w:sz w:val="16"/>
                <w:szCs w:val="16"/>
                <w:lang w:val="uk-UA"/>
              </w:rPr>
            </w:pPr>
            <w:r w:rsidRPr="0015343D">
              <w:rPr>
                <w:bCs/>
                <w:sz w:val="16"/>
                <w:szCs w:val="16"/>
                <w:lang w:val="uk-UA"/>
              </w:rPr>
              <w:t>№вх-1122/26</w:t>
            </w:r>
          </w:p>
        </w:tc>
        <w:tc>
          <w:tcPr>
            <w:tcW w:w="298" w:type="pct"/>
            <w:shd w:val="clear" w:color="auto" w:fill="FFFFFF"/>
            <w:vAlign w:val="center"/>
          </w:tcPr>
          <w:p w14:paraId="033C7DB0"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42AE7718"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3A1BA95D" w14:textId="77777777" w:rsidR="003A3CB9" w:rsidRPr="0015343D" w:rsidRDefault="003A3CB9" w:rsidP="003A3CB9">
            <w:pPr>
              <w:jc w:val="center"/>
              <w:rPr>
                <w:bCs/>
                <w:sz w:val="16"/>
                <w:szCs w:val="16"/>
                <w:lang w:val="uk-UA"/>
              </w:rPr>
            </w:pPr>
            <w:r w:rsidRPr="0015343D">
              <w:rPr>
                <w:bCs/>
                <w:sz w:val="16"/>
                <w:szCs w:val="16"/>
                <w:lang w:val="uk-UA"/>
              </w:rPr>
              <w:t>Департамент освіти і науки</w:t>
            </w:r>
          </w:p>
        </w:tc>
        <w:tc>
          <w:tcPr>
            <w:tcW w:w="273" w:type="pct"/>
            <w:shd w:val="clear" w:color="auto" w:fill="FFFFFF"/>
            <w:vAlign w:val="center"/>
          </w:tcPr>
          <w:p w14:paraId="523D36DE"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116EB393"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5EEBC878" w14:textId="77777777" w:rsidR="003A3CB9" w:rsidRPr="00C36AAE" w:rsidRDefault="003A3CB9" w:rsidP="003A3CB9">
            <w:pPr>
              <w:jc w:val="center"/>
              <w:rPr>
                <w:bCs/>
                <w:sz w:val="16"/>
                <w:szCs w:val="16"/>
                <w:lang w:val="uk-UA"/>
              </w:rPr>
            </w:pPr>
            <w:r>
              <w:rPr>
                <w:bCs/>
                <w:sz w:val="16"/>
                <w:szCs w:val="16"/>
                <w:lang w:val="uk-UA"/>
              </w:rPr>
              <w:t>Антикорупцйні питання</w:t>
            </w:r>
          </w:p>
        </w:tc>
        <w:tc>
          <w:tcPr>
            <w:tcW w:w="414" w:type="pct"/>
            <w:shd w:val="clear" w:color="auto" w:fill="FFFFFF"/>
            <w:vAlign w:val="center"/>
          </w:tcPr>
          <w:p w14:paraId="16769B08" w14:textId="77777777" w:rsidR="003A3CB9" w:rsidRPr="0015343D" w:rsidRDefault="003A3CB9" w:rsidP="003A3CB9">
            <w:pPr>
              <w:jc w:val="center"/>
              <w:rPr>
                <w:bCs/>
                <w:sz w:val="16"/>
                <w:szCs w:val="16"/>
                <w:lang w:val="uk-UA"/>
              </w:rPr>
            </w:pPr>
            <w:r w:rsidRPr="0015343D">
              <w:rPr>
                <w:bCs/>
                <w:sz w:val="16"/>
                <w:szCs w:val="16"/>
                <w:lang w:val="uk-UA"/>
              </w:rPr>
              <w:t>Про надання інформації щодо спецперевірки</w:t>
            </w:r>
          </w:p>
        </w:tc>
        <w:tc>
          <w:tcPr>
            <w:tcW w:w="323" w:type="pct"/>
            <w:shd w:val="clear" w:color="auto" w:fill="FFFFFF"/>
            <w:vAlign w:val="center"/>
          </w:tcPr>
          <w:p w14:paraId="5F2649E9"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AEE5ED6"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5B926DD"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2B14AE13"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366D4CF"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AFEF519" w14:textId="77777777" w:rsidR="003A3CB9" w:rsidRPr="002D635D" w:rsidRDefault="003A3CB9" w:rsidP="003A3CB9">
            <w:pPr>
              <w:jc w:val="center"/>
              <w:rPr>
                <w:bCs/>
                <w:sz w:val="16"/>
                <w:szCs w:val="16"/>
                <w:lang w:val="ru-RU"/>
              </w:rPr>
            </w:pPr>
            <w:r>
              <w:rPr>
                <w:bCs/>
                <w:sz w:val="16"/>
                <w:szCs w:val="16"/>
                <w:lang w:val="ru-RU"/>
              </w:rPr>
              <w:t>-</w:t>
            </w:r>
          </w:p>
        </w:tc>
      </w:tr>
      <w:tr w:rsidR="003A3CB9" w:rsidRPr="00B7371E" w14:paraId="5040AAFE" w14:textId="77777777" w:rsidTr="00F60006">
        <w:trPr>
          <w:trHeight w:val="279"/>
        </w:trPr>
        <w:tc>
          <w:tcPr>
            <w:tcW w:w="207" w:type="pct"/>
            <w:shd w:val="clear" w:color="auto" w:fill="FFFFFF"/>
            <w:vAlign w:val="center"/>
          </w:tcPr>
          <w:p w14:paraId="2C52E160" w14:textId="77777777" w:rsidR="003A3CB9" w:rsidRPr="00F60006" w:rsidRDefault="00F60006" w:rsidP="003A3CB9">
            <w:pPr>
              <w:jc w:val="center"/>
              <w:rPr>
                <w:b/>
                <w:bCs/>
                <w:sz w:val="16"/>
                <w:szCs w:val="16"/>
                <w:lang w:val="uk-UA"/>
              </w:rPr>
            </w:pPr>
            <w:r>
              <w:rPr>
                <w:b/>
                <w:bCs/>
                <w:sz w:val="16"/>
                <w:szCs w:val="16"/>
                <w:lang w:val="uk-UA"/>
              </w:rPr>
              <w:t>1524</w:t>
            </w:r>
          </w:p>
        </w:tc>
        <w:tc>
          <w:tcPr>
            <w:tcW w:w="480" w:type="pct"/>
            <w:shd w:val="clear" w:color="auto" w:fill="FFFFFF"/>
            <w:vAlign w:val="center"/>
          </w:tcPr>
          <w:p w14:paraId="029CFBAB" w14:textId="77777777" w:rsidR="003A3CB9" w:rsidRPr="0015343D" w:rsidRDefault="003A3CB9" w:rsidP="003A3CB9">
            <w:pPr>
              <w:jc w:val="center"/>
              <w:rPr>
                <w:bCs/>
                <w:sz w:val="16"/>
                <w:szCs w:val="16"/>
                <w:lang w:val="uk-UA"/>
              </w:rPr>
            </w:pPr>
            <w:r w:rsidRPr="0015343D">
              <w:rPr>
                <w:bCs/>
                <w:sz w:val="16"/>
                <w:szCs w:val="16"/>
                <w:lang w:val="uk-UA"/>
              </w:rPr>
              <w:t>Рішення про внесення змін до бюджету Головинської сільської ТГ на 2026 рік</w:t>
            </w:r>
          </w:p>
        </w:tc>
        <w:tc>
          <w:tcPr>
            <w:tcW w:w="355" w:type="pct"/>
            <w:shd w:val="clear" w:color="auto" w:fill="FFFFFF"/>
            <w:vAlign w:val="center"/>
          </w:tcPr>
          <w:p w14:paraId="5B6F6FCA" w14:textId="77777777" w:rsidR="003A3CB9" w:rsidRPr="0015343D" w:rsidRDefault="003A3CB9" w:rsidP="003A3CB9">
            <w:pPr>
              <w:jc w:val="center"/>
              <w:rPr>
                <w:bCs/>
                <w:sz w:val="16"/>
                <w:szCs w:val="16"/>
                <w:lang w:val="uk-UA"/>
              </w:rPr>
            </w:pPr>
            <w:r w:rsidRPr="0015343D">
              <w:rPr>
                <w:bCs/>
                <w:sz w:val="16"/>
                <w:szCs w:val="16"/>
                <w:lang w:val="uk-UA"/>
              </w:rPr>
              <w:t>№вх-1123/26</w:t>
            </w:r>
          </w:p>
        </w:tc>
        <w:tc>
          <w:tcPr>
            <w:tcW w:w="298" w:type="pct"/>
            <w:shd w:val="clear" w:color="auto" w:fill="FFFFFF"/>
            <w:vAlign w:val="center"/>
          </w:tcPr>
          <w:p w14:paraId="5D2079B7"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41EA5073"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551D25FD" w14:textId="77777777" w:rsidR="003A3CB9" w:rsidRPr="0015343D" w:rsidRDefault="003A3CB9" w:rsidP="003A3CB9">
            <w:pPr>
              <w:jc w:val="center"/>
              <w:rPr>
                <w:bCs/>
                <w:sz w:val="16"/>
                <w:szCs w:val="16"/>
                <w:lang w:val="uk-UA"/>
              </w:rPr>
            </w:pPr>
            <w:r w:rsidRPr="0015343D">
              <w:rPr>
                <w:bCs/>
                <w:sz w:val="16"/>
                <w:szCs w:val="16"/>
                <w:lang w:val="uk-UA"/>
              </w:rPr>
              <w:t>Головинська сільська рада</w:t>
            </w:r>
          </w:p>
        </w:tc>
        <w:tc>
          <w:tcPr>
            <w:tcW w:w="273" w:type="pct"/>
            <w:shd w:val="clear" w:color="auto" w:fill="FFFFFF"/>
            <w:vAlign w:val="center"/>
          </w:tcPr>
          <w:p w14:paraId="5A474F6C"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7CBECD61"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3ED9F8B3"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B26CB9C" w14:textId="77777777" w:rsidR="003A3CB9" w:rsidRPr="0015343D" w:rsidRDefault="003A3CB9" w:rsidP="003A3CB9">
            <w:pPr>
              <w:jc w:val="center"/>
              <w:rPr>
                <w:bCs/>
                <w:sz w:val="16"/>
                <w:szCs w:val="16"/>
                <w:lang w:val="uk-UA"/>
              </w:rPr>
            </w:pPr>
            <w:r w:rsidRPr="0015343D">
              <w:rPr>
                <w:bCs/>
                <w:sz w:val="16"/>
                <w:szCs w:val="16"/>
                <w:lang w:val="uk-UA"/>
              </w:rPr>
              <w:t>Рішення про внесення змін до бюджету Головинської сільської ТГ на 2026 рік</w:t>
            </w:r>
          </w:p>
        </w:tc>
        <w:tc>
          <w:tcPr>
            <w:tcW w:w="323" w:type="pct"/>
            <w:shd w:val="clear" w:color="auto" w:fill="FFFFFF"/>
            <w:vAlign w:val="center"/>
          </w:tcPr>
          <w:p w14:paraId="2A5DFEAF" w14:textId="77777777" w:rsidR="003A3CB9" w:rsidRPr="00C36AAE" w:rsidRDefault="003A3CB9" w:rsidP="003A3CB9">
            <w:pPr>
              <w:jc w:val="center"/>
              <w:rPr>
                <w:bCs/>
                <w:sz w:val="16"/>
                <w:szCs w:val="16"/>
                <w:lang w:val="uk-UA"/>
              </w:rPr>
            </w:pPr>
            <w:r w:rsidRPr="00C36AAE">
              <w:rPr>
                <w:bCs/>
                <w:sz w:val="16"/>
                <w:szCs w:val="16"/>
                <w:lang w:val="uk-UA"/>
              </w:rPr>
              <w:t>Текстовий</w:t>
            </w:r>
            <w:r>
              <w:rPr>
                <w:bCs/>
                <w:sz w:val="16"/>
                <w:szCs w:val="16"/>
                <w:lang w:val="uk-UA"/>
              </w:rPr>
              <w:t>, табличний</w:t>
            </w:r>
            <w:r w:rsidRPr="00C36AAE">
              <w:rPr>
                <w:bCs/>
                <w:sz w:val="16"/>
                <w:szCs w:val="16"/>
                <w:lang w:val="uk-UA"/>
              </w:rPr>
              <w:t xml:space="preserve"> документ</w:t>
            </w:r>
          </w:p>
        </w:tc>
        <w:tc>
          <w:tcPr>
            <w:tcW w:w="265" w:type="pct"/>
            <w:shd w:val="clear" w:color="auto" w:fill="FFFFFF"/>
            <w:vAlign w:val="center"/>
          </w:tcPr>
          <w:p w14:paraId="73003F56" w14:textId="77777777" w:rsidR="003A3CB9" w:rsidRPr="00C36AAE" w:rsidRDefault="003A3CB9" w:rsidP="003A3CB9">
            <w:pPr>
              <w:jc w:val="center"/>
              <w:rPr>
                <w:bCs/>
                <w:sz w:val="16"/>
                <w:szCs w:val="16"/>
                <w:lang w:val="uk-UA"/>
              </w:rPr>
            </w:pPr>
            <w:r w:rsidRPr="0015343D">
              <w:rPr>
                <w:bCs/>
                <w:sz w:val="16"/>
                <w:szCs w:val="16"/>
                <w:lang w:val="uk-UA"/>
              </w:rPr>
              <w:t>Рішення</w:t>
            </w:r>
          </w:p>
        </w:tc>
        <w:tc>
          <w:tcPr>
            <w:tcW w:w="162" w:type="pct"/>
            <w:shd w:val="clear" w:color="auto" w:fill="FFFFFF"/>
            <w:vAlign w:val="center"/>
          </w:tcPr>
          <w:p w14:paraId="6B8AB62F"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437C114D" w14:textId="77777777" w:rsidR="003A3CB9" w:rsidRPr="00C36AAE" w:rsidRDefault="003A3CB9" w:rsidP="003A3CB9">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09B083ED"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3C1E37A" w14:textId="77777777" w:rsidR="003A3CB9" w:rsidRPr="00910991" w:rsidRDefault="003A3CB9" w:rsidP="003A3CB9">
            <w:pPr>
              <w:jc w:val="center"/>
              <w:rPr>
                <w:bCs/>
                <w:sz w:val="16"/>
                <w:szCs w:val="16"/>
                <w:lang w:val="uk-UA"/>
              </w:rPr>
            </w:pPr>
            <w:r w:rsidRPr="002D635D">
              <w:rPr>
                <w:bCs/>
                <w:sz w:val="16"/>
                <w:szCs w:val="16"/>
                <w:lang w:val="ru-RU"/>
              </w:rPr>
              <w:t>-</w:t>
            </w:r>
          </w:p>
        </w:tc>
      </w:tr>
      <w:tr w:rsidR="003A3CB9" w:rsidRPr="00B7371E" w14:paraId="5AF5FB6C" w14:textId="77777777" w:rsidTr="0015343D">
        <w:trPr>
          <w:trHeight w:val="975"/>
        </w:trPr>
        <w:tc>
          <w:tcPr>
            <w:tcW w:w="207" w:type="pct"/>
            <w:shd w:val="clear" w:color="auto" w:fill="FFFFFF"/>
            <w:vAlign w:val="center"/>
          </w:tcPr>
          <w:p w14:paraId="5BECACC9" w14:textId="77777777" w:rsidR="003A3CB9" w:rsidRPr="00F60006" w:rsidRDefault="00F60006" w:rsidP="003A3CB9">
            <w:pPr>
              <w:jc w:val="center"/>
              <w:rPr>
                <w:b/>
                <w:bCs/>
                <w:sz w:val="16"/>
                <w:szCs w:val="16"/>
                <w:lang w:val="uk-UA"/>
              </w:rPr>
            </w:pPr>
            <w:r>
              <w:rPr>
                <w:b/>
                <w:bCs/>
                <w:sz w:val="16"/>
                <w:szCs w:val="16"/>
                <w:lang w:val="uk-UA"/>
              </w:rPr>
              <w:lastRenderedPageBreak/>
              <w:t>1525</w:t>
            </w:r>
          </w:p>
        </w:tc>
        <w:tc>
          <w:tcPr>
            <w:tcW w:w="480" w:type="pct"/>
            <w:shd w:val="clear" w:color="auto" w:fill="FFFFFF"/>
            <w:vAlign w:val="center"/>
          </w:tcPr>
          <w:p w14:paraId="21AD850C" w14:textId="77777777" w:rsidR="003A3CB9" w:rsidRPr="0015343D" w:rsidRDefault="003A3CB9" w:rsidP="003A3CB9">
            <w:pPr>
              <w:jc w:val="center"/>
              <w:rPr>
                <w:bCs/>
                <w:sz w:val="16"/>
                <w:szCs w:val="16"/>
                <w:lang w:val="uk-UA"/>
              </w:rPr>
            </w:pPr>
            <w:r w:rsidRPr="0015343D">
              <w:rPr>
                <w:bCs/>
                <w:sz w:val="16"/>
                <w:szCs w:val="16"/>
                <w:lang w:val="uk-UA"/>
              </w:rPr>
              <w:t>Рішення про внесення змін до бюджету Головинської сільської ТГ на 2026 рік</w:t>
            </w:r>
          </w:p>
        </w:tc>
        <w:tc>
          <w:tcPr>
            <w:tcW w:w="355" w:type="pct"/>
            <w:shd w:val="clear" w:color="auto" w:fill="FFFFFF"/>
            <w:vAlign w:val="center"/>
          </w:tcPr>
          <w:p w14:paraId="18D5D1A9" w14:textId="77777777" w:rsidR="003A3CB9" w:rsidRPr="0015343D" w:rsidRDefault="003A3CB9" w:rsidP="003A3CB9">
            <w:pPr>
              <w:jc w:val="center"/>
              <w:rPr>
                <w:bCs/>
                <w:sz w:val="16"/>
                <w:szCs w:val="16"/>
                <w:lang w:val="uk-UA"/>
              </w:rPr>
            </w:pPr>
            <w:r w:rsidRPr="0015343D">
              <w:rPr>
                <w:bCs/>
                <w:sz w:val="16"/>
                <w:szCs w:val="16"/>
                <w:lang w:val="uk-UA"/>
              </w:rPr>
              <w:t>№вх-1124/26</w:t>
            </w:r>
          </w:p>
        </w:tc>
        <w:tc>
          <w:tcPr>
            <w:tcW w:w="298" w:type="pct"/>
            <w:shd w:val="clear" w:color="auto" w:fill="FFFFFF"/>
            <w:vAlign w:val="center"/>
          </w:tcPr>
          <w:p w14:paraId="5DD911FD"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6B940FB1"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2A2AF203" w14:textId="77777777" w:rsidR="003A3CB9" w:rsidRPr="0015343D" w:rsidRDefault="003A3CB9" w:rsidP="003A3CB9">
            <w:pPr>
              <w:jc w:val="center"/>
              <w:rPr>
                <w:bCs/>
                <w:sz w:val="16"/>
                <w:szCs w:val="16"/>
                <w:lang w:val="uk-UA"/>
              </w:rPr>
            </w:pPr>
            <w:r w:rsidRPr="0015343D">
              <w:rPr>
                <w:bCs/>
                <w:sz w:val="16"/>
                <w:szCs w:val="16"/>
                <w:lang w:val="uk-UA"/>
              </w:rPr>
              <w:t>Головинська сільська рада</w:t>
            </w:r>
          </w:p>
        </w:tc>
        <w:tc>
          <w:tcPr>
            <w:tcW w:w="273" w:type="pct"/>
            <w:shd w:val="clear" w:color="auto" w:fill="FFFFFF"/>
            <w:vAlign w:val="center"/>
          </w:tcPr>
          <w:p w14:paraId="4C93288B"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448732F7"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11BAF8BD"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CE51751" w14:textId="77777777" w:rsidR="003A3CB9" w:rsidRPr="0015343D" w:rsidRDefault="003A3CB9" w:rsidP="003A3CB9">
            <w:pPr>
              <w:jc w:val="center"/>
              <w:rPr>
                <w:bCs/>
                <w:sz w:val="16"/>
                <w:szCs w:val="16"/>
                <w:lang w:val="uk-UA"/>
              </w:rPr>
            </w:pPr>
            <w:r w:rsidRPr="0015343D">
              <w:rPr>
                <w:bCs/>
                <w:sz w:val="16"/>
                <w:szCs w:val="16"/>
                <w:lang w:val="uk-UA"/>
              </w:rPr>
              <w:t>Рішення про внесення змін до бюджету Головинської сільської ТГ на 2026 рік</w:t>
            </w:r>
          </w:p>
        </w:tc>
        <w:tc>
          <w:tcPr>
            <w:tcW w:w="323" w:type="pct"/>
            <w:shd w:val="clear" w:color="auto" w:fill="FFFFFF"/>
            <w:vAlign w:val="center"/>
          </w:tcPr>
          <w:p w14:paraId="0BBC6229" w14:textId="77777777" w:rsidR="003A3CB9" w:rsidRPr="00C36AAE" w:rsidRDefault="003A3CB9" w:rsidP="003A3CB9">
            <w:pPr>
              <w:jc w:val="center"/>
              <w:rPr>
                <w:bCs/>
                <w:sz w:val="16"/>
                <w:szCs w:val="16"/>
                <w:lang w:val="uk-UA"/>
              </w:rPr>
            </w:pPr>
            <w:r w:rsidRPr="00C36AAE">
              <w:rPr>
                <w:bCs/>
                <w:sz w:val="16"/>
                <w:szCs w:val="16"/>
                <w:lang w:val="uk-UA"/>
              </w:rPr>
              <w:t>Текстовий</w:t>
            </w:r>
            <w:r>
              <w:rPr>
                <w:bCs/>
                <w:sz w:val="16"/>
                <w:szCs w:val="16"/>
                <w:lang w:val="uk-UA"/>
              </w:rPr>
              <w:t>, табличний</w:t>
            </w:r>
            <w:r w:rsidRPr="00C36AAE">
              <w:rPr>
                <w:bCs/>
                <w:sz w:val="16"/>
                <w:szCs w:val="16"/>
                <w:lang w:val="uk-UA"/>
              </w:rPr>
              <w:t xml:space="preserve"> документ</w:t>
            </w:r>
          </w:p>
        </w:tc>
        <w:tc>
          <w:tcPr>
            <w:tcW w:w="265" w:type="pct"/>
            <w:shd w:val="clear" w:color="auto" w:fill="FFFFFF"/>
            <w:vAlign w:val="center"/>
          </w:tcPr>
          <w:p w14:paraId="550E694E" w14:textId="77777777" w:rsidR="003A3CB9" w:rsidRPr="00C36AAE" w:rsidRDefault="003A3CB9" w:rsidP="003A3CB9">
            <w:pPr>
              <w:jc w:val="center"/>
              <w:rPr>
                <w:bCs/>
                <w:sz w:val="16"/>
                <w:szCs w:val="16"/>
                <w:lang w:val="uk-UA"/>
              </w:rPr>
            </w:pPr>
            <w:r w:rsidRPr="0015343D">
              <w:rPr>
                <w:bCs/>
                <w:sz w:val="16"/>
                <w:szCs w:val="16"/>
                <w:lang w:val="uk-UA"/>
              </w:rPr>
              <w:t>Рішення</w:t>
            </w:r>
          </w:p>
        </w:tc>
        <w:tc>
          <w:tcPr>
            <w:tcW w:w="162" w:type="pct"/>
            <w:shd w:val="clear" w:color="auto" w:fill="FFFFFF"/>
            <w:vAlign w:val="center"/>
          </w:tcPr>
          <w:p w14:paraId="24EAA7D5"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59356FB1" w14:textId="77777777" w:rsidR="003A3CB9" w:rsidRPr="00C36AAE" w:rsidRDefault="003A3CB9" w:rsidP="003A3CB9">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720AC6EB"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27E1B9C" w14:textId="77777777" w:rsidR="003A3CB9" w:rsidRPr="00910991" w:rsidRDefault="003A3CB9" w:rsidP="003A3CB9">
            <w:pPr>
              <w:jc w:val="center"/>
              <w:rPr>
                <w:bCs/>
                <w:sz w:val="16"/>
                <w:szCs w:val="16"/>
                <w:lang w:val="uk-UA"/>
              </w:rPr>
            </w:pPr>
            <w:r w:rsidRPr="002D635D">
              <w:rPr>
                <w:bCs/>
                <w:sz w:val="16"/>
                <w:szCs w:val="16"/>
                <w:lang w:val="ru-RU"/>
              </w:rPr>
              <w:t>-</w:t>
            </w:r>
          </w:p>
        </w:tc>
      </w:tr>
      <w:tr w:rsidR="003A3CB9" w:rsidRPr="00B7371E" w14:paraId="7E9BCB30" w14:textId="77777777" w:rsidTr="0015343D">
        <w:trPr>
          <w:trHeight w:val="975"/>
        </w:trPr>
        <w:tc>
          <w:tcPr>
            <w:tcW w:w="207" w:type="pct"/>
            <w:shd w:val="clear" w:color="auto" w:fill="FFFFFF"/>
            <w:vAlign w:val="center"/>
          </w:tcPr>
          <w:p w14:paraId="29BB5094" w14:textId="77777777" w:rsidR="003A3CB9" w:rsidRPr="00F60006" w:rsidRDefault="00F60006" w:rsidP="003A3CB9">
            <w:pPr>
              <w:jc w:val="center"/>
              <w:rPr>
                <w:b/>
                <w:bCs/>
                <w:sz w:val="16"/>
                <w:szCs w:val="16"/>
                <w:lang w:val="uk-UA"/>
              </w:rPr>
            </w:pPr>
            <w:r>
              <w:rPr>
                <w:b/>
                <w:bCs/>
                <w:sz w:val="16"/>
                <w:szCs w:val="16"/>
                <w:lang w:val="uk-UA"/>
              </w:rPr>
              <w:t>1526</w:t>
            </w:r>
          </w:p>
        </w:tc>
        <w:tc>
          <w:tcPr>
            <w:tcW w:w="480" w:type="pct"/>
            <w:shd w:val="clear" w:color="auto" w:fill="FFFFFF"/>
            <w:vAlign w:val="center"/>
          </w:tcPr>
          <w:p w14:paraId="120EF84A" w14:textId="77777777" w:rsidR="003A3CB9" w:rsidRPr="0015343D" w:rsidRDefault="003A3CB9" w:rsidP="003A3CB9">
            <w:pPr>
              <w:jc w:val="center"/>
              <w:rPr>
                <w:bCs/>
                <w:sz w:val="16"/>
                <w:szCs w:val="16"/>
                <w:lang w:val="uk-UA"/>
              </w:rPr>
            </w:pPr>
            <w:r w:rsidRPr="0015343D">
              <w:rPr>
                <w:bCs/>
                <w:sz w:val="16"/>
                <w:szCs w:val="16"/>
                <w:lang w:val="uk-UA"/>
              </w:rPr>
              <w:t>Рішення про внесення змін до бюджету Радивилівської міської ТГ на 2026 рік</w:t>
            </w:r>
          </w:p>
        </w:tc>
        <w:tc>
          <w:tcPr>
            <w:tcW w:w="355" w:type="pct"/>
            <w:shd w:val="clear" w:color="auto" w:fill="FFFFFF"/>
            <w:vAlign w:val="center"/>
          </w:tcPr>
          <w:p w14:paraId="6357DD09" w14:textId="77777777" w:rsidR="003A3CB9" w:rsidRPr="0015343D" w:rsidRDefault="003A3CB9" w:rsidP="003A3CB9">
            <w:pPr>
              <w:jc w:val="center"/>
              <w:rPr>
                <w:bCs/>
                <w:sz w:val="16"/>
                <w:szCs w:val="16"/>
                <w:lang w:val="uk-UA"/>
              </w:rPr>
            </w:pPr>
            <w:r w:rsidRPr="0015343D">
              <w:rPr>
                <w:bCs/>
                <w:sz w:val="16"/>
                <w:szCs w:val="16"/>
                <w:lang w:val="uk-UA"/>
              </w:rPr>
              <w:t>№вх-1125/26</w:t>
            </w:r>
          </w:p>
        </w:tc>
        <w:tc>
          <w:tcPr>
            <w:tcW w:w="298" w:type="pct"/>
            <w:shd w:val="clear" w:color="auto" w:fill="FFFFFF"/>
            <w:vAlign w:val="center"/>
          </w:tcPr>
          <w:p w14:paraId="3CC79E47"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510FD4DF"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67664900" w14:textId="77777777" w:rsidR="003A3CB9" w:rsidRPr="0015343D" w:rsidRDefault="003A3CB9" w:rsidP="003A3CB9">
            <w:pPr>
              <w:jc w:val="center"/>
              <w:rPr>
                <w:bCs/>
                <w:sz w:val="16"/>
                <w:szCs w:val="16"/>
                <w:lang w:val="uk-UA"/>
              </w:rPr>
            </w:pPr>
            <w:r w:rsidRPr="0015343D">
              <w:rPr>
                <w:bCs/>
                <w:sz w:val="16"/>
                <w:szCs w:val="16"/>
                <w:lang w:val="uk-UA"/>
              </w:rPr>
              <w:t>Радивилівська міська рада</w:t>
            </w:r>
          </w:p>
        </w:tc>
        <w:tc>
          <w:tcPr>
            <w:tcW w:w="273" w:type="pct"/>
            <w:shd w:val="clear" w:color="auto" w:fill="FFFFFF"/>
            <w:vAlign w:val="center"/>
          </w:tcPr>
          <w:p w14:paraId="5A0B649B"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021F85D3"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0E5D9844"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7A72D6A" w14:textId="77777777" w:rsidR="003A3CB9" w:rsidRPr="0015343D" w:rsidRDefault="003A3CB9" w:rsidP="003A3CB9">
            <w:pPr>
              <w:jc w:val="center"/>
              <w:rPr>
                <w:bCs/>
                <w:sz w:val="16"/>
                <w:szCs w:val="16"/>
                <w:lang w:val="uk-UA"/>
              </w:rPr>
            </w:pPr>
            <w:r w:rsidRPr="0015343D">
              <w:rPr>
                <w:bCs/>
                <w:sz w:val="16"/>
                <w:szCs w:val="16"/>
                <w:lang w:val="uk-UA"/>
              </w:rPr>
              <w:t>Рішення про внесення змін до бюджету Радивилівської міської ТГ на 2026 рік</w:t>
            </w:r>
          </w:p>
        </w:tc>
        <w:tc>
          <w:tcPr>
            <w:tcW w:w="323" w:type="pct"/>
            <w:shd w:val="clear" w:color="auto" w:fill="FFFFFF"/>
            <w:vAlign w:val="center"/>
          </w:tcPr>
          <w:p w14:paraId="23861BA5" w14:textId="77777777" w:rsidR="003A3CB9" w:rsidRPr="00C36AAE" w:rsidRDefault="003A3CB9" w:rsidP="003A3CB9">
            <w:pPr>
              <w:jc w:val="center"/>
              <w:rPr>
                <w:bCs/>
                <w:sz w:val="16"/>
                <w:szCs w:val="16"/>
                <w:lang w:val="uk-UA"/>
              </w:rPr>
            </w:pPr>
            <w:r w:rsidRPr="00C36AAE">
              <w:rPr>
                <w:bCs/>
                <w:sz w:val="16"/>
                <w:szCs w:val="16"/>
                <w:lang w:val="uk-UA"/>
              </w:rPr>
              <w:t>Текстовий</w:t>
            </w:r>
            <w:r>
              <w:rPr>
                <w:bCs/>
                <w:sz w:val="16"/>
                <w:szCs w:val="16"/>
                <w:lang w:val="uk-UA"/>
              </w:rPr>
              <w:t>, табличний</w:t>
            </w:r>
            <w:r w:rsidRPr="00C36AAE">
              <w:rPr>
                <w:bCs/>
                <w:sz w:val="16"/>
                <w:szCs w:val="16"/>
                <w:lang w:val="uk-UA"/>
              </w:rPr>
              <w:t xml:space="preserve"> документ</w:t>
            </w:r>
          </w:p>
        </w:tc>
        <w:tc>
          <w:tcPr>
            <w:tcW w:w="265" w:type="pct"/>
            <w:shd w:val="clear" w:color="auto" w:fill="FFFFFF"/>
            <w:vAlign w:val="center"/>
          </w:tcPr>
          <w:p w14:paraId="6ADF3E23" w14:textId="77777777" w:rsidR="003A3CB9" w:rsidRPr="00C36AAE" w:rsidRDefault="003A3CB9" w:rsidP="003A3CB9">
            <w:pPr>
              <w:jc w:val="center"/>
              <w:rPr>
                <w:bCs/>
                <w:sz w:val="16"/>
                <w:szCs w:val="16"/>
                <w:lang w:val="uk-UA"/>
              </w:rPr>
            </w:pPr>
            <w:r w:rsidRPr="0015343D">
              <w:rPr>
                <w:bCs/>
                <w:sz w:val="16"/>
                <w:szCs w:val="16"/>
                <w:lang w:val="uk-UA"/>
              </w:rPr>
              <w:t>Рішення</w:t>
            </w:r>
          </w:p>
        </w:tc>
        <w:tc>
          <w:tcPr>
            <w:tcW w:w="162" w:type="pct"/>
            <w:shd w:val="clear" w:color="auto" w:fill="FFFFFF"/>
            <w:vAlign w:val="center"/>
          </w:tcPr>
          <w:p w14:paraId="115FC392"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21DE7F73" w14:textId="77777777" w:rsidR="003A3CB9" w:rsidRPr="00C36AAE" w:rsidRDefault="003A3CB9" w:rsidP="003A3CB9">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6FCC1639"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37D726F" w14:textId="77777777" w:rsidR="003A3CB9" w:rsidRPr="002D635D" w:rsidRDefault="003A3CB9" w:rsidP="003A3CB9">
            <w:pPr>
              <w:jc w:val="center"/>
              <w:rPr>
                <w:bCs/>
                <w:sz w:val="16"/>
                <w:szCs w:val="16"/>
                <w:lang w:val="ru-RU"/>
              </w:rPr>
            </w:pPr>
            <w:r>
              <w:rPr>
                <w:bCs/>
                <w:sz w:val="16"/>
                <w:szCs w:val="16"/>
                <w:lang w:val="ru-RU"/>
              </w:rPr>
              <w:t>-</w:t>
            </w:r>
          </w:p>
        </w:tc>
      </w:tr>
      <w:tr w:rsidR="003A3CB9" w:rsidRPr="00B7371E" w14:paraId="0BA6ABF2" w14:textId="77777777" w:rsidTr="0015343D">
        <w:trPr>
          <w:trHeight w:val="975"/>
        </w:trPr>
        <w:tc>
          <w:tcPr>
            <w:tcW w:w="207" w:type="pct"/>
            <w:shd w:val="clear" w:color="auto" w:fill="FFFFFF"/>
            <w:vAlign w:val="center"/>
          </w:tcPr>
          <w:p w14:paraId="39CED97D" w14:textId="77777777" w:rsidR="003A3CB9" w:rsidRPr="00F60006" w:rsidRDefault="00F60006" w:rsidP="003A3CB9">
            <w:pPr>
              <w:jc w:val="center"/>
              <w:rPr>
                <w:b/>
                <w:bCs/>
                <w:sz w:val="16"/>
                <w:szCs w:val="16"/>
                <w:lang w:val="uk-UA"/>
              </w:rPr>
            </w:pPr>
            <w:r>
              <w:rPr>
                <w:b/>
                <w:bCs/>
                <w:sz w:val="16"/>
                <w:szCs w:val="16"/>
                <w:lang w:val="uk-UA"/>
              </w:rPr>
              <w:t>1527</w:t>
            </w:r>
          </w:p>
        </w:tc>
        <w:tc>
          <w:tcPr>
            <w:tcW w:w="480" w:type="pct"/>
            <w:shd w:val="clear" w:color="auto" w:fill="FFFFFF"/>
            <w:vAlign w:val="center"/>
          </w:tcPr>
          <w:p w14:paraId="4F7A5D5C" w14:textId="77777777" w:rsidR="003A3CB9" w:rsidRPr="0015343D" w:rsidRDefault="003A3CB9" w:rsidP="003A3CB9">
            <w:pPr>
              <w:jc w:val="center"/>
              <w:rPr>
                <w:bCs/>
                <w:sz w:val="16"/>
                <w:szCs w:val="16"/>
                <w:lang w:val="uk-UA"/>
              </w:rPr>
            </w:pPr>
            <w:r w:rsidRPr="0015343D">
              <w:rPr>
                <w:bCs/>
                <w:sz w:val="16"/>
                <w:szCs w:val="16"/>
                <w:lang w:val="uk-UA"/>
              </w:rPr>
              <w:t>Звірений витяг зі списку персонального військового обліку</w:t>
            </w:r>
          </w:p>
        </w:tc>
        <w:tc>
          <w:tcPr>
            <w:tcW w:w="355" w:type="pct"/>
            <w:shd w:val="clear" w:color="auto" w:fill="FFFFFF"/>
            <w:vAlign w:val="center"/>
          </w:tcPr>
          <w:p w14:paraId="245C812B" w14:textId="77777777" w:rsidR="003A3CB9" w:rsidRPr="0015343D" w:rsidRDefault="003A3CB9" w:rsidP="003A3CB9">
            <w:pPr>
              <w:jc w:val="center"/>
              <w:rPr>
                <w:bCs/>
                <w:sz w:val="16"/>
                <w:szCs w:val="16"/>
                <w:lang w:val="uk-UA"/>
              </w:rPr>
            </w:pPr>
            <w:r w:rsidRPr="0015343D">
              <w:rPr>
                <w:bCs/>
                <w:sz w:val="16"/>
                <w:szCs w:val="16"/>
                <w:lang w:val="uk-UA"/>
              </w:rPr>
              <w:t>№вх-1126/26</w:t>
            </w:r>
          </w:p>
        </w:tc>
        <w:tc>
          <w:tcPr>
            <w:tcW w:w="298" w:type="pct"/>
            <w:shd w:val="clear" w:color="auto" w:fill="FFFFFF"/>
            <w:vAlign w:val="center"/>
          </w:tcPr>
          <w:p w14:paraId="0BD413EF"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620D6BF9"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37F4197B" w14:textId="77777777" w:rsidR="003A3CB9" w:rsidRPr="0015343D" w:rsidRDefault="003A3CB9" w:rsidP="003A3CB9">
            <w:pPr>
              <w:jc w:val="center"/>
              <w:rPr>
                <w:bCs/>
                <w:sz w:val="16"/>
                <w:szCs w:val="16"/>
                <w:lang w:val="uk-UA"/>
              </w:rPr>
            </w:pPr>
            <w:r w:rsidRPr="0015343D">
              <w:rPr>
                <w:bCs/>
                <w:sz w:val="16"/>
                <w:szCs w:val="16"/>
                <w:lang w:val="uk-UA"/>
              </w:rPr>
              <w:t>Рівненський районний територіальний центр комплектування та соціальної підтримки</w:t>
            </w:r>
          </w:p>
        </w:tc>
        <w:tc>
          <w:tcPr>
            <w:tcW w:w="273" w:type="pct"/>
            <w:shd w:val="clear" w:color="auto" w:fill="FFFFFF"/>
            <w:vAlign w:val="center"/>
          </w:tcPr>
          <w:p w14:paraId="2A825E59"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666A4DED"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173C75E3" w14:textId="77777777" w:rsidR="003A3CB9" w:rsidRPr="00C36AAE" w:rsidRDefault="003A3CB9" w:rsidP="003A3CB9">
            <w:pPr>
              <w:jc w:val="center"/>
              <w:rPr>
                <w:bCs/>
                <w:sz w:val="16"/>
                <w:szCs w:val="16"/>
                <w:lang w:val="uk-UA"/>
              </w:rPr>
            </w:pPr>
            <w:r>
              <w:rPr>
                <w:bCs/>
                <w:sz w:val="16"/>
                <w:szCs w:val="16"/>
                <w:lang w:val="uk-UA"/>
              </w:rPr>
              <w:t>Питання  в/о</w:t>
            </w:r>
          </w:p>
        </w:tc>
        <w:tc>
          <w:tcPr>
            <w:tcW w:w="414" w:type="pct"/>
            <w:shd w:val="clear" w:color="auto" w:fill="FFFFFF"/>
            <w:vAlign w:val="center"/>
          </w:tcPr>
          <w:p w14:paraId="05833174" w14:textId="77777777" w:rsidR="003A3CB9" w:rsidRPr="0015343D" w:rsidRDefault="003A3CB9" w:rsidP="003A3CB9">
            <w:pPr>
              <w:jc w:val="center"/>
              <w:rPr>
                <w:bCs/>
                <w:sz w:val="16"/>
                <w:szCs w:val="16"/>
                <w:lang w:val="uk-UA"/>
              </w:rPr>
            </w:pPr>
            <w:r w:rsidRPr="0015343D">
              <w:rPr>
                <w:bCs/>
                <w:sz w:val="16"/>
                <w:szCs w:val="16"/>
                <w:lang w:val="uk-UA"/>
              </w:rPr>
              <w:t>Звірений витяг зі списку персонального військового обліку</w:t>
            </w:r>
          </w:p>
        </w:tc>
        <w:tc>
          <w:tcPr>
            <w:tcW w:w="323" w:type="pct"/>
            <w:shd w:val="clear" w:color="auto" w:fill="FFFFFF"/>
            <w:vAlign w:val="center"/>
          </w:tcPr>
          <w:p w14:paraId="150CD428" w14:textId="77777777" w:rsidR="003A3CB9" w:rsidRPr="00C36AAE" w:rsidRDefault="003A3CB9" w:rsidP="003A3CB9">
            <w:pPr>
              <w:jc w:val="center"/>
              <w:rPr>
                <w:bCs/>
                <w:sz w:val="16"/>
                <w:szCs w:val="16"/>
                <w:lang w:val="uk-UA"/>
              </w:rPr>
            </w:pPr>
            <w:r>
              <w:rPr>
                <w:bCs/>
                <w:sz w:val="16"/>
                <w:szCs w:val="16"/>
                <w:lang w:val="uk-UA"/>
              </w:rPr>
              <w:t xml:space="preserve">Табличний </w:t>
            </w:r>
            <w:r w:rsidRPr="00C36AAE">
              <w:rPr>
                <w:bCs/>
                <w:sz w:val="16"/>
                <w:szCs w:val="16"/>
                <w:lang w:val="uk-UA"/>
              </w:rPr>
              <w:t xml:space="preserve"> документ</w:t>
            </w:r>
          </w:p>
        </w:tc>
        <w:tc>
          <w:tcPr>
            <w:tcW w:w="265" w:type="pct"/>
            <w:shd w:val="clear" w:color="auto" w:fill="FFFFFF"/>
            <w:vAlign w:val="center"/>
          </w:tcPr>
          <w:p w14:paraId="2833D208"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70D4C07"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042AA18E" w14:textId="77777777" w:rsidR="003A3CB9" w:rsidRPr="00C36AAE" w:rsidRDefault="003A3CB9" w:rsidP="003A3CB9">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72848579"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1015855" w14:textId="77777777" w:rsidR="003A3CB9" w:rsidRPr="002D635D" w:rsidRDefault="003A3CB9" w:rsidP="003A3CB9">
            <w:pPr>
              <w:jc w:val="center"/>
              <w:rPr>
                <w:bCs/>
                <w:sz w:val="16"/>
                <w:szCs w:val="16"/>
                <w:lang w:val="ru-RU"/>
              </w:rPr>
            </w:pPr>
            <w:r>
              <w:rPr>
                <w:bCs/>
                <w:sz w:val="16"/>
                <w:szCs w:val="16"/>
                <w:lang w:val="ru-RU"/>
              </w:rPr>
              <w:t>-</w:t>
            </w:r>
          </w:p>
        </w:tc>
      </w:tr>
      <w:tr w:rsidR="003A3CB9" w:rsidRPr="00B7371E" w14:paraId="65576783" w14:textId="77777777" w:rsidTr="0015343D">
        <w:trPr>
          <w:trHeight w:val="975"/>
        </w:trPr>
        <w:tc>
          <w:tcPr>
            <w:tcW w:w="207" w:type="pct"/>
            <w:shd w:val="clear" w:color="auto" w:fill="FFFFFF"/>
            <w:vAlign w:val="center"/>
          </w:tcPr>
          <w:p w14:paraId="141F0815" w14:textId="77777777" w:rsidR="003A3CB9" w:rsidRPr="00F60006" w:rsidRDefault="00F60006" w:rsidP="003A3CB9">
            <w:pPr>
              <w:jc w:val="center"/>
              <w:rPr>
                <w:b/>
                <w:bCs/>
                <w:sz w:val="16"/>
                <w:szCs w:val="16"/>
                <w:lang w:val="uk-UA"/>
              </w:rPr>
            </w:pPr>
            <w:r>
              <w:rPr>
                <w:b/>
                <w:bCs/>
                <w:sz w:val="16"/>
                <w:szCs w:val="16"/>
                <w:lang w:val="uk-UA"/>
              </w:rPr>
              <w:t>1528</w:t>
            </w:r>
          </w:p>
        </w:tc>
        <w:tc>
          <w:tcPr>
            <w:tcW w:w="480" w:type="pct"/>
            <w:shd w:val="clear" w:color="auto" w:fill="FFFFFF"/>
            <w:vAlign w:val="center"/>
          </w:tcPr>
          <w:p w14:paraId="0585C4B5" w14:textId="77777777" w:rsidR="003A3CB9" w:rsidRPr="0015343D" w:rsidRDefault="003A3CB9" w:rsidP="003A3CB9">
            <w:pPr>
              <w:jc w:val="center"/>
              <w:rPr>
                <w:bCs/>
                <w:sz w:val="16"/>
                <w:szCs w:val="16"/>
                <w:lang w:val="uk-UA"/>
              </w:rPr>
            </w:pPr>
            <w:r w:rsidRPr="0015343D">
              <w:rPr>
                <w:bCs/>
                <w:sz w:val="16"/>
                <w:szCs w:val="16"/>
                <w:lang w:val="uk-UA"/>
              </w:rPr>
              <w:t>Про внесення змін до обл. бюджету</w:t>
            </w:r>
          </w:p>
        </w:tc>
        <w:tc>
          <w:tcPr>
            <w:tcW w:w="355" w:type="pct"/>
            <w:shd w:val="clear" w:color="auto" w:fill="FFFFFF"/>
            <w:vAlign w:val="center"/>
          </w:tcPr>
          <w:p w14:paraId="77D7F445" w14:textId="77777777" w:rsidR="003A3CB9" w:rsidRPr="0015343D" w:rsidRDefault="003A3CB9" w:rsidP="003A3CB9">
            <w:pPr>
              <w:jc w:val="center"/>
              <w:rPr>
                <w:bCs/>
                <w:sz w:val="16"/>
                <w:szCs w:val="16"/>
                <w:lang w:val="uk-UA"/>
              </w:rPr>
            </w:pPr>
            <w:r w:rsidRPr="0015343D">
              <w:rPr>
                <w:bCs/>
                <w:sz w:val="16"/>
                <w:szCs w:val="16"/>
                <w:lang w:val="uk-UA"/>
              </w:rPr>
              <w:t>№вх-1127/26</w:t>
            </w:r>
          </w:p>
        </w:tc>
        <w:tc>
          <w:tcPr>
            <w:tcW w:w="298" w:type="pct"/>
            <w:shd w:val="clear" w:color="auto" w:fill="FFFFFF"/>
            <w:vAlign w:val="center"/>
          </w:tcPr>
          <w:p w14:paraId="32C2F4D3"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7C3722EF"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6A441452" w14:textId="77777777" w:rsidR="003A3CB9" w:rsidRPr="0015343D" w:rsidRDefault="003A3CB9" w:rsidP="003A3CB9">
            <w:pPr>
              <w:jc w:val="center"/>
              <w:rPr>
                <w:bCs/>
                <w:sz w:val="16"/>
                <w:szCs w:val="16"/>
                <w:lang w:val="uk-UA"/>
              </w:rPr>
            </w:pPr>
            <w:r w:rsidRPr="0015343D">
              <w:rPr>
                <w:bCs/>
                <w:sz w:val="16"/>
                <w:szCs w:val="16"/>
                <w:lang w:val="uk-UA"/>
              </w:rPr>
              <w:t>Управління у справах молоді та спорту</w:t>
            </w:r>
          </w:p>
        </w:tc>
        <w:tc>
          <w:tcPr>
            <w:tcW w:w="273" w:type="pct"/>
            <w:shd w:val="clear" w:color="auto" w:fill="FFFFFF"/>
            <w:vAlign w:val="center"/>
          </w:tcPr>
          <w:p w14:paraId="50CC8466"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51002B80"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0E919D4D"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34C579C" w14:textId="77777777" w:rsidR="003A3CB9" w:rsidRPr="0015343D" w:rsidRDefault="003A3CB9" w:rsidP="003A3CB9">
            <w:pPr>
              <w:jc w:val="center"/>
              <w:rPr>
                <w:bCs/>
                <w:sz w:val="16"/>
                <w:szCs w:val="16"/>
                <w:lang w:val="uk-UA"/>
              </w:rPr>
            </w:pPr>
            <w:r w:rsidRPr="0015343D">
              <w:rPr>
                <w:bCs/>
                <w:sz w:val="16"/>
                <w:szCs w:val="16"/>
                <w:lang w:val="uk-UA"/>
              </w:rPr>
              <w:t>Про внесення змін до обл. бюджету</w:t>
            </w:r>
          </w:p>
        </w:tc>
        <w:tc>
          <w:tcPr>
            <w:tcW w:w="323" w:type="pct"/>
            <w:shd w:val="clear" w:color="auto" w:fill="FFFFFF"/>
            <w:vAlign w:val="center"/>
          </w:tcPr>
          <w:p w14:paraId="22C9BDD6"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0847D22"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5C14948"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43253762"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5CA777B"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3566B19" w14:textId="77777777" w:rsidR="003A3CB9" w:rsidRDefault="003A3CB9" w:rsidP="003A3CB9">
            <w:pPr>
              <w:jc w:val="center"/>
              <w:rPr>
                <w:lang w:val="ru-RU"/>
              </w:rPr>
            </w:pPr>
            <w:r>
              <w:rPr>
                <w:lang w:val="ru-RU"/>
              </w:rPr>
              <w:t>-</w:t>
            </w:r>
          </w:p>
        </w:tc>
      </w:tr>
      <w:tr w:rsidR="003A3CB9" w:rsidRPr="00B7371E" w14:paraId="3A441719" w14:textId="77777777" w:rsidTr="0015343D">
        <w:trPr>
          <w:trHeight w:val="975"/>
        </w:trPr>
        <w:tc>
          <w:tcPr>
            <w:tcW w:w="207" w:type="pct"/>
            <w:shd w:val="clear" w:color="auto" w:fill="FFFFFF"/>
            <w:vAlign w:val="center"/>
          </w:tcPr>
          <w:p w14:paraId="652AE6BA" w14:textId="77777777" w:rsidR="003A3CB9" w:rsidRPr="00F60006" w:rsidRDefault="00F60006" w:rsidP="003A3CB9">
            <w:pPr>
              <w:jc w:val="center"/>
              <w:rPr>
                <w:b/>
                <w:bCs/>
                <w:sz w:val="16"/>
                <w:szCs w:val="16"/>
                <w:lang w:val="uk-UA"/>
              </w:rPr>
            </w:pPr>
            <w:r>
              <w:rPr>
                <w:b/>
                <w:bCs/>
                <w:sz w:val="16"/>
                <w:szCs w:val="16"/>
                <w:lang w:val="uk-UA"/>
              </w:rPr>
              <w:t>1529</w:t>
            </w:r>
          </w:p>
        </w:tc>
        <w:tc>
          <w:tcPr>
            <w:tcW w:w="480" w:type="pct"/>
            <w:shd w:val="clear" w:color="auto" w:fill="FFFFFF"/>
            <w:vAlign w:val="center"/>
          </w:tcPr>
          <w:p w14:paraId="39E25B1E" w14:textId="77777777" w:rsidR="003A3CB9" w:rsidRPr="0015343D" w:rsidRDefault="003A3CB9" w:rsidP="003A3CB9">
            <w:pPr>
              <w:jc w:val="center"/>
              <w:rPr>
                <w:bCs/>
                <w:sz w:val="16"/>
                <w:szCs w:val="16"/>
                <w:lang w:val="uk-UA"/>
              </w:rPr>
            </w:pPr>
            <w:r w:rsidRPr="0015343D">
              <w:rPr>
                <w:bCs/>
                <w:sz w:val="16"/>
                <w:szCs w:val="16"/>
                <w:lang w:val="uk-UA"/>
              </w:rPr>
              <w:t>Реєстр міжбюджетних трансфертів з бюджету Старосільської територіальної громади обласному бюджету Рівненської області</w:t>
            </w:r>
          </w:p>
        </w:tc>
        <w:tc>
          <w:tcPr>
            <w:tcW w:w="355" w:type="pct"/>
            <w:shd w:val="clear" w:color="auto" w:fill="FFFFFF"/>
            <w:vAlign w:val="center"/>
          </w:tcPr>
          <w:p w14:paraId="3BCE56CE" w14:textId="77777777" w:rsidR="003A3CB9" w:rsidRPr="0015343D" w:rsidRDefault="003A3CB9" w:rsidP="003A3CB9">
            <w:pPr>
              <w:jc w:val="center"/>
              <w:rPr>
                <w:bCs/>
                <w:sz w:val="16"/>
                <w:szCs w:val="16"/>
                <w:lang w:val="uk-UA"/>
              </w:rPr>
            </w:pPr>
            <w:r w:rsidRPr="0015343D">
              <w:rPr>
                <w:bCs/>
                <w:sz w:val="16"/>
                <w:szCs w:val="16"/>
                <w:lang w:val="uk-UA"/>
              </w:rPr>
              <w:t>№вх-1128/26</w:t>
            </w:r>
          </w:p>
        </w:tc>
        <w:tc>
          <w:tcPr>
            <w:tcW w:w="298" w:type="pct"/>
            <w:shd w:val="clear" w:color="auto" w:fill="FFFFFF"/>
            <w:vAlign w:val="center"/>
          </w:tcPr>
          <w:p w14:paraId="75E4EC8F"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6A540DFA"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35A91C8B" w14:textId="77777777" w:rsidR="003A3CB9" w:rsidRPr="0015343D" w:rsidRDefault="003A3CB9" w:rsidP="003A3CB9">
            <w:pPr>
              <w:jc w:val="center"/>
              <w:rPr>
                <w:bCs/>
                <w:sz w:val="16"/>
                <w:szCs w:val="16"/>
                <w:lang w:val="uk-UA"/>
              </w:rPr>
            </w:pPr>
            <w:r w:rsidRPr="0015343D">
              <w:rPr>
                <w:bCs/>
                <w:sz w:val="16"/>
                <w:szCs w:val="16"/>
                <w:lang w:val="uk-UA"/>
              </w:rPr>
              <w:t>Старосільська сільська рада</w:t>
            </w:r>
          </w:p>
        </w:tc>
        <w:tc>
          <w:tcPr>
            <w:tcW w:w="273" w:type="pct"/>
            <w:shd w:val="clear" w:color="auto" w:fill="FFFFFF"/>
            <w:vAlign w:val="center"/>
          </w:tcPr>
          <w:p w14:paraId="33B8C97A"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53162403"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13706700"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A2C31A8" w14:textId="77777777" w:rsidR="003A3CB9" w:rsidRPr="0015343D" w:rsidRDefault="003A3CB9" w:rsidP="003A3CB9">
            <w:pPr>
              <w:jc w:val="center"/>
              <w:rPr>
                <w:bCs/>
                <w:sz w:val="16"/>
                <w:szCs w:val="16"/>
                <w:lang w:val="uk-UA"/>
              </w:rPr>
            </w:pPr>
            <w:r w:rsidRPr="0015343D">
              <w:rPr>
                <w:bCs/>
                <w:sz w:val="16"/>
                <w:szCs w:val="16"/>
                <w:lang w:val="uk-UA"/>
              </w:rPr>
              <w:t>Реєстр міжбюджетних трансфертів з бюджету Старосільської територіальної громади обласному бюджету Рівненської області</w:t>
            </w:r>
          </w:p>
        </w:tc>
        <w:tc>
          <w:tcPr>
            <w:tcW w:w="323" w:type="pct"/>
            <w:shd w:val="clear" w:color="auto" w:fill="FFFFFF"/>
            <w:vAlign w:val="center"/>
          </w:tcPr>
          <w:p w14:paraId="6C79DEE2" w14:textId="77777777" w:rsidR="003A3CB9" w:rsidRPr="00C36AAE" w:rsidRDefault="003A3CB9" w:rsidP="003A3CB9">
            <w:pPr>
              <w:jc w:val="center"/>
              <w:rPr>
                <w:bCs/>
                <w:sz w:val="16"/>
                <w:szCs w:val="16"/>
                <w:lang w:val="uk-UA"/>
              </w:rPr>
            </w:pPr>
            <w:r>
              <w:rPr>
                <w:bCs/>
                <w:sz w:val="16"/>
                <w:szCs w:val="16"/>
                <w:lang w:val="uk-UA"/>
              </w:rPr>
              <w:t xml:space="preserve">Табличний </w:t>
            </w:r>
            <w:r w:rsidRPr="00C36AAE">
              <w:rPr>
                <w:bCs/>
                <w:sz w:val="16"/>
                <w:szCs w:val="16"/>
                <w:lang w:val="uk-UA"/>
              </w:rPr>
              <w:t>документ</w:t>
            </w:r>
          </w:p>
        </w:tc>
        <w:tc>
          <w:tcPr>
            <w:tcW w:w="265" w:type="pct"/>
            <w:shd w:val="clear" w:color="auto" w:fill="FFFFFF"/>
            <w:vAlign w:val="center"/>
          </w:tcPr>
          <w:p w14:paraId="1A6870AD" w14:textId="77777777" w:rsidR="003A3CB9" w:rsidRPr="00C36AAE" w:rsidRDefault="003A3CB9" w:rsidP="003A3CB9">
            <w:pPr>
              <w:jc w:val="center"/>
              <w:rPr>
                <w:bCs/>
                <w:sz w:val="16"/>
                <w:szCs w:val="16"/>
                <w:lang w:val="uk-UA"/>
              </w:rPr>
            </w:pPr>
            <w:r>
              <w:rPr>
                <w:bCs/>
                <w:sz w:val="16"/>
                <w:szCs w:val="16"/>
                <w:lang w:val="uk-UA"/>
              </w:rPr>
              <w:t>Реєстр</w:t>
            </w:r>
          </w:p>
        </w:tc>
        <w:tc>
          <w:tcPr>
            <w:tcW w:w="162" w:type="pct"/>
            <w:shd w:val="clear" w:color="auto" w:fill="FFFFFF"/>
            <w:vAlign w:val="center"/>
          </w:tcPr>
          <w:p w14:paraId="33B757F8"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1BB684A3"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40B15E4"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85399E6" w14:textId="77777777" w:rsidR="003A3CB9" w:rsidRDefault="003A3CB9" w:rsidP="003A3CB9">
            <w:pPr>
              <w:jc w:val="center"/>
              <w:rPr>
                <w:lang w:val="ru-RU"/>
              </w:rPr>
            </w:pPr>
            <w:r>
              <w:rPr>
                <w:lang w:val="ru-RU"/>
              </w:rPr>
              <w:t>-</w:t>
            </w:r>
          </w:p>
        </w:tc>
      </w:tr>
      <w:tr w:rsidR="003A3CB9" w:rsidRPr="00B7371E" w14:paraId="0AB8563E" w14:textId="77777777" w:rsidTr="0015343D">
        <w:trPr>
          <w:trHeight w:val="975"/>
        </w:trPr>
        <w:tc>
          <w:tcPr>
            <w:tcW w:w="207" w:type="pct"/>
            <w:shd w:val="clear" w:color="auto" w:fill="FFFFFF"/>
            <w:vAlign w:val="center"/>
          </w:tcPr>
          <w:p w14:paraId="6136EE60" w14:textId="77777777" w:rsidR="003A3CB9" w:rsidRPr="00F60006" w:rsidRDefault="00F60006" w:rsidP="003A3CB9">
            <w:pPr>
              <w:jc w:val="center"/>
              <w:rPr>
                <w:b/>
                <w:bCs/>
                <w:sz w:val="16"/>
                <w:szCs w:val="16"/>
                <w:lang w:val="uk-UA"/>
              </w:rPr>
            </w:pPr>
            <w:r>
              <w:rPr>
                <w:b/>
                <w:bCs/>
                <w:sz w:val="16"/>
                <w:szCs w:val="16"/>
                <w:lang w:val="uk-UA"/>
              </w:rPr>
              <w:t>1530</w:t>
            </w:r>
          </w:p>
        </w:tc>
        <w:tc>
          <w:tcPr>
            <w:tcW w:w="480" w:type="pct"/>
            <w:shd w:val="clear" w:color="auto" w:fill="FFFFFF"/>
            <w:vAlign w:val="center"/>
          </w:tcPr>
          <w:p w14:paraId="1363BFFB" w14:textId="77777777" w:rsidR="003A3CB9" w:rsidRPr="0015343D" w:rsidRDefault="003A3CB9" w:rsidP="003A3CB9">
            <w:pPr>
              <w:jc w:val="center"/>
              <w:rPr>
                <w:bCs/>
                <w:sz w:val="16"/>
                <w:szCs w:val="16"/>
                <w:lang w:val="uk-UA"/>
              </w:rPr>
            </w:pPr>
            <w:r w:rsidRPr="0015343D">
              <w:rPr>
                <w:bCs/>
                <w:sz w:val="16"/>
                <w:szCs w:val="16"/>
                <w:lang w:val="uk-UA"/>
              </w:rPr>
              <w:t>Про фінансування коштів</w:t>
            </w:r>
          </w:p>
        </w:tc>
        <w:tc>
          <w:tcPr>
            <w:tcW w:w="355" w:type="pct"/>
            <w:shd w:val="clear" w:color="auto" w:fill="FFFFFF"/>
            <w:vAlign w:val="center"/>
          </w:tcPr>
          <w:p w14:paraId="74C8B142" w14:textId="77777777" w:rsidR="003A3CB9" w:rsidRPr="0015343D" w:rsidRDefault="003A3CB9" w:rsidP="003A3CB9">
            <w:pPr>
              <w:jc w:val="center"/>
              <w:rPr>
                <w:bCs/>
                <w:sz w:val="16"/>
                <w:szCs w:val="16"/>
                <w:lang w:val="uk-UA"/>
              </w:rPr>
            </w:pPr>
            <w:r w:rsidRPr="0015343D">
              <w:rPr>
                <w:bCs/>
                <w:sz w:val="16"/>
                <w:szCs w:val="16"/>
                <w:lang w:val="uk-UA"/>
              </w:rPr>
              <w:t>№вх-1129/26</w:t>
            </w:r>
          </w:p>
        </w:tc>
        <w:tc>
          <w:tcPr>
            <w:tcW w:w="298" w:type="pct"/>
            <w:shd w:val="clear" w:color="auto" w:fill="FFFFFF"/>
            <w:vAlign w:val="center"/>
          </w:tcPr>
          <w:p w14:paraId="52453034"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43572537"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013B7F28" w14:textId="77777777" w:rsidR="003A3CB9" w:rsidRPr="0015343D" w:rsidRDefault="003A3CB9" w:rsidP="003A3CB9">
            <w:pPr>
              <w:jc w:val="center"/>
              <w:rPr>
                <w:bCs/>
                <w:sz w:val="16"/>
                <w:szCs w:val="16"/>
                <w:lang w:val="uk-UA"/>
              </w:rPr>
            </w:pPr>
            <w:r w:rsidRPr="0015343D">
              <w:rPr>
                <w:bCs/>
                <w:sz w:val="16"/>
                <w:szCs w:val="16"/>
                <w:lang w:val="uk-UA"/>
              </w:rPr>
              <w:t>Управління культури і туризму</w:t>
            </w:r>
          </w:p>
        </w:tc>
        <w:tc>
          <w:tcPr>
            <w:tcW w:w="273" w:type="pct"/>
            <w:shd w:val="clear" w:color="auto" w:fill="FFFFFF"/>
            <w:vAlign w:val="center"/>
          </w:tcPr>
          <w:p w14:paraId="6289E2A4"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5EC8A7DC"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52DC9902"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3E6C5C1" w14:textId="77777777" w:rsidR="003A3CB9" w:rsidRPr="0015343D" w:rsidRDefault="003A3CB9" w:rsidP="003A3CB9">
            <w:pPr>
              <w:jc w:val="center"/>
              <w:rPr>
                <w:bCs/>
                <w:sz w:val="16"/>
                <w:szCs w:val="16"/>
                <w:lang w:val="uk-UA"/>
              </w:rPr>
            </w:pPr>
            <w:r w:rsidRPr="0015343D">
              <w:rPr>
                <w:bCs/>
                <w:sz w:val="16"/>
                <w:szCs w:val="16"/>
                <w:lang w:val="uk-UA"/>
              </w:rPr>
              <w:t>Про фінансування коштів</w:t>
            </w:r>
          </w:p>
        </w:tc>
        <w:tc>
          <w:tcPr>
            <w:tcW w:w="323" w:type="pct"/>
            <w:shd w:val="clear" w:color="auto" w:fill="FFFFFF"/>
            <w:vAlign w:val="center"/>
          </w:tcPr>
          <w:p w14:paraId="773D69C2"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A0F2001"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14B88D4"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49CCE4E9"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476ABD1"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7AA48D1" w14:textId="77777777" w:rsidR="003A3CB9" w:rsidRDefault="003A3CB9" w:rsidP="003A3CB9">
            <w:pPr>
              <w:jc w:val="center"/>
              <w:rPr>
                <w:lang w:val="ru-RU"/>
              </w:rPr>
            </w:pPr>
            <w:r>
              <w:rPr>
                <w:lang w:val="ru-RU"/>
              </w:rPr>
              <w:t>-</w:t>
            </w:r>
          </w:p>
        </w:tc>
      </w:tr>
      <w:tr w:rsidR="003A3CB9" w:rsidRPr="00B7371E" w14:paraId="48E3BD23" w14:textId="77777777" w:rsidTr="0015343D">
        <w:trPr>
          <w:trHeight w:val="975"/>
        </w:trPr>
        <w:tc>
          <w:tcPr>
            <w:tcW w:w="207" w:type="pct"/>
            <w:shd w:val="clear" w:color="auto" w:fill="FFFFFF"/>
            <w:vAlign w:val="center"/>
          </w:tcPr>
          <w:p w14:paraId="5CD1339B" w14:textId="77777777" w:rsidR="003A3CB9" w:rsidRPr="00F60006" w:rsidRDefault="00F60006" w:rsidP="003A3CB9">
            <w:pPr>
              <w:jc w:val="center"/>
              <w:rPr>
                <w:b/>
                <w:bCs/>
                <w:sz w:val="16"/>
                <w:szCs w:val="16"/>
                <w:lang w:val="uk-UA"/>
              </w:rPr>
            </w:pPr>
            <w:r>
              <w:rPr>
                <w:b/>
                <w:bCs/>
                <w:sz w:val="16"/>
                <w:szCs w:val="16"/>
                <w:lang w:val="uk-UA"/>
              </w:rPr>
              <w:t>1531</w:t>
            </w:r>
          </w:p>
        </w:tc>
        <w:tc>
          <w:tcPr>
            <w:tcW w:w="480" w:type="pct"/>
            <w:shd w:val="clear" w:color="auto" w:fill="FFFFFF"/>
            <w:vAlign w:val="center"/>
          </w:tcPr>
          <w:p w14:paraId="60B5AC28" w14:textId="77777777" w:rsidR="003A3CB9" w:rsidRPr="0015343D" w:rsidRDefault="003A3CB9" w:rsidP="003A3CB9">
            <w:pPr>
              <w:jc w:val="center"/>
              <w:rPr>
                <w:bCs/>
                <w:sz w:val="16"/>
                <w:szCs w:val="16"/>
                <w:lang w:val="uk-UA"/>
              </w:rPr>
            </w:pPr>
            <w:r w:rsidRPr="0015343D">
              <w:rPr>
                <w:bCs/>
                <w:sz w:val="16"/>
                <w:szCs w:val="16"/>
                <w:lang w:val="uk-UA"/>
              </w:rPr>
              <w:t>Про надання інформації</w:t>
            </w:r>
          </w:p>
        </w:tc>
        <w:tc>
          <w:tcPr>
            <w:tcW w:w="355" w:type="pct"/>
            <w:shd w:val="clear" w:color="auto" w:fill="FFFFFF"/>
            <w:vAlign w:val="center"/>
          </w:tcPr>
          <w:p w14:paraId="349A551F" w14:textId="77777777" w:rsidR="003A3CB9" w:rsidRPr="0015343D" w:rsidRDefault="003A3CB9" w:rsidP="003A3CB9">
            <w:pPr>
              <w:jc w:val="center"/>
              <w:rPr>
                <w:bCs/>
                <w:sz w:val="16"/>
                <w:szCs w:val="16"/>
                <w:lang w:val="uk-UA"/>
              </w:rPr>
            </w:pPr>
            <w:r w:rsidRPr="0015343D">
              <w:rPr>
                <w:bCs/>
                <w:sz w:val="16"/>
                <w:szCs w:val="16"/>
                <w:lang w:val="uk-UA"/>
              </w:rPr>
              <w:t>№вх-1130/26</w:t>
            </w:r>
          </w:p>
        </w:tc>
        <w:tc>
          <w:tcPr>
            <w:tcW w:w="298" w:type="pct"/>
            <w:shd w:val="clear" w:color="auto" w:fill="FFFFFF"/>
            <w:vAlign w:val="center"/>
          </w:tcPr>
          <w:p w14:paraId="1FC050E5"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2FEC115F"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0E633B7D" w14:textId="77777777" w:rsidR="003A3CB9" w:rsidRPr="0015343D" w:rsidRDefault="003A3CB9" w:rsidP="003A3CB9">
            <w:pPr>
              <w:jc w:val="center"/>
              <w:rPr>
                <w:bCs/>
                <w:sz w:val="16"/>
                <w:szCs w:val="16"/>
                <w:lang w:val="uk-UA"/>
              </w:rPr>
            </w:pPr>
            <w:r w:rsidRPr="0015343D">
              <w:rPr>
                <w:bCs/>
                <w:sz w:val="16"/>
                <w:szCs w:val="16"/>
                <w:lang w:val="uk-UA"/>
              </w:rPr>
              <w:t>Департамент фінансів Харківської ОДА</w:t>
            </w:r>
          </w:p>
        </w:tc>
        <w:tc>
          <w:tcPr>
            <w:tcW w:w="273" w:type="pct"/>
            <w:shd w:val="clear" w:color="auto" w:fill="FFFFFF"/>
            <w:vAlign w:val="center"/>
          </w:tcPr>
          <w:p w14:paraId="0FEDD2F3"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31C27205"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0B9CF712"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FBF2B6F" w14:textId="77777777" w:rsidR="003A3CB9" w:rsidRPr="0015343D" w:rsidRDefault="003A3CB9" w:rsidP="003A3CB9">
            <w:pPr>
              <w:jc w:val="center"/>
              <w:rPr>
                <w:bCs/>
                <w:sz w:val="16"/>
                <w:szCs w:val="16"/>
                <w:lang w:val="uk-UA"/>
              </w:rPr>
            </w:pPr>
            <w:r w:rsidRPr="0015343D">
              <w:rPr>
                <w:bCs/>
                <w:sz w:val="16"/>
                <w:szCs w:val="16"/>
                <w:lang w:val="uk-UA"/>
              </w:rPr>
              <w:t>Про надання інформації</w:t>
            </w:r>
          </w:p>
        </w:tc>
        <w:tc>
          <w:tcPr>
            <w:tcW w:w="323" w:type="pct"/>
            <w:shd w:val="clear" w:color="auto" w:fill="FFFFFF"/>
            <w:vAlign w:val="center"/>
          </w:tcPr>
          <w:p w14:paraId="03F1F627"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47CEBD0"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76F8CDC"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0D7BCF55"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1CDA9A6"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9F220DE" w14:textId="77777777" w:rsidR="003A3CB9" w:rsidRDefault="003A3CB9" w:rsidP="003A3CB9">
            <w:pPr>
              <w:jc w:val="center"/>
              <w:rPr>
                <w:lang w:val="ru-RU"/>
              </w:rPr>
            </w:pPr>
            <w:r>
              <w:rPr>
                <w:lang w:val="ru-RU"/>
              </w:rPr>
              <w:t>-</w:t>
            </w:r>
          </w:p>
        </w:tc>
      </w:tr>
      <w:tr w:rsidR="003A3CB9" w:rsidRPr="00B7371E" w14:paraId="4B10DFC9" w14:textId="77777777" w:rsidTr="0015343D">
        <w:trPr>
          <w:trHeight w:val="975"/>
        </w:trPr>
        <w:tc>
          <w:tcPr>
            <w:tcW w:w="207" w:type="pct"/>
            <w:shd w:val="clear" w:color="auto" w:fill="FFFFFF"/>
            <w:vAlign w:val="center"/>
          </w:tcPr>
          <w:p w14:paraId="63DBD568" w14:textId="77777777" w:rsidR="003A3CB9" w:rsidRPr="00F60006" w:rsidRDefault="00F60006" w:rsidP="003A3CB9">
            <w:pPr>
              <w:jc w:val="center"/>
              <w:rPr>
                <w:b/>
                <w:bCs/>
                <w:sz w:val="16"/>
                <w:szCs w:val="16"/>
                <w:lang w:val="uk-UA"/>
              </w:rPr>
            </w:pPr>
            <w:r>
              <w:rPr>
                <w:b/>
                <w:bCs/>
                <w:sz w:val="16"/>
                <w:szCs w:val="16"/>
                <w:lang w:val="uk-UA"/>
              </w:rPr>
              <w:t>1532</w:t>
            </w:r>
          </w:p>
        </w:tc>
        <w:tc>
          <w:tcPr>
            <w:tcW w:w="480" w:type="pct"/>
            <w:shd w:val="clear" w:color="auto" w:fill="FFFFFF"/>
            <w:vAlign w:val="center"/>
          </w:tcPr>
          <w:p w14:paraId="0396F3FE" w14:textId="77777777" w:rsidR="003A3CB9" w:rsidRPr="0015343D" w:rsidRDefault="003A3CB9" w:rsidP="003A3CB9">
            <w:pPr>
              <w:jc w:val="center"/>
              <w:rPr>
                <w:bCs/>
                <w:sz w:val="16"/>
                <w:szCs w:val="16"/>
                <w:lang w:val="uk-UA"/>
              </w:rPr>
            </w:pPr>
            <w:r w:rsidRPr="0015343D">
              <w:rPr>
                <w:bCs/>
                <w:sz w:val="16"/>
                <w:szCs w:val="16"/>
                <w:lang w:val="uk-UA"/>
              </w:rPr>
              <w:t>Щодо погодження довідки прпо зміни до кошторису на 2026 рік по КПКВК 7871010</w:t>
            </w:r>
          </w:p>
        </w:tc>
        <w:tc>
          <w:tcPr>
            <w:tcW w:w="355" w:type="pct"/>
            <w:shd w:val="clear" w:color="auto" w:fill="FFFFFF"/>
            <w:vAlign w:val="center"/>
          </w:tcPr>
          <w:p w14:paraId="511AF864" w14:textId="77777777" w:rsidR="003A3CB9" w:rsidRPr="0015343D" w:rsidRDefault="003A3CB9" w:rsidP="003A3CB9">
            <w:pPr>
              <w:jc w:val="center"/>
              <w:rPr>
                <w:bCs/>
                <w:sz w:val="16"/>
                <w:szCs w:val="16"/>
                <w:lang w:val="uk-UA"/>
              </w:rPr>
            </w:pPr>
            <w:r w:rsidRPr="0015343D">
              <w:rPr>
                <w:bCs/>
                <w:sz w:val="16"/>
                <w:szCs w:val="16"/>
                <w:lang w:val="uk-UA"/>
              </w:rPr>
              <w:t>№вх-1131/26</w:t>
            </w:r>
          </w:p>
        </w:tc>
        <w:tc>
          <w:tcPr>
            <w:tcW w:w="298" w:type="pct"/>
            <w:shd w:val="clear" w:color="auto" w:fill="FFFFFF"/>
            <w:vAlign w:val="center"/>
          </w:tcPr>
          <w:p w14:paraId="12B7F91C"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36DC666A"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4051AFAC" w14:textId="77777777" w:rsidR="003A3CB9" w:rsidRPr="0015343D" w:rsidRDefault="003A3CB9" w:rsidP="003A3CB9">
            <w:pPr>
              <w:jc w:val="center"/>
              <w:rPr>
                <w:bCs/>
                <w:sz w:val="16"/>
                <w:szCs w:val="16"/>
                <w:lang w:val="uk-UA"/>
              </w:rPr>
            </w:pPr>
            <w:r w:rsidRPr="0015343D">
              <w:rPr>
                <w:bCs/>
                <w:sz w:val="16"/>
                <w:szCs w:val="16"/>
                <w:lang w:val="uk-UA"/>
              </w:rPr>
              <w:t>Управління з питань ветеранської політики</w:t>
            </w:r>
          </w:p>
        </w:tc>
        <w:tc>
          <w:tcPr>
            <w:tcW w:w="273" w:type="pct"/>
            <w:shd w:val="clear" w:color="auto" w:fill="FFFFFF"/>
            <w:vAlign w:val="center"/>
          </w:tcPr>
          <w:p w14:paraId="18CD380C"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13EBE0AE"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5B172F27"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378D0FF" w14:textId="77777777" w:rsidR="003A3CB9" w:rsidRPr="0015343D" w:rsidRDefault="003A3CB9" w:rsidP="003A3CB9">
            <w:pPr>
              <w:jc w:val="center"/>
              <w:rPr>
                <w:bCs/>
                <w:sz w:val="16"/>
                <w:szCs w:val="16"/>
                <w:lang w:val="uk-UA"/>
              </w:rPr>
            </w:pPr>
            <w:r w:rsidRPr="0015343D">
              <w:rPr>
                <w:bCs/>
                <w:sz w:val="16"/>
                <w:szCs w:val="16"/>
                <w:lang w:val="uk-UA"/>
              </w:rPr>
              <w:t xml:space="preserve">Щодо погодження довідки прпо зміни до кошторису на 2026 рік по </w:t>
            </w:r>
            <w:r w:rsidRPr="0015343D">
              <w:rPr>
                <w:bCs/>
                <w:sz w:val="16"/>
                <w:szCs w:val="16"/>
                <w:lang w:val="uk-UA"/>
              </w:rPr>
              <w:lastRenderedPageBreak/>
              <w:t>КПКВК 7871010</w:t>
            </w:r>
          </w:p>
        </w:tc>
        <w:tc>
          <w:tcPr>
            <w:tcW w:w="323" w:type="pct"/>
            <w:shd w:val="clear" w:color="auto" w:fill="FFFFFF"/>
            <w:vAlign w:val="center"/>
          </w:tcPr>
          <w:p w14:paraId="6CF69AB4" w14:textId="77777777" w:rsidR="003A3CB9" w:rsidRPr="00C36AAE" w:rsidRDefault="003A3CB9" w:rsidP="003A3CB9">
            <w:pPr>
              <w:jc w:val="center"/>
              <w:rPr>
                <w:bCs/>
                <w:sz w:val="16"/>
                <w:szCs w:val="16"/>
                <w:lang w:val="uk-UA"/>
              </w:rPr>
            </w:pPr>
            <w:r w:rsidRPr="00C36AAE">
              <w:rPr>
                <w:bCs/>
                <w:sz w:val="16"/>
                <w:szCs w:val="16"/>
                <w:lang w:val="uk-UA"/>
              </w:rPr>
              <w:lastRenderedPageBreak/>
              <w:t>Текстовий документ</w:t>
            </w:r>
          </w:p>
        </w:tc>
        <w:tc>
          <w:tcPr>
            <w:tcW w:w="265" w:type="pct"/>
            <w:shd w:val="clear" w:color="auto" w:fill="FFFFFF"/>
            <w:vAlign w:val="center"/>
          </w:tcPr>
          <w:p w14:paraId="4B99E3F3"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9CAC528"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22FA6E3E"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C640AC6"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4FE4E5C" w14:textId="77777777" w:rsidR="003A3CB9" w:rsidRDefault="003A3CB9" w:rsidP="003A3CB9">
            <w:pPr>
              <w:jc w:val="center"/>
              <w:rPr>
                <w:lang w:val="ru-RU"/>
              </w:rPr>
            </w:pPr>
            <w:r>
              <w:rPr>
                <w:lang w:val="ru-RU"/>
              </w:rPr>
              <w:t>-</w:t>
            </w:r>
          </w:p>
        </w:tc>
      </w:tr>
      <w:tr w:rsidR="003A3CB9" w:rsidRPr="00B7371E" w14:paraId="6A017139" w14:textId="77777777" w:rsidTr="0015343D">
        <w:trPr>
          <w:trHeight w:val="975"/>
        </w:trPr>
        <w:tc>
          <w:tcPr>
            <w:tcW w:w="207" w:type="pct"/>
            <w:shd w:val="clear" w:color="auto" w:fill="FFFFFF"/>
            <w:vAlign w:val="center"/>
          </w:tcPr>
          <w:p w14:paraId="6165FCFB" w14:textId="77777777" w:rsidR="003A3CB9" w:rsidRPr="00F60006" w:rsidRDefault="00F60006" w:rsidP="003A3CB9">
            <w:pPr>
              <w:jc w:val="center"/>
              <w:rPr>
                <w:b/>
                <w:bCs/>
                <w:sz w:val="16"/>
                <w:szCs w:val="16"/>
                <w:lang w:val="uk-UA"/>
              </w:rPr>
            </w:pPr>
            <w:r>
              <w:rPr>
                <w:b/>
                <w:bCs/>
                <w:sz w:val="16"/>
                <w:szCs w:val="16"/>
                <w:lang w:val="uk-UA"/>
              </w:rPr>
              <w:t>1533</w:t>
            </w:r>
          </w:p>
        </w:tc>
        <w:tc>
          <w:tcPr>
            <w:tcW w:w="480" w:type="pct"/>
            <w:shd w:val="clear" w:color="auto" w:fill="FFFFFF"/>
            <w:vAlign w:val="center"/>
          </w:tcPr>
          <w:p w14:paraId="20A716A8" w14:textId="77777777" w:rsidR="003A3CB9" w:rsidRPr="0015343D" w:rsidRDefault="003A3CB9" w:rsidP="003A3CB9">
            <w:pPr>
              <w:jc w:val="center"/>
              <w:rPr>
                <w:bCs/>
                <w:sz w:val="16"/>
                <w:szCs w:val="16"/>
                <w:lang w:val="uk-UA"/>
              </w:rPr>
            </w:pPr>
            <w:r w:rsidRPr="0015343D">
              <w:rPr>
                <w:bCs/>
                <w:sz w:val="16"/>
                <w:szCs w:val="16"/>
                <w:lang w:val="uk-UA"/>
              </w:rPr>
              <w:t>Про внесення змін</w:t>
            </w:r>
          </w:p>
        </w:tc>
        <w:tc>
          <w:tcPr>
            <w:tcW w:w="355" w:type="pct"/>
            <w:shd w:val="clear" w:color="auto" w:fill="FFFFFF"/>
            <w:vAlign w:val="center"/>
          </w:tcPr>
          <w:p w14:paraId="451CECF8" w14:textId="77777777" w:rsidR="003A3CB9" w:rsidRPr="0015343D" w:rsidRDefault="003A3CB9" w:rsidP="003A3CB9">
            <w:pPr>
              <w:jc w:val="center"/>
              <w:rPr>
                <w:bCs/>
                <w:sz w:val="16"/>
                <w:szCs w:val="16"/>
                <w:lang w:val="uk-UA"/>
              </w:rPr>
            </w:pPr>
            <w:r w:rsidRPr="0015343D">
              <w:rPr>
                <w:bCs/>
                <w:sz w:val="16"/>
                <w:szCs w:val="16"/>
                <w:lang w:val="uk-UA"/>
              </w:rPr>
              <w:t>№вх-1132/26</w:t>
            </w:r>
          </w:p>
        </w:tc>
        <w:tc>
          <w:tcPr>
            <w:tcW w:w="298" w:type="pct"/>
            <w:shd w:val="clear" w:color="auto" w:fill="FFFFFF"/>
            <w:vAlign w:val="center"/>
          </w:tcPr>
          <w:p w14:paraId="01BBB9F1"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19D90FD8"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37419B47" w14:textId="77777777" w:rsidR="003A3CB9" w:rsidRPr="0015343D" w:rsidRDefault="003A3CB9" w:rsidP="003A3CB9">
            <w:pPr>
              <w:jc w:val="center"/>
              <w:rPr>
                <w:bCs/>
                <w:sz w:val="16"/>
                <w:szCs w:val="16"/>
                <w:lang w:val="uk-UA"/>
              </w:rPr>
            </w:pPr>
            <w:r w:rsidRPr="0015343D">
              <w:rPr>
                <w:bCs/>
                <w:sz w:val="16"/>
                <w:szCs w:val="16"/>
                <w:lang w:val="uk-UA"/>
              </w:rPr>
              <w:t>Департамент соціальної політики</w:t>
            </w:r>
          </w:p>
        </w:tc>
        <w:tc>
          <w:tcPr>
            <w:tcW w:w="273" w:type="pct"/>
            <w:shd w:val="clear" w:color="auto" w:fill="FFFFFF"/>
            <w:vAlign w:val="center"/>
          </w:tcPr>
          <w:p w14:paraId="6AEEBA0C"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63645498"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1B0E3D56"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C53D839" w14:textId="77777777" w:rsidR="003A3CB9" w:rsidRPr="0015343D" w:rsidRDefault="003A3CB9" w:rsidP="003A3CB9">
            <w:pPr>
              <w:jc w:val="center"/>
              <w:rPr>
                <w:bCs/>
                <w:sz w:val="16"/>
                <w:szCs w:val="16"/>
                <w:lang w:val="uk-UA"/>
              </w:rPr>
            </w:pPr>
            <w:r w:rsidRPr="0015343D">
              <w:rPr>
                <w:bCs/>
                <w:sz w:val="16"/>
                <w:szCs w:val="16"/>
                <w:lang w:val="uk-UA"/>
              </w:rPr>
              <w:t>Про внесення змін</w:t>
            </w:r>
          </w:p>
        </w:tc>
        <w:tc>
          <w:tcPr>
            <w:tcW w:w="323" w:type="pct"/>
            <w:shd w:val="clear" w:color="auto" w:fill="FFFFFF"/>
            <w:vAlign w:val="center"/>
          </w:tcPr>
          <w:p w14:paraId="079ABD3B"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65A2E97"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CBA2C7F"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6D49F593"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95F08C1"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DDFB3CC" w14:textId="77777777" w:rsidR="003A3CB9" w:rsidRDefault="003A3CB9" w:rsidP="003A3CB9">
            <w:pPr>
              <w:jc w:val="center"/>
              <w:rPr>
                <w:lang w:val="ru-RU"/>
              </w:rPr>
            </w:pPr>
            <w:r>
              <w:rPr>
                <w:lang w:val="ru-RU"/>
              </w:rPr>
              <w:t>-</w:t>
            </w:r>
          </w:p>
        </w:tc>
      </w:tr>
      <w:tr w:rsidR="003A3CB9" w:rsidRPr="00B7371E" w14:paraId="7956C3D5" w14:textId="77777777" w:rsidTr="0015343D">
        <w:trPr>
          <w:trHeight w:val="975"/>
        </w:trPr>
        <w:tc>
          <w:tcPr>
            <w:tcW w:w="207" w:type="pct"/>
            <w:shd w:val="clear" w:color="auto" w:fill="FFFFFF"/>
            <w:vAlign w:val="center"/>
          </w:tcPr>
          <w:p w14:paraId="546188EC" w14:textId="77777777" w:rsidR="003A3CB9" w:rsidRPr="00F60006" w:rsidRDefault="00F60006" w:rsidP="003A3CB9">
            <w:pPr>
              <w:jc w:val="center"/>
              <w:rPr>
                <w:b/>
                <w:bCs/>
                <w:sz w:val="16"/>
                <w:szCs w:val="16"/>
                <w:lang w:val="uk-UA"/>
              </w:rPr>
            </w:pPr>
            <w:r>
              <w:rPr>
                <w:b/>
                <w:bCs/>
                <w:sz w:val="16"/>
                <w:szCs w:val="16"/>
                <w:lang w:val="uk-UA"/>
              </w:rPr>
              <w:t>1534</w:t>
            </w:r>
          </w:p>
        </w:tc>
        <w:tc>
          <w:tcPr>
            <w:tcW w:w="480" w:type="pct"/>
            <w:shd w:val="clear" w:color="auto" w:fill="FFFFFF"/>
            <w:vAlign w:val="center"/>
          </w:tcPr>
          <w:p w14:paraId="3CCEB12F" w14:textId="77777777" w:rsidR="003A3CB9" w:rsidRPr="0015343D" w:rsidRDefault="003A3CB9" w:rsidP="003A3CB9">
            <w:pPr>
              <w:jc w:val="center"/>
              <w:rPr>
                <w:bCs/>
                <w:sz w:val="16"/>
                <w:szCs w:val="16"/>
                <w:lang w:val="uk-UA"/>
              </w:rPr>
            </w:pPr>
            <w:r w:rsidRPr="0015343D">
              <w:rPr>
                <w:bCs/>
                <w:sz w:val="16"/>
                <w:szCs w:val="16"/>
                <w:lang w:val="uk-UA"/>
              </w:rPr>
              <w:t>Про внесення змін до кошторисних призначень</w:t>
            </w:r>
          </w:p>
        </w:tc>
        <w:tc>
          <w:tcPr>
            <w:tcW w:w="355" w:type="pct"/>
            <w:shd w:val="clear" w:color="auto" w:fill="FFFFFF"/>
            <w:vAlign w:val="center"/>
          </w:tcPr>
          <w:p w14:paraId="60701DAE" w14:textId="77777777" w:rsidR="003A3CB9" w:rsidRPr="0015343D" w:rsidRDefault="003A3CB9" w:rsidP="003A3CB9">
            <w:pPr>
              <w:jc w:val="center"/>
              <w:rPr>
                <w:bCs/>
                <w:sz w:val="16"/>
                <w:szCs w:val="16"/>
                <w:lang w:val="uk-UA"/>
              </w:rPr>
            </w:pPr>
            <w:r w:rsidRPr="0015343D">
              <w:rPr>
                <w:bCs/>
                <w:sz w:val="16"/>
                <w:szCs w:val="16"/>
                <w:lang w:val="uk-UA"/>
              </w:rPr>
              <w:t>№вх-1133/26</w:t>
            </w:r>
          </w:p>
        </w:tc>
        <w:tc>
          <w:tcPr>
            <w:tcW w:w="298" w:type="pct"/>
            <w:shd w:val="clear" w:color="auto" w:fill="FFFFFF"/>
            <w:vAlign w:val="center"/>
          </w:tcPr>
          <w:p w14:paraId="482F9299"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6417D11F"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00BE6E6D" w14:textId="77777777" w:rsidR="003A3CB9" w:rsidRPr="0015343D" w:rsidRDefault="003A3CB9" w:rsidP="003A3CB9">
            <w:pPr>
              <w:jc w:val="center"/>
              <w:rPr>
                <w:bCs/>
                <w:sz w:val="16"/>
                <w:szCs w:val="16"/>
                <w:lang w:val="uk-UA"/>
              </w:rPr>
            </w:pPr>
            <w:r w:rsidRPr="0015343D">
              <w:rPr>
                <w:bCs/>
                <w:sz w:val="16"/>
                <w:szCs w:val="16"/>
                <w:lang w:val="uk-UA"/>
              </w:rPr>
              <w:t>Департамент соціальної політики</w:t>
            </w:r>
          </w:p>
        </w:tc>
        <w:tc>
          <w:tcPr>
            <w:tcW w:w="273" w:type="pct"/>
            <w:shd w:val="clear" w:color="auto" w:fill="FFFFFF"/>
            <w:vAlign w:val="center"/>
          </w:tcPr>
          <w:p w14:paraId="249F0F1C"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051371E7"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560569E5"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8BC5683" w14:textId="77777777" w:rsidR="003A3CB9" w:rsidRPr="0015343D" w:rsidRDefault="003A3CB9" w:rsidP="003A3CB9">
            <w:pPr>
              <w:jc w:val="center"/>
              <w:rPr>
                <w:bCs/>
                <w:sz w:val="16"/>
                <w:szCs w:val="16"/>
                <w:lang w:val="uk-UA"/>
              </w:rPr>
            </w:pPr>
            <w:r w:rsidRPr="0015343D">
              <w:rPr>
                <w:bCs/>
                <w:sz w:val="16"/>
                <w:szCs w:val="16"/>
                <w:lang w:val="uk-UA"/>
              </w:rPr>
              <w:t>Про внесення змін до кошторисних призначень</w:t>
            </w:r>
          </w:p>
        </w:tc>
        <w:tc>
          <w:tcPr>
            <w:tcW w:w="323" w:type="pct"/>
            <w:shd w:val="clear" w:color="auto" w:fill="FFFFFF"/>
            <w:vAlign w:val="center"/>
          </w:tcPr>
          <w:p w14:paraId="5C4FB95A"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986A2C2"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D1EF05A"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66F77A8B"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F251C22"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DB524F0" w14:textId="77777777" w:rsidR="003A3CB9" w:rsidRPr="009165EE" w:rsidRDefault="003A3CB9" w:rsidP="003A3CB9">
            <w:pPr>
              <w:jc w:val="center"/>
              <w:rPr>
                <w:sz w:val="16"/>
                <w:szCs w:val="16"/>
              </w:rPr>
            </w:pPr>
            <w:r w:rsidRPr="009165EE">
              <w:rPr>
                <w:sz w:val="16"/>
                <w:szCs w:val="16"/>
              </w:rPr>
              <w:t>-</w:t>
            </w:r>
          </w:p>
        </w:tc>
      </w:tr>
      <w:tr w:rsidR="003A3CB9" w:rsidRPr="00B7371E" w14:paraId="582511F3" w14:textId="77777777" w:rsidTr="0015343D">
        <w:trPr>
          <w:trHeight w:val="975"/>
        </w:trPr>
        <w:tc>
          <w:tcPr>
            <w:tcW w:w="207" w:type="pct"/>
            <w:shd w:val="clear" w:color="auto" w:fill="FFFFFF"/>
            <w:vAlign w:val="center"/>
          </w:tcPr>
          <w:p w14:paraId="10A3A882" w14:textId="77777777" w:rsidR="003A3CB9" w:rsidRPr="00F60006" w:rsidRDefault="00F60006" w:rsidP="003A3CB9">
            <w:pPr>
              <w:jc w:val="center"/>
              <w:rPr>
                <w:b/>
                <w:bCs/>
                <w:sz w:val="16"/>
                <w:szCs w:val="16"/>
                <w:lang w:val="uk-UA"/>
              </w:rPr>
            </w:pPr>
            <w:r>
              <w:rPr>
                <w:b/>
                <w:bCs/>
                <w:sz w:val="16"/>
                <w:szCs w:val="16"/>
                <w:lang w:val="uk-UA"/>
              </w:rPr>
              <w:t>1535</w:t>
            </w:r>
          </w:p>
        </w:tc>
        <w:tc>
          <w:tcPr>
            <w:tcW w:w="480" w:type="pct"/>
            <w:shd w:val="clear" w:color="auto" w:fill="FFFFFF"/>
            <w:vAlign w:val="center"/>
          </w:tcPr>
          <w:p w14:paraId="71844CE1" w14:textId="77777777" w:rsidR="003A3CB9" w:rsidRPr="0015343D" w:rsidRDefault="003A3CB9" w:rsidP="003A3CB9">
            <w:pPr>
              <w:jc w:val="center"/>
              <w:rPr>
                <w:bCs/>
                <w:sz w:val="16"/>
                <w:szCs w:val="16"/>
                <w:lang w:val="uk-UA"/>
              </w:rPr>
            </w:pPr>
            <w:r w:rsidRPr="0015343D">
              <w:rPr>
                <w:bCs/>
                <w:sz w:val="16"/>
                <w:szCs w:val="16"/>
                <w:lang w:val="uk-UA"/>
              </w:rPr>
              <w:t>Про фінансування коштів</w:t>
            </w:r>
          </w:p>
        </w:tc>
        <w:tc>
          <w:tcPr>
            <w:tcW w:w="355" w:type="pct"/>
            <w:shd w:val="clear" w:color="auto" w:fill="FFFFFF"/>
            <w:vAlign w:val="center"/>
          </w:tcPr>
          <w:p w14:paraId="7B8642C7" w14:textId="77777777" w:rsidR="003A3CB9" w:rsidRPr="0015343D" w:rsidRDefault="003A3CB9" w:rsidP="003A3CB9">
            <w:pPr>
              <w:jc w:val="center"/>
              <w:rPr>
                <w:bCs/>
                <w:sz w:val="16"/>
                <w:szCs w:val="16"/>
                <w:lang w:val="uk-UA"/>
              </w:rPr>
            </w:pPr>
            <w:r w:rsidRPr="0015343D">
              <w:rPr>
                <w:bCs/>
                <w:sz w:val="16"/>
                <w:szCs w:val="16"/>
                <w:lang w:val="uk-UA"/>
              </w:rPr>
              <w:t>№вх-1134/26</w:t>
            </w:r>
          </w:p>
        </w:tc>
        <w:tc>
          <w:tcPr>
            <w:tcW w:w="298" w:type="pct"/>
            <w:shd w:val="clear" w:color="auto" w:fill="FFFFFF"/>
            <w:vAlign w:val="center"/>
          </w:tcPr>
          <w:p w14:paraId="68BCD3FC"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2F1D68F4"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16501C87" w14:textId="77777777" w:rsidR="003A3CB9" w:rsidRPr="0015343D" w:rsidRDefault="003A3CB9" w:rsidP="003A3CB9">
            <w:pPr>
              <w:jc w:val="center"/>
              <w:rPr>
                <w:bCs/>
                <w:sz w:val="16"/>
                <w:szCs w:val="16"/>
                <w:lang w:val="uk-UA"/>
              </w:rPr>
            </w:pPr>
            <w:r w:rsidRPr="0015343D">
              <w:rPr>
                <w:bCs/>
                <w:sz w:val="16"/>
                <w:szCs w:val="16"/>
                <w:lang w:val="uk-UA"/>
              </w:rPr>
              <w:t>Департамент соціальної політики</w:t>
            </w:r>
          </w:p>
        </w:tc>
        <w:tc>
          <w:tcPr>
            <w:tcW w:w="273" w:type="pct"/>
            <w:shd w:val="clear" w:color="auto" w:fill="FFFFFF"/>
            <w:vAlign w:val="center"/>
          </w:tcPr>
          <w:p w14:paraId="1A633040"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6A3ECC7B"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06378499"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AE68301" w14:textId="77777777" w:rsidR="003A3CB9" w:rsidRPr="0015343D" w:rsidRDefault="003A3CB9" w:rsidP="003A3CB9">
            <w:pPr>
              <w:jc w:val="center"/>
              <w:rPr>
                <w:bCs/>
                <w:sz w:val="16"/>
                <w:szCs w:val="16"/>
                <w:lang w:val="uk-UA"/>
              </w:rPr>
            </w:pPr>
            <w:r w:rsidRPr="0015343D">
              <w:rPr>
                <w:bCs/>
                <w:sz w:val="16"/>
                <w:szCs w:val="16"/>
                <w:lang w:val="uk-UA"/>
              </w:rPr>
              <w:t>Про фінансування коштів</w:t>
            </w:r>
          </w:p>
        </w:tc>
        <w:tc>
          <w:tcPr>
            <w:tcW w:w="323" w:type="pct"/>
            <w:shd w:val="clear" w:color="auto" w:fill="FFFFFF"/>
            <w:vAlign w:val="center"/>
          </w:tcPr>
          <w:p w14:paraId="183C714B"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1D2F900"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5A75C06"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30824904"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137FB98"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BBBA13B" w14:textId="77777777" w:rsidR="003A3CB9" w:rsidRDefault="003A3CB9" w:rsidP="003A3CB9">
            <w:pPr>
              <w:jc w:val="center"/>
              <w:rPr>
                <w:lang w:val="ru-RU"/>
              </w:rPr>
            </w:pPr>
            <w:r>
              <w:rPr>
                <w:lang w:val="ru-RU"/>
              </w:rPr>
              <w:t>-</w:t>
            </w:r>
          </w:p>
        </w:tc>
      </w:tr>
      <w:tr w:rsidR="003A3CB9" w:rsidRPr="00B7371E" w14:paraId="0091C8B0" w14:textId="77777777" w:rsidTr="0015343D">
        <w:trPr>
          <w:trHeight w:val="975"/>
        </w:trPr>
        <w:tc>
          <w:tcPr>
            <w:tcW w:w="207" w:type="pct"/>
            <w:shd w:val="clear" w:color="auto" w:fill="FFFFFF"/>
            <w:vAlign w:val="center"/>
          </w:tcPr>
          <w:p w14:paraId="212E75FD" w14:textId="77777777" w:rsidR="003A3CB9" w:rsidRPr="00F60006" w:rsidRDefault="00F60006" w:rsidP="003A3CB9">
            <w:pPr>
              <w:jc w:val="center"/>
              <w:rPr>
                <w:b/>
                <w:bCs/>
                <w:sz w:val="16"/>
                <w:szCs w:val="16"/>
                <w:lang w:val="uk-UA"/>
              </w:rPr>
            </w:pPr>
            <w:r>
              <w:rPr>
                <w:b/>
                <w:bCs/>
                <w:sz w:val="16"/>
                <w:szCs w:val="16"/>
                <w:lang w:val="uk-UA"/>
              </w:rPr>
              <w:t>1536</w:t>
            </w:r>
          </w:p>
        </w:tc>
        <w:tc>
          <w:tcPr>
            <w:tcW w:w="480" w:type="pct"/>
            <w:shd w:val="clear" w:color="auto" w:fill="FFFFFF"/>
            <w:vAlign w:val="center"/>
          </w:tcPr>
          <w:p w14:paraId="0E71352B" w14:textId="77777777" w:rsidR="003A3CB9" w:rsidRPr="0015343D" w:rsidRDefault="003A3CB9" w:rsidP="003A3CB9">
            <w:pPr>
              <w:jc w:val="center"/>
              <w:rPr>
                <w:bCs/>
                <w:sz w:val="16"/>
                <w:szCs w:val="16"/>
                <w:lang w:val="uk-UA"/>
              </w:rPr>
            </w:pPr>
            <w:r w:rsidRPr="0015343D">
              <w:rPr>
                <w:bCs/>
                <w:sz w:val="16"/>
                <w:szCs w:val="16"/>
                <w:lang w:val="uk-UA"/>
              </w:rPr>
              <w:t>Про фінансування коштів</w:t>
            </w:r>
          </w:p>
        </w:tc>
        <w:tc>
          <w:tcPr>
            <w:tcW w:w="355" w:type="pct"/>
            <w:shd w:val="clear" w:color="auto" w:fill="FFFFFF"/>
            <w:vAlign w:val="center"/>
          </w:tcPr>
          <w:p w14:paraId="28116653" w14:textId="77777777" w:rsidR="003A3CB9" w:rsidRPr="0015343D" w:rsidRDefault="003A3CB9" w:rsidP="003A3CB9">
            <w:pPr>
              <w:jc w:val="center"/>
              <w:rPr>
                <w:bCs/>
                <w:sz w:val="16"/>
                <w:szCs w:val="16"/>
                <w:lang w:val="uk-UA"/>
              </w:rPr>
            </w:pPr>
            <w:r w:rsidRPr="0015343D">
              <w:rPr>
                <w:bCs/>
                <w:sz w:val="16"/>
                <w:szCs w:val="16"/>
                <w:lang w:val="uk-UA"/>
              </w:rPr>
              <w:t>№вх-1135/26</w:t>
            </w:r>
          </w:p>
        </w:tc>
        <w:tc>
          <w:tcPr>
            <w:tcW w:w="298" w:type="pct"/>
            <w:shd w:val="clear" w:color="auto" w:fill="FFFFFF"/>
            <w:vAlign w:val="center"/>
          </w:tcPr>
          <w:p w14:paraId="3E8F3E5E"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1858692D"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12C7B2B3" w14:textId="77777777" w:rsidR="003A3CB9" w:rsidRPr="0015343D" w:rsidRDefault="003A3CB9" w:rsidP="003A3CB9">
            <w:pPr>
              <w:jc w:val="center"/>
              <w:rPr>
                <w:bCs/>
                <w:sz w:val="16"/>
                <w:szCs w:val="16"/>
                <w:lang w:val="uk-UA"/>
              </w:rPr>
            </w:pPr>
            <w:r w:rsidRPr="0015343D">
              <w:rPr>
                <w:bCs/>
                <w:sz w:val="16"/>
                <w:szCs w:val="16"/>
                <w:lang w:val="uk-UA"/>
              </w:rPr>
              <w:t>Департамент соціальної політики</w:t>
            </w:r>
          </w:p>
        </w:tc>
        <w:tc>
          <w:tcPr>
            <w:tcW w:w="273" w:type="pct"/>
            <w:shd w:val="clear" w:color="auto" w:fill="FFFFFF"/>
            <w:vAlign w:val="center"/>
          </w:tcPr>
          <w:p w14:paraId="121F3E38"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53A29EDE"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20B59127"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08E4B39" w14:textId="77777777" w:rsidR="003A3CB9" w:rsidRPr="0015343D" w:rsidRDefault="003A3CB9" w:rsidP="003A3CB9">
            <w:pPr>
              <w:jc w:val="center"/>
              <w:rPr>
                <w:bCs/>
                <w:sz w:val="16"/>
                <w:szCs w:val="16"/>
                <w:lang w:val="uk-UA"/>
              </w:rPr>
            </w:pPr>
            <w:r w:rsidRPr="0015343D">
              <w:rPr>
                <w:bCs/>
                <w:sz w:val="16"/>
                <w:szCs w:val="16"/>
                <w:lang w:val="uk-UA"/>
              </w:rPr>
              <w:t>Про фінансування коштів</w:t>
            </w:r>
          </w:p>
        </w:tc>
        <w:tc>
          <w:tcPr>
            <w:tcW w:w="323" w:type="pct"/>
            <w:shd w:val="clear" w:color="auto" w:fill="FFFFFF"/>
            <w:vAlign w:val="center"/>
          </w:tcPr>
          <w:p w14:paraId="1DE8C38B"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5A26C76"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327B0DA"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64B867B2"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16F02F7"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AD17566" w14:textId="77777777" w:rsidR="003A3CB9" w:rsidRDefault="003A3CB9" w:rsidP="003A3CB9">
            <w:pPr>
              <w:jc w:val="center"/>
              <w:rPr>
                <w:lang w:val="ru-RU"/>
              </w:rPr>
            </w:pPr>
            <w:r>
              <w:rPr>
                <w:lang w:val="ru-RU"/>
              </w:rPr>
              <w:t>-</w:t>
            </w:r>
          </w:p>
        </w:tc>
      </w:tr>
      <w:tr w:rsidR="003A3CB9" w:rsidRPr="00B7371E" w14:paraId="7F0AE14B" w14:textId="77777777" w:rsidTr="0015343D">
        <w:trPr>
          <w:trHeight w:val="975"/>
        </w:trPr>
        <w:tc>
          <w:tcPr>
            <w:tcW w:w="207" w:type="pct"/>
            <w:shd w:val="clear" w:color="auto" w:fill="FFFFFF"/>
            <w:vAlign w:val="center"/>
          </w:tcPr>
          <w:p w14:paraId="73CCBA83" w14:textId="77777777" w:rsidR="003A3CB9" w:rsidRPr="00F60006" w:rsidRDefault="00F60006" w:rsidP="003A3CB9">
            <w:pPr>
              <w:jc w:val="center"/>
              <w:rPr>
                <w:b/>
                <w:bCs/>
                <w:sz w:val="16"/>
                <w:szCs w:val="16"/>
                <w:lang w:val="uk-UA"/>
              </w:rPr>
            </w:pPr>
            <w:r>
              <w:rPr>
                <w:b/>
                <w:bCs/>
                <w:sz w:val="16"/>
                <w:szCs w:val="16"/>
                <w:lang w:val="uk-UA"/>
              </w:rPr>
              <w:t>1537</w:t>
            </w:r>
          </w:p>
        </w:tc>
        <w:tc>
          <w:tcPr>
            <w:tcW w:w="480" w:type="pct"/>
            <w:shd w:val="clear" w:color="auto" w:fill="FFFFFF"/>
            <w:vAlign w:val="center"/>
          </w:tcPr>
          <w:p w14:paraId="101C24BC" w14:textId="77777777" w:rsidR="003A3CB9" w:rsidRPr="0015343D" w:rsidRDefault="003A3CB9" w:rsidP="003A3CB9">
            <w:pPr>
              <w:jc w:val="center"/>
              <w:rPr>
                <w:bCs/>
                <w:sz w:val="16"/>
                <w:szCs w:val="16"/>
                <w:lang w:val="uk-UA"/>
              </w:rPr>
            </w:pPr>
            <w:r w:rsidRPr="0015343D">
              <w:rPr>
                <w:bCs/>
                <w:sz w:val="16"/>
                <w:szCs w:val="16"/>
                <w:lang w:val="uk-UA"/>
              </w:rPr>
              <w:t>Про фінансування коштів</w:t>
            </w:r>
          </w:p>
        </w:tc>
        <w:tc>
          <w:tcPr>
            <w:tcW w:w="355" w:type="pct"/>
            <w:shd w:val="clear" w:color="auto" w:fill="FFFFFF"/>
            <w:vAlign w:val="center"/>
          </w:tcPr>
          <w:p w14:paraId="22BA09F4" w14:textId="77777777" w:rsidR="003A3CB9" w:rsidRPr="0015343D" w:rsidRDefault="003A3CB9" w:rsidP="003A3CB9">
            <w:pPr>
              <w:jc w:val="center"/>
              <w:rPr>
                <w:bCs/>
                <w:sz w:val="16"/>
                <w:szCs w:val="16"/>
                <w:lang w:val="uk-UA"/>
              </w:rPr>
            </w:pPr>
            <w:r w:rsidRPr="0015343D">
              <w:rPr>
                <w:bCs/>
                <w:sz w:val="16"/>
                <w:szCs w:val="16"/>
                <w:lang w:val="uk-UA"/>
              </w:rPr>
              <w:t>№вх-1136/26</w:t>
            </w:r>
          </w:p>
        </w:tc>
        <w:tc>
          <w:tcPr>
            <w:tcW w:w="298" w:type="pct"/>
            <w:shd w:val="clear" w:color="auto" w:fill="FFFFFF"/>
            <w:vAlign w:val="center"/>
          </w:tcPr>
          <w:p w14:paraId="561C9E52"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22F290F9"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4EB06A7C" w14:textId="77777777" w:rsidR="003A3CB9" w:rsidRPr="0015343D" w:rsidRDefault="003A3CB9" w:rsidP="003A3CB9">
            <w:pPr>
              <w:jc w:val="center"/>
              <w:rPr>
                <w:bCs/>
                <w:sz w:val="16"/>
                <w:szCs w:val="16"/>
                <w:lang w:val="uk-UA"/>
              </w:rPr>
            </w:pPr>
            <w:r w:rsidRPr="0015343D">
              <w:rPr>
                <w:bCs/>
                <w:sz w:val="16"/>
                <w:szCs w:val="16"/>
                <w:lang w:val="uk-UA"/>
              </w:rPr>
              <w:t>Департамент соціальної політики</w:t>
            </w:r>
          </w:p>
        </w:tc>
        <w:tc>
          <w:tcPr>
            <w:tcW w:w="273" w:type="pct"/>
            <w:shd w:val="clear" w:color="auto" w:fill="FFFFFF"/>
            <w:vAlign w:val="center"/>
          </w:tcPr>
          <w:p w14:paraId="60F20291"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3F59679E"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63E8E44D"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88B37E2" w14:textId="77777777" w:rsidR="003A3CB9" w:rsidRPr="0015343D" w:rsidRDefault="003A3CB9" w:rsidP="003A3CB9">
            <w:pPr>
              <w:jc w:val="center"/>
              <w:rPr>
                <w:bCs/>
                <w:sz w:val="16"/>
                <w:szCs w:val="16"/>
                <w:lang w:val="uk-UA"/>
              </w:rPr>
            </w:pPr>
            <w:r w:rsidRPr="0015343D">
              <w:rPr>
                <w:bCs/>
                <w:sz w:val="16"/>
                <w:szCs w:val="16"/>
                <w:lang w:val="uk-UA"/>
              </w:rPr>
              <w:t>Про фінансування коштів</w:t>
            </w:r>
          </w:p>
        </w:tc>
        <w:tc>
          <w:tcPr>
            <w:tcW w:w="323" w:type="pct"/>
            <w:shd w:val="clear" w:color="auto" w:fill="FFFFFF"/>
            <w:vAlign w:val="center"/>
          </w:tcPr>
          <w:p w14:paraId="0FEBD81C"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5CE5926"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83F02BD"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6458D0C5"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E4DF3AD"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F8A1315" w14:textId="77777777" w:rsidR="003A3CB9" w:rsidRDefault="003A3CB9" w:rsidP="003A3CB9">
            <w:pPr>
              <w:jc w:val="center"/>
              <w:rPr>
                <w:lang w:val="ru-RU"/>
              </w:rPr>
            </w:pPr>
            <w:r>
              <w:rPr>
                <w:lang w:val="ru-RU"/>
              </w:rPr>
              <w:t>-</w:t>
            </w:r>
          </w:p>
        </w:tc>
      </w:tr>
      <w:tr w:rsidR="003A3CB9" w:rsidRPr="00B7371E" w14:paraId="6BACFC01" w14:textId="77777777" w:rsidTr="0015343D">
        <w:trPr>
          <w:trHeight w:val="975"/>
        </w:trPr>
        <w:tc>
          <w:tcPr>
            <w:tcW w:w="207" w:type="pct"/>
            <w:shd w:val="clear" w:color="auto" w:fill="FFFFFF"/>
            <w:vAlign w:val="center"/>
          </w:tcPr>
          <w:p w14:paraId="5F720430" w14:textId="77777777" w:rsidR="003A3CB9" w:rsidRPr="00F60006" w:rsidRDefault="00F60006" w:rsidP="003A3CB9">
            <w:pPr>
              <w:jc w:val="center"/>
              <w:rPr>
                <w:b/>
                <w:bCs/>
                <w:sz w:val="16"/>
                <w:szCs w:val="16"/>
                <w:lang w:val="uk-UA"/>
              </w:rPr>
            </w:pPr>
            <w:r>
              <w:rPr>
                <w:b/>
                <w:bCs/>
                <w:sz w:val="16"/>
                <w:szCs w:val="16"/>
                <w:lang w:val="uk-UA"/>
              </w:rPr>
              <w:t>1538</w:t>
            </w:r>
          </w:p>
        </w:tc>
        <w:tc>
          <w:tcPr>
            <w:tcW w:w="480" w:type="pct"/>
            <w:shd w:val="clear" w:color="auto" w:fill="FFFFFF"/>
            <w:vAlign w:val="center"/>
          </w:tcPr>
          <w:p w14:paraId="34178EB6" w14:textId="77777777" w:rsidR="003A3CB9" w:rsidRPr="0015343D" w:rsidRDefault="003A3CB9" w:rsidP="003A3CB9">
            <w:pPr>
              <w:jc w:val="center"/>
              <w:rPr>
                <w:bCs/>
                <w:sz w:val="16"/>
                <w:szCs w:val="16"/>
                <w:lang w:val="uk-UA"/>
              </w:rPr>
            </w:pPr>
            <w:r w:rsidRPr="0015343D">
              <w:rPr>
                <w:bCs/>
                <w:sz w:val="16"/>
                <w:szCs w:val="16"/>
                <w:lang w:val="uk-UA"/>
              </w:rPr>
              <w:t>Про залишок коштів</w:t>
            </w:r>
          </w:p>
        </w:tc>
        <w:tc>
          <w:tcPr>
            <w:tcW w:w="355" w:type="pct"/>
            <w:shd w:val="clear" w:color="auto" w:fill="FFFFFF"/>
            <w:vAlign w:val="center"/>
          </w:tcPr>
          <w:p w14:paraId="06CABDD4" w14:textId="77777777" w:rsidR="003A3CB9" w:rsidRPr="0015343D" w:rsidRDefault="003A3CB9" w:rsidP="003A3CB9">
            <w:pPr>
              <w:jc w:val="center"/>
              <w:rPr>
                <w:bCs/>
                <w:sz w:val="16"/>
                <w:szCs w:val="16"/>
                <w:lang w:val="uk-UA"/>
              </w:rPr>
            </w:pPr>
            <w:r w:rsidRPr="0015343D">
              <w:rPr>
                <w:bCs/>
                <w:sz w:val="16"/>
                <w:szCs w:val="16"/>
                <w:lang w:val="uk-UA"/>
              </w:rPr>
              <w:t>№вх-1137/26</w:t>
            </w:r>
          </w:p>
        </w:tc>
        <w:tc>
          <w:tcPr>
            <w:tcW w:w="298" w:type="pct"/>
            <w:shd w:val="clear" w:color="auto" w:fill="FFFFFF"/>
            <w:vAlign w:val="center"/>
          </w:tcPr>
          <w:p w14:paraId="2AE11C19"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18FFB9C2"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258616AD" w14:textId="77777777" w:rsidR="003A3CB9" w:rsidRPr="0015343D" w:rsidRDefault="003A3CB9" w:rsidP="003A3CB9">
            <w:pPr>
              <w:jc w:val="center"/>
              <w:rPr>
                <w:bCs/>
                <w:sz w:val="16"/>
                <w:szCs w:val="16"/>
                <w:lang w:val="uk-UA"/>
              </w:rPr>
            </w:pPr>
            <w:r w:rsidRPr="0015343D">
              <w:rPr>
                <w:bCs/>
                <w:sz w:val="16"/>
                <w:szCs w:val="16"/>
                <w:lang w:val="uk-UA"/>
              </w:rPr>
              <w:t>Департамент соціальної політики</w:t>
            </w:r>
          </w:p>
        </w:tc>
        <w:tc>
          <w:tcPr>
            <w:tcW w:w="273" w:type="pct"/>
            <w:shd w:val="clear" w:color="auto" w:fill="FFFFFF"/>
            <w:vAlign w:val="center"/>
          </w:tcPr>
          <w:p w14:paraId="2420C477"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181DC600"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4941AD64"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7A5A26D" w14:textId="77777777" w:rsidR="003A3CB9" w:rsidRPr="0015343D" w:rsidRDefault="003A3CB9" w:rsidP="003A3CB9">
            <w:pPr>
              <w:jc w:val="center"/>
              <w:rPr>
                <w:bCs/>
                <w:sz w:val="16"/>
                <w:szCs w:val="16"/>
                <w:lang w:val="uk-UA"/>
              </w:rPr>
            </w:pPr>
            <w:r w:rsidRPr="0015343D">
              <w:rPr>
                <w:bCs/>
                <w:sz w:val="16"/>
                <w:szCs w:val="16"/>
                <w:lang w:val="uk-UA"/>
              </w:rPr>
              <w:t>Про залишок коштів</w:t>
            </w:r>
          </w:p>
        </w:tc>
        <w:tc>
          <w:tcPr>
            <w:tcW w:w="323" w:type="pct"/>
            <w:shd w:val="clear" w:color="auto" w:fill="FFFFFF"/>
            <w:vAlign w:val="center"/>
          </w:tcPr>
          <w:p w14:paraId="28552C48"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6908339"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106FCF8"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14239914"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4B445B8"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2E37931" w14:textId="77777777" w:rsidR="003A3CB9" w:rsidRDefault="003A3CB9" w:rsidP="003A3CB9">
            <w:pPr>
              <w:jc w:val="center"/>
              <w:rPr>
                <w:lang w:val="ru-RU"/>
              </w:rPr>
            </w:pPr>
            <w:r>
              <w:rPr>
                <w:lang w:val="ru-RU"/>
              </w:rPr>
              <w:t>-</w:t>
            </w:r>
          </w:p>
        </w:tc>
      </w:tr>
      <w:tr w:rsidR="003A3CB9" w:rsidRPr="00B7371E" w14:paraId="12C317F4" w14:textId="77777777" w:rsidTr="0015343D">
        <w:trPr>
          <w:trHeight w:val="975"/>
        </w:trPr>
        <w:tc>
          <w:tcPr>
            <w:tcW w:w="207" w:type="pct"/>
            <w:shd w:val="clear" w:color="auto" w:fill="FFFFFF"/>
            <w:vAlign w:val="center"/>
          </w:tcPr>
          <w:p w14:paraId="664C9CD6" w14:textId="77777777" w:rsidR="003A3CB9" w:rsidRPr="00F60006" w:rsidRDefault="00F60006" w:rsidP="003A3CB9">
            <w:pPr>
              <w:jc w:val="center"/>
              <w:rPr>
                <w:b/>
                <w:bCs/>
                <w:sz w:val="16"/>
                <w:szCs w:val="16"/>
                <w:lang w:val="uk-UA"/>
              </w:rPr>
            </w:pPr>
            <w:r>
              <w:rPr>
                <w:b/>
                <w:bCs/>
                <w:sz w:val="16"/>
                <w:szCs w:val="16"/>
                <w:lang w:val="uk-UA"/>
              </w:rPr>
              <w:t>1539</w:t>
            </w:r>
          </w:p>
        </w:tc>
        <w:tc>
          <w:tcPr>
            <w:tcW w:w="480" w:type="pct"/>
            <w:shd w:val="clear" w:color="auto" w:fill="FFFFFF"/>
            <w:vAlign w:val="center"/>
          </w:tcPr>
          <w:p w14:paraId="2429B2DB" w14:textId="77777777" w:rsidR="003A3CB9" w:rsidRPr="0015343D" w:rsidRDefault="003A3CB9" w:rsidP="003A3CB9">
            <w:pPr>
              <w:jc w:val="center"/>
              <w:rPr>
                <w:bCs/>
                <w:sz w:val="16"/>
                <w:szCs w:val="16"/>
                <w:lang w:val="uk-UA"/>
              </w:rPr>
            </w:pPr>
            <w:r w:rsidRPr="0015343D">
              <w:rPr>
                <w:bCs/>
                <w:sz w:val="16"/>
                <w:szCs w:val="16"/>
                <w:lang w:val="uk-UA"/>
              </w:rPr>
              <w:t>Про фінансування коштів</w:t>
            </w:r>
          </w:p>
        </w:tc>
        <w:tc>
          <w:tcPr>
            <w:tcW w:w="355" w:type="pct"/>
            <w:shd w:val="clear" w:color="auto" w:fill="FFFFFF"/>
            <w:vAlign w:val="center"/>
          </w:tcPr>
          <w:p w14:paraId="6EBF51B9" w14:textId="77777777" w:rsidR="003A3CB9" w:rsidRPr="0015343D" w:rsidRDefault="003A3CB9" w:rsidP="003A3CB9">
            <w:pPr>
              <w:jc w:val="center"/>
              <w:rPr>
                <w:bCs/>
                <w:sz w:val="16"/>
                <w:szCs w:val="16"/>
                <w:lang w:val="uk-UA"/>
              </w:rPr>
            </w:pPr>
            <w:r w:rsidRPr="0015343D">
              <w:rPr>
                <w:bCs/>
                <w:sz w:val="16"/>
                <w:szCs w:val="16"/>
                <w:lang w:val="uk-UA"/>
              </w:rPr>
              <w:t>№вх-1138/26</w:t>
            </w:r>
          </w:p>
        </w:tc>
        <w:tc>
          <w:tcPr>
            <w:tcW w:w="298" w:type="pct"/>
            <w:shd w:val="clear" w:color="auto" w:fill="FFFFFF"/>
            <w:vAlign w:val="center"/>
          </w:tcPr>
          <w:p w14:paraId="3CAF2210"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25BAA365"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041B1C88" w14:textId="77777777" w:rsidR="003A3CB9" w:rsidRPr="0015343D" w:rsidRDefault="003A3CB9" w:rsidP="003A3CB9">
            <w:pPr>
              <w:jc w:val="center"/>
              <w:rPr>
                <w:bCs/>
                <w:sz w:val="16"/>
                <w:szCs w:val="16"/>
                <w:lang w:val="uk-UA"/>
              </w:rPr>
            </w:pPr>
            <w:r w:rsidRPr="0015343D">
              <w:rPr>
                <w:bCs/>
                <w:sz w:val="16"/>
                <w:szCs w:val="16"/>
                <w:lang w:val="uk-UA"/>
              </w:rPr>
              <w:t>Департамент соціальної політики</w:t>
            </w:r>
          </w:p>
        </w:tc>
        <w:tc>
          <w:tcPr>
            <w:tcW w:w="273" w:type="pct"/>
            <w:shd w:val="clear" w:color="auto" w:fill="FFFFFF"/>
            <w:vAlign w:val="center"/>
          </w:tcPr>
          <w:p w14:paraId="1F2241C9"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00426E3A"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0F8B4F03"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E62D272" w14:textId="77777777" w:rsidR="003A3CB9" w:rsidRPr="0015343D" w:rsidRDefault="003A3CB9" w:rsidP="003A3CB9">
            <w:pPr>
              <w:jc w:val="center"/>
              <w:rPr>
                <w:bCs/>
                <w:sz w:val="16"/>
                <w:szCs w:val="16"/>
                <w:lang w:val="uk-UA"/>
              </w:rPr>
            </w:pPr>
            <w:r w:rsidRPr="0015343D">
              <w:rPr>
                <w:bCs/>
                <w:sz w:val="16"/>
                <w:szCs w:val="16"/>
                <w:lang w:val="uk-UA"/>
              </w:rPr>
              <w:t>Про фінансування коштів</w:t>
            </w:r>
          </w:p>
        </w:tc>
        <w:tc>
          <w:tcPr>
            <w:tcW w:w="323" w:type="pct"/>
            <w:shd w:val="clear" w:color="auto" w:fill="FFFFFF"/>
            <w:vAlign w:val="center"/>
          </w:tcPr>
          <w:p w14:paraId="60305C00"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A465054"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68488AC"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157C0661"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20D6D30"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8229BE2" w14:textId="77777777" w:rsidR="003A3CB9" w:rsidRDefault="003A3CB9" w:rsidP="003A3CB9">
            <w:pPr>
              <w:jc w:val="center"/>
              <w:rPr>
                <w:lang w:val="ru-RU"/>
              </w:rPr>
            </w:pPr>
            <w:r>
              <w:rPr>
                <w:lang w:val="ru-RU"/>
              </w:rPr>
              <w:t>-</w:t>
            </w:r>
          </w:p>
        </w:tc>
      </w:tr>
      <w:tr w:rsidR="003A3CB9" w:rsidRPr="00B7371E" w14:paraId="0D97C39D" w14:textId="77777777" w:rsidTr="0015343D">
        <w:trPr>
          <w:trHeight w:val="975"/>
        </w:trPr>
        <w:tc>
          <w:tcPr>
            <w:tcW w:w="207" w:type="pct"/>
            <w:shd w:val="clear" w:color="auto" w:fill="FFFFFF"/>
            <w:vAlign w:val="center"/>
          </w:tcPr>
          <w:p w14:paraId="617A9FDD" w14:textId="77777777" w:rsidR="003A3CB9" w:rsidRPr="00F60006" w:rsidRDefault="00F60006" w:rsidP="003A3CB9">
            <w:pPr>
              <w:jc w:val="center"/>
              <w:rPr>
                <w:b/>
                <w:bCs/>
                <w:sz w:val="16"/>
                <w:szCs w:val="16"/>
                <w:lang w:val="uk-UA"/>
              </w:rPr>
            </w:pPr>
            <w:r>
              <w:rPr>
                <w:b/>
                <w:bCs/>
                <w:sz w:val="16"/>
                <w:szCs w:val="16"/>
                <w:lang w:val="uk-UA"/>
              </w:rPr>
              <w:t>1540</w:t>
            </w:r>
          </w:p>
        </w:tc>
        <w:tc>
          <w:tcPr>
            <w:tcW w:w="480" w:type="pct"/>
            <w:shd w:val="clear" w:color="auto" w:fill="FFFFFF"/>
            <w:vAlign w:val="center"/>
          </w:tcPr>
          <w:p w14:paraId="3853D247" w14:textId="77777777" w:rsidR="003A3CB9" w:rsidRPr="0015343D" w:rsidRDefault="003A3CB9" w:rsidP="003A3CB9">
            <w:pPr>
              <w:jc w:val="center"/>
              <w:rPr>
                <w:bCs/>
                <w:sz w:val="16"/>
                <w:szCs w:val="16"/>
                <w:lang w:val="uk-UA"/>
              </w:rPr>
            </w:pPr>
            <w:r w:rsidRPr="0015343D">
              <w:rPr>
                <w:bCs/>
                <w:sz w:val="16"/>
                <w:szCs w:val="16"/>
                <w:lang w:val="uk-UA"/>
              </w:rPr>
              <w:t>Про фінансування коштів</w:t>
            </w:r>
          </w:p>
        </w:tc>
        <w:tc>
          <w:tcPr>
            <w:tcW w:w="355" w:type="pct"/>
            <w:shd w:val="clear" w:color="auto" w:fill="FFFFFF"/>
            <w:vAlign w:val="center"/>
          </w:tcPr>
          <w:p w14:paraId="02B6C457" w14:textId="77777777" w:rsidR="003A3CB9" w:rsidRPr="0015343D" w:rsidRDefault="003A3CB9" w:rsidP="003A3CB9">
            <w:pPr>
              <w:jc w:val="center"/>
              <w:rPr>
                <w:bCs/>
                <w:sz w:val="16"/>
                <w:szCs w:val="16"/>
                <w:lang w:val="uk-UA"/>
              </w:rPr>
            </w:pPr>
            <w:r w:rsidRPr="0015343D">
              <w:rPr>
                <w:bCs/>
                <w:sz w:val="16"/>
                <w:szCs w:val="16"/>
                <w:lang w:val="uk-UA"/>
              </w:rPr>
              <w:t>№вх-1139/26</w:t>
            </w:r>
          </w:p>
        </w:tc>
        <w:tc>
          <w:tcPr>
            <w:tcW w:w="298" w:type="pct"/>
            <w:shd w:val="clear" w:color="auto" w:fill="FFFFFF"/>
            <w:vAlign w:val="center"/>
          </w:tcPr>
          <w:p w14:paraId="3896E937"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107DB1E3"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411DFFD9" w14:textId="77777777" w:rsidR="003A3CB9" w:rsidRPr="0015343D" w:rsidRDefault="003A3CB9" w:rsidP="003A3CB9">
            <w:pPr>
              <w:jc w:val="center"/>
              <w:rPr>
                <w:bCs/>
                <w:sz w:val="16"/>
                <w:szCs w:val="16"/>
                <w:lang w:val="uk-UA"/>
              </w:rPr>
            </w:pPr>
            <w:r w:rsidRPr="0015343D">
              <w:rPr>
                <w:bCs/>
                <w:sz w:val="16"/>
                <w:szCs w:val="16"/>
                <w:lang w:val="uk-UA"/>
              </w:rPr>
              <w:t>Департамент соціальної політики</w:t>
            </w:r>
          </w:p>
        </w:tc>
        <w:tc>
          <w:tcPr>
            <w:tcW w:w="273" w:type="pct"/>
            <w:shd w:val="clear" w:color="auto" w:fill="FFFFFF"/>
            <w:vAlign w:val="center"/>
          </w:tcPr>
          <w:p w14:paraId="36ECEC05"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3A273A88"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0DFD4E86"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9BA195C" w14:textId="77777777" w:rsidR="003A3CB9" w:rsidRPr="0015343D" w:rsidRDefault="003A3CB9" w:rsidP="003A3CB9">
            <w:pPr>
              <w:jc w:val="center"/>
              <w:rPr>
                <w:bCs/>
                <w:sz w:val="16"/>
                <w:szCs w:val="16"/>
                <w:lang w:val="uk-UA"/>
              </w:rPr>
            </w:pPr>
            <w:r w:rsidRPr="0015343D">
              <w:rPr>
                <w:bCs/>
                <w:sz w:val="16"/>
                <w:szCs w:val="16"/>
                <w:lang w:val="uk-UA"/>
              </w:rPr>
              <w:t>Про фінансування коштів</w:t>
            </w:r>
          </w:p>
        </w:tc>
        <w:tc>
          <w:tcPr>
            <w:tcW w:w="323" w:type="pct"/>
            <w:shd w:val="clear" w:color="auto" w:fill="FFFFFF"/>
            <w:vAlign w:val="center"/>
          </w:tcPr>
          <w:p w14:paraId="036BBE7C"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7774947"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6430568"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24332DBE"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A6E8606"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D187044" w14:textId="77777777" w:rsidR="003A3CB9" w:rsidRDefault="003A3CB9" w:rsidP="003A3CB9">
            <w:pPr>
              <w:jc w:val="center"/>
              <w:rPr>
                <w:lang w:val="ru-RU"/>
              </w:rPr>
            </w:pPr>
            <w:r>
              <w:rPr>
                <w:lang w:val="ru-RU"/>
              </w:rPr>
              <w:t>-</w:t>
            </w:r>
          </w:p>
        </w:tc>
      </w:tr>
      <w:tr w:rsidR="003A3CB9" w:rsidRPr="00B7371E" w14:paraId="499932B3" w14:textId="77777777" w:rsidTr="0015343D">
        <w:trPr>
          <w:trHeight w:val="975"/>
        </w:trPr>
        <w:tc>
          <w:tcPr>
            <w:tcW w:w="207" w:type="pct"/>
            <w:shd w:val="clear" w:color="auto" w:fill="FFFFFF"/>
            <w:vAlign w:val="center"/>
          </w:tcPr>
          <w:p w14:paraId="12380886" w14:textId="77777777" w:rsidR="003A3CB9" w:rsidRPr="00F60006" w:rsidRDefault="00F60006" w:rsidP="003A3CB9">
            <w:pPr>
              <w:jc w:val="center"/>
              <w:rPr>
                <w:b/>
                <w:bCs/>
                <w:sz w:val="16"/>
                <w:szCs w:val="16"/>
                <w:lang w:val="uk-UA"/>
              </w:rPr>
            </w:pPr>
            <w:r>
              <w:rPr>
                <w:b/>
                <w:bCs/>
                <w:sz w:val="16"/>
                <w:szCs w:val="16"/>
                <w:lang w:val="uk-UA"/>
              </w:rPr>
              <w:lastRenderedPageBreak/>
              <w:t>1541</w:t>
            </w:r>
          </w:p>
        </w:tc>
        <w:tc>
          <w:tcPr>
            <w:tcW w:w="480" w:type="pct"/>
            <w:shd w:val="clear" w:color="auto" w:fill="FFFFFF"/>
            <w:vAlign w:val="center"/>
          </w:tcPr>
          <w:p w14:paraId="0AABAFC9" w14:textId="77777777" w:rsidR="003A3CB9" w:rsidRPr="0015343D" w:rsidRDefault="003A3CB9" w:rsidP="003A3CB9">
            <w:pPr>
              <w:jc w:val="center"/>
              <w:rPr>
                <w:bCs/>
                <w:sz w:val="16"/>
                <w:szCs w:val="16"/>
                <w:lang w:val="uk-UA"/>
              </w:rPr>
            </w:pPr>
            <w:r w:rsidRPr="0015343D">
              <w:rPr>
                <w:bCs/>
                <w:sz w:val="16"/>
                <w:szCs w:val="16"/>
                <w:lang w:val="uk-UA"/>
              </w:rPr>
              <w:t>Щодо зміни до кошторису</w:t>
            </w:r>
          </w:p>
        </w:tc>
        <w:tc>
          <w:tcPr>
            <w:tcW w:w="355" w:type="pct"/>
            <w:shd w:val="clear" w:color="auto" w:fill="FFFFFF"/>
            <w:vAlign w:val="center"/>
          </w:tcPr>
          <w:p w14:paraId="778360D9" w14:textId="77777777" w:rsidR="003A3CB9" w:rsidRPr="0015343D" w:rsidRDefault="003A3CB9" w:rsidP="003A3CB9">
            <w:pPr>
              <w:jc w:val="center"/>
              <w:rPr>
                <w:bCs/>
                <w:sz w:val="16"/>
                <w:szCs w:val="16"/>
                <w:lang w:val="uk-UA"/>
              </w:rPr>
            </w:pPr>
            <w:r w:rsidRPr="0015343D">
              <w:rPr>
                <w:bCs/>
                <w:sz w:val="16"/>
                <w:szCs w:val="16"/>
                <w:lang w:val="uk-UA"/>
              </w:rPr>
              <w:t>№вх-1140/26</w:t>
            </w:r>
          </w:p>
        </w:tc>
        <w:tc>
          <w:tcPr>
            <w:tcW w:w="298" w:type="pct"/>
            <w:shd w:val="clear" w:color="auto" w:fill="FFFFFF"/>
            <w:vAlign w:val="center"/>
          </w:tcPr>
          <w:p w14:paraId="062752D5"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2DA15B5E"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223B0283" w14:textId="77777777" w:rsidR="003A3CB9" w:rsidRPr="0015343D" w:rsidRDefault="003A3CB9" w:rsidP="003A3CB9">
            <w:pPr>
              <w:jc w:val="center"/>
              <w:rPr>
                <w:bCs/>
                <w:sz w:val="16"/>
                <w:szCs w:val="16"/>
                <w:lang w:val="uk-UA"/>
              </w:rPr>
            </w:pPr>
            <w:r w:rsidRPr="0015343D">
              <w:rPr>
                <w:bCs/>
                <w:sz w:val="16"/>
                <w:szCs w:val="16"/>
                <w:lang w:val="uk-UA"/>
              </w:rPr>
              <w:t>Департамент освіти і науки</w:t>
            </w:r>
          </w:p>
        </w:tc>
        <w:tc>
          <w:tcPr>
            <w:tcW w:w="273" w:type="pct"/>
            <w:shd w:val="clear" w:color="auto" w:fill="FFFFFF"/>
            <w:vAlign w:val="center"/>
          </w:tcPr>
          <w:p w14:paraId="4CDC1B81"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3317FB61"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3A139812"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CBDD098" w14:textId="77777777" w:rsidR="003A3CB9" w:rsidRPr="0015343D" w:rsidRDefault="003A3CB9" w:rsidP="003A3CB9">
            <w:pPr>
              <w:jc w:val="center"/>
              <w:rPr>
                <w:bCs/>
                <w:sz w:val="16"/>
                <w:szCs w:val="16"/>
                <w:lang w:val="uk-UA"/>
              </w:rPr>
            </w:pPr>
            <w:r w:rsidRPr="0015343D">
              <w:rPr>
                <w:bCs/>
                <w:sz w:val="16"/>
                <w:szCs w:val="16"/>
                <w:lang w:val="uk-UA"/>
              </w:rPr>
              <w:t>Щодо зміни до кошторису</w:t>
            </w:r>
          </w:p>
        </w:tc>
        <w:tc>
          <w:tcPr>
            <w:tcW w:w="323" w:type="pct"/>
            <w:shd w:val="clear" w:color="auto" w:fill="FFFFFF"/>
            <w:vAlign w:val="center"/>
          </w:tcPr>
          <w:p w14:paraId="38F819D5"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103C637"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8D7EA8C"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7E4DCA08"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94C988F"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A855EF8" w14:textId="77777777" w:rsidR="003A3CB9" w:rsidRDefault="003A3CB9" w:rsidP="003A3CB9">
            <w:pPr>
              <w:jc w:val="center"/>
              <w:rPr>
                <w:lang w:val="ru-RU"/>
              </w:rPr>
            </w:pPr>
            <w:r>
              <w:rPr>
                <w:lang w:val="ru-RU"/>
              </w:rPr>
              <w:t>-</w:t>
            </w:r>
          </w:p>
        </w:tc>
      </w:tr>
      <w:tr w:rsidR="003A3CB9" w:rsidRPr="00B7371E" w14:paraId="38BE4228" w14:textId="77777777" w:rsidTr="0015343D">
        <w:trPr>
          <w:trHeight w:val="975"/>
        </w:trPr>
        <w:tc>
          <w:tcPr>
            <w:tcW w:w="207" w:type="pct"/>
            <w:shd w:val="clear" w:color="auto" w:fill="FFFFFF"/>
            <w:vAlign w:val="center"/>
          </w:tcPr>
          <w:p w14:paraId="153AD85E" w14:textId="77777777" w:rsidR="003A3CB9" w:rsidRPr="00F60006" w:rsidRDefault="00F60006" w:rsidP="003A3CB9">
            <w:pPr>
              <w:jc w:val="center"/>
              <w:rPr>
                <w:b/>
                <w:bCs/>
                <w:sz w:val="16"/>
                <w:szCs w:val="16"/>
                <w:lang w:val="uk-UA"/>
              </w:rPr>
            </w:pPr>
            <w:r>
              <w:rPr>
                <w:b/>
                <w:bCs/>
                <w:sz w:val="16"/>
                <w:szCs w:val="16"/>
                <w:lang w:val="uk-UA"/>
              </w:rPr>
              <w:t>1542</w:t>
            </w:r>
          </w:p>
        </w:tc>
        <w:tc>
          <w:tcPr>
            <w:tcW w:w="480" w:type="pct"/>
            <w:shd w:val="clear" w:color="auto" w:fill="FFFFFF"/>
            <w:vAlign w:val="center"/>
          </w:tcPr>
          <w:p w14:paraId="0D8B51BD" w14:textId="77777777" w:rsidR="003A3CB9" w:rsidRPr="0015343D" w:rsidRDefault="003A3CB9" w:rsidP="003A3CB9">
            <w:pPr>
              <w:jc w:val="center"/>
              <w:rPr>
                <w:bCs/>
                <w:sz w:val="16"/>
                <w:szCs w:val="16"/>
                <w:lang w:val="uk-UA"/>
              </w:rPr>
            </w:pPr>
            <w:r w:rsidRPr="0015343D">
              <w:rPr>
                <w:bCs/>
                <w:sz w:val="16"/>
                <w:szCs w:val="16"/>
                <w:lang w:val="uk-UA"/>
              </w:rPr>
              <w:t>Про надання протоколу засідання Організаційного комітету з підготовки та проведення у 2026 році заходів щодо вшанування учасників ліквідації наслідків аварії на Чорнобильській АЕС з нагоди 40-х роковин Чорнобильської катастрофи</w:t>
            </w:r>
          </w:p>
        </w:tc>
        <w:tc>
          <w:tcPr>
            <w:tcW w:w="355" w:type="pct"/>
            <w:shd w:val="clear" w:color="auto" w:fill="FFFFFF"/>
            <w:vAlign w:val="center"/>
          </w:tcPr>
          <w:p w14:paraId="34CB6CFE" w14:textId="77777777" w:rsidR="003A3CB9" w:rsidRPr="0015343D" w:rsidRDefault="003A3CB9" w:rsidP="003A3CB9">
            <w:pPr>
              <w:jc w:val="center"/>
              <w:rPr>
                <w:bCs/>
                <w:sz w:val="16"/>
                <w:szCs w:val="16"/>
                <w:lang w:val="uk-UA"/>
              </w:rPr>
            </w:pPr>
            <w:r w:rsidRPr="0015343D">
              <w:rPr>
                <w:bCs/>
                <w:sz w:val="16"/>
                <w:szCs w:val="16"/>
                <w:lang w:val="uk-UA"/>
              </w:rPr>
              <w:t>№вх-1141/26</w:t>
            </w:r>
          </w:p>
        </w:tc>
        <w:tc>
          <w:tcPr>
            <w:tcW w:w="298" w:type="pct"/>
            <w:shd w:val="clear" w:color="auto" w:fill="FFFFFF"/>
            <w:vAlign w:val="center"/>
          </w:tcPr>
          <w:p w14:paraId="7B2121FD"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4121DF52"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4B8122BB" w14:textId="77777777" w:rsidR="003A3CB9" w:rsidRPr="0015343D" w:rsidRDefault="003A3CB9" w:rsidP="003A3CB9">
            <w:pPr>
              <w:jc w:val="center"/>
              <w:rPr>
                <w:bCs/>
                <w:sz w:val="16"/>
                <w:szCs w:val="16"/>
                <w:lang w:val="uk-UA"/>
              </w:rPr>
            </w:pPr>
            <w:r w:rsidRPr="0015343D">
              <w:rPr>
                <w:bCs/>
                <w:sz w:val="16"/>
                <w:szCs w:val="16"/>
                <w:lang w:val="uk-UA"/>
              </w:rPr>
              <w:t>Рівненська обласна</w:t>
            </w:r>
          </w:p>
          <w:p w14:paraId="341E46E3" w14:textId="77777777" w:rsidR="003A3CB9" w:rsidRPr="0015343D" w:rsidRDefault="003A3CB9" w:rsidP="003A3CB9">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08923BF9"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6D137A33"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1F43DFF4"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9F35D00" w14:textId="77777777" w:rsidR="003A3CB9" w:rsidRPr="0015343D" w:rsidRDefault="003A3CB9" w:rsidP="003A3CB9">
            <w:pPr>
              <w:jc w:val="center"/>
              <w:rPr>
                <w:bCs/>
                <w:sz w:val="16"/>
                <w:szCs w:val="16"/>
                <w:lang w:val="uk-UA"/>
              </w:rPr>
            </w:pPr>
            <w:r w:rsidRPr="0015343D">
              <w:rPr>
                <w:bCs/>
                <w:sz w:val="16"/>
                <w:szCs w:val="16"/>
                <w:lang w:val="uk-UA"/>
              </w:rPr>
              <w:t>Про надання протоколу засідання Організаційного комітету з підготовки та проведення у 2026 році заходів щодо вшанування учасників ліквідації наслідків аварії на Чорнобильській АЕС з нагоди 40-х роковин Чорнобильської катастрофи</w:t>
            </w:r>
          </w:p>
        </w:tc>
        <w:tc>
          <w:tcPr>
            <w:tcW w:w="323" w:type="pct"/>
            <w:shd w:val="clear" w:color="auto" w:fill="FFFFFF"/>
            <w:vAlign w:val="center"/>
          </w:tcPr>
          <w:p w14:paraId="584375CE"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F0B5181"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0428A64"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73C417EF"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4D72475"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C9E876E" w14:textId="77777777" w:rsidR="003A3CB9" w:rsidRDefault="003A3CB9" w:rsidP="003A3CB9">
            <w:pPr>
              <w:jc w:val="center"/>
              <w:rPr>
                <w:lang w:val="ru-RU"/>
              </w:rPr>
            </w:pPr>
            <w:r>
              <w:rPr>
                <w:lang w:val="ru-RU"/>
              </w:rPr>
              <w:t>-</w:t>
            </w:r>
          </w:p>
        </w:tc>
      </w:tr>
      <w:tr w:rsidR="003A3CB9" w:rsidRPr="00B7371E" w14:paraId="1815E72C" w14:textId="77777777" w:rsidTr="0015343D">
        <w:trPr>
          <w:trHeight w:val="975"/>
        </w:trPr>
        <w:tc>
          <w:tcPr>
            <w:tcW w:w="207" w:type="pct"/>
            <w:shd w:val="clear" w:color="auto" w:fill="FFFFFF"/>
            <w:vAlign w:val="center"/>
          </w:tcPr>
          <w:p w14:paraId="75FCBF09" w14:textId="77777777" w:rsidR="003A3CB9" w:rsidRPr="00E53CC0" w:rsidRDefault="00E53CC0" w:rsidP="003A3CB9">
            <w:pPr>
              <w:jc w:val="center"/>
              <w:rPr>
                <w:b/>
                <w:bCs/>
                <w:sz w:val="16"/>
                <w:szCs w:val="16"/>
                <w:lang w:val="uk-UA"/>
              </w:rPr>
            </w:pPr>
            <w:r>
              <w:rPr>
                <w:b/>
                <w:bCs/>
                <w:sz w:val="16"/>
                <w:szCs w:val="16"/>
                <w:lang w:val="uk-UA"/>
              </w:rPr>
              <w:t>1543</w:t>
            </w:r>
          </w:p>
        </w:tc>
        <w:tc>
          <w:tcPr>
            <w:tcW w:w="480" w:type="pct"/>
            <w:shd w:val="clear" w:color="auto" w:fill="FFFFFF"/>
            <w:vAlign w:val="center"/>
          </w:tcPr>
          <w:p w14:paraId="7C39B98C" w14:textId="77777777" w:rsidR="003A3CB9" w:rsidRPr="0015343D" w:rsidRDefault="003A3CB9" w:rsidP="003A3CB9">
            <w:pPr>
              <w:jc w:val="center"/>
              <w:rPr>
                <w:bCs/>
                <w:sz w:val="16"/>
                <w:szCs w:val="16"/>
                <w:lang w:val="uk-UA"/>
              </w:rPr>
            </w:pPr>
            <w:r w:rsidRPr="0015343D">
              <w:rPr>
                <w:bCs/>
                <w:sz w:val="16"/>
                <w:szCs w:val="16"/>
                <w:lang w:val="uk-UA"/>
              </w:rPr>
              <w:t>Співфінансування-укриття с. Старе Село</w:t>
            </w:r>
          </w:p>
        </w:tc>
        <w:tc>
          <w:tcPr>
            <w:tcW w:w="355" w:type="pct"/>
            <w:shd w:val="clear" w:color="auto" w:fill="FFFFFF"/>
            <w:vAlign w:val="center"/>
          </w:tcPr>
          <w:p w14:paraId="4D9024AC" w14:textId="77777777" w:rsidR="003A3CB9" w:rsidRPr="0015343D" w:rsidRDefault="003A3CB9" w:rsidP="003A3CB9">
            <w:pPr>
              <w:jc w:val="center"/>
              <w:rPr>
                <w:bCs/>
                <w:sz w:val="16"/>
                <w:szCs w:val="16"/>
                <w:lang w:val="uk-UA"/>
              </w:rPr>
            </w:pPr>
            <w:r w:rsidRPr="0015343D">
              <w:rPr>
                <w:bCs/>
                <w:sz w:val="16"/>
                <w:szCs w:val="16"/>
                <w:lang w:val="uk-UA"/>
              </w:rPr>
              <w:t>№вх-1142/26</w:t>
            </w:r>
          </w:p>
        </w:tc>
        <w:tc>
          <w:tcPr>
            <w:tcW w:w="298" w:type="pct"/>
            <w:shd w:val="clear" w:color="auto" w:fill="FFFFFF"/>
            <w:vAlign w:val="center"/>
          </w:tcPr>
          <w:p w14:paraId="2DDBBB38"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61AA19ED"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55B176FB" w14:textId="77777777" w:rsidR="003A3CB9" w:rsidRPr="0015343D" w:rsidRDefault="003A3CB9" w:rsidP="003A3CB9">
            <w:pPr>
              <w:jc w:val="center"/>
              <w:rPr>
                <w:bCs/>
                <w:sz w:val="16"/>
                <w:szCs w:val="16"/>
                <w:lang w:val="uk-UA"/>
              </w:rPr>
            </w:pPr>
            <w:r w:rsidRPr="0015343D">
              <w:rPr>
                <w:bCs/>
                <w:sz w:val="16"/>
                <w:szCs w:val="16"/>
                <w:lang w:val="uk-UA"/>
              </w:rPr>
              <w:t>Департамент з питань будівництва та архітектури</w:t>
            </w:r>
          </w:p>
        </w:tc>
        <w:tc>
          <w:tcPr>
            <w:tcW w:w="273" w:type="pct"/>
            <w:shd w:val="clear" w:color="auto" w:fill="FFFFFF"/>
            <w:vAlign w:val="center"/>
          </w:tcPr>
          <w:p w14:paraId="142E6BE1"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53ED5168"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5258E53C"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75F2290" w14:textId="77777777" w:rsidR="003A3CB9" w:rsidRPr="0015343D" w:rsidRDefault="003A3CB9" w:rsidP="003A3CB9">
            <w:pPr>
              <w:jc w:val="center"/>
              <w:rPr>
                <w:bCs/>
                <w:sz w:val="16"/>
                <w:szCs w:val="16"/>
                <w:lang w:val="uk-UA"/>
              </w:rPr>
            </w:pPr>
            <w:r w:rsidRPr="0015343D">
              <w:rPr>
                <w:bCs/>
                <w:sz w:val="16"/>
                <w:szCs w:val="16"/>
                <w:lang w:val="uk-UA"/>
              </w:rPr>
              <w:t>Співфінансування-укриття с. Старе Село</w:t>
            </w:r>
          </w:p>
        </w:tc>
        <w:tc>
          <w:tcPr>
            <w:tcW w:w="323" w:type="pct"/>
            <w:shd w:val="clear" w:color="auto" w:fill="FFFFFF"/>
            <w:vAlign w:val="center"/>
          </w:tcPr>
          <w:p w14:paraId="57BDBA24"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49ACA07"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14524F0"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34A70672"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6AF158A"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5DA059C" w14:textId="77777777" w:rsidR="003A3CB9" w:rsidRDefault="003A3CB9" w:rsidP="003A3CB9">
            <w:pPr>
              <w:jc w:val="center"/>
              <w:rPr>
                <w:lang w:val="ru-RU"/>
              </w:rPr>
            </w:pPr>
            <w:r>
              <w:rPr>
                <w:lang w:val="ru-RU"/>
              </w:rPr>
              <w:t>-</w:t>
            </w:r>
          </w:p>
        </w:tc>
      </w:tr>
      <w:tr w:rsidR="003A3CB9" w:rsidRPr="00B7371E" w14:paraId="2772170D" w14:textId="77777777" w:rsidTr="00653704">
        <w:trPr>
          <w:trHeight w:val="975"/>
        </w:trPr>
        <w:tc>
          <w:tcPr>
            <w:tcW w:w="207" w:type="pct"/>
            <w:shd w:val="clear" w:color="auto" w:fill="FFFFFF"/>
            <w:vAlign w:val="center"/>
          </w:tcPr>
          <w:p w14:paraId="1B5250FD" w14:textId="77777777" w:rsidR="003A3CB9" w:rsidRPr="00E53CC0" w:rsidRDefault="00E53CC0" w:rsidP="003A3CB9">
            <w:pPr>
              <w:jc w:val="center"/>
              <w:rPr>
                <w:b/>
                <w:bCs/>
                <w:sz w:val="16"/>
                <w:szCs w:val="16"/>
                <w:lang w:val="uk-UA"/>
              </w:rPr>
            </w:pPr>
            <w:r>
              <w:rPr>
                <w:b/>
                <w:bCs/>
                <w:sz w:val="16"/>
                <w:szCs w:val="16"/>
                <w:lang w:val="uk-UA"/>
              </w:rPr>
              <w:t>1544</w:t>
            </w:r>
          </w:p>
        </w:tc>
        <w:tc>
          <w:tcPr>
            <w:tcW w:w="480" w:type="pct"/>
            <w:shd w:val="clear" w:color="auto" w:fill="FFFFFF"/>
          </w:tcPr>
          <w:p w14:paraId="3FF9B0C2" w14:textId="77777777" w:rsidR="003A3CB9" w:rsidRPr="00EA1C39" w:rsidRDefault="003A3CB9" w:rsidP="003A3CB9">
            <w:pPr>
              <w:jc w:val="center"/>
              <w:rPr>
                <w:bCs/>
                <w:sz w:val="16"/>
                <w:szCs w:val="16"/>
                <w:lang w:val="ru-RU"/>
              </w:rPr>
            </w:pPr>
            <w:r w:rsidRPr="00EA1C39">
              <w:rPr>
                <w:bCs/>
                <w:sz w:val="16"/>
                <w:szCs w:val="16"/>
                <w:lang w:val="ru-RU"/>
              </w:rPr>
              <w:t>Про розгляд звернення</w:t>
            </w:r>
          </w:p>
        </w:tc>
        <w:tc>
          <w:tcPr>
            <w:tcW w:w="355" w:type="pct"/>
            <w:shd w:val="clear" w:color="auto" w:fill="FFFFFF"/>
          </w:tcPr>
          <w:p w14:paraId="68FEDAD1" w14:textId="77777777" w:rsidR="003A3CB9" w:rsidRPr="000432D2" w:rsidRDefault="003A3CB9" w:rsidP="003A3CB9">
            <w:pPr>
              <w:jc w:val="center"/>
              <w:rPr>
                <w:bCs/>
                <w:sz w:val="16"/>
                <w:szCs w:val="16"/>
                <w:lang w:val="ru-RU"/>
              </w:rPr>
            </w:pPr>
            <w:r w:rsidRPr="000432D2">
              <w:rPr>
                <w:bCs/>
                <w:sz w:val="16"/>
                <w:szCs w:val="16"/>
                <w:lang w:val="ru-RU"/>
              </w:rPr>
              <w:t>№352/07-19/26</w:t>
            </w:r>
          </w:p>
        </w:tc>
        <w:tc>
          <w:tcPr>
            <w:tcW w:w="298" w:type="pct"/>
            <w:shd w:val="clear" w:color="auto" w:fill="FFFFFF"/>
          </w:tcPr>
          <w:p w14:paraId="141D63B0" w14:textId="77777777" w:rsidR="003A3CB9" w:rsidRPr="00EA1C39" w:rsidRDefault="003A3CB9" w:rsidP="003A3CB9">
            <w:pPr>
              <w:jc w:val="center"/>
              <w:rPr>
                <w:bCs/>
                <w:sz w:val="16"/>
                <w:szCs w:val="16"/>
                <w:lang w:val="ru-RU"/>
              </w:rPr>
            </w:pPr>
            <w:r w:rsidRPr="00EA1C39">
              <w:rPr>
                <w:bCs/>
                <w:sz w:val="16"/>
                <w:szCs w:val="16"/>
                <w:lang w:val="ru-RU"/>
              </w:rPr>
              <w:t>24.02.2026</w:t>
            </w:r>
          </w:p>
        </w:tc>
        <w:tc>
          <w:tcPr>
            <w:tcW w:w="306" w:type="pct"/>
            <w:shd w:val="clear" w:color="auto" w:fill="FFFFFF"/>
            <w:vAlign w:val="center"/>
          </w:tcPr>
          <w:p w14:paraId="46860FA8" w14:textId="77777777" w:rsidR="003A3CB9" w:rsidRPr="00250BF0" w:rsidRDefault="003A3CB9" w:rsidP="003A3CB9">
            <w:pPr>
              <w:jc w:val="center"/>
              <w:rPr>
                <w:sz w:val="16"/>
                <w:szCs w:val="16"/>
                <w:highlight w:val="yellow"/>
                <w:lang w:val="uk-UA"/>
              </w:rPr>
            </w:pPr>
          </w:p>
        </w:tc>
        <w:tc>
          <w:tcPr>
            <w:tcW w:w="434" w:type="pct"/>
            <w:shd w:val="clear" w:color="auto" w:fill="FFFFFF"/>
          </w:tcPr>
          <w:p w14:paraId="20138D21" w14:textId="77777777" w:rsidR="003A3CB9" w:rsidRPr="00706F22" w:rsidRDefault="003A3CB9" w:rsidP="003A3CB9">
            <w:pPr>
              <w:jc w:val="center"/>
              <w:rPr>
                <w:sz w:val="16"/>
                <w:szCs w:val="16"/>
                <w:lang w:val="ru-RU"/>
              </w:rPr>
            </w:pPr>
            <w:r w:rsidRPr="00706F22">
              <w:rPr>
                <w:sz w:val="16"/>
                <w:szCs w:val="16"/>
                <w:lang w:val="ru-RU"/>
              </w:rPr>
              <w:t>Відділ фінансів місцевих органів влади</w:t>
            </w:r>
          </w:p>
        </w:tc>
        <w:tc>
          <w:tcPr>
            <w:tcW w:w="273" w:type="pct"/>
            <w:shd w:val="clear" w:color="auto" w:fill="FFFFFF"/>
          </w:tcPr>
          <w:p w14:paraId="2919F073" w14:textId="77777777" w:rsidR="003A3CB9" w:rsidRPr="00706F22" w:rsidRDefault="003A3CB9" w:rsidP="003A3CB9">
            <w:pPr>
              <w:jc w:val="center"/>
              <w:rPr>
                <w:sz w:val="16"/>
                <w:szCs w:val="16"/>
              </w:rPr>
            </w:pPr>
            <w:r w:rsidRPr="00706F22">
              <w:rPr>
                <w:sz w:val="16"/>
                <w:szCs w:val="16"/>
              </w:rPr>
              <w:t>-</w:t>
            </w:r>
          </w:p>
        </w:tc>
        <w:tc>
          <w:tcPr>
            <w:tcW w:w="166" w:type="pct"/>
            <w:shd w:val="clear" w:color="auto" w:fill="FFFFFF"/>
          </w:tcPr>
          <w:p w14:paraId="632A2DDD" w14:textId="77777777" w:rsidR="003A3CB9" w:rsidRPr="00706F22" w:rsidRDefault="003A3CB9" w:rsidP="003A3CB9">
            <w:pPr>
              <w:jc w:val="center"/>
              <w:rPr>
                <w:sz w:val="16"/>
                <w:szCs w:val="16"/>
              </w:rPr>
            </w:pPr>
            <w:r w:rsidRPr="00706F22">
              <w:rPr>
                <w:sz w:val="16"/>
                <w:szCs w:val="16"/>
              </w:rPr>
              <w:t>-</w:t>
            </w:r>
          </w:p>
        </w:tc>
        <w:tc>
          <w:tcPr>
            <w:tcW w:w="306" w:type="pct"/>
            <w:shd w:val="clear" w:color="auto" w:fill="FFFFFF"/>
          </w:tcPr>
          <w:p w14:paraId="642E5911" w14:textId="77777777" w:rsidR="003A3CB9" w:rsidRPr="00706F22" w:rsidRDefault="003A3CB9" w:rsidP="003A3CB9">
            <w:pPr>
              <w:jc w:val="center"/>
              <w:rPr>
                <w:sz w:val="16"/>
                <w:szCs w:val="16"/>
              </w:rPr>
            </w:pPr>
            <w:r w:rsidRPr="00706F22">
              <w:rPr>
                <w:sz w:val="16"/>
                <w:szCs w:val="16"/>
              </w:rPr>
              <w:t>фінанси</w:t>
            </w:r>
          </w:p>
        </w:tc>
        <w:tc>
          <w:tcPr>
            <w:tcW w:w="414" w:type="pct"/>
            <w:shd w:val="clear" w:color="auto" w:fill="FFFFFF"/>
          </w:tcPr>
          <w:p w14:paraId="611BBC96" w14:textId="77777777" w:rsidR="003A3CB9" w:rsidRPr="00706F22" w:rsidRDefault="003A3CB9" w:rsidP="003A3CB9">
            <w:pPr>
              <w:jc w:val="center"/>
              <w:rPr>
                <w:sz w:val="16"/>
                <w:szCs w:val="16"/>
              </w:rPr>
            </w:pPr>
            <w:r w:rsidRPr="00706F22">
              <w:rPr>
                <w:sz w:val="16"/>
                <w:szCs w:val="16"/>
              </w:rPr>
              <w:t>Про розгляд звернення</w:t>
            </w:r>
          </w:p>
        </w:tc>
        <w:tc>
          <w:tcPr>
            <w:tcW w:w="323" w:type="pct"/>
            <w:shd w:val="clear" w:color="auto" w:fill="FFFFFF"/>
          </w:tcPr>
          <w:p w14:paraId="001EB76A" w14:textId="77777777" w:rsidR="003A3CB9" w:rsidRPr="00706F22" w:rsidRDefault="003A3CB9" w:rsidP="003A3CB9">
            <w:pPr>
              <w:jc w:val="center"/>
              <w:rPr>
                <w:sz w:val="16"/>
                <w:szCs w:val="16"/>
              </w:rPr>
            </w:pPr>
            <w:r w:rsidRPr="00706F22">
              <w:rPr>
                <w:sz w:val="16"/>
                <w:szCs w:val="16"/>
              </w:rPr>
              <w:t>Текстовий документ</w:t>
            </w:r>
          </w:p>
        </w:tc>
        <w:tc>
          <w:tcPr>
            <w:tcW w:w="265" w:type="pct"/>
            <w:shd w:val="clear" w:color="auto" w:fill="FFFFFF"/>
          </w:tcPr>
          <w:p w14:paraId="356F06B8" w14:textId="77777777" w:rsidR="003A3CB9" w:rsidRPr="00706F22" w:rsidRDefault="003A3CB9" w:rsidP="003A3CB9">
            <w:pPr>
              <w:jc w:val="center"/>
              <w:rPr>
                <w:sz w:val="16"/>
                <w:szCs w:val="16"/>
              </w:rPr>
            </w:pPr>
            <w:r w:rsidRPr="00706F22">
              <w:rPr>
                <w:sz w:val="16"/>
                <w:szCs w:val="16"/>
              </w:rPr>
              <w:t>Лист</w:t>
            </w:r>
          </w:p>
        </w:tc>
        <w:tc>
          <w:tcPr>
            <w:tcW w:w="162" w:type="pct"/>
            <w:shd w:val="clear" w:color="auto" w:fill="FFFFFF"/>
          </w:tcPr>
          <w:p w14:paraId="7F6196EF" w14:textId="77777777" w:rsidR="003A3CB9" w:rsidRPr="00706F22" w:rsidRDefault="003A3CB9" w:rsidP="003A3CB9">
            <w:pPr>
              <w:jc w:val="center"/>
              <w:rPr>
                <w:sz w:val="16"/>
                <w:szCs w:val="16"/>
              </w:rPr>
            </w:pPr>
            <w:r w:rsidRPr="00706F22">
              <w:rPr>
                <w:sz w:val="16"/>
                <w:szCs w:val="16"/>
              </w:rPr>
              <w:t>-</w:t>
            </w:r>
          </w:p>
        </w:tc>
        <w:tc>
          <w:tcPr>
            <w:tcW w:w="405" w:type="pct"/>
            <w:shd w:val="clear" w:color="auto" w:fill="FFFFFF"/>
          </w:tcPr>
          <w:p w14:paraId="5DE85219" w14:textId="77777777" w:rsidR="003A3CB9" w:rsidRPr="00706F22" w:rsidRDefault="003A3CB9" w:rsidP="003A3CB9">
            <w:pPr>
              <w:jc w:val="center"/>
              <w:rPr>
                <w:sz w:val="16"/>
                <w:szCs w:val="16"/>
              </w:rPr>
            </w:pPr>
            <w:r w:rsidRPr="00706F22">
              <w:rPr>
                <w:sz w:val="16"/>
                <w:szCs w:val="16"/>
              </w:rPr>
              <w:t>Паперова</w:t>
            </w:r>
          </w:p>
        </w:tc>
        <w:tc>
          <w:tcPr>
            <w:tcW w:w="479" w:type="pct"/>
            <w:shd w:val="clear" w:color="auto" w:fill="FFFFFF"/>
          </w:tcPr>
          <w:p w14:paraId="34A26BEA" w14:textId="77777777" w:rsidR="003A3CB9" w:rsidRPr="00EA1C39" w:rsidRDefault="003A3CB9" w:rsidP="003A3CB9">
            <w:pPr>
              <w:jc w:val="center"/>
              <w:rPr>
                <w:lang w:val="ru-RU"/>
              </w:rPr>
            </w:pPr>
            <w:r w:rsidRPr="00EA1C39">
              <w:rPr>
                <w:sz w:val="16"/>
                <w:szCs w:val="16"/>
                <w:lang w:val="ru-RU"/>
              </w:rPr>
              <w:t>Відділ фінансів місцевих органів влади</w:t>
            </w:r>
          </w:p>
        </w:tc>
        <w:tc>
          <w:tcPr>
            <w:tcW w:w="127" w:type="pct"/>
            <w:shd w:val="clear" w:color="auto" w:fill="FFFFFF"/>
          </w:tcPr>
          <w:p w14:paraId="5612B9E3" w14:textId="77777777" w:rsidR="003A3CB9" w:rsidRDefault="003A3CB9" w:rsidP="003A3CB9">
            <w:pPr>
              <w:jc w:val="center"/>
            </w:pPr>
            <w:r w:rsidRPr="000A28B6">
              <w:rPr>
                <w:lang w:val="ru-RU"/>
              </w:rPr>
              <w:t>-</w:t>
            </w:r>
          </w:p>
        </w:tc>
      </w:tr>
      <w:tr w:rsidR="003A3CB9" w:rsidRPr="00B7371E" w14:paraId="728ADCBF" w14:textId="77777777" w:rsidTr="00653704">
        <w:trPr>
          <w:trHeight w:val="975"/>
        </w:trPr>
        <w:tc>
          <w:tcPr>
            <w:tcW w:w="207" w:type="pct"/>
            <w:shd w:val="clear" w:color="auto" w:fill="FFFFFF"/>
            <w:vAlign w:val="center"/>
          </w:tcPr>
          <w:p w14:paraId="5EEB228A" w14:textId="77777777" w:rsidR="003A3CB9" w:rsidRPr="00E53CC0" w:rsidRDefault="00E53CC0" w:rsidP="003A3CB9">
            <w:pPr>
              <w:jc w:val="center"/>
              <w:rPr>
                <w:b/>
                <w:bCs/>
                <w:sz w:val="16"/>
                <w:szCs w:val="16"/>
                <w:lang w:val="uk-UA"/>
              </w:rPr>
            </w:pPr>
            <w:r>
              <w:rPr>
                <w:b/>
                <w:bCs/>
                <w:sz w:val="16"/>
                <w:szCs w:val="16"/>
                <w:lang w:val="uk-UA"/>
              </w:rPr>
              <w:t>1545</w:t>
            </w:r>
          </w:p>
        </w:tc>
        <w:tc>
          <w:tcPr>
            <w:tcW w:w="480" w:type="pct"/>
            <w:shd w:val="clear" w:color="auto" w:fill="FFFFFF"/>
            <w:vAlign w:val="center"/>
          </w:tcPr>
          <w:p w14:paraId="7D98F9A5" w14:textId="77777777" w:rsidR="003A3CB9" w:rsidRPr="00121585" w:rsidRDefault="003A3CB9" w:rsidP="003A3CB9">
            <w:pPr>
              <w:tabs>
                <w:tab w:val="left" w:pos="1483"/>
              </w:tabs>
              <w:jc w:val="center"/>
              <w:rPr>
                <w:bCs/>
                <w:color w:val="000000"/>
                <w:sz w:val="16"/>
                <w:szCs w:val="16"/>
                <w:lang w:val="uk-UA"/>
              </w:rPr>
            </w:pPr>
            <w:r>
              <w:rPr>
                <w:bCs/>
                <w:color w:val="000000"/>
                <w:sz w:val="16"/>
                <w:szCs w:val="16"/>
                <w:lang w:val="uk-UA"/>
              </w:rPr>
              <w:t>Щодо туристичного збору</w:t>
            </w:r>
          </w:p>
        </w:tc>
        <w:tc>
          <w:tcPr>
            <w:tcW w:w="355" w:type="pct"/>
            <w:shd w:val="clear" w:color="auto" w:fill="FFFFFF"/>
            <w:vAlign w:val="center"/>
          </w:tcPr>
          <w:p w14:paraId="70AE3642" w14:textId="77777777" w:rsidR="003A3CB9" w:rsidRPr="00121585" w:rsidRDefault="003A3CB9" w:rsidP="003A3CB9">
            <w:pPr>
              <w:jc w:val="center"/>
              <w:rPr>
                <w:bCs/>
                <w:color w:val="000000"/>
                <w:sz w:val="16"/>
                <w:szCs w:val="16"/>
                <w:lang w:val="uk-UA"/>
              </w:rPr>
            </w:pPr>
            <w:r>
              <w:rPr>
                <w:bCs/>
                <w:color w:val="000000"/>
                <w:sz w:val="16"/>
                <w:szCs w:val="16"/>
                <w:lang w:val="uk-UA"/>
              </w:rPr>
              <w:t>№вих-350/05-11/26</w:t>
            </w:r>
          </w:p>
        </w:tc>
        <w:tc>
          <w:tcPr>
            <w:tcW w:w="298" w:type="pct"/>
            <w:shd w:val="clear" w:color="auto" w:fill="FFFFFF"/>
            <w:vAlign w:val="center"/>
          </w:tcPr>
          <w:p w14:paraId="666483FA" w14:textId="77777777" w:rsidR="003A3CB9" w:rsidRPr="00121585" w:rsidRDefault="003A3CB9" w:rsidP="003A3CB9">
            <w:pPr>
              <w:jc w:val="center"/>
              <w:rPr>
                <w:bCs/>
                <w:color w:val="000000"/>
                <w:sz w:val="16"/>
                <w:szCs w:val="16"/>
                <w:lang w:val="uk-UA"/>
              </w:rPr>
            </w:pPr>
            <w:r>
              <w:rPr>
                <w:bCs/>
                <w:color w:val="000000"/>
                <w:sz w:val="16"/>
                <w:szCs w:val="16"/>
                <w:lang w:val="uk-UA"/>
              </w:rPr>
              <w:t>24.02.2026</w:t>
            </w:r>
          </w:p>
        </w:tc>
        <w:tc>
          <w:tcPr>
            <w:tcW w:w="306" w:type="pct"/>
            <w:shd w:val="clear" w:color="auto" w:fill="FFFFFF"/>
            <w:vAlign w:val="center"/>
          </w:tcPr>
          <w:p w14:paraId="3927ED5B" w14:textId="77777777" w:rsidR="003A3CB9" w:rsidRPr="00121585" w:rsidRDefault="003A3CB9" w:rsidP="003A3CB9">
            <w:pPr>
              <w:jc w:val="center"/>
              <w:rPr>
                <w:bCs/>
                <w:color w:val="000000"/>
                <w:sz w:val="16"/>
                <w:szCs w:val="16"/>
                <w:lang w:val="uk-UA"/>
              </w:rPr>
            </w:pPr>
            <w:r w:rsidRPr="00121585">
              <w:t>-</w:t>
            </w:r>
          </w:p>
        </w:tc>
        <w:tc>
          <w:tcPr>
            <w:tcW w:w="434" w:type="pct"/>
            <w:shd w:val="clear" w:color="auto" w:fill="FFFFFF"/>
            <w:vAlign w:val="center"/>
          </w:tcPr>
          <w:p w14:paraId="4BC9863D" w14:textId="77777777" w:rsidR="003A3CB9" w:rsidRPr="00121585" w:rsidRDefault="003A3CB9" w:rsidP="003A3CB9">
            <w:pPr>
              <w:jc w:val="center"/>
              <w:rPr>
                <w:bCs/>
                <w:color w:val="000000"/>
                <w:sz w:val="16"/>
                <w:szCs w:val="16"/>
                <w:lang w:val="uk-UA"/>
              </w:rPr>
            </w:pPr>
            <w:r w:rsidRPr="00121585">
              <w:rPr>
                <w:sz w:val="16"/>
                <w:szCs w:val="16"/>
                <w:lang w:val="uk-UA"/>
              </w:rPr>
              <w:t>Відділ доходів та економічного аналізу</w:t>
            </w:r>
          </w:p>
        </w:tc>
        <w:tc>
          <w:tcPr>
            <w:tcW w:w="273" w:type="pct"/>
            <w:shd w:val="clear" w:color="auto" w:fill="FFFFFF"/>
            <w:vAlign w:val="center"/>
          </w:tcPr>
          <w:p w14:paraId="0D2FA542" w14:textId="77777777" w:rsidR="003A3CB9" w:rsidRPr="00121585" w:rsidRDefault="003A3CB9" w:rsidP="003A3CB9">
            <w:pPr>
              <w:jc w:val="center"/>
              <w:rPr>
                <w:bCs/>
                <w:color w:val="000000"/>
                <w:sz w:val="16"/>
                <w:szCs w:val="16"/>
                <w:lang w:val="uk-UA"/>
              </w:rPr>
            </w:pPr>
            <w:r w:rsidRPr="00121585">
              <w:rPr>
                <w:sz w:val="16"/>
                <w:szCs w:val="16"/>
                <w:lang w:val="uk-UA"/>
              </w:rPr>
              <w:t>-</w:t>
            </w:r>
          </w:p>
        </w:tc>
        <w:tc>
          <w:tcPr>
            <w:tcW w:w="166" w:type="pct"/>
            <w:shd w:val="clear" w:color="auto" w:fill="FFFFFF"/>
            <w:vAlign w:val="center"/>
          </w:tcPr>
          <w:p w14:paraId="77E3994F" w14:textId="77777777" w:rsidR="003A3CB9" w:rsidRPr="00121585" w:rsidRDefault="003A3CB9" w:rsidP="003A3CB9">
            <w:pPr>
              <w:jc w:val="center"/>
              <w:rPr>
                <w:bCs/>
                <w:color w:val="000000"/>
                <w:sz w:val="16"/>
                <w:szCs w:val="16"/>
                <w:lang w:val="uk-UA"/>
              </w:rPr>
            </w:pPr>
            <w:r w:rsidRPr="00121585">
              <w:rPr>
                <w:sz w:val="16"/>
                <w:szCs w:val="16"/>
                <w:lang w:val="uk-UA"/>
              </w:rPr>
              <w:t>-</w:t>
            </w:r>
          </w:p>
        </w:tc>
        <w:tc>
          <w:tcPr>
            <w:tcW w:w="306" w:type="pct"/>
            <w:shd w:val="clear" w:color="auto" w:fill="FFFFFF"/>
            <w:vAlign w:val="center"/>
          </w:tcPr>
          <w:p w14:paraId="717D5EB6" w14:textId="77777777" w:rsidR="003A3CB9" w:rsidRPr="00121585" w:rsidRDefault="003A3CB9" w:rsidP="003A3CB9">
            <w:pPr>
              <w:jc w:val="center"/>
              <w:rPr>
                <w:bCs/>
                <w:color w:val="000000"/>
                <w:sz w:val="16"/>
                <w:szCs w:val="16"/>
                <w:lang w:val="uk-UA"/>
              </w:rPr>
            </w:pPr>
            <w:r w:rsidRPr="00121585">
              <w:rPr>
                <w:sz w:val="16"/>
                <w:szCs w:val="16"/>
                <w:lang w:val="uk-UA"/>
              </w:rPr>
              <w:t>фінанси</w:t>
            </w:r>
          </w:p>
        </w:tc>
        <w:tc>
          <w:tcPr>
            <w:tcW w:w="414" w:type="pct"/>
            <w:shd w:val="clear" w:color="auto" w:fill="FFFFFF"/>
            <w:vAlign w:val="center"/>
          </w:tcPr>
          <w:p w14:paraId="71A7656C" w14:textId="77777777" w:rsidR="003A3CB9" w:rsidRPr="00121585" w:rsidRDefault="003A3CB9" w:rsidP="003A3CB9">
            <w:pPr>
              <w:jc w:val="center"/>
              <w:rPr>
                <w:bCs/>
                <w:color w:val="000000"/>
                <w:sz w:val="16"/>
                <w:szCs w:val="16"/>
                <w:lang w:val="uk-UA"/>
              </w:rPr>
            </w:pPr>
            <w:r w:rsidRPr="00121585">
              <w:rPr>
                <w:bCs/>
                <w:color w:val="000000"/>
                <w:sz w:val="16"/>
                <w:szCs w:val="16"/>
                <w:lang w:val="ru-RU"/>
              </w:rPr>
              <w:t xml:space="preserve">Щодо </w:t>
            </w:r>
            <w:r>
              <w:rPr>
                <w:bCs/>
                <w:color w:val="000000"/>
                <w:sz w:val="16"/>
                <w:szCs w:val="16"/>
                <w:lang w:val="ru-RU"/>
              </w:rPr>
              <w:t>фактичних надходжень туристичного збору та екологічного податку за 2025 рік</w:t>
            </w:r>
            <w:r w:rsidRPr="00121585">
              <w:rPr>
                <w:sz w:val="16"/>
                <w:szCs w:val="16"/>
                <w:lang w:val="uk-UA"/>
              </w:rPr>
              <w:t xml:space="preserve"> </w:t>
            </w:r>
          </w:p>
        </w:tc>
        <w:tc>
          <w:tcPr>
            <w:tcW w:w="323" w:type="pct"/>
            <w:shd w:val="clear" w:color="auto" w:fill="FFFFFF"/>
            <w:vAlign w:val="center"/>
          </w:tcPr>
          <w:p w14:paraId="3DEAE36F" w14:textId="77777777" w:rsidR="003A3CB9" w:rsidRPr="00121585" w:rsidRDefault="003A3CB9" w:rsidP="003A3CB9">
            <w:pPr>
              <w:jc w:val="center"/>
              <w:rPr>
                <w:bCs/>
                <w:color w:val="000000"/>
                <w:sz w:val="16"/>
                <w:szCs w:val="16"/>
                <w:lang w:val="uk-UA"/>
              </w:rPr>
            </w:pPr>
            <w:r w:rsidRPr="00121585">
              <w:rPr>
                <w:sz w:val="16"/>
                <w:szCs w:val="16"/>
                <w:lang w:val="uk-UA"/>
              </w:rPr>
              <w:t>Текстовий документ, табличний матеріал</w:t>
            </w:r>
          </w:p>
        </w:tc>
        <w:tc>
          <w:tcPr>
            <w:tcW w:w="265" w:type="pct"/>
            <w:shd w:val="clear" w:color="auto" w:fill="FFFFFF"/>
            <w:vAlign w:val="center"/>
          </w:tcPr>
          <w:p w14:paraId="7723F542" w14:textId="77777777" w:rsidR="003A3CB9" w:rsidRPr="00121585" w:rsidRDefault="003A3CB9" w:rsidP="003A3CB9">
            <w:pPr>
              <w:jc w:val="center"/>
              <w:rPr>
                <w:bCs/>
                <w:color w:val="000000"/>
                <w:sz w:val="16"/>
                <w:szCs w:val="16"/>
                <w:lang w:val="uk-UA"/>
              </w:rPr>
            </w:pPr>
            <w:r w:rsidRPr="00121585">
              <w:rPr>
                <w:sz w:val="16"/>
                <w:szCs w:val="16"/>
                <w:lang w:val="uk-UA"/>
              </w:rPr>
              <w:t>Лист</w:t>
            </w:r>
          </w:p>
        </w:tc>
        <w:tc>
          <w:tcPr>
            <w:tcW w:w="162" w:type="pct"/>
            <w:shd w:val="clear" w:color="auto" w:fill="FFFFFF"/>
            <w:vAlign w:val="center"/>
          </w:tcPr>
          <w:p w14:paraId="3984E04F" w14:textId="77777777" w:rsidR="003A3CB9" w:rsidRPr="00121585" w:rsidRDefault="003A3CB9" w:rsidP="003A3CB9">
            <w:pPr>
              <w:jc w:val="center"/>
              <w:rPr>
                <w:bCs/>
                <w:color w:val="000000"/>
                <w:sz w:val="16"/>
                <w:szCs w:val="16"/>
                <w:lang w:val="uk-UA"/>
              </w:rPr>
            </w:pPr>
            <w:r w:rsidRPr="00121585">
              <w:rPr>
                <w:sz w:val="16"/>
                <w:szCs w:val="16"/>
                <w:lang w:val="uk-UA"/>
              </w:rPr>
              <w:t>-</w:t>
            </w:r>
          </w:p>
        </w:tc>
        <w:tc>
          <w:tcPr>
            <w:tcW w:w="405" w:type="pct"/>
            <w:shd w:val="clear" w:color="auto" w:fill="FFFFFF"/>
            <w:vAlign w:val="center"/>
          </w:tcPr>
          <w:p w14:paraId="399E0FF1" w14:textId="77777777" w:rsidR="003A3CB9" w:rsidRPr="00121585" w:rsidRDefault="003A3CB9" w:rsidP="003A3CB9">
            <w:pPr>
              <w:jc w:val="center"/>
              <w:rPr>
                <w:bCs/>
                <w:color w:val="000000"/>
                <w:sz w:val="16"/>
                <w:szCs w:val="16"/>
                <w:lang w:val="uk-UA"/>
              </w:rPr>
            </w:pPr>
            <w:r w:rsidRPr="00121585">
              <w:rPr>
                <w:sz w:val="16"/>
                <w:szCs w:val="16"/>
                <w:lang w:val="uk-UA"/>
              </w:rPr>
              <w:t>Паперова, електронна</w:t>
            </w:r>
          </w:p>
        </w:tc>
        <w:tc>
          <w:tcPr>
            <w:tcW w:w="479" w:type="pct"/>
            <w:shd w:val="clear" w:color="auto" w:fill="FFFFFF"/>
            <w:vAlign w:val="center"/>
          </w:tcPr>
          <w:p w14:paraId="7FD650D6" w14:textId="77777777" w:rsidR="003A3CB9" w:rsidRPr="00121585" w:rsidRDefault="003A3CB9" w:rsidP="003A3CB9">
            <w:pPr>
              <w:jc w:val="center"/>
              <w:rPr>
                <w:bCs/>
                <w:color w:val="000000"/>
                <w:sz w:val="16"/>
                <w:szCs w:val="16"/>
                <w:lang w:val="uk-UA"/>
              </w:rPr>
            </w:pPr>
            <w:r w:rsidRPr="00121585">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5BE81C19" w14:textId="77777777" w:rsidR="003A3CB9" w:rsidRPr="00121585" w:rsidRDefault="003A3CB9" w:rsidP="003A3CB9">
            <w:pPr>
              <w:jc w:val="center"/>
              <w:rPr>
                <w:color w:val="000000"/>
                <w:sz w:val="16"/>
                <w:szCs w:val="16"/>
                <w:lang w:val="uk-UA"/>
              </w:rPr>
            </w:pPr>
            <w:r>
              <w:rPr>
                <w:color w:val="000000"/>
                <w:sz w:val="16"/>
                <w:szCs w:val="16"/>
                <w:lang w:val="uk-UA"/>
              </w:rPr>
              <w:t>-</w:t>
            </w:r>
          </w:p>
        </w:tc>
      </w:tr>
      <w:tr w:rsidR="003A3CB9" w:rsidRPr="00B7371E" w14:paraId="1C90A263" w14:textId="77777777" w:rsidTr="00653704">
        <w:trPr>
          <w:trHeight w:val="975"/>
        </w:trPr>
        <w:tc>
          <w:tcPr>
            <w:tcW w:w="207" w:type="pct"/>
            <w:shd w:val="clear" w:color="auto" w:fill="FFFFFF"/>
            <w:vAlign w:val="center"/>
          </w:tcPr>
          <w:p w14:paraId="54437A48" w14:textId="77777777" w:rsidR="003A3CB9" w:rsidRPr="00E53CC0" w:rsidRDefault="00E53CC0" w:rsidP="003A3CB9">
            <w:pPr>
              <w:jc w:val="center"/>
              <w:rPr>
                <w:b/>
                <w:bCs/>
                <w:sz w:val="16"/>
                <w:szCs w:val="16"/>
                <w:lang w:val="uk-UA"/>
              </w:rPr>
            </w:pPr>
            <w:r>
              <w:rPr>
                <w:b/>
                <w:bCs/>
                <w:sz w:val="16"/>
                <w:szCs w:val="16"/>
                <w:lang w:val="uk-UA"/>
              </w:rPr>
              <w:t>1546</w:t>
            </w:r>
          </w:p>
        </w:tc>
        <w:tc>
          <w:tcPr>
            <w:tcW w:w="480" w:type="pct"/>
            <w:shd w:val="clear" w:color="auto" w:fill="FFFFFF"/>
            <w:vAlign w:val="center"/>
          </w:tcPr>
          <w:p w14:paraId="3BB6EF67" w14:textId="77777777" w:rsidR="003A3CB9" w:rsidRDefault="003A3CB9" w:rsidP="003A3CB9">
            <w:pPr>
              <w:tabs>
                <w:tab w:val="left" w:pos="1483"/>
              </w:tabs>
              <w:jc w:val="center"/>
              <w:rPr>
                <w:bCs/>
                <w:color w:val="000000"/>
                <w:sz w:val="16"/>
                <w:szCs w:val="16"/>
                <w:lang w:val="uk-UA"/>
              </w:rPr>
            </w:pPr>
            <w:r>
              <w:rPr>
                <w:bCs/>
                <w:color w:val="000000"/>
                <w:sz w:val="16"/>
                <w:szCs w:val="16"/>
                <w:lang w:val="uk-UA"/>
              </w:rPr>
              <w:t>Щодо прогнозних та очікуваних надходжень</w:t>
            </w:r>
          </w:p>
        </w:tc>
        <w:tc>
          <w:tcPr>
            <w:tcW w:w="355" w:type="pct"/>
            <w:shd w:val="clear" w:color="auto" w:fill="FFFFFF"/>
            <w:vAlign w:val="center"/>
          </w:tcPr>
          <w:p w14:paraId="740B14B0" w14:textId="77777777" w:rsidR="003A3CB9" w:rsidRDefault="003A3CB9" w:rsidP="003A3CB9">
            <w:pPr>
              <w:jc w:val="center"/>
              <w:rPr>
                <w:bCs/>
                <w:color w:val="000000"/>
                <w:sz w:val="16"/>
                <w:szCs w:val="16"/>
                <w:lang w:val="uk-UA"/>
              </w:rPr>
            </w:pPr>
            <w:r>
              <w:rPr>
                <w:bCs/>
                <w:color w:val="000000"/>
                <w:sz w:val="16"/>
                <w:szCs w:val="16"/>
                <w:lang w:val="uk-UA"/>
              </w:rPr>
              <w:t>Вих-351/05-11/26</w:t>
            </w:r>
          </w:p>
        </w:tc>
        <w:tc>
          <w:tcPr>
            <w:tcW w:w="298" w:type="pct"/>
            <w:shd w:val="clear" w:color="auto" w:fill="FFFFFF"/>
            <w:vAlign w:val="center"/>
          </w:tcPr>
          <w:p w14:paraId="68258EB5" w14:textId="77777777" w:rsidR="003A3CB9" w:rsidRDefault="003A3CB9" w:rsidP="003A3CB9">
            <w:pPr>
              <w:jc w:val="center"/>
              <w:rPr>
                <w:bCs/>
                <w:color w:val="000000"/>
                <w:sz w:val="16"/>
                <w:szCs w:val="16"/>
                <w:lang w:val="ru-RU"/>
              </w:rPr>
            </w:pPr>
            <w:r>
              <w:rPr>
                <w:bCs/>
                <w:color w:val="000000"/>
                <w:sz w:val="16"/>
                <w:szCs w:val="16"/>
                <w:lang w:val="ru-RU"/>
              </w:rPr>
              <w:t>24.02.2026</w:t>
            </w:r>
          </w:p>
        </w:tc>
        <w:tc>
          <w:tcPr>
            <w:tcW w:w="306" w:type="pct"/>
            <w:shd w:val="clear" w:color="auto" w:fill="FFFFFF"/>
            <w:vAlign w:val="center"/>
          </w:tcPr>
          <w:p w14:paraId="03E0AFD1" w14:textId="77777777" w:rsidR="003A3CB9" w:rsidRPr="00CE39ED" w:rsidRDefault="003A3CB9" w:rsidP="003A3CB9">
            <w:pPr>
              <w:jc w:val="center"/>
              <w:rPr>
                <w:lang w:val="ru-RU"/>
              </w:rPr>
            </w:pPr>
            <w:r w:rsidRPr="00121585">
              <w:t>-</w:t>
            </w:r>
          </w:p>
        </w:tc>
        <w:tc>
          <w:tcPr>
            <w:tcW w:w="434" w:type="pct"/>
            <w:shd w:val="clear" w:color="auto" w:fill="FFFFFF"/>
            <w:vAlign w:val="center"/>
          </w:tcPr>
          <w:p w14:paraId="5DC59447" w14:textId="77777777" w:rsidR="003A3CB9" w:rsidRPr="00121585" w:rsidRDefault="003A3CB9" w:rsidP="003A3CB9">
            <w:pPr>
              <w:jc w:val="center"/>
              <w:rPr>
                <w:sz w:val="16"/>
                <w:szCs w:val="16"/>
                <w:lang w:val="uk-UA"/>
              </w:rPr>
            </w:pPr>
            <w:r w:rsidRPr="00121585">
              <w:rPr>
                <w:sz w:val="16"/>
                <w:szCs w:val="16"/>
                <w:lang w:val="uk-UA"/>
              </w:rPr>
              <w:t>Відділ доходів та економічного аналізу</w:t>
            </w:r>
          </w:p>
        </w:tc>
        <w:tc>
          <w:tcPr>
            <w:tcW w:w="273" w:type="pct"/>
            <w:shd w:val="clear" w:color="auto" w:fill="FFFFFF"/>
            <w:vAlign w:val="center"/>
          </w:tcPr>
          <w:p w14:paraId="7FD66033" w14:textId="77777777" w:rsidR="003A3CB9" w:rsidRPr="00121585" w:rsidRDefault="003A3CB9" w:rsidP="003A3CB9">
            <w:pPr>
              <w:jc w:val="center"/>
              <w:rPr>
                <w:sz w:val="16"/>
                <w:szCs w:val="16"/>
                <w:lang w:val="uk-UA"/>
              </w:rPr>
            </w:pPr>
            <w:r w:rsidRPr="00121585">
              <w:rPr>
                <w:sz w:val="16"/>
                <w:szCs w:val="16"/>
                <w:lang w:val="uk-UA"/>
              </w:rPr>
              <w:t>-</w:t>
            </w:r>
          </w:p>
        </w:tc>
        <w:tc>
          <w:tcPr>
            <w:tcW w:w="166" w:type="pct"/>
            <w:shd w:val="clear" w:color="auto" w:fill="FFFFFF"/>
            <w:vAlign w:val="center"/>
          </w:tcPr>
          <w:p w14:paraId="5E3580C2" w14:textId="77777777" w:rsidR="003A3CB9" w:rsidRPr="00121585" w:rsidRDefault="003A3CB9" w:rsidP="003A3CB9">
            <w:pPr>
              <w:jc w:val="center"/>
              <w:rPr>
                <w:sz w:val="16"/>
                <w:szCs w:val="16"/>
                <w:lang w:val="uk-UA"/>
              </w:rPr>
            </w:pPr>
            <w:r w:rsidRPr="00121585">
              <w:rPr>
                <w:sz w:val="16"/>
                <w:szCs w:val="16"/>
                <w:lang w:val="uk-UA"/>
              </w:rPr>
              <w:t>-</w:t>
            </w:r>
          </w:p>
        </w:tc>
        <w:tc>
          <w:tcPr>
            <w:tcW w:w="306" w:type="pct"/>
            <w:shd w:val="clear" w:color="auto" w:fill="FFFFFF"/>
            <w:vAlign w:val="center"/>
          </w:tcPr>
          <w:p w14:paraId="4599729C" w14:textId="77777777" w:rsidR="003A3CB9" w:rsidRPr="00121585" w:rsidRDefault="003A3CB9" w:rsidP="003A3CB9">
            <w:pPr>
              <w:jc w:val="center"/>
              <w:rPr>
                <w:sz w:val="16"/>
                <w:szCs w:val="16"/>
                <w:lang w:val="uk-UA"/>
              </w:rPr>
            </w:pPr>
            <w:r w:rsidRPr="00121585">
              <w:rPr>
                <w:sz w:val="16"/>
                <w:szCs w:val="16"/>
                <w:lang w:val="uk-UA"/>
              </w:rPr>
              <w:t>фінанси</w:t>
            </w:r>
          </w:p>
        </w:tc>
        <w:tc>
          <w:tcPr>
            <w:tcW w:w="414" w:type="pct"/>
            <w:shd w:val="clear" w:color="auto" w:fill="FFFFFF"/>
            <w:vAlign w:val="center"/>
          </w:tcPr>
          <w:p w14:paraId="2ACEA63C" w14:textId="77777777" w:rsidR="003A3CB9" w:rsidRPr="00121585" w:rsidRDefault="003A3CB9" w:rsidP="003A3CB9">
            <w:pPr>
              <w:jc w:val="center"/>
              <w:rPr>
                <w:bCs/>
                <w:color w:val="000000"/>
                <w:sz w:val="16"/>
                <w:szCs w:val="16"/>
                <w:lang w:val="ru-RU"/>
              </w:rPr>
            </w:pPr>
            <w:r w:rsidRPr="00121585">
              <w:rPr>
                <w:bCs/>
                <w:color w:val="000000"/>
                <w:sz w:val="16"/>
                <w:szCs w:val="16"/>
                <w:lang w:val="ru-RU"/>
              </w:rPr>
              <w:t>Щод</w:t>
            </w:r>
            <w:r>
              <w:rPr>
                <w:bCs/>
                <w:color w:val="000000"/>
                <w:sz w:val="16"/>
                <w:szCs w:val="16"/>
                <w:lang w:val="ru-RU"/>
              </w:rPr>
              <w:t xml:space="preserve">о очікуваних та прогнозних показників доходної частини місцевих бюджетів бюджетів </w:t>
            </w:r>
            <w:r>
              <w:rPr>
                <w:bCs/>
                <w:color w:val="000000"/>
                <w:sz w:val="16"/>
                <w:szCs w:val="16"/>
                <w:lang w:val="ru-RU"/>
              </w:rPr>
              <w:lastRenderedPageBreak/>
              <w:t>області</w:t>
            </w:r>
          </w:p>
        </w:tc>
        <w:tc>
          <w:tcPr>
            <w:tcW w:w="323" w:type="pct"/>
            <w:shd w:val="clear" w:color="auto" w:fill="FFFFFF"/>
            <w:vAlign w:val="center"/>
          </w:tcPr>
          <w:p w14:paraId="54CC2449" w14:textId="77777777" w:rsidR="003A3CB9" w:rsidRPr="00121585" w:rsidRDefault="003A3CB9" w:rsidP="003A3CB9">
            <w:pPr>
              <w:jc w:val="center"/>
              <w:rPr>
                <w:sz w:val="16"/>
                <w:szCs w:val="16"/>
                <w:lang w:val="uk-UA"/>
              </w:rPr>
            </w:pPr>
            <w:r w:rsidRPr="00121585">
              <w:rPr>
                <w:sz w:val="16"/>
                <w:szCs w:val="16"/>
                <w:lang w:val="uk-UA"/>
              </w:rPr>
              <w:lastRenderedPageBreak/>
              <w:t>Текстовий документ, табличний матеріал</w:t>
            </w:r>
          </w:p>
        </w:tc>
        <w:tc>
          <w:tcPr>
            <w:tcW w:w="265" w:type="pct"/>
            <w:shd w:val="clear" w:color="auto" w:fill="FFFFFF"/>
            <w:vAlign w:val="center"/>
          </w:tcPr>
          <w:p w14:paraId="3698F237" w14:textId="77777777" w:rsidR="003A3CB9" w:rsidRPr="00121585" w:rsidRDefault="003A3CB9" w:rsidP="003A3CB9">
            <w:pPr>
              <w:jc w:val="center"/>
              <w:rPr>
                <w:sz w:val="16"/>
                <w:szCs w:val="16"/>
                <w:lang w:val="uk-UA"/>
              </w:rPr>
            </w:pPr>
            <w:r w:rsidRPr="00121585">
              <w:rPr>
                <w:sz w:val="16"/>
                <w:szCs w:val="16"/>
                <w:lang w:val="uk-UA"/>
              </w:rPr>
              <w:t>Лист</w:t>
            </w:r>
          </w:p>
        </w:tc>
        <w:tc>
          <w:tcPr>
            <w:tcW w:w="162" w:type="pct"/>
            <w:shd w:val="clear" w:color="auto" w:fill="FFFFFF"/>
            <w:vAlign w:val="center"/>
          </w:tcPr>
          <w:p w14:paraId="2490FED3" w14:textId="77777777" w:rsidR="003A3CB9" w:rsidRPr="00121585" w:rsidRDefault="003A3CB9" w:rsidP="003A3CB9">
            <w:pPr>
              <w:jc w:val="center"/>
              <w:rPr>
                <w:sz w:val="16"/>
                <w:szCs w:val="16"/>
                <w:lang w:val="uk-UA"/>
              </w:rPr>
            </w:pPr>
            <w:r w:rsidRPr="00121585">
              <w:rPr>
                <w:sz w:val="16"/>
                <w:szCs w:val="16"/>
                <w:lang w:val="uk-UA"/>
              </w:rPr>
              <w:t>-</w:t>
            </w:r>
          </w:p>
        </w:tc>
        <w:tc>
          <w:tcPr>
            <w:tcW w:w="405" w:type="pct"/>
            <w:shd w:val="clear" w:color="auto" w:fill="FFFFFF"/>
            <w:vAlign w:val="center"/>
          </w:tcPr>
          <w:p w14:paraId="698CAC22" w14:textId="77777777" w:rsidR="003A3CB9" w:rsidRPr="00121585" w:rsidRDefault="003A3CB9" w:rsidP="003A3CB9">
            <w:pPr>
              <w:jc w:val="center"/>
              <w:rPr>
                <w:sz w:val="16"/>
                <w:szCs w:val="16"/>
                <w:lang w:val="uk-UA"/>
              </w:rPr>
            </w:pPr>
            <w:r w:rsidRPr="00121585">
              <w:rPr>
                <w:sz w:val="16"/>
                <w:szCs w:val="16"/>
                <w:lang w:val="uk-UA"/>
              </w:rPr>
              <w:t>Паперова, електронна</w:t>
            </w:r>
          </w:p>
        </w:tc>
        <w:tc>
          <w:tcPr>
            <w:tcW w:w="479" w:type="pct"/>
            <w:shd w:val="clear" w:color="auto" w:fill="FFFFFF"/>
            <w:vAlign w:val="center"/>
          </w:tcPr>
          <w:p w14:paraId="54B47921" w14:textId="77777777" w:rsidR="003A3CB9" w:rsidRPr="00121585" w:rsidRDefault="003A3CB9" w:rsidP="003A3CB9">
            <w:pPr>
              <w:jc w:val="center"/>
              <w:rPr>
                <w:sz w:val="16"/>
                <w:szCs w:val="16"/>
                <w:lang w:val="uk-UA"/>
              </w:rPr>
            </w:pPr>
            <w:r w:rsidRPr="00121585">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2A97CC98" w14:textId="77777777" w:rsidR="003A3CB9" w:rsidRDefault="003A3CB9" w:rsidP="003A3CB9">
            <w:pPr>
              <w:jc w:val="center"/>
              <w:rPr>
                <w:color w:val="000000"/>
                <w:sz w:val="16"/>
                <w:szCs w:val="16"/>
                <w:lang w:val="uk-UA"/>
              </w:rPr>
            </w:pPr>
            <w:r>
              <w:rPr>
                <w:color w:val="000000"/>
                <w:sz w:val="16"/>
                <w:szCs w:val="16"/>
                <w:lang w:val="uk-UA"/>
              </w:rPr>
              <w:t>-</w:t>
            </w:r>
          </w:p>
        </w:tc>
      </w:tr>
      <w:tr w:rsidR="003A3CB9" w:rsidRPr="00B7371E" w14:paraId="479BB8E1" w14:textId="77777777" w:rsidTr="00653704">
        <w:trPr>
          <w:trHeight w:val="975"/>
        </w:trPr>
        <w:tc>
          <w:tcPr>
            <w:tcW w:w="207" w:type="pct"/>
            <w:shd w:val="clear" w:color="auto" w:fill="FFFFFF"/>
            <w:vAlign w:val="center"/>
          </w:tcPr>
          <w:p w14:paraId="73B26829" w14:textId="77777777" w:rsidR="003A3CB9" w:rsidRPr="00B50E27" w:rsidRDefault="00E53CC0" w:rsidP="003A3CB9">
            <w:pPr>
              <w:jc w:val="center"/>
              <w:rPr>
                <w:b/>
                <w:bCs/>
                <w:sz w:val="16"/>
                <w:szCs w:val="16"/>
                <w:lang w:val="ru-RU"/>
              </w:rPr>
            </w:pPr>
            <w:r>
              <w:rPr>
                <w:b/>
                <w:bCs/>
                <w:sz w:val="16"/>
                <w:szCs w:val="16"/>
                <w:lang w:val="ru-RU"/>
              </w:rPr>
              <w:t>1547</w:t>
            </w:r>
          </w:p>
        </w:tc>
        <w:tc>
          <w:tcPr>
            <w:tcW w:w="480" w:type="pct"/>
            <w:shd w:val="clear" w:color="auto" w:fill="FFFFFF"/>
          </w:tcPr>
          <w:p w14:paraId="1E52CF94" w14:textId="77777777" w:rsidR="003A3CB9" w:rsidRDefault="003A3CB9" w:rsidP="003A3CB9">
            <w:pPr>
              <w:jc w:val="center"/>
            </w:pPr>
            <w:r w:rsidRPr="0087668D">
              <w:rPr>
                <w:bCs/>
                <w:sz w:val="16"/>
                <w:szCs w:val="16"/>
                <w:lang w:val="ru-RU"/>
              </w:rPr>
              <w:t>Про розгляд звернення</w:t>
            </w:r>
          </w:p>
        </w:tc>
        <w:tc>
          <w:tcPr>
            <w:tcW w:w="355" w:type="pct"/>
            <w:shd w:val="clear" w:color="auto" w:fill="FFFFFF"/>
            <w:vAlign w:val="center"/>
          </w:tcPr>
          <w:p w14:paraId="69F21CC8" w14:textId="77777777" w:rsidR="003A3CB9" w:rsidRPr="00EA1C39" w:rsidRDefault="003A3CB9" w:rsidP="003A3CB9">
            <w:pPr>
              <w:jc w:val="center"/>
              <w:rPr>
                <w:b/>
                <w:sz w:val="16"/>
                <w:szCs w:val="16"/>
                <w:lang w:val="uk-UA"/>
              </w:rPr>
            </w:pPr>
            <w:r w:rsidRPr="000432D2">
              <w:rPr>
                <w:bCs/>
                <w:sz w:val="16"/>
                <w:szCs w:val="16"/>
                <w:lang w:val="ru-RU"/>
              </w:rPr>
              <w:t>№35</w:t>
            </w:r>
            <w:r>
              <w:rPr>
                <w:bCs/>
                <w:sz w:val="16"/>
                <w:szCs w:val="16"/>
                <w:lang w:val="ru-RU"/>
              </w:rPr>
              <w:t>3</w:t>
            </w:r>
            <w:r w:rsidRPr="000432D2">
              <w:rPr>
                <w:bCs/>
                <w:sz w:val="16"/>
                <w:szCs w:val="16"/>
                <w:lang w:val="ru-RU"/>
              </w:rPr>
              <w:t>/07-19/26</w:t>
            </w:r>
          </w:p>
        </w:tc>
        <w:tc>
          <w:tcPr>
            <w:tcW w:w="298" w:type="pct"/>
            <w:shd w:val="clear" w:color="auto" w:fill="FFFFFF"/>
            <w:vAlign w:val="center"/>
          </w:tcPr>
          <w:p w14:paraId="08471175" w14:textId="77777777" w:rsidR="003A3CB9" w:rsidRPr="00EA1C39" w:rsidRDefault="003A3CB9" w:rsidP="003A3CB9">
            <w:pPr>
              <w:jc w:val="center"/>
              <w:rPr>
                <w:bCs/>
                <w:sz w:val="16"/>
                <w:szCs w:val="16"/>
                <w:lang w:val="uk-UA"/>
              </w:rPr>
            </w:pPr>
            <w:r>
              <w:rPr>
                <w:bCs/>
                <w:sz w:val="16"/>
                <w:szCs w:val="16"/>
                <w:lang w:val="uk-UA"/>
              </w:rPr>
              <w:t>24.02.2026</w:t>
            </w:r>
          </w:p>
        </w:tc>
        <w:tc>
          <w:tcPr>
            <w:tcW w:w="306" w:type="pct"/>
            <w:shd w:val="clear" w:color="auto" w:fill="FFFFFF"/>
            <w:vAlign w:val="center"/>
          </w:tcPr>
          <w:p w14:paraId="29755F17" w14:textId="77777777" w:rsidR="003A3CB9" w:rsidRPr="00250BF0" w:rsidRDefault="003A3CB9" w:rsidP="003A3CB9">
            <w:pPr>
              <w:jc w:val="center"/>
              <w:rPr>
                <w:sz w:val="16"/>
                <w:szCs w:val="16"/>
                <w:highlight w:val="yellow"/>
                <w:lang w:val="uk-UA"/>
              </w:rPr>
            </w:pPr>
          </w:p>
        </w:tc>
        <w:tc>
          <w:tcPr>
            <w:tcW w:w="434" w:type="pct"/>
            <w:shd w:val="clear" w:color="auto" w:fill="FFFFFF"/>
          </w:tcPr>
          <w:p w14:paraId="16CDC7EE" w14:textId="77777777" w:rsidR="003A3CB9" w:rsidRPr="00EA1C39" w:rsidRDefault="003A3CB9" w:rsidP="003A3CB9">
            <w:pPr>
              <w:jc w:val="center"/>
              <w:rPr>
                <w:sz w:val="16"/>
                <w:szCs w:val="16"/>
                <w:lang w:val="ru-RU"/>
              </w:rPr>
            </w:pPr>
            <w:r w:rsidRPr="00EA1C39">
              <w:rPr>
                <w:sz w:val="16"/>
                <w:szCs w:val="16"/>
                <w:lang w:val="ru-RU"/>
              </w:rPr>
              <w:t>Відділ фінансів місцевих органів влади</w:t>
            </w:r>
          </w:p>
        </w:tc>
        <w:tc>
          <w:tcPr>
            <w:tcW w:w="273" w:type="pct"/>
            <w:shd w:val="clear" w:color="auto" w:fill="FFFFFF"/>
          </w:tcPr>
          <w:p w14:paraId="6F7BAF61" w14:textId="77777777" w:rsidR="003A3CB9" w:rsidRPr="00EA1C39" w:rsidRDefault="003A3CB9" w:rsidP="003A3CB9">
            <w:pPr>
              <w:jc w:val="center"/>
              <w:rPr>
                <w:sz w:val="16"/>
                <w:szCs w:val="16"/>
              </w:rPr>
            </w:pPr>
            <w:r w:rsidRPr="00EA1C39">
              <w:rPr>
                <w:sz w:val="16"/>
                <w:szCs w:val="16"/>
              </w:rPr>
              <w:t>-</w:t>
            </w:r>
          </w:p>
        </w:tc>
        <w:tc>
          <w:tcPr>
            <w:tcW w:w="166" w:type="pct"/>
            <w:shd w:val="clear" w:color="auto" w:fill="FFFFFF"/>
          </w:tcPr>
          <w:p w14:paraId="770405BC" w14:textId="77777777" w:rsidR="003A3CB9" w:rsidRPr="00EA1C39" w:rsidRDefault="003A3CB9" w:rsidP="003A3CB9">
            <w:pPr>
              <w:jc w:val="center"/>
              <w:rPr>
                <w:sz w:val="16"/>
                <w:szCs w:val="16"/>
              </w:rPr>
            </w:pPr>
            <w:r w:rsidRPr="00EA1C39">
              <w:rPr>
                <w:sz w:val="16"/>
                <w:szCs w:val="16"/>
              </w:rPr>
              <w:t>-</w:t>
            </w:r>
          </w:p>
        </w:tc>
        <w:tc>
          <w:tcPr>
            <w:tcW w:w="306" w:type="pct"/>
            <w:shd w:val="clear" w:color="auto" w:fill="FFFFFF"/>
          </w:tcPr>
          <w:p w14:paraId="705CF3E8" w14:textId="77777777" w:rsidR="003A3CB9" w:rsidRPr="00EA1C39" w:rsidRDefault="003A3CB9" w:rsidP="003A3CB9">
            <w:pPr>
              <w:jc w:val="center"/>
              <w:rPr>
                <w:sz w:val="16"/>
                <w:szCs w:val="16"/>
              </w:rPr>
            </w:pPr>
            <w:r w:rsidRPr="00EA1C39">
              <w:rPr>
                <w:sz w:val="16"/>
                <w:szCs w:val="16"/>
              </w:rPr>
              <w:t>фінанси</w:t>
            </w:r>
          </w:p>
        </w:tc>
        <w:tc>
          <w:tcPr>
            <w:tcW w:w="414" w:type="pct"/>
            <w:shd w:val="clear" w:color="auto" w:fill="FFFFFF"/>
          </w:tcPr>
          <w:p w14:paraId="3905F9CD" w14:textId="77777777" w:rsidR="003A3CB9" w:rsidRPr="00706F22" w:rsidRDefault="003A3CB9" w:rsidP="003A3CB9">
            <w:pPr>
              <w:jc w:val="center"/>
              <w:rPr>
                <w:sz w:val="16"/>
                <w:szCs w:val="16"/>
              </w:rPr>
            </w:pPr>
            <w:r w:rsidRPr="00706F22">
              <w:rPr>
                <w:sz w:val="16"/>
                <w:szCs w:val="16"/>
              </w:rPr>
              <w:t>Про розгляд звернення</w:t>
            </w:r>
          </w:p>
        </w:tc>
        <w:tc>
          <w:tcPr>
            <w:tcW w:w="323" w:type="pct"/>
            <w:shd w:val="clear" w:color="auto" w:fill="FFFFFF"/>
          </w:tcPr>
          <w:p w14:paraId="354D0451" w14:textId="77777777" w:rsidR="003A3CB9" w:rsidRPr="00706F22" w:rsidRDefault="003A3CB9" w:rsidP="003A3CB9">
            <w:pPr>
              <w:jc w:val="center"/>
              <w:rPr>
                <w:sz w:val="16"/>
                <w:szCs w:val="16"/>
              </w:rPr>
            </w:pPr>
            <w:r w:rsidRPr="00706F22">
              <w:rPr>
                <w:sz w:val="16"/>
                <w:szCs w:val="16"/>
              </w:rPr>
              <w:t>Текстовий документ</w:t>
            </w:r>
          </w:p>
        </w:tc>
        <w:tc>
          <w:tcPr>
            <w:tcW w:w="265" w:type="pct"/>
            <w:shd w:val="clear" w:color="auto" w:fill="FFFFFF"/>
          </w:tcPr>
          <w:p w14:paraId="66AB5EE8" w14:textId="77777777" w:rsidR="003A3CB9" w:rsidRPr="00706F22" w:rsidRDefault="003A3CB9" w:rsidP="003A3CB9">
            <w:pPr>
              <w:jc w:val="center"/>
              <w:rPr>
                <w:sz w:val="16"/>
                <w:szCs w:val="16"/>
              </w:rPr>
            </w:pPr>
            <w:r w:rsidRPr="00706F22">
              <w:rPr>
                <w:sz w:val="16"/>
                <w:szCs w:val="16"/>
              </w:rPr>
              <w:t>Лист</w:t>
            </w:r>
          </w:p>
        </w:tc>
        <w:tc>
          <w:tcPr>
            <w:tcW w:w="162" w:type="pct"/>
            <w:shd w:val="clear" w:color="auto" w:fill="FFFFFF"/>
          </w:tcPr>
          <w:p w14:paraId="5764CF0F" w14:textId="77777777" w:rsidR="003A3CB9" w:rsidRPr="00706F22" w:rsidRDefault="003A3CB9" w:rsidP="003A3CB9">
            <w:pPr>
              <w:jc w:val="center"/>
              <w:rPr>
                <w:sz w:val="16"/>
                <w:szCs w:val="16"/>
              </w:rPr>
            </w:pPr>
            <w:r w:rsidRPr="00706F22">
              <w:rPr>
                <w:sz w:val="16"/>
                <w:szCs w:val="16"/>
              </w:rPr>
              <w:t>-</w:t>
            </w:r>
          </w:p>
        </w:tc>
        <w:tc>
          <w:tcPr>
            <w:tcW w:w="405" w:type="pct"/>
            <w:shd w:val="clear" w:color="auto" w:fill="FFFFFF"/>
          </w:tcPr>
          <w:p w14:paraId="5168580D" w14:textId="77777777" w:rsidR="003A3CB9" w:rsidRPr="00706F22" w:rsidRDefault="003A3CB9" w:rsidP="003A3CB9">
            <w:pPr>
              <w:jc w:val="center"/>
              <w:rPr>
                <w:sz w:val="16"/>
                <w:szCs w:val="16"/>
              </w:rPr>
            </w:pPr>
            <w:r w:rsidRPr="00706F22">
              <w:rPr>
                <w:sz w:val="16"/>
                <w:szCs w:val="16"/>
              </w:rPr>
              <w:t>Паперова</w:t>
            </w:r>
          </w:p>
        </w:tc>
        <w:tc>
          <w:tcPr>
            <w:tcW w:w="479" w:type="pct"/>
            <w:shd w:val="clear" w:color="auto" w:fill="FFFFFF"/>
          </w:tcPr>
          <w:p w14:paraId="2B06D041" w14:textId="77777777" w:rsidR="003A3CB9" w:rsidRPr="00EA1C39" w:rsidRDefault="003A3CB9" w:rsidP="003A3CB9">
            <w:pPr>
              <w:jc w:val="center"/>
              <w:rPr>
                <w:lang w:val="ru-RU"/>
              </w:rPr>
            </w:pPr>
            <w:r w:rsidRPr="00945A90">
              <w:rPr>
                <w:sz w:val="16"/>
                <w:szCs w:val="16"/>
                <w:lang w:val="ru-RU"/>
              </w:rPr>
              <w:t>Відділ фінансів місцевих органів влади</w:t>
            </w:r>
          </w:p>
        </w:tc>
        <w:tc>
          <w:tcPr>
            <w:tcW w:w="127" w:type="pct"/>
            <w:shd w:val="clear" w:color="auto" w:fill="FFFFFF"/>
          </w:tcPr>
          <w:p w14:paraId="3F7005CF" w14:textId="77777777" w:rsidR="003A3CB9" w:rsidRDefault="003A3CB9" w:rsidP="003A3CB9">
            <w:pPr>
              <w:jc w:val="center"/>
            </w:pPr>
            <w:r w:rsidRPr="000A28B6">
              <w:rPr>
                <w:lang w:val="ru-RU"/>
              </w:rPr>
              <w:t>-</w:t>
            </w:r>
          </w:p>
        </w:tc>
      </w:tr>
      <w:tr w:rsidR="003A3CB9" w:rsidRPr="00B7371E" w14:paraId="1C37B35D" w14:textId="77777777" w:rsidTr="0015343D">
        <w:trPr>
          <w:trHeight w:val="975"/>
        </w:trPr>
        <w:tc>
          <w:tcPr>
            <w:tcW w:w="207" w:type="pct"/>
            <w:shd w:val="clear" w:color="auto" w:fill="FFFFFF"/>
            <w:vAlign w:val="center"/>
          </w:tcPr>
          <w:p w14:paraId="3C10720B" w14:textId="77777777" w:rsidR="003A3CB9" w:rsidRPr="00B50E27" w:rsidRDefault="00E53CC0" w:rsidP="003A3CB9">
            <w:pPr>
              <w:jc w:val="center"/>
              <w:rPr>
                <w:b/>
                <w:bCs/>
                <w:sz w:val="16"/>
                <w:szCs w:val="16"/>
                <w:lang w:val="ru-RU"/>
              </w:rPr>
            </w:pPr>
            <w:r>
              <w:rPr>
                <w:b/>
                <w:bCs/>
                <w:sz w:val="16"/>
                <w:szCs w:val="16"/>
                <w:lang w:val="ru-RU"/>
              </w:rPr>
              <w:t>1548</w:t>
            </w:r>
          </w:p>
        </w:tc>
        <w:tc>
          <w:tcPr>
            <w:tcW w:w="480" w:type="pct"/>
            <w:shd w:val="clear" w:color="auto" w:fill="FFFFFF"/>
            <w:vAlign w:val="center"/>
          </w:tcPr>
          <w:p w14:paraId="5DF3F5D2" w14:textId="77777777" w:rsidR="003A3CB9" w:rsidRPr="0015343D" w:rsidRDefault="003A3CB9" w:rsidP="003A3CB9">
            <w:pPr>
              <w:jc w:val="center"/>
              <w:rPr>
                <w:bCs/>
                <w:sz w:val="16"/>
                <w:szCs w:val="16"/>
                <w:lang w:val="uk-UA"/>
              </w:rPr>
            </w:pPr>
            <w:r w:rsidRPr="0015343D">
              <w:rPr>
                <w:bCs/>
                <w:sz w:val="16"/>
                <w:szCs w:val="16"/>
                <w:lang w:val="uk-UA"/>
              </w:rPr>
              <w:t>Про фактичні витрати у 2025 році</w:t>
            </w:r>
          </w:p>
        </w:tc>
        <w:tc>
          <w:tcPr>
            <w:tcW w:w="355" w:type="pct"/>
            <w:shd w:val="clear" w:color="auto" w:fill="FFFFFF"/>
            <w:vAlign w:val="center"/>
          </w:tcPr>
          <w:p w14:paraId="732A73B8" w14:textId="77777777" w:rsidR="003A3CB9" w:rsidRPr="0015343D" w:rsidRDefault="003A3CB9" w:rsidP="003A3CB9">
            <w:pPr>
              <w:jc w:val="center"/>
              <w:rPr>
                <w:bCs/>
                <w:sz w:val="16"/>
                <w:szCs w:val="16"/>
                <w:lang w:val="uk-UA"/>
              </w:rPr>
            </w:pPr>
            <w:r w:rsidRPr="0015343D">
              <w:rPr>
                <w:bCs/>
                <w:sz w:val="16"/>
                <w:szCs w:val="16"/>
                <w:lang w:val="uk-UA"/>
              </w:rPr>
              <w:t>№вх-1143/26</w:t>
            </w:r>
          </w:p>
        </w:tc>
        <w:tc>
          <w:tcPr>
            <w:tcW w:w="298" w:type="pct"/>
            <w:shd w:val="clear" w:color="auto" w:fill="FFFFFF"/>
            <w:vAlign w:val="center"/>
          </w:tcPr>
          <w:p w14:paraId="3EA65267"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0DB41D4D"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51D4CB51" w14:textId="77777777" w:rsidR="003A3CB9" w:rsidRPr="0015343D" w:rsidRDefault="003A3CB9" w:rsidP="003A3CB9">
            <w:pPr>
              <w:jc w:val="center"/>
              <w:rPr>
                <w:bCs/>
                <w:sz w:val="16"/>
                <w:szCs w:val="16"/>
                <w:lang w:val="uk-UA"/>
              </w:rPr>
            </w:pPr>
            <w:r w:rsidRPr="0015343D">
              <w:rPr>
                <w:bCs/>
                <w:sz w:val="16"/>
                <w:szCs w:val="16"/>
                <w:lang w:val="uk-UA"/>
              </w:rPr>
              <w:t>Департамент цивільного захисту та охорони здоров’я населення</w:t>
            </w:r>
          </w:p>
        </w:tc>
        <w:tc>
          <w:tcPr>
            <w:tcW w:w="273" w:type="pct"/>
            <w:shd w:val="clear" w:color="auto" w:fill="FFFFFF"/>
            <w:vAlign w:val="center"/>
          </w:tcPr>
          <w:p w14:paraId="6B88D30A"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7B15270E"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7588512C"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99F0664" w14:textId="77777777" w:rsidR="003A3CB9" w:rsidRPr="0015343D" w:rsidRDefault="003A3CB9" w:rsidP="003A3CB9">
            <w:pPr>
              <w:jc w:val="center"/>
              <w:rPr>
                <w:bCs/>
                <w:sz w:val="16"/>
                <w:szCs w:val="16"/>
                <w:lang w:val="uk-UA"/>
              </w:rPr>
            </w:pPr>
            <w:r w:rsidRPr="0015343D">
              <w:rPr>
                <w:bCs/>
                <w:sz w:val="16"/>
                <w:szCs w:val="16"/>
                <w:lang w:val="uk-UA"/>
              </w:rPr>
              <w:t>Про фактичні витрати у 2025 році</w:t>
            </w:r>
          </w:p>
        </w:tc>
        <w:tc>
          <w:tcPr>
            <w:tcW w:w="323" w:type="pct"/>
            <w:shd w:val="clear" w:color="auto" w:fill="FFFFFF"/>
            <w:vAlign w:val="center"/>
          </w:tcPr>
          <w:p w14:paraId="34C4D21E"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DBD8DAE"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BF142AC"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2197A112"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10AE842"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A7D1913" w14:textId="77777777" w:rsidR="003A3CB9" w:rsidRDefault="003A3CB9" w:rsidP="003A3CB9">
            <w:pPr>
              <w:jc w:val="center"/>
              <w:rPr>
                <w:lang w:val="ru-RU"/>
              </w:rPr>
            </w:pPr>
            <w:r>
              <w:rPr>
                <w:lang w:val="ru-RU"/>
              </w:rPr>
              <w:t>-</w:t>
            </w:r>
          </w:p>
        </w:tc>
      </w:tr>
      <w:tr w:rsidR="003A3CB9" w:rsidRPr="00B7371E" w14:paraId="28906B17" w14:textId="77777777" w:rsidTr="0015343D">
        <w:trPr>
          <w:trHeight w:val="975"/>
        </w:trPr>
        <w:tc>
          <w:tcPr>
            <w:tcW w:w="207" w:type="pct"/>
            <w:shd w:val="clear" w:color="auto" w:fill="FFFFFF"/>
            <w:vAlign w:val="center"/>
          </w:tcPr>
          <w:p w14:paraId="1FE8B8E0" w14:textId="77777777" w:rsidR="003A3CB9" w:rsidRPr="00E53CC0" w:rsidRDefault="00E53CC0" w:rsidP="003A3CB9">
            <w:pPr>
              <w:jc w:val="center"/>
              <w:rPr>
                <w:b/>
                <w:bCs/>
                <w:sz w:val="16"/>
                <w:szCs w:val="16"/>
                <w:lang w:val="uk-UA"/>
              </w:rPr>
            </w:pPr>
            <w:r>
              <w:rPr>
                <w:b/>
                <w:bCs/>
                <w:sz w:val="16"/>
                <w:szCs w:val="16"/>
                <w:lang w:val="uk-UA"/>
              </w:rPr>
              <w:t>1549</w:t>
            </w:r>
          </w:p>
        </w:tc>
        <w:tc>
          <w:tcPr>
            <w:tcW w:w="480" w:type="pct"/>
            <w:shd w:val="clear" w:color="auto" w:fill="FFFFFF"/>
            <w:vAlign w:val="center"/>
          </w:tcPr>
          <w:p w14:paraId="3E0924CB" w14:textId="77777777" w:rsidR="003A3CB9" w:rsidRPr="0015343D" w:rsidRDefault="003A3CB9" w:rsidP="003A3CB9">
            <w:pPr>
              <w:jc w:val="center"/>
              <w:rPr>
                <w:bCs/>
                <w:sz w:val="16"/>
                <w:szCs w:val="16"/>
                <w:lang w:val="uk-UA"/>
              </w:rPr>
            </w:pPr>
            <w:r w:rsidRPr="0015343D">
              <w:rPr>
                <w:bCs/>
                <w:sz w:val="16"/>
                <w:szCs w:val="16"/>
                <w:lang w:val="uk-UA"/>
              </w:rPr>
              <w:t>Про зміни до кошторису на 2026 рік</w:t>
            </w:r>
          </w:p>
        </w:tc>
        <w:tc>
          <w:tcPr>
            <w:tcW w:w="355" w:type="pct"/>
            <w:shd w:val="clear" w:color="auto" w:fill="FFFFFF"/>
            <w:vAlign w:val="center"/>
          </w:tcPr>
          <w:p w14:paraId="7FD55B28" w14:textId="77777777" w:rsidR="003A3CB9" w:rsidRPr="0015343D" w:rsidRDefault="003A3CB9" w:rsidP="003A3CB9">
            <w:pPr>
              <w:jc w:val="center"/>
              <w:rPr>
                <w:bCs/>
                <w:sz w:val="16"/>
                <w:szCs w:val="16"/>
                <w:lang w:val="uk-UA"/>
              </w:rPr>
            </w:pPr>
            <w:r w:rsidRPr="0015343D">
              <w:rPr>
                <w:bCs/>
                <w:sz w:val="16"/>
                <w:szCs w:val="16"/>
                <w:lang w:val="uk-UA"/>
              </w:rPr>
              <w:t>№вх-1144/26</w:t>
            </w:r>
          </w:p>
        </w:tc>
        <w:tc>
          <w:tcPr>
            <w:tcW w:w="298" w:type="pct"/>
            <w:shd w:val="clear" w:color="auto" w:fill="FFFFFF"/>
            <w:vAlign w:val="center"/>
          </w:tcPr>
          <w:p w14:paraId="3716FE73"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082C516E"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273C9FA9" w14:textId="77777777" w:rsidR="003A3CB9" w:rsidRPr="0015343D" w:rsidRDefault="003A3CB9" w:rsidP="003A3CB9">
            <w:pPr>
              <w:jc w:val="center"/>
              <w:rPr>
                <w:bCs/>
                <w:sz w:val="16"/>
                <w:szCs w:val="16"/>
                <w:lang w:val="uk-UA"/>
              </w:rPr>
            </w:pPr>
            <w:r w:rsidRPr="0015343D">
              <w:rPr>
                <w:bCs/>
                <w:sz w:val="16"/>
                <w:szCs w:val="16"/>
                <w:lang w:val="uk-UA"/>
              </w:rPr>
              <w:t>Служба у справах дітей</w:t>
            </w:r>
          </w:p>
        </w:tc>
        <w:tc>
          <w:tcPr>
            <w:tcW w:w="273" w:type="pct"/>
            <w:shd w:val="clear" w:color="auto" w:fill="FFFFFF"/>
            <w:vAlign w:val="center"/>
          </w:tcPr>
          <w:p w14:paraId="5BC5E0CC"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514DDA1C"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32B54282"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EC54300" w14:textId="77777777" w:rsidR="003A3CB9" w:rsidRPr="0015343D" w:rsidRDefault="003A3CB9" w:rsidP="003A3CB9">
            <w:pPr>
              <w:jc w:val="center"/>
              <w:rPr>
                <w:bCs/>
                <w:sz w:val="16"/>
                <w:szCs w:val="16"/>
                <w:lang w:val="uk-UA"/>
              </w:rPr>
            </w:pPr>
            <w:r w:rsidRPr="0015343D">
              <w:rPr>
                <w:bCs/>
                <w:sz w:val="16"/>
                <w:szCs w:val="16"/>
                <w:lang w:val="uk-UA"/>
              </w:rPr>
              <w:t>Про зміни до кошторису на 2026 рік</w:t>
            </w:r>
          </w:p>
        </w:tc>
        <w:tc>
          <w:tcPr>
            <w:tcW w:w="323" w:type="pct"/>
            <w:shd w:val="clear" w:color="auto" w:fill="FFFFFF"/>
            <w:vAlign w:val="center"/>
          </w:tcPr>
          <w:p w14:paraId="20A845AC"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28595E6"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9D47E29"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37F8AA0F"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9A0E002"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BBE8F69" w14:textId="77777777" w:rsidR="003A3CB9" w:rsidRDefault="003A3CB9" w:rsidP="003A3CB9">
            <w:pPr>
              <w:jc w:val="center"/>
              <w:rPr>
                <w:lang w:val="ru-RU"/>
              </w:rPr>
            </w:pPr>
            <w:r>
              <w:rPr>
                <w:lang w:val="ru-RU"/>
              </w:rPr>
              <w:t>-</w:t>
            </w:r>
          </w:p>
        </w:tc>
      </w:tr>
      <w:tr w:rsidR="003A3CB9" w:rsidRPr="00B7371E" w14:paraId="6D947463" w14:textId="77777777" w:rsidTr="0015343D">
        <w:trPr>
          <w:trHeight w:val="975"/>
        </w:trPr>
        <w:tc>
          <w:tcPr>
            <w:tcW w:w="207" w:type="pct"/>
            <w:shd w:val="clear" w:color="auto" w:fill="FFFFFF"/>
            <w:vAlign w:val="center"/>
          </w:tcPr>
          <w:p w14:paraId="476910D2" w14:textId="77777777" w:rsidR="003A3CB9" w:rsidRPr="00E53CC0" w:rsidRDefault="00E53CC0" w:rsidP="003A3CB9">
            <w:pPr>
              <w:jc w:val="center"/>
              <w:rPr>
                <w:b/>
                <w:bCs/>
                <w:sz w:val="16"/>
                <w:szCs w:val="16"/>
                <w:lang w:val="uk-UA"/>
              </w:rPr>
            </w:pPr>
            <w:r>
              <w:rPr>
                <w:b/>
                <w:bCs/>
                <w:sz w:val="16"/>
                <w:szCs w:val="16"/>
                <w:lang w:val="uk-UA"/>
              </w:rPr>
              <w:t>1550</w:t>
            </w:r>
          </w:p>
        </w:tc>
        <w:tc>
          <w:tcPr>
            <w:tcW w:w="480" w:type="pct"/>
            <w:shd w:val="clear" w:color="auto" w:fill="FFFFFF"/>
            <w:vAlign w:val="center"/>
          </w:tcPr>
          <w:p w14:paraId="24B71C5C" w14:textId="77777777" w:rsidR="003A3CB9" w:rsidRPr="0015343D" w:rsidRDefault="003A3CB9" w:rsidP="003A3CB9">
            <w:pPr>
              <w:jc w:val="center"/>
              <w:rPr>
                <w:bCs/>
                <w:sz w:val="16"/>
                <w:szCs w:val="16"/>
                <w:lang w:val="uk-UA"/>
              </w:rPr>
            </w:pPr>
            <w:r w:rsidRPr="0015343D">
              <w:rPr>
                <w:bCs/>
                <w:sz w:val="16"/>
                <w:szCs w:val="16"/>
                <w:lang w:val="uk-UA"/>
              </w:rPr>
              <w:t>Про погодження довідки про зміни до кошторису</w:t>
            </w:r>
          </w:p>
        </w:tc>
        <w:tc>
          <w:tcPr>
            <w:tcW w:w="355" w:type="pct"/>
            <w:shd w:val="clear" w:color="auto" w:fill="FFFFFF"/>
            <w:vAlign w:val="center"/>
          </w:tcPr>
          <w:p w14:paraId="1FC7C79F" w14:textId="77777777" w:rsidR="003A3CB9" w:rsidRPr="0015343D" w:rsidRDefault="003A3CB9" w:rsidP="003A3CB9">
            <w:pPr>
              <w:jc w:val="center"/>
              <w:rPr>
                <w:bCs/>
                <w:sz w:val="16"/>
                <w:szCs w:val="16"/>
                <w:lang w:val="uk-UA"/>
              </w:rPr>
            </w:pPr>
            <w:r w:rsidRPr="0015343D">
              <w:rPr>
                <w:bCs/>
                <w:sz w:val="16"/>
                <w:szCs w:val="16"/>
                <w:lang w:val="uk-UA"/>
              </w:rPr>
              <w:t>№вх-1145/26</w:t>
            </w:r>
          </w:p>
        </w:tc>
        <w:tc>
          <w:tcPr>
            <w:tcW w:w="298" w:type="pct"/>
            <w:shd w:val="clear" w:color="auto" w:fill="FFFFFF"/>
            <w:vAlign w:val="center"/>
          </w:tcPr>
          <w:p w14:paraId="4E41DC34"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4FA98EA2"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36D1AB3A" w14:textId="77777777" w:rsidR="003A3CB9" w:rsidRPr="0015343D" w:rsidRDefault="003A3CB9" w:rsidP="003A3CB9">
            <w:pPr>
              <w:jc w:val="center"/>
              <w:rPr>
                <w:bCs/>
                <w:sz w:val="16"/>
                <w:szCs w:val="16"/>
                <w:lang w:val="uk-UA"/>
              </w:rPr>
            </w:pPr>
            <w:r w:rsidRPr="0015343D">
              <w:rPr>
                <w:bCs/>
                <w:sz w:val="16"/>
                <w:szCs w:val="16"/>
                <w:lang w:val="uk-UA"/>
              </w:rPr>
              <w:t>Управління у справах молоді та спорту</w:t>
            </w:r>
          </w:p>
        </w:tc>
        <w:tc>
          <w:tcPr>
            <w:tcW w:w="273" w:type="pct"/>
            <w:shd w:val="clear" w:color="auto" w:fill="FFFFFF"/>
            <w:vAlign w:val="center"/>
          </w:tcPr>
          <w:p w14:paraId="24A2A9C3"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0F576194"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26472609"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28AF4C0" w14:textId="77777777" w:rsidR="003A3CB9" w:rsidRPr="0015343D" w:rsidRDefault="003A3CB9" w:rsidP="003A3CB9">
            <w:pPr>
              <w:jc w:val="center"/>
              <w:rPr>
                <w:bCs/>
                <w:sz w:val="16"/>
                <w:szCs w:val="16"/>
                <w:lang w:val="uk-UA"/>
              </w:rPr>
            </w:pPr>
            <w:r w:rsidRPr="0015343D">
              <w:rPr>
                <w:bCs/>
                <w:sz w:val="16"/>
                <w:szCs w:val="16"/>
                <w:lang w:val="uk-UA"/>
              </w:rPr>
              <w:t>Про погодження довідки про зміни до кошторису</w:t>
            </w:r>
          </w:p>
        </w:tc>
        <w:tc>
          <w:tcPr>
            <w:tcW w:w="323" w:type="pct"/>
            <w:shd w:val="clear" w:color="auto" w:fill="FFFFFF"/>
            <w:vAlign w:val="center"/>
          </w:tcPr>
          <w:p w14:paraId="77DC162E"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14BD7E6"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5A66FB0"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3D17AAAC"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FFB6C5D"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B790A7E" w14:textId="77777777" w:rsidR="003A3CB9" w:rsidRDefault="003A3CB9" w:rsidP="003A3CB9">
            <w:pPr>
              <w:jc w:val="center"/>
              <w:rPr>
                <w:lang w:val="ru-RU"/>
              </w:rPr>
            </w:pPr>
            <w:r>
              <w:rPr>
                <w:lang w:val="ru-RU"/>
              </w:rPr>
              <w:t>-</w:t>
            </w:r>
          </w:p>
        </w:tc>
      </w:tr>
      <w:tr w:rsidR="003A3CB9" w:rsidRPr="00B7371E" w14:paraId="182F65DE" w14:textId="77777777" w:rsidTr="0015343D">
        <w:trPr>
          <w:trHeight w:val="975"/>
        </w:trPr>
        <w:tc>
          <w:tcPr>
            <w:tcW w:w="207" w:type="pct"/>
            <w:shd w:val="clear" w:color="auto" w:fill="FFFFFF"/>
            <w:vAlign w:val="center"/>
          </w:tcPr>
          <w:p w14:paraId="7341FA77" w14:textId="77777777" w:rsidR="003A3CB9" w:rsidRPr="00E53CC0" w:rsidRDefault="00E53CC0" w:rsidP="003A3CB9">
            <w:pPr>
              <w:jc w:val="center"/>
              <w:rPr>
                <w:b/>
                <w:bCs/>
                <w:sz w:val="16"/>
                <w:szCs w:val="16"/>
                <w:lang w:val="uk-UA"/>
              </w:rPr>
            </w:pPr>
            <w:r>
              <w:rPr>
                <w:b/>
                <w:bCs/>
                <w:sz w:val="16"/>
                <w:szCs w:val="16"/>
                <w:lang w:val="uk-UA"/>
              </w:rPr>
              <w:t>1551</w:t>
            </w:r>
          </w:p>
        </w:tc>
        <w:tc>
          <w:tcPr>
            <w:tcW w:w="480" w:type="pct"/>
            <w:shd w:val="clear" w:color="auto" w:fill="FFFFFF"/>
            <w:vAlign w:val="center"/>
          </w:tcPr>
          <w:p w14:paraId="453294DA" w14:textId="77777777" w:rsidR="003A3CB9" w:rsidRPr="0015343D" w:rsidRDefault="003A3CB9" w:rsidP="003A3CB9">
            <w:pPr>
              <w:jc w:val="center"/>
              <w:rPr>
                <w:bCs/>
                <w:sz w:val="16"/>
                <w:szCs w:val="16"/>
                <w:lang w:val="uk-UA"/>
              </w:rPr>
            </w:pPr>
            <w:r w:rsidRPr="0015343D">
              <w:rPr>
                <w:bCs/>
                <w:sz w:val="16"/>
                <w:szCs w:val="16"/>
                <w:lang w:val="uk-UA"/>
              </w:rPr>
              <w:t>Про затвердження довідки про зміни до кошторису</w:t>
            </w:r>
          </w:p>
        </w:tc>
        <w:tc>
          <w:tcPr>
            <w:tcW w:w="355" w:type="pct"/>
            <w:shd w:val="clear" w:color="auto" w:fill="FFFFFF"/>
            <w:vAlign w:val="center"/>
          </w:tcPr>
          <w:p w14:paraId="40853F25" w14:textId="77777777" w:rsidR="003A3CB9" w:rsidRPr="0015343D" w:rsidRDefault="003A3CB9" w:rsidP="003A3CB9">
            <w:pPr>
              <w:jc w:val="center"/>
              <w:rPr>
                <w:bCs/>
                <w:sz w:val="16"/>
                <w:szCs w:val="16"/>
                <w:lang w:val="uk-UA"/>
              </w:rPr>
            </w:pPr>
            <w:r w:rsidRPr="0015343D">
              <w:rPr>
                <w:bCs/>
                <w:sz w:val="16"/>
                <w:szCs w:val="16"/>
                <w:lang w:val="uk-UA"/>
              </w:rPr>
              <w:t>№вх-1146/26</w:t>
            </w:r>
          </w:p>
        </w:tc>
        <w:tc>
          <w:tcPr>
            <w:tcW w:w="298" w:type="pct"/>
            <w:shd w:val="clear" w:color="auto" w:fill="FFFFFF"/>
            <w:vAlign w:val="center"/>
          </w:tcPr>
          <w:p w14:paraId="52D44103"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33CEF060"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24E85603" w14:textId="77777777" w:rsidR="003A3CB9" w:rsidRPr="0015343D" w:rsidRDefault="003A3CB9" w:rsidP="003A3CB9">
            <w:pPr>
              <w:jc w:val="center"/>
              <w:rPr>
                <w:bCs/>
                <w:sz w:val="16"/>
                <w:szCs w:val="16"/>
                <w:lang w:val="uk-UA"/>
              </w:rPr>
            </w:pPr>
            <w:r w:rsidRPr="0015343D">
              <w:rPr>
                <w:bCs/>
                <w:sz w:val="16"/>
                <w:szCs w:val="16"/>
                <w:lang w:val="uk-UA"/>
              </w:rPr>
              <w:t>Департамент агропромислового розвитку</w:t>
            </w:r>
          </w:p>
        </w:tc>
        <w:tc>
          <w:tcPr>
            <w:tcW w:w="273" w:type="pct"/>
            <w:shd w:val="clear" w:color="auto" w:fill="FFFFFF"/>
            <w:vAlign w:val="center"/>
          </w:tcPr>
          <w:p w14:paraId="00388158"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12C6AEB1"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6B2865BC"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7D3D6AA" w14:textId="77777777" w:rsidR="003A3CB9" w:rsidRPr="0015343D" w:rsidRDefault="003A3CB9" w:rsidP="003A3CB9">
            <w:pPr>
              <w:jc w:val="center"/>
              <w:rPr>
                <w:bCs/>
                <w:sz w:val="16"/>
                <w:szCs w:val="16"/>
                <w:lang w:val="uk-UA"/>
              </w:rPr>
            </w:pPr>
            <w:r w:rsidRPr="0015343D">
              <w:rPr>
                <w:bCs/>
                <w:sz w:val="16"/>
                <w:szCs w:val="16"/>
                <w:lang w:val="uk-UA"/>
              </w:rPr>
              <w:t>Про затвердження довідки про зміни до кошторису</w:t>
            </w:r>
          </w:p>
        </w:tc>
        <w:tc>
          <w:tcPr>
            <w:tcW w:w="323" w:type="pct"/>
            <w:shd w:val="clear" w:color="auto" w:fill="FFFFFF"/>
            <w:vAlign w:val="center"/>
          </w:tcPr>
          <w:p w14:paraId="64DEFD11"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99F4FB0"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FC0FCF6"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39B54408"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9FFB880"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255FF48" w14:textId="77777777" w:rsidR="003A3CB9" w:rsidRDefault="003A3CB9" w:rsidP="003A3CB9">
            <w:pPr>
              <w:jc w:val="center"/>
              <w:rPr>
                <w:lang w:val="ru-RU"/>
              </w:rPr>
            </w:pPr>
            <w:r>
              <w:rPr>
                <w:lang w:val="ru-RU"/>
              </w:rPr>
              <w:t>-</w:t>
            </w:r>
          </w:p>
        </w:tc>
      </w:tr>
      <w:tr w:rsidR="003A3CB9" w:rsidRPr="00B7371E" w14:paraId="71E204F2" w14:textId="77777777" w:rsidTr="0015343D">
        <w:trPr>
          <w:trHeight w:val="975"/>
        </w:trPr>
        <w:tc>
          <w:tcPr>
            <w:tcW w:w="207" w:type="pct"/>
            <w:shd w:val="clear" w:color="auto" w:fill="FFFFFF"/>
            <w:vAlign w:val="center"/>
          </w:tcPr>
          <w:p w14:paraId="6D63C106" w14:textId="77777777" w:rsidR="003A3CB9" w:rsidRPr="00E53CC0" w:rsidRDefault="00E53CC0" w:rsidP="003A3CB9">
            <w:pPr>
              <w:jc w:val="center"/>
              <w:rPr>
                <w:b/>
                <w:bCs/>
                <w:sz w:val="16"/>
                <w:szCs w:val="16"/>
                <w:lang w:val="uk-UA"/>
              </w:rPr>
            </w:pPr>
            <w:r>
              <w:rPr>
                <w:b/>
                <w:bCs/>
                <w:sz w:val="16"/>
                <w:szCs w:val="16"/>
                <w:lang w:val="uk-UA"/>
              </w:rPr>
              <w:t>1552</w:t>
            </w:r>
          </w:p>
        </w:tc>
        <w:tc>
          <w:tcPr>
            <w:tcW w:w="480" w:type="pct"/>
            <w:shd w:val="clear" w:color="auto" w:fill="FFFFFF"/>
            <w:vAlign w:val="center"/>
          </w:tcPr>
          <w:p w14:paraId="26F0F90B" w14:textId="77777777" w:rsidR="003A3CB9" w:rsidRPr="0015343D" w:rsidRDefault="003A3CB9" w:rsidP="003A3CB9">
            <w:pPr>
              <w:jc w:val="center"/>
              <w:rPr>
                <w:bCs/>
                <w:sz w:val="16"/>
                <w:szCs w:val="16"/>
                <w:lang w:val="uk-UA"/>
              </w:rPr>
            </w:pPr>
            <w:r w:rsidRPr="0015343D">
              <w:rPr>
                <w:bCs/>
                <w:sz w:val="16"/>
                <w:szCs w:val="16"/>
                <w:lang w:val="uk-UA"/>
              </w:rPr>
              <w:t>Про зміни до кошторису</w:t>
            </w:r>
          </w:p>
        </w:tc>
        <w:tc>
          <w:tcPr>
            <w:tcW w:w="355" w:type="pct"/>
            <w:shd w:val="clear" w:color="auto" w:fill="FFFFFF"/>
            <w:vAlign w:val="center"/>
          </w:tcPr>
          <w:p w14:paraId="058EEA33" w14:textId="77777777" w:rsidR="003A3CB9" w:rsidRPr="0015343D" w:rsidRDefault="003A3CB9" w:rsidP="003A3CB9">
            <w:pPr>
              <w:jc w:val="center"/>
              <w:rPr>
                <w:bCs/>
                <w:sz w:val="16"/>
                <w:szCs w:val="16"/>
                <w:lang w:val="uk-UA"/>
              </w:rPr>
            </w:pPr>
            <w:r w:rsidRPr="0015343D">
              <w:rPr>
                <w:bCs/>
                <w:sz w:val="16"/>
                <w:szCs w:val="16"/>
                <w:lang w:val="uk-UA"/>
              </w:rPr>
              <w:t>№вх-1147/26</w:t>
            </w:r>
          </w:p>
        </w:tc>
        <w:tc>
          <w:tcPr>
            <w:tcW w:w="298" w:type="pct"/>
            <w:shd w:val="clear" w:color="auto" w:fill="FFFFFF"/>
            <w:vAlign w:val="center"/>
          </w:tcPr>
          <w:p w14:paraId="56BB59C7"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6C700A6C"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214CB6FD" w14:textId="77777777" w:rsidR="003A3CB9" w:rsidRPr="0015343D" w:rsidRDefault="003A3CB9" w:rsidP="003A3CB9">
            <w:pPr>
              <w:jc w:val="center"/>
              <w:rPr>
                <w:bCs/>
                <w:sz w:val="16"/>
                <w:szCs w:val="16"/>
                <w:lang w:val="uk-UA"/>
              </w:rPr>
            </w:pPr>
            <w:r w:rsidRPr="0015343D">
              <w:rPr>
                <w:bCs/>
                <w:sz w:val="16"/>
                <w:szCs w:val="16"/>
                <w:lang w:val="uk-UA"/>
              </w:rPr>
              <w:t>Департамент соціальної політики</w:t>
            </w:r>
          </w:p>
        </w:tc>
        <w:tc>
          <w:tcPr>
            <w:tcW w:w="273" w:type="pct"/>
            <w:shd w:val="clear" w:color="auto" w:fill="FFFFFF"/>
            <w:vAlign w:val="center"/>
          </w:tcPr>
          <w:p w14:paraId="1714D52A"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15426A27"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2FEF0EFE"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11F024A" w14:textId="77777777" w:rsidR="003A3CB9" w:rsidRPr="0015343D" w:rsidRDefault="003A3CB9" w:rsidP="003A3CB9">
            <w:pPr>
              <w:jc w:val="center"/>
              <w:rPr>
                <w:bCs/>
                <w:sz w:val="16"/>
                <w:szCs w:val="16"/>
                <w:lang w:val="uk-UA"/>
              </w:rPr>
            </w:pPr>
            <w:r w:rsidRPr="0015343D">
              <w:rPr>
                <w:bCs/>
                <w:sz w:val="16"/>
                <w:szCs w:val="16"/>
                <w:lang w:val="uk-UA"/>
              </w:rPr>
              <w:t>Про зміни до кошторису</w:t>
            </w:r>
          </w:p>
        </w:tc>
        <w:tc>
          <w:tcPr>
            <w:tcW w:w="323" w:type="pct"/>
            <w:shd w:val="clear" w:color="auto" w:fill="FFFFFF"/>
            <w:vAlign w:val="center"/>
          </w:tcPr>
          <w:p w14:paraId="1DA78675"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EDE0B79"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76B058C"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0FC0B344"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EA9DE4A"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5C1ABA1" w14:textId="77777777" w:rsidR="003A3CB9" w:rsidRDefault="003A3CB9" w:rsidP="003A3CB9">
            <w:pPr>
              <w:jc w:val="center"/>
              <w:rPr>
                <w:lang w:val="ru-RU"/>
              </w:rPr>
            </w:pPr>
            <w:r>
              <w:rPr>
                <w:lang w:val="ru-RU"/>
              </w:rPr>
              <w:t>-</w:t>
            </w:r>
          </w:p>
        </w:tc>
      </w:tr>
      <w:tr w:rsidR="003A3CB9" w:rsidRPr="00B7371E" w14:paraId="6BFAA4C6" w14:textId="77777777" w:rsidTr="0015343D">
        <w:trPr>
          <w:trHeight w:val="975"/>
        </w:trPr>
        <w:tc>
          <w:tcPr>
            <w:tcW w:w="207" w:type="pct"/>
            <w:shd w:val="clear" w:color="auto" w:fill="FFFFFF"/>
            <w:vAlign w:val="center"/>
          </w:tcPr>
          <w:p w14:paraId="06E4A05E" w14:textId="77777777" w:rsidR="003A3CB9" w:rsidRPr="00E53CC0" w:rsidRDefault="00E53CC0" w:rsidP="003A3CB9">
            <w:pPr>
              <w:jc w:val="center"/>
              <w:rPr>
                <w:b/>
                <w:bCs/>
                <w:sz w:val="16"/>
                <w:szCs w:val="16"/>
                <w:lang w:val="uk-UA"/>
              </w:rPr>
            </w:pPr>
            <w:r>
              <w:rPr>
                <w:b/>
                <w:bCs/>
                <w:sz w:val="16"/>
                <w:szCs w:val="16"/>
                <w:lang w:val="uk-UA"/>
              </w:rPr>
              <w:t>1553</w:t>
            </w:r>
          </w:p>
        </w:tc>
        <w:tc>
          <w:tcPr>
            <w:tcW w:w="480" w:type="pct"/>
            <w:shd w:val="clear" w:color="auto" w:fill="FFFFFF"/>
            <w:vAlign w:val="center"/>
          </w:tcPr>
          <w:p w14:paraId="0BE8F1B8" w14:textId="77777777" w:rsidR="003A3CB9" w:rsidRPr="0015343D" w:rsidRDefault="003A3CB9" w:rsidP="003A3CB9">
            <w:pPr>
              <w:jc w:val="center"/>
              <w:rPr>
                <w:bCs/>
                <w:sz w:val="16"/>
                <w:szCs w:val="16"/>
                <w:lang w:val="uk-UA"/>
              </w:rPr>
            </w:pPr>
            <w:r w:rsidRPr="0015343D">
              <w:rPr>
                <w:bCs/>
                <w:sz w:val="16"/>
                <w:szCs w:val="16"/>
                <w:lang w:val="uk-UA"/>
              </w:rPr>
              <w:t>Про зміни до кошторису на 2026 рік</w:t>
            </w:r>
          </w:p>
        </w:tc>
        <w:tc>
          <w:tcPr>
            <w:tcW w:w="355" w:type="pct"/>
            <w:shd w:val="clear" w:color="auto" w:fill="FFFFFF"/>
            <w:vAlign w:val="center"/>
          </w:tcPr>
          <w:p w14:paraId="028DE2D5" w14:textId="77777777" w:rsidR="003A3CB9" w:rsidRPr="0015343D" w:rsidRDefault="003A3CB9" w:rsidP="003A3CB9">
            <w:pPr>
              <w:jc w:val="center"/>
              <w:rPr>
                <w:bCs/>
                <w:sz w:val="16"/>
                <w:szCs w:val="16"/>
                <w:lang w:val="uk-UA"/>
              </w:rPr>
            </w:pPr>
            <w:r w:rsidRPr="0015343D">
              <w:rPr>
                <w:bCs/>
                <w:sz w:val="16"/>
                <w:szCs w:val="16"/>
                <w:lang w:val="uk-UA"/>
              </w:rPr>
              <w:t>№вх-1148/26</w:t>
            </w:r>
          </w:p>
        </w:tc>
        <w:tc>
          <w:tcPr>
            <w:tcW w:w="298" w:type="pct"/>
            <w:shd w:val="clear" w:color="auto" w:fill="FFFFFF"/>
            <w:vAlign w:val="center"/>
          </w:tcPr>
          <w:p w14:paraId="1843C7B1"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7B50A19F" w14:textId="77777777" w:rsidR="003A3CB9" w:rsidRPr="00C36AAE" w:rsidRDefault="003A3CB9" w:rsidP="003A3CB9">
            <w:pPr>
              <w:jc w:val="center"/>
              <w:rPr>
                <w:bCs/>
                <w:sz w:val="16"/>
                <w:szCs w:val="16"/>
                <w:lang w:val="uk-UA"/>
              </w:rPr>
            </w:pPr>
            <w:r>
              <w:rPr>
                <w:bCs/>
                <w:sz w:val="16"/>
                <w:szCs w:val="16"/>
                <w:lang w:val="uk-UA"/>
              </w:rPr>
              <w:t>24.02.2026</w:t>
            </w:r>
          </w:p>
        </w:tc>
        <w:tc>
          <w:tcPr>
            <w:tcW w:w="434" w:type="pct"/>
            <w:shd w:val="clear" w:color="auto" w:fill="FFFFFF"/>
            <w:vAlign w:val="center"/>
          </w:tcPr>
          <w:p w14:paraId="5F555D2D" w14:textId="77777777" w:rsidR="003A3CB9" w:rsidRPr="0015343D" w:rsidRDefault="003A3CB9" w:rsidP="003A3CB9">
            <w:pPr>
              <w:jc w:val="center"/>
              <w:rPr>
                <w:bCs/>
                <w:sz w:val="16"/>
                <w:szCs w:val="16"/>
                <w:lang w:val="uk-UA"/>
              </w:rPr>
            </w:pPr>
            <w:r w:rsidRPr="0015343D">
              <w:rPr>
                <w:bCs/>
                <w:sz w:val="16"/>
                <w:szCs w:val="16"/>
                <w:lang w:val="uk-UA"/>
              </w:rPr>
              <w:t>Державний архів Рівненської області</w:t>
            </w:r>
          </w:p>
        </w:tc>
        <w:tc>
          <w:tcPr>
            <w:tcW w:w="273" w:type="pct"/>
            <w:shd w:val="clear" w:color="auto" w:fill="FFFFFF"/>
            <w:vAlign w:val="center"/>
          </w:tcPr>
          <w:p w14:paraId="68E47078"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1EBBA5BB"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1FD1AD42"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9F08AE7" w14:textId="77777777" w:rsidR="003A3CB9" w:rsidRPr="0015343D" w:rsidRDefault="003A3CB9" w:rsidP="003A3CB9">
            <w:pPr>
              <w:jc w:val="center"/>
              <w:rPr>
                <w:bCs/>
                <w:sz w:val="16"/>
                <w:szCs w:val="16"/>
                <w:lang w:val="uk-UA"/>
              </w:rPr>
            </w:pPr>
            <w:r w:rsidRPr="0015343D">
              <w:rPr>
                <w:bCs/>
                <w:sz w:val="16"/>
                <w:szCs w:val="16"/>
                <w:lang w:val="uk-UA"/>
              </w:rPr>
              <w:t>Про зміни до кошторису на 2026 рік</w:t>
            </w:r>
          </w:p>
        </w:tc>
        <w:tc>
          <w:tcPr>
            <w:tcW w:w="323" w:type="pct"/>
            <w:shd w:val="clear" w:color="auto" w:fill="FFFFFF"/>
            <w:vAlign w:val="center"/>
          </w:tcPr>
          <w:p w14:paraId="2C0D9629"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0467F5C"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B90A571"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0727C2A9"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B63825F"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38D3A19" w14:textId="77777777" w:rsidR="003A3CB9" w:rsidRDefault="003A3CB9" w:rsidP="003A3CB9">
            <w:pPr>
              <w:jc w:val="center"/>
              <w:rPr>
                <w:lang w:val="ru-RU"/>
              </w:rPr>
            </w:pPr>
            <w:r>
              <w:rPr>
                <w:lang w:val="ru-RU"/>
              </w:rPr>
              <w:t>-</w:t>
            </w:r>
          </w:p>
        </w:tc>
      </w:tr>
      <w:tr w:rsidR="003A3CB9" w:rsidRPr="00B7371E" w14:paraId="58835E1D" w14:textId="77777777" w:rsidTr="00843562">
        <w:trPr>
          <w:trHeight w:val="975"/>
        </w:trPr>
        <w:tc>
          <w:tcPr>
            <w:tcW w:w="207" w:type="pct"/>
            <w:shd w:val="clear" w:color="auto" w:fill="FFFFFF"/>
            <w:vAlign w:val="center"/>
          </w:tcPr>
          <w:p w14:paraId="09903C04" w14:textId="77777777" w:rsidR="003A3CB9" w:rsidRPr="00E53CC0" w:rsidRDefault="00E53CC0" w:rsidP="003A3CB9">
            <w:pPr>
              <w:jc w:val="center"/>
              <w:rPr>
                <w:b/>
                <w:bCs/>
                <w:sz w:val="16"/>
                <w:szCs w:val="16"/>
                <w:lang w:val="uk-UA"/>
              </w:rPr>
            </w:pPr>
            <w:r>
              <w:rPr>
                <w:b/>
                <w:bCs/>
                <w:sz w:val="16"/>
                <w:szCs w:val="16"/>
                <w:lang w:val="uk-UA"/>
              </w:rPr>
              <w:t>1554</w:t>
            </w:r>
          </w:p>
        </w:tc>
        <w:tc>
          <w:tcPr>
            <w:tcW w:w="480" w:type="pct"/>
            <w:shd w:val="clear" w:color="auto" w:fill="FFFFFF"/>
            <w:vAlign w:val="center"/>
          </w:tcPr>
          <w:p w14:paraId="7D5B1122" w14:textId="77777777" w:rsidR="003A3CB9" w:rsidRPr="00E3797A" w:rsidRDefault="003A3CB9" w:rsidP="003A3CB9">
            <w:pPr>
              <w:jc w:val="center"/>
              <w:rPr>
                <w:bCs/>
                <w:sz w:val="16"/>
                <w:szCs w:val="16"/>
                <w:lang w:val="uk-UA"/>
              </w:rPr>
            </w:pPr>
            <w:r w:rsidRPr="00843562">
              <w:rPr>
                <w:bCs/>
                <w:sz w:val="16"/>
                <w:szCs w:val="16"/>
                <w:lang w:val="uk-UA"/>
              </w:rPr>
              <w:t>Про розгляд пропозицій</w:t>
            </w:r>
          </w:p>
        </w:tc>
        <w:tc>
          <w:tcPr>
            <w:tcW w:w="355" w:type="pct"/>
            <w:shd w:val="clear" w:color="auto" w:fill="FFFFFF"/>
            <w:vAlign w:val="center"/>
          </w:tcPr>
          <w:p w14:paraId="29AD4196" w14:textId="77777777" w:rsidR="003A3CB9" w:rsidRPr="00E3797A" w:rsidRDefault="003A3CB9" w:rsidP="003A3CB9">
            <w:pPr>
              <w:jc w:val="center"/>
              <w:rPr>
                <w:bCs/>
                <w:sz w:val="16"/>
                <w:szCs w:val="16"/>
                <w:lang w:val="uk-UA"/>
              </w:rPr>
            </w:pPr>
            <w:r w:rsidRPr="00843562">
              <w:rPr>
                <w:bCs/>
                <w:sz w:val="16"/>
                <w:szCs w:val="16"/>
                <w:lang w:val="uk-UA"/>
              </w:rPr>
              <w:t>№вх-1149/26</w:t>
            </w:r>
          </w:p>
        </w:tc>
        <w:tc>
          <w:tcPr>
            <w:tcW w:w="298" w:type="pct"/>
            <w:shd w:val="clear" w:color="auto" w:fill="FFFFFF"/>
            <w:vAlign w:val="center"/>
          </w:tcPr>
          <w:p w14:paraId="76B9D142"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519DD2E7" w14:textId="77777777" w:rsidR="003A3CB9" w:rsidRPr="00C36AAE" w:rsidRDefault="003A3CB9" w:rsidP="003A3CB9">
            <w:pPr>
              <w:jc w:val="center"/>
              <w:rPr>
                <w:bCs/>
                <w:sz w:val="16"/>
                <w:szCs w:val="16"/>
                <w:lang w:val="uk-UA"/>
              </w:rPr>
            </w:pPr>
            <w:r>
              <w:rPr>
                <w:bCs/>
                <w:sz w:val="16"/>
                <w:szCs w:val="16"/>
                <w:lang w:val="uk-UA"/>
              </w:rPr>
              <w:t>25.02.2026</w:t>
            </w:r>
          </w:p>
        </w:tc>
        <w:tc>
          <w:tcPr>
            <w:tcW w:w="434" w:type="pct"/>
            <w:shd w:val="clear" w:color="auto" w:fill="FFFFFF"/>
            <w:vAlign w:val="center"/>
          </w:tcPr>
          <w:p w14:paraId="2EB0C08F" w14:textId="77777777" w:rsidR="003A3CB9" w:rsidRPr="0015343D" w:rsidRDefault="003A3CB9" w:rsidP="003A3CB9">
            <w:pPr>
              <w:jc w:val="center"/>
              <w:rPr>
                <w:bCs/>
                <w:sz w:val="16"/>
                <w:szCs w:val="16"/>
                <w:lang w:val="uk-UA"/>
              </w:rPr>
            </w:pPr>
            <w:r w:rsidRPr="0015343D">
              <w:rPr>
                <w:bCs/>
                <w:sz w:val="16"/>
                <w:szCs w:val="16"/>
                <w:lang w:val="uk-UA"/>
              </w:rPr>
              <w:t>Рівненська обласна</w:t>
            </w:r>
          </w:p>
          <w:p w14:paraId="4DD80338" w14:textId="77777777" w:rsidR="003A3CB9" w:rsidRPr="0086474C" w:rsidRDefault="003A3CB9" w:rsidP="003A3CB9">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730049F1"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6D219124"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3BCA162D"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2C19F2D" w14:textId="77777777" w:rsidR="003A3CB9" w:rsidRPr="00E3797A" w:rsidRDefault="003A3CB9" w:rsidP="003A3CB9">
            <w:pPr>
              <w:jc w:val="center"/>
              <w:rPr>
                <w:bCs/>
                <w:sz w:val="16"/>
                <w:szCs w:val="16"/>
                <w:lang w:val="uk-UA"/>
              </w:rPr>
            </w:pPr>
            <w:r w:rsidRPr="00843562">
              <w:rPr>
                <w:bCs/>
                <w:sz w:val="16"/>
                <w:szCs w:val="16"/>
                <w:lang w:val="uk-UA"/>
              </w:rPr>
              <w:t>Про розгляд пропозицій</w:t>
            </w:r>
          </w:p>
        </w:tc>
        <w:tc>
          <w:tcPr>
            <w:tcW w:w="323" w:type="pct"/>
            <w:shd w:val="clear" w:color="auto" w:fill="FFFFFF"/>
            <w:vAlign w:val="center"/>
          </w:tcPr>
          <w:p w14:paraId="69047197"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A868B70"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6A042DF"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0D32302B"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96E9C37"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36BC579" w14:textId="77777777" w:rsidR="003A3CB9" w:rsidRDefault="003A3CB9" w:rsidP="003A3CB9">
            <w:pPr>
              <w:jc w:val="center"/>
              <w:rPr>
                <w:lang w:val="ru-RU"/>
              </w:rPr>
            </w:pPr>
            <w:r>
              <w:rPr>
                <w:lang w:val="ru-RU"/>
              </w:rPr>
              <w:t>-</w:t>
            </w:r>
          </w:p>
        </w:tc>
      </w:tr>
      <w:tr w:rsidR="003A3CB9" w:rsidRPr="00B7371E" w14:paraId="715BDC61" w14:textId="77777777" w:rsidTr="00843562">
        <w:trPr>
          <w:trHeight w:val="975"/>
        </w:trPr>
        <w:tc>
          <w:tcPr>
            <w:tcW w:w="207" w:type="pct"/>
            <w:shd w:val="clear" w:color="auto" w:fill="FFFFFF"/>
            <w:vAlign w:val="center"/>
          </w:tcPr>
          <w:p w14:paraId="42BE705A" w14:textId="77777777" w:rsidR="003A3CB9" w:rsidRPr="00E53CC0" w:rsidRDefault="00E53CC0" w:rsidP="003A3CB9">
            <w:pPr>
              <w:jc w:val="center"/>
              <w:rPr>
                <w:b/>
                <w:bCs/>
                <w:sz w:val="16"/>
                <w:szCs w:val="16"/>
                <w:lang w:val="uk-UA"/>
              </w:rPr>
            </w:pPr>
            <w:r>
              <w:rPr>
                <w:b/>
                <w:bCs/>
                <w:sz w:val="16"/>
                <w:szCs w:val="16"/>
                <w:lang w:val="uk-UA"/>
              </w:rPr>
              <w:lastRenderedPageBreak/>
              <w:t>1555</w:t>
            </w:r>
          </w:p>
        </w:tc>
        <w:tc>
          <w:tcPr>
            <w:tcW w:w="480" w:type="pct"/>
            <w:shd w:val="clear" w:color="auto" w:fill="FFFFFF"/>
            <w:vAlign w:val="center"/>
          </w:tcPr>
          <w:p w14:paraId="1EE9032A" w14:textId="77777777" w:rsidR="003A3CB9" w:rsidRPr="00E3797A" w:rsidRDefault="003A3CB9" w:rsidP="003A3CB9">
            <w:pPr>
              <w:jc w:val="center"/>
              <w:rPr>
                <w:bCs/>
                <w:sz w:val="16"/>
                <w:szCs w:val="16"/>
                <w:lang w:val="uk-UA"/>
              </w:rPr>
            </w:pPr>
            <w:r w:rsidRPr="00843562">
              <w:rPr>
                <w:bCs/>
                <w:sz w:val="16"/>
                <w:szCs w:val="16"/>
                <w:lang w:val="uk-UA"/>
              </w:rPr>
              <w:t>Щодо надання соціальних послуг мешканцям відповідних громад</w:t>
            </w:r>
          </w:p>
        </w:tc>
        <w:tc>
          <w:tcPr>
            <w:tcW w:w="355" w:type="pct"/>
            <w:shd w:val="clear" w:color="auto" w:fill="FFFFFF"/>
            <w:vAlign w:val="center"/>
          </w:tcPr>
          <w:p w14:paraId="6C2B2D42" w14:textId="77777777" w:rsidR="003A3CB9" w:rsidRPr="00E3797A" w:rsidRDefault="003A3CB9" w:rsidP="003A3CB9">
            <w:pPr>
              <w:jc w:val="center"/>
              <w:rPr>
                <w:bCs/>
                <w:sz w:val="16"/>
                <w:szCs w:val="16"/>
                <w:lang w:val="uk-UA"/>
              </w:rPr>
            </w:pPr>
            <w:r w:rsidRPr="00843562">
              <w:rPr>
                <w:bCs/>
                <w:sz w:val="16"/>
                <w:szCs w:val="16"/>
                <w:lang w:val="uk-UA"/>
              </w:rPr>
              <w:t>№вх-1150/26</w:t>
            </w:r>
          </w:p>
        </w:tc>
        <w:tc>
          <w:tcPr>
            <w:tcW w:w="298" w:type="pct"/>
            <w:shd w:val="clear" w:color="auto" w:fill="FFFFFF"/>
            <w:vAlign w:val="center"/>
          </w:tcPr>
          <w:p w14:paraId="4F74365C"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38564B27" w14:textId="77777777" w:rsidR="003A3CB9" w:rsidRPr="00C36AAE" w:rsidRDefault="003A3CB9" w:rsidP="003A3CB9">
            <w:pPr>
              <w:jc w:val="center"/>
              <w:rPr>
                <w:bCs/>
                <w:sz w:val="16"/>
                <w:szCs w:val="16"/>
                <w:lang w:val="uk-UA"/>
              </w:rPr>
            </w:pPr>
            <w:r>
              <w:rPr>
                <w:bCs/>
                <w:sz w:val="16"/>
                <w:szCs w:val="16"/>
                <w:lang w:val="uk-UA"/>
              </w:rPr>
              <w:t>25.02.2026</w:t>
            </w:r>
          </w:p>
        </w:tc>
        <w:tc>
          <w:tcPr>
            <w:tcW w:w="434" w:type="pct"/>
            <w:shd w:val="clear" w:color="auto" w:fill="FFFFFF"/>
            <w:vAlign w:val="center"/>
          </w:tcPr>
          <w:p w14:paraId="618DE7F0" w14:textId="77777777" w:rsidR="003A3CB9" w:rsidRPr="0015343D" w:rsidRDefault="003A3CB9" w:rsidP="003A3CB9">
            <w:pPr>
              <w:jc w:val="center"/>
              <w:rPr>
                <w:bCs/>
                <w:sz w:val="16"/>
                <w:szCs w:val="16"/>
                <w:lang w:val="uk-UA"/>
              </w:rPr>
            </w:pPr>
            <w:r w:rsidRPr="0015343D">
              <w:rPr>
                <w:bCs/>
                <w:sz w:val="16"/>
                <w:szCs w:val="16"/>
                <w:lang w:val="uk-UA"/>
              </w:rPr>
              <w:t>Рівненська обласна</w:t>
            </w:r>
          </w:p>
          <w:p w14:paraId="1C07DB0D" w14:textId="77777777" w:rsidR="003A3CB9" w:rsidRPr="00843562" w:rsidRDefault="003A3CB9" w:rsidP="003A3CB9">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746B34AC"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4FD0981B"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106813C3"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3CACC0D" w14:textId="77777777" w:rsidR="003A3CB9" w:rsidRPr="00E3797A" w:rsidRDefault="003A3CB9" w:rsidP="003A3CB9">
            <w:pPr>
              <w:jc w:val="center"/>
              <w:rPr>
                <w:bCs/>
                <w:sz w:val="16"/>
                <w:szCs w:val="16"/>
                <w:lang w:val="uk-UA"/>
              </w:rPr>
            </w:pPr>
            <w:r w:rsidRPr="00843562">
              <w:rPr>
                <w:bCs/>
                <w:sz w:val="16"/>
                <w:szCs w:val="16"/>
                <w:lang w:val="uk-UA"/>
              </w:rPr>
              <w:t>Щодо надання соціальних послуг мешканцям відповідних громад</w:t>
            </w:r>
          </w:p>
        </w:tc>
        <w:tc>
          <w:tcPr>
            <w:tcW w:w="323" w:type="pct"/>
            <w:shd w:val="clear" w:color="auto" w:fill="FFFFFF"/>
            <w:vAlign w:val="center"/>
          </w:tcPr>
          <w:p w14:paraId="1602C8A5"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3D82515"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6134084"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7B9ED008"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69FB912"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88BAC41" w14:textId="77777777" w:rsidR="003A3CB9" w:rsidRDefault="003A3CB9" w:rsidP="003A3CB9">
            <w:pPr>
              <w:jc w:val="center"/>
              <w:rPr>
                <w:lang w:val="ru-RU"/>
              </w:rPr>
            </w:pPr>
            <w:r>
              <w:rPr>
                <w:lang w:val="ru-RU"/>
              </w:rPr>
              <w:t>-</w:t>
            </w:r>
          </w:p>
        </w:tc>
      </w:tr>
      <w:tr w:rsidR="003A3CB9" w:rsidRPr="00B7371E" w14:paraId="1733F8F7" w14:textId="77777777" w:rsidTr="00843562">
        <w:trPr>
          <w:trHeight w:val="975"/>
        </w:trPr>
        <w:tc>
          <w:tcPr>
            <w:tcW w:w="207" w:type="pct"/>
            <w:shd w:val="clear" w:color="auto" w:fill="FFFFFF"/>
            <w:vAlign w:val="center"/>
          </w:tcPr>
          <w:p w14:paraId="6C2259DD" w14:textId="77777777" w:rsidR="003A3CB9" w:rsidRPr="00E53CC0" w:rsidRDefault="00E53CC0" w:rsidP="003A3CB9">
            <w:pPr>
              <w:jc w:val="center"/>
              <w:rPr>
                <w:b/>
                <w:bCs/>
                <w:sz w:val="16"/>
                <w:szCs w:val="16"/>
                <w:lang w:val="uk-UA"/>
              </w:rPr>
            </w:pPr>
            <w:r>
              <w:rPr>
                <w:b/>
                <w:bCs/>
                <w:sz w:val="16"/>
                <w:szCs w:val="16"/>
                <w:lang w:val="uk-UA"/>
              </w:rPr>
              <w:t>1556</w:t>
            </w:r>
          </w:p>
        </w:tc>
        <w:tc>
          <w:tcPr>
            <w:tcW w:w="480" w:type="pct"/>
            <w:shd w:val="clear" w:color="auto" w:fill="FFFFFF"/>
            <w:vAlign w:val="center"/>
          </w:tcPr>
          <w:p w14:paraId="7CDE7163" w14:textId="77777777" w:rsidR="003A3CB9" w:rsidRPr="00E3797A" w:rsidRDefault="003A3CB9" w:rsidP="003A3CB9">
            <w:pPr>
              <w:jc w:val="center"/>
              <w:rPr>
                <w:bCs/>
                <w:sz w:val="16"/>
                <w:szCs w:val="16"/>
                <w:lang w:val="uk-UA"/>
              </w:rPr>
            </w:pPr>
            <w:r w:rsidRPr="00843562">
              <w:rPr>
                <w:bCs/>
                <w:sz w:val="16"/>
                <w:szCs w:val="16"/>
                <w:lang w:val="uk-UA"/>
              </w:rPr>
              <w:t>Щодо виділення коштів для в/ч А4574</w:t>
            </w:r>
          </w:p>
        </w:tc>
        <w:tc>
          <w:tcPr>
            <w:tcW w:w="355" w:type="pct"/>
            <w:shd w:val="clear" w:color="auto" w:fill="FFFFFF"/>
            <w:vAlign w:val="center"/>
          </w:tcPr>
          <w:p w14:paraId="7CB0D7C6" w14:textId="77777777" w:rsidR="003A3CB9" w:rsidRPr="00E3797A" w:rsidRDefault="003A3CB9" w:rsidP="003A3CB9">
            <w:pPr>
              <w:jc w:val="center"/>
              <w:rPr>
                <w:bCs/>
                <w:sz w:val="16"/>
                <w:szCs w:val="16"/>
                <w:lang w:val="uk-UA"/>
              </w:rPr>
            </w:pPr>
            <w:r w:rsidRPr="00843562">
              <w:rPr>
                <w:bCs/>
                <w:sz w:val="16"/>
                <w:szCs w:val="16"/>
                <w:lang w:val="uk-UA"/>
              </w:rPr>
              <w:t>№вх-1151/26</w:t>
            </w:r>
          </w:p>
        </w:tc>
        <w:tc>
          <w:tcPr>
            <w:tcW w:w="298" w:type="pct"/>
            <w:shd w:val="clear" w:color="auto" w:fill="FFFFFF"/>
            <w:vAlign w:val="center"/>
          </w:tcPr>
          <w:p w14:paraId="2752CE07"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2EB6A934" w14:textId="77777777" w:rsidR="003A3CB9" w:rsidRPr="00C36AAE" w:rsidRDefault="003A3CB9" w:rsidP="003A3CB9">
            <w:pPr>
              <w:jc w:val="center"/>
              <w:rPr>
                <w:bCs/>
                <w:sz w:val="16"/>
                <w:szCs w:val="16"/>
                <w:lang w:val="uk-UA"/>
              </w:rPr>
            </w:pPr>
            <w:r>
              <w:rPr>
                <w:bCs/>
                <w:sz w:val="16"/>
                <w:szCs w:val="16"/>
                <w:lang w:val="uk-UA"/>
              </w:rPr>
              <w:t>25.02.2026</w:t>
            </w:r>
          </w:p>
        </w:tc>
        <w:tc>
          <w:tcPr>
            <w:tcW w:w="434" w:type="pct"/>
            <w:shd w:val="clear" w:color="auto" w:fill="FFFFFF"/>
            <w:vAlign w:val="center"/>
          </w:tcPr>
          <w:p w14:paraId="3085EE62" w14:textId="77777777" w:rsidR="003A3CB9" w:rsidRPr="0015343D" w:rsidRDefault="003A3CB9" w:rsidP="003A3CB9">
            <w:pPr>
              <w:jc w:val="center"/>
              <w:rPr>
                <w:bCs/>
                <w:sz w:val="16"/>
                <w:szCs w:val="16"/>
                <w:lang w:val="uk-UA"/>
              </w:rPr>
            </w:pPr>
            <w:r w:rsidRPr="0015343D">
              <w:rPr>
                <w:bCs/>
                <w:sz w:val="16"/>
                <w:szCs w:val="16"/>
                <w:lang w:val="uk-UA"/>
              </w:rPr>
              <w:t>Рівненська обласна</w:t>
            </w:r>
          </w:p>
          <w:p w14:paraId="1D16EBD0" w14:textId="77777777" w:rsidR="003A3CB9" w:rsidRPr="0086474C" w:rsidRDefault="003A3CB9" w:rsidP="003A3CB9">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1361459C"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15B82A3F"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55396BAE"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6E4E647" w14:textId="77777777" w:rsidR="003A3CB9" w:rsidRPr="00E3797A" w:rsidRDefault="003A3CB9" w:rsidP="003A3CB9">
            <w:pPr>
              <w:jc w:val="center"/>
              <w:rPr>
                <w:bCs/>
                <w:sz w:val="16"/>
                <w:szCs w:val="16"/>
                <w:lang w:val="uk-UA"/>
              </w:rPr>
            </w:pPr>
            <w:r w:rsidRPr="00843562">
              <w:rPr>
                <w:bCs/>
                <w:sz w:val="16"/>
                <w:szCs w:val="16"/>
                <w:lang w:val="uk-UA"/>
              </w:rPr>
              <w:t>Щодо виділення коштів для в/ч А4574</w:t>
            </w:r>
          </w:p>
        </w:tc>
        <w:tc>
          <w:tcPr>
            <w:tcW w:w="323" w:type="pct"/>
            <w:shd w:val="clear" w:color="auto" w:fill="FFFFFF"/>
            <w:vAlign w:val="center"/>
          </w:tcPr>
          <w:p w14:paraId="6662F321"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D1621CF"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51C06D2"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2F3E939C"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EB1A20A"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FA20F5B" w14:textId="77777777" w:rsidR="003A3CB9" w:rsidRDefault="003A3CB9" w:rsidP="003A3CB9">
            <w:pPr>
              <w:jc w:val="center"/>
              <w:rPr>
                <w:lang w:val="ru-RU"/>
              </w:rPr>
            </w:pPr>
            <w:r>
              <w:rPr>
                <w:lang w:val="ru-RU"/>
              </w:rPr>
              <w:t>-</w:t>
            </w:r>
          </w:p>
        </w:tc>
      </w:tr>
      <w:tr w:rsidR="003A3CB9" w:rsidRPr="00B7371E" w14:paraId="5AD7A4E4" w14:textId="77777777" w:rsidTr="00843562">
        <w:trPr>
          <w:trHeight w:val="975"/>
        </w:trPr>
        <w:tc>
          <w:tcPr>
            <w:tcW w:w="207" w:type="pct"/>
            <w:shd w:val="clear" w:color="auto" w:fill="FFFFFF"/>
            <w:vAlign w:val="center"/>
          </w:tcPr>
          <w:p w14:paraId="3FE2EC94" w14:textId="77777777" w:rsidR="003A3CB9" w:rsidRPr="00E53CC0" w:rsidRDefault="00E53CC0" w:rsidP="003A3CB9">
            <w:pPr>
              <w:jc w:val="center"/>
              <w:rPr>
                <w:b/>
                <w:bCs/>
                <w:sz w:val="16"/>
                <w:szCs w:val="16"/>
                <w:lang w:val="uk-UA"/>
              </w:rPr>
            </w:pPr>
            <w:r>
              <w:rPr>
                <w:b/>
                <w:bCs/>
                <w:sz w:val="16"/>
                <w:szCs w:val="16"/>
                <w:lang w:val="uk-UA"/>
              </w:rPr>
              <w:t>1557</w:t>
            </w:r>
          </w:p>
        </w:tc>
        <w:tc>
          <w:tcPr>
            <w:tcW w:w="480" w:type="pct"/>
            <w:shd w:val="clear" w:color="auto" w:fill="FFFFFF"/>
            <w:vAlign w:val="center"/>
          </w:tcPr>
          <w:p w14:paraId="7F9AC33A" w14:textId="77777777" w:rsidR="003A3CB9" w:rsidRPr="00121585" w:rsidRDefault="003A3CB9" w:rsidP="003A3CB9">
            <w:pPr>
              <w:tabs>
                <w:tab w:val="left" w:pos="1483"/>
              </w:tabs>
              <w:jc w:val="center"/>
              <w:rPr>
                <w:bCs/>
                <w:color w:val="000000"/>
                <w:sz w:val="16"/>
                <w:szCs w:val="16"/>
                <w:lang w:val="uk-UA"/>
              </w:rPr>
            </w:pPr>
            <w:r>
              <w:rPr>
                <w:bCs/>
                <w:color w:val="000000"/>
                <w:sz w:val="16"/>
                <w:szCs w:val="16"/>
                <w:lang w:val="uk-UA"/>
              </w:rPr>
              <w:t>Про окремі показники місцевих бюджетів</w:t>
            </w:r>
          </w:p>
        </w:tc>
        <w:tc>
          <w:tcPr>
            <w:tcW w:w="355" w:type="pct"/>
            <w:shd w:val="clear" w:color="auto" w:fill="FFFFFF"/>
            <w:vAlign w:val="center"/>
          </w:tcPr>
          <w:p w14:paraId="6F4083A0" w14:textId="77777777" w:rsidR="003A3CB9" w:rsidRPr="00121585" w:rsidRDefault="003A3CB9" w:rsidP="003A3CB9">
            <w:pPr>
              <w:jc w:val="center"/>
              <w:rPr>
                <w:bCs/>
                <w:color w:val="000000"/>
                <w:sz w:val="16"/>
                <w:szCs w:val="16"/>
                <w:lang w:val="uk-UA"/>
              </w:rPr>
            </w:pPr>
            <w:r>
              <w:rPr>
                <w:bCs/>
                <w:color w:val="000000"/>
                <w:sz w:val="16"/>
                <w:szCs w:val="16"/>
                <w:lang w:val="uk-UA"/>
              </w:rPr>
              <w:t>Вих-360/05-11/26</w:t>
            </w:r>
          </w:p>
        </w:tc>
        <w:tc>
          <w:tcPr>
            <w:tcW w:w="298" w:type="pct"/>
            <w:shd w:val="clear" w:color="auto" w:fill="FFFFFF"/>
            <w:vAlign w:val="center"/>
          </w:tcPr>
          <w:p w14:paraId="19067F33" w14:textId="77777777" w:rsidR="003A3CB9" w:rsidRPr="00121585" w:rsidRDefault="003A3CB9" w:rsidP="003A3CB9">
            <w:pPr>
              <w:jc w:val="center"/>
              <w:rPr>
                <w:bCs/>
                <w:color w:val="000000"/>
                <w:sz w:val="16"/>
                <w:szCs w:val="16"/>
                <w:lang w:val="ru-RU"/>
              </w:rPr>
            </w:pPr>
            <w:r>
              <w:rPr>
                <w:bCs/>
                <w:color w:val="000000"/>
                <w:sz w:val="16"/>
                <w:szCs w:val="16"/>
                <w:lang w:val="ru-RU"/>
              </w:rPr>
              <w:t>25.02.2026</w:t>
            </w:r>
          </w:p>
        </w:tc>
        <w:tc>
          <w:tcPr>
            <w:tcW w:w="306" w:type="pct"/>
            <w:shd w:val="clear" w:color="auto" w:fill="FFFFFF"/>
            <w:vAlign w:val="center"/>
          </w:tcPr>
          <w:p w14:paraId="294A7490" w14:textId="77777777" w:rsidR="003A3CB9" w:rsidRPr="00121585" w:rsidRDefault="003A3CB9" w:rsidP="003A3CB9">
            <w:pPr>
              <w:jc w:val="center"/>
              <w:rPr>
                <w:bCs/>
                <w:color w:val="000000"/>
                <w:sz w:val="16"/>
                <w:szCs w:val="16"/>
                <w:lang w:val="ru-RU"/>
              </w:rPr>
            </w:pPr>
            <w:r w:rsidRPr="00121585">
              <w:t>-</w:t>
            </w:r>
          </w:p>
        </w:tc>
        <w:tc>
          <w:tcPr>
            <w:tcW w:w="434" w:type="pct"/>
            <w:shd w:val="clear" w:color="auto" w:fill="FFFFFF"/>
            <w:vAlign w:val="center"/>
          </w:tcPr>
          <w:p w14:paraId="28667229" w14:textId="77777777" w:rsidR="003A3CB9" w:rsidRPr="00121585" w:rsidRDefault="003A3CB9" w:rsidP="003A3CB9">
            <w:pPr>
              <w:jc w:val="center"/>
              <w:rPr>
                <w:bCs/>
                <w:color w:val="000000"/>
                <w:sz w:val="16"/>
                <w:szCs w:val="16"/>
                <w:lang w:val="ru-RU"/>
              </w:rPr>
            </w:pPr>
            <w:r w:rsidRPr="00121585">
              <w:rPr>
                <w:sz w:val="16"/>
                <w:szCs w:val="16"/>
                <w:lang w:val="uk-UA"/>
              </w:rPr>
              <w:t>Відділ доходів та економічного аналізу</w:t>
            </w:r>
          </w:p>
        </w:tc>
        <w:tc>
          <w:tcPr>
            <w:tcW w:w="273" w:type="pct"/>
            <w:shd w:val="clear" w:color="auto" w:fill="FFFFFF"/>
            <w:vAlign w:val="center"/>
          </w:tcPr>
          <w:p w14:paraId="7D364B0F" w14:textId="77777777" w:rsidR="003A3CB9" w:rsidRPr="00121585" w:rsidRDefault="003A3CB9" w:rsidP="003A3CB9">
            <w:pPr>
              <w:jc w:val="center"/>
              <w:rPr>
                <w:bCs/>
                <w:color w:val="000000"/>
                <w:sz w:val="16"/>
                <w:szCs w:val="16"/>
                <w:lang w:val="ru-RU"/>
              </w:rPr>
            </w:pPr>
            <w:r w:rsidRPr="00121585">
              <w:rPr>
                <w:sz w:val="16"/>
                <w:szCs w:val="16"/>
                <w:lang w:val="uk-UA"/>
              </w:rPr>
              <w:t>-</w:t>
            </w:r>
          </w:p>
        </w:tc>
        <w:tc>
          <w:tcPr>
            <w:tcW w:w="166" w:type="pct"/>
            <w:shd w:val="clear" w:color="auto" w:fill="FFFFFF"/>
            <w:vAlign w:val="center"/>
          </w:tcPr>
          <w:p w14:paraId="26EA792F" w14:textId="77777777" w:rsidR="003A3CB9" w:rsidRPr="00121585" w:rsidRDefault="003A3CB9" w:rsidP="003A3CB9">
            <w:pPr>
              <w:jc w:val="center"/>
              <w:rPr>
                <w:bCs/>
                <w:color w:val="000000"/>
                <w:sz w:val="16"/>
                <w:szCs w:val="16"/>
                <w:lang w:val="ru-RU"/>
              </w:rPr>
            </w:pPr>
            <w:r w:rsidRPr="00121585">
              <w:rPr>
                <w:sz w:val="16"/>
                <w:szCs w:val="16"/>
                <w:lang w:val="uk-UA"/>
              </w:rPr>
              <w:t>-</w:t>
            </w:r>
          </w:p>
        </w:tc>
        <w:tc>
          <w:tcPr>
            <w:tcW w:w="306" w:type="pct"/>
            <w:shd w:val="clear" w:color="auto" w:fill="FFFFFF"/>
            <w:vAlign w:val="center"/>
          </w:tcPr>
          <w:p w14:paraId="0C37C7EF" w14:textId="77777777" w:rsidR="003A3CB9" w:rsidRPr="00121585" w:rsidRDefault="003A3CB9" w:rsidP="003A3CB9">
            <w:pPr>
              <w:jc w:val="center"/>
              <w:rPr>
                <w:bCs/>
                <w:color w:val="000000"/>
                <w:sz w:val="16"/>
                <w:szCs w:val="16"/>
                <w:lang w:val="ru-RU"/>
              </w:rPr>
            </w:pPr>
            <w:r w:rsidRPr="00121585">
              <w:rPr>
                <w:sz w:val="16"/>
                <w:szCs w:val="16"/>
                <w:lang w:val="uk-UA"/>
              </w:rPr>
              <w:t>фінанси</w:t>
            </w:r>
          </w:p>
        </w:tc>
        <w:tc>
          <w:tcPr>
            <w:tcW w:w="414" w:type="pct"/>
            <w:shd w:val="clear" w:color="auto" w:fill="FFFFFF"/>
            <w:vAlign w:val="center"/>
          </w:tcPr>
          <w:p w14:paraId="52FDD6B8" w14:textId="77777777" w:rsidR="003A3CB9" w:rsidRPr="00121585" w:rsidRDefault="003A3CB9" w:rsidP="003A3CB9">
            <w:pPr>
              <w:jc w:val="center"/>
              <w:rPr>
                <w:bCs/>
                <w:color w:val="000000"/>
                <w:sz w:val="16"/>
                <w:szCs w:val="16"/>
                <w:lang w:val="ru-RU"/>
              </w:rPr>
            </w:pPr>
            <w:r w:rsidRPr="00121585">
              <w:rPr>
                <w:bCs/>
                <w:color w:val="000000"/>
                <w:sz w:val="16"/>
                <w:szCs w:val="16"/>
                <w:lang w:val="ru-RU"/>
              </w:rPr>
              <w:t xml:space="preserve">Щодо </w:t>
            </w:r>
            <w:r>
              <w:rPr>
                <w:bCs/>
                <w:color w:val="000000"/>
                <w:sz w:val="16"/>
                <w:szCs w:val="16"/>
                <w:lang w:val="ru-RU"/>
              </w:rPr>
              <w:t>інформаційно-аналітичного забезпечення КМУ в частині доходів/видатків місцевих бюджетів станом на 01.02.2026</w:t>
            </w:r>
          </w:p>
        </w:tc>
        <w:tc>
          <w:tcPr>
            <w:tcW w:w="323" w:type="pct"/>
            <w:shd w:val="clear" w:color="auto" w:fill="FFFFFF"/>
            <w:vAlign w:val="center"/>
          </w:tcPr>
          <w:p w14:paraId="6F2321D7" w14:textId="77777777" w:rsidR="003A3CB9" w:rsidRPr="00121585" w:rsidRDefault="003A3CB9" w:rsidP="003A3CB9">
            <w:pPr>
              <w:jc w:val="center"/>
              <w:rPr>
                <w:bCs/>
                <w:color w:val="000000"/>
                <w:sz w:val="16"/>
                <w:szCs w:val="16"/>
                <w:lang w:val="ru-RU"/>
              </w:rPr>
            </w:pPr>
            <w:r w:rsidRPr="00121585">
              <w:rPr>
                <w:sz w:val="16"/>
                <w:szCs w:val="16"/>
                <w:lang w:val="uk-UA"/>
              </w:rPr>
              <w:t>Текстовий документ, табличний матеріал</w:t>
            </w:r>
          </w:p>
        </w:tc>
        <w:tc>
          <w:tcPr>
            <w:tcW w:w="265" w:type="pct"/>
            <w:shd w:val="clear" w:color="auto" w:fill="FFFFFF"/>
            <w:vAlign w:val="center"/>
          </w:tcPr>
          <w:p w14:paraId="31D61C82" w14:textId="77777777" w:rsidR="003A3CB9" w:rsidRPr="00121585" w:rsidRDefault="003A3CB9" w:rsidP="003A3CB9">
            <w:pPr>
              <w:jc w:val="center"/>
              <w:rPr>
                <w:bCs/>
                <w:color w:val="000000"/>
                <w:sz w:val="16"/>
                <w:szCs w:val="16"/>
                <w:lang w:val="ru-RU"/>
              </w:rPr>
            </w:pPr>
            <w:r w:rsidRPr="00121585">
              <w:rPr>
                <w:sz w:val="16"/>
                <w:szCs w:val="16"/>
                <w:lang w:val="uk-UA"/>
              </w:rPr>
              <w:t>Лист</w:t>
            </w:r>
          </w:p>
        </w:tc>
        <w:tc>
          <w:tcPr>
            <w:tcW w:w="162" w:type="pct"/>
            <w:shd w:val="clear" w:color="auto" w:fill="FFFFFF"/>
            <w:vAlign w:val="center"/>
          </w:tcPr>
          <w:p w14:paraId="7E10742D" w14:textId="77777777" w:rsidR="003A3CB9" w:rsidRPr="00121585" w:rsidRDefault="003A3CB9" w:rsidP="003A3CB9">
            <w:pPr>
              <w:jc w:val="center"/>
              <w:rPr>
                <w:bCs/>
                <w:color w:val="000000"/>
                <w:sz w:val="16"/>
                <w:szCs w:val="16"/>
                <w:lang w:val="ru-RU"/>
              </w:rPr>
            </w:pPr>
            <w:r w:rsidRPr="00121585">
              <w:rPr>
                <w:sz w:val="16"/>
                <w:szCs w:val="16"/>
                <w:lang w:val="uk-UA"/>
              </w:rPr>
              <w:t>-</w:t>
            </w:r>
          </w:p>
        </w:tc>
        <w:tc>
          <w:tcPr>
            <w:tcW w:w="405" w:type="pct"/>
            <w:shd w:val="clear" w:color="auto" w:fill="FFFFFF"/>
            <w:vAlign w:val="center"/>
          </w:tcPr>
          <w:p w14:paraId="5845D117" w14:textId="77777777" w:rsidR="003A3CB9" w:rsidRPr="00121585" w:rsidRDefault="003A3CB9" w:rsidP="003A3CB9">
            <w:pPr>
              <w:jc w:val="center"/>
              <w:rPr>
                <w:bCs/>
                <w:color w:val="000000"/>
                <w:sz w:val="16"/>
                <w:szCs w:val="16"/>
                <w:lang w:val="ru-RU"/>
              </w:rPr>
            </w:pPr>
            <w:r w:rsidRPr="00121585">
              <w:rPr>
                <w:sz w:val="16"/>
                <w:szCs w:val="16"/>
                <w:lang w:val="uk-UA"/>
              </w:rPr>
              <w:t>Паперова, електронна</w:t>
            </w:r>
          </w:p>
        </w:tc>
        <w:tc>
          <w:tcPr>
            <w:tcW w:w="479" w:type="pct"/>
            <w:shd w:val="clear" w:color="auto" w:fill="FFFFFF"/>
            <w:vAlign w:val="center"/>
          </w:tcPr>
          <w:p w14:paraId="09734B2E" w14:textId="77777777" w:rsidR="003A3CB9" w:rsidRPr="00121585" w:rsidRDefault="003A3CB9" w:rsidP="003A3CB9">
            <w:pPr>
              <w:jc w:val="center"/>
              <w:rPr>
                <w:bCs/>
                <w:color w:val="000000"/>
                <w:sz w:val="16"/>
                <w:szCs w:val="16"/>
                <w:lang w:val="uk-UA"/>
              </w:rPr>
            </w:pPr>
            <w:r w:rsidRPr="00121585">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2717E5CD" w14:textId="77777777" w:rsidR="003A3CB9" w:rsidRPr="00121585" w:rsidRDefault="003A3CB9" w:rsidP="003A3CB9">
            <w:pPr>
              <w:jc w:val="center"/>
              <w:rPr>
                <w:color w:val="000000"/>
                <w:sz w:val="16"/>
                <w:szCs w:val="16"/>
                <w:lang w:val="uk-UA"/>
              </w:rPr>
            </w:pPr>
            <w:r>
              <w:rPr>
                <w:color w:val="000000"/>
                <w:sz w:val="16"/>
                <w:szCs w:val="16"/>
                <w:lang w:val="uk-UA"/>
              </w:rPr>
              <w:t>-</w:t>
            </w:r>
          </w:p>
        </w:tc>
      </w:tr>
      <w:tr w:rsidR="003A3CB9" w:rsidRPr="00B7371E" w14:paraId="71655394" w14:textId="77777777" w:rsidTr="00843562">
        <w:trPr>
          <w:trHeight w:val="975"/>
        </w:trPr>
        <w:tc>
          <w:tcPr>
            <w:tcW w:w="207" w:type="pct"/>
            <w:shd w:val="clear" w:color="auto" w:fill="FFFFFF"/>
            <w:vAlign w:val="center"/>
          </w:tcPr>
          <w:p w14:paraId="1DDD9A3E" w14:textId="77777777" w:rsidR="003A3CB9" w:rsidRPr="00E53CC0" w:rsidRDefault="00E53CC0" w:rsidP="003A3CB9">
            <w:pPr>
              <w:jc w:val="center"/>
              <w:rPr>
                <w:b/>
                <w:bCs/>
                <w:sz w:val="16"/>
                <w:szCs w:val="16"/>
                <w:lang w:val="uk-UA"/>
              </w:rPr>
            </w:pPr>
            <w:r>
              <w:rPr>
                <w:b/>
                <w:bCs/>
                <w:sz w:val="16"/>
                <w:szCs w:val="16"/>
                <w:lang w:val="uk-UA"/>
              </w:rPr>
              <w:t>1558</w:t>
            </w:r>
          </w:p>
        </w:tc>
        <w:tc>
          <w:tcPr>
            <w:tcW w:w="480" w:type="pct"/>
            <w:shd w:val="clear" w:color="auto" w:fill="FFFFFF"/>
            <w:vAlign w:val="center"/>
          </w:tcPr>
          <w:p w14:paraId="59730713" w14:textId="77777777" w:rsidR="003A3CB9" w:rsidRPr="00E3797A" w:rsidRDefault="003A3CB9" w:rsidP="003A3CB9">
            <w:pPr>
              <w:jc w:val="center"/>
              <w:rPr>
                <w:bCs/>
                <w:sz w:val="16"/>
                <w:szCs w:val="16"/>
                <w:lang w:val="uk-UA"/>
              </w:rPr>
            </w:pPr>
            <w:r w:rsidRPr="00843562">
              <w:rPr>
                <w:bCs/>
                <w:sz w:val="16"/>
                <w:szCs w:val="16"/>
                <w:lang w:val="uk-UA"/>
              </w:rPr>
              <w:t>Щодо внесення зміни до Програми розвитку та підтримки КП Рівнеоблводоканал</w:t>
            </w:r>
          </w:p>
        </w:tc>
        <w:tc>
          <w:tcPr>
            <w:tcW w:w="355" w:type="pct"/>
            <w:shd w:val="clear" w:color="auto" w:fill="FFFFFF"/>
            <w:vAlign w:val="center"/>
          </w:tcPr>
          <w:p w14:paraId="2CE359D7" w14:textId="77777777" w:rsidR="003A3CB9" w:rsidRPr="00E3797A" w:rsidRDefault="003A3CB9" w:rsidP="003A3CB9">
            <w:pPr>
              <w:jc w:val="center"/>
              <w:rPr>
                <w:bCs/>
                <w:sz w:val="16"/>
                <w:szCs w:val="16"/>
                <w:lang w:val="uk-UA"/>
              </w:rPr>
            </w:pPr>
            <w:r w:rsidRPr="00843562">
              <w:rPr>
                <w:bCs/>
                <w:sz w:val="16"/>
                <w:szCs w:val="16"/>
                <w:lang w:val="uk-UA"/>
              </w:rPr>
              <w:t>№вх-1152/26</w:t>
            </w:r>
          </w:p>
        </w:tc>
        <w:tc>
          <w:tcPr>
            <w:tcW w:w="298" w:type="pct"/>
            <w:shd w:val="clear" w:color="auto" w:fill="FFFFFF"/>
            <w:vAlign w:val="center"/>
          </w:tcPr>
          <w:p w14:paraId="28FA6333"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28BC6A0E" w14:textId="77777777" w:rsidR="003A3CB9" w:rsidRPr="00C36AAE" w:rsidRDefault="003A3CB9" w:rsidP="003A3CB9">
            <w:pPr>
              <w:jc w:val="center"/>
              <w:rPr>
                <w:bCs/>
                <w:sz w:val="16"/>
                <w:szCs w:val="16"/>
                <w:lang w:val="uk-UA"/>
              </w:rPr>
            </w:pPr>
            <w:r>
              <w:rPr>
                <w:bCs/>
                <w:sz w:val="16"/>
                <w:szCs w:val="16"/>
                <w:lang w:val="uk-UA"/>
              </w:rPr>
              <w:t>25.02.2026</w:t>
            </w:r>
          </w:p>
        </w:tc>
        <w:tc>
          <w:tcPr>
            <w:tcW w:w="434" w:type="pct"/>
            <w:shd w:val="clear" w:color="auto" w:fill="FFFFFF"/>
            <w:vAlign w:val="center"/>
          </w:tcPr>
          <w:p w14:paraId="5F3D5C59" w14:textId="77777777" w:rsidR="003A3CB9" w:rsidRPr="0015343D" w:rsidRDefault="003A3CB9" w:rsidP="003A3CB9">
            <w:pPr>
              <w:jc w:val="center"/>
              <w:rPr>
                <w:bCs/>
                <w:sz w:val="16"/>
                <w:szCs w:val="16"/>
                <w:lang w:val="uk-UA"/>
              </w:rPr>
            </w:pPr>
            <w:r w:rsidRPr="0015343D">
              <w:rPr>
                <w:bCs/>
                <w:sz w:val="16"/>
                <w:szCs w:val="16"/>
                <w:lang w:val="uk-UA"/>
              </w:rPr>
              <w:t>Рівненська обласна</w:t>
            </w:r>
          </w:p>
          <w:p w14:paraId="500CA430" w14:textId="77777777" w:rsidR="003A3CB9" w:rsidRPr="00843562" w:rsidRDefault="003A3CB9" w:rsidP="003A3CB9">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1003A7D2"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7749E9B8"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69982E27"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E2F872E" w14:textId="77777777" w:rsidR="003A3CB9" w:rsidRPr="00E3797A" w:rsidRDefault="003A3CB9" w:rsidP="003A3CB9">
            <w:pPr>
              <w:jc w:val="center"/>
              <w:rPr>
                <w:bCs/>
                <w:sz w:val="16"/>
                <w:szCs w:val="16"/>
                <w:lang w:val="uk-UA"/>
              </w:rPr>
            </w:pPr>
            <w:r w:rsidRPr="00843562">
              <w:rPr>
                <w:bCs/>
                <w:sz w:val="16"/>
                <w:szCs w:val="16"/>
                <w:lang w:val="uk-UA"/>
              </w:rPr>
              <w:t>Щодо внесення зміни до Програми розвитку та підтримки КП Рівнеоблводоканал</w:t>
            </w:r>
          </w:p>
        </w:tc>
        <w:tc>
          <w:tcPr>
            <w:tcW w:w="323" w:type="pct"/>
            <w:shd w:val="clear" w:color="auto" w:fill="FFFFFF"/>
            <w:vAlign w:val="center"/>
          </w:tcPr>
          <w:p w14:paraId="5061B099"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EC0C2F6"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40427FD"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3E7EFFD5"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9296FF0"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5B810B2" w14:textId="77777777" w:rsidR="003A3CB9" w:rsidRDefault="003A3CB9" w:rsidP="003A3CB9">
            <w:pPr>
              <w:jc w:val="center"/>
              <w:rPr>
                <w:lang w:val="ru-RU"/>
              </w:rPr>
            </w:pPr>
            <w:r>
              <w:rPr>
                <w:lang w:val="ru-RU"/>
              </w:rPr>
              <w:t>-</w:t>
            </w:r>
          </w:p>
        </w:tc>
      </w:tr>
      <w:tr w:rsidR="003A3CB9" w:rsidRPr="00B7371E" w14:paraId="42FB4238" w14:textId="77777777" w:rsidTr="00653704">
        <w:trPr>
          <w:trHeight w:val="975"/>
        </w:trPr>
        <w:tc>
          <w:tcPr>
            <w:tcW w:w="207" w:type="pct"/>
            <w:shd w:val="clear" w:color="auto" w:fill="FFFFFF"/>
            <w:vAlign w:val="center"/>
          </w:tcPr>
          <w:p w14:paraId="57444994" w14:textId="77777777" w:rsidR="003A3CB9" w:rsidRPr="00E53CC0" w:rsidRDefault="00E53CC0" w:rsidP="003A3CB9">
            <w:pPr>
              <w:jc w:val="center"/>
              <w:rPr>
                <w:b/>
                <w:bCs/>
                <w:sz w:val="16"/>
                <w:szCs w:val="16"/>
                <w:lang w:val="uk-UA"/>
              </w:rPr>
            </w:pPr>
            <w:r>
              <w:rPr>
                <w:b/>
                <w:bCs/>
                <w:sz w:val="16"/>
                <w:szCs w:val="16"/>
                <w:lang w:val="uk-UA"/>
              </w:rPr>
              <w:t>1559</w:t>
            </w:r>
          </w:p>
        </w:tc>
        <w:tc>
          <w:tcPr>
            <w:tcW w:w="480" w:type="pct"/>
            <w:shd w:val="clear" w:color="auto" w:fill="FFFFFF"/>
          </w:tcPr>
          <w:p w14:paraId="71C7937F" w14:textId="77777777" w:rsidR="003A3CB9" w:rsidRDefault="003A3CB9" w:rsidP="003A3CB9">
            <w:pPr>
              <w:jc w:val="center"/>
            </w:pPr>
            <w:r w:rsidRPr="0087668D">
              <w:rPr>
                <w:bCs/>
                <w:sz w:val="16"/>
                <w:szCs w:val="16"/>
                <w:lang w:val="ru-RU"/>
              </w:rPr>
              <w:t>Про розгляд звернення</w:t>
            </w:r>
          </w:p>
        </w:tc>
        <w:tc>
          <w:tcPr>
            <w:tcW w:w="355" w:type="pct"/>
            <w:shd w:val="clear" w:color="auto" w:fill="FFFFFF"/>
          </w:tcPr>
          <w:p w14:paraId="10725C16" w14:textId="77777777" w:rsidR="003A3CB9" w:rsidRDefault="003A3CB9" w:rsidP="003A3CB9">
            <w:pPr>
              <w:jc w:val="center"/>
            </w:pPr>
            <w:r w:rsidRPr="0012671F">
              <w:rPr>
                <w:bCs/>
                <w:sz w:val="16"/>
                <w:szCs w:val="16"/>
                <w:lang w:val="ru-RU"/>
              </w:rPr>
              <w:t>№35</w:t>
            </w:r>
            <w:r>
              <w:rPr>
                <w:bCs/>
                <w:sz w:val="16"/>
                <w:szCs w:val="16"/>
                <w:lang w:val="ru-RU"/>
              </w:rPr>
              <w:t>7</w:t>
            </w:r>
            <w:r w:rsidRPr="0012671F">
              <w:rPr>
                <w:bCs/>
                <w:sz w:val="16"/>
                <w:szCs w:val="16"/>
                <w:lang w:val="ru-RU"/>
              </w:rPr>
              <w:t>/07-19/26</w:t>
            </w:r>
          </w:p>
        </w:tc>
        <w:tc>
          <w:tcPr>
            <w:tcW w:w="298" w:type="pct"/>
            <w:shd w:val="clear" w:color="auto" w:fill="FFFFFF"/>
            <w:vAlign w:val="center"/>
          </w:tcPr>
          <w:p w14:paraId="0E436FAB" w14:textId="77777777" w:rsidR="003A3CB9" w:rsidRPr="00EA1C39" w:rsidRDefault="003A3CB9" w:rsidP="003A3CB9">
            <w:pPr>
              <w:jc w:val="center"/>
              <w:rPr>
                <w:bCs/>
                <w:sz w:val="16"/>
                <w:szCs w:val="16"/>
                <w:lang w:val="uk-UA"/>
              </w:rPr>
            </w:pPr>
            <w:r w:rsidRPr="00EA1C39">
              <w:rPr>
                <w:bCs/>
                <w:sz w:val="16"/>
                <w:szCs w:val="16"/>
                <w:lang w:val="uk-UA"/>
              </w:rPr>
              <w:t>25.02.2026</w:t>
            </w:r>
          </w:p>
        </w:tc>
        <w:tc>
          <w:tcPr>
            <w:tcW w:w="306" w:type="pct"/>
            <w:shd w:val="clear" w:color="auto" w:fill="FFFFFF"/>
            <w:vAlign w:val="center"/>
          </w:tcPr>
          <w:p w14:paraId="4C1FA506" w14:textId="77777777" w:rsidR="003A3CB9" w:rsidRPr="009D793C" w:rsidRDefault="003A3CB9" w:rsidP="003A3CB9">
            <w:pPr>
              <w:jc w:val="center"/>
              <w:rPr>
                <w:sz w:val="16"/>
                <w:szCs w:val="16"/>
                <w:highlight w:val="green"/>
                <w:lang w:val="uk-UA"/>
              </w:rPr>
            </w:pPr>
          </w:p>
        </w:tc>
        <w:tc>
          <w:tcPr>
            <w:tcW w:w="434" w:type="pct"/>
            <w:shd w:val="clear" w:color="auto" w:fill="FFFFFF"/>
          </w:tcPr>
          <w:p w14:paraId="750AAFF8" w14:textId="77777777" w:rsidR="003A3CB9" w:rsidRPr="00EA1C39" w:rsidRDefault="003A3CB9" w:rsidP="003A3CB9">
            <w:pPr>
              <w:jc w:val="center"/>
              <w:rPr>
                <w:sz w:val="16"/>
                <w:szCs w:val="16"/>
                <w:lang w:val="ru-RU"/>
              </w:rPr>
            </w:pPr>
            <w:r w:rsidRPr="00EA1C39">
              <w:rPr>
                <w:sz w:val="16"/>
                <w:szCs w:val="16"/>
                <w:lang w:val="ru-RU"/>
              </w:rPr>
              <w:t>Відділ фінансів місцевих органів влади</w:t>
            </w:r>
          </w:p>
        </w:tc>
        <w:tc>
          <w:tcPr>
            <w:tcW w:w="273" w:type="pct"/>
            <w:shd w:val="clear" w:color="auto" w:fill="FFFFFF"/>
          </w:tcPr>
          <w:p w14:paraId="360DA04D" w14:textId="77777777" w:rsidR="003A3CB9" w:rsidRPr="00EA1C39" w:rsidRDefault="003A3CB9" w:rsidP="003A3CB9">
            <w:pPr>
              <w:jc w:val="center"/>
              <w:rPr>
                <w:sz w:val="16"/>
                <w:szCs w:val="16"/>
              </w:rPr>
            </w:pPr>
            <w:r w:rsidRPr="00EA1C39">
              <w:rPr>
                <w:sz w:val="16"/>
                <w:szCs w:val="16"/>
              </w:rPr>
              <w:t>-</w:t>
            </w:r>
          </w:p>
        </w:tc>
        <w:tc>
          <w:tcPr>
            <w:tcW w:w="166" w:type="pct"/>
            <w:shd w:val="clear" w:color="auto" w:fill="FFFFFF"/>
          </w:tcPr>
          <w:p w14:paraId="43CB7055" w14:textId="77777777" w:rsidR="003A3CB9" w:rsidRPr="00EA1C39" w:rsidRDefault="003A3CB9" w:rsidP="003A3CB9">
            <w:pPr>
              <w:jc w:val="center"/>
              <w:rPr>
                <w:sz w:val="16"/>
                <w:szCs w:val="16"/>
              </w:rPr>
            </w:pPr>
            <w:r w:rsidRPr="00EA1C39">
              <w:rPr>
                <w:sz w:val="16"/>
                <w:szCs w:val="16"/>
              </w:rPr>
              <w:t>-</w:t>
            </w:r>
          </w:p>
        </w:tc>
        <w:tc>
          <w:tcPr>
            <w:tcW w:w="306" w:type="pct"/>
            <w:shd w:val="clear" w:color="auto" w:fill="FFFFFF"/>
          </w:tcPr>
          <w:p w14:paraId="6EA135DB" w14:textId="77777777" w:rsidR="003A3CB9" w:rsidRPr="00EA1C39" w:rsidRDefault="003A3CB9" w:rsidP="003A3CB9">
            <w:pPr>
              <w:jc w:val="center"/>
              <w:rPr>
                <w:sz w:val="16"/>
                <w:szCs w:val="16"/>
              </w:rPr>
            </w:pPr>
            <w:r w:rsidRPr="00EA1C39">
              <w:rPr>
                <w:sz w:val="16"/>
                <w:szCs w:val="16"/>
              </w:rPr>
              <w:t>фінанси</w:t>
            </w:r>
          </w:p>
        </w:tc>
        <w:tc>
          <w:tcPr>
            <w:tcW w:w="414" w:type="pct"/>
            <w:shd w:val="clear" w:color="auto" w:fill="FFFFFF"/>
          </w:tcPr>
          <w:p w14:paraId="399C0F9D" w14:textId="77777777" w:rsidR="003A3CB9" w:rsidRPr="00706F22" w:rsidRDefault="003A3CB9" w:rsidP="003A3CB9">
            <w:pPr>
              <w:jc w:val="center"/>
              <w:rPr>
                <w:sz w:val="16"/>
                <w:szCs w:val="16"/>
              </w:rPr>
            </w:pPr>
            <w:r w:rsidRPr="00706F22">
              <w:rPr>
                <w:sz w:val="16"/>
                <w:szCs w:val="16"/>
              </w:rPr>
              <w:t>Про розгляд звернення</w:t>
            </w:r>
          </w:p>
        </w:tc>
        <w:tc>
          <w:tcPr>
            <w:tcW w:w="323" w:type="pct"/>
            <w:shd w:val="clear" w:color="auto" w:fill="FFFFFF"/>
          </w:tcPr>
          <w:p w14:paraId="330FDA05" w14:textId="77777777" w:rsidR="003A3CB9" w:rsidRPr="00706F22" w:rsidRDefault="003A3CB9" w:rsidP="003A3CB9">
            <w:pPr>
              <w:jc w:val="center"/>
              <w:rPr>
                <w:sz w:val="16"/>
                <w:szCs w:val="16"/>
              </w:rPr>
            </w:pPr>
            <w:r w:rsidRPr="00706F22">
              <w:rPr>
                <w:sz w:val="16"/>
                <w:szCs w:val="16"/>
              </w:rPr>
              <w:t>Текстовий документ</w:t>
            </w:r>
          </w:p>
        </w:tc>
        <w:tc>
          <w:tcPr>
            <w:tcW w:w="265" w:type="pct"/>
            <w:shd w:val="clear" w:color="auto" w:fill="FFFFFF"/>
          </w:tcPr>
          <w:p w14:paraId="022BBF72" w14:textId="77777777" w:rsidR="003A3CB9" w:rsidRPr="00706F22" w:rsidRDefault="003A3CB9" w:rsidP="003A3CB9">
            <w:pPr>
              <w:jc w:val="center"/>
              <w:rPr>
                <w:sz w:val="16"/>
                <w:szCs w:val="16"/>
              </w:rPr>
            </w:pPr>
            <w:r w:rsidRPr="00706F22">
              <w:rPr>
                <w:sz w:val="16"/>
                <w:szCs w:val="16"/>
              </w:rPr>
              <w:t>Лист</w:t>
            </w:r>
          </w:p>
        </w:tc>
        <w:tc>
          <w:tcPr>
            <w:tcW w:w="162" w:type="pct"/>
            <w:shd w:val="clear" w:color="auto" w:fill="FFFFFF"/>
          </w:tcPr>
          <w:p w14:paraId="635C32C8" w14:textId="77777777" w:rsidR="003A3CB9" w:rsidRPr="00706F22" w:rsidRDefault="003A3CB9" w:rsidP="003A3CB9">
            <w:pPr>
              <w:jc w:val="center"/>
              <w:rPr>
                <w:sz w:val="16"/>
                <w:szCs w:val="16"/>
              </w:rPr>
            </w:pPr>
            <w:r w:rsidRPr="00706F22">
              <w:rPr>
                <w:sz w:val="16"/>
                <w:szCs w:val="16"/>
              </w:rPr>
              <w:t>-</w:t>
            </w:r>
          </w:p>
        </w:tc>
        <w:tc>
          <w:tcPr>
            <w:tcW w:w="405" w:type="pct"/>
            <w:shd w:val="clear" w:color="auto" w:fill="FFFFFF"/>
          </w:tcPr>
          <w:p w14:paraId="63150F9A" w14:textId="77777777" w:rsidR="003A3CB9" w:rsidRPr="00706F22" w:rsidRDefault="003A3CB9" w:rsidP="003A3CB9">
            <w:pPr>
              <w:jc w:val="center"/>
              <w:rPr>
                <w:sz w:val="16"/>
                <w:szCs w:val="16"/>
              </w:rPr>
            </w:pPr>
            <w:r w:rsidRPr="00706F22">
              <w:rPr>
                <w:sz w:val="16"/>
                <w:szCs w:val="16"/>
              </w:rPr>
              <w:t>Паперова</w:t>
            </w:r>
          </w:p>
        </w:tc>
        <w:tc>
          <w:tcPr>
            <w:tcW w:w="479" w:type="pct"/>
            <w:shd w:val="clear" w:color="auto" w:fill="FFFFFF"/>
          </w:tcPr>
          <w:p w14:paraId="3A047BD6" w14:textId="77777777" w:rsidR="003A3CB9" w:rsidRPr="000432D2" w:rsidRDefault="003A3CB9" w:rsidP="003A3CB9">
            <w:pPr>
              <w:jc w:val="center"/>
              <w:rPr>
                <w:lang w:val="ru-RU"/>
              </w:rPr>
            </w:pPr>
            <w:r w:rsidRPr="00945A90">
              <w:rPr>
                <w:sz w:val="16"/>
                <w:szCs w:val="16"/>
                <w:lang w:val="ru-RU"/>
              </w:rPr>
              <w:t>Відділ фінансів місцевих органів влади</w:t>
            </w:r>
          </w:p>
        </w:tc>
        <w:tc>
          <w:tcPr>
            <w:tcW w:w="127" w:type="pct"/>
            <w:shd w:val="clear" w:color="auto" w:fill="FFFFFF"/>
            <w:vAlign w:val="center"/>
          </w:tcPr>
          <w:p w14:paraId="590F8201" w14:textId="77777777" w:rsidR="003A3CB9" w:rsidRDefault="003A3CB9" w:rsidP="003A3CB9">
            <w:pPr>
              <w:jc w:val="center"/>
              <w:rPr>
                <w:lang w:val="ru-RU"/>
              </w:rPr>
            </w:pPr>
            <w:r>
              <w:rPr>
                <w:lang w:val="ru-RU"/>
              </w:rPr>
              <w:t>-</w:t>
            </w:r>
          </w:p>
        </w:tc>
      </w:tr>
      <w:tr w:rsidR="003A3CB9" w:rsidRPr="00B7371E" w14:paraId="4223B718" w14:textId="77777777" w:rsidTr="00653704">
        <w:trPr>
          <w:trHeight w:val="975"/>
        </w:trPr>
        <w:tc>
          <w:tcPr>
            <w:tcW w:w="207" w:type="pct"/>
            <w:shd w:val="clear" w:color="auto" w:fill="FFFFFF"/>
            <w:vAlign w:val="center"/>
          </w:tcPr>
          <w:p w14:paraId="3C2840BA" w14:textId="77777777" w:rsidR="003A3CB9" w:rsidRPr="00395F5B" w:rsidRDefault="00E53CC0" w:rsidP="003A3CB9">
            <w:pPr>
              <w:jc w:val="center"/>
              <w:rPr>
                <w:b/>
                <w:bCs/>
                <w:sz w:val="16"/>
                <w:szCs w:val="16"/>
                <w:lang w:val="ru-RU"/>
              </w:rPr>
            </w:pPr>
            <w:r>
              <w:rPr>
                <w:b/>
                <w:bCs/>
                <w:sz w:val="16"/>
                <w:szCs w:val="16"/>
                <w:lang w:val="ru-RU"/>
              </w:rPr>
              <w:t>1560</w:t>
            </w:r>
          </w:p>
        </w:tc>
        <w:tc>
          <w:tcPr>
            <w:tcW w:w="480" w:type="pct"/>
            <w:shd w:val="clear" w:color="auto" w:fill="FFFFFF"/>
          </w:tcPr>
          <w:p w14:paraId="6F47E600" w14:textId="77777777" w:rsidR="003A3CB9" w:rsidRDefault="003A3CB9" w:rsidP="003A3CB9">
            <w:pPr>
              <w:jc w:val="center"/>
            </w:pPr>
            <w:r w:rsidRPr="0087668D">
              <w:rPr>
                <w:bCs/>
                <w:sz w:val="16"/>
                <w:szCs w:val="16"/>
                <w:lang w:val="ru-RU"/>
              </w:rPr>
              <w:t>Про розгляд звернення</w:t>
            </w:r>
          </w:p>
        </w:tc>
        <w:tc>
          <w:tcPr>
            <w:tcW w:w="355" w:type="pct"/>
            <w:shd w:val="clear" w:color="auto" w:fill="FFFFFF"/>
          </w:tcPr>
          <w:p w14:paraId="344F8450" w14:textId="77777777" w:rsidR="003A3CB9" w:rsidRDefault="003A3CB9" w:rsidP="003A3CB9">
            <w:pPr>
              <w:jc w:val="center"/>
            </w:pPr>
            <w:r w:rsidRPr="0012671F">
              <w:rPr>
                <w:bCs/>
                <w:sz w:val="16"/>
                <w:szCs w:val="16"/>
                <w:lang w:val="ru-RU"/>
              </w:rPr>
              <w:t>№35</w:t>
            </w:r>
            <w:r>
              <w:rPr>
                <w:bCs/>
                <w:sz w:val="16"/>
                <w:szCs w:val="16"/>
                <w:lang w:val="ru-RU"/>
              </w:rPr>
              <w:t>8</w:t>
            </w:r>
            <w:r w:rsidRPr="0012671F">
              <w:rPr>
                <w:bCs/>
                <w:sz w:val="16"/>
                <w:szCs w:val="16"/>
                <w:lang w:val="ru-RU"/>
              </w:rPr>
              <w:t>/07-19/26</w:t>
            </w:r>
          </w:p>
        </w:tc>
        <w:tc>
          <w:tcPr>
            <w:tcW w:w="298" w:type="pct"/>
            <w:shd w:val="clear" w:color="auto" w:fill="FFFFFF"/>
            <w:vAlign w:val="center"/>
          </w:tcPr>
          <w:p w14:paraId="6993C3B5" w14:textId="77777777" w:rsidR="003A3CB9" w:rsidRPr="00EA1C39" w:rsidRDefault="003A3CB9" w:rsidP="003A3CB9">
            <w:pPr>
              <w:jc w:val="center"/>
              <w:rPr>
                <w:bCs/>
                <w:sz w:val="16"/>
                <w:szCs w:val="16"/>
                <w:lang w:val="uk-UA"/>
              </w:rPr>
            </w:pPr>
            <w:r w:rsidRPr="00EA1C39">
              <w:rPr>
                <w:bCs/>
                <w:sz w:val="16"/>
                <w:szCs w:val="16"/>
                <w:lang w:val="uk-UA"/>
              </w:rPr>
              <w:t>25.02.2026</w:t>
            </w:r>
          </w:p>
        </w:tc>
        <w:tc>
          <w:tcPr>
            <w:tcW w:w="306" w:type="pct"/>
            <w:shd w:val="clear" w:color="auto" w:fill="FFFFFF"/>
            <w:vAlign w:val="center"/>
          </w:tcPr>
          <w:p w14:paraId="64C7DE01" w14:textId="77777777" w:rsidR="003A3CB9" w:rsidRPr="009D793C" w:rsidRDefault="003A3CB9" w:rsidP="003A3CB9">
            <w:pPr>
              <w:jc w:val="center"/>
              <w:rPr>
                <w:sz w:val="16"/>
                <w:szCs w:val="16"/>
                <w:highlight w:val="green"/>
                <w:lang w:val="uk-UA"/>
              </w:rPr>
            </w:pPr>
          </w:p>
        </w:tc>
        <w:tc>
          <w:tcPr>
            <w:tcW w:w="434" w:type="pct"/>
            <w:shd w:val="clear" w:color="auto" w:fill="FFFFFF"/>
          </w:tcPr>
          <w:p w14:paraId="629CB1BD" w14:textId="77777777" w:rsidR="003A3CB9" w:rsidRPr="00EA1C39" w:rsidRDefault="003A3CB9" w:rsidP="003A3CB9">
            <w:pPr>
              <w:jc w:val="center"/>
              <w:rPr>
                <w:sz w:val="16"/>
                <w:szCs w:val="16"/>
                <w:lang w:val="ru-RU"/>
              </w:rPr>
            </w:pPr>
            <w:r w:rsidRPr="00EA1C39">
              <w:rPr>
                <w:sz w:val="16"/>
                <w:szCs w:val="16"/>
                <w:lang w:val="ru-RU"/>
              </w:rPr>
              <w:t>Відділ фінансів місцевих органів влади</w:t>
            </w:r>
          </w:p>
        </w:tc>
        <w:tc>
          <w:tcPr>
            <w:tcW w:w="273" w:type="pct"/>
            <w:shd w:val="clear" w:color="auto" w:fill="FFFFFF"/>
          </w:tcPr>
          <w:p w14:paraId="305B96A6" w14:textId="77777777" w:rsidR="003A3CB9" w:rsidRPr="00EA1C39" w:rsidRDefault="003A3CB9" w:rsidP="003A3CB9">
            <w:pPr>
              <w:jc w:val="center"/>
              <w:rPr>
                <w:sz w:val="16"/>
                <w:szCs w:val="16"/>
              </w:rPr>
            </w:pPr>
            <w:r w:rsidRPr="00EA1C39">
              <w:rPr>
                <w:sz w:val="16"/>
                <w:szCs w:val="16"/>
              </w:rPr>
              <w:t>-</w:t>
            </w:r>
          </w:p>
        </w:tc>
        <w:tc>
          <w:tcPr>
            <w:tcW w:w="166" w:type="pct"/>
            <w:shd w:val="clear" w:color="auto" w:fill="FFFFFF"/>
          </w:tcPr>
          <w:p w14:paraId="44AF22DD" w14:textId="77777777" w:rsidR="003A3CB9" w:rsidRPr="00EA1C39" w:rsidRDefault="003A3CB9" w:rsidP="003A3CB9">
            <w:pPr>
              <w:jc w:val="center"/>
              <w:rPr>
                <w:sz w:val="16"/>
                <w:szCs w:val="16"/>
              </w:rPr>
            </w:pPr>
            <w:r w:rsidRPr="00EA1C39">
              <w:rPr>
                <w:sz w:val="16"/>
                <w:szCs w:val="16"/>
              </w:rPr>
              <w:t>-</w:t>
            </w:r>
          </w:p>
        </w:tc>
        <w:tc>
          <w:tcPr>
            <w:tcW w:w="306" w:type="pct"/>
            <w:shd w:val="clear" w:color="auto" w:fill="FFFFFF"/>
          </w:tcPr>
          <w:p w14:paraId="0DD959D8" w14:textId="77777777" w:rsidR="003A3CB9" w:rsidRPr="00EA1C39" w:rsidRDefault="003A3CB9" w:rsidP="003A3CB9">
            <w:pPr>
              <w:jc w:val="center"/>
              <w:rPr>
                <w:sz w:val="16"/>
                <w:szCs w:val="16"/>
              </w:rPr>
            </w:pPr>
            <w:r w:rsidRPr="00EA1C39">
              <w:rPr>
                <w:sz w:val="16"/>
                <w:szCs w:val="16"/>
              </w:rPr>
              <w:t>фінанси</w:t>
            </w:r>
          </w:p>
        </w:tc>
        <w:tc>
          <w:tcPr>
            <w:tcW w:w="414" w:type="pct"/>
            <w:shd w:val="clear" w:color="auto" w:fill="FFFFFF"/>
          </w:tcPr>
          <w:p w14:paraId="665879F9" w14:textId="77777777" w:rsidR="003A3CB9" w:rsidRPr="00706F22" w:rsidRDefault="003A3CB9" w:rsidP="003A3CB9">
            <w:pPr>
              <w:jc w:val="center"/>
              <w:rPr>
                <w:sz w:val="16"/>
                <w:szCs w:val="16"/>
              </w:rPr>
            </w:pPr>
            <w:r w:rsidRPr="00706F22">
              <w:rPr>
                <w:sz w:val="16"/>
                <w:szCs w:val="16"/>
              </w:rPr>
              <w:t>Про розгляд звернення</w:t>
            </w:r>
          </w:p>
        </w:tc>
        <w:tc>
          <w:tcPr>
            <w:tcW w:w="323" w:type="pct"/>
            <w:shd w:val="clear" w:color="auto" w:fill="FFFFFF"/>
          </w:tcPr>
          <w:p w14:paraId="6B4C42BC" w14:textId="77777777" w:rsidR="003A3CB9" w:rsidRPr="00706F22" w:rsidRDefault="003A3CB9" w:rsidP="003A3CB9">
            <w:pPr>
              <w:jc w:val="center"/>
              <w:rPr>
                <w:sz w:val="16"/>
                <w:szCs w:val="16"/>
              </w:rPr>
            </w:pPr>
            <w:r w:rsidRPr="00706F22">
              <w:rPr>
                <w:sz w:val="16"/>
                <w:szCs w:val="16"/>
              </w:rPr>
              <w:t>Текстовий документ</w:t>
            </w:r>
          </w:p>
        </w:tc>
        <w:tc>
          <w:tcPr>
            <w:tcW w:w="265" w:type="pct"/>
            <w:shd w:val="clear" w:color="auto" w:fill="FFFFFF"/>
          </w:tcPr>
          <w:p w14:paraId="67A91B1C" w14:textId="77777777" w:rsidR="003A3CB9" w:rsidRPr="00706F22" w:rsidRDefault="003A3CB9" w:rsidP="003A3CB9">
            <w:pPr>
              <w:jc w:val="center"/>
              <w:rPr>
                <w:sz w:val="16"/>
                <w:szCs w:val="16"/>
              </w:rPr>
            </w:pPr>
            <w:r w:rsidRPr="00706F22">
              <w:rPr>
                <w:sz w:val="16"/>
                <w:szCs w:val="16"/>
              </w:rPr>
              <w:t>Лист</w:t>
            </w:r>
          </w:p>
        </w:tc>
        <w:tc>
          <w:tcPr>
            <w:tcW w:w="162" w:type="pct"/>
            <w:shd w:val="clear" w:color="auto" w:fill="FFFFFF"/>
          </w:tcPr>
          <w:p w14:paraId="5D81E1E7" w14:textId="77777777" w:rsidR="003A3CB9" w:rsidRPr="00706F22" w:rsidRDefault="003A3CB9" w:rsidP="003A3CB9">
            <w:pPr>
              <w:jc w:val="center"/>
              <w:rPr>
                <w:sz w:val="16"/>
                <w:szCs w:val="16"/>
              </w:rPr>
            </w:pPr>
            <w:r w:rsidRPr="00706F22">
              <w:rPr>
                <w:sz w:val="16"/>
                <w:szCs w:val="16"/>
              </w:rPr>
              <w:t>-</w:t>
            </w:r>
          </w:p>
        </w:tc>
        <w:tc>
          <w:tcPr>
            <w:tcW w:w="405" w:type="pct"/>
            <w:shd w:val="clear" w:color="auto" w:fill="FFFFFF"/>
          </w:tcPr>
          <w:p w14:paraId="5AC447DD" w14:textId="77777777" w:rsidR="003A3CB9" w:rsidRPr="00706F22" w:rsidRDefault="003A3CB9" w:rsidP="003A3CB9">
            <w:pPr>
              <w:jc w:val="center"/>
              <w:rPr>
                <w:sz w:val="16"/>
                <w:szCs w:val="16"/>
              </w:rPr>
            </w:pPr>
            <w:r w:rsidRPr="00706F22">
              <w:rPr>
                <w:sz w:val="16"/>
                <w:szCs w:val="16"/>
              </w:rPr>
              <w:t>Паперова</w:t>
            </w:r>
          </w:p>
        </w:tc>
        <w:tc>
          <w:tcPr>
            <w:tcW w:w="479" w:type="pct"/>
            <w:shd w:val="clear" w:color="auto" w:fill="FFFFFF"/>
          </w:tcPr>
          <w:p w14:paraId="3705C72C" w14:textId="77777777" w:rsidR="003A3CB9" w:rsidRPr="000432D2" w:rsidRDefault="003A3CB9" w:rsidP="003A3CB9">
            <w:pPr>
              <w:jc w:val="center"/>
              <w:rPr>
                <w:lang w:val="ru-RU"/>
              </w:rPr>
            </w:pPr>
            <w:r w:rsidRPr="00945A90">
              <w:rPr>
                <w:sz w:val="16"/>
                <w:szCs w:val="16"/>
                <w:lang w:val="ru-RU"/>
              </w:rPr>
              <w:t>Відділ фінансів місцевих органів влади</w:t>
            </w:r>
          </w:p>
        </w:tc>
        <w:tc>
          <w:tcPr>
            <w:tcW w:w="127" w:type="pct"/>
            <w:shd w:val="clear" w:color="auto" w:fill="FFFFFF"/>
            <w:vAlign w:val="center"/>
          </w:tcPr>
          <w:p w14:paraId="73B6AD4F" w14:textId="77777777" w:rsidR="003A3CB9" w:rsidRDefault="003A3CB9" w:rsidP="003A3CB9">
            <w:pPr>
              <w:jc w:val="center"/>
              <w:rPr>
                <w:lang w:val="ru-RU"/>
              </w:rPr>
            </w:pPr>
            <w:r>
              <w:rPr>
                <w:lang w:val="ru-RU"/>
              </w:rPr>
              <w:t>-</w:t>
            </w:r>
          </w:p>
        </w:tc>
      </w:tr>
      <w:tr w:rsidR="003A3CB9" w:rsidRPr="00B7371E" w14:paraId="321B8298" w14:textId="77777777" w:rsidTr="00BD0EE0">
        <w:trPr>
          <w:trHeight w:val="975"/>
        </w:trPr>
        <w:tc>
          <w:tcPr>
            <w:tcW w:w="207" w:type="pct"/>
            <w:shd w:val="clear" w:color="auto" w:fill="FFFFFF"/>
            <w:vAlign w:val="center"/>
          </w:tcPr>
          <w:p w14:paraId="6F33F63F" w14:textId="77777777" w:rsidR="003A3CB9" w:rsidRPr="00395F5B" w:rsidRDefault="004B64EB" w:rsidP="003A3CB9">
            <w:pPr>
              <w:jc w:val="center"/>
              <w:rPr>
                <w:b/>
                <w:bCs/>
                <w:sz w:val="16"/>
                <w:szCs w:val="16"/>
                <w:lang w:val="ru-RU"/>
              </w:rPr>
            </w:pPr>
            <w:r>
              <w:rPr>
                <w:b/>
                <w:bCs/>
                <w:sz w:val="16"/>
                <w:szCs w:val="16"/>
                <w:lang w:val="ru-RU"/>
              </w:rPr>
              <w:t>1561</w:t>
            </w:r>
          </w:p>
        </w:tc>
        <w:tc>
          <w:tcPr>
            <w:tcW w:w="480" w:type="pct"/>
            <w:shd w:val="clear" w:color="auto" w:fill="FFFFFF"/>
            <w:vAlign w:val="center"/>
          </w:tcPr>
          <w:p w14:paraId="377AC99F" w14:textId="77777777" w:rsidR="003A3CB9" w:rsidRPr="00E3797A" w:rsidRDefault="003A3CB9" w:rsidP="003A3CB9">
            <w:pPr>
              <w:jc w:val="center"/>
              <w:rPr>
                <w:bCs/>
                <w:sz w:val="16"/>
                <w:szCs w:val="16"/>
                <w:lang w:val="uk-UA"/>
              </w:rPr>
            </w:pPr>
            <w:r w:rsidRPr="00843562">
              <w:rPr>
                <w:bCs/>
                <w:sz w:val="16"/>
                <w:szCs w:val="16"/>
                <w:lang w:val="uk-UA"/>
              </w:rPr>
              <w:t>Лист від 5 територіального управління внутрішнього аудиту про наадння інформації</w:t>
            </w:r>
          </w:p>
        </w:tc>
        <w:tc>
          <w:tcPr>
            <w:tcW w:w="355" w:type="pct"/>
            <w:shd w:val="clear" w:color="auto" w:fill="FFFFFF"/>
            <w:vAlign w:val="center"/>
          </w:tcPr>
          <w:p w14:paraId="7C95A09D" w14:textId="77777777" w:rsidR="003A3CB9" w:rsidRPr="00E3797A" w:rsidRDefault="003A3CB9" w:rsidP="003A3CB9">
            <w:pPr>
              <w:jc w:val="center"/>
              <w:rPr>
                <w:bCs/>
                <w:sz w:val="16"/>
                <w:szCs w:val="16"/>
                <w:lang w:val="uk-UA"/>
              </w:rPr>
            </w:pPr>
            <w:r w:rsidRPr="00843562">
              <w:rPr>
                <w:bCs/>
                <w:sz w:val="16"/>
                <w:szCs w:val="16"/>
                <w:lang w:val="uk-UA"/>
              </w:rPr>
              <w:t>№вх-1153/26</w:t>
            </w:r>
          </w:p>
        </w:tc>
        <w:tc>
          <w:tcPr>
            <w:tcW w:w="298" w:type="pct"/>
            <w:shd w:val="clear" w:color="auto" w:fill="FFFFFF"/>
            <w:vAlign w:val="center"/>
          </w:tcPr>
          <w:p w14:paraId="133FAEA9"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tcPr>
          <w:p w14:paraId="0D1C342F" w14:textId="77777777" w:rsidR="003A3CB9" w:rsidRDefault="003A3CB9" w:rsidP="003A3CB9">
            <w:r w:rsidRPr="003B7C09">
              <w:rPr>
                <w:bCs/>
                <w:sz w:val="16"/>
                <w:szCs w:val="16"/>
                <w:lang w:val="uk-UA"/>
              </w:rPr>
              <w:t>25.02.2026</w:t>
            </w:r>
          </w:p>
        </w:tc>
        <w:tc>
          <w:tcPr>
            <w:tcW w:w="434" w:type="pct"/>
            <w:shd w:val="clear" w:color="auto" w:fill="FFFFFF"/>
            <w:vAlign w:val="center"/>
          </w:tcPr>
          <w:p w14:paraId="0E0A97B0" w14:textId="77777777" w:rsidR="003A3CB9" w:rsidRPr="0015343D" w:rsidRDefault="003A3CB9" w:rsidP="003A3CB9">
            <w:pPr>
              <w:jc w:val="center"/>
              <w:rPr>
                <w:bCs/>
                <w:sz w:val="16"/>
                <w:szCs w:val="16"/>
                <w:lang w:val="uk-UA"/>
              </w:rPr>
            </w:pPr>
            <w:r w:rsidRPr="0015343D">
              <w:rPr>
                <w:bCs/>
                <w:sz w:val="16"/>
                <w:szCs w:val="16"/>
                <w:lang w:val="uk-UA"/>
              </w:rPr>
              <w:t>Рівненська обласна</w:t>
            </w:r>
          </w:p>
          <w:p w14:paraId="4769FFA6" w14:textId="77777777" w:rsidR="003A3CB9" w:rsidRPr="0086474C" w:rsidRDefault="003A3CB9" w:rsidP="003A3CB9">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48814C6F" w14:textId="77777777" w:rsidR="003A3CB9" w:rsidRPr="00C36AAE" w:rsidRDefault="003A3CB9" w:rsidP="003A3CB9">
            <w:pPr>
              <w:jc w:val="center"/>
              <w:rPr>
                <w:bCs/>
                <w:sz w:val="16"/>
                <w:szCs w:val="16"/>
                <w:lang w:val="uk-UA"/>
              </w:rPr>
            </w:pPr>
            <w:r w:rsidRPr="00C36AAE">
              <w:rPr>
                <w:bCs/>
                <w:sz w:val="16"/>
                <w:szCs w:val="16"/>
                <w:lang w:val="uk-UA"/>
              </w:rPr>
              <w:t>-</w:t>
            </w:r>
          </w:p>
        </w:tc>
        <w:tc>
          <w:tcPr>
            <w:tcW w:w="166" w:type="pct"/>
            <w:shd w:val="clear" w:color="auto" w:fill="FFFFFF"/>
            <w:vAlign w:val="center"/>
          </w:tcPr>
          <w:p w14:paraId="235E22F4" w14:textId="77777777" w:rsidR="003A3CB9" w:rsidRPr="00C36AAE" w:rsidRDefault="003A3CB9" w:rsidP="003A3CB9">
            <w:pPr>
              <w:jc w:val="center"/>
              <w:rPr>
                <w:bCs/>
                <w:sz w:val="16"/>
                <w:szCs w:val="16"/>
                <w:lang w:val="uk-UA"/>
              </w:rPr>
            </w:pPr>
            <w:r w:rsidRPr="00C36AAE">
              <w:rPr>
                <w:bCs/>
                <w:sz w:val="16"/>
                <w:szCs w:val="16"/>
                <w:lang w:val="uk-UA"/>
              </w:rPr>
              <w:t>-</w:t>
            </w:r>
          </w:p>
        </w:tc>
        <w:tc>
          <w:tcPr>
            <w:tcW w:w="306" w:type="pct"/>
            <w:shd w:val="clear" w:color="auto" w:fill="FFFFFF"/>
            <w:vAlign w:val="center"/>
          </w:tcPr>
          <w:p w14:paraId="6D6FC24E" w14:textId="77777777" w:rsidR="003A3CB9" w:rsidRPr="00C36AAE" w:rsidRDefault="003A3CB9" w:rsidP="003A3CB9">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37E181A" w14:textId="77777777" w:rsidR="003A3CB9" w:rsidRPr="00E3797A" w:rsidRDefault="003A3CB9" w:rsidP="003A3CB9">
            <w:pPr>
              <w:jc w:val="center"/>
              <w:rPr>
                <w:bCs/>
                <w:sz w:val="16"/>
                <w:szCs w:val="16"/>
                <w:lang w:val="uk-UA"/>
              </w:rPr>
            </w:pPr>
            <w:r w:rsidRPr="00843562">
              <w:rPr>
                <w:bCs/>
                <w:sz w:val="16"/>
                <w:szCs w:val="16"/>
                <w:lang w:val="uk-UA"/>
              </w:rPr>
              <w:t>Лист від 5 територіального управління внутрішнього аудиту про наадння інформації</w:t>
            </w:r>
          </w:p>
        </w:tc>
        <w:tc>
          <w:tcPr>
            <w:tcW w:w="323" w:type="pct"/>
            <w:shd w:val="clear" w:color="auto" w:fill="FFFFFF"/>
            <w:vAlign w:val="center"/>
          </w:tcPr>
          <w:p w14:paraId="476FA1B2" w14:textId="77777777" w:rsidR="003A3CB9" w:rsidRPr="00C36AAE" w:rsidRDefault="003A3CB9" w:rsidP="003A3CB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09AF412" w14:textId="77777777" w:rsidR="003A3CB9" w:rsidRPr="00C36AAE" w:rsidRDefault="003A3CB9" w:rsidP="003A3CB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392182C" w14:textId="77777777" w:rsidR="003A3CB9" w:rsidRPr="00C36AAE" w:rsidRDefault="003A3CB9" w:rsidP="003A3CB9">
            <w:pPr>
              <w:jc w:val="center"/>
              <w:rPr>
                <w:bCs/>
                <w:sz w:val="16"/>
                <w:szCs w:val="16"/>
                <w:lang w:val="uk-UA"/>
              </w:rPr>
            </w:pPr>
            <w:r w:rsidRPr="00C36AAE">
              <w:rPr>
                <w:bCs/>
                <w:sz w:val="16"/>
                <w:szCs w:val="16"/>
                <w:lang w:val="uk-UA"/>
              </w:rPr>
              <w:t>-</w:t>
            </w:r>
          </w:p>
        </w:tc>
        <w:tc>
          <w:tcPr>
            <w:tcW w:w="405" w:type="pct"/>
            <w:shd w:val="clear" w:color="auto" w:fill="FFFFFF"/>
            <w:vAlign w:val="center"/>
          </w:tcPr>
          <w:p w14:paraId="46B654AF" w14:textId="77777777" w:rsidR="003A3CB9" w:rsidRPr="00C36AAE" w:rsidRDefault="003A3CB9" w:rsidP="003A3CB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BDB8B6C" w14:textId="77777777" w:rsidR="003A3CB9" w:rsidRPr="00C36AAE" w:rsidRDefault="003A3CB9" w:rsidP="003A3CB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080A3E0" w14:textId="77777777" w:rsidR="003A3CB9" w:rsidRDefault="003A3CB9" w:rsidP="003A3CB9">
            <w:pPr>
              <w:jc w:val="center"/>
              <w:rPr>
                <w:lang w:val="ru-RU"/>
              </w:rPr>
            </w:pPr>
            <w:r>
              <w:rPr>
                <w:lang w:val="ru-RU"/>
              </w:rPr>
              <w:t>-</w:t>
            </w:r>
          </w:p>
        </w:tc>
      </w:tr>
      <w:tr w:rsidR="003A3CB9" w:rsidRPr="00B7371E" w14:paraId="7E7879AD" w14:textId="77777777" w:rsidTr="00653704">
        <w:trPr>
          <w:trHeight w:val="975"/>
        </w:trPr>
        <w:tc>
          <w:tcPr>
            <w:tcW w:w="207" w:type="pct"/>
            <w:shd w:val="clear" w:color="auto" w:fill="FFFFFF"/>
            <w:vAlign w:val="center"/>
          </w:tcPr>
          <w:p w14:paraId="646DE03A" w14:textId="77777777" w:rsidR="003A3CB9" w:rsidRPr="004B64EB" w:rsidRDefault="004B64EB" w:rsidP="003A3CB9">
            <w:pPr>
              <w:jc w:val="center"/>
              <w:rPr>
                <w:b/>
                <w:bCs/>
                <w:sz w:val="16"/>
                <w:szCs w:val="16"/>
                <w:lang w:val="uk-UA"/>
              </w:rPr>
            </w:pPr>
            <w:r>
              <w:rPr>
                <w:b/>
                <w:bCs/>
                <w:sz w:val="16"/>
                <w:szCs w:val="16"/>
                <w:lang w:val="uk-UA"/>
              </w:rPr>
              <w:t>1562</w:t>
            </w:r>
          </w:p>
        </w:tc>
        <w:tc>
          <w:tcPr>
            <w:tcW w:w="480" w:type="pct"/>
            <w:shd w:val="clear" w:color="auto" w:fill="FFFFFF"/>
          </w:tcPr>
          <w:p w14:paraId="663FF732" w14:textId="77777777" w:rsidR="003A3CB9" w:rsidRPr="00706F22" w:rsidRDefault="003A3CB9" w:rsidP="003A3CB9">
            <w:pPr>
              <w:jc w:val="center"/>
              <w:rPr>
                <w:bCs/>
                <w:sz w:val="16"/>
                <w:szCs w:val="16"/>
                <w:lang w:val="ru-RU"/>
              </w:rPr>
            </w:pPr>
            <w:r w:rsidRPr="00706F22">
              <w:rPr>
                <w:bCs/>
                <w:sz w:val="16"/>
                <w:szCs w:val="16"/>
                <w:lang w:val="ru-RU"/>
              </w:rPr>
              <w:t>Пр</w:t>
            </w:r>
            <w:r>
              <w:rPr>
                <w:bCs/>
                <w:sz w:val="16"/>
                <w:szCs w:val="16"/>
                <w:lang w:val="ru-RU"/>
              </w:rPr>
              <w:t xml:space="preserve">о </w:t>
            </w:r>
            <w:r w:rsidRPr="00706F22">
              <w:rPr>
                <w:bCs/>
                <w:sz w:val="16"/>
                <w:szCs w:val="16"/>
                <w:lang w:val="ru-RU"/>
              </w:rPr>
              <w:t>надання інформації</w:t>
            </w:r>
          </w:p>
        </w:tc>
        <w:tc>
          <w:tcPr>
            <w:tcW w:w="355" w:type="pct"/>
            <w:shd w:val="clear" w:color="auto" w:fill="FFFFFF"/>
          </w:tcPr>
          <w:p w14:paraId="3EFB291B" w14:textId="77777777" w:rsidR="003A3CB9" w:rsidRPr="00706F22" w:rsidRDefault="003A3CB9" w:rsidP="003A3CB9">
            <w:pPr>
              <w:jc w:val="center"/>
              <w:rPr>
                <w:bCs/>
                <w:sz w:val="16"/>
                <w:szCs w:val="16"/>
                <w:lang w:val="ru-RU"/>
              </w:rPr>
            </w:pPr>
            <w:r w:rsidRPr="00706F22">
              <w:rPr>
                <w:bCs/>
                <w:sz w:val="16"/>
                <w:szCs w:val="16"/>
                <w:lang w:val="ru-RU"/>
              </w:rPr>
              <w:t>№ вих-359/07-22/26</w:t>
            </w:r>
          </w:p>
        </w:tc>
        <w:tc>
          <w:tcPr>
            <w:tcW w:w="298" w:type="pct"/>
            <w:shd w:val="clear" w:color="auto" w:fill="FFFFFF"/>
          </w:tcPr>
          <w:p w14:paraId="4464D8E2" w14:textId="77777777" w:rsidR="003A3CB9" w:rsidRPr="00706F22" w:rsidRDefault="003A3CB9" w:rsidP="003A3CB9">
            <w:pPr>
              <w:jc w:val="center"/>
              <w:rPr>
                <w:bCs/>
                <w:sz w:val="16"/>
                <w:szCs w:val="16"/>
                <w:lang w:val="ru-RU"/>
              </w:rPr>
            </w:pPr>
            <w:r w:rsidRPr="00706F22">
              <w:rPr>
                <w:bCs/>
                <w:sz w:val="16"/>
                <w:szCs w:val="16"/>
                <w:lang w:val="ru-RU"/>
              </w:rPr>
              <w:t>25.02.2026</w:t>
            </w:r>
          </w:p>
        </w:tc>
        <w:tc>
          <w:tcPr>
            <w:tcW w:w="306" w:type="pct"/>
            <w:shd w:val="clear" w:color="auto" w:fill="FFFFFF"/>
            <w:vAlign w:val="center"/>
          </w:tcPr>
          <w:p w14:paraId="6BE13B67" w14:textId="77777777" w:rsidR="003A3CB9" w:rsidRPr="00250BF0" w:rsidRDefault="003A3CB9" w:rsidP="003A3CB9">
            <w:pPr>
              <w:jc w:val="center"/>
              <w:rPr>
                <w:sz w:val="16"/>
                <w:szCs w:val="16"/>
                <w:highlight w:val="yellow"/>
                <w:lang w:val="uk-UA"/>
              </w:rPr>
            </w:pPr>
          </w:p>
        </w:tc>
        <w:tc>
          <w:tcPr>
            <w:tcW w:w="434" w:type="pct"/>
            <w:shd w:val="clear" w:color="auto" w:fill="FFFFFF"/>
          </w:tcPr>
          <w:p w14:paraId="3AB0CE70" w14:textId="77777777" w:rsidR="003A3CB9" w:rsidRPr="00706F22" w:rsidRDefault="003A3CB9" w:rsidP="003A3CB9">
            <w:pPr>
              <w:jc w:val="center"/>
              <w:rPr>
                <w:sz w:val="16"/>
                <w:szCs w:val="16"/>
                <w:lang w:val="ru-RU"/>
              </w:rPr>
            </w:pPr>
            <w:r w:rsidRPr="00706F22">
              <w:rPr>
                <w:sz w:val="16"/>
                <w:szCs w:val="16"/>
                <w:lang w:val="ru-RU"/>
              </w:rPr>
              <w:t>Відділ фінансів місцевих органів влади</w:t>
            </w:r>
          </w:p>
        </w:tc>
        <w:tc>
          <w:tcPr>
            <w:tcW w:w="273" w:type="pct"/>
            <w:shd w:val="clear" w:color="auto" w:fill="FFFFFF"/>
          </w:tcPr>
          <w:p w14:paraId="2BEC6772" w14:textId="77777777" w:rsidR="003A3CB9" w:rsidRPr="00706F22" w:rsidRDefault="003A3CB9" w:rsidP="003A3CB9">
            <w:pPr>
              <w:jc w:val="center"/>
              <w:rPr>
                <w:sz w:val="16"/>
                <w:szCs w:val="16"/>
              </w:rPr>
            </w:pPr>
            <w:r w:rsidRPr="00706F22">
              <w:rPr>
                <w:sz w:val="16"/>
                <w:szCs w:val="16"/>
              </w:rPr>
              <w:t>-</w:t>
            </w:r>
          </w:p>
        </w:tc>
        <w:tc>
          <w:tcPr>
            <w:tcW w:w="166" w:type="pct"/>
            <w:shd w:val="clear" w:color="auto" w:fill="FFFFFF"/>
          </w:tcPr>
          <w:p w14:paraId="27494234" w14:textId="77777777" w:rsidR="003A3CB9" w:rsidRPr="00706F22" w:rsidRDefault="003A3CB9" w:rsidP="003A3CB9">
            <w:pPr>
              <w:jc w:val="center"/>
              <w:rPr>
                <w:sz w:val="16"/>
                <w:szCs w:val="16"/>
              </w:rPr>
            </w:pPr>
            <w:r w:rsidRPr="00706F22">
              <w:rPr>
                <w:sz w:val="16"/>
                <w:szCs w:val="16"/>
              </w:rPr>
              <w:t>-</w:t>
            </w:r>
          </w:p>
        </w:tc>
        <w:tc>
          <w:tcPr>
            <w:tcW w:w="306" w:type="pct"/>
            <w:shd w:val="clear" w:color="auto" w:fill="FFFFFF"/>
          </w:tcPr>
          <w:p w14:paraId="407D8ACD" w14:textId="77777777" w:rsidR="003A3CB9" w:rsidRPr="00706F22" w:rsidRDefault="003A3CB9" w:rsidP="003A3CB9">
            <w:pPr>
              <w:jc w:val="center"/>
              <w:rPr>
                <w:sz w:val="16"/>
                <w:szCs w:val="16"/>
              </w:rPr>
            </w:pPr>
            <w:r w:rsidRPr="00706F22">
              <w:rPr>
                <w:sz w:val="16"/>
                <w:szCs w:val="16"/>
              </w:rPr>
              <w:t>фінанси</w:t>
            </w:r>
          </w:p>
        </w:tc>
        <w:tc>
          <w:tcPr>
            <w:tcW w:w="414" w:type="pct"/>
            <w:shd w:val="clear" w:color="auto" w:fill="FFFFFF"/>
          </w:tcPr>
          <w:p w14:paraId="2B42A002" w14:textId="77777777" w:rsidR="003A3CB9" w:rsidRPr="00706F22" w:rsidRDefault="003A3CB9" w:rsidP="003A3CB9">
            <w:pPr>
              <w:jc w:val="center"/>
              <w:rPr>
                <w:sz w:val="16"/>
                <w:szCs w:val="16"/>
                <w:lang w:val="ru-RU"/>
              </w:rPr>
            </w:pPr>
            <w:r w:rsidRPr="00706F22">
              <w:rPr>
                <w:sz w:val="16"/>
                <w:szCs w:val="16"/>
                <w:lang w:val="ru-RU"/>
              </w:rPr>
              <w:t>Про надання інформації</w:t>
            </w:r>
          </w:p>
        </w:tc>
        <w:tc>
          <w:tcPr>
            <w:tcW w:w="323" w:type="pct"/>
            <w:shd w:val="clear" w:color="auto" w:fill="FFFFFF"/>
          </w:tcPr>
          <w:p w14:paraId="360135C8" w14:textId="77777777" w:rsidR="003A3CB9" w:rsidRPr="00706F22" w:rsidRDefault="003A3CB9" w:rsidP="003A3CB9">
            <w:pPr>
              <w:jc w:val="center"/>
              <w:rPr>
                <w:sz w:val="16"/>
                <w:szCs w:val="16"/>
              </w:rPr>
            </w:pPr>
            <w:r w:rsidRPr="00706F22">
              <w:rPr>
                <w:sz w:val="16"/>
                <w:szCs w:val="16"/>
              </w:rPr>
              <w:t>Текстовий документ</w:t>
            </w:r>
          </w:p>
        </w:tc>
        <w:tc>
          <w:tcPr>
            <w:tcW w:w="265" w:type="pct"/>
            <w:shd w:val="clear" w:color="auto" w:fill="FFFFFF"/>
          </w:tcPr>
          <w:p w14:paraId="67791751" w14:textId="77777777" w:rsidR="003A3CB9" w:rsidRPr="00706F22" w:rsidRDefault="003A3CB9" w:rsidP="003A3CB9">
            <w:pPr>
              <w:jc w:val="center"/>
              <w:rPr>
                <w:sz w:val="16"/>
                <w:szCs w:val="16"/>
              </w:rPr>
            </w:pPr>
            <w:r w:rsidRPr="00706F22">
              <w:rPr>
                <w:sz w:val="16"/>
                <w:szCs w:val="16"/>
              </w:rPr>
              <w:t>Лист</w:t>
            </w:r>
          </w:p>
        </w:tc>
        <w:tc>
          <w:tcPr>
            <w:tcW w:w="162" w:type="pct"/>
            <w:shd w:val="clear" w:color="auto" w:fill="FFFFFF"/>
          </w:tcPr>
          <w:p w14:paraId="2B805A37" w14:textId="77777777" w:rsidR="003A3CB9" w:rsidRPr="00706F22" w:rsidRDefault="003A3CB9" w:rsidP="003A3CB9">
            <w:pPr>
              <w:jc w:val="center"/>
              <w:rPr>
                <w:sz w:val="16"/>
                <w:szCs w:val="16"/>
                <w:lang w:val="ru-RU"/>
              </w:rPr>
            </w:pPr>
          </w:p>
        </w:tc>
        <w:tc>
          <w:tcPr>
            <w:tcW w:w="405" w:type="pct"/>
            <w:shd w:val="clear" w:color="auto" w:fill="FFFFFF"/>
          </w:tcPr>
          <w:p w14:paraId="7611B702" w14:textId="77777777" w:rsidR="003A3CB9" w:rsidRPr="00706F22" w:rsidRDefault="003A3CB9" w:rsidP="003A3CB9">
            <w:pPr>
              <w:jc w:val="center"/>
              <w:rPr>
                <w:sz w:val="16"/>
                <w:szCs w:val="16"/>
                <w:lang w:val="ru-RU"/>
              </w:rPr>
            </w:pPr>
            <w:r w:rsidRPr="00706F22">
              <w:rPr>
                <w:sz w:val="16"/>
                <w:szCs w:val="16"/>
                <w:lang w:val="ru-RU"/>
              </w:rPr>
              <w:t>Електронна</w:t>
            </w:r>
          </w:p>
        </w:tc>
        <w:tc>
          <w:tcPr>
            <w:tcW w:w="479" w:type="pct"/>
            <w:shd w:val="clear" w:color="auto" w:fill="FFFFFF"/>
          </w:tcPr>
          <w:p w14:paraId="20A6CF6D" w14:textId="77777777" w:rsidR="003A3CB9" w:rsidRPr="00EA1C39" w:rsidRDefault="003A3CB9" w:rsidP="003A3CB9">
            <w:pPr>
              <w:jc w:val="center"/>
              <w:rPr>
                <w:sz w:val="16"/>
                <w:szCs w:val="16"/>
                <w:lang w:val="ru-RU"/>
              </w:rPr>
            </w:pPr>
            <w:r w:rsidRPr="00EA1C39">
              <w:rPr>
                <w:sz w:val="16"/>
                <w:szCs w:val="16"/>
                <w:lang w:val="ru-RU"/>
              </w:rPr>
              <w:t>Відділ фінансів місцевих органів влади</w:t>
            </w:r>
          </w:p>
        </w:tc>
        <w:tc>
          <w:tcPr>
            <w:tcW w:w="127" w:type="pct"/>
            <w:shd w:val="clear" w:color="auto" w:fill="FFFFFF"/>
            <w:vAlign w:val="center"/>
          </w:tcPr>
          <w:p w14:paraId="3A703A47" w14:textId="77777777" w:rsidR="003A3CB9" w:rsidRPr="00511949" w:rsidRDefault="003A3CB9" w:rsidP="003A3CB9">
            <w:pPr>
              <w:jc w:val="center"/>
              <w:rPr>
                <w:bCs/>
                <w:lang w:val="ru-RU"/>
              </w:rPr>
            </w:pPr>
            <w:r>
              <w:rPr>
                <w:bCs/>
                <w:lang w:val="ru-RU"/>
              </w:rPr>
              <w:t>-</w:t>
            </w:r>
          </w:p>
        </w:tc>
      </w:tr>
      <w:tr w:rsidR="00027BA5" w:rsidRPr="00B7371E" w14:paraId="769FD749" w14:textId="77777777" w:rsidTr="00653704">
        <w:trPr>
          <w:trHeight w:val="975"/>
        </w:trPr>
        <w:tc>
          <w:tcPr>
            <w:tcW w:w="207" w:type="pct"/>
            <w:shd w:val="clear" w:color="auto" w:fill="FFFFFF"/>
            <w:vAlign w:val="center"/>
          </w:tcPr>
          <w:p w14:paraId="6EE0D16A" w14:textId="77777777" w:rsidR="00027BA5" w:rsidRPr="004B64EB" w:rsidRDefault="004B64EB" w:rsidP="00027BA5">
            <w:pPr>
              <w:jc w:val="center"/>
              <w:rPr>
                <w:b/>
                <w:bCs/>
                <w:sz w:val="16"/>
                <w:szCs w:val="16"/>
                <w:lang w:val="uk-UA"/>
              </w:rPr>
            </w:pPr>
            <w:r>
              <w:rPr>
                <w:b/>
                <w:bCs/>
                <w:sz w:val="16"/>
                <w:szCs w:val="16"/>
                <w:lang w:val="uk-UA"/>
              </w:rPr>
              <w:lastRenderedPageBreak/>
              <w:t>1563</w:t>
            </w:r>
          </w:p>
        </w:tc>
        <w:tc>
          <w:tcPr>
            <w:tcW w:w="480" w:type="pct"/>
            <w:shd w:val="clear" w:color="auto" w:fill="FFFFFF"/>
            <w:vAlign w:val="center"/>
          </w:tcPr>
          <w:p w14:paraId="41CEBB2E" w14:textId="77777777" w:rsidR="00027BA5" w:rsidRPr="00EC565C" w:rsidRDefault="00027BA5" w:rsidP="00027BA5">
            <w:pPr>
              <w:jc w:val="center"/>
              <w:rPr>
                <w:sz w:val="16"/>
                <w:szCs w:val="16"/>
                <w:lang w:val="uk-UA"/>
              </w:rPr>
            </w:pPr>
            <w:r w:rsidRPr="00EC565C">
              <w:rPr>
                <w:sz w:val="16"/>
                <w:szCs w:val="16"/>
                <w:lang w:val="uk-UA"/>
              </w:rPr>
              <w:t>Про  надання інформації</w:t>
            </w:r>
          </w:p>
        </w:tc>
        <w:tc>
          <w:tcPr>
            <w:tcW w:w="355" w:type="pct"/>
            <w:shd w:val="clear" w:color="auto" w:fill="FFFFFF"/>
            <w:vAlign w:val="center"/>
          </w:tcPr>
          <w:p w14:paraId="32EFAE4D" w14:textId="77777777" w:rsidR="00027BA5" w:rsidRPr="00EC565C" w:rsidRDefault="00027BA5" w:rsidP="00027BA5">
            <w:pPr>
              <w:jc w:val="center"/>
              <w:rPr>
                <w:sz w:val="16"/>
                <w:szCs w:val="16"/>
                <w:lang w:val="uk-UA"/>
              </w:rPr>
            </w:pPr>
            <w:r w:rsidRPr="00706F22">
              <w:rPr>
                <w:bCs/>
                <w:sz w:val="16"/>
                <w:szCs w:val="16"/>
                <w:lang w:val="ru-RU"/>
              </w:rPr>
              <w:t>№ вих-</w:t>
            </w:r>
            <w:r>
              <w:rPr>
                <w:bCs/>
                <w:sz w:val="16"/>
                <w:szCs w:val="16"/>
                <w:lang w:val="ru-RU"/>
              </w:rPr>
              <w:t>362</w:t>
            </w:r>
            <w:r w:rsidRPr="00EC565C">
              <w:rPr>
                <w:sz w:val="16"/>
                <w:szCs w:val="16"/>
                <w:lang w:val="uk-UA"/>
              </w:rPr>
              <w:t>/10-2</w:t>
            </w:r>
            <w:r>
              <w:rPr>
                <w:sz w:val="16"/>
                <w:szCs w:val="16"/>
                <w:lang w:val="uk-UA"/>
              </w:rPr>
              <w:t>8</w:t>
            </w:r>
            <w:r w:rsidRPr="00EC565C">
              <w:rPr>
                <w:sz w:val="16"/>
                <w:szCs w:val="16"/>
                <w:lang w:val="uk-UA"/>
              </w:rPr>
              <w:t>/2</w:t>
            </w:r>
            <w:r>
              <w:rPr>
                <w:sz w:val="16"/>
                <w:szCs w:val="16"/>
                <w:lang w:val="uk-UA"/>
              </w:rPr>
              <w:t>6</w:t>
            </w:r>
          </w:p>
        </w:tc>
        <w:tc>
          <w:tcPr>
            <w:tcW w:w="298" w:type="pct"/>
            <w:shd w:val="clear" w:color="auto" w:fill="FFFFFF"/>
            <w:vAlign w:val="center"/>
          </w:tcPr>
          <w:p w14:paraId="2FFE8A9A" w14:textId="77777777" w:rsidR="00027BA5" w:rsidRPr="00EC565C" w:rsidRDefault="00027BA5" w:rsidP="00027BA5">
            <w:pPr>
              <w:jc w:val="center"/>
              <w:rPr>
                <w:sz w:val="16"/>
                <w:szCs w:val="16"/>
                <w:lang w:val="uk-UA"/>
              </w:rPr>
            </w:pPr>
            <w:r w:rsidRPr="00706F22">
              <w:rPr>
                <w:bCs/>
                <w:sz w:val="16"/>
                <w:szCs w:val="16"/>
                <w:lang w:val="ru-RU"/>
              </w:rPr>
              <w:t>25.02.2026</w:t>
            </w:r>
          </w:p>
        </w:tc>
        <w:tc>
          <w:tcPr>
            <w:tcW w:w="306" w:type="pct"/>
            <w:shd w:val="clear" w:color="auto" w:fill="FFFFFF"/>
            <w:vAlign w:val="center"/>
          </w:tcPr>
          <w:p w14:paraId="53180C7D" w14:textId="77777777" w:rsidR="00027BA5" w:rsidRPr="00EC565C" w:rsidRDefault="00027BA5" w:rsidP="00027BA5">
            <w:pPr>
              <w:jc w:val="center"/>
              <w:rPr>
                <w:sz w:val="16"/>
                <w:szCs w:val="16"/>
                <w:lang w:val="uk-UA"/>
              </w:rPr>
            </w:pPr>
            <w:r w:rsidRPr="00EC565C">
              <w:rPr>
                <w:sz w:val="16"/>
                <w:szCs w:val="16"/>
                <w:lang w:val="uk-UA"/>
              </w:rPr>
              <w:t>-</w:t>
            </w:r>
          </w:p>
        </w:tc>
        <w:tc>
          <w:tcPr>
            <w:tcW w:w="434" w:type="pct"/>
            <w:shd w:val="clear" w:color="auto" w:fill="FFFFFF"/>
            <w:vAlign w:val="center"/>
          </w:tcPr>
          <w:p w14:paraId="5CA3E961" w14:textId="77777777" w:rsidR="00027BA5" w:rsidRPr="00EC565C" w:rsidRDefault="00027BA5" w:rsidP="00027BA5">
            <w:pPr>
              <w:jc w:val="center"/>
              <w:rPr>
                <w:iCs/>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273" w:type="pct"/>
            <w:shd w:val="clear" w:color="auto" w:fill="FFFFFF"/>
            <w:vAlign w:val="center"/>
          </w:tcPr>
          <w:p w14:paraId="173D2381" w14:textId="77777777" w:rsidR="00027BA5" w:rsidRPr="00EC565C" w:rsidRDefault="00027BA5" w:rsidP="00027BA5">
            <w:pPr>
              <w:jc w:val="center"/>
              <w:rPr>
                <w:iCs/>
                <w:sz w:val="16"/>
                <w:szCs w:val="16"/>
                <w:lang w:val="uk-UA"/>
              </w:rPr>
            </w:pPr>
            <w:r w:rsidRPr="00EC565C">
              <w:rPr>
                <w:iCs/>
                <w:sz w:val="16"/>
                <w:szCs w:val="16"/>
                <w:lang w:val="uk-UA"/>
              </w:rPr>
              <w:t>-</w:t>
            </w:r>
          </w:p>
        </w:tc>
        <w:tc>
          <w:tcPr>
            <w:tcW w:w="166" w:type="pct"/>
            <w:shd w:val="clear" w:color="auto" w:fill="FFFFFF"/>
            <w:vAlign w:val="center"/>
          </w:tcPr>
          <w:p w14:paraId="1F87C99B" w14:textId="77777777" w:rsidR="00027BA5" w:rsidRPr="00EC565C" w:rsidRDefault="00027BA5" w:rsidP="00027BA5">
            <w:pPr>
              <w:jc w:val="center"/>
              <w:rPr>
                <w:iCs/>
                <w:sz w:val="16"/>
                <w:szCs w:val="16"/>
                <w:lang w:val="uk-UA"/>
              </w:rPr>
            </w:pPr>
            <w:r w:rsidRPr="00EC565C">
              <w:rPr>
                <w:iCs/>
                <w:sz w:val="16"/>
                <w:szCs w:val="16"/>
                <w:lang w:val="uk-UA"/>
              </w:rPr>
              <w:t>-</w:t>
            </w:r>
          </w:p>
        </w:tc>
        <w:tc>
          <w:tcPr>
            <w:tcW w:w="306" w:type="pct"/>
            <w:shd w:val="clear" w:color="auto" w:fill="FFFFFF"/>
            <w:vAlign w:val="center"/>
          </w:tcPr>
          <w:p w14:paraId="374E0C8F" w14:textId="77777777" w:rsidR="00027BA5" w:rsidRPr="00EC565C" w:rsidRDefault="00027BA5" w:rsidP="00027BA5">
            <w:pPr>
              <w:ind w:left="-85" w:right="-85"/>
              <w:jc w:val="center"/>
              <w:rPr>
                <w:sz w:val="16"/>
                <w:szCs w:val="16"/>
                <w:lang w:val="uk-UA"/>
              </w:rPr>
            </w:pPr>
            <w:r w:rsidRPr="00EC565C">
              <w:rPr>
                <w:sz w:val="16"/>
                <w:szCs w:val="16"/>
                <w:lang w:val="uk-UA"/>
              </w:rPr>
              <w:t>Бухгалтерські питання</w:t>
            </w:r>
          </w:p>
        </w:tc>
        <w:tc>
          <w:tcPr>
            <w:tcW w:w="414" w:type="pct"/>
            <w:shd w:val="clear" w:color="auto" w:fill="FFFFFF"/>
            <w:vAlign w:val="center"/>
          </w:tcPr>
          <w:p w14:paraId="4844AE34" w14:textId="77777777" w:rsidR="00027BA5" w:rsidRPr="00EC565C" w:rsidRDefault="00027BA5" w:rsidP="00027BA5">
            <w:pPr>
              <w:jc w:val="center"/>
              <w:rPr>
                <w:sz w:val="16"/>
                <w:szCs w:val="16"/>
                <w:lang w:val="uk-UA"/>
              </w:rPr>
            </w:pPr>
            <w:r w:rsidRPr="00EC565C">
              <w:rPr>
                <w:sz w:val="16"/>
                <w:szCs w:val="16"/>
                <w:lang w:val="uk-UA"/>
              </w:rPr>
              <w:t xml:space="preserve">Про </w:t>
            </w:r>
            <w:r>
              <w:rPr>
                <w:sz w:val="16"/>
                <w:szCs w:val="16"/>
                <w:lang w:val="uk-UA"/>
              </w:rPr>
              <w:t>виділення</w:t>
            </w:r>
            <w:r w:rsidRPr="00EC565C">
              <w:rPr>
                <w:sz w:val="16"/>
                <w:szCs w:val="16"/>
                <w:lang w:val="uk-UA"/>
              </w:rPr>
              <w:t xml:space="preserve"> коштів</w:t>
            </w:r>
          </w:p>
        </w:tc>
        <w:tc>
          <w:tcPr>
            <w:tcW w:w="323" w:type="pct"/>
            <w:shd w:val="clear" w:color="auto" w:fill="FFFFFF"/>
            <w:vAlign w:val="center"/>
          </w:tcPr>
          <w:p w14:paraId="0DDBDC15" w14:textId="77777777" w:rsidR="00027BA5" w:rsidRPr="00EC565C" w:rsidRDefault="00027BA5" w:rsidP="00027BA5">
            <w:pPr>
              <w:jc w:val="center"/>
              <w:rPr>
                <w:sz w:val="16"/>
                <w:szCs w:val="16"/>
                <w:lang w:val="uk-UA"/>
              </w:rPr>
            </w:pPr>
            <w:r w:rsidRPr="00EC565C">
              <w:rPr>
                <w:sz w:val="16"/>
                <w:szCs w:val="16"/>
                <w:lang w:val="uk-UA"/>
              </w:rPr>
              <w:t>Текстовий, табличний  документ</w:t>
            </w:r>
          </w:p>
        </w:tc>
        <w:tc>
          <w:tcPr>
            <w:tcW w:w="265" w:type="pct"/>
            <w:shd w:val="clear" w:color="auto" w:fill="FFFFFF"/>
            <w:vAlign w:val="center"/>
          </w:tcPr>
          <w:p w14:paraId="4696C747" w14:textId="77777777" w:rsidR="00027BA5" w:rsidRPr="00EC565C" w:rsidRDefault="00027BA5" w:rsidP="00027BA5">
            <w:pPr>
              <w:jc w:val="center"/>
              <w:rPr>
                <w:sz w:val="16"/>
                <w:szCs w:val="16"/>
                <w:lang w:val="uk-UA"/>
              </w:rPr>
            </w:pPr>
            <w:r w:rsidRPr="00EC565C">
              <w:rPr>
                <w:sz w:val="16"/>
                <w:szCs w:val="16"/>
                <w:lang w:val="uk-UA"/>
              </w:rPr>
              <w:t>Довідка</w:t>
            </w:r>
          </w:p>
        </w:tc>
        <w:tc>
          <w:tcPr>
            <w:tcW w:w="162" w:type="pct"/>
            <w:shd w:val="clear" w:color="auto" w:fill="FFFFFF"/>
            <w:vAlign w:val="center"/>
          </w:tcPr>
          <w:p w14:paraId="2167CABB" w14:textId="77777777" w:rsidR="00027BA5" w:rsidRPr="00EC565C" w:rsidRDefault="00027BA5" w:rsidP="00027BA5">
            <w:pPr>
              <w:jc w:val="center"/>
              <w:rPr>
                <w:sz w:val="16"/>
                <w:szCs w:val="16"/>
                <w:lang w:val="uk-UA"/>
              </w:rPr>
            </w:pPr>
            <w:r w:rsidRPr="00EC565C">
              <w:rPr>
                <w:sz w:val="16"/>
                <w:szCs w:val="16"/>
                <w:lang w:val="uk-UA"/>
              </w:rPr>
              <w:t>-</w:t>
            </w:r>
          </w:p>
        </w:tc>
        <w:tc>
          <w:tcPr>
            <w:tcW w:w="405" w:type="pct"/>
            <w:shd w:val="clear" w:color="auto" w:fill="FFFFFF"/>
            <w:vAlign w:val="center"/>
          </w:tcPr>
          <w:p w14:paraId="25D93CE7" w14:textId="77777777" w:rsidR="00027BA5" w:rsidRPr="00EC565C" w:rsidRDefault="00027BA5" w:rsidP="00027BA5">
            <w:pPr>
              <w:jc w:val="center"/>
              <w:rPr>
                <w:sz w:val="16"/>
                <w:szCs w:val="16"/>
                <w:lang w:val="uk-UA"/>
              </w:rPr>
            </w:pPr>
            <w:r w:rsidRPr="00EC565C">
              <w:rPr>
                <w:sz w:val="16"/>
                <w:szCs w:val="16"/>
                <w:lang w:val="uk-UA"/>
              </w:rPr>
              <w:t>Паперова</w:t>
            </w:r>
          </w:p>
        </w:tc>
        <w:tc>
          <w:tcPr>
            <w:tcW w:w="479" w:type="pct"/>
            <w:shd w:val="clear" w:color="auto" w:fill="FFFFFF"/>
          </w:tcPr>
          <w:p w14:paraId="1A024303" w14:textId="77777777" w:rsidR="00027BA5" w:rsidRDefault="00027BA5" w:rsidP="00027BA5">
            <w:r w:rsidRPr="00CA419B">
              <w:rPr>
                <w:bCs/>
                <w:sz w:val="16"/>
                <w:szCs w:val="16"/>
                <w:lang w:val="uk-UA"/>
              </w:rPr>
              <w:t>Департамент фінансів Рівненської облдержадміністрації</w:t>
            </w:r>
          </w:p>
        </w:tc>
        <w:tc>
          <w:tcPr>
            <w:tcW w:w="127" w:type="pct"/>
            <w:shd w:val="clear" w:color="auto" w:fill="FFFFFF"/>
            <w:vAlign w:val="center"/>
          </w:tcPr>
          <w:p w14:paraId="63D17C71" w14:textId="77777777" w:rsidR="00027BA5" w:rsidRPr="00F804AB" w:rsidRDefault="00027BA5" w:rsidP="00027BA5">
            <w:pPr>
              <w:jc w:val="center"/>
              <w:rPr>
                <w:sz w:val="16"/>
                <w:szCs w:val="16"/>
                <w:highlight w:val="green"/>
                <w:lang w:val="uk-UA"/>
              </w:rPr>
            </w:pPr>
            <w:r w:rsidRPr="00F804AB">
              <w:rPr>
                <w:sz w:val="16"/>
                <w:szCs w:val="16"/>
                <w:highlight w:val="green"/>
                <w:lang w:val="uk-UA"/>
              </w:rPr>
              <w:t>-</w:t>
            </w:r>
          </w:p>
        </w:tc>
      </w:tr>
      <w:tr w:rsidR="00027BA5" w:rsidRPr="00B7371E" w14:paraId="5B175BF7" w14:textId="77777777" w:rsidTr="00BD0EE0">
        <w:trPr>
          <w:trHeight w:val="975"/>
        </w:trPr>
        <w:tc>
          <w:tcPr>
            <w:tcW w:w="207" w:type="pct"/>
            <w:shd w:val="clear" w:color="auto" w:fill="FFFFFF"/>
            <w:vAlign w:val="center"/>
          </w:tcPr>
          <w:p w14:paraId="6D12FC5C" w14:textId="77777777" w:rsidR="00027BA5" w:rsidRPr="00E635FB" w:rsidRDefault="004B64EB" w:rsidP="00027BA5">
            <w:pPr>
              <w:jc w:val="center"/>
              <w:rPr>
                <w:b/>
                <w:bCs/>
                <w:sz w:val="16"/>
                <w:szCs w:val="16"/>
                <w:lang w:val="ru-RU"/>
              </w:rPr>
            </w:pPr>
            <w:r>
              <w:rPr>
                <w:b/>
                <w:bCs/>
                <w:sz w:val="16"/>
                <w:szCs w:val="16"/>
                <w:lang w:val="ru-RU"/>
              </w:rPr>
              <w:t>1564</w:t>
            </w:r>
          </w:p>
        </w:tc>
        <w:tc>
          <w:tcPr>
            <w:tcW w:w="480" w:type="pct"/>
            <w:shd w:val="clear" w:color="auto" w:fill="FFFFFF"/>
            <w:vAlign w:val="center"/>
          </w:tcPr>
          <w:p w14:paraId="0C68448B" w14:textId="77777777" w:rsidR="00027BA5" w:rsidRPr="00E3797A" w:rsidRDefault="00027BA5" w:rsidP="00027BA5">
            <w:pPr>
              <w:jc w:val="center"/>
              <w:rPr>
                <w:bCs/>
                <w:sz w:val="16"/>
                <w:szCs w:val="16"/>
                <w:lang w:val="uk-UA"/>
              </w:rPr>
            </w:pPr>
            <w:r w:rsidRPr="00843562">
              <w:rPr>
                <w:bCs/>
                <w:sz w:val="16"/>
                <w:szCs w:val="16"/>
                <w:lang w:val="uk-UA"/>
              </w:rPr>
              <w:t>Про наказ МІНФІНУ</w:t>
            </w:r>
          </w:p>
        </w:tc>
        <w:tc>
          <w:tcPr>
            <w:tcW w:w="355" w:type="pct"/>
            <w:shd w:val="clear" w:color="auto" w:fill="FFFFFF"/>
            <w:vAlign w:val="center"/>
          </w:tcPr>
          <w:p w14:paraId="171A4A5C" w14:textId="77777777" w:rsidR="00027BA5" w:rsidRPr="00E3797A" w:rsidRDefault="00027BA5" w:rsidP="00027BA5">
            <w:pPr>
              <w:jc w:val="center"/>
              <w:rPr>
                <w:bCs/>
                <w:sz w:val="16"/>
                <w:szCs w:val="16"/>
                <w:lang w:val="uk-UA"/>
              </w:rPr>
            </w:pPr>
            <w:r w:rsidRPr="00843562">
              <w:rPr>
                <w:bCs/>
                <w:sz w:val="16"/>
                <w:szCs w:val="16"/>
                <w:lang w:val="uk-UA"/>
              </w:rPr>
              <w:t>№вх-1154/26</w:t>
            </w:r>
          </w:p>
        </w:tc>
        <w:tc>
          <w:tcPr>
            <w:tcW w:w="298" w:type="pct"/>
            <w:shd w:val="clear" w:color="auto" w:fill="FFFFFF"/>
            <w:vAlign w:val="center"/>
          </w:tcPr>
          <w:p w14:paraId="66A3784C"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284AE363" w14:textId="77777777" w:rsidR="00027BA5" w:rsidRDefault="00027BA5" w:rsidP="00027BA5">
            <w:r w:rsidRPr="003B7C09">
              <w:rPr>
                <w:bCs/>
                <w:sz w:val="16"/>
                <w:szCs w:val="16"/>
                <w:lang w:val="uk-UA"/>
              </w:rPr>
              <w:t>25.02.2026</w:t>
            </w:r>
          </w:p>
        </w:tc>
        <w:tc>
          <w:tcPr>
            <w:tcW w:w="434" w:type="pct"/>
            <w:shd w:val="clear" w:color="auto" w:fill="FFFFFF"/>
            <w:vAlign w:val="center"/>
          </w:tcPr>
          <w:p w14:paraId="5C021665" w14:textId="77777777" w:rsidR="00027BA5" w:rsidRPr="00E3797A" w:rsidRDefault="00027BA5" w:rsidP="00027BA5">
            <w:pPr>
              <w:jc w:val="center"/>
              <w:rPr>
                <w:bCs/>
                <w:sz w:val="16"/>
                <w:szCs w:val="16"/>
                <w:lang w:val="uk-UA"/>
              </w:rPr>
            </w:pPr>
            <w:r w:rsidRPr="00843562">
              <w:rPr>
                <w:bCs/>
                <w:sz w:val="16"/>
                <w:szCs w:val="16"/>
                <w:lang w:val="uk-UA"/>
              </w:rPr>
              <w:t>Міністерство фінансів України</w:t>
            </w:r>
          </w:p>
        </w:tc>
        <w:tc>
          <w:tcPr>
            <w:tcW w:w="273" w:type="pct"/>
            <w:shd w:val="clear" w:color="auto" w:fill="FFFFFF"/>
            <w:vAlign w:val="center"/>
          </w:tcPr>
          <w:p w14:paraId="5721FAD4"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4DA0848F"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220A5138"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0DAA112" w14:textId="77777777" w:rsidR="00027BA5" w:rsidRPr="00E3797A" w:rsidRDefault="00027BA5" w:rsidP="00027BA5">
            <w:pPr>
              <w:jc w:val="center"/>
              <w:rPr>
                <w:bCs/>
                <w:sz w:val="16"/>
                <w:szCs w:val="16"/>
                <w:lang w:val="uk-UA"/>
              </w:rPr>
            </w:pPr>
            <w:r w:rsidRPr="00843562">
              <w:rPr>
                <w:bCs/>
                <w:sz w:val="16"/>
                <w:szCs w:val="16"/>
                <w:lang w:val="uk-UA"/>
              </w:rPr>
              <w:t>Про наказ МІНФІНУ</w:t>
            </w:r>
          </w:p>
        </w:tc>
        <w:tc>
          <w:tcPr>
            <w:tcW w:w="323" w:type="pct"/>
            <w:shd w:val="clear" w:color="auto" w:fill="FFFFFF"/>
            <w:vAlign w:val="center"/>
          </w:tcPr>
          <w:p w14:paraId="5E61ED34"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DD5D089"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EAE0B9C"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3600329E"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0A2B429"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CE65DCA" w14:textId="77777777" w:rsidR="00027BA5" w:rsidRPr="00CC0B96" w:rsidRDefault="00027BA5" w:rsidP="00027BA5">
            <w:pPr>
              <w:jc w:val="center"/>
              <w:rPr>
                <w:bCs/>
                <w:sz w:val="16"/>
                <w:szCs w:val="16"/>
                <w:lang w:val="ru-RU"/>
              </w:rPr>
            </w:pPr>
          </w:p>
          <w:p w14:paraId="6CA8E080" w14:textId="77777777" w:rsidR="00027BA5" w:rsidRPr="00CC0B96" w:rsidRDefault="00027BA5" w:rsidP="00027BA5">
            <w:pPr>
              <w:jc w:val="center"/>
              <w:rPr>
                <w:bCs/>
                <w:sz w:val="16"/>
                <w:szCs w:val="16"/>
                <w:lang w:val="ru-RU"/>
              </w:rPr>
            </w:pPr>
            <w:r w:rsidRPr="00CC0B96">
              <w:rPr>
                <w:bCs/>
                <w:sz w:val="16"/>
                <w:szCs w:val="16"/>
                <w:lang w:val="ru-RU"/>
              </w:rPr>
              <w:t>-</w:t>
            </w:r>
          </w:p>
          <w:p w14:paraId="25B991B4" w14:textId="77777777" w:rsidR="00027BA5" w:rsidRPr="00910991" w:rsidRDefault="00027BA5" w:rsidP="00027BA5">
            <w:pPr>
              <w:jc w:val="center"/>
              <w:rPr>
                <w:bCs/>
                <w:sz w:val="16"/>
                <w:szCs w:val="16"/>
                <w:lang w:val="uk-UA"/>
              </w:rPr>
            </w:pPr>
          </w:p>
        </w:tc>
      </w:tr>
      <w:tr w:rsidR="00027BA5" w:rsidRPr="00B7371E" w14:paraId="585B9E4D" w14:textId="77777777" w:rsidTr="00BD0EE0">
        <w:trPr>
          <w:trHeight w:val="975"/>
        </w:trPr>
        <w:tc>
          <w:tcPr>
            <w:tcW w:w="207" w:type="pct"/>
            <w:shd w:val="clear" w:color="auto" w:fill="FFFFFF"/>
            <w:vAlign w:val="center"/>
          </w:tcPr>
          <w:p w14:paraId="2A2FE7B3" w14:textId="77777777" w:rsidR="00027BA5" w:rsidRPr="004B64EB" w:rsidRDefault="004B64EB" w:rsidP="00027BA5">
            <w:pPr>
              <w:jc w:val="center"/>
              <w:rPr>
                <w:b/>
                <w:bCs/>
                <w:sz w:val="16"/>
                <w:szCs w:val="16"/>
                <w:lang w:val="uk-UA"/>
              </w:rPr>
            </w:pPr>
            <w:r>
              <w:rPr>
                <w:b/>
                <w:bCs/>
                <w:sz w:val="16"/>
                <w:szCs w:val="16"/>
                <w:lang w:val="uk-UA"/>
              </w:rPr>
              <w:t>1565</w:t>
            </w:r>
          </w:p>
        </w:tc>
        <w:tc>
          <w:tcPr>
            <w:tcW w:w="480" w:type="pct"/>
            <w:shd w:val="clear" w:color="auto" w:fill="FFFFFF"/>
            <w:vAlign w:val="center"/>
          </w:tcPr>
          <w:p w14:paraId="0AD8971F" w14:textId="77777777" w:rsidR="00027BA5" w:rsidRPr="00E3797A" w:rsidRDefault="00027BA5" w:rsidP="00027BA5">
            <w:pPr>
              <w:jc w:val="center"/>
              <w:rPr>
                <w:bCs/>
                <w:sz w:val="16"/>
                <w:szCs w:val="16"/>
                <w:lang w:val="uk-UA"/>
              </w:rPr>
            </w:pPr>
            <w:r w:rsidRPr="00843562">
              <w:rPr>
                <w:bCs/>
                <w:sz w:val="16"/>
                <w:szCs w:val="16"/>
                <w:lang w:val="uk-UA"/>
              </w:rPr>
              <w:t>Щодо фінансування</w:t>
            </w:r>
          </w:p>
        </w:tc>
        <w:tc>
          <w:tcPr>
            <w:tcW w:w="355" w:type="pct"/>
            <w:shd w:val="clear" w:color="auto" w:fill="FFFFFF"/>
            <w:vAlign w:val="center"/>
          </w:tcPr>
          <w:p w14:paraId="322A329D" w14:textId="77777777" w:rsidR="00027BA5" w:rsidRPr="00E3797A" w:rsidRDefault="00027BA5" w:rsidP="00027BA5">
            <w:pPr>
              <w:jc w:val="center"/>
              <w:rPr>
                <w:bCs/>
                <w:sz w:val="16"/>
                <w:szCs w:val="16"/>
                <w:lang w:val="uk-UA"/>
              </w:rPr>
            </w:pPr>
            <w:r w:rsidRPr="00843562">
              <w:rPr>
                <w:bCs/>
                <w:sz w:val="16"/>
                <w:szCs w:val="16"/>
                <w:lang w:val="uk-UA"/>
              </w:rPr>
              <w:t>№вх-1155/26</w:t>
            </w:r>
          </w:p>
        </w:tc>
        <w:tc>
          <w:tcPr>
            <w:tcW w:w="298" w:type="pct"/>
            <w:shd w:val="clear" w:color="auto" w:fill="FFFFFF"/>
            <w:vAlign w:val="center"/>
          </w:tcPr>
          <w:p w14:paraId="17E48D46"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360C80E9" w14:textId="77777777" w:rsidR="00027BA5" w:rsidRDefault="00027BA5" w:rsidP="00027BA5">
            <w:r w:rsidRPr="003B7C09">
              <w:rPr>
                <w:bCs/>
                <w:sz w:val="16"/>
                <w:szCs w:val="16"/>
                <w:lang w:val="uk-UA"/>
              </w:rPr>
              <w:t>25.02.2026</w:t>
            </w:r>
          </w:p>
        </w:tc>
        <w:tc>
          <w:tcPr>
            <w:tcW w:w="434" w:type="pct"/>
            <w:shd w:val="clear" w:color="auto" w:fill="FFFFFF"/>
            <w:vAlign w:val="center"/>
          </w:tcPr>
          <w:p w14:paraId="18BA3341" w14:textId="77777777" w:rsidR="00027BA5" w:rsidRPr="00E3797A" w:rsidRDefault="00027BA5" w:rsidP="00027BA5">
            <w:pPr>
              <w:jc w:val="center"/>
              <w:rPr>
                <w:bCs/>
                <w:sz w:val="16"/>
                <w:szCs w:val="16"/>
                <w:lang w:val="uk-UA"/>
              </w:rPr>
            </w:pPr>
            <w:r w:rsidRPr="00843562">
              <w:rPr>
                <w:bCs/>
                <w:sz w:val="16"/>
                <w:szCs w:val="16"/>
                <w:lang w:val="uk-UA"/>
              </w:rPr>
              <w:t>Департамент освіти і науки</w:t>
            </w:r>
          </w:p>
        </w:tc>
        <w:tc>
          <w:tcPr>
            <w:tcW w:w="273" w:type="pct"/>
            <w:shd w:val="clear" w:color="auto" w:fill="FFFFFF"/>
            <w:vAlign w:val="center"/>
          </w:tcPr>
          <w:p w14:paraId="3A4CF877"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35E4BB62"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22F56363"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AF29D10" w14:textId="77777777" w:rsidR="00027BA5" w:rsidRPr="00E3797A" w:rsidRDefault="00027BA5" w:rsidP="00027BA5">
            <w:pPr>
              <w:jc w:val="center"/>
              <w:rPr>
                <w:bCs/>
                <w:sz w:val="16"/>
                <w:szCs w:val="16"/>
                <w:lang w:val="uk-UA"/>
              </w:rPr>
            </w:pPr>
            <w:r w:rsidRPr="00843562">
              <w:rPr>
                <w:bCs/>
                <w:sz w:val="16"/>
                <w:szCs w:val="16"/>
                <w:lang w:val="uk-UA"/>
              </w:rPr>
              <w:t>Щодо фінансування</w:t>
            </w:r>
          </w:p>
        </w:tc>
        <w:tc>
          <w:tcPr>
            <w:tcW w:w="323" w:type="pct"/>
            <w:shd w:val="clear" w:color="auto" w:fill="FFFFFF"/>
            <w:vAlign w:val="center"/>
          </w:tcPr>
          <w:p w14:paraId="08804F53"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D6FD4D5"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644B345"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149E00E9"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C95AFE2"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5891E48" w14:textId="77777777" w:rsidR="00027BA5" w:rsidRDefault="00027BA5" w:rsidP="00027BA5">
            <w:pPr>
              <w:jc w:val="center"/>
              <w:rPr>
                <w:lang w:val="ru-RU"/>
              </w:rPr>
            </w:pPr>
            <w:r>
              <w:rPr>
                <w:lang w:val="ru-RU"/>
              </w:rPr>
              <w:t>-</w:t>
            </w:r>
          </w:p>
        </w:tc>
      </w:tr>
      <w:tr w:rsidR="00027BA5" w:rsidRPr="00B7371E" w14:paraId="6F330BE2" w14:textId="77777777" w:rsidTr="00BD0EE0">
        <w:trPr>
          <w:trHeight w:val="975"/>
        </w:trPr>
        <w:tc>
          <w:tcPr>
            <w:tcW w:w="207" w:type="pct"/>
            <w:shd w:val="clear" w:color="auto" w:fill="FFFFFF"/>
            <w:vAlign w:val="center"/>
          </w:tcPr>
          <w:p w14:paraId="4DD4CA43" w14:textId="77777777" w:rsidR="00027BA5" w:rsidRPr="004B64EB" w:rsidRDefault="004B64EB" w:rsidP="00027BA5">
            <w:pPr>
              <w:jc w:val="center"/>
              <w:rPr>
                <w:b/>
                <w:bCs/>
                <w:sz w:val="16"/>
                <w:szCs w:val="16"/>
                <w:lang w:val="uk-UA"/>
              </w:rPr>
            </w:pPr>
            <w:r>
              <w:rPr>
                <w:b/>
                <w:bCs/>
                <w:sz w:val="16"/>
                <w:szCs w:val="16"/>
                <w:lang w:val="uk-UA"/>
              </w:rPr>
              <w:t>1566</w:t>
            </w:r>
          </w:p>
        </w:tc>
        <w:tc>
          <w:tcPr>
            <w:tcW w:w="480" w:type="pct"/>
            <w:shd w:val="clear" w:color="auto" w:fill="FFFFFF"/>
            <w:vAlign w:val="center"/>
          </w:tcPr>
          <w:p w14:paraId="77604175" w14:textId="77777777" w:rsidR="00027BA5" w:rsidRPr="00E3797A" w:rsidRDefault="00027BA5" w:rsidP="00027BA5">
            <w:pPr>
              <w:jc w:val="center"/>
              <w:rPr>
                <w:bCs/>
                <w:sz w:val="16"/>
                <w:szCs w:val="16"/>
                <w:lang w:val="uk-UA"/>
              </w:rPr>
            </w:pPr>
            <w:r w:rsidRPr="00843562">
              <w:rPr>
                <w:bCs/>
                <w:sz w:val="16"/>
                <w:szCs w:val="16"/>
                <w:lang w:val="uk-UA"/>
              </w:rPr>
              <w:t>Щодо фінансування</w:t>
            </w:r>
          </w:p>
        </w:tc>
        <w:tc>
          <w:tcPr>
            <w:tcW w:w="355" w:type="pct"/>
            <w:shd w:val="clear" w:color="auto" w:fill="FFFFFF"/>
            <w:vAlign w:val="center"/>
          </w:tcPr>
          <w:p w14:paraId="42BC0C88" w14:textId="77777777" w:rsidR="00027BA5" w:rsidRPr="00E3797A" w:rsidRDefault="00027BA5" w:rsidP="00027BA5">
            <w:pPr>
              <w:jc w:val="center"/>
              <w:rPr>
                <w:bCs/>
                <w:sz w:val="16"/>
                <w:szCs w:val="16"/>
                <w:lang w:val="uk-UA"/>
              </w:rPr>
            </w:pPr>
            <w:r w:rsidRPr="00843562">
              <w:rPr>
                <w:bCs/>
                <w:sz w:val="16"/>
                <w:szCs w:val="16"/>
                <w:lang w:val="uk-UA"/>
              </w:rPr>
              <w:t>№вх-1156/26</w:t>
            </w:r>
          </w:p>
        </w:tc>
        <w:tc>
          <w:tcPr>
            <w:tcW w:w="298" w:type="pct"/>
            <w:shd w:val="clear" w:color="auto" w:fill="FFFFFF"/>
            <w:vAlign w:val="center"/>
          </w:tcPr>
          <w:p w14:paraId="43398DF4"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1207AD99" w14:textId="77777777" w:rsidR="00027BA5" w:rsidRDefault="00027BA5" w:rsidP="00027BA5">
            <w:r w:rsidRPr="003B7C09">
              <w:rPr>
                <w:bCs/>
                <w:sz w:val="16"/>
                <w:szCs w:val="16"/>
                <w:lang w:val="uk-UA"/>
              </w:rPr>
              <w:t>25.02.2026</w:t>
            </w:r>
          </w:p>
        </w:tc>
        <w:tc>
          <w:tcPr>
            <w:tcW w:w="434" w:type="pct"/>
            <w:shd w:val="clear" w:color="auto" w:fill="FFFFFF"/>
            <w:vAlign w:val="center"/>
          </w:tcPr>
          <w:p w14:paraId="4B9B85E5" w14:textId="77777777" w:rsidR="00027BA5" w:rsidRPr="00E3797A" w:rsidRDefault="00027BA5" w:rsidP="00027BA5">
            <w:pPr>
              <w:jc w:val="center"/>
              <w:rPr>
                <w:bCs/>
                <w:sz w:val="16"/>
                <w:szCs w:val="16"/>
                <w:lang w:val="uk-UA"/>
              </w:rPr>
            </w:pPr>
            <w:r w:rsidRPr="00843562">
              <w:rPr>
                <w:bCs/>
                <w:sz w:val="16"/>
                <w:szCs w:val="16"/>
                <w:lang w:val="uk-UA"/>
              </w:rPr>
              <w:t>Департамент освіти і науки</w:t>
            </w:r>
          </w:p>
        </w:tc>
        <w:tc>
          <w:tcPr>
            <w:tcW w:w="273" w:type="pct"/>
            <w:shd w:val="clear" w:color="auto" w:fill="FFFFFF"/>
            <w:vAlign w:val="center"/>
          </w:tcPr>
          <w:p w14:paraId="286C8EB0"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67AAD060"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1F08D5EF"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103EA3F" w14:textId="77777777" w:rsidR="00027BA5" w:rsidRPr="00E3797A" w:rsidRDefault="00027BA5" w:rsidP="00027BA5">
            <w:pPr>
              <w:jc w:val="center"/>
              <w:rPr>
                <w:bCs/>
                <w:sz w:val="16"/>
                <w:szCs w:val="16"/>
                <w:lang w:val="uk-UA"/>
              </w:rPr>
            </w:pPr>
            <w:r w:rsidRPr="00843562">
              <w:rPr>
                <w:bCs/>
                <w:sz w:val="16"/>
                <w:szCs w:val="16"/>
                <w:lang w:val="uk-UA"/>
              </w:rPr>
              <w:t>Щодо фінансування</w:t>
            </w:r>
          </w:p>
        </w:tc>
        <w:tc>
          <w:tcPr>
            <w:tcW w:w="323" w:type="pct"/>
            <w:shd w:val="clear" w:color="auto" w:fill="FFFFFF"/>
            <w:vAlign w:val="center"/>
          </w:tcPr>
          <w:p w14:paraId="7E3E441B"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5C7BC1E"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A888B90"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735EE3C8"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A557302"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B29D73C" w14:textId="77777777" w:rsidR="00027BA5" w:rsidRDefault="00027BA5" w:rsidP="00027BA5">
            <w:pPr>
              <w:jc w:val="center"/>
              <w:rPr>
                <w:lang w:val="ru-RU"/>
              </w:rPr>
            </w:pPr>
            <w:r>
              <w:rPr>
                <w:lang w:val="ru-RU"/>
              </w:rPr>
              <w:t>-</w:t>
            </w:r>
          </w:p>
        </w:tc>
      </w:tr>
      <w:tr w:rsidR="00027BA5" w:rsidRPr="00B7371E" w14:paraId="07A10173" w14:textId="77777777" w:rsidTr="00BD0EE0">
        <w:trPr>
          <w:trHeight w:val="279"/>
        </w:trPr>
        <w:tc>
          <w:tcPr>
            <w:tcW w:w="207" w:type="pct"/>
            <w:shd w:val="clear" w:color="auto" w:fill="FFFFFF"/>
            <w:vAlign w:val="center"/>
          </w:tcPr>
          <w:p w14:paraId="145BDD4F" w14:textId="77777777" w:rsidR="00027BA5" w:rsidRPr="004B64EB" w:rsidRDefault="004B64EB" w:rsidP="00027BA5">
            <w:pPr>
              <w:jc w:val="center"/>
              <w:rPr>
                <w:b/>
                <w:bCs/>
                <w:sz w:val="16"/>
                <w:szCs w:val="16"/>
                <w:lang w:val="uk-UA"/>
              </w:rPr>
            </w:pPr>
            <w:r>
              <w:rPr>
                <w:b/>
                <w:bCs/>
                <w:sz w:val="16"/>
                <w:szCs w:val="16"/>
                <w:lang w:val="uk-UA"/>
              </w:rPr>
              <w:t>1567</w:t>
            </w:r>
          </w:p>
        </w:tc>
        <w:tc>
          <w:tcPr>
            <w:tcW w:w="480" w:type="pct"/>
            <w:shd w:val="clear" w:color="auto" w:fill="FFFFFF"/>
            <w:vAlign w:val="center"/>
          </w:tcPr>
          <w:p w14:paraId="2345CB16" w14:textId="77777777" w:rsidR="00027BA5" w:rsidRPr="00E3797A" w:rsidRDefault="00027BA5" w:rsidP="00027BA5">
            <w:pPr>
              <w:jc w:val="center"/>
              <w:rPr>
                <w:bCs/>
                <w:sz w:val="16"/>
                <w:szCs w:val="16"/>
                <w:lang w:val="uk-UA"/>
              </w:rPr>
            </w:pPr>
            <w:r w:rsidRPr="00843562">
              <w:rPr>
                <w:bCs/>
                <w:sz w:val="16"/>
                <w:szCs w:val="16"/>
                <w:lang w:val="uk-UA"/>
              </w:rPr>
              <w:t>Рішення про внесення змін до бюджету Дядьковицької сільської ТГ на 2026 рік</w:t>
            </w:r>
          </w:p>
        </w:tc>
        <w:tc>
          <w:tcPr>
            <w:tcW w:w="355" w:type="pct"/>
            <w:shd w:val="clear" w:color="auto" w:fill="FFFFFF"/>
            <w:vAlign w:val="center"/>
          </w:tcPr>
          <w:p w14:paraId="478CC4FD" w14:textId="77777777" w:rsidR="00027BA5" w:rsidRPr="00E3797A" w:rsidRDefault="00027BA5" w:rsidP="00027BA5">
            <w:pPr>
              <w:jc w:val="center"/>
              <w:rPr>
                <w:bCs/>
                <w:sz w:val="16"/>
                <w:szCs w:val="16"/>
                <w:lang w:val="uk-UA"/>
              </w:rPr>
            </w:pPr>
            <w:r w:rsidRPr="00843562">
              <w:rPr>
                <w:bCs/>
                <w:sz w:val="16"/>
                <w:szCs w:val="16"/>
                <w:lang w:val="uk-UA"/>
              </w:rPr>
              <w:t>№вх-1157/26</w:t>
            </w:r>
          </w:p>
        </w:tc>
        <w:tc>
          <w:tcPr>
            <w:tcW w:w="298" w:type="pct"/>
            <w:shd w:val="clear" w:color="auto" w:fill="FFFFFF"/>
            <w:vAlign w:val="center"/>
          </w:tcPr>
          <w:p w14:paraId="7E6DE803"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596AAD94" w14:textId="77777777" w:rsidR="00027BA5" w:rsidRDefault="00027BA5" w:rsidP="00027BA5">
            <w:r w:rsidRPr="003B7C09">
              <w:rPr>
                <w:bCs/>
                <w:sz w:val="16"/>
                <w:szCs w:val="16"/>
                <w:lang w:val="uk-UA"/>
              </w:rPr>
              <w:t>25.02.2026</w:t>
            </w:r>
          </w:p>
        </w:tc>
        <w:tc>
          <w:tcPr>
            <w:tcW w:w="434" w:type="pct"/>
            <w:shd w:val="clear" w:color="auto" w:fill="FFFFFF"/>
            <w:vAlign w:val="center"/>
          </w:tcPr>
          <w:p w14:paraId="6C91F595" w14:textId="77777777" w:rsidR="00027BA5" w:rsidRPr="00E3797A" w:rsidRDefault="00027BA5" w:rsidP="00027BA5">
            <w:pPr>
              <w:jc w:val="center"/>
              <w:rPr>
                <w:bCs/>
                <w:sz w:val="16"/>
                <w:szCs w:val="16"/>
                <w:lang w:val="uk-UA"/>
              </w:rPr>
            </w:pPr>
            <w:r w:rsidRPr="00843562">
              <w:rPr>
                <w:bCs/>
                <w:sz w:val="16"/>
                <w:szCs w:val="16"/>
                <w:lang w:val="uk-UA"/>
              </w:rPr>
              <w:t>Дядьковицька сільська рада</w:t>
            </w:r>
          </w:p>
        </w:tc>
        <w:tc>
          <w:tcPr>
            <w:tcW w:w="273" w:type="pct"/>
            <w:shd w:val="clear" w:color="auto" w:fill="FFFFFF"/>
            <w:vAlign w:val="center"/>
          </w:tcPr>
          <w:p w14:paraId="368747C5"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7ED9271B"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6BBE2F24"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A236D7D" w14:textId="77777777" w:rsidR="00027BA5" w:rsidRPr="00E3797A" w:rsidRDefault="00027BA5" w:rsidP="00027BA5">
            <w:pPr>
              <w:jc w:val="center"/>
              <w:rPr>
                <w:bCs/>
                <w:sz w:val="16"/>
                <w:szCs w:val="16"/>
                <w:lang w:val="uk-UA"/>
              </w:rPr>
            </w:pPr>
            <w:r w:rsidRPr="00843562">
              <w:rPr>
                <w:bCs/>
                <w:sz w:val="16"/>
                <w:szCs w:val="16"/>
                <w:lang w:val="uk-UA"/>
              </w:rPr>
              <w:t>Рішення про внесення змін до бюджету Дядьковицької сільської ТГ на 2026 рік</w:t>
            </w:r>
          </w:p>
        </w:tc>
        <w:tc>
          <w:tcPr>
            <w:tcW w:w="323" w:type="pct"/>
            <w:shd w:val="clear" w:color="auto" w:fill="FFFFFF"/>
            <w:vAlign w:val="center"/>
          </w:tcPr>
          <w:p w14:paraId="3C2C4687" w14:textId="77777777" w:rsidR="00027BA5" w:rsidRPr="00C36AAE" w:rsidRDefault="00027BA5" w:rsidP="00027BA5">
            <w:pPr>
              <w:jc w:val="center"/>
              <w:rPr>
                <w:bCs/>
                <w:sz w:val="16"/>
                <w:szCs w:val="16"/>
                <w:lang w:val="uk-UA"/>
              </w:rPr>
            </w:pPr>
            <w:r w:rsidRPr="00C36AAE">
              <w:rPr>
                <w:bCs/>
                <w:sz w:val="16"/>
                <w:szCs w:val="16"/>
                <w:lang w:val="uk-UA"/>
              </w:rPr>
              <w:t>Текстовий</w:t>
            </w:r>
            <w:r>
              <w:rPr>
                <w:bCs/>
                <w:sz w:val="16"/>
                <w:szCs w:val="16"/>
                <w:lang w:val="uk-UA"/>
              </w:rPr>
              <w:t xml:space="preserve">, табличний </w:t>
            </w:r>
            <w:r w:rsidRPr="00C36AAE">
              <w:rPr>
                <w:bCs/>
                <w:sz w:val="16"/>
                <w:szCs w:val="16"/>
                <w:lang w:val="uk-UA"/>
              </w:rPr>
              <w:t xml:space="preserve"> документ</w:t>
            </w:r>
          </w:p>
        </w:tc>
        <w:tc>
          <w:tcPr>
            <w:tcW w:w="265" w:type="pct"/>
            <w:shd w:val="clear" w:color="auto" w:fill="FFFFFF"/>
            <w:vAlign w:val="center"/>
          </w:tcPr>
          <w:p w14:paraId="099A7519" w14:textId="77777777" w:rsidR="00027BA5" w:rsidRPr="00C36AAE" w:rsidRDefault="00027BA5" w:rsidP="00027BA5">
            <w:pPr>
              <w:jc w:val="center"/>
              <w:rPr>
                <w:bCs/>
                <w:sz w:val="16"/>
                <w:szCs w:val="16"/>
                <w:lang w:val="uk-UA"/>
              </w:rPr>
            </w:pPr>
            <w:r w:rsidRPr="00843562">
              <w:rPr>
                <w:bCs/>
                <w:sz w:val="16"/>
                <w:szCs w:val="16"/>
                <w:lang w:val="uk-UA"/>
              </w:rPr>
              <w:t>Рішення</w:t>
            </w:r>
          </w:p>
        </w:tc>
        <w:tc>
          <w:tcPr>
            <w:tcW w:w="162" w:type="pct"/>
            <w:shd w:val="clear" w:color="auto" w:fill="FFFFFF"/>
            <w:vAlign w:val="center"/>
          </w:tcPr>
          <w:p w14:paraId="058B0193"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40C80E70" w14:textId="77777777" w:rsidR="00027BA5" w:rsidRPr="00C36AAE" w:rsidRDefault="00027BA5" w:rsidP="00027BA5">
            <w:pPr>
              <w:jc w:val="center"/>
              <w:rPr>
                <w:bCs/>
                <w:sz w:val="16"/>
                <w:szCs w:val="16"/>
                <w:lang w:val="uk-UA"/>
              </w:rPr>
            </w:pPr>
            <w:r w:rsidRPr="00C36AAE">
              <w:rPr>
                <w:bCs/>
                <w:sz w:val="16"/>
                <w:szCs w:val="16"/>
                <w:lang w:val="uk-UA"/>
              </w:rPr>
              <w:t>Паперов</w:t>
            </w:r>
            <w:r>
              <w:rPr>
                <w:bCs/>
                <w:sz w:val="16"/>
                <w:szCs w:val="16"/>
                <w:lang w:val="uk-UA"/>
              </w:rPr>
              <w:t>а</w:t>
            </w:r>
          </w:p>
        </w:tc>
        <w:tc>
          <w:tcPr>
            <w:tcW w:w="479" w:type="pct"/>
            <w:shd w:val="clear" w:color="auto" w:fill="FFFFFF"/>
            <w:vAlign w:val="center"/>
          </w:tcPr>
          <w:p w14:paraId="55DEB4B4"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BC74B4F" w14:textId="77777777" w:rsidR="00027BA5" w:rsidRDefault="00027BA5" w:rsidP="00027BA5">
            <w:pPr>
              <w:jc w:val="center"/>
              <w:rPr>
                <w:lang w:val="ru-RU"/>
              </w:rPr>
            </w:pPr>
            <w:r>
              <w:rPr>
                <w:lang w:val="ru-RU"/>
              </w:rPr>
              <w:t>-</w:t>
            </w:r>
          </w:p>
        </w:tc>
      </w:tr>
      <w:tr w:rsidR="00027BA5" w:rsidRPr="00B7371E" w14:paraId="320C9CE4" w14:textId="77777777" w:rsidTr="00BD0EE0">
        <w:trPr>
          <w:trHeight w:val="279"/>
        </w:trPr>
        <w:tc>
          <w:tcPr>
            <w:tcW w:w="207" w:type="pct"/>
            <w:shd w:val="clear" w:color="auto" w:fill="FFFFFF"/>
            <w:vAlign w:val="center"/>
          </w:tcPr>
          <w:p w14:paraId="46C153E5" w14:textId="77777777" w:rsidR="00027BA5" w:rsidRPr="004B64EB" w:rsidRDefault="004B64EB" w:rsidP="00027BA5">
            <w:pPr>
              <w:jc w:val="center"/>
              <w:rPr>
                <w:b/>
                <w:bCs/>
                <w:sz w:val="16"/>
                <w:szCs w:val="16"/>
                <w:lang w:val="uk-UA"/>
              </w:rPr>
            </w:pPr>
            <w:r>
              <w:rPr>
                <w:b/>
                <w:bCs/>
                <w:sz w:val="16"/>
                <w:szCs w:val="16"/>
                <w:lang w:val="uk-UA"/>
              </w:rPr>
              <w:t>1568</w:t>
            </w:r>
          </w:p>
        </w:tc>
        <w:tc>
          <w:tcPr>
            <w:tcW w:w="480" w:type="pct"/>
            <w:shd w:val="clear" w:color="auto" w:fill="FFFFFF"/>
            <w:vAlign w:val="center"/>
          </w:tcPr>
          <w:p w14:paraId="01BC5E19" w14:textId="77777777" w:rsidR="00027BA5" w:rsidRPr="00E3797A" w:rsidRDefault="00027BA5" w:rsidP="00027BA5">
            <w:pPr>
              <w:jc w:val="center"/>
              <w:rPr>
                <w:bCs/>
                <w:sz w:val="16"/>
                <w:szCs w:val="16"/>
                <w:lang w:val="uk-UA"/>
              </w:rPr>
            </w:pPr>
            <w:r w:rsidRPr="00843562">
              <w:rPr>
                <w:bCs/>
                <w:sz w:val="16"/>
                <w:szCs w:val="16"/>
                <w:lang w:val="uk-UA"/>
              </w:rPr>
              <w:t>Рішення про внесення змін до бюджету Дядьковицької сільської ТГ на 2026 рік</w:t>
            </w:r>
          </w:p>
        </w:tc>
        <w:tc>
          <w:tcPr>
            <w:tcW w:w="355" w:type="pct"/>
            <w:shd w:val="clear" w:color="auto" w:fill="FFFFFF"/>
            <w:vAlign w:val="center"/>
          </w:tcPr>
          <w:p w14:paraId="327299C2" w14:textId="77777777" w:rsidR="00027BA5" w:rsidRPr="00E3797A" w:rsidRDefault="00027BA5" w:rsidP="00027BA5">
            <w:pPr>
              <w:jc w:val="center"/>
              <w:rPr>
                <w:bCs/>
                <w:sz w:val="16"/>
                <w:szCs w:val="16"/>
                <w:lang w:val="uk-UA"/>
              </w:rPr>
            </w:pPr>
            <w:r w:rsidRPr="00843562">
              <w:rPr>
                <w:bCs/>
                <w:sz w:val="16"/>
                <w:szCs w:val="16"/>
                <w:lang w:val="uk-UA"/>
              </w:rPr>
              <w:t>№вх-1158/26</w:t>
            </w:r>
          </w:p>
        </w:tc>
        <w:tc>
          <w:tcPr>
            <w:tcW w:w="298" w:type="pct"/>
            <w:shd w:val="clear" w:color="auto" w:fill="FFFFFF"/>
            <w:vAlign w:val="center"/>
          </w:tcPr>
          <w:p w14:paraId="7181758D"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0E879D68" w14:textId="77777777" w:rsidR="00027BA5" w:rsidRDefault="00027BA5" w:rsidP="00027BA5">
            <w:r w:rsidRPr="003B7C09">
              <w:rPr>
                <w:bCs/>
                <w:sz w:val="16"/>
                <w:szCs w:val="16"/>
                <w:lang w:val="uk-UA"/>
              </w:rPr>
              <w:t>25.02.2026</w:t>
            </w:r>
          </w:p>
        </w:tc>
        <w:tc>
          <w:tcPr>
            <w:tcW w:w="434" w:type="pct"/>
            <w:shd w:val="clear" w:color="auto" w:fill="FFFFFF"/>
            <w:vAlign w:val="center"/>
          </w:tcPr>
          <w:p w14:paraId="03AE69F0" w14:textId="77777777" w:rsidR="00027BA5" w:rsidRPr="00E3797A" w:rsidRDefault="00027BA5" w:rsidP="00027BA5">
            <w:pPr>
              <w:jc w:val="center"/>
              <w:rPr>
                <w:bCs/>
                <w:sz w:val="16"/>
                <w:szCs w:val="16"/>
                <w:lang w:val="uk-UA"/>
              </w:rPr>
            </w:pPr>
            <w:r w:rsidRPr="00843562">
              <w:rPr>
                <w:bCs/>
                <w:sz w:val="16"/>
                <w:szCs w:val="16"/>
                <w:lang w:val="uk-UA"/>
              </w:rPr>
              <w:t>Дядьковицька сільська рада</w:t>
            </w:r>
          </w:p>
        </w:tc>
        <w:tc>
          <w:tcPr>
            <w:tcW w:w="273" w:type="pct"/>
            <w:shd w:val="clear" w:color="auto" w:fill="FFFFFF"/>
            <w:vAlign w:val="center"/>
          </w:tcPr>
          <w:p w14:paraId="5522D6C8"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34969225"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0F7166F7"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C87DD30" w14:textId="77777777" w:rsidR="00027BA5" w:rsidRPr="00E3797A" w:rsidRDefault="00027BA5" w:rsidP="00027BA5">
            <w:pPr>
              <w:jc w:val="center"/>
              <w:rPr>
                <w:bCs/>
                <w:sz w:val="16"/>
                <w:szCs w:val="16"/>
                <w:lang w:val="uk-UA"/>
              </w:rPr>
            </w:pPr>
            <w:r w:rsidRPr="00843562">
              <w:rPr>
                <w:bCs/>
                <w:sz w:val="16"/>
                <w:szCs w:val="16"/>
                <w:lang w:val="uk-UA"/>
              </w:rPr>
              <w:t>Рішення про внесення змін до бюджету Дядьковицької сільської ТГ на 2026 рік</w:t>
            </w:r>
          </w:p>
        </w:tc>
        <w:tc>
          <w:tcPr>
            <w:tcW w:w="323" w:type="pct"/>
            <w:shd w:val="clear" w:color="auto" w:fill="FFFFFF"/>
            <w:vAlign w:val="center"/>
          </w:tcPr>
          <w:p w14:paraId="533D2A8A" w14:textId="77777777" w:rsidR="00027BA5" w:rsidRPr="00C36AAE" w:rsidRDefault="00027BA5" w:rsidP="00027BA5">
            <w:pPr>
              <w:jc w:val="center"/>
              <w:rPr>
                <w:bCs/>
                <w:sz w:val="16"/>
                <w:szCs w:val="16"/>
                <w:lang w:val="uk-UA"/>
              </w:rPr>
            </w:pPr>
            <w:r w:rsidRPr="00C36AAE">
              <w:rPr>
                <w:bCs/>
                <w:sz w:val="16"/>
                <w:szCs w:val="16"/>
                <w:lang w:val="uk-UA"/>
              </w:rPr>
              <w:t>Текстовий</w:t>
            </w:r>
            <w:r>
              <w:rPr>
                <w:bCs/>
                <w:sz w:val="16"/>
                <w:szCs w:val="16"/>
                <w:lang w:val="uk-UA"/>
              </w:rPr>
              <w:t xml:space="preserve">, табличний </w:t>
            </w:r>
            <w:r w:rsidRPr="00C36AAE">
              <w:rPr>
                <w:bCs/>
                <w:sz w:val="16"/>
                <w:szCs w:val="16"/>
                <w:lang w:val="uk-UA"/>
              </w:rPr>
              <w:t xml:space="preserve"> документ</w:t>
            </w:r>
          </w:p>
        </w:tc>
        <w:tc>
          <w:tcPr>
            <w:tcW w:w="265" w:type="pct"/>
            <w:shd w:val="clear" w:color="auto" w:fill="FFFFFF"/>
            <w:vAlign w:val="center"/>
          </w:tcPr>
          <w:p w14:paraId="6C95E17F" w14:textId="77777777" w:rsidR="00027BA5" w:rsidRPr="00C36AAE" w:rsidRDefault="00027BA5" w:rsidP="00027BA5">
            <w:pPr>
              <w:jc w:val="center"/>
              <w:rPr>
                <w:bCs/>
                <w:sz w:val="16"/>
                <w:szCs w:val="16"/>
                <w:lang w:val="uk-UA"/>
              </w:rPr>
            </w:pPr>
            <w:r w:rsidRPr="00843562">
              <w:rPr>
                <w:bCs/>
                <w:sz w:val="16"/>
                <w:szCs w:val="16"/>
                <w:lang w:val="uk-UA"/>
              </w:rPr>
              <w:t>Рішення</w:t>
            </w:r>
          </w:p>
        </w:tc>
        <w:tc>
          <w:tcPr>
            <w:tcW w:w="162" w:type="pct"/>
            <w:shd w:val="clear" w:color="auto" w:fill="FFFFFF"/>
            <w:vAlign w:val="center"/>
          </w:tcPr>
          <w:p w14:paraId="4CF8BE85"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7DB1D80B" w14:textId="77777777" w:rsidR="00027BA5" w:rsidRPr="00C36AAE" w:rsidRDefault="00027BA5" w:rsidP="00027BA5">
            <w:pPr>
              <w:jc w:val="center"/>
              <w:rPr>
                <w:bCs/>
                <w:sz w:val="16"/>
                <w:szCs w:val="16"/>
                <w:lang w:val="uk-UA"/>
              </w:rPr>
            </w:pPr>
            <w:r w:rsidRPr="00C36AAE">
              <w:rPr>
                <w:bCs/>
                <w:sz w:val="16"/>
                <w:szCs w:val="16"/>
                <w:lang w:val="uk-UA"/>
              </w:rPr>
              <w:t>Паперов</w:t>
            </w:r>
            <w:r>
              <w:rPr>
                <w:bCs/>
                <w:sz w:val="16"/>
                <w:szCs w:val="16"/>
                <w:lang w:val="uk-UA"/>
              </w:rPr>
              <w:t>а</w:t>
            </w:r>
          </w:p>
        </w:tc>
        <w:tc>
          <w:tcPr>
            <w:tcW w:w="479" w:type="pct"/>
            <w:shd w:val="clear" w:color="auto" w:fill="FFFFFF"/>
            <w:vAlign w:val="center"/>
          </w:tcPr>
          <w:p w14:paraId="2ABA1522"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FC98BFF" w14:textId="77777777" w:rsidR="00027BA5" w:rsidRDefault="00027BA5" w:rsidP="00027BA5">
            <w:pPr>
              <w:jc w:val="center"/>
              <w:rPr>
                <w:lang w:val="ru-RU"/>
              </w:rPr>
            </w:pPr>
            <w:r>
              <w:rPr>
                <w:lang w:val="ru-RU"/>
              </w:rPr>
              <w:t>-</w:t>
            </w:r>
          </w:p>
        </w:tc>
      </w:tr>
      <w:tr w:rsidR="00027BA5" w:rsidRPr="00B7371E" w14:paraId="5019575B" w14:textId="77777777" w:rsidTr="00BD0EE0">
        <w:trPr>
          <w:trHeight w:val="421"/>
        </w:trPr>
        <w:tc>
          <w:tcPr>
            <w:tcW w:w="207" w:type="pct"/>
            <w:shd w:val="clear" w:color="auto" w:fill="FFFFFF"/>
            <w:vAlign w:val="center"/>
          </w:tcPr>
          <w:p w14:paraId="28EB95D8" w14:textId="77777777" w:rsidR="00027BA5" w:rsidRPr="004B64EB" w:rsidRDefault="004B64EB" w:rsidP="00027BA5">
            <w:pPr>
              <w:jc w:val="center"/>
              <w:rPr>
                <w:b/>
                <w:bCs/>
                <w:sz w:val="16"/>
                <w:szCs w:val="16"/>
                <w:lang w:val="uk-UA"/>
              </w:rPr>
            </w:pPr>
            <w:r>
              <w:rPr>
                <w:b/>
                <w:bCs/>
                <w:sz w:val="16"/>
                <w:szCs w:val="16"/>
                <w:lang w:val="uk-UA"/>
              </w:rPr>
              <w:t>1569</w:t>
            </w:r>
          </w:p>
        </w:tc>
        <w:tc>
          <w:tcPr>
            <w:tcW w:w="480" w:type="pct"/>
            <w:shd w:val="clear" w:color="auto" w:fill="FFFFFF"/>
            <w:vAlign w:val="center"/>
          </w:tcPr>
          <w:p w14:paraId="70E05017" w14:textId="77777777" w:rsidR="00027BA5" w:rsidRPr="00E3797A" w:rsidRDefault="00027BA5" w:rsidP="00027BA5">
            <w:pPr>
              <w:jc w:val="center"/>
              <w:rPr>
                <w:bCs/>
                <w:sz w:val="16"/>
                <w:szCs w:val="16"/>
                <w:lang w:val="uk-UA"/>
              </w:rPr>
            </w:pPr>
            <w:r w:rsidRPr="00843562">
              <w:rPr>
                <w:bCs/>
                <w:sz w:val="16"/>
                <w:szCs w:val="16"/>
                <w:lang w:val="uk-UA"/>
              </w:rPr>
              <w:t>Рішення про внесення змін до бюджету Клесівської сільської ТГ на 2026 рік</w:t>
            </w:r>
          </w:p>
        </w:tc>
        <w:tc>
          <w:tcPr>
            <w:tcW w:w="355" w:type="pct"/>
            <w:shd w:val="clear" w:color="auto" w:fill="FFFFFF"/>
            <w:vAlign w:val="center"/>
          </w:tcPr>
          <w:p w14:paraId="686D6D47" w14:textId="77777777" w:rsidR="00027BA5" w:rsidRPr="00E3797A" w:rsidRDefault="00027BA5" w:rsidP="00027BA5">
            <w:pPr>
              <w:jc w:val="center"/>
              <w:rPr>
                <w:bCs/>
                <w:sz w:val="16"/>
                <w:szCs w:val="16"/>
                <w:lang w:val="uk-UA"/>
              </w:rPr>
            </w:pPr>
            <w:r w:rsidRPr="00843562">
              <w:rPr>
                <w:bCs/>
                <w:sz w:val="16"/>
                <w:szCs w:val="16"/>
                <w:lang w:val="uk-UA"/>
              </w:rPr>
              <w:t>№вх-1159/26</w:t>
            </w:r>
          </w:p>
        </w:tc>
        <w:tc>
          <w:tcPr>
            <w:tcW w:w="298" w:type="pct"/>
            <w:shd w:val="clear" w:color="auto" w:fill="FFFFFF"/>
            <w:vAlign w:val="center"/>
          </w:tcPr>
          <w:p w14:paraId="49061E6D"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0ACA0914" w14:textId="77777777" w:rsidR="00027BA5" w:rsidRDefault="00027BA5" w:rsidP="00027BA5">
            <w:r w:rsidRPr="003B7C09">
              <w:rPr>
                <w:bCs/>
                <w:sz w:val="16"/>
                <w:szCs w:val="16"/>
                <w:lang w:val="uk-UA"/>
              </w:rPr>
              <w:t>25.02.2026</w:t>
            </w:r>
          </w:p>
        </w:tc>
        <w:tc>
          <w:tcPr>
            <w:tcW w:w="434" w:type="pct"/>
            <w:shd w:val="clear" w:color="auto" w:fill="FFFFFF"/>
            <w:vAlign w:val="center"/>
          </w:tcPr>
          <w:p w14:paraId="03CAF0B4" w14:textId="77777777" w:rsidR="00027BA5" w:rsidRPr="00E3797A" w:rsidRDefault="00027BA5" w:rsidP="00027BA5">
            <w:pPr>
              <w:jc w:val="center"/>
              <w:rPr>
                <w:bCs/>
                <w:sz w:val="16"/>
                <w:szCs w:val="16"/>
                <w:lang w:val="uk-UA"/>
              </w:rPr>
            </w:pPr>
            <w:r w:rsidRPr="00843562">
              <w:rPr>
                <w:bCs/>
                <w:sz w:val="16"/>
                <w:szCs w:val="16"/>
                <w:lang w:val="uk-UA"/>
              </w:rPr>
              <w:t>Клесівська селищна рада</w:t>
            </w:r>
          </w:p>
        </w:tc>
        <w:tc>
          <w:tcPr>
            <w:tcW w:w="273" w:type="pct"/>
            <w:shd w:val="clear" w:color="auto" w:fill="FFFFFF"/>
            <w:vAlign w:val="center"/>
          </w:tcPr>
          <w:p w14:paraId="1B80D1DB"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37FF7555"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5E450F40"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A66EE22" w14:textId="77777777" w:rsidR="00027BA5" w:rsidRPr="00E3797A" w:rsidRDefault="00027BA5" w:rsidP="00027BA5">
            <w:pPr>
              <w:jc w:val="center"/>
              <w:rPr>
                <w:bCs/>
                <w:sz w:val="16"/>
                <w:szCs w:val="16"/>
                <w:lang w:val="uk-UA"/>
              </w:rPr>
            </w:pPr>
            <w:r w:rsidRPr="00843562">
              <w:rPr>
                <w:bCs/>
                <w:sz w:val="16"/>
                <w:szCs w:val="16"/>
                <w:lang w:val="uk-UA"/>
              </w:rPr>
              <w:t>Рішення про внесення змін до бюджету Клесівської сільської ТГ на 2026 рік</w:t>
            </w:r>
          </w:p>
        </w:tc>
        <w:tc>
          <w:tcPr>
            <w:tcW w:w="323" w:type="pct"/>
            <w:shd w:val="clear" w:color="auto" w:fill="FFFFFF"/>
            <w:vAlign w:val="center"/>
          </w:tcPr>
          <w:p w14:paraId="79CA46B2" w14:textId="77777777" w:rsidR="00027BA5" w:rsidRPr="00C36AAE" w:rsidRDefault="00027BA5" w:rsidP="00027BA5">
            <w:pPr>
              <w:jc w:val="center"/>
              <w:rPr>
                <w:bCs/>
                <w:sz w:val="16"/>
                <w:szCs w:val="16"/>
                <w:lang w:val="uk-UA"/>
              </w:rPr>
            </w:pPr>
            <w:r w:rsidRPr="00C36AAE">
              <w:rPr>
                <w:bCs/>
                <w:sz w:val="16"/>
                <w:szCs w:val="16"/>
                <w:lang w:val="uk-UA"/>
              </w:rPr>
              <w:t>Текстовий</w:t>
            </w:r>
            <w:r>
              <w:rPr>
                <w:bCs/>
                <w:sz w:val="16"/>
                <w:szCs w:val="16"/>
                <w:lang w:val="uk-UA"/>
              </w:rPr>
              <w:t xml:space="preserve">, табличний </w:t>
            </w:r>
            <w:r w:rsidRPr="00C36AAE">
              <w:rPr>
                <w:bCs/>
                <w:sz w:val="16"/>
                <w:szCs w:val="16"/>
                <w:lang w:val="uk-UA"/>
              </w:rPr>
              <w:t xml:space="preserve"> документ</w:t>
            </w:r>
          </w:p>
        </w:tc>
        <w:tc>
          <w:tcPr>
            <w:tcW w:w="265" w:type="pct"/>
            <w:shd w:val="clear" w:color="auto" w:fill="FFFFFF"/>
            <w:vAlign w:val="center"/>
          </w:tcPr>
          <w:p w14:paraId="60070B48" w14:textId="77777777" w:rsidR="00027BA5" w:rsidRPr="00C36AAE" w:rsidRDefault="00027BA5" w:rsidP="00027BA5">
            <w:pPr>
              <w:jc w:val="center"/>
              <w:rPr>
                <w:bCs/>
                <w:sz w:val="16"/>
                <w:szCs w:val="16"/>
                <w:lang w:val="uk-UA"/>
              </w:rPr>
            </w:pPr>
            <w:r w:rsidRPr="00843562">
              <w:rPr>
                <w:bCs/>
                <w:sz w:val="16"/>
                <w:szCs w:val="16"/>
                <w:lang w:val="uk-UA"/>
              </w:rPr>
              <w:t>Рішення</w:t>
            </w:r>
          </w:p>
        </w:tc>
        <w:tc>
          <w:tcPr>
            <w:tcW w:w="162" w:type="pct"/>
            <w:shd w:val="clear" w:color="auto" w:fill="FFFFFF"/>
            <w:vAlign w:val="center"/>
          </w:tcPr>
          <w:p w14:paraId="0948A34C"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42AD61CB" w14:textId="77777777" w:rsidR="00027BA5" w:rsidRPr="00C36AAE" w:rsidRDefault="00027BA5" w:rsidP="00027BA5">
            <w:pPr>
              <w:jc w:val="center"/>
              <w:rPr>
                <w:bCs/>
                <w:sz w:val="16"/>
                <w:szCs w:val="16"/>
                <w:lang w:val="uk-UA"/>
              </w:rPr>
            </w:pPr>
            <w:r w:rsidRPr="00C36AAE">
              <w:rPr>
                <w:bCs/>
                <w:sz w:val="16"/>
                <w:szCs w:val="16"/>
                <w:lang w:val="uk-UA"/>
              </w:rPr>
              <w:t>Паперов</w:t>
            </w:r>
            <w:r>
              <w:rPr>
                <w:bCs/>
                <w:sz w:val="16"/>
                <w:szCs w:val="16"/>
                <w:lang w:val="uk-UA"/>
              </w:rPr>
              <w:t>а</w:t>
            </w:r>
          </w:p>
        </w:tc>
        <w:tc>
          <w:tcPr>
            <w:tcW w:w="479" w:type="pct"/>
            <w:shd w:val="clear" w:color="auto" w:fill="FFFFFF"/>
            <w:vAlign w:val="center"/>
          </w:tcPr>
          <w:p w14:paraId="108D71A8"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D4DE365" w14:textId="77777777" w:rsidR="00027BA5" w:rsidRDefault="00027BA5" w:rsidP="00027BA5">
            <w:pPr>
              <w:jc w:val="center"/>
              <w:rPr>
                <w:lang w:val="ru-RU"/>
              </w:rPr>
            </w:pPr>
            <w:r>
              <w:rPr>
                <w:lang w:val="ru-RU"/>
              </w:rPr>
              <w:t>-</w:t>
            </w:r>
          </w:p>
        </w:tc>
      </w:tr>
      <w:tr w:rsidR="00027BA5" w:rsidRPr="00B7371E" w14:paraId="73370604" w14:textId="77777777" w:rsidTr="00BD0EE0">
        <w:trPr>
          <w:trHeight w:val="421"/>
        </w:trPr>
        <w:tc>
          <w:tcPr>
            <w:tcW w:w="207" w:type="pct"/>
            <w:shd w:val="clear" w:color="auto" w:fill="FFFFFF"/>
            <w:vAlign w:val="center"/>
          </w:tcPr>
          <w:p w14:paraId="77392AB4" w14:textId="77777777" w:rsidR="00027BA5" w:rsidRPr="004B64EB" w:rsidRDefault="004B64EB" w:rsidP="00027BA5">
            <w:pPr>
              <w:jc w:val="center"/>
              <w:rPr>
                <w:b/>
                <w:bCs/>
                <w:sz w:val="16"/>
                <w:szCs w:val="16"/>
                <w:lang w:val="uk-UA"/>
              </w:rPr>
            </w:pPr>
            <w:r>
              <w:rPr>
                <w:b/>
                <w:bCs/>
                <w:sz w:val="16"/>
                <w:szCs w:val="16"/>
                <w:lang w:val="uk-UA"/>
              </w:rPr>
              <w:t>1570</w:t>
            </w:r>
          </w:p>
        </w:tc>
        <w:tc>
          <w:tcPr>
            <w:tcW w:w="480" w:type="pct"/>
            <w:shd w:val="clear" w:color="auto" w:fill="FFFFFF"/>
            <w:vAlign w:val="center"/>
          </w:tcPr>
          <w:p w14:paraId="672823C4" w14:textId="77777777" w:rsidR="00027BA5" w:rsidRPr="00E3797A" w:rsidRDefault="00027BA5" w:rsidP="00027BA5">
            <w:pPr>
              <w:jc w:val="center"/>
              <w:rPr>
                <w:bCs/>
                <w:sz w:val="16"/>
                <w:szCs w:val="16"/>
                <w:lang w:val="uk-UA"/>
              </w:rPr>
            </w:pPr>
            <w:r w:rsidRPr="00843562">
              <w:rPr>
                <w:bCs/>
                <w:sz w:val="16"/>
                <w:szCs w:val="16"/>
                <w:lang w:val="uk-UA"/>
              </w:rPr>
              <w:t>Розпорядження про встановлення надбавки за роботу в умовах режимних обмежень</w:t>
            </w:r>
          </w:p>
        </w:tc>
        <w:tc>
          <w:tcPr>
            <w:tcW w:w="355" w:type="pct"/>
            <w:shd w:val="clear" w:color="auto" w:fill="FFFFFF"/>
            <w:vAlign w:val="center"/>
          </w:tcPr>
          <w:p w14:paraId="09F0F118" w14:textId="77777777" w:rsidR="00027BA5" w:rsidRPr="00E3797A" w:rsidRDefault="00027BA5" w:rsidP="00027BA5">
            <w:pPr>
              <w:jc w:val="center"/>
              <w:rPr>
                <w:bCs/>
                <w:sz w:val="16"/>
                <w:szCs w:val="16"/>
                <w:lang w:val="uk-UA"/>
              </w:rPr>
            </w:pPr>
            <w:r w:rsidRPr="00843562">
              <w:rPr>
                <w:bCs/>
                <w:sz w:val="16"/>
                <w:szCs w:val="16"/>
                <w:lang w:val="uk-UA"/>
              </w:rPr>
              <w:t>№вх-1160/26</w:t>
            </w:r>
          </w:p>
        </w:tc>
        <w:tc>
          <w:tcPr>
            <w:tcW w:w="298" w:type="pct"/>
            <w:shd w:val="clear" w:color="auto" w:fill="FFFFFF"/>
            <w:vAlign w:val="center"/>
          </w:tcPr>
          <w:p w14:paraId="7B5DE5DB"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5C47EEFA" w14:textId="77777777" w:rsidR="00027BA5" w:rsidRDefault="00027BA5" w:rsidP="00027BA5">
            <w:r w:rsidRPr="003B7C09">
              <w:rPr>
                <w:bCs/>
                <w:sz w:val="16"/>
                <w:szCs w:val="16"/>
                <w:lang w:val="uk-UA"/>
              </w:rPr>
              <w:t>25.02.2026</w:t>
            </w:r>
          </w:p>
        </w:tc>
        <w:tc>
          <w:tcPr>
            <w:tcW w:w="434" w:type="pct"/>
            <w:shd w:val="clear" w:color="auto" w:fill="FFFFFF"/>
            <w:vAlign w:val="center"/>
          </w:tcPr>
          <w:p w14:paraId="4EA7E6BA"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1A4B5BB8"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580A55C5"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1F893BB0"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6EC38F99"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F68D76B" w14:textId="77777777" w:rsidR="00027BA5" w:rsidRPr="00E3797A" w:rsidRDefault="00027BA5" w:rsidP="00027BA5">
            <w:pPr>
              <w:jc w:val="center"/>
              <w:rPr>
                <w:bCs/>
                <w:sz w:val="16"/>
                <w:szCs w:val="16"/>
                <w:lang w:val="uk-UA"/>
              </w:rPr>
            </w:pPr>
            <w:r w:rsidRPr="00843562">
              <w:rPr>
                <w:bCs/>
                <w:sz w:val="16"/>
                <w:szCs w:val="16"/>
                <w:lang w:val="uk-UA"/>
              </w:rPr>
              <w:t>Розпорядження про встановлення надбавки за роботу в умовах режимних обмежень</w:t>
            </w:r>
          </w:p>
        </w:tc>
        <w:tc>
          <w:tcPr>
            <w:tcW w:w="323" w:type="pct"/>
            <w:shd w:val="clear" w:color="auto" w:fill="FFFFFF"/>
            <w:vAlign w:val="center"/>
          </w:tcPr>
          <w:p w14:paraId="541D0102"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7BC7B18" w14:textId="77777777" w:rsidR="00027BA5" w:rsidRPr="00C36AAE" w:rsidRDefault="00027BA5" w:rsidP="00027BA5">
            <w:pPr>
              <w:jc w:val="center"/>
              <w:rPr>
                <w:bCs/>
                <w:sz w:val="16"/>
                <w:szCs w:val="16"/>
                <w:lang w:val="uk-UA"/>
              </w:rPr>
            </w:pPr>
            <w:r w:rsidRPr="00843562">
              <w:rPr>
                <w:bCs/>
                <w:sz w:val="16"/>
                <w:szCs w:val="16"/>
                <w:lang w:val="uk-UA"/>
              </w:rPr>
              <w:t>Розпорядження</w:t>
            </w:r>
          </w:p>
        </w:tc>
        <w:tc>
          <w:tcPr>
            <w:tcW w:w="162" w:type="pct"/>
            <w:shd w:val="clear" w:color="auto" w:fill="FFFFFF"/>
            <w:vAlign w:val="center"/>
          </w:tcPr>
          <w:p w14:paraId="14CB51F7"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57142927"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B7B8E64"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E126846" w14:textId="77777777" w:rsidR="00027BA5" w:rsidRDefault="00027BA5" w:rsidP="00027BA5">
            <w:pPr>
              <w:jc w:val="center"/>
              <w:rPr>
                <w:lang w:val="ru-RU"/>
              </w:rPr>
            </w:pPr>
            <w:r>
              <w:rPr>
                <w:lang w:val="ru-RU"/>
              </w:rPr>
              <w:t>-</w:t>
            </w:r>
          </w:p>
        </w:tc>
      </w:tr>
      <w:tr w:rsidR="00027BA5" w:rsidRPr="00B7371E" w14:paraId="46F247DB" w14:textId="77777777" w:rsidTr="00BD0EE0">
        <w:trPr>
          <w:trHeight w:val="421"/>
        </w:trPr>
        <w:tc>
          <w:tcPr>
            <w:tcW w:w="207" w:type="pct"/>
            <w:shd w:val="clear" w:color="auto" w:fill="FFFFFF"/>
            <w:vAlign w:val="center"/>
          </w:tcPr>
          <w:p w14:paraId="20EEB753" w14:textId="77777777" w:rsidR="00027BA5" w:rsidRPr="00CB1B95" w:rsidRDefault="00CB1B95" w:rsidP="00027BA5">
            <w:pPr>
              <w:jc w:val="center"/>
              <w:rPr>
                <w:b/>
                <w:bCs/>
                <w:sz w:val="16"/>
                <w:szCs w:val="16"/>
                <w:lang w:val="uk-UA"/>
              </w:rPr>
            </w:pPr>
            <w:r>
              <w:rPr>
                <w:b/>
                <w:bCs/>
                <w:sz w:val="16"/>
                <w:szCs w:val="16"/>
                <w:lang w:val="uk-UA"/>
              </w:rPr>
              <w:t>1571</w:t>
            </w:r>
          </w:p>
        </w:tc>
        <w:tc>
          <w:tcPr>
            <w:tcW w:w="480" w:type="pct"/>
            <w:shd w:val="clear" w:color="auto" w:fill="FFFFFF"/>
            <w:vAlign w:val="center"/>
          </w:tcPr>
          <w:p w14:paraId="00FBA5FA" w14:textId="77777777" w:rsidR="00027BA5" w:rsidRPr="00E3797A" w:rsidRDefault="00027BA5" w:rsidP="00027BA5">
            <w:pPr>
              <w:jc w:val="center"/>
              <w:rPr>
                <w:bCs/>
                <w:sz w:val="16"/>
                <w:szCs w:val="16"/>
                <w:lang w:val="uk-UA"/>
              </w:rPr>
            </w:pPr>
            <w:r w:rsidRPr="00843562">
              <w:rPr>
                <w:bCs/>
                <w:sz w:val="16"/>
                <w:szCs w:val="16"/>
                <w:lang w:val="uk-UA"/>
              </w:rPr>
              <w:t>Про надання інформації</w:t>
            </w:r>
          </w:p>
        </w:tc>
        <w:tc>
          <w:tcPr>
            <w:tcW w:w="355" w:type="pct"/>
            <w:shd w:val="clear" w:color="auto" w:fill="FFFFFF"/>
            <w:vAlign w:val="center"/>
          </w:tcPr>
          <w:p w14:paraId="511B0B7C" w14:textId="77777777" w:rsidR="00027BA5" w:rsidRPr="00E3797A" w:rsidRDefault="00027BA5" w:rsidP="00027BA5">
            <w:pPr>
              <w:jc w:val="center"/>
              <w:rPr>
                <w:bCs/>
                <w:sz w:val="16"/>
                <w:szCs w:val="16"/>
                <w:lang w:val="uk-UA"/>
              </w:rPr>
            </w:pPr>
            <w:r w:rsidRPr="00843562">
              <w:rPr>
                <w:bCs/>
                <w:sz w:val="16"/>
                <w:szCs w:val="16"/>
                <w:lang w:val="uk-UA"/>
              </w:rPr>
              <w:t>№вх-1161/26</w:t>
            </w:r>
          </w:p>
        </w:tc>
        <w:tc>
          <w:tcPr>
            <w:tcW w:w="298" w:type="pct"/>
            <w:shd w:val="clear" w:color="auto" w:fill="FFFFFF"/>
            <w:vAlign w:val="center"/>
          </w:tcPr>
          <w:p w14:paraId="15947F93"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7CEEDC14" w14:textId="77777777" w:rsidR="00027BA5" w:rsidRDefault="00027BA5" w:rsidP="00027BA5">
            <w:r w:rsidRPr="003B7C09">
              <w:rPr>
                <w:bCs/>
                <w:sz w:val="16"/>
                <w:szCs w:val="16"/>
                <w:lang w:val="uk-UA"/>
              </w:rPr>
              <w:t>25.02.2026</w:t>
            </w:r>
          </w:p>
        </w:tc>
        <w:tc>
          <w:tcPr>
            <w:tcW w:w="434" w:type="pct"/>
            <w:shd w:val="clear" w:color="auto" w:fill="FFFFFF"/>
            <w:vAlign w:val="center"/>
          </w:tcPr>
          <w:p w14:paraId="727DD583" w14:textId="77777777" w:rsidR="00027BA5" w:rsidRPr="00E3797A" w:rsidRDefault="00027BA5" w:rsidP="00027BA5">
            <w:pPr>
              <w:jc w:val="center"/>
              <w:rPr>
                <w:bCs/>
                <w:sz w:val="16"/>
                <w:szCs w:val="16"/>
                <w:lang w:val="uk-UA"/>
              </w:rPr>
            </w:pPr>
            <w:r w:rsidRPr="00843562">
              <w:rPr>
                <w:bCs/>
                <w:sz w:val="16"/>
                <w:szCs w:val="16"/>
                <w:lang w:val="uk-UA"/>
              </w:rPr>
              <w:t>Рівненська обласна рада</w:t>
            </w:r>
          </w:p>
        </w:tc>
        <w:tc>
          <w:tcPr>
            <w:tcW w:w="273" w:type="pct"/>
            <w:shd w:val="clear" w:color="auto" w:fill="FFFFFF"/>
            <w:vAlign w:val="center"/>
          </w:tcPr>
          <w:p w14:paraId="6074F24E"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018093F3"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3CB87D30"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CA75EDA" w14:textId="77777777" w:rsidR="00027BA5" w:rsidRPr="00E3797A" w:rsidRDefault="00027BA5" w:rsidP="00027BA5">
            <w:pPr>
              <w:jc w:val="center"/>
              <w:rPr>
                <w:bCs/>
                <w:sz w:val="16"/>
                <w:szCs w:val="16"/>
                <w:lang w:val="uk-UA"/>
              </w:rPr>
            </w:pPr>
            <w:r w:rsidRPr="00843562">
              <w:rPr>
                <w:bCs/>
                <w:sz w:val="16"/>
                <w:szCs w:val="16"/>
                <w:lang w:val="uk-UA"/>
              </w:rPr>
              <w:t>Про надання інформації</w:t>
            </w:r>
          </w:p>
        </w:tc>
        <w:tc>
          <w:tcPr>
            <w:tcW w:w="323" w:type="pct"/>
            <w:shd w:val="clear" w:color="auto" w:fill="FFFFFF"/>
            <w:vAlign w:val="center"/>
          </w:tcPr>
          <w:p w14:paraId="0BEE89EB"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92DC31A"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BA2A844"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3A1E2127"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0EAB6F3"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77963B1" w14:textId="77777777" w:rsidR="00027BA5" w:rsidRDefault="00027BA5" w:rsidP="00027BA5">
            <w:pPr>
              <w:jc w:val="center"/>
              <w:rPr>
                <w:lang w:val="ru-RU"/>
              </w:rPr>
            </w:pPr>
            <w:r>
              <w:rPr>
                <w:lang w:val="ru-RU"/>
              </w:rPr>
              <w:t>-</w:t>
            </w:r>
          </w:p>
        </w:tc>
      </w:tr>
      <w:tr w:rsidR="00027BA5" w:rsidRPr="00B7371E" w14:paraId="16DE9826" w14:textId="77777777" w:rsidTr="00BD0EE0">
        <w:trPr>
          <w:trHeight w:val="421"/>
        </w:trPr>
        <w:tc>
          <w:tcPr>
            <w:tcW w:w="207" w:type="pct"/>
            <w:shd w:val="clear" w:color="auto" w:fill="FFFFFF"/>
            <w:vAlign w:val="center"/>
          </w:tcPr>
          <w:p w14:paraId="57BB6C22" w14:textId="77777777" w:rsidR="00027BA5" w:rsidRPr="00CB1B95" w:rsidRDefault="00CB1B95" w:rsidP="00027BA5">
            <w:pPr>
              <w:jc w:val="center"/>
              <w:rPr>
                <w:b/>
                <w:bCs/>
                <w:sz w:val="16"/>
                <w:szCs w:val="16"/>
                <w:lang w:val="uk-UA"/>
              </w:rPr>
            </w:pPr>
            <w:r>
              <w:rPr>
                <w:b/>
                <w:bCs/>
                <w:sz w:val="16"/>
                <w:szCs w:val="16"/>
                <w:lang w:val="uk-UA"/>
              </w:rPr>
              <w:lastRenderedPageBreak/>
              <w:t>1572</w:t>
            </w:r>
          </w:p>
        </w:tc>
        <w:tc>
          <w:tcPr>
            <w:tcW w:w="480" w:type="pct"/>
            <w:shd w:val="clear" w:color="auto" w:fill="FFFFFF"/>
            <w:vAlign w:val="center"/>
          </w:tcPr>
          <w:p w14:paraId="4C302A72" w14:textId="77777777" w:rsidR="00027BA5" w:rsidRPr="00E3797A" w:rsidRDefault="00027BA5" w:rsidP="00027BA5">
            <w:pPr>
              <w:jc w:val="center"/>
              <w:rPr>
                <w:bCs/>
                <w:sz w:val="16"/>
                <w:szCs w:val="16"/>
                <w:lang w:val="uk-UA"/>
              </w:rPr>
            </w:pPr>
            <w:r w:rsidRPr="00843562">
              <w:rPr>
                <w:bCs/>
                <w:sz w:val="16"/>
                <w:szCs w:val="16"/>
                <w:lang w:val="uk-UA"/>
              </w:rPr>
              <w:t>Щодо фактичних витрат на оплату праці</w:t>
            </w:r>
          </w:p>
        </w:tc>
        <w:tc>
          <w:tcPr>
            <w:tcW w:w="355" w:type="pct"/>
            <w:shd w:val="clear" w:color="auto" w:fill="FFFFFF"/>
            <w:vAlign w:val="center"/>
          </w:tcPr>
          <w:p w14:paraId="6ED925F0" w14:textId="77777777" w:rsidR="00027BA5" w:rsidRPr="00E3797A" w:rsidRDefault="00027BA5" w:rsidP="00027BA5">
            <w:pPr>
              <w:jc w:val="center"/>
              <w:rPr>
                <w:bCs/>
                <w:sz w:val="16"/>
                <w:szCs w:val="16"/>
                <w:lang w:val="uk-UA"/>
              </w:rPr>
            </w:pPr>
            <w:r w:rsidRPr="00843562">
              <w:rPr>
                <w:bCs/>
                <w:sz w:val="16"/>
                <w:szCs w:val="16"/>
                <w:lang w:val="uk-UA"/>
              </w:rPr>
              <w:t>№вх-1162/26</w:t>
            </w:r>
          </w:p>
        </w:tc>
        <w:tc>
          <w:tcPr>
            <w:tcW w:w="298" w:type="pct"/>
            <w:shd w:val="clear" w:color="auto" w:fill="FFFFFF"/>
            <w:vAlign w:val="center"/>
          </w:tcPr>
          <w:p w14:paraId="1B914FD1"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30AFC07F" w14:textId="77777777" w:rsidR="00027BA5" w:rsidRDefault="00027BA5" w:rsidP="00027BA5">
            <w:r w:rsidRPr="003B7C09">
              <w:rPr>
                <w:bCs/>
                <w:sz w:val="16"/>
                <w:szCs w:val="16"/>
                <w:lang w:val="uk-UA"/>
              </w:rPr>
              <w:t>25.02.2026</w:t>
            </w:r>
          </w:p>
        </w:tc>
        <w:tc>
          <w:tcPr>
            <w:tcW w:w="434" w:type="pct"/>
            <w:shd w:val="clear" w:color="auto" w:fill="FFFFFF"/>
            <w:vAlign w:val="center"/>
          </w:tcPr>
          <w:p w14:paraId="61788B1F" w14:textId="77777777" w:rsidR="00027BA5" w:rsidRPr="00E3797A" w:rsidRDefault="00027BA5" w:rsidP="00027BA5">
            <w:pPr>
              <w:jc w:val="center"/>
              <w:rPr>
                <w:bCs/>
                <w:sz w:val="16"/>
                <w:szCs w:val="16"/>
                <w:lang w:val="uk-UA"/>
              </w:rPr>
            </w:pPr>
            <w:r w:rsidRPr="00843562">
              <w:rPr>
                <w:bCs/>
                <w:sz w:val="16"/>
                <w:szCs w:val="16"/>
                <w:lang w:val="uk-UA"/>
              </w:rPr>
              <w:t>Рівненська районна державна адміністрація</w:t>
            </w:r>
          </w:p>
        </w:tc>
        <w:tc>
          <w:tcPr>
            <w:tcW w:w="273" w:type="pct"/>
            <w:shd w:val="clear" w:color="auto" w:fill="FFFFFF"/>
            <w:vAlign w:val="center"/>
          </w:tcPr>
          <w:p w14:paraId="687E0CEF"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46C32383"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473627A4"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39B8A42" w14:textId="77777777" w:rsidR="00027BA5" w:rsidRPr="00E3797A" w:rsidRDefault="00027BA5" w:rsidP="00027BA5">
            <w:pPr>
              <w:jc w:val="center"/>
              <w:rPr>
                <w:bCs/>
                <w:sz w:val="16"/>
                <w:szCs w:val="16"/>
                <w:lang w:val="uk-UA"/>
              </w:rPr>
            </w:pPr>
            <w:r w:rsidRPr="00843562">
              <w:rPr>
                <w:bCs/>
                <w:sz w:val="16"/>
                <w:szCs w:val="16"/>
                <w:lang w:val="uk-UA"/>
              </w:rPr>
              <w:t>Щодо фактичних витрат на оплату праці</w:t>
            </w:r>
          </w:p>
        </w:tc>
        <w:tc>
          <w:tcPr>
            <w:tcW w:w="323" w:type="pct"/>
            <w:shd w:val="clear" w:color="auto" w:fill="FFFFFF"/>
            <w:vAlign w:val="center"/>
          </w:tcPr>
          <w:p w14:paraId="0113CAFD"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F5F0A8C"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C24975F"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12CFD5EE"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A4ECAB3"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BC31A8E" w14:textId="77777777" w:rsidR="00027BA5" w:rsidRDefault="00027BA5" w:rsidP="00027BA5">
            <w:pPr>
              <w:jc w:val="center"/>
              <w:rPr>
                <w:lang w:val="ru-RU"/>
              </w:rPr>
            </w:pPr>
            <w:r>
              <w:rPr>
                <w:lang w:val="ru-RU"/>
              </w:rPr>
              <w:t>-</w:t>
            </w:r>
          </w:p>
        </w:tc>
      </w:tr>
      <w:tr w:rsidR="00027BA5" w:rsidRPr="00B7371E" w14:paraId="2DCD30A8" w14:textId="77777777" w:rsidTr="00BD0EE0">
        <w:trPr>
          <w:trHeight w:val="421"/>
        </w:trPr>
        <w:tc>
          <w:tcPr>
            <w:tcW w:w="207" w:type="pct"/>
            <w:shd w:val="clear" w:color="auto" w:fill="FFFFFF"/>
            <w:vAlign w:val="center"/>
          </w:tcPr>
          <w:p w14:paraId="747FA61E" w14:textId="77777777" w:rsidR="00027BA5" w:rsidRPr="00CB1B95" w:rsidRDefault="00CB1B95" w:rsidP="00027BA5">
            <w:pPr>
              <w:jc w:val="center"/>
              <w:rPr>
                <w:b/>
                <w:bCs/>
                <w:sz w:val="16"/>
                <w:szCs w:val="16"/>
                <w:lang w:val="uk-UA"/>
              </w:rPr>
            </w:pPr>
            <w:r>
              <w:rPr>
                <w:b/>
                <w:bCs/>
                <w:sz w:val="16"/>
                <w:szCs w:val="16"/>
                <w:lang w:val="uk-UA"/>
              </w:rPr>
              <w:t>1573</w:t>
            </w:r>
          </w:p>
        </w:tc>
        <w:tc>
          <w:tcPr>
            <w:tcW w:w="480" w:type="pct"/>
            <w:shd w:val="clear" w:color="auto" w:fill="FFFFFF"/>
            <w:vAlign w:val="center"/>
          </w:tcPr>
          <w:p w14:paraId="6014D591" w14:textId="77777777" w:rsidR="00027BA5" w:rsidRPr="00E3797A" w:rsidRDefault="00027BA5" w:rsidP="00027BA5">
            <w:pPr>
              <w:jc w:val="center"/>
              <w:rPr>
                <w:bCs/>
                <w:sz w:val="16"/>
                <w:szCs w:val="16"/>
                <w:lang w:val="uk-UA"/>
              </w:rPr>
            </w:pPr>
            <w:r w:rsidRPr="00843562">
              <w:rPr>
                <w:bCs/>
                <w:sz w:val="16"/>
                <w:szCs w:val="16"/>
                <w:lang w:val="uk-UA"/>
              </w:rPr>
              <w:t>Лист міністерства розвитку громад та територій. Протокол засідання Міжвідомчої координаційної комісії з питань регіонального розвитку від 02.02.2026</w:t>
            </w:r>
          </w:p>
        </w:tc>
        <w:tc>
          <w:tcPr>
            <w:tcW w:w="355" w:type="pct"/>
            <w:shd w:val="clear" w:color="auto" w:fill="FFFFFF"/>
            <w:vAlign w:val="center"/>
          </w:tcPr>
          <w:p w14:paraId="1A520182" w14:textId="77777777" w:rsidR="00027BA5" w:rsidRPr="00E3797A" w:rsidRDefault="00027BA5" w:rsidP="00027BA5">
            <w:pPr>
              <w:jc w:val="center"/>
              <w:rPr>
                <w:bCs/>
                <w:sz w:val="16"/>
                <w:szCs w:val="16"/>
                <w:lang w:val="uk-UA"/>
              </w:rPr>
            </w:pPr>
            <w:r w:rsidRPr="00843562">
              <w:rPr>
                <w:bCs/>
                <w:sz w:val="16"/>
                <w:szCs w:val="16"/>
                <w:lang w:val="uk-UA"/>
              </w:rPr>
              <w:t>№вх-1163/26</w:t>
            </w:r>
          </w:p>
        </w:tc>
        <w:tc>
          <w:tcPr>
            <w:tcW w:w="298" w:type="pct"/>
            <w:shd w:val="clear" w:color="auto" w:fill="FFFFFF"/>
            <w:vAlign w:val="center"/>
          </w:tcPr>
          <w:p w14:paraId="571085EF"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2FEEF406" w14:textId="77777777" w:rsidR="00027BA5" w:rsidRDefault="00027BA5" w:rsidP="00027BA5">
            <w:r w:rsidRPr="003B7C09">
              <w:rPr>
                <w:bCs/>
                <w:sz w:val="16"/>
                <w:szCs w:val="16"/>
                <w:lang w:val="uk-UA"/>
              </w:rPr>
              <w:t>25.02.2026</w:t>
            </w:r>
          </w:p>
        </w:tc>
        <w:tc>
          <w:tcPr>
            <w:tcW w:w="434" w:type="pct"/>
            <w:shd w:val="clear" w:color="auto" w:fill="FFFFFF"/>
            <w:vAlign w:val="center"/>
          </w:tcPr>
          <w:p w14:paraId="7D14479E"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0E0C7682"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0F2B0151"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7FDE3AB7"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0B7F8AD3"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6FD7C5F" w14:textId="77777777" w:rsidR="00027BA5" w:rsidRPr="00E3797A" w:rsidRDefault="00027BA5" w:rsidP="00027BA5">
            <w:pPr>
              <w:jc w:val="center"/>
              <w:rPr>
                <w:bCs/>
                <w:sz w:val="16"/>
                <w:szCs w:val="16"/>
                <w:lang w:val="uk-UA"/>
              </w:rPr>
            </w:pPr>
            <w:r w:rsidRPr="00843562">
              <w:rPr>
                <w:bCs/>
                <w:sz w:val="16"/>
                <w:szCs w:val="16"/>
                <w:lang w:val="uk-UA"/>
              </w:rPr>
              <w:t>Лист міністерства розвитку громад та територій. Протокол засідання Міжвідомчої координаційної комісії з питань регіонального розвитку від 02.02.2026</w:t>
            </w:r>
          </w:p>
        </w:tc>
        <w:tc>
          <w:tcPr>
            <w:tcW w:w="323" w:type="pct"/>
            <w:shd w:val="clear" w:color="auto" w:fill="FFFFFF"/>
            <w:vAlign w:val="center"/>
          </w:tcPr>
          <w:p w14:paraId="3599196F"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D7197C2"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9D7BE8D"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04B5EF3C"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2A77343"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CFDC075" w14:textId="77777777" w:rsidR="00027BA5" w:rsidRDefault="00027BA5" w:rsidP="00027BA5">
            <w:pPr>
              <w:jc w:val="center"/>
              <w:rPr>
                <w:lang w:val="ru-RU"/>
              </w:rPr>
            </w:pPr>
            <w:r>
              <w:rPr>
                <w:lang w:val="ru-RU"/>
              </w:rPr>
              <w:t>-</w:t>
            </w:r>
          </w:p>
        </w:tc>
      </w:tr>
      <w:tr w:rsidR="00027BA5" w:rsidRPr="00B7371E" w14:paraId="5CC11F3B" w14:textId="77777777" w:rsidTr="00BD0EE0">
        <w:trPr>
          <w:trHeight w:val="421"/>
        </w:trPr>
        <w:tc>
          <w:tcPr>
            <w:tcW w:w="207" w:type="pct"/>
            <w:shd w:val="clear" w:color="auto" w:fill="FFFFFF"/>
            <w:vAlign w:val="center"/>
          </w:tcPr>
          <w:p w14:paraId="33D06317" w14:textId="77777777" w:rsidR="00027BA5" w:rsidRPr="00CB1B95" w:rsidRDefault="00CB1B95" w:rsidP="00027BA5">
            <w:pPr>
              <w:jc w:val="center"/>
              <w:rPr>
                <w:b/>
                <w:bCs/>
                <w:sz w:val="16"/>
                <w:szCs w:val="16"/>
                <w:lang w:val="uk-UA"/>
              </w:rPr>
            </w:pPr>
            <w:r>
              <w:rPr>
                <w:b/>
                <w:bCs/>
                <w:sz w:val="16"/>
                <w:szCs w:val="16"/>
                <w:lang w:val="uk-UA"/>
              </w:rPr>
              <w:t>1574</w:t>
            </w:r>
          </w:p>
        </w:tc>
        <w:tc>
          <w:tcPr>
            <w:tcW w:w="480" w:type="pct"/>
            <w:shd w:val="clear" w:color="auto" w:fill="FFFFFF"/>
            <w:vAlign w:val="center"/>
          </w:tcPr>
          <w:p w14:paraId="5C763CD3" w14:textId="77777777" w:rsidR="00027BA5" w:rsidRPr="00E3797A" w:rsidRDefault="00027BA5" w:rsidP="00027BA5">
            <w:pPr>
              <w:jc w:val="center"/>
              <w:rPr>
                <w:bCs/>
                <w:sz w:val="16"/>
                <w:szCs w:val="16"/>
                <w:lang w:val="uk-UA"/>
              </w:rPr>
            </w:pPr>
            <w:r w:rsidRPr="00843562">
              <w:rPr>
                <w:bCs/>
                <w:sz w:val="16"/>
                <w:szCs w:val="16"/>
                <w:lang w:val="uk-UA"/>
              </w:rPr>
              <w:t>Про надання допомоги станція радіолокаційна</w:t>
            </w:r>
          </w:p>
        </w:tc>
        <w:tc>
          <w:tcPr>
            <w:tcW w:w="355" w:type="pct"/>
            <w:shd w:val="clear" w:color="auto" w:fill="FFFFFF"/>
            <w:vAlign w:val="center"/>
          </w:tcPr>
          <w:p w14:paraId="3F0851D4" w14:textId="77777777" w:rsidR="00027BA5" w:rsidRPr="00E3797A" w:rsidRDefault="00027BA5" w:rsidP="00027BA5">
            <w:pPr>
              <w:jc w:val="center"/>
              <w:rPr>
                <w:bCs/>
                <w:sz w:val="16"/>
                <w:szCs w:val="16"/>
                <w:lang w:val="uk-UA"/>
              </w:rPr>
            </w:pPr>
            <w:r w:rsidRPr="00843562">
              <w:rPr>
                <w:bCs/>
                <w:sz w:val="16"/>
                <w:szCs w:val="16"/>
                <w:lang w:val="uk-UA"/>
              </w:rPr>
              <w:t>№вх-1164/26</w:t>
            </w:r>
          </w:p>
        </w:tc>
        <w:tc>
          <w:tcPr>
            <w:tcW w:w="298" w:type="pct"/>
            <w:shd w:val="clear" w:color="auto" w:fill="FFFFFF"/>
            <w:vAlign w:val="center"/>
          </w:tcPr>
          <w:p w14:paraId="3D38106D"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2ADAFA58" w14:textId="77777777" w:rsidR="00027BA5" w:rsidRDefault="00027BA5" w:rsidP="00027BA5">
            <w:r w:rsidRPr="003B7C09">
              <w:rPr>
                <w:bCs/>
                <w:sz w:val="16"/>
                <w:szCs w:val="16"/>
                <w:lang w:val="uk-UA"/>
              </w:rPr>
              <w:t>25.02.2026</w:t>
            </w:r>
          </w:p>
        </w:tc>
        <w:tc>
          <w:tcPr>
            <w:tcW w:w="434" w:type="pct"/>
            <w:shd w:val="clear" w:color="auto" w:fill="FFFFFF"/>
            <w:vAlign w:val="center"/>
          </w:tcPr>
          <w:p w14:paraId="2DC2C628"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2438AB40"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2D0E6B00"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1D2BB40C"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30A6EA0E"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E6DEFAF" w14:textId="77777777" w:rsidR="00027BA5" w:rsidRPr="00E3797A" w:rsidRDefault="00027BA5" w:rsidP="00027BA5">
            <w:pPr>
              <w:jc w:val="center"/>
              <w:rPr>
                <w:bCs/>
                <w:sz w:val="16"/>
                <w:szCs w:val="16"/>
                <w:lang w:val="uk-UA"/>
              </w:rPr>
            </w:pPr>
            <w:r w:rsidRPr="00843562">
              <w:rPr>
                <w:bCs/>
                <w:sz w:val="16"/>
                <w:szCs w:val="16"/>
                <w:lang w:val="uk-UA"/>
              </w:rPr>
              <w:t>Про надання допомоги станція радіолокаційна</w:t>
            </w:r>
          </w:p>
        </w:tc>
        <w:tc>
          <w:tcPr>
            <w:tcW w:w="323" w:type="pct"/>
            <w:shd w:val="clear" w:color="auto" w:fill="FFFFFF"/>
            <w:vAlign w:val="center"/>
          </w:tcPr>
          <w:p w14:paraId="2A90C2D3"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E8EDF9D"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A253E0A"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21C9BB5C"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32574F7"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F04F894" w14:textId="77777777" w:rsidR="00027BA5" w:rsidRDefault="00027BA5" w:rsidP="00027BA5">
            <w:pPr>
              <w:jc w:val="center"/>
              <w:rPr>
                <w:lang w:val="ru-RU"/>
              </w:rPr>
            </w:pPr>
            <w:r>
              <w:rPr>
                <w:lang w:val="ru-RU"/>
              </w:rPr>
              <w:t>-</w:t>
            </w:r>
          </w:p>
        </w:tc>
      </w:tr>
      <w:tr w:rsidR="00027BA5" w:rsidRPr="00B7371E" w14:paraId="60B200ED" w14:textId="77777777" w:rsidTr="00653704">
        <w:trPr>
          <w:trHeight w:val="421"/>
        </w:trPr>
        <w:tc>
          <w:tcPr>
            <w:tcW w:w="207" w:type="pct"/>
            <w:shd w:val="clear" w:color="auto" w:fill="FFFFFF"/>
            <w:vAlign w:val="center"/>
          </w:tcPr>
          <w:p w14:paraId="77D7EFA0" w14:textId="77777777" w:rsidR="00027BA5" w:rsidRPr="00CB1B95" w:rsidRDefault="00CB1B95" w:rsidP="00027BA5">
            <w:pPr>
              <w:jc w:val="center"/>
              <w:rPr>
                <w:b/>
                <w:bCs/>
                <w:sz w:val="16"/>
                <w:szCs w:val="16"/>
                <w:lang w:val="uk-UA"/>
              </w:rPr>
            </w:pPr>
            <w:r>
              <w:rPr>
                <w:b/>
                <w:bCs/>
                <w:sz w:val="16"/>
                <w:szCs w:val="16"/>
                <w:lang w:val="uk-UA"/>
              </w:rPr>
              <w:t>1575</w:t>
            </w:r>
          </w:p>
        </w:tc>
        <w:tc>
          <w:tcPr>
            <w:tcW w:w="480" w:type="pct"/>
            <w:shd w:val="clear" w:color="auto" w:fill="FFFFFF"/>
            <w:vAlign w:val="center"/>
          </w:tcPr>
          <w:p w14:paraId="3210BB1F" w14:textId="77777777" w:rsidR="00027BA5" w:rsidRPr="0069690C" w:rsidRDefault="00027BA5" w:rsidP="00027BA5">
            <w:pPr>
              <w:jc w:val="center"/>
              <w:rPr>
                <w:sz w:val="16"/>
                <w:szCs w:val="16"/>
                <w:lang w:val="uk-UA"/>
              </w:rPr>
            </w:pPr>
            <w:r w:rsidRPr="0069690C">
              <w:rPr>
                <w:sz w:val="16"/>
                <w:szCs w:val="16"/>
                <w:lang w:val="uk-UA"/>
              </w:rPr>
              <w:t>Про надання інформації</w:t>
            </w:r>
          </w:p>
        </w:tc>
        <w:tc>
          <w:tcPr>
            <w:tcW w:w="355" w:type="pct"/>
            <w:shd w:val="clear" w:color="auto" w:fill="FFFFFF"/>
            <w:vAlign w:val="center"/>
          </w:tcPr>
          <w:p w14:paraId="46E7609D" w14:textId="77777777" w:rsidR="00027BA5" w:rsidRPr="0069690C" w:rsidRDefault="00027BA5" w:rsidP="00027BA5">
            <w:pPr>
              <w:jc w:val="center"/>
              <w:rPr>
                <w:sz w:val="16"/>
                <w:szCs w:val="16"/>
                <w:lang w:val="uk-UA"/>
              </w:rPr>
            </w:pPr>
          </w:p>
          <w:p w14:paraId="35724466" w14:textId="77777777" w:rsidR="00027BA5" w:rsidRDefault="00027BA5" w:rsidP="00027BA5">
            <w:pPr>
              <w:jc w:val="center"/>
              <w:rPr>
                <w:sz w:val="16"/>
                <w:szCs w:val="16"/>
                <w:lang w:val="uk-UA"/>
              </w:rPr>
            </w:pPr>
            <w:r w:rsidRPr="0069690C">
              <w:rPr>
                <w:sz w:val="16"/>
                <w:szCs w:val="16"/>
                <w:lang w:val="uk-UA"/>
              </w:rPr>
              <w:t>№ вих-</w:t>
            </w:r>
          </w:p>
          <w:p w14:paraId="7BB6BCF7" w14:textId="77777777" w:rsidR="00027BA5" w:rsidRPr="0069690C" w:rsidRDefault="00027BA5" w:rsidP="00027BA5">
            <w:pPr>
              <w:jc w:val="center"/>
              <w:rPr>
                <w:sz w:val="16"/>
                <w:szCs w:val="16"/>
                <w:lang w:val="uk-UA"/>
              </w:rPr>
            </w:pPr>
            <w:r>
              <w:rPr>
                <w:sz w:val="16"/>
                <w:szCs w:val="16"/>
                <w:lang w:val="uk-UA"/>
              </w:rPr>
              <w:t>355/08-18/26</w:t>
            </w:r>
          </w:p>
          <w:p w14:paraId="2C7C4D9D" w14:textId="77777777" w:rsidR="00027BA5" w:rsidRPr="0069690C" w:rsidRDefault="00027BA5" w:rsidP="00027BA5">
            <w:pPr>
              <w:jc w:val="center"/>
              <w:rPr>
                <w:sz w:val="16"/>
                <w:szCs w:val="16"/>
                <w:lang w:val="uk-UA"/>
              </w:rPr>
            </w:pPr>
          </w:p>
        </w:tc>
        <w:tc>
          <w:tcPr>
            <w:tcW w:w="298" w:type="pct"/>
            <w:shd w:val="clear" w:color="auto" w:fill="FFFFFF"/>
            <w:vAlign w:val="center"/>
          </w:tcPr>
          <w:p w14:paraId="37BA3982" w14:textId="77777777" w:rsidR="00027BA5" w:rsidRPr="0069690C" w:rsidRDefault="00027BA5" w:rsidP="00027BA5">
            <w:pPr>
              <w:jc w:val="center"/>
              <w:rPr>
                <w:sz w:val="16"/>
                <w:szCs w:val="16"/>
                <w:lang w:val="uk-UA"/>
              </w:rPr>
            </w:pPr>
            <w:r w:rsidRPr="000035D7">
              <w:rPr>
                <w:sz w:val="16"/>
                <w:szCs w:val="16"/>
              </w:rPr>
              <w:t>2</w:t>
            </w:r>
            <w:r>
              <w:rPr>
                <w:sz w:val="16"/>
                <w:szCs w:val="16"/>
                <w:lang w:val="uk-UA"/>
              </w:rPr>
              <w:t>5</w:t>
            </w:r>
            <w:r w:rsidRPr="000035D7">
              <w:rPr>
                <w:sz w:val="16"/>
                <w:szCs w:val="16"/>
                <w:lang w:val="uk-UA"/>
              </w:rPr>
              <w:t>.0</w:t>
            </w:r>
            <w:r w:rsidRPr="000035D7">
              <w:rPr>
                <w:sz w:val="16"/>
                <w:szCs w:val="16"/>
              </w:rPr>
              <w:t>2</w:t>
            </w:r>
            <w:r w:rsidRPr="000035D7">
              <w:rPr>
                <w:sz w:val="16"/>
                <w:szCs w:val="16"/>
                <w:lang w:val="uk-UA"/>
              </w:rPr>
              <w:t>.2026</w:t>
            </w:r>
          </w:p>
        </w:tc>
        <w:tc>
          <w:tcPr>
            <w:tcW w:w="306" w:type="pct"/>
            <w:shd w:val="clear" w:color="auto" w:fill="FFFFFF"/>
            <w:vAlign w:val="center"/>
          </w:tcPr>
          <w:p w14:paraId="7E3CEFEA" w14:textId="77777777" w:rsidR="00027BA5" w:rsidRPr="0069690C" w:rsidRDefault="00027BA5" w:rsidP="00027BA5">
            <w:pPr>
              <w:jc w:val="center"/>
              <w:rPr>
                <w:sz w:val="16"/>
                <w:szCs w:val="16"/>
                <w:lang w:val="uk-UA"/>
              </w:rPr>
            </w:pPr>
            <w:r w:rsidRPr="0069690C">
              <w:rPr>
                <w:sz w:val="16"/>
                <w:szCs w:val="16"/>
                <w:lang w:val="uk-UA"/>
              </w:rPr>
              <w:t>-</w:t>
            </w:r>
          </w:p>
        </w:tc>
        <w:tc>
          <w:tcPr>
            <w:tcW w:w="434" w:type="pct"/>
            <w:shd w:val="clear" w:color="auto" w:fill="FFFFFF"/>
            <w:vAlign w:val="center"/>
          </w:tcPr>
          <w:p w14:paraId="02CCCCFD" w14:textId="77777777" w:rsidR="00027BA5" w:rsidRPr="0069690C" w:rsidRDefault="00027BA5" w:rsidP="00027BA5">
            <w:pPr>
              <w:jc w:val="center"/>
              <w:rPr>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05E0A575" w14:textId="77777777" w:rsidR="00027BA5" w:rsidRPr="0069690C" w:rsidRDefault="00027BA5" w:rsidP="00027BA5">
            <w:pPr>
              <w:jc w:val="center"/>
              <w:rPr>
                <w:sz w:val="16"/>
                <w:szCs w:val="16"/>
                <w:lang w:val="uk-UA"/>
              </w:rPr>
            </w:pPr>
            <w:r w:rsidRPr="0069690C">
              <w:rPr>
                <w:sz w:val="16"/>
                <w:szCs w:val="16"/>
                <w:lang w:val="uk-UA"/>
              </w:rPr>
              <w:t>-</w:t>
            </w:r>
          </w:p>
        </w:tc>
        <w:tc>
          <w:tcPr>
            <w:tcW w:w="166" w:type="pct"/>
            <w:shd w:val="clear" w:color="auto" w:fill="FFFFFF"/>
            <w:vAlign w:val="center"/>
          </w:tcPr>
          <w:p w14:paraId="16383F0B" w14:textId="77777777" w:rsidR="00027BA5" w:rsidRPr="0069690C" w:rsidRDefault="00027BA5" w:rsidP="00027BA5">
            <w:pPr>
              <w:jc w:val="center"/>
              <w:rPr>
                <w:sz w:val="16"/>
                <w:szCs w:val="16"/>
                <w:lang w:val="uk-UA"/>
              </w:rPr>
            </w:pPr>
            <w:r w:rsidRPr="0069690C">
              <w:rPr>
                <w:sz w:val="16"/>
                <w:szCs w:val="16"/>
                <w:lang w:val="uk-UA"/>
              </w:rPr>
              <w:t>-</w:t>
            </w:r>
          </w:p>
        </w:tc>
        <w:tc>
          <w:tcPr>
            <w:tcW w:w="306" w:type="pct"/>
            <w:shd w:val="clear" w:color="auto" w:fill="FFFFFF"/>
            <w:vAlign w:val="center"/>
          </w:tcPr>
          <w:p w14:paraId="06D742AF" w14:textId="77777777" w:rsidR="00027BA5" w:rsidRPr="0069690C" w:rsidRDefault="00027BA5" w:rsidP="00027BA5">
            <w:pPr>
              <w:ind w:left="-85" w:right="-85"/>
              <w:jc w:val="center"/>
              <w:rPr>
                <w:sz w:val="16"/>
                <w:szCs w:val="16"/>
                <w:lang w:val="uk-UA"/>
              </w:rPr>
            </w:pPr>
            <w:r w:rsidRPr="0069690C">
              <w:rPr>
                <w:sz w:val="16"/>
                <w:szCs w:val="16"/>
                <w:lang w:val="uk-UA"/>
              </w:rPr>
              <w:t>Управління персона-лом</w:t>
            </w:r>
          </w:p>
        </w:tc>
        <w:tc>
          <w:tcPr>
            <w:tcW w:w="414" w:type="pct"/>
            <w:shd w:val="clear" w:color="auto" w:fill="FFFFFF"/>
            <w:vAlign w:val="center"/>
          </w:tcPr>
          <w:p w14:paraId="0B25F8ED" w14:textId="77777777" w:rsidR="00027BA5" w:rsidRPr="0069690C" w:rsidRDefault="00027BA5" w:rsidP="00027BA5">
            <w:pPr>
              <w:jc w:val="center"/>
              <w:rPr>
                <w:sz w:val="16"/>
                <w:szCs w:val="16"/>
                <w:lang w:val="uk-UA"/>
              </w:rPr>
            </w:pPr>
            <w:r w:rsidRPr="0069690C">
              <w:rPr>
                <w:sz w:val="16"/>
                <w:szCs w:val="16"/>
                <w:lang w:val="uk-UA"/>
              </w:rPr>
              <w:t>Про вакансії</w:t>
            </w:r>
          </w:p>
        </w:tc>
        <w:tc>
          <w:tcPr>
            <w:tcW w:w="323" w:type="pct"/>
            <w:shd w:val="clear" w:color="auto" w:fill="FFFFFF"/>
            <w:vAlign w:val="center"/>
          </w:tcPr>
          <w:p w14:paraId="4ACB408D" w14:textId="77777777" w:rsidR="00027BA5" w:rsidRPr="0069690C" w:rsidRDefault="00027BA5" w:rsidP="00027BA5">
            <w:pPr>
              <w:jc w:val="center"/>
              <w:rPr>
                <w:sz w:val="16"/>
                <w:szCs w:val="16"/>
                <w:lang w:val="uk-UA"/>
              </w:rPr>
            </w:pPr>
            <w:r w:rsidRPr="0069690C">
              <w:rPr>
                <w:sz w:val="16"/>
                <w:szCs w:val="16"/>
                <w:lang w:val="uk-UA"/>
              </w:rPr>
              <w:t>Текстовий документ</w:t>
            </w:r>
          </w:p>
        </w:tc>
        <w:tc>
          <w:tcPr>
            <w:tcW w:w="265" w:type="pct"/>
            <w:shd w:val="clear" w:color="auto" w:fill="FFFFFF"/>
            <w:vAlign w:val="center"/>
          </w:tcPr>
          <w:p w14:paraId="72783600" w14:textId="77777777" w:rsidR="00027BA5" w:rsidRPr="0069690C" w:rsidRDefault="00027BA5" w:rsidP="00027BA5">
            <w:pPr>
              <w:jc w:val="center"/>
              <w:rPr>
                <w:sz w:val="16"/>
                <w:szCs w:val="16"/>
                <w:lang w:val="uk-UA"/>
              </w:rPr>
            </w:pPr>
            <w:r w:rsidRPr="0069690C">
              <w:rPr>
                <w:sz w:val="16"/>
                <w:szCs w:val="16"/>
                <w:lang w:val="uk-UA"/>
              </w:rPr>
              <w:t>лист</w:t>
            </w:r>
          </w:p>
        </w:tc>
        <w:tc>
          <w:tcPr>
            <w:tcW w:w="162" w:type="pct"/>
            <w:shd w:val="clear" w:color="auto" w:fill="FFFFFF"/>
            <w:vAlign w:val="center"/>
          </w:tcPr>
          <w:p w14:paraId="08BC9F2E" w14:textId="77777777" w:rsidR="00027BA5" w:rsidRPr="0069690C" w:rsidRDefault="00027BA5" w:rsidP="00027BA5">
            <w:pPr>
              <w:jc w:val="center"/>
              <w:rPr>
                <w:sz w:val="16"/>
                <w:szCs w:val="16"/>
                <w:lang w:val="uk-UA"/>
              </w:rPr>
            </w:pPr>
            <w:r w:rsidRPr="0069690C">
              <w:rPr>
                <w:sz w:val="16"/>
                <w:szCs w:val="16"/>
                <w:lang w:val="uk-UA"/>
              </w:rPr>
              <w:t>-</w:t>
            </w:r>
          </w:p>
        </w:tc>
        <w:tc>
          <w:tcPr>
            <w:tcW w:w="405" w:type="pct"/>
            <w:shd w:val="clear" w:color="auto" w:fill="FFFFFF"/>
            <w:vAlign w:val="center"/>
          </w:tcPr>
          <w:p w14:paraId="473360E2" w14:textId="77777777" w:rsidR="00027BA5" w:rsidRPr="0069690C" w:rsidRDefault="00027BA5" w:rsidP="00027BA5">
            <w:pPr>
              <w:jc w:val="center"/>
              <w:rPr>
                <w:sz w:val="16"/>
                <w:szCs w:val="16"/>
                <w:lang w:val="uk-UA"/>
              </w:rPr>
            </w:pPr>
            <w:r w:rsidRPr="0069690C">
              <w:rPr>
                <w:sz w:val="16"/>
                <w:szCs w:val="16"/>
                <w:lang w:val="uk-UA"/>
              </w:rPr>
              <w:t>Паперова,</w:t>
            </w:r>
          </w:p>
          <w:p w14:paraId="19188849" w14:textId="77777777" w:rsidR="00027BA5" w:rsidRPr="0069690C" w:rsidRDefault="00027BA5" w:rsidP="00027BA5">
            <w:pPr>
              <w:jc w:val="center"/>
              <w:rPr>
                <w:sz w:val="16"/>
                <w:szCs w:val="16"/>
                <w:lang w:val="uk-UA"/>
              </w:rPr>
            </w:pPr>
            <w:r w:rsidRPr="0069690C">
              <w:rPr>
                <w:sz w:val="16"/>
                <w:szCs w:val="16"/>
                <w:lang w:val="uk-UA"/>
              </w:rPr>
              <w:t>електронна</w:t>
            </w:r>
          </w:p>
        </w:tc>
        <w:tc>
          <w:tcPr>
            <w:tcW w:w="479" w:type="pct"/>
            <w:shd w:val="clear" w:color="auto" w:fill="FFFFFF"/>
            <w:vAlign w:val="center"/>
          </w:tcPr>
          <w:p w14:paraId="5D310540" w14:textId="77777777" w:rsidR="00027BA5" w:rsidRPr="0069690C" w:rsidRDefault="00027BA5" w:rsidP="00027BA5">
            <w:pPr>
              <w:jc w:val="center"/>
              <w:rPr>
                <w:sz w:val="16"/>
                <w:szCs w:val="16"/>
                <w:lang w:val="uk-UA"/>
              </w:rPr>
            </w:pPr>
            <w:r w:rsidRPr="0069690C">
              <w:rPr>
                <w:sz w:val="16"/>
                <w:szCs w:val="16"/>
                <w:lang w:val="uk-UA"/>
              </w:rPr>
              <w:t>Відділ управління персоналом і  організаційної роботи</w:t>
            </w:r>
          </w:p>
        </w:tc>
        <w:tc>
          <w:tcPr>
            <w:tcW w:w="127" w:type="pct"/>
            <w:shd w:val="clear" w:color="auto" w:fill="FFFFFF"/>
            <w:vAlign w:val="center"/>
          </w:tcPr>
          <w:p w14:paraId="3CA352F3" w14:textId="77777777" w:rsidR="00027BA5" w:rsidRDefault="00027BA5" w:rsidP="00027BA5">
            <w:pPr>
              <w:jc w:val="center"/>
              <w:rPr>
                <w:i/>
                <w:sz w:val="16"/>
                <w:szCs w:val="16"/>
                <w:lang w:val="ru-RU"/>
              </w:rPr>
            </w:pPr>
            <w:r>
              <w:rPr>
                <w:i/>
                <w:sz w:val="16"/>
                <w:szCs w:val="16"/>
                <w:lang w:val="ru-RU"/>
              </w:rPr>
              <w:t>-</w:t>
            </w:r>
          </w:p>
        </w:tc>
      </w:tr>
      <w:tr w:rsidR="00027BA5" w:rsidRPr="00B7371E" w14:paraId="6DFE4908" w14:textId="77777777" w:rsidTr="00653704">
        <w:trPr>
          <w:trHeight w:val="421"/>
        </w:trPr>
        <w:tc>
          <w:tcPr>
            <w:tcW w:w="207" w:type="pct"/>
            <w:shd w:val="clear" w:color="auto" w:fill="FFFFFF"/>
            <w:vAlign w:val="center"/>
          </w:tcPr>
          <w:p w14:paraId="27DA7D55" w14:textId="77777777" w:rsidR="00027BA5" w:rsidRPr="00CB1B95" w:rsidRDefault="00CB1B95" w:rsidP="00027BA5">
            <w:pPr>
              <w:jc w:val="center"/>
              <w:rPr>
                <w:b/>
                <w:bCs/>
                <w:sz w:val="16"/>
                <w:szCs w:val="16"/>
                <w:lang w:val="uk-UA"/>
              </w:rPr>
            </w:pPr>
            <w:r>
              <w:rPr>
                <w:b/>
                <w:bCs/>
                <w:sz w:val="16"/>
                <w:szCs w:val="16"/>
                <w:lang w:val="uk-UA"/>
              </w:rPr>
              <w:t>1576</w:t>
            </w:r>
          </w:p>
        </w:tc>
        <w:tc>
          <w:tcPr>
            <w:tcW w:w="480" w:type="pct"/>
            <w:shd w:val="clear" w:color="auto" w:fill="FFFFFF"/>
            <w:vAlign w:val="center"/>
          </w:tcPr>
          <w:p w14:paraId="0406FBAD" w14:textId="77777777" w:rsidR="00027BA5" w:rsidRPr="00B1680E" w:rsidRDefault="00027BA5" w:rsidP="00027BA5">
            <w:pPr>
              <w:jc w:val="center"/>
              <w:rPr>
                <w:sz w:val="16"/>
                <w:szCs w:val="16"/>
                <w:lang w:val="uk-UA"/>
              </w:rPr>
            </w:pPr>
            <w:r w:rsidRPr="00B1680E">
              <w:rPr>
                <w:sz w:val="16"/>
                <w:szCs w:val="16"/>
                <w:lang w:val="uk-UA"/>
              </w:rPr>
              <w:t>Про подання інформації</w:t>
            </w:r>
          </w:p>
        </w:tc>
        <w:tc>
          <w:tcPr>
            <w:tcW w:w="355" w:type="pct"/>
            <w:shd w:val="clear" w:color="auto" w:fill="FFFFFF"/>
            <w:vAlign w:val="center"/>
          </w:tcPr>
          <w:p w14:paraId="1AF1CE80" w14:textId="77777777" w:rsidR="00027BA5" w:rsidRPr="00B1680E" w:rsidRDefault="00027BA5" w:rsidP="00027BA5">
            <w:pPr>
              <w:jc w:val="center"/>
              <w:rPr>
                <w:sz w:val="16"/>
                <w:szCs w:val="16"/>
                <w:lang w:val="uk-UA"/>
              </w:rPr>
            </w:pPr>
            <w:r w:rsidRPr="00B1680E">
              <w:rPr>
                <w:sz w:val="16"/>
                <w:szCs w:val="16"/>
                <w:lang w:val="uk-UA"/>
              </w:rPr>
              <w:t xml:space="preserve">№вих- </w:t>
            </w:r>
          </w:p>
          <w:p w14:paraId="498BD63F" w14:textId="77777777" w:rsidR="00027BA5" w:rsidRPr="00B1680E" w:rsidRDefault="00027BA5" w:rsidP="00027BA5">
            <w:pPr>
              <w:jc w:val="center"/>
              <w:rPr>
                <w:sz w:val="16"/>
                <w:szCs w:val="16"/>
                <w:lang w:val="uk-UA"/>
              </w:rPr>
            </w:pPr>
            <w:r w:rsidRPr="00B1680E">
              <w:rPr>
                <w:sz w:val="16"/>
                <w:szCs w:val="16"/>
                <w:lang w:val="uk-UA"/>
              </w:rPr>
              <w:t>356/08-18/26</w:t>
            </w:r>
          </w:p>
        </w:tc>
        <w:tc>
          <w:tcPr>
            <w:tcW w:w="298" w:type="pct"/>
            <w:shd w:val="clear" w:color="auto" w:fill="FFFFFF"/>
            <w:vAlign w:val="center"/>
          </w:tcPr>
          <w:p w14:paraId="14A70F3F" w14:textId="77777777" w:rsidR="00027BA5" w:rsidRPr="00B1680E" w:rsidRDefault="00027BA5" w:rsidP="00027BA5">
            <w:pPr>
              <w:jc w:val="center"/>
              <w:rPr>
                <w:sz w:val="16"/>
                <w:szCs w:val="16"/>
                <w:lang w:val="uk-UA"/>
              </w:rPr>
            </w:pPr>
            <w:r>
              <w:rPr>
                <w:sz w:val="16"/>
                <w:szCs w:val="16"/>
                <w:lang w:val="uk-UA"/>
              </w:rPr>
              <w:t>25</w:t>
            </w:r>
            <w:r w:rsidRPr="00B1680E">
              <w:rPr>
                <w:sz w:val="16"/>
                <w:szCs w:val="16"/>
                <w:lang w:val="uk-UA"/>
              </w:rPr>
              <w:t>.02.2026</w:t>
            </w:r>
          </w:p>
        </w:tc>
        <w:tc>
          <w:tcPr>
            <w:tcW w:w="306" w:type="pct"/>
            <w:shd w:val="clear" w:color="auto" w:fill="FFFFFF"/>
            <w:vAlign w:val="center"/>
          </w:tcPr>
          <w:p w14:paraId="6800ADFD" w14:textId="77777777" w:rsidR="00027BA5" w:rsidRPr="00B1680E" w:rsidRDefault="00027BA5" w:rsidP="00027BA5">
            <w:pPr>
              <w:jc w:val="center"/>
              <w:rPr>
                <w:iCs/>
                <w:sz w:val="16"/>
                <w:szCs w:val="16"/>
                <w:lang w:val="uk-UA"/>
              </w:rPr>
            </w:pPr>
            <w:r w:rsidRPr="00B1680E">
              <w:rPr>
                <w:iCs/>
                <w:sz w:val="16"/>
                <w:szCs w:val="16"/>
                <w:lang w:val="uk-UA"/>
              </w:rPr>
              <w:t>-</w:t>
            </w:r>
          </w:p>
        </w:tc>
        <w:tc>
          <w:tcPr>
            <w:tcW w:w="434" w:type="pct"/>
            <w:shd w:val="clear" w:color="auto" w:fill="FFFFFF"/>
            <w:vAlign w:val="center"/>
          </w:tcPr>
          <w:p w14:paraId="7D1FB566" w14:textId="77777777" w:rsidR="00027BA5" w:rsidRPr="00B1680E" w:rsidRDefault="00027BA5" w:rsidP="00027BA5">
            <w:pPr>
              <w:jc w:val="center"/>
              <w:rPr>
                <w:sz w:val="16"/>
                <w:szCs w:val="16"/>
                <w:lang w:val="uk-UA"/>
              </w:rPr>
            </w:pPr>
            <w:r w:rsidRPr="00B1680E">
              <w:rPr>
                <w:sz w:val="16"/>
                <w:szCs w:val="16"/>
                <w:lang w:val="uk-UA"/>
              </w:rPr>
              <w:t>Відділ управління персоналом і  організаційної роботи</w:t>
            </w:r>
          </w:p>
        </w:tc>
        <w:tc>
          <w:tcPr>
            <w:tcW w:w="273" w:type="pct"/>
            <w:shd w:val="clear" w:color="auto" w:fill="FFFFFF"/>
            <w:vAlign w:val="center"/>
          </w:tcPr>
          <w:p w14:paraId="447EF8E0" w14:textId="77777777" w:rsidR="00027BA5" w:rsidRPr="00B1680E" w:rsidRDefault="00027BA5" w:rsidP="00027BA5">
            <w:pPr>
              <w:jc w:val="center"/>
              <w:rPr>
                <w:sz w:val="16"/>
                <w:szCs w:val="16"/>
                <w:lang w:val="uk-UA"/>
              </w:rPr>
            </w:pPr>
            <w:r w:rsidRPr="00B1680E">
              <w:rPr>
                <w:sz w:val="16"/>
                <w:szCs w:val="16"/>
                <w:lang w:val="uk-UA"/>
              </w:rPr>
              <w:t>-</w:t>
            </w:r>
          </w:p>
        </w:tc>
        <w:tc>
          <w:tcPr>
            <w:tcW w:w="166" w:type="pct"/>
            <w:shd w:val="clear" w:color="auto" w:fill="FFFFFF"/>
            <w:vAlign w:val="center"/>
          </w:tcPr>
          <w:p w14:paraId="561E75BA" w14:textId="77777777" w:rsidR="00027BA5" w:rsidRPr="00B1680E" w:rsidRDefault="00027BA5" w:rsidP="00027BA5">
            <w:pPr>
              <w:jc w:val="center"/>
              <w:rPr>
                <w:sz w:val="16"/>
                <w:szCs w:val="16"/>
                <w:lang w:val="uk-UA"/>
              </w:rPr>
            </w:pPr>
            <w:r w:rsidRPr="00B1680E">
              <w:rPr>
                <w:sz w:val="16"/>
                <w:szCs w:val="16"/>
                <w:lang w:val="uk-UA"/>
              </w:rPr>
              <w:t>-</w:t>
            </w:r>
          </w:p>
        </w:tc>
        <w:tc>
          <w:tcPr>
            <w:tcW w:w="306" w:type="pct"/>
            <w:shd w:val="clear" w:color="auto" w:fill="FFFFFF"/>
            <w:vAlign w:val="center"/>
          </w:tcPr>
          <w:p w14:paraId="69973DEE" w14:textId="77777777" w:rsidR="00027BA5" w:rsidRPr="00B1680E" w:rsidRDefault="00027BA5" w:rsidP="00027BA5">
            <w:pPr>
              <w:ind w:left="-85" w:right="-85"/>
              <w:jc w:val="center"/>
              <w:rPr>
                <w:sz w:val="16"/>
                <w:szCs w:val="16"/>
                <w:lang w:val="uk-UA"/>
              </w:rPr>
            </w:pPr>
            <w:r w:rsidRPr="00B1680E">
              <w:rPr>
                <w:sz w:val="16"/>
                <w:szCs w:val="16"/>
                <w:lang w:val="uk-UA"/>
              </w:rPr>
              <w:t>Організа-ційні питання</w:t>
            </w:r>
          </w:p>
        </w:tc>
        <w:tc>
          <w:tcPr>
            <w:tcW w:w="414" w:type="pct"/>
            <w:shd w:val="clear" w:color="auto" w:fill="FFFFFF"/>
            <w:vAlign w:val="center"/>
          </w:tcPr>
          <w:p w14:paraId="6A2FB9BC" w14:textId="77777777" w:rsidR="00027BA5" w:rsidRPr="00B1680E" w:rsidRDefault="00027BA5" w:rsidP="00027BA5">
            <w:pPr>
              <w:jc w:val="center"/>
              <w:rPr>
                <w:sz w:val="16"/>
                <w:szCs w:val="16"/>
                <w:lang w:val="uk-UA"/>
              </w:rPr>
            </w:pPr>
            <w:r w:rsidRPr="00B1680E">
              <w:rPr>
                <w:sz w:val="16"/>
                <w:szCs w:val="16"/>
                <w:lang w:val="uk-UA"/>
              </w:rPr>
              <w:t>Про заплановані та прогнозовані події на наступний тиждень</w:t>
            </w:r>
          </w:p>
        </w:tc>
        <w:tc>
          <w:tcPr>
            <w:tcW w:w="323" w:type="pct"/>
            <w:shd w:val="clear" w:color="auto" w:fill="FFFFFF"/>
            <w:vAlign w:val="center"/>
          </w:tcPr>
          <w:p w14:paraId="43F55F2D" w14:textId="77777777" w:rsidR="00027BA5" w:rsidRPr="00B1680E" w:rsidRDefault="00027BA5" w:rsidP="00027BA5">
            <w:pPr>
              <w:jc w:val="center"/>
              <w:rPr>
                <w:sz w:val="16"/>
                <w:szCs w:val="16"/>
                <w:lang w:val="uk-UA"/>
              </w:rPr>
            </w:pPr>
            <w:r w:rsidRPr="00B1680E">
              <w:rPr>
                <w:sz w:val="16"/>
                <w:szCs w:val="16"/>
                <w:lang w:val="uk-UA"/>
              </w:rPr>
              <w:t>Текстовий документ</w:t>
            </w:r>
          </w:p>
        </w:tc>
        <w:tc>
          <w:tcPr>
            <w:tcW w:w="265" w:type="pct"/>
            <w:shd w:val="clear" w:color="auto" w:fill="FFFFFF"/>
            <w:vAlign w:val="center"/>
          </w:tcPr>
          <w:p w14:paraId="3751212F" w14:textId="77777777" w:rsidR="00027BA5" w:rsidRPr="00B1680E" w:rsidRDefault="00027BA5" w:rsidP="00027BA5">
            <w:pPr>
              <w:jc w:val="center"/>
              <w:rPr>
                <w:sz w:val="16"/>
                <w:szCs w:val="16"/>
                <w:lang w:val="uk-UA"/>
              </w:rPr>
            </w:pPr>
            <w:r w:rsidRPr="00B1680E">
              <w:rPr>
                <w:sz w:val="16"/>
                <w:szCs w:val="16"/>
                <w:lang w:val="uk-UA"/>
              </w:rPr>
              <w:t>Лист</w:t>
            </w:r>
          </w:p>
        </w:tc>
        <w:tc>
          <w:tcPr>
            <w:tcW w:w="162" w:type="pct"/>
            <w:shd w:val="clear" w:color="auto" w:fill="FFFFFF"/>
            <w:vAlign w:val="center"/>
          </w:tcPr>
          <w:p w14:paraId="3E72C7C4" w14:textId="77777777" w:rsidR="00027BA5" w:rsidRPr="00B1680E" w:rsidRDefault="00027BA5" w:rsidP="00027BA5">
            <w:pPr>
              <w:jc w:val="center"/>
              <w:rPr>
                <w:sz w:val="16"/>
                <w:szCs w:val="16"/>
                <w:lang w:val="uk-UA"/>
              </w:rPr>
            </w:pPr>
            <w:r w:rsidRPr="00B1680E">
              <w:rPr>
                <w:sz w:val="16"/>
                <w:szCs w:val="16"/>
                <w:lang w:val="uk-UA"/>
              </w:rPr>
              <w:t>-</w:t>
            </w:r>
          </w:p>
        </w:tc>
        <w:tc>
          <w:tcPr>
            <w:tcW w:w="405" w:type="pct"/>
            <w:shd w:val="clear" w:color="auto" w:fill="FFFFFF"/>
            <w:vAlign w:val="center"/>
          </w:tcPr>
          <w:p w14:paraId="54666CD0" w14:textId="77777777" w:rsidR="00027BA5" w:rsidRPr="00B1680E" w:rsidRDefault="00027BA5" w:rsidP="00027BA5">
            <w:pPr>
              <w:jc w:val="center"/>
              <w:rPr>
                <w:sz w:val="16"/>
                <w:szCs w:val="16"/>
                <w:lang w:val="uk-UA"/>
              </w:rPr>
            </w:pPr>
            <w:r w:rsidRPr="00B1680E">
              <w:rPr>
                <w:sz w:val="16"/>
                <w:szCs w:val="16"/>
                <w:lang w:val="uk-UA"/>
              </w:rPr>
              <w:t>Паперова, електронна</w:t>
            </w:r>
          </w:p>
        </w:tc>
        <w:tc>
          <w:tcPr>
            <w:tcW w:w="479" w:type="pct"/>
            <w:shd w:val="clear" w:color="auto" w:fill="FFFFFF"/>
            <w:vAlign w:val="center"/>
          </w:tcPr>
          <w:p w14:paraId="786953C1" w14:textId="77777777" w:rsidR="00027BA5" w:rsidRPr="00B1680E" w:rsidRDefault="00027BA5" w:rsidP="00027BA5">
            <w:pPr>
              <w:jc w:val="center"/>
              <w:rPr>
                <w:sz w:val="16"/>
                <w:szCs w:val="16"/>
                <w:lang w:val="uk-UA"/>
              </w:rPr>
            </w:pPr>
            <w:r w:rsidRPr="00B1680E">
              <w:rPr>
                <w:sz w:val="16"/>
                <w:szCs w:val="16"/>
                <w:lang w:val="uk-UA"/>
              </w:rPr>
              <w:t>Відділ управління персоналом і  організаційної роботи</w:t>
            </w:r>
          </w:p>
        </w:tc>
        <w:tc>
          <w:tcPr>
            <w:tcW w:w="127" w:type="pct"/>
            <w:shd w:val="clear" w:color="auto" w:fill="FFFFFF"/>
            <w:vAlign w:val="center"/>
          </w:tcPr>
          <w:p w14:paraId="7BBF1E67" w14:textId="77777777" w:rsidR="00027BA5" w:rsidRDefault="00027BA5" w:rsidP="00027BA5">
            <w:pPr>
              <w:jc w:val="center"/>
              <w:rPr>
                <w:i/>
                <w:sz w:val="16"/>
                <w:szCs w:val="16"/>
                <w:lang w:val="ru-RU"/>
              </w:rPr>
            </w:pPr>
            <w:r>
              <w:rPr>
                <w:i/>
                <w:sz w:val="16"/>
                <w:szCs w:val="16"/>
                <w:lang w:val="ru-RU"/>
              </w:rPr>
              <w:t>-</w:t>
            </w:r>
          </w:p>
        </w:tc>
      </w:tr>
      <w:tr w:rsidR="00027BA5" w:rsidRPr="00B7371E" w14:paraId="5F0C1A1F" w14:textId="77777777" w:rsidTr="00653704">
        <w:trPr>
          <w:trHeight w:val="421"/>
        </w:trPr>
        <w:tc>
          <w:tcPr>
            <w:tcW w:w="207" w:type="pct"/>
            <w:shd w:val="clear" w:color="auto" w:fill="FFFFFF"/>
            <w:vAlign w:val="center"/>
          </w:tcPr>
          <w:p w14:paraId="4F449C3C" w14:textId="77777777" w:rsidR="00027BA5" w:rsidRPr="00CB1B95" w:rsidRDefault="00CB1B95" w:rsidP="00027BA5">
            <w:pPr>
              <w:jc w:val="center"/>
              <w:rPr>
                <w:b/>
                <w:bCs/>
                <w:sz w:val="16"/>
                <w:szCs w:val="16"/>
                <w:lang w:val="uk-UA"/>
              </w:rPr>
            </w:pPr>
            <w:r>
              <w:rPr>
                <w:b/>
                <w:bCs/>
                <w:sz w:val="16"/>
                <w:szCs w:val="16"/>
                <w:lang w:val="uk-UA"/>
              </w:rPr>
              <w:t>1577</w:t>
            </w:r>
          </w:p>
        </w:tc>
        <w:tc>
          <w:tcPr>
            <w:tcW w:w="480" w:type="pct"/>
            <w:shd w:val="clear" w:color="auto" w:fill="FFFFFF"/>
            <w:vAlign w:val="center"/>
          </w:tcPr>
          <w:p w14:paraId="162A8C08" w14:textId="77777777" w:rsidR="00027BA5" w:rsidRPr="0069690C" w:rsidRDefault="00027BA5" w:rsidP="00027BA5">
            <w:pPr>
              <w:jc w:val="center"/>
              <w:rPr>
                <w:sz w:val="16"/>
                <w:szCs w:val="16"/>
                <w:lang w:val="uk-UA"/>
              </w:rPr>
            </w:pPr>
            <w:r w:rsidRPr="0069690C">
              <w:rPr>
                <w:sz w:val="16"/>
                <w:szCs w:val="16"/>
                <w:lang w:val="uk-UA"/>
              </w:rPr>
              <w:t xml:space="preserve">Табель обліку робочого часу </w:t>
            </w:r>
          </w:p>
        </w:tc>
        <w:tc>
          <w:tcPr>
            <w:tcW w:w="355" w:type="pct"/>
            <w:shd w:val="clear" w:color="auto" w:fill="FFFFFF"/>
            <w:vAlign w:val="center"/>
          </w:tcPr>
          <w:p w14:paraId="794AC766" w14:textId="77777777" w:rsidR="00027BA5" w:rsidRPr="0069690C" w:rsidRDefault="00027BA5" w:rsidP="00027BA5">
            <w:pPr>
              <w:jc w:val="center"/>
              <w:rPr>
                <w:sz w:val="16"/>
                <w:szCs w:val="16"/>
                <w:lang w:val="uk-UA"/>
              </w:rPr>
            </w:pPr>
            <w:r w:rsidRPr="0069690C">
              <w:rPr>
                <w:sz w:val="16"/>
                <w:szCs w:val="16"/>
                <w:lang w:val="uk-UA"/>
              </w:rPr>
              <w:t>-</w:t>
            </w:r>
          </w:p>
        </w:tc>
        <w:tc>
          <w:tcPr>
            <w:tcW w:w="298" w:type="pct"/>
            <w:shd w:val="clear" w:color="auto" w:fill="FFFFFF"/>
            <w:vAlign w:val="center"/>
          </w:tcPr>
          <w:p w14:paraId="44D0929C" w14:textId="77777777" w:rsidR="00027BA5" w:rsidRPr="0069690C" w:rsidRDefault="00027BA5" w:rsidP="00027BA5">
            <w:pPr>
              <w:jc w:val="center"/>
              <w:rPr>
                <w:sz w:val="16"/>
                <w:szCs w:val="16"/>
                <w:lang w:val="uk-UA"/>
              </w:rPr>
            </w:pPr>
            <w:r>
              <w:rPr>
                <w:sz w:val="16"/>
                <w:szCs w:val="16"/>
                <w:lang w:val="uk-UA"/>
              </w:rPr>
              <w:t>25.02.2026</w:t>
            </w:r>
          </w:p>
        </w:tc>
        <w:tc>
          <w:tcPr>
            <w:tcW w:w="306" w:type="pct"/>
            <w:shd w:val="clear" w:color="auto" w:fill="FFFFFF"/>
            <w:vAlign w:val="center"/>
          </w:tcPr>
          <w:p w14:paraId="10953C92" w14:textId="77777777" w:rsidR="00027BA5" w:rsidRPr="0069690C" w:rsidRDefault="00027BA5" w:rsidP="00027BA5">
            <w:pPr>
              <w:jc w:val="center"/>
              <w:rPr>
                <w:sz w:val="16"/>
                <w:szCs w:val="16"/>
                <w:lang w:val="uk-UA"/>
              </w:rPr>
            </w:pPr>
            <w:r w:rsidRPr="0069690C">
              <w:rPr>
                <w:sz w:val="16"/>
                <w:szCs w:val="16"/>
                <w:lang w:val="uk-UA"/>
              </w:rPr>
              <w:t>-</w:t>
            </w:r>
          </w:p>
        </w:tc>
        <w:tc>
          <w:tcPr>
            <w:tcW w:w="434" w:type="pct"/>
            <w:shd w:val="clear" w:color="auto" w:fill="FFFFFF"/>
            <w:vAlign w:val="center"/>
          </w:tcPr>
          <w:p w14:paraId="484174F8" w14:textId="77777777" w:rsidR="00027BA5" w:rsidRPr="0069690C" w:rsidRDefault="00027BA5" w:rsidP="00027BA5">
            <w:pPr>
              <w:jc w:val="center"/>
              <w:rPr>
                <w:iCs/>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12313652" w14:textId="77777777" w:rsidR="00027BA5" w:rsidRPr="0069690C" w:rsidRDefault="00027BA5" w:rsidP="00027BA5">
            <w:pPr>
              <w:jc w:val="center"/>
              <w:rPr>
                <w:iCs/>
                <w:sz w:val="16"/>
                <w:szCs w:val="16"/>
                <w:lang w:val="uk-UA"/>
              </w:rPr>
            </w:pPr>
            <w:r w:rsidRPr="0069690C">
              <w:rPr>
                <w:iCs/>
                <w:sz w:val="16"/>
                <w:szCs w:val="16"/>
                <w:lang w:val="uk-UA"/>
              </w:rPr>
              <w:t>-</w:t>
            </w:r>
          </w:p>
        </w:tc>
        <w:tc>
          <w:tcPr>
            <w:tcW w:w="166" w:type="pct"/>
            <w:shd w:val="clear" w:color="auto" w:fill="FFFFFF"/>
            <w:vAlign w:val="center"/>
          </w:tcPr>
          <w:p w14:paraId="04FDB4AB" w14:textId="77777777" w:rsidR="00027BA5" w:rsidRPr="0069690C" w:rsidRDefault="00027BA5" w:rsidP="00027BA5">
            <w:pPr>
              <w:jc w:val="center"/>
              <w:rPr>
                <w:iCs/>
                <w:sz w:val="16"/>
                <w:szCs w:val="16"/>
                <w:lang w:val="uk-UA"/>
              </w:rPr>
            </w:pPr>
            <w:r w:rsidRPr="0069690C">
              <w:rPr>
                <w:iCs/>
                <w:sz w:val="16"/>
                <w:szCs w:val="16"/>
                <w:lang w:val="uk-UA"/>
              </w:rPr>
              <w:t>-</w:t>
            </w:r>
          </w:p>
        </w:tc>
        <w:tc>
          <w:tcPr>
            <w:tcW w:w="306" w:type="pct"/>
            <w:shd w:val="clear" w:color="auto" w:fill="FFFFFF"/>
            <w:vAlign w:val="center"/>
          </w:tcPr>
          <w:p w14:paraId="1408C589" w14:textId="77777777" w:rsidR="00027BA5" w:rsidRPr="0069690C" w:rsidRDefault="00027BA5" w:rsidP="00027BA5">
            <w:pPr>
              <w:ind w:left="-85" w:right="-85"/>
              <w:jc w:val="center"/>
              <w:rPr>
                <w:iCs/>
                <w:sz w:val="16"/>
                <w:szCs w:val="16"/>
                <w:lang w:val="uk-UA"/>
              </w:rPr>
            </w:pPr>
            <w:r w:rsidRPr="0069690C">
              <w:rPr>
                <w:sz w:val="16"/>
                <w:szCs w:val="16"/>
                <w:lang w:val="uk-UA"/>
              </w:rPr>
              <w:t>Управління персона-лом</w:t>
            </w:r>
          </w:p>
        </w:tc>
        <w:tc>
          <w:tcPr>
            <w:tcW w:w="414" w:type="pct"/>
            <w:shd w:val="clear" w:color="auto" w:fill="FFFFFF"/>
            <w:vAlign w:val="center"/>
          </w:tcPr>
          <w:p w14:paraId="2F8EE233" w14:textId="77777777" w:rsidR="00027BA5" w:rsidRPr="0069690C" w:rsidRDefault="00027BA5" w:rsidP="00027BA5">
            <w:pPr>
              <w:jc w:val="center"/>
              <w:rPr>
                <w:sz w:val="16"/>
                <w:szCs w:val="16"/>
                <w:lang w:val="uk-UA"/>
              </w:rPr>
            </w:pPr>
            <w:r w:rsidRPr="0069690C">
              <w:rPr>
                <w:sz w:val="16"/>
                <w:szCs w:val="16"/>
                <w:lang w:val="uk-UA"/>
              </w:rPr>
              <w:t>Табель обліку робочого часу працівників департаменту фінансів за</w:t>
            </w:r>
            <w:r>
              <w:rPr>
                <w:sz w:val="16"/>
                <w:szCs w:val="16"/>
                <w:lang w:val="uk-UA"/>
              </w:rPr>
              <w:t xml:space="preserve">                      лютий 2026</w:t>
            </w:r>
            <w:r w:rsidRPr="0069690C">
              <w:rPr>
                <w:sz w:val="16"/>
                <w:szCs w:val="16"/>
                <w:lang w:val="uk-UA"/>
              </w:rPr>
              <w:t xml:space="preserve"> року </w:t>
            </w:r>
          </w:p>
        </w:tc>
        <w:tc>
          <w:tcPr>
            <w:tcW w:w="323" w:type="pct"/>
            <w:shd w:val="clear" w:color="auto" w:fill="FFFFFF"/>
            <w:vAlign w:val="center"/>
          </w:tcPr>
          <w:p w14:paraId="178898AB" w14:textId="77777777" w:rsidR="00027BA5" w:rsidRPr="0069690C" w:rsidRDefault="00027BA5" w:rsidP="00027BA5">
            <w:pPr>
              <w:jc w:val="center"/>
              <w:rPr>
                <w:sz w:val="16"/>
                <w:szCs w:val="16"/>
                <w:lang w:val="uk-UA"/>
              </w:rPr>
            </w:pPr>
            <w:r w:rsidRPr="0069690C">
              <w:rPr>
                <w:sz w:val="16"/>
                <w:szCs w:val="16"/>
                <w:lang w:val="uk-UA"/>
              </w:rPr>
              <w:t>Табличний  документ</w:t>
            </w:r>
          </w:p>
        </w:tc>
        <w:tc>
          <w:tcPr>
            <w:tcW w:w="265" w:type="pct"/>
            <w:shd w:val="clear" w:color="auto" w:fill="FFFFFF"/>
            <w:vAlign w:val="center"/>
          </w:tcPr>
          <w:p w14:paraId="6E559F4D" w14:textId="77777777" w:rsidR="00027BA5" w:rsidRPr="0069690C" w:rsidRDefault="00027BA5" w:rsidP="00027BA5">
            <w:pPr>
              <w:jc w:val="center"/>
              <w:rPr>
                <w:sz w:val="16"/>
                <w:szCs w:val="16"/>
                <w:lang w:val="uk-UA"/>
              </w:rPr>
            </w:pPr>
            <w:r w:rsidRPr="0069690C">
              <w:rPr>
                <w:sz w:val="16"/>
                <w:szCs w:val="16"/>
                <w:lang w:val="uk-UA"/>
              </w:rPr>
              <w:t>Табель</w:t>
            </w:r>
          </w:p>
        </w:tc>
        <w:tc>
          <w:tcPr>
            <w:tcW w:w="162" w:type="pct"/>
            <w:shd w:val="clear" w:color="auto" w:fill="FFFFFF"/>
            <w:vAlign w:val="center"/>
          </w:tcPr>
          <w:p w14:paraId="65CD3C3D" w14:textId="77777777" w:rsidR="00027BA5" w:rsidRPr="0069690C" w:rsidRDefault="00027BA5" w:rsidP="00027BA5">
            <w:pPr>
              <w:jc w:val="center"/>
              <w:rPr>
                <w:sz w:val="16"/>
                <w:szCs w:val="16"/>
                <w:lang w:val="uk-UA"/>
              </w:rPr>
            </w:pPr>
            <w:r w:rsidRPr="0069690C">
              <w:rPr>
                <w:sz w:val="16"/>
                <w:szCs w:val="16"/>
                <w:lang w:val="uk-UA"/>
              </w:rPr>
              <w:t>-</w:t>
            </w:r>
          </w:p>
        </w:tc>
        <w:tc>
          <w:tcPr>
            <w:tcW w:w="405" w:type="pct"/>
            <w:shd w:val="clear" w:color="auto" w:fill="FFFFFF"/>
            <w:vAlign w:val="center"/>
          </w:tcPr>
          <w:p w14:paraId="0D8CE653" w14:textId="77777777" w:rsidR="00027BA5" w:rsidRPr="0069690C" w:rsidRDefault="00027BA5" w:rsidP="00027BA5">
            <w:pPr>
              <w:jc w:val="center"/>
              <w:rPr>
                <w:sz w:val="16"/>
                <w:szCs w:val="16"/>
                <w:lang w:val="uk-UA"/>
              </w:rPr>
            </w:pPr>
            <w:r w:rsidRPr="0069690C">
              <w:rPr>
                <w:sz w:val="16"/>
                <w:szCs w:val="16"/>
                <w:lang w:val="uk-UA"/>
              </w:rPr>
              <w:t>Паперова</w:t>
            </w:r>
          </w:p>
          <w:p w14:paraId="716CC2C9" w14:textId="77777777" w:rsidR="00027BA5" w:rsidRPr="0069690C" w:rsidRDefault="00027BA5" w:rsidP="00027BA5">
            <w:pPr>
              <w:jc w:val="center"/>
              <w:rPr>
                <w:sz w:val="16"/>
                <w:szCs w:val="16"/>
                <w:lang w:val="uk-UA"/>
              </w:rPr>
            </w:pPr>
          </w:p>
        </w:tc>
        <w:tc>
          <w:tcPr>
            <w:tcW w:w="479" w:type="pct"/>
            <w:shd w:val="clear" w:color="auto" w:fill="FFFFFF"/>
            <w:vAlign w:val="center"/>
          </w:tcPr>
          <w:p w14:paraId="7479818B" w14:textId="77777777" w:rsidR="00027BA5" w:rsidRPr="0069690C" w:rsidRDefault="00027BA5" w:rsidP="00027BA5">
            <w:pPr>
              <w:jc w:val="center"/>
              <w:rPr>
                <w:sz w:val="16"/>
                <w:szCs w:val="16"/>
                <w:lang w:val="uk-UA"/>
              </w:rPr>
            </w:pPr>
            <w:r w:rsidRPr="0069690C">
              <w:rPr>
                <w:iCs/>
                <w:sz w:val="16"/>
                <w:szCs w:val="16"/>
                <w:lang w:val="uk-UA"/>
              </w:rPr>
              <w:t>Відділ</w:t>
            </w:r>
            <w:r w:rsidRPr="0069690C">
              <w:rPr>
                <w:sz w:val="16"/>
                <w:szCs w:val="16"/>
                <w:lang w:val="uk-UA"/>
              </w:rPr>
              <w:t xml:space="preserve"> інформаційних технологій, бухгалтерського обліку та звітності </w:t>
            </w:r>
          </w:p>
        </w:tc>
        <w:tc>
          <w:tcPr>
            <w:tcW w:w="127" w:type="pct"/>
            <w:shd w:val="clear" w:color="auto" w:fill="FFFFFF"/>
            <w:vAlign w:val="center"/>
          </w:tcPr>
          <w:p w14:paraId="746B9A51" w14:textId="77777777" w:rsidR="00027BA5" w:rsidRPr="00404C69" w:rsidRDefault="00027BA5" w:rsidP="00027BA5">
            <w:pPr>
              <w:jc w:val="center"/>
              <w:rPr>
                <w:i/>
                <w:sz w:val="16"/>
                <w:szCs w:val="16"/>
              </w:rPr>
            </w:pPr>
            <w:r w:rsidRPr="00404C69">
              <w:rPr>
                <w:i/>
                <w:sz w:val="16"/>
                <w:szCs w:val="16"/>
              </w:rPr>
              <w:t>-</w:t>
            </w:r>
          </w:p>
        </w:tc>
      </w:tr>
      <w:tr w:rsidR="00027BA5" w:rsidRPr="00B7371E" w14:paraId="026A4733" w14:textId="77777777" w:rsidTr="00BD0EE0">
        <w:trPr>
          <w:trHeight w:val="421"/>
        </w:trPr>
        <w:tc>
          <w:tcPr>
            <w:tcW w:w="207" w:type="pct"/>
            <w:shd w:val="clear" w:color="auto" w:fill="FFFFFF"/>
            <w:vAlign w:val="center"/>
          </w:tcPr>
          <w:p w14:paraId="6E530B79" w14:textId="77777777" w:rsidR="00027BA5" w:rsidRPr="00CB1B95" w:rsidRDefault="00CB1B95" w:rsidP="00027BA5">
            <w:pPr>
              <w:jc w:val="center"/>
              <w:rPr>
                <w:b/>
                <w:bCs/>
                <w:sz w:val="16"/>
                <w:szCs w:val="16"/>
                <w:lang w:val="uk-UA"/>
              </w:rPr>
            </w:pPr>
            <w:r>
              <w:rPr>
                <w:b/>
                <w:bCs/>
                <w:sz w:val="16"/>
                <w:szCs w:val="16"/>
                <w:lang w:val="uk-UA"/>
              </w:rPr>
              <w:t>1578</w:t>
            </w:r>
          </w:p>
        </w:tc>
        <w:tc>
          <w:tcPr>
            <w:tcW w:w="480" w:type="pct"/>
            <w:shd w:val="clear" w:color="auto" w:fill="FFFFFF"/>
            <w:vAlign w:val="center"/>
          </w:tcPr>
          <w:p w14:paraId="02EC1699" w14:textId="77777777" w:rsidR="00027BA5" w:rsidRPr="00E3797A" w:rsidRDefault="00027BA5" w:rsidP="00027BA5">
            <w:pPr>
              <w:jc w:val="center"/>
              <w:rPr>
                <w:bCs/>
                <w:sz w:val="16"/>
                <w:szCs w:val="16"/>
                <w:lang w:val="uk-UA"/>
              </w:rPr>
            </w:pPr>
            <w:r w:rsidRPr="00843562">
              <w:rPr>
                <w:bCs/>
                <w:sz w:val="16"/>
                <w:szCs w:val="16"/>
                <w:lang w:val="uk-UA"/>
              </w:rPr>
              <w:t>Лист-прохання про виділення субвенції</w:t>
            </w:r>
          </w:p>
        </w:tc>
        <w:tc>
          <w:tcPr>
            <w:tcW w:w="355" w:type="pct"/>
            <w:shd w:val="clear" w:color="auto" w:fill="FFFFFF"/>
            <w:vAlign w:val="center"/>
          </w:tcPr>
          <w:p w14:paraId="362BA5F4" w14:textId="77777777" w:rsidR="00027BA5" w:rsidRPr="00E3797A" w:rsidRDefault="00027BA5" w:rsidP="00027BA5">
            <w:pPr>
              <w:jc w:val="center"/>
              <w:rPr>
                <w:bCs/>
                <w:sz w:val="16"/>
                <w:szCs w:val="16"/>
                <w:lang w:val="uk-UA"/>
              </w:rPr>
            </w:pPr>
            <w:r w:rsidRPr="00843562">
              <w:rPr>
                <w:bCs/>
                <w:sz w:val="16"/>
                <w:szCs w:val="16"/>
                <w:lang w:val="uk-UA"/>
              </w:rPr>
              <w:t>№вх-1165/26</w:t>
            </w:r>
          </w:p>
        </w:tc>
        <w:tc>
          <w:tcPr>
            <w:tcW w:w="298" w:type="pct"/>
            <w:shd w:val="clear" w:color="auto" w:fill="FFFFFF"/>
            <w:vAlign w:val="center"/>
          </w:tcPr>
          <w:p w14:paraId="438A483A"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2B01A799" w14:textId="77777777" w:rsidR="00027BA5" w:rsidRDefault="00027BA5" w:rsidP="00027BA5">
            <w:r w:rsidRPr="003B7C09">
              <w:rPr>
                <w:bCs/>
                <w:sz w:val="16"/>
                <w:szCs w:val="16"/>
                <w:lang w:val="uk-UA"/>
              </w:rPr>
              <w:t>25.02.2026</w:t>
            </w:r>
          </w:p>
        </w:tc>
        <w:tc>
          <w:tcPr>
            <w:tcW w:w="434" w:type="pct"/>
            <w:shd w:val="clear" w:color="auto" w:fill="FFFFFF"/>
            <w:vAlign w:val="center"/>
          </w:tcPr>
          <w:p w14:paraId="798759D7"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588E9553"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710373AE"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2C79D4F2"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58EB0FC5"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CC8D9D3" w14:textId="77777777" w:rsidR="00027BA5" w:rsidRPr="00E3797A" w:rsidRDefault="00027BA5" w:rsidP="00027BA5">
            <w:pPr>
              <w:jc w:val="center"/>
              <w:rPr>
                <w:bCs/>
                <w:sz w:val="16"/>
                <w:szCs w:val="16"/>
                <w:lang w:val="uk-UA"/>
              </w:rPr>
            </w:pPr>
            <w:r w:rsidRPr="00843562">
              <w:rPr>
                <w:bCs/>
                <w:sz w:val="16"/>
                <w:szCs w:val="16"/>
                <w:lang w:val="uk-UA"/>
              </w:rPr>
              <w:t>Лист-прохання про виділення субвенції</w:t>
            </w:r>
          </w:p>
        </w:tc>
        <w:tc>
          <w:tcPr>
            <w:tcW w:w="323" w:type="pct"/>
            <w:shd w:val="clear" w:color="auto" w:fill="FFFFFF"/>
            <w:vAlign w:val="center"/>
          </w:tcPr>
          <w:p w14:paraId="505944A6"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BAB7BB6"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CB59BB4"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6E233722"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806FF06"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F7263C5" w14:textId="77777777" w:rsidR="00027BA5" w:rsidRDefault="00027BA5" w:rsidP="00027BA5">
            <w:pPr>
              <w:jc w:val="center"/>
              <w:rPr>
                <w:lang w:val="ru-RU"/>
              </w:rPr>
            </w:pPr>
            <w:r>
              <w:rPr>
                <w:lang w:val="ru-RU"/>
              </w:rPr>
              <w:t>-</w:t>
            </w:r>
          </w:p>
        </w:tc>
      </w:tr>
      <w:tr w:rsidR="00027BA5" w:rsidRPr="00B7371E" w14:paraId="1A6E66CE" w14:textId="77777777" w:rsidTr="00BD0EE0">
        <w:trPr>
          <w:trHeight w:val="421"/>
        </w:trPr>
        <w:tc>
          <w:tcPr>
            <w:tcW w:w="207" w:type="pct"/>
            <w:shd w:val="clear" w:color="auto" w:fill="FFFFFF"/>
            <w:vAlign w:val="center"/>
          </w:tcPr>
          <w:p w14:paraId="423A1FB5" w14:textId="77777777" w:rsidR="00027BA5" w:rsidRPr="00CB1B95" w:rsidRDefault="00CB1B95" w:rsidP="00027BA5">
            <w:pPr>
              <w:jc w:val="center"/>
              <w:rPr>
                <w:b/>
                <w:bCs/>
                <w:sz w:val="16"/>
                <w:szCs w:val="16"/>
                <w:lang w:val="uk-UA"/>
              </w:rPr>
            </w:pPr>
            <w:r>
              <w:rPr>
                <w:b/>
                <w:bCs/>
                <w:sz w:val="16"/>
                <w:szCs w:val="16"/>
                <w:lang w:val="uk-UA"/>
              </w:rPr>
              <w:t>1579</w:t>
            </w:r>
          </w:p>
        </w:tc>
        <w:tc>
          <w:tcPr>
            <w:tcW w:w="480" w:type="pct"/>
            <w:shd w:val="clear" w:color="auto" w:fill="FFFFFF"/>
            <w:vAlign w:val="center"/>
          </w:tcPr>
          <w:p w14:paraId="4ADF34BA" w14:textId="77777777" w:rsidR="00027BA5" w:rsidRPr="00E3797A" w:rsidRDefault="00027BA5" w:rsidP="00027BA5">
            <w:pPr>
              <w:jc w:val="center"/>
              <w:rPr>
                <w:bCs/>
                <w:sz w:val="16"/>
                <w:szCs w:val="16"/>
                <w:lang w:val="uk-UA"/>
              </w:rPr>
            </w:pPr>
            <w:r w:rsidRPr="00843562">
              <w:rPr>
                <w:bCs/>
                <w:sz w:val="16"/>
                <w:szCs w:val="16"/>
                <w:lang w:val="uk-UA"/>
              </w:rPr>
              <w:t>Про фінансування коштів</w:t>
            </w:r>
          </w:p>
        </w:tc>
        <w:tc>
          <w:tcPr>
            <w:tcW w:w="355" w:type="pct"/>
            <w:shd w:val="clear" w:color="auto" w:fill="FFFFFF"/>
            <w:vAlign w:val="center"/>
          </w:tcPr>
          <w:p w14:paraId="6FF6A978" w14:textId="77777777" w:rsidR="00027BA5" w:rsidRPr="00E3797A" w:rsidRDefault="00027BA5" w:rsidP="00027BA5">
            <w:pPr>
              <w:jc w:val="center"/>
              <w:rPr>
                <w:bCs/>
                <w:sz w:val="16"/>
                <w:szCs w:val="16"/>
                <w:lang w:val="uk-UA"/>
              </w:rPr>
            </w:pPr>
            <w:r w:rsidRPr="00843562">
              <w:rPr>
                <w:bCs/>
                <w:sz w:val="16"/>
                <w:szCs w:val="16"/>
                <w:lang w:val="uk-UA"/>
              </w:rPr>
              <w:t>№вх-1166/26</w:t>
            </w:r>
          </w:p>
        </w:tc>
        <w:tc>
          <w:tcPr>
            <w:tcW w:w="298" w:type="pct"/>
            <w:shd w:val="clear" w:color="auto" w:fill="FFFFFF"/>
            <w:vAlign w:val="center"/>
          </w:tcPr>
          <w:p w14:paraId="64D061FE"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294C41CA" w14:textId="77777777" w:rsidR="00027BA5" w:rsidRDefault="00027BA5" w:rsidP="00027BA5">
            <w:r w:rsidRPr="003B7C09">
              <w:rPr>
                <w:bCs/>
                <w:sz w:val="16"/>
                <w:szCs w:val="16"/>
                <w:lang w:val="uk-UA"/>
              </w:rPr>
              <w:t>25.02.2026</w:t>
            </w:r>
          </w:p>
        </w:tc>
        <w:tc>
          <w:tcPr>
            <w:tcW w:w="434" w:type="pct"/>
            <w:shd w:val="clear" w:color="auto" w:fill="FFFFFF"/>
            <w:vAlign w:val="center"/>
          </w:tcPr>
          <w:p w14:paraId="6D84A72A" w14:textId="77777777" w:rsidR="00027BA5" w:rsidRPr="00E3797A" w:rsidRDefault="00027BA5" w:rsidP="00027BA5">
            <w:pPr>
              <w:jc w:val="center"/>
              <w:rPr>
                <w:bCs/>
                <w:sz w:val="16"/>
                <w:szCs w:val="16"/>
                <w:lang w:val="uk-UA"/>
              </w:rPr>
            </w:pPr>
            <w:r w:rsidRPr="00843562">
              <w:rPr>
                <w:bCs/>
                <w:sz w:val="16"/>
                <w:szCs w:val="16"/>
                <w:lang w:val="uk-UA"/>
              </w:rPr>
              <w:t>Департамент соціальної політики</w:t>
            </w:r>
          </w:p>
        </w:tc>
        <w:tc>
          <w:tcPr>
            <w:tcW w:w="273" w:type="pct"/>
            <w:shd w:val="clear" w:color="auto" w:fill="FFFFFF"/>
            <w:vAlign w:val="center"/>
          </w:tcPr>
          <w:p w14:paraId="150DECB9"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523F2F6D"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5D0B479B"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4C6EB70" w14:textId="77777777" w:rsidR="00027BA5" w:rsidRPr="00E3797A" w:rsidRDefault="00027BA5" w:rsidP="00027BA5">
            <w:pPr>
              <w:jc w:val="center"/>
              <w:rPr>
                <w:bCs/>
                <w:sz w:val="16"/>
                <w:szCs w:val="16"/>
                <w:lang w:val="uk-UA"/>
              </w:rPr>
            </w:pPr>
            <w:r w:rsidRPr="00843562">
              <w:rPr>
                <w:bCs/>
                <w:sz w:val="16"/>
                <w:szCs w:val="16"/>
                <w:lang w:val="uk-UA"/>
              </w:rPr>
              <w:t>Про фінансування коштів</w:t>
            </w:r>
          </w:p>
        </w:tc>
        <w:tc>
          <w:tcPr>
            <w:tcW w:w="323" w:type="pct"/>
            <w:shd w:val="clear" w:color="auto" w:fill="FFFFFF"/>
            <w:vAlign w:val="center"/>
          </w:tcPr>
          <w:p w14:paraId="2E42F145"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92EA5C7"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D9AA898"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6142BF3C"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8AF4FEA"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899AC28" w14:textId="77777777" w:rsidR="00027BA5" w:rsidRPr="00511949" w:rsidRDefault="00027BA5" w:rsidP="00027BA5">
            <w:pPr>
              <w:jc w:val="center"/>
              <w:rPr>
                <w:bCs/>
                <w:lang w:val="ru-RU"/>
              </w:rPr>
            </w:pPr>
            <w:r w:rsidRPr="00511949">
              <w:rPr>
                <w:bCs/>
                <w:lang w:val="ru-RU"/>
              </w:rPr>
              <w:t>-</w:t>
            </w:r>
          </w:p>
        </w:tc>
      </w:tr>
      <w:tr w:rsidR="00027BA5" w:rsidRPr="00B7371E" w14:paraId="67A450E7" w14:textId="77777777" w:rsidTr="00BD0EE0">
        <w:trPr>
          <w:trHeight w:val="421"/>
        </w:trPr>
        <w:tc>
          <w:tcPr>
            <w:tcW w:w="207" w:type="pct"/>
            <w:shd w:val="clear" w:color="auto" w:fill="FFFFFF"/>
            <w:vAlign w:val="center"/>
          </w:tcPr>
          <w:p w14:paraId="186AB25F" w14:textId="77777777" w:rsidR="00027BA5" w:rsidRPr="00CB1B95" w:rsidRDefault="00CB1B95" w:rsidP="00027BA5">
            <w:pPr>
              <w:jc w:val="center"/>
              <w:rPr>
                <w:b/>
                <w:bCs/>
                <w:sz w:val="16"/>
                <w:szCs w:val="16"/>
                <w:lang w:val="uk-UA"/>
              </w:rPr>
            </w:pPr>
            <w:r>
              <w:rPr>
                <w:b/>
                <w:bCs/>
                <w:sz w:val="16"/>
                <w:szCs w:val="16"/>
                <w:lang w:val="uk-UA"/>
              </w:rPr>
              <w:t>1580</w:t>
            </w:r>
          </w:p>
        </w:tc>
        <w:tc>
          <w:tcPr>
            <w:tcW w:w="480" w:type="pct"/>
            <w:shd w:val="clear" w:color="auto" w:fill="FFFFFF"/>
            <w:vAlign w:val="center"/>
          </w:tcPr>
          <w:p w14:paraId="5049AF91" w14:textId="77777777" w:rsidR="00027BA5" w:rsidRPr="00E3797A" w:rsidRDefault="00027BA5" w:rsidP="00027BA5">
            <w:pPr>
              <w:jc w:val="center"/>
              <w:rPr>
                <w:bCs/>
                <w:sz w:val="16"/>
                <w:szCs w:val="16"/>
                <w:lang w:val="uk-UA"/>
              </w:rPr>
            </w:pPr>
            <w:r w:rsidRPr="00843562">
              <w:rPr>
                <w:bCs/>
                <w:sz w:val="16"/>
                <w:szCs w:val="16"/>
                <w:lang w:val="uk-UA"/>
              </w:rPr>
              <w:t xml:space="preserve">Рішення про внесення змін до </w:t>
            </w:r>
            <w:r w:rsidRPr="00843562">
              <w:rPr>
                <w:bCs/>
                <w:sz w:val="16"/>
                <w:szCs w:val="16"/>
                <w:lang w:val="uk-UA"/>
              </w:rPr>
              <w:lastRenderedPageBreak/>
              <w:t>бюджету Здолбунівської міської ТГ на 2026 рік</w:t>
            </w:r>
          </w:p>
        </w:tc>
        <w:tc>
          <w:tcPr>
            <w:tcW w:w="355" w:type="pct"/>
            <w:shd w:val="clear" w:color="auto" w:fill="FFFFFF"/>
            <w:vAlign w:val="center"/>
          </w:tcPr>
          <w:p w14:paraId="35E12B56" w14:textId="77777777" w:rsidR="00027BA5" w:rsidRPr="00E3797A" w:rsidRDefault="00027BA5" w:rsidP="00027BA5">
            <w:pPr>
              <w:jc w:val="center"/>
              <w:rPr>
                <w:bCs/>
                <w:sz w:val="16"/>
                <w:szCs w:val="16"/>
                <w:lang w:val="uk-UA"/>
              </w:rPr>
            </w:pPr>
            <w:r w:rsidRPr="00843562">
              <w:rPr>
                <w:bCs/>
                <w:sz w:val="16"/>
                <w:szCs w:val="16"/>
                <w:lang w:val="uk-UA"/>
              </w:rPr>
              <w:lastRenderedPageBreak/>
              <w:t>№вх-1167/26</w:t>
            </w:r>
          </w:p>
        </w:tc>
        <w:tc>
          <w:tcPr>
            <w:tcW w:w="298" w:type="pct"/>
            <w:shd w:val="clear" w:color="auto" w:fill="FFFFFF"/>
            <w:vAlign w:val="center"/>
          </w:tcPr>
          <w:p w14:paraId="1A485E08"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654C1FF0" w14:textId="77777777" w:rsidR="00027BA5" w:rsidRDefault="00027BA5" w:rsidP="00027BA5">
            <w:r w:rsidRPr="003B7C09">
              <w:rPr>
                <w:bCs/>
                <w:sz w:val="16"/>
                <w:szCs w:val="16"/>
                <w:lang w:val="uk-UA"/>
              </w:rPr>
              <w:t>25.02.2026</w:t>
            </w:r>
          </w:p>
        </w:tc>
        <w:tc>
          <w:tcPr>
            <w:tcW w:w="434" w:type="pct"/>
            <w:shd w:val="clear" w:color="auto" w:fill="FFFFFF"/>
            <w:vAlign w:val="center"/>
          </w:tcPr>
          <w:p w14:paraId="34721B85" w14:textId="77777777" w:rsidR="00027BA5" w:rsidRPr="00E3797A" w:rsidRDefault="00027BA5" w:rsidP="00027BA5">
            <w:pPr>
              <w:jc w:val="center"/>
              <w:rPr>
                <w:bCs/>
                <w:sz w:val="16"/>
                <w:szCs w:val="16"/>
                <w:lang w:val="uk-UA"/>
              </w:rPr>
            </w:pPr>
            <w:r w:rsidRPr="00843562">
              <w:rPr>
                <w:bCs/>
                <w:sz w:val="16"/>
                <w:szCs w:val="16"/>
                <w:lang w:val="uk-UA"/>
              </w:rPr>
              <w:t>Здолбунівська міська рада</w:t>
            </w:r>
          </w:p>
        </w:tc>
        <w:tc>
          <w:tcPr>
            <w:tcW w:w="273" w:type="pct"/>
            <w:shd w:val="clear" w:color="auto" w:fill="FFFFFF"/>
            <w:vAlign w:val="center"/>
          </w:tcPr>
          <w:p w14:paraId="18969549"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63E9CE6F"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1BA16C04"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AB99A51" w14:textId="77777777" w:rsidR="00027BA5" w:rsidRPr="00E3797A" w:rsidRDefault="00027BA5" w:rsidP="00027BA5">
            <w:pPr>
              <w:jc w:val="center"/>
              <w:rPr>
                <w:bCs/>
                <w:sz w:val="16"/>
                <w:szCs w:val="16"/>
                <w:lang w:val="uk-UA"/>
              </w:rPr>
            </w:pPr>
            <w:r w:rsidRPr="00843562">
              <w:rPr>
                <w:bCs/>
                <w:sz w:val="16"/>
                <w:szCs w:val="16"/>
                <w:lang w:val="uk-UA"/>
              </w:rPr>
              <w:t xml:space="preserve">Рішення про внесення змін </w:t>
            </w:r>
            <w:r w:rsidRPr="00843562">
              <w:rPr>
                <w:bCs/>
                <w:sz w:val="16"/>
                <w:szCs w:val="16"/>
                <w:lang w:val="uk-UA"/>
              </w:rPr>
              <w:lastRenderedPageBreak/>
              <w:t>до бюджету Здолбунівської міської ТГ на 2026 рік</w:t>
            </w:r>
          </w:p>
        </w:tc>
        <w:tc>
          <w:tcPr>
            <w:tcW w:w="323" w:type="pct"/>
            <w:shd w:val="clear" w:color="auto" w:fill="FFFFFF"/>
            <w:vAlign w:val="center"/>
          </w:tcPr>
          <w:p w14:paraId="5D61C621" w14:textId="77777777" w:rsidR="00027BA5" w:rsidRPr="00C36AAE" w:rsidRDefault="00027BA5" w:rsidP="00027BA5">
            <w:pPr>
              <w:jc w:val="center"/>
              <w:rPr>
                <w:bCs/>
                <w:sz w:val="16"/>
                <w:szCs w:val="16"/>
                <w:lang w:val="uk-UA"/>
              </w:rPr>
            </w:pPr>
            <w:r w:rsidRPr="00C36AAE">
              <w:rPr>
                <w:bCs/>
                <w:sz w:val="16"/>
                <w:szCs w:val="16"/>
                <w:lang w:val="uk-UA"/>
              </w:rPr>
              <w:lastRenderedPageBreak/>
              <w:t>Текстовий</w:t>
            </w:r>
            <w:r>
              <w:rPr>
                <w:bCs/>
                <w:sz w:val="16"/>
                <w:szCs w:val="16"/>
                <w:lang w:val="uk-UA"/>
              </w:rPr>
              <w:t xml:space="preserve">, табличний </w:t>
            </w:r>
            <w:r w:rsidRPr="00C36AAE">
              <w:rPr>
                <w:bCs/>
                <w:sz w:val="16"/>
                <w:szCs w:val="16"/>
                <w:lang w:val="uk-UA"/>
              </w:rPr>
              <w:t xml:space="preserve"> </w:t>
            </w:r>
            <w:r w:rsidRPr="00C36AAE">
              <w:rPr>
                <w:bCs/>
                <w:sz w:val="16"/>
                <w:szCs w:val="16"/>
                <w:lang w:val="uk-UA"/>
              </w:rPr>
              <w:lastRenderedPageBreak/>
              <w:t>документ</w:t>
            </w:r>
          </w:p>
        </w:tc>
        <w:tc>
          <w:tcPr>
            <w:tcW w:w="265" w:type="pct"/>
            <w:shd w:val="clear" w:color="auto" w:fill="FFFFFF"/>
            <w:vAlign w:val="center"/>
          </w:tcPr>
          <w:p w14:paraId="0AFABC61" w14:textId="77777777" w:rsidR="00027BA5" w:rsidRPr="00C36AAE" w:rsidRDefault="00027BA5" w:rsidP="00027BA5">
            <w:pPr>
              <w:jc w:val="center"/>
              <w:rPr>
                <w:bCs/>
                <w:sz w:val="16"/>
                <w:szCs w:val="16"/>
                <w:lang w:val="uk-UA"/>
              </w:rPr>
            </w:pPr>
            <w:r w:rsidRPr="00843562">
              <w:rPr>
                <w:bCs/>
                <w:sz w:val="16"/>
                <w:szCs w:val="16"/>
                <w:lang w:val="uk-UA"/>
              </w:rPr>
              <w:lastRenderedPageBreak/>
              <w:t>Рішення</w:t>
            </w:r>
          </w:p>
        </w:tc>
        <w:tc>
          <w:tcPr>
            <w:tcW w:w="162" w:type="pct"/>
            <w:shd w:val="clear" w:color="auto" w:fill="FFFFFF"/>
            <w:vAlign w:val="center"/>
          </w:tcPr>
          <w:p w14:paraId="5019874A"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7E68089B" w14:textId="77777777" w:rsidR="00027BA5" w:rsidRPr="00C36AAE" w:rsidRDefault="00027BA5" w:rsidP="00027BA5">
            <w:pPr>
              <w:jc w:val="center"/>
              <w:rPr>
                <w:bCs/>
                <w:sz w:val="16"/>
                <w:szCs w:val="16"/>
                <w:lang w:val="uk-UA"/>
              </w:rPr>
            </w:pPr>
            <w:r w:rsidRPr="00C36AAE">
              <w:rPr>
                <w:bCs/>
                <w:sz w:val="16"/>
                <w:szCs w:val="16"/>
                <w:lang w:val="uk-UA"/>
              </w:rPr>
              <w:t>Паперов</w:t>
            </w:r>
            <w:r>
              <w:rPr>
                <w:bCs/>
                <w:sz w:val="16"/>
                <w:szCs w:val="16"/>
                <w:lang w:val="uk-UA"/>
              </w:rPr>
              <w:t>а</w:t>
            </w:r>
          </w:p>
        </w:tc>
        <w:tc>
          <w:tcPr>
            <w:tcW w:w="479" w:type="pct"/>
            <w:shd w:val="clear" w:color="auto" w:fill="FFFFFF"/>
            <w:vAlign w:val="center"/>
          </w:tcPr>
          <w:p w14:paraId="781F23A2" w14:textId="77777777" w:rsidR="00027BA5" w:rsidRPr="00C36AAE" w:rsidRDefault="00027BA5" w:rsidP="00027BA5">
            <w:pPr>
              <w:jc w:val="center"/>
              <w:rPr>
                <w:bCs/>
                <w:sz w:val="16"/>
                <w:szCs w:val="16"/>
                <w:lang w:val="uk-UA"/>
              </w:rPr>
            </w:pPr>
            <w:r w:rsidRPr="00C36AAE">
              <w:rPr>
                <w:bCs/>
                <w:sz w:val="16"/>
                <w:szCs w:val="16"/>
                <w:lang w:val="uk-UA"/>
              </w:rPr>
              <w:t xml:space="preserve">Департамент фінансів </w:t>
            </w:r>
            <w:r w:rsidRPr="00C36AAE">
              <w:rPr>
                <w:bCs/>
                <w:sz w:val="16"/>
                <w:szCs w:val="16"/>
                <w:lang w:val="uk-UA"/>
              </w:rPr>
              <w:lastRenderedPageBreak/>
              <w:t>Рівненської облдержадміністрації</w:t>
            </w:r>
          </w:p>
        </w:tc>
        <w:tc>
          <w:tcPr>
            <w:tcW w:w="127" w:type="pct"/>
            <w:shd w:val="clear" w:color="auto" w:fill="FFFFFF"/>
            <w:vAlign w:val="center"/>
          </w:tcPr>
          <w:p w14:paraId="5DA6EB78" w14:textId="77777777" w:rsidR="00027BA5" w:rsidRDefault="00027BA5" w:rsidP="00027BA5">
            <w:pPr>
              <w:jc w:val="center"/>
              <w:rPr>
                <w:lang w:val="ru-RU"/>
              </w:rPr>
            </w:pPr>
            <w:r>
              <w:rPr>
                <w:lang w:val="ru-RU"/>
              </w:rPr>
              <w:lastRenderedPageBreak/>
              <w:t>-</w:t>
            </w:r>
          </w:p>
        </w:tc>
      </w:tr>
      <w:tr w:rsidR="00027BA5" w:rsidRPr="00B7371E" w14:paraId="42E32923" w14:textId="77777777" w:rsidTr="00BD0EE0">
        <w:trPr>
          <w:trHeight w:val="421"/>
        </w:trPr>
        <w:tc>
          <w:tcPr>
            <w:tcW w:w="207" w:type="pct"/>
            <w:shd w:val="clear" w:color="auto" w:fill="FFFFFF"/>
            <w:vAlign w:val="center"/>
          </w:tcPr>
          <w:p w14:paraId="25C0A6DB" w14:textId="77777777" w:rsidR="00027BA5" w:rsidRPr="00CB1B95" w:rsidRDefault="00CB1B95" w:rsidP="00027BA5">
            <w:pPr>
              <w:jc w:val="center"/>
              <w:rPr>
                <w:b/>
                <w:bCs/>
                <w:sz w:val="16"/>
                <w:szCs w:val="16"/>
                <w:lang w:val="uk-UA"/>
              </w:rPr>
            </w:pPr>
            <w:r>
              <w:rPr>
                <w:b/>
                <w:bCs/>
                <w:sz w:val="16"/>
                <w:szCs w:val="16"/>
                <w:lang w:val="uk-UA"/>
              </w:rPr>
              <w:t>1581</w:t>
            </w:r>
          </w:p>
        </w:tc>
        <w:tc>
          <w:tcPr>
            <w:tcW w:w="480" w:type="pct"/>
            <w:shd w:val="clear" w:color="auto" w:fill="FFFFFF"/>
            <w:vAlign w:val="center"/>
          </w:tcPr>
          <w:p w14:paraId="6ACDD97A" w14:textId="77777777" w:rsidR="00027BA5" w:rsidRPr="00E3797A" w:rsidRDefault="00027BA5" w:rsidP="00027BA5">
            <w:pPr>
              <w:jc w:val="center"/>
              <w:rPr>
                <w:bCs/>
                <w:sz w:val="16"/>
                <w:szCs w:val="16"/>
                <w:lang w:val="uk-UA"/>
              </w:rPr>
            </w:pPr>
            <w:r w:rsidRPr="00843562">
              <w:rPr>
                <w:bCs/>
                <w:sz w:val="16"/>
                <w:szCs w:val="16"/>
                <w:lang w:val="uk-UA"/>
              </w:rPr>
              <w:t>Щодо виділення коштів Обласному ліцею з посиленою військово-фізичною підготовкою в м. острог імені К.І.Острозького</w:t>
            </w:r>
          </w:p>
        </w:tc>
        <w:tc>
          <w:tcPr>
            <w:tcW w:w="355" w:type="pct"/>
            <w:shd w:val="clear" w:color="auto" w:fill="FFFFFF"/>
            <w:vAlign w:val="center"/>
          </w:tcPr>
          <w:p w14:paraId="761D06D1" w14:textId="77777777" w:rsidR="00027BA5" w:rsidRPr="00E3797A" w:rsidRDefault="00027BA5" w:rsidP="00027BA5">
            <w:pPr>
              <w:jc w:val="center"/>
              <w:rPr>
                <w:bCs/>
                <w:sz w:val="16"/>
                <w:szCs w:val="16"/>
                <w:lang w:val="uk-UA"/>
              </w:rPr>
            </w:pPr>
            <w:r w:rsidRPr="00843562">
              <w:rPr>
                <w:bCs/>
                <w:sz w:val="16"/>
                <w:szCs w:val="16"/>
                <w:lang w:val="uk-UA"/>
              </w:rPr>
              <w:t>№вх-1168/26</w:t>
            </w:r>
          </w:p>
        </w:tc>
        <w:tc>
          <w:tcPr>
            <w:tcW w:w="298" w:type="pct"/>
            <w:shd w:val="clear" w:color="auto" w:fill="FFFFFF"/>
            <w:vAlign w:val="center"/>
          </w:tcPr>
          <w:p w14:paraId="529B7689"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311F544A" w14:textId="77777777" w:rsidR="00027BA5" w:rsidRDefault="00027BA5" w:rsidP="00027BA5">
            <w:r w:rsidRPr="003B7C09">
              <w:rPr>
                <w:bCs/>
                <w:sz w:val="16"/>
                <w:szCs w:val="16"/>
                <w:lang w:val="uk-UA"/>
              </w:rPr>
              <w:t>25.02.2026</w:t>
            </w:r>
          </w:p>
        </w:tc>
        <w:tc>
          <w:tcPr>
            <w:tcW w:w="434" w:type="pct"/>
            <w:shd w:val="clear" w:color="auto" w:fill="FFFFFF"/>
            <w:vAlign w:val="center"/>
          </w:tcPr>
          <w:p w14:paraId="19F171A7"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5EA1D42E"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0155D19D"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545732E6"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30488A9B"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9FA3492" w14:textId="77777777" w:rsidR="00027BA5" w:rsidRPr="00E3797A" w:rsidRDefault="00027BA5" w:rsidP="00027BA5">
            <w:pPr>
              <w:jc w:val="center"/>
              <w:rPr>
                <w:bCs/>
                <w:sz w:val="16"/>
                <w:szCs w:val="16"/>
                <w:lang w:val="uk-UA"/>
              </w:rPr>
            </w:pPr>
            <w:r w:rsidRPr="00843562">
              <w:rPr>
                <w:bCs/>
                <w:sz w:val="16"/>
                <w:szCs w:val="16"/>
                <w:lang w:val="uk-UA"/>
              </w:rPr>
              <w:t>Щодо виділення коштів Обласному ліцею з посиленою військово-фізичною підготовкою в м. острог імені К.І.Острозького</w:t>
            </w:r>
          </w:p>
        </w:tc>
        <w:tc>
          <w:tcPr>
            <w:tcW w:w="323" w:type="pct"/>
            <w:shd w:val="clear" w:color="auto" w:fill="FFFFFF"/>
            <w:vAlign w:val="center"/>
          </w:tcPr>
          <w:p w14:paraId="3EBFC431"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DD66F01"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66D6617"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2DF222F9"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D348126"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24B6EB7" w14:textId="77777777" w:rsidR="00027BA5" w:rsidRDefault="00027BA5" w:rsidP="00027BA5">
            <w:pPr>
              <w:jc w:val="center"/>
              <w:rPr>
                <w:lang w:val="ru-RU"/>
              </w:rPr>
            </w:pPr>
            <w:r>
              <w:rPr>
                <w:lang w:val="ru-RU"/>
              </w:rPr>
              <w:t>-</w:t>
            </w:r>
          </w:p>
        </w:tc>
      </w:tr>
      <w:tr w:rsidR="00027BA5" w:rsidRPr="00B7371E" w14:paraId="7CFB6AB4" w14:textId="77777777" w:rsidTr="00BD0EE0">
        <w:trPr>
          <w:trHeight w:val="421"/>
        </w:trPr>
        <w:tc>
          <w:tcPr>
            <w:tcW w:w="207" w:type="pct"/>
            <w:shd w:val="clear" w:color="auto" w:fill="FFFFFF"/>
            <w:vAlign w:val="center"/>
          </w:tcPr>
          <w:p w14:paraId="1FAE0892" w14:textId="77777777" w:rsidR="00027BA5" w:rsidRPr="00CB1B95" w:rsidRDefault="00CB1B95" w:rsidP="00027BA5">
            <w:pPr>
              <w:jc w:val="center"/>
              <w:rPr>
                <w:b/>
                <w:bCs/>
                <w:sz w:val="16"/>
                <w:szCs w:val="16"/>
                <w:lang w:val="uk-UA"/>
              </w:rPr>
            </w:pPr>
            <w:r>
              <w:rPr>
                <w:b/>
                <w:bCs/>
                <w:sz w:val="16"/>
                <w:szCs w:val="16"/>
                <w:lang w:val="uk-UA"/>
              </w:rPr>
              <w:t>1582</w:t>
            </w:r>
          </w:p>
        </w:tc>
        <w:tc>
          <w:tcPr>
            <w:tcW w:w="480" w:type="pct"/>
            <w:shd w:val="clear" w:color="auto" w:fill="FFFFFF"/>
            <w:vAlign w:val="center"/>
          </w:tcPr>
          <w:p w14:paraId="728B8F3E" w14:textId="77777777" w:rsidR="00027BA5" w:rsidRPr="00E3797A" w:rsidRDefault="00027BA5" w:rsidP="00027BA5">
            <w:pPr>
              <w:jc w:val="center"/>
              <w:rPr>
                <w:bCs/>
                <w:sz w:val="16"/>
                <w:szCs w:val="16"/>
                <w:lang w:val="uk-UA"/>
              </w:rPr>
            </w:pPr>
            <w:r w:rsidRPr="00843562">
              <w:rPr>
                <w:bCs/>
                <w:sz w:val="16"/>
                <w:szCs w:val="16"/>
                <w:lang w:val="uk-UA"/>
              </w:rPr>
              <w:t>Щодо фінансування</w:t>
            </w:r>
          </w:p>
        </w:tc>
        <w:tc>
          <w:tcPr>
            <w:tcW w:w="355" w:type="pct"/>
            <w:shd w:val="clear" w:color="auto" w:fill="FFFFFF"/>
            <w:vAlign w:val="center"/>
          </w:tcPr>
          <w:p w14:paraId="6F03454A" w14:textId="77777777" w:rsidR="00027BA5" w:rsidRPr="00E3797A" w:rsidRDefault="00027BA5" w:rsidP="00027BA5">
            <w:pPr>
              <w:jc w:val="center"/>
              <w:rPr>
                <w:bCs/>
                <w:sz w:val="16"/>
                <w:szCs w:val="16"/>
                <w:lang w:val="uk-UA"/>
              </w:rPr>
            </w:pPr>
            <w:r w:rsidRPr="00843562">
              <w:rPr>
                <w:bCs/>
                <w:sz w:val="16"/>
                <w:szCs w:val="16"/>
                <w:lang w:val="uk-UA"/>
              </w:rPr>
              <w:t>№вх-1169/26</w:t>
            </w:r>
          </w:p>
        </w:tc>
        <w:tc>
          <w:tcPr>
            <w:tcW w:w="298" w:type="pct"/>
            <w:shd w:val="clear" w:color="auto" w:fill="FFFFFF"/>
            <w:vAlign w:val="center"/>
          </w:tcPr>
          <w:p w14:paraId="6B862D2E"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15801CF3" w14:textId="77777777" w:rsidR="00027BA5" w:rsidRDefault="00027BA5" w:rsidP="00027BA5">
            <w:r w:rsidRPr="003B7C09">
              <w:rPr>
                <w:bCs/>
                <w:sz w:val="16"/>
                <w:szCs w:val="16"/>
                <w:lang w:val="uk-UA"/>
              </w:rPr>
              <w:t>25.02.2026</w:t>
            </w:r>
          </w:p>
        </w:tc>
        <w:tc>
          <w:tcPr>
            <w:tcW w:w="434" w:type="pct"/>
            <w:shd w:val="clear" w:color="auto" w:fill="FFFFFF"/>
            <w:vAlign w:val="center"/>
          </w:tcPr>
          <w:p w14:paraId="6EE344A8" w14:textId="77777777" w:rsidR="00027BA5" w:rsidRPr="00E3797A" w:rsidRDefault="00027BA5" w:rsidP="00027BA5">
            <w:pPr>
              <w:jc w:val="center"/>
              <w:rPr>
                <w:bCs/>
                <w:sz w:val="16"/>
                <w:szCs w:val="16"/>
                <w:lang w:val="uk-UA"/>
              </w:rPr>
            </w:pPr>
            <w:r w:rsidRPr="00843562">
              <w:rPr>
                <w:bCs/>
                <w:sz w:val="16"/>
                <w:szCs w:val="16"/>
                <w:lang w:val="uk-UA"/>
              </w:rPr>
              <w:t>Департамент освіти і науки</w:t>
            </w:r>
          </w:p>
        </w:tc>
        <w:tc>
          <w:tcPr>
            <w:tcW w:w="273" w:type="pct"/>
            <w:shd w:val="clear" w:color="auto" w:fill="FFFFFF"/>
            <w:vAlign w:val="center"/>
          </w:tcPr>
          <w:p w14:paraId="1FCDCB95"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3507D1FF"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080FE654"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503CAF4" w14:textId="77777777" w:rsidR="00027BA5" w:rsidRPr="00E3797A" w:rsidRDefault="00027BA5" w:rsidP="00027BA5">
            <w:pPr>
              <w:jc w:val="center"/>
              <w:rPr>
                <w:bCs/>
                <w:sz w:val="16"/>
                <w:szCs w:val="16"/>
                <w:lang w:val="uk-UA"/>
              </w:rPr>
            </w:pPr>
            <w:r w:rsidRPr="00843562">
              <w:rPr>
                <w:bCs/>
                <w:sz w:val="16"/>
                <w:szCs w:val="16"/>
                <w:lang w:val="uk-UA"/>
              </w:rPr>
              <w:t>Щодо фінансування</w:t>
            </w:r>
          </w:p>
        </w:tc>
        <w:tc>
          <w:tcPr>
            <w:tcW w:w="323" w:type="pct"/>
            <w:shd w:val="clear" w:color="auto" w:fill="FFFFFF"/>
            <w:vAlign w:val="center"/>
          </w:tcPr>
          <w:p w14:paraId="5D8DD372"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4F5B055"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07A6049"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71CC74DB"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BABF96F"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F8CF0B7" w14:textId="77777777" w:rsidR="00027BA5" w:rsidRPr="001811C4" w:rsidRDefault="00027BA5" w:rsidP="00027BA5">
            <w:pPr>
              <w:jc w:val="center"/>
              <w:rPr>
                <w:bCs/>
                <w:lang w:val="ru-RU"/>
              </w:rPr>
            </w:pPr>
            <w:r w:rsidRPr="001811C4">
              <w:rPr>
                <w:bCs/>
                <w:lang w:val="ru-RU"/>
              </w:rPr>
              <w:t>-</w:t>
            </w:r>
          </w:p>
        </w:tc>
      </w:tr>
      <w:tr w:rsidR="00027BA5" w:rsidRPr="00B7371E" w14:paraId="3DE2C862" w14:textId="77777777" w:rsidTr="00BD0EE0">
        <w:trPr>
          <w:trHeight w:val="421"/>
        </w:trPr>
        <w:tc>
          <w:tcPr>
            <w:tcW w:w="207" w:type="pct"/>
            <w:shd w:val="clear" w:color="auto" w:fill="FFFFFF"/>
            <w:vAlign w:val="center"/>
          </w:tcPr>
          <w:p w14:paraId="54396D81" w14:textId="77777777" w:rsidR="00027BA5" w:rsidRPr="00CB1B95" w:rsidRDefault="00CB1B95" w:rsidP="00027BA5">
            <w:pPr>
              <w:jc w:val="center"/>
              <w:rPr>
                <w:b/>
                <w:bCs/>
                <w:sz w:val="16"/>
                <w:szCs w:val="16"/>
                <w:lang w:val="uk-UA"/>
              </w:rPr>
            </w:pPr>
            <w:r>
              <w:rPr>
                <w:b/>
                <w:bCs/>
                <w:sz w:val="16"/>
                <w:szCs w:val="16"/>
                <w:lang w:val="uk-UA"/>
              </w:rPr>
              <w:t>1583</w:t>
            </w:r>
          </w:p>
        </w:tc>
        <w:tc>
          <w:tcPr>
            <w:tcW w:w="480" w:type="pct"/>
            <w:shd w:val="clear" w:color="auto" w:fill="FFFFFF"/>
            <w:vAlign w:val="center"/>
          </w:tcPr>
          <w:p w14:paraId="3A2AE048" w14:textId="77777777" w:rsidR="00027BA5" w:rsidRPr="00E3797A" w:rsidRDefault="00027BA5" w:rsidP="00027BA5">
            <w:pPr>
              <w:jc w:val="center"/>
              <w:rPr>
                <w:bCs/>
                <w:sz w:val="16"/>
                <w:szCs w:val="16"/>
                <w:lang w:val="uk-UA"/>
              </w:rPr>
            </w:pPr>
            <w:r w:rsidRPr="00843562">
              <w:rPr>
                <w:bCs/>
                <w:sz w:val="16"/>
                <w:szCs w:val="16"/>
                <w:lang w:val="uk-UA"/>
              </w:rPr>
              <w:t>Щодо фінансування</w:t>
            </w:r>
          </w:p>
        </w:tc>
        <w:tc>
          <w:tcPr>
            <w:tcW w:w="355" w:type="pct"/>
            <w:shd w:val="clear" w:color="auto" w:fill="FFFFFF"/>
            <w:vAlign w:val="center"/>
          </w:tcPr>
          <w:p w14:paraId="19EAEBA5" w14:textId="77777777" w:rsidR="00027BA5" w:rsidRPr="00E3797A" w:rsidRDefault="00027BA5" w:rsidP="00027BA5">
            <w:pPr>
              <w:jc w:val="center"/>
              <w:rPr>
                <w:bCs/>
                <w:sz w:val="16"/>
                <w:szCs w:val="16"/>
                <w:lang w:val="uk-UA"/>
              </w:rPr>
            </w:pPr>
            <w:r w:rsidRPr="00843562">
              <w:rPr>
                <w:bCs/>
                <w:sz w:val="16"/>
                <w:szCs w:val="16"/>
                <w:lang w:val="uk-UA"/>
              </w:rPr>
              <w:t>№вх-1170/26</w:t>
            </w:r>
          </w:p>
        </w:tc>
        <w:tc>
          <w:tcPr>
            <w:tcW w:w="298" w:type="pct"/>
            <w:shd w:val="clear" w:color="auto" w:fill="FFFFFF"/>
            <w:vAlign w:val="center"/>
          </w:tcPr>
          <w:p w14:paraId="645EE956"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282A84A0" w14:textId="77777777" w:rsidR="00027BA5" w:rsidRDefault="00027BA5" w:rsidP="00027BA5">
            <w:r w:rsidRPr="003B7C09">
              <w:rPr>
                <w:bCs/>
                <w:sz w:val="16"/>
                <w:szCs w:val="16"/>
                <w:lang w:val="uk-UA"/>
              </w:rPr>
              <w:t>25.02.2026</w:t>
            </w:r>
          </w:p>
        </w:tc>
        <w:tc>
          <w:tcPr>
            <w:tcW w:w="434" w:type="pct"/>
            <w:shd w:val="clear" w:color="auto" w:fill="FFFFFF"/>
            <w:vAlign w:val="center"/>
          </w:tcPr>
          <w:p w14:paraId="022EB5B0" w14:textId="77777777" w:rsidR="00027BA5" w:rsidRPr="00E3797A" w:rsidRDefault="006231F3" w:rsidP="00027BA5">
            <w:pPr>
              <w:jc w:val="center"/>
              <w:rPr>
                <w:bCs/>
                <w:sz w:val="16"/>
                <w:szCs w:val="16"/>
                <w:lang w:val="uk-UA"/>
              </w:rPr>
            </w:pPr>
            <w:r w:rsidRPr="00843562">
              <w:rPr>
                <w:bCs/>
                <w:sz w:val="16"/>
                <w:szCs w:val="16"/>
                <w:lang w:val="uk-UA"/>
              </w:rPr>
              <w:t>Департамент освіти і науки</w:t>
            </w:r>
          </w:p>
        </w:tc>
        <w:tc>
          <w:tcPr>
            <w:tcW w:w="273" w:type="pct"/>
            <w:shd w:val="clear" w:color="auto" w:fill="FFFFFF"/>
            <w:vAlign w:val="center"/>
          </w:tcPr>
          <w:p w14:paraId="54FCBFF5"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7F5CFB7C"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2D28C0F4"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F7F22B1" w14:textId="77777777" w:rsidR="00027BA5" w:rsidRPr="00E3797A" w:rsidRDefault="00027BA5" w:rsidP="00027BA5">
            <w:pPr>
              <w:jc w:val="center"/>
              <w:rPr>
                <w:bCs/>
                <w:sz w:val="16"/>
                <w:szCs w:val="16"/>
                <w:lang w:val="uk-UA"/>
              </w:rPr>
            </w:pPr>
            <w:r w:rsidRPr="00843562">
              <w:rPr>
                <w:bCs/>
                <w:sz w:val="16"/>
                <w:szCs w:val="16"/>
                <w:lang w:val="uk-UA"/>
              </w:rPr>
              <w:t>Щодо фінансування</w:t>
            </w:r>
          </w:p>
        </w:tc>
        <w:tc>
          <w:tcPr>
            <w:tcW w:w="323" w:type="pct"/>
            <w:shd w:val="clear" w:color="auto" w:fill="FFFFFF"/>
            <w:vAlign w:val="center"/>
          </w:tcPr>
          <w:p w14:paraId="1B628FCF"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F33B1D2"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D3992EA"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54C5FBBD"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A576EAE"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73DEE11" w14:textId="77777777" w:rsidR="00027BA5" w:rsidRPr="001811C4" w:rsidRDefault="00027BA5" w:rsidP="00027BA5">
            <w:pPr>
              <w:jc w:val="center"/>
              <w:rPr>
                <w:bCs/>
                <w:lang w:val="ru-RU"/>
              </w:rPr>
            </w:pPr>
            <w:r>
              <w:rPr>
                <w:bCs/>
                <w:lang w:val="ru-RU"/>
              </w:rPr>
              <w:t>-</w:t>
            </w:r>
          </w:p>
        </w:tc>
      </w:tr>
      <w:tr w:rsidR="00027BA5" w:rsidRPr="00B7371E" w14:paraId="3604A87E" w14:textId="77777777" w:rsidTr="00BD0EE0">
        <w:trPr>
          <w:trHeight w:val="975"/>
        </w:trPr>
        <w:tc>
          <w:tcPr>
            <w:tcW w:w="207" w:type="pct"/>
            <w:shd w:val="clear" w:color="auto" w:fill="FFFFFF"/>
            <w:vAlign w:val="center"/>
          </w:tcPr>
          <w:p w14:paraId="402E3902" w14:textId="77777777" w:rsidR="00027BA5" w:rsidRPr="00CB1B95" w:rsidRDefault="00CB1B95" w:rsidP="00027BA5">
            <w:pPr>
              <w:jc w:val="center"/>
              <w:rPr>
                <w:b/>
                <w:bCs/>
                <w:sz w:val="16"/>
                <w:szCs w:val="16"/>
                <w:lang w:val="uk-UA"/>
              </w:rPr>
            </w:pPr>
            <w:r>
              <w:rPr>
                <w:b/>
                <w:bCs/>
                <w:sz w:val="16"/>
                <w:szCs w:val="16"/>
                <w:lang w:val="uk-UA"/>
              </w:rPr>
              <w:t>1584</w:t>
            </w:r>
          </w:p>
        </w:tc>
        <w:tc>
          <w:tcPr>
            <w:tcW w:w="480" w:type="pct"/>
            <w:shd w:val="clear" w:color="auto" w:fill="FFFFFF"/>
            <w:vAlign w:val="center"/>
          </w:tcPr>
          <w:p w14:paraId="484DE0A9" w14:textId="77777777" w:rsidR="00027BA5" w:rsidRPr="00E3797A" w:rsidRDefault="00027BA5" w:rsidP="00027BA5">
            <w:pPr>
              <w:jc w:val="center"/>
              <w:rPr>
                <w:bCs/>
                <w:sz w:val="16"/>
                <w:szCs w:val="16"/>
                <w:lang w:val="uk-UA"/>
              </w:rPr>
            </w:pPr>
            <w:r w:rsidRPr="00843562">
              <w:rPr>
                <w:bCs/>
                <w:sz w:val="16"/>
                <w:szCs w:val="16"/>
                <w:lang w:val="uk-UA"/>
              </w:rPr>
              <w:t>Про погодження мережі розпорядників та одержувачів коштів місцевого бюджету на 2026 рік по КПКВК 5119800</w:t>
            </w:r>
          </w:p>
        </w:tc>
        <w:tc>
          <w:tcPr>
            <w:tcW w:w="355" w:type="pct"/>
            <w:shd w:val="clear" w:color="auto" w:fill="FFFFFF"/>
            <w:vAlign w:val="center"/>
          </w:tcPr>
          <w:p w14:paraId="6EB0928D" w14:textId="77777777" w:rsidR="00027BA5" w:rsidRPr="00E3797A" w:rsidRDefault="00027BA5" w:rsidP="00027BA5">
            <w:pPr>
              <w:jc w:val="center"/>
              <w:rPr>
                <w:bCs/>
                <w:sz w:val="16"/>
                <w:szCs w:val="16"/>
                <w:lang w:val="uk-UA"/>
              </w:rPr>
            </w:pPr>
            <w:r w:rsidRPr="00843562">
              <w:rPr>
                <w:bCs/>
                <w:sz w:val="16"/>
                <w:szCs w:val="16"/>
                <w:lang w:val="uk-UA"/>
              </w:rPr>
              <w:t>№вх-1171/26</w:t>
            </w:r>
          </w:p>
        </w:tc>
        <w:tc>
          <w:tcPr>
            <w:tcW w:w="298" w:type="pct"/>
            <w:shd w:val="clear" w:color="auto" w:fill="FFFFFF"/>
            <w:vAlign w:val="center"/>
          </w:tcPr>
          <w:p w14:paraId="06F31F4A"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38041B4C" w14:textId="77777777" w:rsidR="00027BA5" w:rsidRDefault="00027BA5" w:rsidP="00027BA5">
            <w:r w:rsidRPr="003B7C09">
              <w:rPr>
                <w:bCs/>
                <w:sz w:val="16"/>
                <w:szCs w:val="16"/>
                <w:lang w:val="uk-UA"/>
              </w:rPr>
              <w:t>25.02.2026</w:t>
            </w:r>
          </w:p>
        </w:tc>
        <w:tc>
          <w:tcPr>
            <w:tcW w:w="434" w:type="pct"/>
            <w:shd w:val="clear" w:color="auto" w:fill="FFFFFF"/>
            <w:vAlign w:val="center"/>
          </w:tcPr>
          <w:p w14:paraId="1097FC0B" w14:textId="77777777" w:rsidR="00027BA5" w:rsidRPr="00E3797A" w:rsidRDefault="00027BA5" w:rsidP="00027BA5">
            <w:pPr>
              <w:jc w:val="center"/>
              <w:rPr>
                <w:bCs/>
                <w:sz w:val="16"/>
                <w:szCs w:val="16"/>
                <w:lang w:val="uk-UA"/>
              </w:rPr>
            </w:pPr>
            <w:r w:rsidRPr="00843562">
              <w:rPr>
                <w:bCs/>
                <w:sz w:val="16"/>
                <w:szCs w:val="16"/>
                <w:lang w:val="uk-UA"/>
              </w:rPr>
              <w:t>Управління з питань ветеранської політики</w:t>
            </w:r>
          </w:p>
        </w:tc>
        <w:tc>
          <w:tcPr>
            <w:tcW w:w="273" w:type="pct"/>
            <w:shd w:val="clear" w:color="auto" w:fill="FFFFFF"/>
            <w:vAlign w:val="center"/>
          </w:tcPr>
          <w:p w14:paraId="31ACE5C6"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50F7A41C"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475FB571"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DC07FC6" w14:textId="77777777" w:rsidR="00027BA5" w:rsidRPr="00E3797A" w:rsidRDefault="00027BA5" w:rsidP="00027BA5">
            <w:pPr>
              <w:jc w:val="center"/>
              <w:rPr>
                <w:bCs/>
                <w:sz w:val="16"/>
                <w:szCs w:val="16"/>
                <w:lang w:val="uk-UA"/>
              </w:rPr>
            </w:pPr>
            <w:r w:rsidRPr="00843562">
              <w:rPr>
                <w:bCs/>
                <w:sz w:val="16"/>
                <w:szCs w:val="16"/>
                <w:lang w:val="uk-UA"/>
              </w:rPr>
              <w:t>Про погодження мережі розпорядників та одержувачів коштів місцевого бюджету на 2026 рік по КПКВК 5119800</w:t>
            </w:r>
          </w:p>
        </w:tc>
        <w:tc>
          <w:tcPr>
            <w:tcW w:w="323" w:type="pct"/>
            <w:shd w:val="clear" w:color="auto" w:fill="FFFFFF"/>
            <w:vAlign w:val="center"/>
          </w:tcPr>
          <w:p w14:paraId="1CF2B2F6"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5C84DA7"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057C1AF"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11AE0B07"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CE9C4B6"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F2C6AAA" w14:textId="77777777" w:rsidR="00027BA5" w:rsidRDefault="00027BA5" w:rsidP="00027BA5">
            <w:pPr>
              <w:jc w:val="center"/>
              <w:rPr>
                <w:lang w:val="ru-RU"/>
              </w:rPr>
            </w:pPr>
            <w:r>
              <w:rPr>
                <w:lang w:val="ru-RU"/>
              </w:rPr>
              <w:t>-</w:t>
            </w:r>
          </w:p>
        </w:tc>
      </w:tr>
      <w:tr w:rsidR="00027BA5" w:rsidRPr="00B7371E" w14:paraId="711F16E9" w14:textId="77777777" w:rsidTr="00BD0EE0">
        <w:trPr>
          <w:trHeight w:val="421"/>
        </w:trPr>
        <w:tc>
          <w:tcPr>
            <w:tcW w:w="207" w:type="pct"/>
            <w:shd w:val="clear" w:color="auto" w:fill="FFFFFF"/>
            <w:vAlign w:val="center"/>
          </w:tcPr>
          <w:p w14:paraId="6BC0AE1B" w14:textId="77777777" w:rsidR="00027BA5" w:rsidRPr="00CB1B95" w:rsidRDefault="00CB1B95" w:rsidP="00027BA5">
            <w:pPr>
              <w:jc w:val="center"/>
              <w:rPr>
                <w:b/>
                <w:bCs/>
                <w:sz w:val="16"/>
                <w:szCs w:val="16"/>
                <w:lang w:val="uk-UA"/>
              </w:rPr>
            </w:pPr>
            <w:r>
              <w:rPr>
                <w:b/>
                <w:bCs/>
                <w:sz w:val="16"/>
                <w:szCs w:val="16"/>
                <w:lang w:val="uk-UA"/>
              </w:rPr>
              <w:t>1585</w:t>
            </w:r>
          </w:p>
        </w:tc>
        <w:tc>
          <w:tcPr>
            <w:tcW w:w="480" w:type="pct"/>
            <w:shd w:val="clear" w:color="auto" w:fill="FFFFFF"/>
            <w:vAlign w:val="center"/>
          </w:tcPr>
          <w:p w14:paraId="59E434D3" w14:textId="77777777" w:rsidR="00027BA5" w:rsidRPr="00E3797A" w:rsidRDefault="00027BA5" w:rsidP="00027BA5">
            <w:pPr>
              <w:jc w:val="center"/>
              <w:rPr>
                <w:bCs/>
                <w:sz w:val="16"/>
                <w:szCs w:val="16"/>
                <w:lang w:val="uk-UA"/>
              </w:rPr>
            </w:pPr>
            <w:r w:rsidRPr="00843562">
              <w:rPr>
                <w:bCs/>
                <w:sz w:val="16"/>
                <w:szCs w:val="16"/>
                <w:lang w:val="uk-UA"/>
              </w:rPr>
              <w:t>Щодо виділення додаткового фінансування КП"Центр медичної реабілітації та паліативної допомоги дітям"</w:t>
            </w:r>
          </w:p>
        </w:tc>
        <w:tc>
          <w:tcPr>
            <w:tcW w:w="355" w:type="pct"/>
            <w:shd w:val="clear" w:color="auto" w:fill="FFFFFF"/>
            <w:vAlign w:val="center"/>
          </w:tcPr>
          <w:p w14:paraId="22CB559A" w14:textId="77777777" w:rsidR="00027BA5" w:rsidRPr="00E3797A" w:rsidRDefault="00027BA5" w:rsidP="00027BA5">
            <w:pPr>
              <w:jc w:val="center"/>
              <w:rPr>
                <w:bCs/>
                <w:sz w:val="16"/>
                <w:szCs w:val="16"/>
                <w:lang w:val="uk-UA"/>
              </w:rPr>
            </w:pPr>
            <w:r w:rsidRPr="00843562">
              <w:rPr>
                <w:bCs/>
                <w:sz w:val="16"/>
                <w:szCs w:val="16"/>
                <w:lang w:val="uk-UA"/>
              </w:rPr>
              <w:t>№вх-1172/26</w:t>
            </w:r>
          </w:p>
        </w:tc>
        <w:tc>
          <w:tcPr>
            <w:tcW w:w="298" w:type="pct"/>
            <w:shd w:val="clear" w:color="auto" w:fill="FFFFFF"/>
            <w:vAlign w:val="center"/>
          </w:tcPr>
          <w:p w14:paraId="6D9FAB57"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217D23DD" w14:textId="77777777" w:rsidR="00027BA5" w:rsidRDefault="00027BA5" w:rsidP="00027BA5">
            <w:r w:rsidRPr="003B7C09">
              <w:rPr>
                <w:bCs/>
                <w:sz w:val="16"/>
                <w:szCs w:val="16"/>
                <w:lang w:val="uk-UA"/>
              </w:rPr>
              <w:t>25.02.2026</w:t>
            </w:r>
          </w:p>
        </w:tc>
        <w:tc>
          <w:tcPr>
            <w:tcW w:w="434" w:type="pct"/>
            <w:shd w:val="clear" w:color="auto" w:fill="FFFFFF"/>
            <w:vAlign w:val="center"/>
          </w:tcPr>
          <w:p w14:paraId="58D5A77B"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1786FD7E"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30B77C27"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0A22B28C"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7028582F"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6CBED2C" w14:textId="77777777" w:rsidR="00027BA5" w:rsidRPr="00E3797A" w:rsidRDefault="00027BA5" w:rsidP="00027BA5">
            <w:pPr>
              <w:jc w:val="center"/>
              <w:rPr>
                <w:bCs/>
                <w:sz w:val="16"/>
                <w:szCs w:val="16"/>
                <w:lang w:val="uk-UA"/>
              </w:rPr>
            </w:pPr>
            <w:r w:rsidRPr="00843562">
              <w:rPr>
                <w:bCs/>
                <w:sz w:val="16"/>
                <w:szCs w:val="16"/>
                <w:lang w:val="uk-UA"/>
              </w:rPr>
              <w:t>Щодо виділення додаткового фінансування КП"Центр медичної реабілітації та паліативної допомоги дітям"</w:t>
            </w:r>
          </w:p>
        </w:tc>
        <w:tc>
          <w:tcPr>
            <w:tcW w:w="323" w:type="pct"/>
            <w:shd w:val="clear" w:color="auto" w:fill="FFFFFF"/>
            <w:vAlign w:val="center"/>
          </w:tcPr>
          <w:p w14:paraId="6856929D"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C4384DF"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54D582C"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233C5ED0"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E0E0855"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B629C9D" w14:textId="77777777" w:rsidR="00027BA5" w:rsidRDefault="00027BA5" w:rsidP="00027BA5">
            <w:pPr>
              <w:jc w:val="center"/>
              <w:rPr>
                <w:lang w:val="ru-RU"/>
              </w:rPr>
            </w:pPr>
            <w:r>
              <w:rPr>
                <w:lang w:val="ru-RU"/>
              </w:rPr>
              <w:t>-</w:t>
            </w:r>
          </w:p>
        </w:tc>
      </w:tr>
      <w:tr w:rsidR="00027BA5" w:rsidRPr="00B7371E" w14:paraId="527C005A" w14:textId="77777777" w:rsidTr="00BD0EE0">
        <w:trPr>
          <w:trHeight w:val="975"/>
        </w:trPr>
        <w:tc>
          <w:tcPr>
            <w:tcW w:w="207" w:type="pct"/>
            <w:shd w:val="clear" w:color="auto" w:fill="FFFFFF"/>
            <w:vAlign w:val="center"/>
          </w:tcPr>
          <w:p w14:paraId="50BEEDB7" w14:textId="77777777" w:rsidR="00027BA5" w:rsidRPr="00CB1B95" w:rsidRDefault="00CB1B95" w:rsidP="00027BA5">
            <w:pPr>
              <w:jc w:val="center"/>
              <w:rPr>
                <w:b/>
                <w:bCs/>
                <w:sz w:val="16"/>
                <w:szCs w:val="16"/>
                <w:lang w:val="uk-UA"/>
              </w:rPr>
            </w:pPr>
            <w:r>
              <w:rPr>
                <w:b/>
                <w:bCs/>
                <w:sz w:val="16"/>
                <w:szCs w:val="16"/>
                <w:lang w:val="uk-UA"/>
              </w:rPr>
              <w:t>1586</w:t>
            </w:r>
          </w:p>
        </w:tc>
        <w:tc>
          <w:tcPr>
            <w:tcW w:w="480" w:type="pct"/>
            <w:shd w:val="clear" w:color="auto" w:fill="FFFFFF"/>
            <w:vAlign w:val="center"/>
          </w:tcPr>
          <w:p w14:paraId="47B27619"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55" w:type="pct"/>
            <w:shd w:val="clear" w:color="auto" w:fill="FFFFFF"/>
            <w:vAlign w:val="center"/>
          </w:tcPr>
          <w:p w14:paraId="24697726" w14:textId="77777777" w:rsidR="00027BA5" w:rsidRPr="00E3797A" w:rsidRDefault="00027BA5" w:rsidP="00027BA5">
            <w:pPr>
              <w:jc w:val="center"/>
              <w:rPr>
                <w:bCs/>
                <w:sz w:val="16"/>
                <w:szCs w:val="16"/>
                <w:lang w:val="uk-UA"/>
              </w:rPr>
            </w:pPr>
            <w:r w:rsidRPr="00843562">
              <w:rPr>
                <w:bCs/>
                <w:sz w:val="16"/>
                <w:szCs w:val="16"/>
                <w:lang w:val="uk-UA"/>
              </w:rPr>
              <w:t>№вх-1173/26</w:t>
            </w:r>
          </w:p>
        </w:tc>
        <w:tc>
          <w:tcPr>
            <w:tcW w:w="298" w:type="pct"/>
            <w:shd w:val="clear" w:color="auto" w:fill="FFFFFF"/>
            <w:vAlign w:val="center"/>
          </w:tcPr>
          <w:p w14:paraId="7D0CAD04"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6A5665D7" w14:textId="77777777" w:rsidR="00027BA5" w:rsidRDefault="00027BA5" w:rsidP="00027BA5">
            <w:r w:rsidRPr="003B7C09">
              <w:rPr>
                <w:bCs/>
                <w:sz w:val="16"/>
                <w:szCs w:val="16"/>
                <w:lang w:val="uk-UA"/>
              </w:rPr>
              <w:t>25.02.2026</w:t>
            </w:r>
          </w:p>
        </w:tc>
        <w:tc>
          <w:tcPr>
            <w:tcW w:w="434" w:type="pct"/>
            <w:shd w:val="clear" w:color="auto" w:fill="FFFFFF"/>
            <w:vAlign w:val="center"/>
          </w:tcPr>
          <w:p w14:paraId="0F8DDED2" w14:textId="77777777" w:rsidR="00027BA5" w:rsidRPr="00875658" w:rsidRDefault="00027BA5" w:rsidP="00027BA5">
            <w:pPr>
              <w:jc w:val="center"/>
              <w:rPr>
                <w:bCs/>
                <w:sz w:val="16"/>
                <w:szCs w:val="16"/>
                <w:lang w:val="uk-UA"/>
              </w:rPr>
            </w:pPr>
            <w:r>
              <w:rPr>
                <w:bCs/>
                <w:sz w:val="16"/>
                <w:szCs w:val="16"/>
                <w:lang w:val="uk-UA"/>
              </w:rPr>
              <w:t>Департамент освіти і науки</w:t>
            </w:r>
          </w:p>
        </w:tc>
        <w:tc>
          <w:tcPr>
            <w:tcW w:w="273" w:type="pct"/>
            <w:shd w:val="clear" w:color="auto" w:fill="FFFFFF"/>
            <w:vAlign w:val="center"/>
          </w:tcPr>
          <w:p w14:paraId="50A9DF7A"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1FEF2636"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3499A5C2"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578C98A"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23" w:type="pct"/>
            <w:shd w:val="clear" w:color="auto" w:fill="FFFFFF"/>
            <w:vAlign w:val="center"/>
          </w:tcPr>
          <w:p w14:paraId="05D8603E"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8F0EB56"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D8120A7"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4DCE7B69"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56155B2"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2214C62" w14:textId="77777777" w:rsidR="00027BA5" w:rsidRDefault="00027BA5" w:rsidP="00027BA5">
            <w:pPr>
              <w:jc w:val="center"/>
              <w:rPr>
                <w:lang w:val="ru-RU"/>
              </w:rPr>
            </w:pPr>
            <w:r>
              <w:rPr>
                <w:lang w:val="ru-RU"/>
              </w:rPr>
              <w:t>-</w:t>
            </w:r>
          </w:p>
        </w:tc>
      </w:tr>
      <w:tr w:rsidR="00027BA5" w:rsidRPr="00B7371E" w14:paraId="79FB2CEF" w14:textId="77777777" w:rsidTr="00BD0EE0">
        <w:trPr>
          <w:trHeight w:val="975"/>
        </w:trPr>
        <w:tc>
          <w:tcPr>
            <w:tcW w:w="207" w:type="pct"/>
            <w:shd w:val="clear" w:color="auto" w:fill="FFFFFF"/>
            <w:vAlign w:val="center"/>
          </w:tcPr>
          <w:p w14:paraId="7A2651BD" w14:textId="77777777" w:rsidR="00027BA5" w:rsidRPr="00CB1B95" w:rsidRDefault="00CB1B95" w:rsidP="00027BA5">
            <w:pPr>
              <w:jc w:val="center"/>
              <w:rPr>
                <w:b/>
                <w:bCs/>
                <w:sz w:val="16"/>
                <w:szCs w:val="16"/>
                <w:lang w:val="uk-UA"/>
              </w:rPr>
            </w:pPr>
            <w:r>
              <w:rPr>
                <w:b/>
                <w:bCs/>
                <w:sz w:val="16"/>
                <w:szCs w:val="16"/>
                <w:lang w:val="uk-UA"/>
              </w:rPr>
              <w:lastRenderedPageBreak/>
              <w:t>1587</w:t>
            </w:r>
          </w:p>
        </w:tc>
        <w:tc>
          <w:tcPr>
            <w:tcW w:w="480" w:type="pct"/>
            <w:shd w:val="clear" w:color="auto" w:fill="FFFFFF"/>
            <w:vAlign w:val="center"/>
          </w:tcPr>
          <w:p w14:paraId="2B1AB6B9" w14:textId="77777777" w:rsidR="00027BA5" w:rsidRPr="00E3797A" w:rsidRDefault="00027BA5" w:rsidP="00027BA5">
            <w:pPr>
              <w:jc w:val="center"/>
              <w:rPr>
                <w:bCs/>
                <w:sz w:val="16"/>
                <w:szCs w:val="16"/>
                <w:lang w:val="uk-UA"/>
              </w:rPr>
            </w:pPr>
            <w:r w:rsidRPr="00843562">
              <w:rPr>
                <w:bCs/>
                <w:sz w:val="16"/>
                <w:szCs w:val="16"/>
                <w:lang w:val="uk-UA"/>
              </w:rPr>
              <w:t>Клопотання щодо фінансування кнопки пожежної сигналізації</w:t>
            </w:r>
          </w:p>
        </w:tc>
        <w:tc>
          <w:tcPr>
            <w:tcW w:w="355" w:type="pct"/>
            <w:shd w:val="clear" w:color="auto" w:fill="FFFFFF"/>
            <w:vAlign w:val="center"/>
          </w:tcPr>
          <w:p w14:paraId="3AE0A2CF" w14:textId="77777777" w:rsidR="00027BA5" w:rsidRPr="00E3797A" w:rsidRDefault="00027BA5" w:rsidP="00027BA5">
            <w:pPr>
              <w:jc w:val="center"/>
              <w:rPr>
                <w:bCs/>
                <w:sz w:val="16"/>
                <w:szCs w:val="16"/>
                <w:lang w:val="uk-UA"/>
              </w:rPr>
            </w:pPr>
            <w:r w:rsidRPr="00843562">
              <w:rPr>
                <w:bCs/>
                <w:sz w:val="16"/>
                <w:szCs w:val="16"/>
                <w:lang w:val="uk-UA"/>
              </w:rPr>
              <w:t>№вх-1174/26</w:t>
            </w:r>
          </w:p>
        </w:tc>
        <w:tc>
          <w:tcPr>
            <w:tcW w:w="298" w:type="pct"/>
            <w:shd w:val="clear" w:color="auto" w:fill="FFFFFF"/>
            <w:vAlign w:val="center"/>
          </w:tcPr>
          <w:p w14:paraId="56D2C39A"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6EA6D411" w14:textId="77777777" w:rsidR="00027BA5" w:rsidRDefault="00027BA5" w:rsidP="00027BA5">
            <w:r w:rsidRPr="003B7C09">
              <w:rPr>
                <w:bCs/>
                <w:sz w:val="16"/>
                <w:szCs w:val="16"/>
                <w:lang w:val="uk-UA"/>
              </w:rPr>
              <w:t>25.02.2026</w:t>
            </w:r>
          </w:p>
        </w:tc>
        <w:tc>
          <w:tcPr>
            <w:tcW w:w="434" w:type="pct"/>
            <w:shd w:val="clear" w:color="auto" w:fill="FFFFFF"/>
            <w:vAlign w:val="center"/>
          </w:tcPr>
          <w:p w14:paraId="11228A50"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7520D588"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07ACC4A3"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0A004901"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47FD7026"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0C431E7" w14:textId="77777777" w:rsidR="00027BA5" w:rsidRPr="00E3797A" w:rsidRDefault="00027BA5" w:rsidP="00027BA5">
            <w:pPr>
              <w:jc w:val="center"/>
              <w:rPr>
                <w:bCs/>
                <w:sz w:val="16"/>
                <w:szCs w:val="16"/>
                <w:lang w:val="uk-UA"/>
              </w:rPr>
            </w:pPr>
            <w:r w:rsidRPr="00843562">
              <w:rPr>
                <w:bCs/>
                <w:sz w:val="16"/>
                <w:szCs w:val="16"/>
                <w:lang w:val="uk-UA"/>
              </w:rPr>
              <w:t>Клопотання щодо фінансування кнопки пожежної сигналізації</w:t>
            </w:r>
          </w:p>
        </w:tc>
        <w:tc>
          <w:tcPr>
            <w:tcW w:w="323" w:type="pct"/>
            <w:shd w:val="clear" w:color="auto" w:fill="FFFFFF"/>
            <w:vAlign w:val="center"/>
          </w:tcPr>
          <w:p w14:paraId="61BB4B6D"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9496CA3"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0D99377"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75FB056F"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A0C5EEC"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7A25748" w14:textId="77777777" w:rsidR="00027BA5" w:rsidRDefault="00027BA5" w:rsidP="00027BA5">
            <w:pPr>
              <w:jc w:val="center"/>
              <w:rPr>
                <w:lang w:val="ru-RU"/>
              </w:rPr>
            </w:pPr>
            <w:r>
              <w:rPr>
                <w:lang w:val="ru-RU"/>
              </w:rPr>
              <w:t>-</w:t>
            </w:r>
          </w:p>
        </w:tc>
      </w:tr>
      <w:tr w:rsidR="00027BA5" w:rsidRPr="00B7371E" w14:paraId="39BAEC97" w14:textId="77777777" w:rsidTr="00BD0EE0">
        <w:trPr>
          <w:trHeight w:val="975"/>
        </w:trPr>
        <w:tc>
          <w:tcPr>
            <w:tcW w:w="207" w:type="pct"/>
            <w:shd w:val="clear" w:color="auto" w:fill="FFFFFF"/>
            <w:vAlign w:val="center"/>
          </w:tcPr>
          <w:p w14:paraId="33F7CD7A" w14:textId="77777777" w:rsidR="00027BA5" w:rsidRPr="00CB1B95" w:rsidRDefault="00CB1B95" w:rsidP="00027BA5">
            <w:pPr>
              <w:jc w:val="center"/>
              <w:rPr>
                <w:b/>
                <w:bCs/>
                <w:sz w:val="16"/>
                <w:szCs w:val="16"/>
                <w:lang w:val="uk-UA"/>
              </w:rPr>
            </w:pPr>
            <w:r>
              <w:rPr>
                <w:b/>
                <w:bCs/>
                <w:sz w:val="16"/>
                <w:szCs w:val="16"/>
                <w:lang w:val="uk-UA"/>
              </w:rPr>
              <w:t>1588</w:t>
            </w:r>
          </w:p>
        </w:tc>
        <w:tc>
          <w:tcPr>
            <w:tcW w:w="480" w:type="pct"/>
            <w:shd w:val="clear" w:color="auto" w:fill="FFFFFF"/>
            <w:vAlign w:val="center"/>
          </w:tcPr>
          <w:p w14:paraId="44929684" w14:textId="77777777" w:rsidR="00027BA5" w:rsidRPr="00E3797A" w:rsidRDefault="00027BA5" w:rsidP="00027BA5">
            <w:pPr>
              <w:jc w:val="center"/>
              <w:rPr>
                <w:bCs/>
                <w:sz w:val="16"/>
                <w:szCs w:val="16"/>
                <w:lang w:val="uk-UA"/>
              </w:rPr>
            </w:pPr>
            <w:r w:rsidRPr="00843562">
              <w:rPr>
                <w:bCs/>
                <w:sz w:val="16"/>
                <w:szCs w:val="16"/>
                <w:lang w:val="uk-UA"/>
              </w:rPr>
              <w:t>Про податковий борг</w:t>
            </w:r>
          </w:p>
        </w:tc>
        <w:tc>
          <w:tcPr>
            <w:tcW w:w="355" w:type="pct"/>
            <w:shd w:val="clear" w:color="auto" w:fill="FFFFFF"/>
            <w:vAlign w:val="center"/>
          </w:tcPr>
          <w:p w14:paraId="46A50D96" w14:textId="77777777" w:rsidR="00027BA5" w:rsidRPr="00E3797A" w:rsidRDefault="00027BA5" w:rsidP="00027BA5">
            <w:pPr>
              <w:jc w:val="center"/>
              <w:rPr>
                <w:bCs/>
                <w:sz w:val="16"/>
                <w:szCs w:val="16"/>
                <w:lang w:val="uk-UA"/>
              </w:rPr>
            </w:pPr>
            <w:r w:rsidRPr="00843562">
              <w:rPr>
                <w:bCs/>
                <w:sz w:val="16"/>
                <w:szCs w:val="16"/>
                <w:lang w:val="uk-UA"/>
              </w:rPr>
              <w:t>№вх-1175/26</w:t>
            </w:r>
          </w:p>
        </w:tc>
        <w:tc>
          <w:tcPr>
            <w:tcW w:w="298" w:type="pct"/>
            <w:shd w:val="clear" w:color="auto" w:fill="FFFFFF"/>
            <w:vAlign w:val="center"/>
          </w:tcPr>
          <w:p w14:paraId="4506FFD8"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3891DED5" w14:textId="77777777" w:rsidR="00027BA5" w:rsidRDefault="00027BA5" w:rsidP="00027BA5">
            <w:r w:rsidRPr="003B7C09">
              <w:rPr>
                <w:bCs/>
                <w:sz w:val="16"/>
                <w:szCs w:val="16"/>
                <w:lang w:val="uk-UA"/>
              </w:rPr>
              <w:t>25.02.2026</w:t>
            </w:r>
          </w:p>
        </w:tc>
        <w:tc>
          <w:tcPr>
            <w:tcW w:w="434" w:type="pct"/>
            <w:shd w:val="clear" w:color="auto" w:fill="FFFFFF"/>
            <w:vAlign w:val="center"/>
          </w:tcPr>
          <w:p w14:paraId="4F1E514B" w14:textId="77777777" w:rsidR="00027BA5" w:rsidRPr="00E3797A" w:rsidRDefault="00027BA5" w:rsidP="00027BA5">
            <w:pPr>
              <w:jc w:val="center"/>
              <w:rPr>
                <w:bCs/>
                <w:sz w:val="16"/>
                <w:szCs w:val="16"/>
                <w:lang w:val="uk-UA"/>
              </w:rPr>
            </w:pPr>
            <w:r w:rsidRPr="00843562">
              <w:rPr>
                <w:bCs/>
                <w:sz w:val="16"/>
                <w:szCs w:val="16"/>
                <w:lang w:val="uk-UA"/>
              </w:rPr>
              <w:t>Головне управління ДПС у Рівненській області</w:t>
            </w:r>
          </w:p>
        </w:tc>
        <w:tc>
          <w:tcPr>
            <w:tcW w:w="273" w:type="pct"/>
            <w:shd w:val="clear" w:color="auto" w:fill="FFFFFF"/>
            <w:vAlign w:val="center"/>
          </w:tcPr>
          <w:p w14:paraId="592181C3"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757BF5AC"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2F8CAD8A"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2EA49E5" w14:textId="77777777" w:rsidR="00027BA5" w:rsidRPr="00E3797A" w:rsidRDefault="00027BA5" w:rsidP="00027BA5">
            <w:pPr>
              <w:jc w:val="center"/>
              <w:rPr>
                <w:bCs/>
                <w:sz w:val="16"/>
                <w:szCs w:val="16"/>
                <w:lang w:val="uk-UA"/>
              </w:rPr>
            </w:pPr>
            <w:r w:rsidRPr="00843562">
              <w:rPr>
                <w:bCs/>
                <w:sz w:val="16"/>
                <w:szCs w:val="16"/>
                <w:lang w:val="uk-UA"/>
              </w:rPr>
              <w:t>Про податковий борг</w:t>
            </w:r>
          </w:p>
        </w:tc>
        <w:tc>
          <w:tcPr>
            <w:tcW w:w="323" w:type="pct"/>
            <w:shd w:val="clear" w:color="auto" w:fill="FFFFFF"/>
            <w:vAlign w:val="center"/>
          </w:tcPr>
          <w:p w14:paraId="3121A9F6"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3821F0D"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1EE2A02"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08CE8B56"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6C41856"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BE6A0FD" w14:textId="77777777" w:rsidR="00027BA5" w:rsidRPr="009165EE" w:rsidRDefault="00027BA5" w:rsidP="00027BA5">
            <w:pPr>
              <w:jc w:val="center"/>
              <w:rPr>
                <w:sz w:val="16"/>
                <w:szCs w:val="16"/>
              </w:rPr>
            </w:pPr>
            <w:r w:rsidRPr="009165EE">
              <w:rPr>
                <w:sz w:val="16"/>
                <w:szCs w:val="16"/>
              </w:rPr>
              <w:t>-</w:t>
            </w:r>
          </w:p>
        </w:tc>
      </w:tr>
      <w:tr w:rsidR="00027BA5" w:rsidRPr="00B7371E" w14:paraId="69F7228F" w14:textId="77777777" w:rsidTr="00BD0EE0">
        <w:trPr>
          <w:trHeight w:val="975"/>
        </w:trPr>
        <w:tc>
          <w:tcPr>
            <w:tcW w:w="207" w:type="pct"/>
            <w:shd w:val="clear" w:color="auto" w:fill="FFFFFF"/>
            <w:vAlign w:val="center"/>
          </w:tcPr>
          <w:p w14:paraId="53133F29" w14:textId="77777777" w:rsidR="00027BA5" w:rsidRPr="00942B11" w:rsidRDefault="00942B11" w:rsidP="00027BA5">
            <w:pPr>
              <w:jc w:val="center"/>
              <w:rPr>
                <w:b/>
                <w:bCs/>
                <w:sz w:val="16"/>
                <w:szCs w:val="16"/>
                <w:lang w:val="uk-UA"/>
              </w:rPr>
            </w:pPr>
            <w:r>
              <w:rPr>
                <w:b/>
                <w:bCs/>
                <w:sz w:val="16"/>
                <w:szCs w:val="16"/>
                <w:lang w:val="uk-UA"/>
              </w:rPr>
              <w:t>1589</w:t>
            </w:r>
          </w:p>
        </w:tc>
        <w:tc>
          <w:tcPr>
            <w:tcW w:w="480" w:type="pct"/>
            <w:shd w:val="clear" w:color="auto" w:fill="FFFFFF"/>
            <w:vAlign w:val="center"/>
          </w:tcPr>
          <w:p w14:paraId="246AEDB9" w14:textId="77777777" w:rsidR="00027BA5" w:rsidRPr="00E3797A" w:rsidRDefault="00027BA5" w:rsidP="00027BA5">
            <w:pPr>
              <w:jc w:val="center"/>
              <w:rPr>
                <w:bCs/>
                <w:sz w:val="16"/>
                <w:szCs w:val="16"/>
                <w:lang w:val="uk-UA"/>
              </w:rPr>
            </w:pPr>
            <w:r w:rsidRPr="00843562">
              <w:rPr>
                <w:bCs/>
                <w:sz w:val="16"/>
                <w:szCs w:val="16"/>
                <w:lang w:val="uk-UA"/>
              </w:rPr>
              <w:t>Про видачу довіреності для укладання договору купівлі-продажу земельної ділянки з ТОВ "Галант ЛТД"</w:t>
            </w:r>
          </w:p>
        </w:tc>
        <w:tc>
          <w:tcPr>
            <w:tcW w:w="355" w:type="pct"/>
            <w:shd w:val="clear" w:color="auto" w:fill="FFFFFF"/>
            <w:vAlign w:val="center"/>
          </w:tcPr>
          <w:p w14:paraId="352EA647" w14:textId="77777777" w:rsidR="00027BA5" w:rsidRPr="00E3797A" w:rsidRDefault="00027BA5" w:rsidP="00027BA5">
            <w:pPr>
              <w:jc w:val="center"/>
              <w:rPr>
                <w:bCs/>
                <w:sz w:val="16"/>
                <w:szCs w:val="16"/>
                <w:lang w:val="uk-UA"/>
              </w:rPr>
            </w:pPr>
            <w:r w:rsidRPr="00843562">
              <w:rPr>
                <w:bCs/>
                <w:sz w:val="16"/>
                <w:szCs w:val="16"/>
                <w:lang w:val="uk-UA"/>
              </w:rPr>
              <w:t>№вх-1176/26</w:t>
            </w:r>
          </w:p>
        </w:tc>
        <w:tc>
          <w:tcPr>
            <w:tcW w:w="298" w:type="pct"/>
            <w:shd w:val="clear" w:color="auto" w:fill="FFFFFF"/>
            <w:vAlign w:val="center"/>
          </w:tcPr>
          <w:p w14:paraId="59ADC3FD"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7A44A4B6" w14:textId="77777777" w:rsidR="00027BA5" w:rsidRDefault="00027BA5" w:rsidP="00027BA5">
            <w:r w:rsidRPr="003B7C09">
              <w:rPr>
                <w:bCs/>
                <w:sz w:val="16"/>
                <w:szCs w:val="16"/>
                <w:lang w:val="uk-UA"/>
              </w:rPr>
              <w:t>25.02.2026</w:t>
            </w:r>
          </w:p>
        </w:tc>
        <w:tc>
          <w:tcPr>
            <w:tcW w:w="434" w:type="pct"/>
            <w:shd w:val="clear" w:color="auto" w:fill="FFFFFF"/>
            <w:vAlign w:val="center"/>
          </w:tcPr>
          <w:p w14:paraId="366FD839"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7BC6D127"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1552CC31"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24703391"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7F770B40"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4F7A4B1" w14:textId="77777777" w:rsidR="00027BA5" w:rsidRPr="00E3797A" w:rsidRDefault="00027BA5" w:rsidP="00027BA5">
            <w:pPr>
              <w:jc w:val="center"/>
              <w:rPr>
                <w:bCs/>
                <w:sz w:val="16"/>
                <w:szCs w:val="16"/>
                <w:lang w:val="uk-UA"/>
              </w:rPr>
            </w:pPr>
            <w:r w:rsidRPr="00843562">
              <w:rPr>
                <w:bCs/>
                <w:sz w:val="16"/>
                <w:szCs w:val="16"/>
                <w:lang w:val="uk-UA"/>
              </w:rPr>
              <w:t>Про видачу довіреності для укладання договору купівлі-продажу земельної ділянки з ТОВ "Галант ЛТД"</w:t>
            </w:r>
          </w:p>
        </w:tc>
        <w:tc>
          <w:tcPr>
            <w:tcW w:w="323" w:type="pct"/>
            <w:shd w:val="clear" w:color="auto" w:fill="FFFFFF"/>
            <w:vAlign w:val="center"/>
          </w:tcPr>
          <w:p w14:paraId="7B75D950"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31EC90C"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F13BC47"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332AF7CA"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270CDF0"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C992397" w14:textId="77777777" w:rsidR="00027BA5" w:rsidRDefault="00027BA5" w:rsidP="00027BA5">
            <w:pPr>
              <w:jc w:val="center"/>
              <w:rPr>
                <w:lang w:val="ru-RU"/>
              </w:rPr>
            </w:pPr>
            <w:r>
              <w:rPr>
                <w:lang w:val="ru-RU"/>
              </w:rPr>
              <w:t>-</w:t>
            </w:r>
          </w:p>
        </w:tc>
      </w:tr>
      <w:tr w:rsidR="00027BA5" w:rsidRPr="00B7371E" w14:paraId="573A729B" w14:textId="77777777" w:rsidTr="00BD0EE0">
        <w:trPr>
          <w:trHeight w:val="975"/>
        </w:trPr>
        <w:tc>
          <w:tcPr>
            <w:tcW w:w="207" w:type="pct"/>
            <w:shd w:val="clear" w:color="auto" w:fill="FFFFFF"/>
            <w:vAlign w:val="center"/>
          </w:tcPr>
          <w:p w14:paraId="48F5A576" w14:textId="77777777" w:rsidR="00027BA5" w:rsidRPr="00942B11" w:rsidRDefault="00942B11" w:rsidP="00027BA5">
            <w:pPr>
              <w:jc w:val="center"/>
              <w:rPr>
                <w:b/>
                <w:bCs/>
                <w:sz w:val="16"/>
                <w:szCs w:val="16"/>
                <w:lang w:val="uk-UA"/>
              </w:rPr>
            </w:pPr>
            <w:r>
              <w:rPr>
                <w:b/>
                <w:bCs/>
                <w:sz w:val="16"/>
                <w:szCs w:val="16"/>
                <w:lang w:val="uk-UA"/>
              </w:rPr>
              <w:t>1590</w:t>
            </w:r>
          </w:p>
        </w:tc>
        <w:tc>
          <w:tcPr>
            <w:tcW w:w="480" w:type="pct"/>
            <w:shd w:val="clear" w:color="auto" w:fill="FFFFFF"/>
            <w:vAlign w:val="center"/>
          </w:tcPr>
          <w:p w14:paraId="12D96DB9" w14:textId="77777777" w:rsidR="00027BA5" w:rsidRPr="00E3797A" w:rsidRDefault="00027BA5" w:rsidP="00027BA5">
            <w:pPr>
              <w:jc w:val="center"/>
              <w:rPr>
                <w:bCs/>
                <w:sz w:val="16"/>
                <w:szCs w:val="16"/>
                <w:lang w:val="uk-UA"/>
              </w:rPr>
            </w:pPr>
            <w:r w:rsidRPr="00843562">
              <w:rPr>
                <w:bCs/>
                <w:sz w:val="16"/>
                <w:szCs w:val="16"/>
                <w:lang w:val="uk-UA"/>
              </w:rPr>
              <w:t>Службова записка</w:t>
            </w:r>
          </w:p>
        </w:tc>
        <w:tc>
          <w:tcPr>
            <w:tcW w:w="355" w:type="pct"/>
            <w:shd w:val="clear" w:color="auto" w:fill="FFFFFF"/>
            <w:vAlign w:val="center"/>
          </w:tcPr>
          <w:p w14:paraId="3A52FB1E" w14:textId="77777777" w:rsidR="00027BA5" w:rsidRPr="00E3797A" w:rsidRDefault="00027BA5" w:rsidP="00027BA5">
            <w:pPr>
              <w:jc w:val="center"/>
              <w:rPr>
                <w:bCs/>
                <w:sz w:val="16"/>
                <w:szCs w:val="16"/>
                <w:lang w:val="uk-UA"/>
              </w:rPr>
            </w:pPr>
            <w:r w:rsidRPr="00843562">
              <w:rPr>
                <w:bCs/>
                <w:sz w:val="16"/>
                <w:szCs w:val="16"/>
                <w:lang w:val="uk-UA"/>
              </w:rPr>
              <w:t>№вх-1177/26</w:t>
            </w:r>
          </w:p>
        </w:tc>
        <w:tc>
          <w:tcPr>
            <w:tcW w:w="298" w:type="pct"/>
            <w:shd w:val="clear" w:color="auto" w:fill="FFFFFF"/>
            <w:vAlign w:val="center"/>
          </w:tcPr>
          <w:p w14:paraId="1C788E7C"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57FEE3B1" w14:textId="77777777" w:rsidR="00027BA5" w:rsidRDefault="00027BA5" w:rsidP="00027BA5">
            <w:r w:rsidRPr="003B7C09">
              <w:rPr>
                <w:bCs/>
                <w:sz w:val="16"/>
                <w:szCs w:val="16"/>
                <w:lang w:val="uk-UA"/>
              </w:rPr>
              <w:t>25.02.2026</w:t>
            </w:r>
          </w:p>
        </w:tc>
        <w:tc>
          <w:tcPr>
            <w:tcW w:w="434" w:type="pct"/>
            <w:shd w:val="clear" w:color="auto" w:fill="FFFFFF"/>
            <w:vAlign w:val="center"/>
          </w:tcPr>
          <w:p w14:paraId="6871E36D"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742EBC8A"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4003E235"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7009F0A1"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48614779"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6FFD7E1" w14:textId="77777777" w:rsidR="00027BA5" w:rsidRPr="00E3797A" w:rsidRDefault="00027BA5" w:rsidP="00027BA5">
            <w:pPr>
              <w:jc w:val="center"/>
              <w:rPr>
                <w:bCs/>
                <w:sz w:val="16"/>
                <w:szCs w:val="16"/>
                <w:lang w:val="uk-UA"/>
              </w:rPr>
            </w:pPr>
            <w:r w:rsidRPr="00843562">
              <w:rPr>
                <w:bCs/>
                <w:sz w:val="16"/>
                <w:szCs w:val="16"/>
                <w:lang w:val="uk-UA"/>
              </w:rPr>
              <w:t>Службова записка</w:t>
            </w:r>
          </w:p>
        </w:tc>
        <w:tc>
          <w:tcPr>
            <w:tcW w:w="323" w:type="pct"/>
            <w:shd w:val="clear" w:color="auto" w:fill="FFFFFF"/>
            <w:vAlign w:val="center"/>
          </w:tcPr>
          <w:p w14:paraId="3009B44C"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F568E1D"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696EBD1"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56E17F60"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3E06689"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2CA5562" w14:textId="77777777" w:rsidR="00027BA5" w:rsidRDefault="00027BA5" w:rsidP="00027BA5">
            <w:pPr>
              <w:jc w:val="center"/>
              <w:rPr>
                <w:lang w:val="ru-RU"/>
              </w:rPr>
            </w:pPr>
            <w:r>
              <w:rPr>
                <w:lang w:val="ru-RU"/>
              </w:rPr>
              <w:t>-</w:t>
            </w:r>
          </w:p>
        </w:tc>
      </w:tr>
      <w:tr w:rsidR="00027BA5" w:rsidRPr="00B7371E" w14:paraId="351AD579" w14:textId="77777777" w:rsidTr="00B85D19">
        <w:trPr>
          <w:trHeight w:val="421"/>
        </w:trPr>
        <w:tc>
          <w:tcPr>
            <w:tcW w:w="207" w:type="pct"/>
            <w:shd w:val="clear" w:color="auto" w:fill="FFFFFF"/>
            <w:vAlign w:val="center"/>
          </w:tcPr>
          <w:p w14:paraId="784B949F" w14:textId="77777777" w:rsidR="00027BA5" w:rsidRPr="00942B11" w:rsidRDefault="00942B11" w:rsidP="00027BA5">
            <w:pPr>
              <w:jc w:val="center"/>
              <w:rPr>
                <w:b/>
                <w:bCs/>
                <w:sz w:val="16"/>
                <w:szCs w:val="16"/>
                <w:lang w:val="uk-UA"/>
              </w:rPr>
            </w:pPr>
            <w:r>
              <w:rPr>
                <w:b/>
                <w:bCs/>
                <w:sz w:val="16"/>
                <w:szCs w:val="16"/>
                <w:lang w:val="uk-UA"/>
              </w:rPr>
              <w:t>1591</w:t>
            </w:r>
          </w:p>
        </w:tc>
        <w:tc>
          <w:tcPr>
            <w:tcW w:w="480" w:type="pct"/>
            <w:shd w:val="clear" w:color="auto" w:fill="FFFFFF"/>
            <w:vAlign w:val="center"/>
          </w:tcPr>
          <w:p w14:paraId="0691A2AF" w14:textId="77777777" w:rsidR="00027BA5" w:rsidRPr="00E3797A" w:rsidRDefault="00027BA5" w:rsidP="00027BA5">
            <w:pPr>
              <w:jc w:val="center"/>
              <w:rPr>
                <w:bCs/>
                <w:sz w:val="16"/>
                <w:szCs w:val="16"/>
                <w:lang w:val="uk-UA"/>
              </w:rPr>
            </w:pPr>
            <w:r w:rsidRPr="00843562">
              <w:rPr>
                <w:bCs/>
                <w:sz w:val="16"/>
                <w:szCs w:val="16"/>
                <w:lang w:val="uk-UA"/>
              </w:rPr>
              <w:t>Щодо внесення змін до обласного бюджету Передбачити кошти РОВКП ВКГ "Рівнеоблводоканал" Гощанська ТГ, Здолбунівська ТГ</w:t>
            </w:r>
          </w:p>
        </w:tc>
        <w:tc>
          <w:tcPr>
            <w:tcW w:w="355" w:type="pct"/>
            <w:shd w:val="clear" w:color="auto" w:fill="FFFFFF"/>
            <w:vAlign w:val="center"/>
          </w:tcPr>
          <w:p w14:paraId="1C1ABE10" w14:textId="77777777" w:rsidR="00027BA5" w:rsidRPr="00E3797A" w:rsidRDefault="00027BA5" w:rsidP="00027BA5">
            <w:pPr>
              <w:jc w:val="center"/>
              <w:rPr>
                <w:bCs/>
                <w:sz w:val="16"/>
                <w:szCs w:val="16"/>
                <w:lang w:val="uk-UA"/>
              </w:rPr>
            </w:pPr>
            <w:r w:rsidRPr="00843562">
              <w:rPr>
                <w:bCs/>
                <w:sz w:val="16"/>
                <w:szCs w:val="16"/>
                <w:lang w:val="uk-UA"/>
              </w:rPr>
              <w:t>№вх-1178/26</w:t>
            </w:r>
          </w:p>
        </w:tc>
        <w:tc>
          <w:tcPr>
            <w:tcW w:w="298" w:type="pct"/>
            <w:shd w:val="clear" w:color="auto" w:fill="FFFFFF"/>
            <w:vAlign w:val="center"/>
          </w:tcPr>
          <w:p w14:paraId="48FA1EEA"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3E80CC34" w14:textId="77777777" w:rsidR="00027BA5" w:rsidRDefault="00027BA5" w:rsidP="00027BA5">
            <w:r w:rsidRPr="003B7C09">
              <w:rPr>
                <w:bCs/>
                <w:sz w:val="16"/>
                <w:szCs w:val="16"/>
                <w:lang w:val="uk-UA"/>
              </w:rPr>
              <w:t>25.02.2026</w:t>
            </w:r>
          </w:p>
        </w:tc>
        <w:tc>
          <w:tcPr>
            <w:tcW w:w="434" w:type="pct"/>
            <w:shd w:val="clear" w:color="auto" w:fill="FFFFFF"/>
            <w:vAlign w:val="center"/>
          </w:tcPr>
          <w:p w14:paraId="6E26AE85"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5D021708"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343A6B58"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4034D5DA"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45FCDF97"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11A8411" w14:textId="77777777" w:rsidR="00027BA5" w:rsidRPr="00E3797A" w:rsidRDefault="00027BA5" w:rsidP="00027BA5">
            <w:pPr>
              <w:jc w:val="center"/>
              <w:rPr>
                <w:bCs/>
                <w:sz w:val="16"/>
                <w:szCs w:val="16"/>
                <w:lang w:val="uk-UA"/>
              </w:rPr>
            </w:pPr>
            <w:r w:rsidRPr="00843562">
              <w:rPr>
                <w:bCs/>
                <w:sz w:val="16"/>
                <w:szCs w:val="16"/>
                <w:lang w:val="uk-UA"/>
              </w:rPr>
              <w:t>Щодо внесення змін до обласного бюджету Передбачити кошти РОВКП ВКГ "Рівнеоблводоканал" Гощанська ТГ, Здолбунівська ТГ</w:t>
            </w:r>
          </w:p>
        </w:tc>
        <w:tc>
          <w:tcPr>
            <w:tcW w:w="323" w:type="pct"/>
            <w:shd w:val="clear" w:color="auto" w:fill="FFFFFF"/>
            <w:vAlign w:val="center"/>
          </w:tcPr>
          <w:p w14:paraId="41493C58"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19CD057"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7F1614F"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322F0D62"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22141D7"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0E7BBC1" w14:textId="77777777" w:rsidR="00027BA5" w:rsidRDefault="00027BA5" w:rsidP="00027BA5">
            <w:pPr>
              <w:jc w:val="center"/>
              <w:rPr>
                <w:lang w:val="ru-RU"/>
              </w:rPr>
            </w:pPr>
            <w:r>
              <w:rPr>
                <w:lang w:val="ru-RU"/>
              </w:rPr>
              <w:t>-</w:t>
            </w:r>
          </w:p>
        </w:tc>
      </w:tr>
      <w:tr w:rsidR="00027BA5" w:rsidRPr="00B7371E" w14:paraId="7D1A9622" w14:textId="77777777" w:rsidTr="00BD0EE0">
        <w:trPr>
          <w:trHeight w:val="279"/>
        </w:trPr>
        <w:tc>
          <w:tcPr>
            <w:tcW w:w="207" w:type="pct"/>
            <w:shd w:val="clear" w:color="auto" w:fill="FFFFFF"/>
            <w:vAlign w:val="center"/>
          </w:tcPr>
          <w:p w14:paraId="617C4E2F" w14:textId="77777777" w:rsidR="00027BA5" w:rsidRPr="00942B11" w:rsidRDefault="00942B11" w:rsidP="00027BA5">
            <w:pPr>
              <w:jc w:val="center"/>
              <w:rPr>
                <w:b/>
                <w:bCs/>
                <w:sz w:val="16"/>
                <w:szCs w:val="16"/>
                <w:lang w:val="uk-UA"/>
              </w:rPr>
            </w:pPr>
            <w:r>
              <w:rPr>
                <w:b/>
                <w:bCs/>
                <w:sz w:val="16"/>
                <w:szCs w:val="16"/>
                <w:lang w:val="uk-UA"/>
              </w:rPr>
              <w:t>1592</w:t>
            </w:r>
          </w:p>
        </w:tc>
        <w:tc>
          <w:tcPr>
            <w:tcW w:w="480" w:type="pct"/>
            <w:shd w:val="clear" w:color="auto" w:fill="FFFFFF"/>
            <w:vAlign w:val="center"/>
          </w:tcPr>
          <w:p w14:paraId="78D048FF" w14:textId="77777777" w:rsidR="00027BA5" w:rsidRPr="00E3797A" w:rsidRDefault="00027BA5" w:rsidP="00027BA5">
            <w:pPr>
              <w:jc w:val="center"/>
              <w:rPr>
                <w:bCs/>
                <w:sz w:val="16"/>
                <w:szCs w:val="16"/>
                <w:lang w:val="uk-UA"/>
              </w:rPr>
            </w:pPr>
            <w:r w:rsidRPr="00843562">
              <w:rPr>
                <w:bCs/>
                <w:sz w:val="16"/>
                <w:szCs w:val="16"/>
                <w:lang w:val="uk-UA"/>
              </w:rPr>
              <w:t>Очікувані та прогноз на 2026-2029 роки</w:t>
            </w:r>
          </w:p>
        </w:tc>
        <w:tc>
          <w:tcPr>
            <w:tcW w:w="355" w:type="pct"/>
            <w:shd w:val="clear" w:color="auto" w:fill="FFFFFF"/>
            <w:vAlign w:val="center"/>
          </w:tcPr>
          <w:p w14:paraId="698D5C5D" w14:textId="77777777" w:rsidR="00027BA5" w:rsidRPr="00E3797A" w:rsidRDefault="00027BA5" w:rsidP="00027BA5">
            <w:pPr>
              <w:jc w:val="center"/>
              <w:rPr>
                <w:bCs/>
                <w:sz w:val="16"/>
                <w:szCs w:val="16"/>
                <w:lang w:val="uk-UA"/>
              </w:rPr>
            </w:pPr>
            <w:r w:rsidRPr="00843562">
              <w:rPr>
                <w:bCs/>
                <w:sz w:val="16"/>
                <w:szCs w:val="16"/>
                <w:lang w:val="uk-UA"/>
              </w:rPr>
              <w:t>№вх-1179/26</w:t>
            </w:r>
          </w:p>
        </w:tc>
        <w:tc>
          <w:tcPr>
            <w:tcW w:w="298" w:type="pct"/>
            <w:shd w:val="clear" w:color="auto" w:fill="FFFFFF"/>
            <w:vAlign w:val="center"/>
          </w:tcPr>
          <w:p w14:paraId="6F1D5431"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5333D808" w14:textId="77777777" w:rsidR="00027BA5" w:rsidRDefault="00027BA5" w:rsidP="00027BA5">
            <w:r w:rsidRPr="003B7C09">
              <w:rPr>
                <w:bCs/>
                <w:sz w:val="16"/>
                <w:szCs w:val="16"/>
                <w:lang w:val="uk-UA"/>
              </w:rPr>
              <w:t>25.02.2026</w:t>
            </w:r>
          </w:p>
        </w:tc>
        <w:tc>
          <w:tcPr>
            <w:tcW w:w="434" w:type="pct"/>
            <w:shd w:val="clear" w:color="auto" w:fill="FFFFFF"/>
            <w:vAlign w:val="center"/>
          </w:tcPr>
          <w:p w14:paraId="06F38B0B"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4829DA32"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08A488A8"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2B1B5C5D"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53B332A0"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CAA11F9" w14:textId="77777777" w:rsidR="00027BA5" w:rsidRPr="00E3797A" w:rsidRDefault="00027BA5" w:rsidP="00027BA5">
            <w:pPr>
              <w:jc w:val="center"/>
              <w:rPr>
                <w:bCs/>
                <w:sz w:val="16"/>
                <w:szCs w:val="16"/>
                <w:lang w:val="uk-UA"/>
              </w:rPr>
            </w:pPr>
            <w:r w:rsidRPr="00843562">
              <w:rPr>
                <w:bCs/>
                <w:sz w:val="16"/>
                <w:szCs w:val="16"/>
                <w:lang w:val="uk-UA"/>
              </w:rPr>
              <w:t>Очікувані та прогноз на 2026-2029 роки</w:t>
            </w:r>
          </w:p>
        </w:tc>
        <w:tc>
          <w:tcPr>
            <w:tcW w:w="323" w:type="pct"/>
            <w:shd w:val="clear" w:color="auto" w:fill="FFFFFF"/>
            <w:vAlign w:val="center"/>
          </w:tcPr>
          <w:p w14:paraId="43803BDF"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985BF9E"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B14CF91"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386BA5DF"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4C73EB2"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ABCEE9B" w14:textId="77777777" w:rsidR="00027BA5" w:rsidRDefault="00027BA5" w:rsidP="00027BA5">
            <w:pPr>
              <w:jc w:val="center"/>
              <w:rPr>
                <w:lang w:val="ru-RU"/>
              </w:rPr>
            </w:pPr>
            <w:r>
              <w:rPr>
                <w:lang w:val="ru-RU"/>
              </w:rPr>
              <w:t>-</w:t>
            </w:r>
          </w:p>
        </w:tc>
      </w:tr>
      <w:tr w:rsidR="00027BA5" w:rsidRPr="00B7371E" w14:paraId="1B915F4D" w14:textId="77777777" w:rsidTr="00BD0EE0">
        <w:trPr>
          <w:trHeight w:val="975"/>
        </w:trPr>
        <w:tc>
          <w:tcPr>
            <w:tcW w:w="207" w:type="pct"/>
            <w:shd w:val="clear" w:color="auto" w:fill="FFFFFF"/>
            <w:vAlign w:val="center"/>
          </w:tcPr>
          <w:p w14:paraId="7FFE90C8" w14:textId="77777777" w:rsidR="00027BA5" w:rsidRPr="00942B11" w:rsidRDefault="00942B11" w:rsidP="00027BA5">
            <w:pPr>
              <w:jc w:val="center"/>
              <w:rPr>
                <w:b/>
                <w:bCs/>
                <w:sz w:val="16"/>
                <w:szCs w:val="16"/>
                <w:lang w:val="uk-UA"/>
              </w:rPr>
            </w:pPr>
            <w:r>
              <w:rPr>
                <w:b/>
                <w:bCs/>
                <w:sz w:val="16"/>
                <w:szCs w:val="16"/>
                <w:lang w:val="uk-UA"/>
              </w:rPr>
              <w:t>1593</w:t>
            </w:r>
          </w:p>
        </w:tc>
        <w:tc>
          <w:tcPr>
            <w:tcW w:w="480" w:type="pct"/>
            <w:shd w:val="clear" w:color="auto" w:fill="FFFFFF"/>
            <w:vAlign w:val="center"/>
          </w:tcPr>
          <w:p w14:paraId="6405415D" w14:textId="77777777" w:rsidR="00027BA5" w:rsidRPr="00E3797A" w:rsidRDefault="00027BA5" w:rsidP="00027BA5">
            <w:pPr>
              <w:jc w:val="center"/>
              <w:rPr>
                <w:bCs/>
                <w:sz w:val="16"/>
                <w:szCs w:val="16"/>
                <w:lang w:val="uk-UA"/>
              </w:rPr>
            </w:pPr>
            <w:r w:rsidRPr="00843562">
              <w:rPr>
                <w:bCs/>
                <w:sz w:val="16"/>
                <w:szCs w:val="16"/>
                <w:lang w:val="uk-UA"/>
              </w:rPr>
              <w:t>Про профінансуваня видатків</w:t>
            </w:r>
          </w:p>
        </w:tc>
        <w:tc>
          <w:tcPr>
            <w:tcW w:w="355" w:type="pct"/>
            <w:shd w:val="clear" w:color="auto" w:fill="FFFFFF"/>
            <w:vAlign w:val="center"/>
          </w:tcPr>
          <w:p w14:paraId="38A97E9A" w14:textId="77777777" w:rsidR="00027BA5" w:rsidRPr="00E3797A" w:rsidRDefault="00027BA5" w:rsidP="00027BA5">
            <w:pPr>
              <w:jc w:val="center"/>
              <w:rPr>
                <w:bCs/>
                <w:sz w:val="16"/>
                <w:szCs w:val="16"/>
                <w:lang w:val="uk-UA"/>
              </w:rPr>
            </w:pPr>
            <w:r w:rsidRPr="00843562">
              <w:rPr>
                <w:bCs/>
                <w:sz w:val="16"/>
                <w:szCs w:val="16"/>
                <w:lang w:val="uk-UA"/>
              </w:rPr>
              <w:t>№вх-1180/26</w:t>
            </w:r>
          </w:p>
        </w:tc>
        <w:tc>
          <w:tcPr>
            <w:tcW w:w="298" w:type="pct"/>
            <w:shd w:val="clear" w:color="auto" w:fill="FFFFFF"/>
            <w:vAlign w:val="center"/>
          </w:tcPr>
          <w:p w14:paraId="596AB069"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6CFE9D82" w14:textId="77777777" w:rsidR="00027BA5" w:rsidRDefault="00027BA5" w:rsidP="00027BA5">
            <w:r w:rsidRPr="003B7C09">
              <w:rPr>
                <w:bCs/>
                <w:sz w:val="16"/>
                <w:szCs w:val="16"/>
                <w:lang w:val="uk-UA"/>
              </w:rPr>
              <w:t>25.02.2026</w:t>
            </w:r>
          </w:p>
        </w:tc>
        <w:tc>
          <w:tcPr>
            <w:tcW w:w="434" w:type="pct"/>
            <w:shd w:val="clear" w:color="auto" w:fill="FFFFFF"/>
            <w:vAlign w:val="center"/>
          </w:tcPr>
          <w:p w14:paraId="7EED7D9B" w14:textId="77777777" w:rsidR="00027BA5" w:rsidRPr="00E3797A" w:rsidRDefault="00027BA5" w:rsidP="00027BA5">
            <w:pPr>
              <w:jc w:val="center"/>
              <w:rPr>
                <w:bCs/>
                <w:sz w:val="16"/>
                <w:szCs w:val="16"/>
                <w:lang w:val="uk-UA"/>
              </w:rPr>
            </w:pPr>
            <w:r w:rsidRPr="00843562">
              <w:rPr>
                <w:bCs/>
                <w:sz w:val="16"/>
                <w:szCs w:val="16"/>
                <w:lang w:val="uk-UA"/>
              </w:rPr>
              <w:t>Управління міжнародного співробітництва та європейської інтеграції</w:t>
            </w:r>
          </w:p>
        </w:tc>
        <w:tc>
          <w:tcPr>
            <w:tcW w:w="273" w:type="pct"/>
            <w:shd w:val="clear" w:color="auto" w:fill="FFFFFF"/>
            <w:vAlign w:val="center"/>
          </w:tcPr>
          <w:p w14:paraId="77F8AD66"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1A211945"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02D31F3F"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86269AF" w14:textId="77777777" w:rsidR="00027BA5" w:rsidRPr="00E3797A" w:rsidRDefault="00027BA5" w:rsidP="00027BA5">
            <w:pPr>
              <w:jc w:val="center"/>
              <w:rPr>
                <w:bCs/>
                <w:sz w:val="16"/>
                <w:szCs w:val="16"/>
                <w:lang w:val="uk-UA"/>
              </w:rPr>
            </w:pPr>
            <w:r w:rsidRPr="00843562">
              <w:rPr>
                <w:bCs/>
                <w:sz w:val="16"/>
                <w:szCs w:val="16"/>
                <w:lang w:val="uk-UA"/>
              </w:rPr>
              <w:t>Про профінансуваня видатків</w:t>
            </w:r>
          </w:p>
        </w:tc>
        <w:tc>
          <w:tcPr>
            <w:tcW w:w="323" w:type="pct"/>
            <w:shd w:val="clear" w:color="auto" w:fill="FFFFFF"/>
            <w:vAlign w:val="center"/>
          </w:tcPr>
          <w:p w14:paraId="727D4873"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B514782"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8311714"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5E4F0D5D"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9C0A458"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E6D8B9B" w14:textId="77777777" w:rsidR="00027BA5" w:rsidRDefault="00027BA5" w:rsidP="00027BA5">
            <w:pPr>
              <w:jc w:val="center"/>
              <w:rPr>
                <w:lang w:val="ru-RU"/>
              </w:rPr>
            </w:pPr>
            <w:r>
              <w:rPr>
                <w:lang w:val="ru-RU"/>
              </w:rPr>
              <w:t>-</w:t>
            </w:r>
          </w:p>
        </w:tc>
      </w:tr>
      <w:tr w:rsidR="00027BA5" w:rsidRPr="00B7371E" w14:paraId="12536C32" w14:textId="77777777" w:rsidTr="00BD0EE0">
        <w:trPr>
          <w:trHeight w:val="975"/>
        </w:trPr>
        <w:tc>
          <w:tcPr>
            <w:tcW w:w="207" w:type="pct"/>
            <w:shd w:val="clear" w:color="auto" w:fill="FFFFFF"/>
            <w:vAlign w:val="center"/>
          </w:tcPr>
          <w:p w14:paraId="3301C3F9" w14:textId="77777777" w:rsidR="00027BA5" w:rsidRPr="00942B11" w:rsidRDefault="00942B11" w:rsidP="00027BA5">
            <w:pPr>
              <w:jc w:val="center"/>
              <w:rPr>
                <w:b/>
                <w:bCs/>
                <w:sz w:val="16"/>
                <w:szCs w:val="16"/>
                <w:lang w:val="uk-UA"/>
              </w:rPr>
            </w:pPr>
            <w:r>
              <w:rPr>
                <w:b/>
                <w:bCs/>
                <w:sz w:val="16"/>
                <w:szCs w:val="16"/>
                <w:lang w:val="uk-UA"/>
              </w:rPr>
              <w:t>1594</w:t>
            </w:r>
          </w:p>
        </w:tc>
        <w:tc>
          <w:tcPr>
            <w:tcW w:w="480" w:type="pct"/>
            <w:shd w:val="clear" w:color="auto" w:fill="FFFFFF"/>
            <w:vAlign w:val="center"/>
          </w:tcPr>
          <w:p w14:paraId="65C7E75E" w14:textId="77777777" w:rsidR="00027BA5" w:rsidRPr="00E3797A" w:rsidRDefault="00027BA5" w:rsidP="00027BA5">
            <w:pPr>
              <w:jc w:val="center"/>
              <w:rPr>
                <w:bCs/>
                <w:sz w:val="16"/>
                <w:szCs w:val="16"/>
                <w:lang w:val="uk-UA"/>
              </w:rPr>
            </w:pPr>
            <w:r w:rsidRPr="00843562">
              <w:rPr>
                <w:bCs/>
                <w:sz w:val="16"/>
                <w:szCs w:val="16"/>
                <w:lang w:val="uk-UA"/>
              </w:rPr>
              <w:t>Рішення про внесення змін до бюджету Смизької селищноїТГ на 2026 рік</w:t>
            </w:r>
          </w:p>
        </w:tc>
        <w:tc>
          <w:tcPr>
            <w:tcW w:w="355" w:type="pct"/>
            <w:shd w:val="clear" w:color="auto" w:fill="FFFFFF"/>
            <w:vAlign w:val="center"/>
          </w:tcPr>
          <w:p w14:paraId="4103FF07" w14:textId="77777777" w:rsidR="00027BA5" w:rsidRPr="00E3797A" w:rsidRDefault="00027BA5" w:rsidP="00027BA5">
            <w:pPr>
              <w:jc w:val="center"/>
              <w:rPr>
                <w:bCs/>
                <w:sz w:val="16"/>
                <w:szCs w:val="16"/>
                <w:lang w:val="uk-UA"/>
              </w:rPr>
            </w:pPr>
            <w:r w:rsidRPr="00843562">
              <w:rPr>
                <w:bCs/>
                <w:sz w:val="16"/>
                <w:szCs w:val="16"/>
                <w:lang w:val="uk-UA"/>
              </w:rPr>
              <w:t>№вх-1181/26</w:t>
            </w:r>
          </w:p>
        </w:tc>
        <w:tc>
          <w:tcPr>
            <w:tcW w:w="298" w:type="pct"/>
            <w:shd w:val="clear" w:color="auto" w:fill="FFFFFF"/>
            <w:vAlign w:val="center"/>
          </w:tcPr>
          <w:p w14:paraId="515B8F60"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40983BED" w14:textId="77777777" w:rsidR="00027BA5" w:rsidRDefault="00027BA5" w:rsidP="00027BA5">
            <w:r w:rsidRPr="003B7C09">
              <w:rPr>
                <w:bCs/>
                <w:sz w:val="16"/>
                <w:szCs w:val="16"/>
                <w:lang w:val="uk-UA"/>
              </w:rPr>
              <w:t>25.02.2026</w:t>
            </w:r>
          </w:p>
        </w:tc>
        <w:tc>
          <w:tcPr>
            <w:tcW w:w="434" w:type="pct"/>
            <w:shd w:val="clear" w:color="auto" w:fill="FFFFFF"/>
            <w:vAlign w:val="center"/>
          </w:tcPr>
          <w:p w14:paraId="2B3FDC13" w14:textId="77777777" w:rsidR="00027BA5" w:rsidRPr="00E3797A" w:rsidRDefault="00027BA5" w:rsidP="00027BA5">
            <w:pPr>
              <w:jc w:val="center"/>
              <w:rPr>
                <w:bCs/>
                <w:sz w:val="16"/>
                <w:szCs w:val="16"/>
                <w:lang w:val="uk-UA"/>
              </w:rPr>
            </w:pPr>
            <w:r w:rsidRPr="00843562">
              <w:rPr>
                <w:bCs/>
                <w:sz w:val="16"/>
                <w:szCs w:val="16"/>
                <w:lang w:val="uk-UA"/>
              </w:rPr>
              <w:t xml:space="preserve">Смизька селищна рада Дубенського району Рівненської </w:t>
            </w:r>
            <w:r w:rsidRPr="00843562">
              <w:rPr>
                <w:bCs/>
                <w:sz w:val="16"/>
                <w:szCs w:val="16"/>
                <w:lang w:val="uk-UA"/>
              </w:rPr>
              <w:lastRenderedPageBreak/>
              <w:t>області</w:t>
            </w:r>
          </w:p>
        </w:tc>
        <w:tc>
          <w:tcPr>
            <w:tcW w:w="273" w:type="pct"/>
            <w:shd w:val="clear" w:color="auto" w:fill="FFFFFF"/>
            <w:vAlign w:val="center"/>
          </w:tcPr>
          <w:p w14:paraId="4BEA8ABC" w14:textId="77777777" w:rsidR="00027BA5" w:rsidRPr="00C36AAE" w:rsidRDefault="00027BA5" w:rsidP="00027BA5">
            <w:pPr>
              <w:jc w:val="center"/>
              <w:rPr>
                <w:bCs/>
                <w:sz w:val="16"/>
                <w:szCs w:val="16"/>
                <w:lang w:val="uk-UA"/>
              </w:rPr>
            </w:pPr>
            <w:r w:rsidRPr="00C36AAE">
              <w:rPr>
                <w:bCs/>
                <w:sz w:val="16"/>
                <w:szCs w:val="16"/>
                <w:lang w:val="uk-UA"/>
              </w:rPr>
              <w:lastRenderedPageBreak/>
              <w:t>-</w:t>
            </w:r>
          </w:p>
        </w:tc>
        <w:tc>
          <w:tcPr>
            <w:tcW w:w="166" w:type="pct"/>
            <w:shd w:val="clear" w:color="auto" w:fill="FFFFFF"/>
            <w:vAlign w:val="center"/>
          </w:tcPr>
          <w:p w14:paraId="7FD93339"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4A8F053F"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BC91F52" w14:textId="77777777" w:rsidR="00027BA5" w:rsidRPr="00E3797A" w:rsidRDefault="00027BA5" w:rsidP="00027BA5">
            <w:pPr>
              <w:jc w:val="center"/>
              <w:rPr>
                <w:bCs/>
                <w:sz w:val="16"/>
                <w:szCs w:val="16"/>
                <w:lang w:val="uk-UA"/>
              </w:rPr>
            </w:pPr>
            <w:r w:rsidRPr="00843562">
              <w:rPr>
                <w:bCs/>
                <w:sz w:val="16"/>
                <w:szCs w:val="16"/>
                <w:lang w:val="uk-UA"/>
              </w:rPr>
              <w:t xml:space="preserve">Рішення про внесення змін до бюджету Смизької селищноїТГ на </w:t>
            </w:r>
            <w:r w:rsidRPr="00843562">
              <w:rPr>
                <w:bCs/>
                <w:sz w:val="16"/>
                <w:szCs w:val="16"/>
                <w:lang w:val="uk-UA"/>
              </w:rPr>
              <w:lastRenderedPageBreak/>
              <w:t>2026 рік</w:t>
            </w:r>
          </w:p>
        </w:tc>
        <w:tc>
          <w:tcPr>
            <w:tcW w:w="323" w:type="pct"/>
            <w:shd w:val="clear" w:color="auto" w:fill="FFFFFF"/>
            <w:vAlign w:val="center"/>
          </w:tcPr>
          <w:p w14:paraId="1DC37A09" w14:textId="77777777" w:rsidR="00027BA5" w:rsidRPr="00C36AAE" w:rsidRDefault="00027BA5" w:rsidP="00027BA5">
            <w:pPr>
              <w:jc w:val="center"/>
              <w:rPr>
                <w:bCs/>
                <w:sz w:val="16"/>
                <w:szCs w:val="16"/>
                <w:lang w:val="uk-UA"/>
              </w:rPr>
            </w:pPr>
            <w:r w:rsidRPr="00C36AAE">
              <w:rPr>
                <w:bCs/>
                <w:sz w:val="16"/>
                <w:szCs w:val="16"/>
                <w:lang w:val="uk-UA"/>
              </w:rPr>
              <w:lastRenderedPageBreak/>
              <w:t>Текстовий</w:t>
            </w:r>
            <w:r>
              <w:rPr>
                <w:bCs/>
                <w:sz w:val="16"/>
                <w:szCs w:val="16"/>
                <w:lang w:val="uk-UA"/>
              </w:rPr>
              <w:t xml:space="preserve">, табличний </w:t>
            </w:r>
            <w:r w:rsidRPr="00C36AAE">
              <w:rPr>
                <w:bCs/>
                <w:sz w:val="16"/>
                <w:szCs w:val="16"/>
                <w:lang w:val="uk-UA"/>
              </w:rPr>
              <w:t xml:space="preserve"> документ</w:t>
            </w:r>
          </w:p>
        </w:tc>
        <w:tc>
          <w:tcPr>
            <w:tcW w:w="265" w:type="pct"/>
            <w:shd w:val="clear" w:color="auto" w:fill="FFFFFF"/>
            <w:vAlign w:val="center"/>
          </w:tcPr>
          <w:p w14:paraId="6F2D7ED0" w14:textId="77777777" w:rsidR="00027BA5" w:rsidRPr="00C36AAE" w:rsidRDefault="00027BA5" w:rsidP="00027BA5">
            <w:pPr>
              <w:jc w:val="center"/>
              <w:rPr>
                <w:bCs/>
                <w:sz w:val="16"/>
                <w:szCs w:val="16"/>
                <w:lang w:val="uk-UA"/>
              </w:rPr>
            </w:pPr>
            <w:r>
              <w:rPr>
                <w:bCs/>
                <w:sz w:val="16"/>
                <w:szCs w:val="16"/>
                <w:lang w:val="uk-UA"/>
              </w:rPr>
              <w:t>Рішення</w:t>
            </w:r>
          </w:p>
        </w:tc>
        <w:tc>
          <w:tcPr>
            <w:tcW w:w="162" w:type="pct"/>
            <w:shd w:val="clear" w:color="auto" w:fill="FFFFFF"/>
            <w:vAlign w:val="center"/>
          </w:tcPr>
          <w:p w14:paraId="3F66DFB5"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68A0FD31" w14:textId="77777777" w:rsidR="00027BA5" w:rsidRPr="00C36AAE" w:rsidRDefault="00027BA5" w:rsidP="00027BA5">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031E23DC"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6526758" w14:textId="77777777" w:rsidR="00027BA5" w:rsidRDefault="00027BA5" w:rsidP="00027BA5">
            <w:pPr>
              <w:jc w:val="center"/>
              <w:rPr>
                <w:lang w:val="ru-RU"/>
              </w:rPr>
            </w:pPr>
            <w:r>
              <w:rPr>
                <w:lang w:val="ru-RU"/>
              </w:rPr>
              <w:t>-</w:t>
            </w:r>
          </w:p>
        </w:tc>
      </w:tr>
      <w:tr w:rsidR="00027BA5" w:rsidRPr="00B7371E" w14:paraId="5E7C5FAF" w14:textId="77777777" w:rsidTr="00BD0EE0">
        <w:trPr>
          <w:trHeight w:val="975"/>
        </w:trPr>
        <w:tc>
          <w:tcPr>
            <w:tcW w:w="207" w:type="pct"/>
            <w:shd w:val="clear" w:color="auto" w:fill="FFFFFF"/>
            <w:vAlign w:val="center"/>
          </w:tcPr>
          <w:p w14:paraId="256A80C0" w14:textId="77777777" w:rsidR="00027BA5" w:rsidRPr="00942B11" w:rsidRDefault="00942B11" w:rsidP="00027BA5">
            <w:pPr>
              <w:jc w:val="center"/>
              <w:rPr>
                <w:b/>
                <w:bCs/>
                <w:sz w:val="16"/>
                <w:szCs w:val="16"/>
                <w:lang w:val="uk-UA"/>
              </w:rPr>
            </w:pPr>
            <w:r>
              <w:rPr>
                <w:b/>
                <w:bCs/>
                <w:sz w:val="16"/>
                <w:szCs w:val="16"/>
                <w:lang w:val="uk-UA"/>
              </w:rPr>
              <w:t>1595</w:t>
            </w:r>
          </w:p>
        </w:tc>
        <w:tc>
          <w:tcPr>
            <w:tcW w:w="480" w:type="pct"/>
            <w:shd w:val="clear" w:color="auto" w:fill="FFFFFF"/>
            <w:vAlign w:val="center"/>
          </w:tcPr>
          <w:p w14:paraId="01D9FD47" w14:textId="77777777" w:rsidR="00027BA5" w:rsidRPr="00E3797A" w:rsidRDefault="00027BA5" w:rsidP="00027BA5">
            <w:pPr>
              <w:jc w:val="center"/>
              <w:rPr>
                <w:bCs/>
                <w:sz w:val="16"/>
                <w:szCs w:val="16"/>
                <w:lang w:val="uk-UA"/>
              </w:rPr>
            </w:pPr>
            <w:r w:rsidRPr="00843562">
              <w:rPr>
                <w:bCs/>
                <w:sz w:val="16"/>
                <w:szCs w:val="16"/>
                <w:lang w:val="uk-UA"/>
              </w:rPr>
              <w:t>Наказ про затвердження бюджету громади на 2026 рік</w:t>
            </w:r>
          </w:p>
        </w:tc>
        <w:tc>
          <w:tcPr>
            <w:tcW w:w="355" w:type="pct"/>
            <w:shd w:val="clear" w:color="auto" w:fill="FFFFFF"/>
            <w:vAlign w:val="center"/>
          </w:tcPr>
          <w:p w14:paraId="22D630C3" w14:textId="77777777" w:rsidR="00027BA5" w:rsidRPr="00E3797A" w:rsidRDefault="00027BA5" w:rsidP="00027BA5">
            <w:pPr>
              <w:jc w:val="center"/>
              <w:rPr>
                <w:bCs/>
                <w:sz w:val="16"/>
                <w:szCs w:val="16"/>
                <w:lang w:val="uk-UA"/>
              </w:rPr>
            </w:pPr>
            <w:r w:rsidRPr="00843562">
              <w:rPr>
                <w:bCs/>
                <w:sz w:val="16"/>
                <w:szCs w:val="16"/>
                <w:lang w:val="uk-UA"/>
              </w:rPr>
              <w:t>№вх-1182/26</w:t>
            </w:r>
          </w:p>
        </w:tc>
        <w:tc>
          <w:tcPr>
            <w:tcW w:w="298" w:type="pct"/>
            <w:shd w:val="clear" w:color="auto" w:fill="FFFFFF"/>
            <w:vAlign w:val="center"/>
          </w:tcPr>
          <w:p w14:paraId="0E196384"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7F0B6BAF" w14:textId="77777777" w:rsidR="00027BA5" w:rsidRDefault="00027BA5" w:rsidP="00027BA5">
            <w:r w:rsidRPr="003B7C09">
              <w:rPr>
                <w:bCs/>
                <w:sz w:val="16"/>
                <w:szCs w:val="16"/>
                <w:lang w:val="uk-UA"/>
              </w:rPr>
              <w:t>25.02.2026</w:t>
            </w:r>
          </w:p>
        </w:tc>
        <w:tc>
          <w:tcPr>
            <w:tcW w:w="434" w:type="pct"/>
            <w:shd w:val="clear" w:color="auto" w:fill="FFFFFF"/>
            <w:vAlign w:val="center"/>
          </w:tcPr>
          <w:p w14:paraId="742F0345" w14:textId="77777777" w:rsidR="00027BA5" w:rsidRPr="00E3797A" w:rsidRDefault="00027BA5" w:rsidP="00027BA5">
            <w:pPr>
              <w:jc w:val="center"/>
              <w:rPr>
                <w:bCs/>
                <w:sz w:val="16"/>
                <w:szCs w:val="16"/>
                <w:lang w:val="uk-UA"/>
              </w:rPr>
            </w:pPr>
            <w:r w:rsidRPr="00843562">
              <w:rPr>
                <w:bCs/>
                <w:sz w:val="16"/>
                <w:szCs w:val="16"/>
                <w:lang w:val="uk-UA"/>
              </w:rPr>
              <w:t>Виконавчий комітет Вараської міської ради</w:t>
            </w:r>
          </w:p>
        </w:tc>
        <w:tc>
          <w:tcPr>
            <w:tcW w:w="273" w:type="pct"/>
            <w:shd w:val="clear" w:color="auto" w:fill="FFFFFF"/>
            <w:vAlign w:val="center"/>
          </w:tcPr>
          <w:p w14:paraId="4A9D6115"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12A23594"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73EE2529"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2149128" w14:textId="77777777" w:rsidR="00027BA5" w:rsidRPr="00E3797A" w:rsidRDefault="00027BA5" w:rsidP="00027BA5">
            <w:pPr>
              <w:jc w:val="center"/>
              <w:rPr>
                <w:bCs/>
                <w:sz w:val="16"/>
                <w:szCs w:val="16"/>
                <w:lang w:val="uk-UA"/>
              </w:rPr>
            </w:pPr>
            <w:r w:rsidRPr="00843562">
              <w:rPr>
                <w:bCs/>
                <w:sz w:val="16"/>
                <w:szCs w:val="16"/>
                <w:lang w:val="uk-UA"/>
              </w:rPr>
              <w:t>Наказ про затвердження бюджету громади на 2026 рік</w:t>
            </w:r>
          </w:p>
        </w:tc>
        <w:tc>
          <w:tcPr>
            <w:tcW w:w="323" w:type="pct"/>
            <w:shd w:val="clear" w:color="auto" w:fill="FFFFFF"/>
            <w:vAlign w:val="center"/>
          </w:tcPr>
          <w:p w14:paraId="3A11575D" w14:textId="77777777" w:rsidR="00027BA5" w:rsidRPr="00C36AAE" w:rsidRDefault="00027BA5" w:rsidP="00027BA5">
            <w:pPr>
              <w:jc w:val="center"/>
              <w:rPr>
                <w:bCs/>
                <w:sz w:val="16"/>
                <w:szCs w:val="16"/>
                <w:lang w:val="uk-UA"/>
              </w:rPr>
            </w:pPr>
            <w:r w:rsidRPr="00C36AAE">
              <w:rPr>
                <w:bCs/>
                <w:sz w:val="16"/>
                <w:szCs w:val="16"/>
                <w:lang w:val="uk-UA"/>
              </w:rPr>
              <w:t>Текстовий</w:t>
            </w:r>
            <w:r>
              <w:rPr>
                <w:bCs/>
                <w:sz w:val="16"/>
                <w:szCs w:val="16"/>
                <w:lang w:val="uk-UA"/>
              </w:rPr>
              <w:t>, табличний</w:t>
            </w:r>
            <w:r w:rsidRPr="00C36AAE">
              <w:rPr>
                <w:bCs/>
                <w:sz w:val="16"/>
                <w:szCs w:val="16"/>
                <w:lang w:val="uk-UA"/>
              </w:rPr>
              <w:t xml:space="preserve"> документ</w:t>
            </w:r>
          </w:p>
        </w:tc>
        <w:tc>
          <w:tcPr>
            <w:tcW w:w="265" w:type="pct"/>
            <w:shd w:val="clear" w:color="auto" w:fill="FFFFFF"/>
            <w:vAlign w:val="center"/>
          </w:tcPr>
          <w:p w14:paraId="46516E97" w14:textId="77777777" w:rsidR="00027BA5" w:rsidRPr="00C36AAE" w:rsidRDefault="00027BA5" w:rsidP="00027BA5">
            <w:pPr>
              <w:jc w:val="center"/>
              <w:rPr>
                <w:bCs/>
                <w:sz w:val="16"/>
                <w:szCs w:val="16"/>
                <w:lang w:val="uk-UA"/>
              </w:rPr>
            </w:pPr>
            <w:r>
              <w:rPr>
                <w:bCs/>
                <w:sz w:val="16"/>
                <w:szCs w:val="16"/>
                <w:lang w:val="uk-UA"/>
              </w:rPr>
              <w:t>Наказ</w:t>
            </w:r>
          </w:p>
        </w:tc>
        <w:tc>
          <w:tcPr>
            <w:tcW w:w="162" w:type="pct"/>
            <w:shd w:val="clear" w:color="auto" w:fill="FFFFFF"/>
            <w:vAlign w:val="center"/>
          </w:tcPr>
          <w:p w14:paraId="3D0C6E99"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20FBB1F6" w14:textId="77777777" w:rsidR="00027BA5" w:rsidRPr="00C36AAE" w:rsidRDefault="00027BA5" w:rsidP="00027BA5">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72E6DDB1"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DD3B967" w14:textId="77777777" w:rsidR="00027BA5" w:rsidRDefault="00027BA5" w:rsidP="00027BA5">
            <w:pPr>
              <w:jc w:val="center"/>
              <w:rPr>
                <w:lang w:val="ru-RU"/>
              </w:rPr>
            </w:pPr>
            <w:r>
              <w:rPr>
                <w:lang w:val="ru-RU"/>
              </w:rPr>
              <w:t>-</w:t>
            </w:r>
          </w:p>
        </w:tc>
      </w:tr>
      <w:tr w:rsidR="00027BA5" w:rsidRPr="00B7371E" w14:paraId="358BB5EA" w14:textId="77777777" w:rsidTr="00BD0EE0">
        <w:trPr>
          <w:trHeight w:val="841"/>
        </w:trPr>
        <w:tc>
          <w:tcPr>
            <w:tcW w:w="207" w:type="pct"/>
            <w:shd w:val="clear" w:color="auto" w:fill="FFFFFF"/>
            <w:vAlign w:val="center"/>
          </w:tcPr>
          <w:p w14:paraId="646FB069" w14:textId="77777777" w:rsidR="00027BA5" w:rsidRPr="00942B11" w:rsidRDefault="00942B11" w:rsidP="00027BA5">
            <w:pPr>
              <w:jc w:val="center"/>
              <w:rPr>
                <w:b/>
                <w:bCs/>
                <w:sz w:val="16"/>
                <w:szCs w:val="16"/>
                <w:lang w:val="uk-UA"/>
              </w:rPr>
            </w:pPr>
            <w:r>
              <w:rPr>
                <w:b/>
                <w:bCs/>
                <w:sz w:val="16"/>
                <w:szCs w:val="16"/>
                <w:lang w:val="uk-UA"/>
              </w:rPr>
              <w:t>1596</w:t>
            </w:r>
          </w:p>
        </w:tc>
        <w:tc>
          <w:tcPr>
            <w:tcW w:w="480" w:type="pct"/>
            <w:shd w:val="clear" w:color="auto" w:fill="FFFFFF"/>
            <w:vAlign w:val="center"/>
          </w:tcPr>
          <w:p w14:paraId="2BCFA54E" w14:textId="77777777" w:rsidR="00027BA5" w:rsidRPr="00E3797A" w:rsidRDefault="00027BA5" w:rsidP="00027BA5">
            <w:pPr>
              <w:jc w:val="center"/>
              <w:rPr>
                <w:bCs/>
                <w:sz w:val="16"/>
                <w:szCs w:val="16"/>
                <w:lang w:val="uk-UA"/>
              </w:rPr>
            </w:pPr>
            <w:r w:rsidRPr="00843562">
              <w:rPr>
                <w:bCs/>
                <w:sz w:val="16"/>
                <w:szCs w:val="16"/>
                <w:lang w:val="uk-UA"/>
              </w:rPr>
              <w:t>Про внесення змін до обласного бюджету</w:t>
            </w:r>
          </w:p>
        </w:tc>
        <w:tc>
          <w:tcPr>
            <w:tcW w:w="355" w:type="pct"/>
            <w:shd w:val="clear" w:color="auto" w:fill="FFFFFF"/>
            <w:vAlign w:val="center"/>
          </w:tcPr>
          <w:p w14:paraId="58057029" w14:textId="77777777" w:rsidR="00027BA5" w:rsidRPr="00E3797A" w:rsidRDefault="00027BA5" w:rsidP="00027BA5">
            <w:pPr>
              <w:jc w:val="center"/>
              <w:rPr>
                <w:bCs/>
                <w:sz w:val="16"/>
                <w:szCs w:val="16"/>
                <w:lang w:val="uk-UA"/>
              </w:rPr>
            </w:pPr>
            <w:r w:rsidRPr="00843562">
              <w:rPr>
                <w:bCs/>
                <w:sz w:val="16"/>
                <w:szCs w:val="16"/>
                <w:lang w:val="uk-UA"/>
              </w:rPr>
              <w:t>№вх-1183/26</w:t>
            </w:r>
          </w:p>
        </w:tc>
        <w:tc>
          <w:tcPr>
            <w:tcW w:w="298" w:type="pct"/>
            <w:shd w:val="clear" w:color="auto" w:fill="FFFFFF"/>
            <w:vAlign w:val="center"/>
          </w:tcPr>
          <w:p w14:paraId="63ACB207"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7336AE47" w14:textId="77777777" w:rsidR="00027BA5" w:rsidRDefault="00027BA5" w:rsidP="00027BA5">
            <w:r w:rsidRPr="003B7C09">
              <w:rPr>
                <w:bCs/>
                <w:sz w:val="16"/>
                <w:szCs w:val="16"/>
                <w:lang w:val="uk-UA"/>
              </w:rPr>
              <w:t>25.02.2026</w:t>
            </w:r>
          </w:p>
        </w:tc>
        <w:tc>
          <w:tcPr>
            <w:tcW w:w="434" w:type="pct"/>
            <w:shd w:val="clear" w:color="auto" w:fill="FFFFFF"/>
            <w:vAlign w:val="center"/>
          </w:tcPr>
          <w:p w14:paraId="13C8BDAD" w14:textId="77777777" w:rsidR="00027BA5" w:rsidRPr="00E3797A" w:rsidRDefault="00027BA5" w:rsidP="00027BA5">
            <w:pPr>
              <w:jc w:val="center"/>
              <w:rPr>
                <w:bCs/>
                <w:sz w:val="16"/>
                <w:szCs w:val="16"/>
                <w:lang w:val="uk-UA"/>
              </w:rPr>
            </w:pPr>
            <w:r w:rsidRPr="00843562">
              <w:rPr>
                <w:bCs/>
                <w:sz w:val="16"/>
                <w:szCs w:val="16"/>
                <w:lang w:val="uk-UA"/>
              </w:rPr>
              <w:t>Департамент з питань будівництва та архітектури</w:t>
            </w:r>
          </w:p>
        </w:tc>
        <w:tc>
          <w:tcPr>
            <w:tcW w:w="273" w:type="pct"/>
            <w:shd w:val="clear" w:color="auto" w:fill="FFFFFF"/>
            <w:vAlign w:val="center"/>
          </w:tcPr>
          <w:p w14:paraId="17214E45"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73C47E49"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542DB2D3"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8322FAD" w14:textId="77777777" w:rsidR="00027BA5" w:rsidRPr="00E3797A" w:rsidRDefault="00027BA5" w:rsidP="00027BA5">
            <w:pPr>
              <w:jc w:val="center"/>
              <w:rPr>
                <w:bCs/>
                <w:sz w:val="16"/>
                <w:szCs w:val="16"/>
                <w:lang w:val="uk-UA"/>
              </w:rPr>
            </w:pPr>
            <w:r w:rsidRPr="00843562">
              <w:rPr>
                <w:bCs/>
                <w:sz w:val="16"/>
                <w:szCs w:val="16"/>
                <w:lang w:val="uk-UA"/>
              </w:rPr>
              <w:t>Про внесення змін до обласного бюджету</w:t>
            </w:r>
          </w:p>
        </w:tc>
        <w:tc>
          <w:tcPr>
            <w:tcW w:w="323" w:type="pct"/>
            <w:shd w:val="clear" w:color="auto" w:fill="FFFFFF"/>
            <w:vAlign w:val="center"/>
          </w:tcPr>
          <w:p w14:paraId="385BF6AF"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B1374B6"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4713B7D"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37040E4A"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1A50BAB"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3BD7058" w14:textId="77777777" w:rsidR="00027BA5" w:rsidRDefault="00027BA5" w:rsidP="00027BA5">
            <w:pPr>
              <w:jc w:val="center"/>
              <w:rPr>
                <w:lang w:val="ru-RU"/>
              </w:rPr>
            </w:pPr>
            <w:r>
              <w:rPr>
                <w:lang w:val="ru-RU"/>
              </w:rPr>
              <w:t>-</w:t>
            </w:r>
          </w:p>
        </w:tc>
      </w:tr>
      <w:tr w:rsidR="00027BA5" w:rsidRPr="00B7371E" w14:paraId="0FF49C01" w14:textId="77777777" w:rsidTr="00BD0EE0">
        <w:trPr>
          <w:trHeight w:val="975"/>
        </w:trPr>
        <w:tc>
          <w:tcPr>
            <w:tcW w:w="207" w:type="pct"/>
            <w:shd w:val="clear" w:color="auto" w:fill="FFFFFF"/>
            <w:vAlign w:val="center"/>
          </w:tcPr>
          <w:p w14:paraId="4BCE9298" w14:textId="77777777" w:rsidR="00027BA5" w:rsidRPr="00942B11" w:rsidRDefault="00942B11" w:rsidP="00027BA5">
            <w:pPr>
              <w:jc w:val="center"/>
              <w:rPr>
                <w:b/>
                <w:bCs/>
                <w:sz w:val="16"/>
                <w:szCs w:val="16"/>
                <w:lang w:val="uk-UA"/>
              </w:rPr>
            </w:pPr>
            <w:r>
              <w:rPr>
                <w:b/>
                <w:bCs/>
                <w:sz w:val="16"/>
                <w:szCs w:val="16"/>
                <w:lang w:val="uk-UA"/>
              </w:rPr>
              <w:t>1597</w:t>
            </w:r>
          </w:p>
        </w:tc>
        <w:tc>
          <w:tcPr>
            <w:tcW w:w="480" w:type="pct"/>
            <w:shd w:val="clear" w:color="auto" w:fill="FFFFFF"/>
            <w:vAlign w:val="center"/>
          </w:tcPr>
          <w:p w14:paraId="4EDAC116" w14:textId="77777777" w:rsidR="00027BA5" w:rsidRPr="00E3797A" w:rsidRDefault="00027BA5" w:rsidP="00027BA5">
            <w:pPr>
              <w:jc w:val="center"/>
              <w:rPr>
                <w:bCs/>
                <w:sz w:val="16"/>
                <w:szCs w:val="16"/>
                <w:lang w:val="uk-UA"/>
              </w:rPr>
            </w:pPr>
            <w:r w:rsidRPr="00843562">
              <w:rPr>
                <w:bCs/>
                <w:sz w:val="16"/>
                <w:szCs w:val="16"/>
                <w:lang w:val="uk-UA"/>
              </w:rPr>
              <w:t>Про фінансування коштів</w:t>
            </w:r>
          </w:p>
        </w:tc>
        <w:tc>
          <w:tcPr>
            <w:tcW w:w="355" w:type="pct"/>
            <w:shd w:val="clear" w:color="auto" w:fill="FFFFFF"/>
            <w:vAlign w:val="center"/>
          </w:tcPr>
          <w:p w14:paraId="392E4A1A" w14:textId="77777777" w:rsidR="00027BA5" w:rsidRPr="00E3797A" w:rsidRDefault="00027BA5" w:rsidP="00027BA5">
            <w:pPr>
              <w:jc w:val="center"/>
              <w:rPr>
                <w:bCs/>
                <w:sz w:val="16"/>
                <w:szCs w:val="16"/>
                <w:lang w:val="uk-UA"/>
              </w:rPr>
            </w:pPr>
            <w:r w:rsidRPr="00843562">
              <w:rPr>
                <w:bCs/>
                <w:sz w:val="16"/>
                <w:szCs w:val="16"/>
                <w:lang w:val="uk-UA"/>
              </w:rPr>
              <w:t>№вх-1184/26</w:t>
            </w:r>
          </w:p>
        </w:tc>
        <w:tc>
          <w:tcPr>
            <w:tcW w:w="298" w:type="pct"/>
            <w:shd w:val="clear" w:color="auto" w:fill="FFFFFF"/>
            <w:vAlign w:val="center"/>
          </w:tcPr>
          <w:p w14:paraId="3FDD8A82"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31176682" w14:textId="77777777" w:rsidR="00027BA5" w:rsidRDefault="00027BA5" w:rsidP="00027BA5">
            <w:r w:rsidRPr="003B7C09">
              <w:rPr>
                <w:bCs/>
                <w:sz w:val="16"/>
                <w:szCs w:val="16"/>
                <w:lang w:val="uk-UA"/>
              </w:rPr>
              <w:t>25.02.2026</w:t>
            </w:r>
          </w:p>
        </w:tc>
        <w:tc>
          <w:tcPr>
            <w:tcW w:w="434" w:type="pct"/>
            <w:shd w:val="clear" w:color="auto" w:fill="FFFFFF"/>
            <w:vAlign w:val="center"/>
          </w:tcPr>
          <w:p w14:paraId="69C4556D" w14:textId="77777777" w:rsidR="00027BA5" w:rsidRPr="00E3797A" w:rsidRDefault="00027BA5" w:rsidP="00027BA5">
            <w:pPr>
              <w:jc w:val="center"/>
              <w:rPr>
                <w:bCs/>
                <w:sz w:val="16"/>
                <w:szCs w:val="16"/>
                <w:lang w:val="uk-UA"/>
              </w:rPr>
            </w:pPr>
            <w:r w:rsidRPr="00843562">
              <w:rPr>
                <w:bCs/>
                <w:sz w:val="16"/>
                <w:szCs w:val="16"/>
                <w:lang w:val="uk-UA"/>
              </w:rPr>
              <w:t>Департамент соціальної політики</w:t>
            </w:r>
          </w:p>
        </w:tc>
        <w:tc>
          <w:tcPr>
            <w:tcW w:w="273" w:type="pct"/>
            <w:shd w:val="clear" w:color="auto" w:fill="FFFFFF"/>
            <w:vAlign w:val="center"/>
          </w:tcPr>
          <w:p w14:paraId="2C0E2C63"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36C99A1F"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6F2A6E07"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9CBE96B" w14:textId="77777777" w:rsidR="00027BA5" w:rsidRPr="00E3797A" w:rsidRDefault="00027BA5" w:rsidP="00027BA5">
            <w:pPr>
              <w:jc w:val="center"/>
              <w:rPr>
                <w:bCs/>
                <w:sz w:val="16"/>
                <w:szCs w:val="16"/>
                <w:lang w:val="uk-UA"/>
              </w:rPr>
            </w:pPr>
            <w:r w:rsidRPr="00843562">
              <w:rPr>
                <w:bCs/>
                <w:sz w:val="16"/>
                <w:szCs w:val="16"/>
                <w:lang w:val="uk-UA"/>
              </w:rPr>
              <w:t>Про фінансування коштів</w:t>
            </w:r>
          </w:p>
        </w:tc>
        <w:tc>
          <w:tcPr>
            <w:tcW w:w="323" w:type="pct"/>
            <w:shd w:val="clear" w:color="auto" w:fill="FFFFFF"/>
            <w:vAlign w:val="center"/>
          </w:tcPr>
          <w:p w14:paraId="2EC696D9"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395C8AB"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44006AF"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574D5B1D"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DAD44F8"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B3BCB58" w14:textId="77777777" w:rsidR="00027BA5" w:rsidRDefault="00027BA5" w:rsidP="00027BA5">
            <w:pPr>
              <w:jc w:val="center"/>
              <w:rPr>
                <w:lang w:val="ru-RU"/>
              </w:rPr>
            </w:pPr>
            <w:r>
              <w:rPr>
                <w:lang w:val="ru-RU"/>
              </w:rPr>
              <w:t>-</w:t>
            </w:r>
          </w:p>
        </w:tc>
      </w:tr>
      <w:tr w:rsidR="00027BA5" w:rsidRPr="00B7371E" w14:paraId="22EE2A7E" w14:textId="77777777" w:rsidTr="00BD0EE0">
        <w:trPr>
          <w:trHeight w:val="975"/>
        </w:trPr>
        <w:tc>
          <w:tcPr>
            <w:tcW w:w="207" w:type="pct"/>
            <w:shd w:val="clear" w:color="auto" w:fill="FFFFFF"/>
            <w:vAlign w:val="center"/>
          </w:tcPr>
          <w:p w14:paraId="36118C35" w14:textId="77777777" w:rsidR="00027BA5" w:rsidRPr="00942B11" w:rsidRDefault="00942B11" w:rsidP="00027BA5">
            <w:pPr>
              <w:jc w:val="center"/>
              <w:rPr>
                <w:b/>
                <w:bCs/>
                <w:sz w:val="16"/>
                <w:szCs w:val="16"/>
                <w:lang w:val="uk-UA"/>
              </w:rPr>
            </w:pPr>
            <w:r>
              <w:rPr>
                <w:b/>
                <w:bCs/>
                <w:sz w:val="16"/>
                <w:szCs w:val="16"/>
                <w:lang w:val="uk-UA"/>
              </w:rPr>
              <w:t>1598</w:t>
            </w:r>
          </w:p>
        </w:tc>
        <w:tc>
          <w:tcPr>
            <w:tcW w:w="480" w:type="pct"/>
            <w:shd w:val="clear" w:color="auto" w:fill="FFFFFF"/>
            <w:vAlign w:val="center"/>
          </w:tcPr>
          <w:p w14:paraId="5A3CAFC9"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55" w:type="pct"/>
            <w:shd w:val="clear" w:color="auto" w:fill="FFFFFF"/>
            <w:vAlign w:val="center"/>
          </w:tcPr>
          <w:p w14:paraId="65308663" w14:textId="77777777" w:rsidR="00027BA5" w:rsidRPr="00E3797A" w:rsidRDefault="00027BA5" w:rsidP="00027BA5">
            <w:pPr>
              <w:jc w:val="center"/>
              <w:rPr>
                <w:bCs/>
                <w:sz w:val="16"/>
                <w:szCs w:val="16"/>
                <w:lang w:val="uk-UA"/>
              </w:rPr>
            </w:pPr>
            <w:r w:rsidRPr="00843562">
              <w:rPr>
                <w:bCs/>
                <w:sz w:val="16"/>
                <w:szCs w:val="16"/>
                <w:lang w:val="uk-UA"/>
              </w:rPr>
              <w:t>№вх-1185/26</w:t>
            </w:r>
          </w:p>
        </w:tc>
        <w:tc>
          <w:tcPr>
            <w:tcW w:w="298" w:type="pct"/>
            <w:shd w:val="clear" w:color="auto" w:fill="FFFFFF"/>
            <w:vAlign w:val="center"/>
          </w:tcPr>
          <w:p w14:paraId="11A0720A"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53439697" w14:textId="77777777" w:rsidR="00027BA5" w:rsidRDefault="00027BA5" w:rsidP="00027BA5">
            <w:r w:rsidRPr="003B7C09">
              <w:rPr>
                <w:bCs/>
                <w:sz w:val="16"/>
                <w:szCs w:val="16"/>
                <w:lang w:val="uk-UA"/>
              </w:rPr>
              <w:t>25.02.2026</w:t>
            </w:r>
          </w:p>
        </w:tc>
        <w:tc>
          <w:tcPr>
            <w:tcW w:w="434" w:type="pct"/>
            <w:shd w:val="clear" w:color="auto" w:fill="FFFFFF"/>
            <w:vAlign w:val="center"/>
          </w:tcPr>
          <w:p w14:paraId="62F4F818"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6ADE975E"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7861EB81"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5F94A587"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649F1B03"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6DC1C4E"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23" w:type="pct"/>
            <w:shd w:val="clear" w:color="auto" w:fill="FFFFFF"/>
            <w:vAlign w:val="center"/>
          </w:tcPr>
          <w:p w14:paraId="0536AA7D"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D374232"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BF34843"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6F2812D8"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F67E6DF"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010E357" w14:textId="77777777" w:rsidR="00027BA5" w:rsidRPr="005011BA" w:rsidRDefault="00027BA5" w:rsidP="00027BA5">
            <w:pPr>
              <w:jc w:val="center"/>
              <w:rPr>
                <w:sz w:val="16"/>
                <w:szCs w:val="16"/>
              </w:rPr>
            </w:pPr>
            <w:r w:rsidRPr="005011BA">
              <w:rPr>
                <w:sz w:val="16"/>
                <w:szCs w:val="16"/>
              </w:rPr>
              <w:t>-</w:t>
            </w:r>
          </w:p>
        </w:tc>
      </w:tr>
      <w:tr w:rsidR="00027BA5" w:rsidRPr="00B7371E" w14:paraId="0BD9DD4A" w14:textId="77777777" w:rsidTr="003E37BA">
        <w:trPr>
          <w:trHeight w:val="421"/>
        </w:trPr>
        <w:tc>
          <w:tcPr>
            <w:tcW w:w="207" w:type="pct"/>
            <w:shd w:val="clear" w:color="auto" w:fill="FFFFFF"/>
            <w:vAlign w:val="center"/>
          </w:tcPr>
          <w:p w14:paraId="25E0EBDC" w14:textId="77777777" w:rsidR="00027BA5" w:rsidRPr="00942B11" w:rsidRDefault="00942B11" w:rsidP="00027BA5">
            <w:pPr>
              <w:jc w:val="center"/>
              <w:rPr>
                <w:b/>
                <w:bCs/>
                <w:sz w:val="16"/>
                <w:szCs w:val="16"/>
                <w:lang w:val="uk-UA"/>
              </w:rPr>
            </w:pPr>
            <w:r>
              <w:rPr>
                <w:b/>
                <w:bCs/>
                <w:sz w:val="16"/>
                <w:szCs w:val="16"/>
                <w:lang w:val="uk-UA"/>
              </w:rPr>
              <w:t>1599</w:t>
            </w:r>
          </w:p>
        </w:tc>
        <w:tc>
          <w:tcPr>
            <w:tcW w:w="480" w:type="pct"/>
            <w:shd w:val="clear" w:color="auto" w:fill="FFFFFF"/>
            <w:vAlign w:val="center"/>
          </w:tcPr>
          <w:p w14:paraId="40C50DFF" w14:textId="77777777" w:rsidR="00027BA5" w:rsidRPr="00C8342F" w:rsidRDefault="00027BA5" w:rsidP="00027BA5">
            <w:pPr>
              <w:jc w:val="center"/>
              <w:rPr>
                <w:bCs/>
                <w:sz w:val="16"/>
                <w:szCs w:val="16"/>
                <w:lang w:val="uk-UA"/>
              </w:rPr>
            </w:pPr>
            <w:r w:rsidRPr="00C8342F">
              <w:rPr>
                <w:bCs/>
                <w:sz w:val="16"/>
                <w:szCs w:val="16"/>
                <w:lang w:val="uk-UA"/>
              </w:rPr>
              <w:t>Про розгляд звернення</w:t>
            </w:r>
          </w:p>
        </w:tc>
        <w:tc>
          <w:tcPr>
            <w:tcW w:w="355" w:type="pct"/>
            <w:shd w:val="clear" w:color="auto" w:fill="FFFFFF"/>
            <w:vAlign w:val="center"/>
          </w:tcPr>
          <w:p w14:paraId="62B6B684" w14:textId="77777777" w:rsidR="00027BA5" w:rsidRPr="00C8342F" w:rsidRDefault="00027BA5" w:rsidP="00027BA5">
            <w:pPr>
              <w:jc w:val="center"/>
              <w:rPr>
                <w:bCs/>
                <w:sz w:val="16"/>
                <w:szCs w:val="16"/>
                <w:lang w:val="uk-UA"/>
              </w:rPr>
            </w:pPr>
            <w:r w:rsidRPr="00C8342F">
              <w:rPr>
                <w:bCs/>
                <w:sz w:val="16"/>
                <w:szCs w:val="16"/>
                <w:lang w:val="uk-UA"/>
              </w:rPr>
              <w:t>№ вих-</w:t>
            </w:r>
          </w:p>
          <w:p w14:paraId="1684DFB7" w14:textId="77777777" w:rsidR="00027BA5" w:rsidRPr="00C8342F" w:rsidRDefault="00027BA5" w:rsidP="00027BA5">
            <w:pPr>
              <w:jc w:val="center"/>
              <w:rPr>
                <w:bCs/>
                <w:sz w:val="16"/>
                <w:szCs w:val="16"/>
                <w:lang w:val="uk-UA"/>
              </w:rPr>
            </w:pPr>
            <w:r w:rsidRPr="00C8342F">
              <w:rPr>
                <w:bCs/>
                <w:sz w:val="16"/>
                <w:szCs w:val="16"/>
                <w:lang w:val="uk-UA"/>
              </w:rPr>
              <w:t>3</w:t>
            </w:r>
            <w:r>
              <w:rPr>
                <w:bCs/>
                <w:sz w:val="16"/>
                <w:szCs w:val="16"/>
                <w:lang w:val="uk-UA"/>
              </w:rPr>
              <w:t>54</w:t>
            </w:r>
            <w:r w:rsidRPr="00C8342F">
              <w:rPr>
                <w:bCs/>
                <w:sz w:val="16"/>
                <w:szCs w:val="16"/>
                <w:lang w:val="uk-UA"/>
              </w:rPr>
              <w:t>/04-19/26</w:t>
            </w:r>
          </w:p>
        </w:tc>
        <w:tc>
          <w:tcPr>
            <w:tcW w:w="298" w:type="pct"/>
            <w:shd w:val="clear" w:color="auto" w:fill="FFFFFF"/>
            <w:vAlign w:val="center"/>
          </w:tcPr>
          <w:p w14:paraId="02872954" w14:textId="77777777" w:rsidR="00027BA5" w:rsidRPr="00C8342F" w:rsidRDefault="00027BA5" w:rsidP="00027BA5">
            <w:pPr>
              <w:jc w:val="center"/>
              <w:rPr>
                <w:bCs/>
                <w:sz w:val="16"/>
                <w:szCs w:val="16"/>
                <w:lang w:val="uk-UA"/>
              </w:rPr>
            </w:pPr>
            <w:r w:rsidRPr="00C8342F">
              <w:rPr>
                <w:bCs/>
                <w:sz w:val="16"/>
                <w:szCs w:val="16"/>
                <w:lang w:val="uk-UA"/>
              </w:rPr>
              <w:t>2</w:t>
            </w:r>
            <w:r>
              <w:rPr>
                <w:bCs/>
                <w:sz w:val="16"/>
                <w:szCs w:val="16"/>
                <w:lang w:val="uk-UA"/>
              </w:rPr>
              <w:t>5</w:t>
            </w:r>
            <w:r w:rsidRPr="00C8342F">
              <w:rPr>
                <w:bCs/>
                <w:sz w:val="16"/>
                <w:szCs w:val="16"/>
                <w:lang w:val="uk-UA"/>
              </w:rPr>
              <w:t>.02.2026</w:t>
            </w:r>
          </w:p>
        </w:tc>
        <w:tc>
          <w:tcPr>
            <w:tcW w:w="306" w:type="pct"/>
            <w:shd w:val="clear" w:color="auto" w:fill="FFFFFF"/>
            <w:vAlign w:val="center"/>
          </w:tcPr>
          <w:p w14:paraId="164937B0" w14:textId="77777777" w:rsidR="00027BA5" w:rsidRPr="00C8342F" w:rsidRDefault="00027BA5" w:rsidP="00027BA5">
            <w:pPr>
              <w:jc w:val="center"/>
              <w:rPr>
                <w:bCs/>
                <w:iCs/>
                <w:sz w:val="16"/>
                <w:szCs w:val="16"/>
                <w:lang w:val="uk-UA"/>
              </w:rPr>
            </w:pPr>
            <w:r w:rsidRPr="00C8342F">
              <w:rPr>
                <w:bCs/>
                <w:iCs/>
                <w:sz w:val="16"/>
                <w:szCs w:val="16"/>
                <w:lang w:val="uk-UA"/>
              </w:rPr>
              <w:t>-</w:t>
            </w:r>
          </w:p>
        </w:tc>
        <w:tc>
          <w:tcPr>
            <w:tcW w:w="434" w:type="pct"/>
            <w:shd w:val="clear" w:color="auto" w:fill="FFFFFF"/>
            <w:vAlign w:val="center"/>
          </w:tcPr>
          <w:p w14:paraId="11EA08F3" w14:textId="77777777" w:rsidR="00027BA5" w:rsidRPr="00C8342F" w:rsidRDefault="00027BA5" w:rsidP="00027BA5">
            <w:pPr>
              <w:jc w:val="center"/>
              <w:rPr>
                <w:bCs/>
                <w:sz w:val="16"/>
                <w:szCs w:val="16"/>
                <w:lang w:val="uk-UA"/>
              </w:rPr>
            </w:pPr>
            <w:r w:rsidRPr="00C8342F">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5A660A9F" w14:textId="77777777" w:rsidR="00027BA5" w:rsidRPr="00C8342F" w:rsidRDefault="00027BA5" w:rsidP="00027BA5">
            <w:pPr>
              <w:jc w:val="center"/>
              <w:rPr>
                <w:bCs/>
                <w:sz w:val="16"/>
                <w:szCs w:val="16"/>
                <w:lang w:val="uk-UA"/>
              </w:rPr>
            </w:pPr>
            <w:r w:rsidRPr="00C8342F">
              <w:rPr>
                <w:bCs/>
                <w:sz w:val="16"/>
                <w:szCs w:val="16"/>
                <w:lang w:val="uk-UA"/>
              </w:rPr>
              <w:t>-</w:t>
            </w:r>
          </w:p>
        </w:tc>
        <w:tc>
          <w:tcPr>
            <w:tcW w:w="166" w:type="pct"/>
            <w:shd w:val="clear" w:color="auto" w:fill="FFFFFF"/>
            <w:vAlign w:val="center"/>
          </w:tcPr>
          <w:p w14:paraId="17B26662" w14:textId="77777777" w:rsidR="00027BA5" w:rsidRPr="00C8342F" w:rsidRDefault="00027BA5" w:rsidP="00027BA5">
            <w:pPr>
              <w:jc w:val="center"/>
              <w:rPr>
                <w:bCs/>
                <w:sz w:val="16"/>
                <w:szCs w:val="16"/>
                <w:lang w:val="uk-UA"/>
              </w:rPr>
            </w:pPr>
            <w:r w:rsidRPr="00C8342F">
              <w:rPr>
                <w:bCs/>
                <w:sz w:val="16"/>
                <w:szCs w:val="16"/>
                <w:lang w:val="uk-UA"/>
              </w:rPr>
              <w:t>-</w:t>
            </w:r>
          </w:p>
        </w:tc>
        <w:tc>
          <w:tcPr>
            <w:tcW w:w="306" w:type="pct"/>
            <w:shd w:val="clear" w:color="auto" w:fill="FFFFFF"/>
            <w:vAlign w:val="center"/>
          </w:tcPr>
          <w:p w14:paraId="320E714E" w14:textId="77777777" w:rsidR="00027BA5" w:rsidRPr="00C8342F" w:rsidRDefault="00027BA5" w:rsidP="00027BA5">
            <w:pPr>
              <w:ind w:left="-85" w:right="-85"/>
              <w:jc w:val="center"/>
              <w:rPr>
                <w:bCs/>
                <w:sz w:val="16"/>
                <w:szCs w:val="16"/>
                <w:lang w:val="uk-UA"/>
              </w:rPr>
            </w:pPr>
            <w:r w:rsidRPr="00C8342F">
              <w:rPr>
                <w:bCs/>
                <w:sz w:val="16"/>
                <w:szCs w:val="16"/>
                <w:lang w:val="uk-UA"/>
              </w:rPr>
              <w:t>Фінанси</w:t>
            </w:r>
          </w:p>
        </w:tc>
        <w:tc>
          <w:tcPr>
            <w:tcW w:w="414" w:type="pct"/>
            <w:shd w:val="clear" w:color="auto" w:fill="FFFFFF"/>
            <w:vAlign w:val="center"/>
          </w:tcPr>
          <w:p w14:paraId="6F1D7D8C" w14:textId="77777777" w:rsidR="00027BA5" w:rsidRPr="00C8342F" w:rsidRDefault="00027BA5" w:rsidP="00027BA5">
            <w:pPr>
              <w:jc w:val="center"/>
              <w:rPr>
                <w:bCs/>
                <w:sz w:val="16"/>
                <w:szCs w:val="16"/>
                <w:lang w:val="uk-UA"/>
              </w:rPr>
            </w:pPr>
            <w:r w:rsidRPr="00C8342F">
              <w:rPr>
                <w:bCs/>
                <w:sz w:val="16"/>
                <w:szCs w:val="16"/>
                <w:lang w:val="uk-UA"/>
              </w:rPr>
              <w:t xml:space="preserve">Щодо виділення додаткових коштів </w:t>
            </w:r>
          </w:p>
        </w:tc>
        <w:tc>
          <w:tcPr>
            <w:tcW w:w="323" w:type="pct"/>
            <w:shd w:val="clear" w:color="auto" w:fill="FFFFFF"/>
            <w:vAlign w:val="center"/>
          </w:tcPr>
          <w:p w14:paraId="5966573F" w14:textId="77777777" w:rsidR="00027BA5" w:rsidRPr="00C8342F" w:rsidRDefault="00027BA5" w:rsidP="00027BA5">
            <w:pPr>
              <w:jc w:val="center"/>
              <w:rPr>
                <w:bCs/>
                <w:sz w:val="16"/>
                <w:szCs w:val="16"/>
                <w:lang w:val="uk-UA"/>
              </w:rPr>
            </w:pPr>
            <w:r w:rsidRPr="00C8342F">
              <w:rPr>
                <w:bCs/>
                <w:sz w:val="16"/>
                <w:szCs w:val="16"/>
                <w:lang w:val="uk-UA"/>
              </w:rPr>
              <w:t>Текстовий документ</w:t>
            </w:r>
          </w:p>
        </w:tc>
        <w:tc>
          <w:tcPr>
            <w:tcW w:w="265" w:type="pct"/>
            <w:shd w:val="clear" w:color="auto" w:fill="FFFFFF"/>
            <w:vAlign w:val="center"/>
          </w:tcPr>
          <w:p w14:paraId="462E0199" w14:textId="77777777" w:rsidR="00027BA5" w:rsidRPr="00C8342F" w:rsidRDefault="00027BA5" w:rsidP="00027BA5">
            <w:pPr>
              <w:jc w:val="center"/>
              <w:rPr>
                <w:bCs/>
                <w:sz w:val="16"/>
                <w:szCs w:val="16"/>
                <w:lang w:val="uk-UA"/>
              </w:rPr>
            </w:pPr>
            <w:r w:rsidRPr="00C8342F">
              <w:rPr>
                <w:bCs/>
                <w:sz w:val="16"/>
                <w:szCs w:val="16"/>
                <w:lang w:val="uk-UA"/>
              </w:rPr>
              <w:t>Лист</w:t>
            </w:r>
          </w:p>
        </w:tc>
        <w:tc>
          <w:tcPr>
            <w:tcW w:w="162" w:type="pct"/>
            <w:shd w:val="clear" w:color="auto" w:fill="FFFFFF"/>
            <w:vAlign w:val="center"/>
          </w:tcPr>
          <w:p w14:paraId="6E003221" w14:textId="77777777" w:rsidR="00027BA5" w:rsidRPr="00C8342F" w:rsidRDefault="00027BA5" w:rsidP="00027BA5">
            <w:pPr>
              <w:jc w:val="center"/>
              <w:rPr>
                <w:bCs/>
                <w:sz w:val="16"/>
                <w:szCs w:val="16"/>
                <w:lang w:val="uk-UA"/>
              </w:rPr>
            </w:pPr>
            <w:r w:rsidRPr="00C8342F">
              <w:rPr>
                <w:bCs/>
                <w:sz w:val="16"/>
                <w:szCs w:val="16"/>
                <w:lang w:val="uk-UA"/>
              </w:rPr>
              <w:t>-</w:t>
            </w:r>
          </w:p>
        </w:tc>
        <w:tc>
          <w:tcPr>
            <w:tcW w:w="405" w:type="pct"/>
            <w:shd w:val="clear" w:color="auto" w:fill="FFFFFF"/>
            <w:vAlign w:val="center"/>
          </w:tcPr>
          <w:p w14:paraId="18901D3E" w14:textId="77777777" w:rsidR="00027BA5" w:rsidRPr="00C8342F" w:rsidRDefault="00027BA5" w:rsidP="00027BA5">
            <w:pPr>
              <w:jc w:val="center"/>
              <w:rPr>
                <w:bCs/>
                <w:sz w:val="16"/>
                <w:szCs w:val="16"/>
                <w:lang w:val="uk-UA"/>
              </w:rPr>
            </w:pPr>
            <w:r w:rsidRPr="00C8342F">
              <w:rPr>
                <w:bCs/>
                <w:sz w:val="16"/>
                <w:szCs w:val="16"/>
                <w:lang w:val="uk-UA"/>
              </w:rPr>
              <w:t>Паперова</w:t>
            </w:r>
          </w:p>
        </w:tc>
        <w:tc>
          <w:tcPr>
            <w:tcW w:w="479" w:type="pct"/>
            <w:shd w:val="clear" w:color="auto" w:fill="FFFFFF"/>
            <w:vAlign w:val="center"/>
          </w:tcPr>
          <w:p w14:paraId="6BBE93BC" w14:textId="77777777" w:rsidR="00027BA5" w:rsidRPr="00C8342F" w:rsidRDefault="00027BA5" w:rsidP="00027BA5">
            <w:pPr>
              <w:jc w:val="center"/>
              <w:rPr>
                <w:bCs/>
                <w:sz w:val="16"/>
                <w:szCs w:val="16"/>
                <w:lang w:val="uk-UA"/>
              </w:rPr>
            </w:pPr>
            <w:r w:rsidRPr="00C8342F">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093686B1" w14:textId="77777777" w:rsidR="00027BA5" w:rsidRPr="003E37BA" w:rsidRDefault="00027BA5" w:rsidP="00027BA5">
            <w:pPr>
              <w:jc w:val="center"/>
              <w:rPr>
                <w:sz w:val="16"/>
                <w:szCs w:val="16"/>
                <w:lang w:val="ru-RU"/>
              </w:rPr>
            </w:pPr>
            <w:r>
              <w:rPr>
                <w:sz w:val="16"/>
                <w:szCs w:val="16"/>
                <w:lang w:val="ru-RU"/>
              </w:rPr>
              <w:t>-</w:t>
            </w:r>
          </w:p>
        </w:tc>
      </w:tr>
      <w:tr w:rsidR="00027BA5" w:rsidRPr="00B7371E" w14:paraId="18A058A1" w14:textId="77777777" w:rsidTr="00BD0EE0">
        <w:trPr>
          <w:trHeight w:val="975"/>
        </w:trPr>
        <w:tc>
          <w:tcPr>
            <w:tcW w:w="207" w:type="pct"/>
            <w:shd w:val="clear" w:color="auto" w:fill="FFFFFF"/>
            <w:vAlign w:val="center"/>
          </w:tcPr>
          <w:p w14:paraId="400B2112" w14:textId="77777777" w:rsidR="00027BA5" w:rsidRPr="003E37BA" w:rsidRDefault="00942B11" w:rsidP="00027BA5">
            <w:pPr>
              <w:jc w:val="center"/>
              <w:rPr>
                <w:b/>
                <w:bCs/>
                <w:sz w:val="16"/>
                <w:szCs w:val="16"/>
                <w:lang w:val="ru-RU"/>
              </w:rPr>
            </w:pPr>
            <w:r>
              <w:rPr>
                <w:b/>
                <w:bCs/>
                <w:sz w:val="16"/>
                <w:szCs w:val="16"/>
                <w:lang w:val="ru-RU"/>
              </w:rPr>
              <w:t>1600</w:t>
            </w:r>
          </w:p>
        </w:tc>
        <w:tc>
          <w:tcPr>
            <w:tcW w:w="480" w:type="pct"/>
            <w:shd w:val="clear" w:color="auto" w:fill="FFFFFF"/>
            <w:vAlign w:val="center"/>
          </w:tcPr>
          <w:p w14:paraId="06008A6E"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55" w:type="pct"/>
            <w:shd w:val="clear" w:color="auto" w:fill="FFFFFF"/>
            <w:vAlign w:val="center"/>
          </w:tcPr>
          <w:p w14:paraId="5DCB5E19" w14:textId="77777777" w:rsidR="00027BA5" w:rsidRPr="00E3797A" w:rsidRDefault="00027BA5" w:rsidP="00027BA5">
            <w:pPr>
              <w:jc w:val="center"/>
              <w:rPr>
                <w:bCs/>
                <w:sz w:val="16"/>
                <w:szCs w:val="16"/>
                <w:lang w:val="uk-UA"/>
              </w:rPr>
            </w:pPr>
            <w:r w:rsidRPr="00843562">
              <w:rPr>
                <w:bCs/>
                <w:sz w:val="16"/>
                <w:szCs w:val="16"/>
                <w:lang w:val="uk-UA"/>
              </w:rPr>
              <w:t>№вх-1186/26</w:t>
            </w:r>
          </w:p>
        </w:tc>
        <w:tc>
          <w:tcPr>
            <w:tcW w:w="298" w:type="pct"/>
            <w:shd w:val="clear" w:color="auto" w:fill="FFFFFF"/>
            <w:vAlign w:val="center"/>
          </w:tcPr>
          <w:p w14:paraId="5DE5D180"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54A31555" w14:textId="77777777" w:rsidR="00027BA5" w:rsidRDefault="00027BA5" w:rsidP="00027BA5">
            <w:r w:rsidRPr="003B7C09">
              <w:rPr>
                <w:bCs/>
                <w:sz w:val="16"/>
                <w:szCs w:val="16"/>
                <w:lang w:val="uk-UA"/>
              </w:rPr>
              <w:t>25.02.2026</w:t>
            </w:r>
          </w:p>
        </w:tc>
        <w:tc>
          <w:tcPr>
            <w:tcW w:w="434" w:type="pct"/>
            <w:shd w:val="clear" w:color="auto" w:fill="FFFFFF"/>
            <w:vAlign w:val="center"/>
          </w:tcPr>
          <w:p w14:paraId="0F76450F"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4744087F"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1806C4E2"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56BBD649"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7F189398"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CE32FB1"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23" w:type="pct"/>
            <w:shd w:val="clear" w:color="auto" w:fill="FFFFFF"/>
            <w:vAlign w:val="center"/>
          </w:tcPr>
          <w:p w14:paraId="62A994B5"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EBAC3E4"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DF9B706"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6FEF6008"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D4400AD"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4DACABC" w14:textId="77777777" w:rsidR="00027BA5" w:rsidRPr="005011BA" w:rsidRDefault="00027BA5" w:rsidP="00027BA5">
            <w:pPr>
              <w:jc w:val="center"/>
              <w:rPr>
                <w:sz w:val="16"/>
                <w:szCs w:val="16"/>
              </w:rPr>
            </w:pPr>
            <w:r>
              <w:rPr>
                <w:sz w:val="16"/>
                <w:szCs w:val="16"/>
              </w:rPr>
              <w:t>-</w:t>
            </w:r>
          </w:p>
        </w:tc>
      </w:tr>
      <w:tr w:rsidR="00027BA5" w:rsidRPr="00B7371E" w14:paraId="493C2947" w14:textId="77777777" w:rsidTr="00BD0EE0">
        <w:trPr>
          <w:trHeight w:val="975"/>
        </w:trPr>
        <w:tc>
          <w:tcPr>
            <w:tcW w:w="207" w:type="pct"/>
            <w:shd w:val="clear" w:color="auto" w:fill="FFFFFF"/>
            <w:vAlign w:val="center"/>
          </w:tcPr>
          <w:p w14:paraId="5A74D328" w14:textId="77777777" w:rsidR="00027BA5" w:rsidRPr="00942B11" w:rsidRDefault="00942B11" w:rsidP="00027BA5">
            <w:pPr>
              <w:jc w:val="center"/>
              <w:rPr>
                <w:b/>
                <w:bCs/>
                <w:sz w:val="16"/>
                <w:szCs w:val="16"/>
                <w:lang w:val="uk-UA"/>
              </w:rPr>
            </w:pPr>
            <w:r>
              <w:rPr>
                <w:b/>
                <w:bCs/>
                <w:sz w:val="16"/>
                <w:szCs w:val="16"/>
                <w:lang w:val="uk-UA"/>
              </w:rPr>
              <w:t>1601</w:t>
            </w:r>
          </w:p>
        </w:tc>
        <w:tc>
          <w:tcPr>
            <w:tcW w:w="480" w:type="pct"/>
            <w:shd w:val="clear" w:color="auto" w:fill="FFFFFF"/>
            <w:vAlign w:val="center"/>
          </w:tcPr>
          <w:p w14:paraId="4ED587FD"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55" w:type="pct"/>
            <w:shd w:val="clear" w:color="auto" w:fill="FFFFFF"/>
            <w:vAlign w:val="center"/>
          </w:tcPr>
          <w:p w14:paraId="70CEC24F" w14:textId="77777777" w:rsidR="00027BA5" w:rsidRPr="00E3797A" w:rsidRDefault="00027BA5" w:rsidP="00027BA5">
            <w:pPr>
              <w:jc w:val="center"/>
              <w:rPr>
                <w:bCs/>
                <w:sz w:val="16"/>
                <w:szCs w:val="16"/>
                <w:lang w:val="uk-UA"/>
              </w:rPr>
            </w:pPr>
            <w:r w:rsidRPr="00843562">
              <w:rPr>
                <w:bCs/>
                <w:sz w:val="16"/>
                <w:szCs w:val="16"/>
                <w:lang w:val="uk-UA"/>
              </w:rPr>
              <w:t>№вх-1187/26</w:t>
            </w:r>
          </w:p>
        </w:tc>
        <w:tc>
          <w:tcPr>
            <w:tcW w:w="298" w:type="pct"/>
            <w:shd w:val="clear" w:color="auto" w:fill="FFFFFF"/>
            <w:vAlign w:val="center"/>
          </w:tcPr>
          <w:p w14:paraId="470142E4"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166FF7C7" w14:textId="77777777" w:rsidR="00027BA5" w:rsidRDefault="00027BA5" w:rsidP="00027BA5">
            <w:r w:rsidRPr="003B7C09">
              <w:rPr>
                <w:bCs/>
                <w:sz w:val="16"/>
                <w:szCs w:val="16"/>
                <w:lang w:val="uk-UA"/>
              </w:rPr>
              <w:t>25.02.2026</w:t>
            </w:r>
          </w:p>
        </w:tc>
        <w:tc>
          <w:tcPr>
            <w:tcW w:w="434" w:type="pct"/>
            <w:shd w:val="clear" w:color="auto" w:fill="FFFFFF"/>
            <w:vAlign w:val="center"/>
          </w:tcPr>
          <w:p w14:paraId="608143B0"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5A0EB231"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00D6FA4A"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524C9F5B"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608A41EC"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30FD433"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23" w:type="pct"/>
            <w:shd w:val="clear" w:color="auto" w:fill="FFFFFF"/>
            <w:vAlign w:val="center"/>
          </w:tcPr>
          <w:p w14:paraId="014C7DBA"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E7FE9D6"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C3AA976"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3183D67B"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9C7F285"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6AF96E1" w14:textId="77777777" w:rsidR="00027BA5" w:rsidRDefault="00027BA5" w:rsidP="00027BA5">
            <w:pPr>
              <w:jc w:val="center"/>
              <w:rPr>
                <w:lang w:val="ru-RU"/>
              </w:rPr>
            </w:pPr>
            <w:r>
              <w:rPr>
                <w:lang w:val="ru-RU"/>
              </w:rPr>
              <w:t>-</w:t>
            </w:r>
          </w:p>
        </w:tc>
      </w:tr>
      <w:tr w:rsidR="00027BA5" w:rsidRPr="00B7371E" w14:paraId="4F39582A" w14:textId="77777777" w:rsidTr="00BD0EE0">
        <w:trPr>
          <w:trHeight w:val="975"/>
        </w:trPr>
        <w:tc>
          <w:tcPr>
            <w:tcW w:w="207" w:type="pct"/>
            <w:shd w:val="clear" w:color="auto" w:fill="FFFFFF"/>
            <w:vAlign w:val="center"/>
          </w:tcPr>
          <w:p w14:paraId="2408663B" w14:textId="77777777" w:rsidR="00027BA5" w:rsidRPr="00942B11" w:rsidRDefault="00942B11" w:rsidP="00027BA5">
            <w:pPr>
              <w:jc w:val="center"/>
              <w:rPr>
                <w:b/>
                <w:bCs/>
                <w:sz w:val="16"/>
                <w:szCs w:val="16"/>
                <w:lang w:val="uk-UA"/>
              </w:rPr>
            </w:pPr>
            <w:r>
              <w:rPr>
                <w:b/>
                <w:bCs/>
                <w:sz w:val="16"/>
                <w:szCs w:val="16"/>
                <w:lang w:val="uk-UA"/>
              </w:rPr>
              <w:t>1602</w:t>
            </w:r>
          </w:p>
        </w:tc>
        <w:tc>
          <w:tcPr>
            <w:tcW w:w="480" w:type="pct"/>
            <w:shd w:val="clear" w:color="auto" w:fill="FFFFFF"/>
            <w:vAlign w:val="center"/>
          </w:tcPr>
          <w:p w14:paraId="7146AC50"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55" w:type="pct"/>
            <w:shd w:val="clear" w:color="auto" w:fill="FFFFFF"/>
            <w:vAlign w:val="center"/>
          </w:tcPr>
          <w:p w14:paraId="3F4D72D2" w14:textId="77777777" w:rsidR="00027BA5" w:rsidRPr="00E3797A" w:rsidRDefault="00027BA5" w:rsidP="00027BA5">
            <w:pPr>
              <w:jc w:val="center"/>
              <w:rPr>
                <w:bCs/>
                <w:sz w:val="16"/>
                <w:szCs w:val="16"/>
                <w:lang w:val="uk-UA"/>
              </w:rPr>
            </w:pPr>
            <w:r w:rsidRPr="00843562">
              <w:rPr>
                <w:bCs/>
                <w:sz w:val="16"/>
                <w:szCs w:val="16"/>
                <w:lang w:val="uk-UA"/>
              </w:rPr>
              <w:t>№вх-1188/26</w:t>
            </w:r>
          </w:p>
        </w:tc>
        <w:tc>
          <w:tcPr>
            <w:tcW w:w="298" w:type="pct"/>
            <w:shd w:val="clear" w:color="auto" w:fill="FFFFFF"/>
            <w:vAlign w:val="center"/>
          </w:tcPr>
          <w:p w14:paraId="193AC293"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7E474489" w14:textId="77777777" w:rsidR="00027BA5" w:rsidRDefault="00027BA5" w:rsidP="00027BA5">
            <w:r w:rsidRPr="003B7C09">
              <w:rPr>
                <w:bCs/>
                <w:sz w:val="16"/>
                <w:szCs w:val="16"/>
                <w:lang w:val="uk-UA"/>
              </w:rPr>
              <w:t>25.02.2026</w:t>
            </w:r>
          </w:p>
        </w:tc>
        <w:tc>
          <w:tcPr>
            <w:tcW w:w="434" w:type="pct"/>
            <w:shd w:val="clear" w:color="auto" w:fill="FFFFFF"/>
            <w:vAlign w:val="center"/>
          </w:tcPr>
          <w:p w14:paraId="0F1D3262"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6E22A1C1"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41A4663E"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5AF33F8C"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40D9D4B2"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FC18DA6"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23" w:type="pct"/>
            <w:shd w:val="clear" w:color="auto" w:fill="FFFFFF"/>
            <w:vAlign w:val="center"/>
          </w:tcPr>
          <w:p w14:paraId="3F64031B"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AD7E890"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801E0A3"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0B139EAA"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ABAA43F"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53BB91D" w14:textId="77777777" w:rsidR="00027BA5" w:rsidRDefault="00027BA5" w:rsidP="00027BA5">
            <w:pPr>
              <w:jc w:val="center"/>
              <w:rPr>
                <w:lang w:val="ru-RU"/>
              </w:rPr>
            </w:pPr>
            <w:r>
              <w:rPr>
                <w:lang w:val="ru-RU"/>
              </w:rPr>
              <w:t>-</w:t>
            </w:r>
          </w:p>
        </w:tc>
      </w:tr>
      <w:tr w:rsidR="00027BA5" w:rsidRPr="00B7371E" w14:paraId="59868F94" w14:textId="77777777" w:rsidTr="00BD0EE0">
        <w:trPr>
          <w:trHeight w:val="975"/>
        </w:trPr>
        <w:tc>
          <w:tcPr>
            <w:tcW w:w="207" w:type="pct"/>
            <w:shd w:val="clear" w:color="auto" w:fill="FFFFFF"/>
            <w:vAlign w:val="center"/>
          </w:tcPr>
          <w:p w14:paraId="65F819CC" w14:textId="77777777" w:rsidR="00027BA5" w:rsidRPr="00942B11" w:rsidRDefault="00942B11" w:rsidP="00027BA5">
            <w:pPr>
              <w:jc w:val="center"/>
              <w:rPr>
                <w:b/>
                <w:bCs/>
                <w:sz w:val="16"/>
                <w:szCs w:val="16"/>
                <w:lang w:val="uk-UA"/>
              </w:rPr>
            </w:pPr>
            <w:r>
              <w:rPr>
                <w:b/>
                <w:bCs/>
                <w:sz w:val="16"/>
                <w:szCs w:val="16"/>
                <w:lang w:val="uk-UA"/>
              </w:rPr>
              <w:lastRenderedPageBreak/>
              <w:t>1603</w:t>
            </w:r>
          </w:p>
        </w:tc>
        <w:tc>
          <w:tcPr>
            <w:tcW w:w="480" w:type="pct"/>
            <w:shd w:val="clear" w:color="auto" w:fill="FFFFFF"/>
            <w:vAlign w:val="center"/>
          </w:tcPr>
          <w:p w14:paraId="7A029F71"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55" w:type="pct"/>
            <w:shd w:val="clear" w:color="auto" w:fill="FFFFFF"/>
            <w:vAlign w:val="center"/>
          </w:tcPr>
          <w:p w14:paraId="51ABA750" w14:textId="77777777" w:rsidR="00027BA5" w:rsidRPr="00E3797A" w:rsidRDefault="00027BA5" w:rsidP="00027BA5">
            <w:pPr>
              <w:jc w:val="center"/>
              <w:rPr>
                <w:bCs/>
                <w:sz w:val="16"/>
                <w:szCs w:val="16"/>
                <w:lang w:val="uk-UA"/>
              </w:rPr>
            </w:pPr>
            <w:r w:rsidRPr="00843562">
              <w:rPr>
                <w:bCs/>
                <w:sz w:val="16"/>
                <w:szCs w:val="16"/>
                <w:lang w:val="uk-UA"/>
              </w:rPr>
              <w:t>№вх-1189/26</w:t>
            </w:r>
          </w:p>
        </w:tc>
        <w:tc>
          <w:tcPr>
            <w:tcW w:w="298" w:type="pct"/>
            <w:shd w:val="clear" w:color="auto" w:fill="FFFFFF"/>
            <w:vAlign w:val="center"/>
          </w:tcPr>
          <w:p w14:paraId="413E8C3E"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1796FABF" w14:textId="77777777" w:rsidR="00027BA5" w:rsidRDefault="00027BA5" w:rsidP="00027BA5">
            <w:r w:rsidRPr="003B7C09">
              <w:rPr>
                <w:bCs/>
                <w:sz w:val="16"/>
                <w:szCs w:val="16"/>
                <w:lang w:val="uk-UA"/>
              </w:rPr>
              <w:t>25.02.2026</w:t>
            </w:r>
          </w:p>
        </w:tc>
        <w:tc>
          <w:tcPr>
            <w:tcW w:w="434" w:type="pct"/>
            <w:shd w:val="clear" w:color="auto" w:fill="FFFFFF"/>
            <w:vAlign w:val="center"/>
          </w:tcPr>
          <w:p w14:paraId="161E2B29"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1E6A7919"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75B46635"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24C1ECF3"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3EABFD1F"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71A55BE"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23" w:type="pct"/>
            <w:shd w:val="clear" w:color="auto" w:fill="FFFFFF"/>
            <w:vAlign w:val="center"/>
          </w:tcPr>
          <w:p w14:paraId="78583ECD"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C6E2413"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86AD26E"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1517A499"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71244DE"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2E8D6D6" w14:textId="77777777" w:rsidR="00027BA5" w:rsidRDefault="00027BA5" w:rsidP="00027BA5">
            <w:pPr>
              <w:jc w:val="center"/>
              <w:rPr>
                <w:lang w:val="ru-RU"/>
              </w:rPr>
            </w:pPr>
            <w:r>
              <w:rPr>
                <w:lang w:val="ru-RU"/>
              </w:rPr>
              <w:t>-</w:t>
            </w:r>
          </w:p>
        </w:tc>
      </w:tr>
      <w:tr w:rsidR="00027BA5" w:rsidRPr="00B7371E" w14:paraId="35A6DE58" w14:textId="77777777" w:rsidTr="00BD0EE0">
        <w:trPr>
          <w:trHeight w:val="975"/>
        </w:trPr>
        <w:tc>
          <w:tcPr>
            <w:tcW w:w="207" w:type="pct"/>
            <w:shd w:val="clear" w:color="auto" w:fill="FFFFFF"/>
            <w:vAlign w:val="center"/>
          </w:tcPr>
          <w:p w14:paraId="1A3F17AE" w14:textId="77777777" w:rsidR="00027BA5" w:rsidRPr="00942B11" w:rsidRDefault="00942B11" w:rsidP="00027BA5">
            <w:pPr>
              <w:jc w:val="center"/>
              <w:rPr>
                <w:b/>
                <w:bCs/>
                <w:sz w:val="16"/>
                <w:szCs w:val="16"/>
                <w:lang w:val="uk-UA"/>
              </w:rPr>
            </w:pPr>
            <w:r>
              <w:rPr>
                <w:b/>
                <w:bCs/>
                <w:sz w:val="16"/>
                <w:szCs w:val="16"/>
                <w:lang w:val="uk-UA"/>
              </w:rPr>
              <w:t>1604</w:t>
            </w:r>
          </w:p>
        </w:tc>
        <w:tc>
          <w:tcPr>
            <w:tcW w:w="480" w:type="pct"/>
            <w:shd w:val="clear" w:color="auto" w:fill="FFFFFF"/>
            <w:vAlign w:val="center"/>
          </w:tcPr>
          <w:p w14:paraId="017C2BCE"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55" w:type="pct"/>
            <w:shd w:val="clear" w:color="auto" w:fill="FFFFFF"/>
            <w:vAlign w:val="center"/>
          </w:tcPr>
          <w:p w14:paraId="13A93D27" w14:textId="77777777" w:rsidR="00027BA5" w:rsidRPr="00E3797A" w:rsidRDefault="00027BA5" w:rsidP="00027BA5">
            <w:pPr>
              <w:jc w:val="center"/>
              <w:rPr>
                <w:bCs/>
                <w:sz w:val="16"/>
                <w:szCs w:val="16"/>
                <w:lang w:val="uk-UA"/>
              </w:rPr>
            </w:pPr>
            <w:r w:rsidRPr="00843562">
              <w:rPr>
                <w:bCs/>
                <w:sz w:val="16"/>
                <w:szCs w:val="16"/>
                <w:lang w:val="uk-UA"/>
              </w:rPr>
              <w:t>№вх-1190/26</w:t>
            </w:r>
          </w:p>
        </w:tc>
        <w:tc>
          <w:tcPr>
            <w:tcW w:w="298" w:type="pct"/>
            <w:shd w:val="clear" w:color="auto" w:fill="FFFFFF"/>
            <w:vAlign w:val="center"/>
          </w:tcPr>
          <w:p w14:paraId="5E9BC74D"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1939BAEA" w14:textId="77777777" w:rsidR="00027BA5" w:rsidRDefault="00027BA5" w:rsidP="00027BA5">
            <w:r w:rsidRPr="003B7C09">
              <w:rPr>
                <w:bCs/>
                <w:sz w:val="16"/>
                <w:szCs w:val="16"/>
                <w:lang w:val="uk-UA"/>
              </w:rPr>
              <w:t>2</w:t>
            </w:r>
            <w:r>
              <w:rPr>
                <w:bCs/>
                <w:sz w:val="16"/>
                <w:szCs w:val="16"/>
                <w:lang w:val="uk-UA"/>
              </w:rPr>
              <w:t>6</w:t>
            </w:r>
            <w:r w:rsidRPr="003B7C09">
              <w:rPr>
                <w:bCs/>
                <w:sz w:val="16"/>
                <w:szCs w:val="16"/>
                <w:lang w:val="uk-UA"/>
              </w:rPr>
              <w:t>.02.2026</w:t>
            </w:r>
          </w:p>
        </w:tc>
        <w:tc>
          <w:tcPr>
            <w:tcW w:w="434" w:type="pct"/>
            <w:shd w:val="clear" w:color="auto" w:fill="FFFFFF"/>
            <w:vAlign w:val="center"/>
          </w:tcPr>
          <w:p w14:paraId="56C46E62"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48CB9B77"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4617F35B"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1FDFBCB5"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65572CA4"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C5874F4"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23" w:type="pct"/>
            <w:shd w:val="clear" w:color="auto" w:fill="FFFFFF"/>
            <w:vAlign w:val="center"/>
          </w:tcPr>
          <w:p w14:paraId="488BABA0"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144040D"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95C21EB"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7E8DFAE0"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7DE60A8"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92EDB7C" w14:textId="77777777" w:rsidR="00027BA5" w:rsidRDefault="00027BA5" w:rsidP="00027BA5">
            <w:pPr>
              <w:jc w:val="center"/>
              <w:rPr>
                <w:lang w:val="ru-RU"/>
              </w:rPr>
            </w:pPr>
            <w:r>
              <w:rPr>
                <w:lang w:val="ru-RU"/>
              </w:rPr>
              <w:t>-</w:t>
            </w:r>
          </w:p>
        </w:tc>
      </w:tr>
      <w:tr w:rsidR="00027BA5" w:rsidRPr="00B7371E" w14:paraId="74CCB740" w14:textId="77777777" w:rsidTr="00653704">
        <w:trPr>
          <w:trHeight w:val="975"/>
        </w:trPr>
        <w:tc>
          <w:tcPr>
            <w:tcW w:w="207" w:type="pct"/>
            <w:shd w:val="clear" w:color="auto" w:fill="FFFFFF"/>
            <w:vAlign w:val="center"/>
          </w:tcPr>
          <w:p w14:paraId="5DAC9595" w14:textId="77777777" w:rsidR="00027BA5" w:rsidRPr="00942B11" w:rsidRDefault="00942B11" w:rsidP="00027BA5">
            <w:pPr>
              <w:jc w:val="center"/>
              <w:rPr>
                <w:b/>
                <w:bCs/>
                <w:sz w:val="16"/>
                <w:szCs w:val="16"/>
                <w:lang w:val="uk-UA"/>
              </w:rPr>
            </w:pPr>
            <w:r>
              <w:rPr>
                <w:b/>
                <w:bCs/>
                <w:sz w:val="16"/>
                <w:szCs w:val="16"/>
                <w:lang w:val="uk-UA"/>
              </w:rPr>
              <w:t>1605</w:t>
            </w:r>
          </w:p>
        </w:tc>
        <w:tc>
          <w:tcPr>
            <w:tcW w:w="480" w:type="pct"/>
            <w:shd w:val="clear" w:color="auto" w:fill="FFFFFF"/>
            <w:vAlign w:val="center"/>
          </w:tcPr>
          <w:p w14:paraId="40F35723" w14:textId="77777777" w:rsidR="00027BA5" w:rsidRPr="00EC565C" w:rsidRDefault="00027BA5" w:rsidP="00027BA5">
            <w:pPr>
              <w:jc w:val="center"/>
              <w:rPr>
                <w:sz w:val="16"/>
                <w:szCs w:val="16"/>
                <w:lang w:val="uk-UA"/>
              </w:rPr>
            </w:pPr>
            <w:r w:rsidRPr="00EC565C">
              <w:rPr>
                <w:sz w:val="16"/>
                <w:szCs w:val="16"/>
                <w:lang w:val="uk-UA"/>
              </w:rPr>
              <w:t>Про  надання інформації</w:t>
            </w:r>
          </w:p>
        </w:tc>
        <w:tc>
          <w:tcPr>
            <w:tcW w:w="355" w:type="pct"/>
            <w:shd w:val="clear" w:color="auto" w:fill="FFFFFF"/>
            <w:vAlign w:val="center"/>
          </w:tcPr>
          <w:p w14:paraId="5262A3AB" w14:textId="77777777" w:rsidR="00027BA5" w:rsidRPr="00EC565C" w:rsidRDefault="00027BA5" w:rsidP="00027BA5">
            <w:pPr>
              <w:jc w:val="center"/>
              <w:rPr>
                <w:sz w:val="16"/>
                <w:szCs w:val="16"/>
                <w:lang w:val="uk-UA"/>
              </w:rPr>
            </w:pPr>
            <w:r w:rsidRPr="00194E0F">
              <w:rPr>
                <w:iCs/>
                <w:sz w:val="16"/>
                <w:szCs w:val="16"/>
                <w:lang w:val="uk-UA"/>
              </w:rPr>
              <w:t>№вих-</w:t>
            </w:r>
            <w:r>
              <w:rPr>
                <w:iCs/>
                <w:sz w:val="16"/>
                <w:szCs w:val="16"/>
                <w:lang w:val="uk-UA"/>
              </w:rPr>
              <w:t>367</w:t>
            </w:r>
            <w:r w:rsidRPr="00194E0F">
              <w:rPr>
                <w:iCs/>
                <w:sz w:val="16"/>
                <w:szCs w:val="16"/>
                <w:lang w:val="uk-UA"/>
              </w:rPr>
              <w:t>/</w:t>
            </w:r>
            <w:r>
              <w:rPr>
                <w:iCs/>
                <w:sz w:val="16"/>
                <w:szCs w:val="16"/>
                <w:lang w:val="uk-UA"/>
              </w:rPr>
              <w:t>10</w:t>
            </w:r>
            <w:r w:rsidRPr="00194E0F">
              <w:rPr>
                <w:iCs/>
                <w:sz w:val="16"/>
                <w:szCs w:val="16"/>
                <w:lang w:val="uk-UA"/>
              </w:rPr>
              <w:t>-2</w:t>
            </w:r>
            <w:r>
              <w:rPr>
                <w:iCs/>
                <w:sz w:val="16"/>
                <w:szCs w:val="16"/>
                <w:lang w:val="uk-UA"/>
              </w:rPr>
              <w:t>8</w:t>
            </w:r>
            <w:r w:rsidRPr="00194E0F">
              <w:rPr>
                <w:iCs/>
                <w:sz w:val="16"/>
                <w:szCs w:val="16"/>
                <w:lang w:val="uk-UA"/>
              </w:rPr>
              <w:t>/26</w:t>
            </w:r>
          </w:p>
        </w:tc>
        <w:tc>
          <w:tcPr>
            <w:tcW w:w="298" w:type="pct"/>
            <w:shd w:val="clear" w:color="auto" w:fill="FFFFFF"/>
            <w:vAlign w:val="center"/>
          </w:tcPr>
          <w:p w14:paraId="2D2DBBAD" w14:textId="77777777" w:rsidR="00027BA5" w:rsidRPr="00EC565C" w:rsidRDefault="00027BA5" w:rsidP="00027BA5">
            <w:pPr>
              <w:jc w:val="center"/>
              <w:rPr>
                <w:sz w:val="16"/>
                <w:szCs w:val="16"/>
                <w:lang w:val="uk-UA"/>
              </w:rPr>
            </w:pPr>
            <w:r>
              <w:rPr>
                <w:sz w:val="16"/>
                <w:szCs w:val="16"/>
                <w:lang w:val="uk-UA"/>
              </w:rPr>
              <w:t>26</w:t>
            </w:r>
            <w:r w:rsidRPr="00EC565C">
              <w:rPr>
                <w:sz w:val="16"/>
                <w:szCs w:val="16"/>
                <w:lang w:val="uk-UA"/>
              </w:rPr>
              <w:t>.0</w:t>
            </w:r>
            <w:r>
              <w:rPr>
                <w:sz w:val="16"/>
                <w:szCs w:val="16"/>
                <w:lang w:val="uk-UA"/>
              </w:rPr>
              <w:t>2</w:t>
            </w:r>
            <w:r w:rsidRPr="00EC565C">
              <w:rPr>
                <w:sz w:val="16"/>
                <w:szCs w:val="16"/>
                <w:lang w:val="uk-UA"/>
              </w:rPr>
              <w:t>.202</w:t>
            </w:r>
            <w:r>
              <w:rPr>
                <w:sz w:val="16"/>
                <w:szCs w:val="16"/>
                <w:lang w:val="uk-UA"/>
              </w:rPr>
              <w:t>6</w:t>
            </w:r>
          </w:p>
        </w:tc>
        <w:tc>
          <w:tcPr>
            <w:tcW w:w="306" w:type="pct"/>
            <w:shd w:val="clear" w:color="auto" w:fill="FFFFFF"/>
            <w:vAlign w:val="center"/>
          </w:tcPr>
          <w:p w14:paraId="4E85AC8B" w14:textId="77777777" w:rsidR="00027BA5" w:rsidRPr="00EC565C" w:rsidRDefault="00027BA5" w:rsidP="00027BA5">
            <w:pPr>
              <w:jc w:val="center"/>
              <w:rPr>
                <w:sz w:val="16"/>
                <w:szCs w:val="16"/>
                <w:lang w:val="uk-UA"/>
              </w:rPr>
            </w:pPr>
            <w:r w:rsidRPr="00EC565C">
              <w:rPr>
                <w:sz w:val="16"/>
                <w:szCs w:val="16"/>
                <w:lang w:val="uk-UA"/>
              </w:rPr>
              <w:t>-</w:t>
            </w:r>
          </w:p>
        </w:tc>
        <w:tc>
          <w:tcPr>
            <w:tcW w:w="434" w:type="pct"/>
            <w:shd w:val="clear" w:color="auto" w:fill="FFFFFF"/>
            <w:vAlign w:val="center"/>
          </w:tcPr>
          <w:p w14:paraId="79394262" w14:textId="77777777" w:rsidR="00027BA5" w:rsidRPr="00EC565C" w:rsidRDefault="00027BA5" w:rsidP="00027BA5">
            <w:pPr>
              <w:jc w:val="center"/>
              <w:rPr>
                <w:iCs/>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273" w:type="pct"/>
            <w:shd w:val="clear" w:color="auto" w:fill="FFFFFF"/>
            <w:vAlign w:val="center"/>
          </w:tcPr>
          <w:p w14:paraId="24B4AD67" w14:textId="77777777" w:rsidR="00027BA5" w:rsidRPr="00EC565C" w:rsidRDefault="00027BA5" w:rsidP="00027BA5">
            <w:pPr>
              <w:jc w:val="center"/>
              <w:rPr>
                <w:iCs/>
                <w:sz w:val="16"/>
                <w:szCs w:val="16"/>
                <w:lang w:val="uk-UA"/>
              </w:rPr>
            </w:pPr>
            <w:r w:rsidRPr="00EC565C">
              <w:rPr>
                <w:iCs/>
                <w:sz w:val="16"/>
                <w:szCs w:val="16"/>
                <w:lang w:val="uk-UA"/>
              </w:rPr>
              <w:t>-</w:t>
            </w:r>
          </w:p>
        </w:tc>
        <w:tc>
          <w:tcPr>
            <w:tcW w:w="166" w:type="pct"/>
            <w:shd w:val="clear" w:color="auto" w:fill="FFFFFF"/>
            <w:vAlign w:val="center"/>
          </w:tcPr>
          <w:p w14:paraId="426D0F60" w14:textId="77777777" w:rsidR="00027BA5" w:rsidRPr="00EC565C" w:rsidRDefault="00027BA5" w:rsidP="00027BA5">
            <w:pPr>
              <w:jc w:val="center"/>
              <w:rPr>
                <w:iCs/>
                <w:sz w:val="16"/>
                <w:szCs w:val="16"/>
                <w:lang w:val="uk-UA"/>
              </w:rPr>
            </w:pPr>
            <w:r w:rsidRPr="00EC565C">
              <w:rPr>
                <w:iCs/>
                <w:sz w:val="16"/>
                <w:szCs w:val="16"/>
                <w:lang w:val="uk-UA"/>
              </w:rPr>
              <w:t>-</w:t>
            </w:r>
          </w:p>
        </w:tc>
        <w:tc>
          <w:tcPr>
            <w:tcW w:w="306" w:type="pct"/>
            <w:shd w:val="clear" w:color="auto" w:fill="FFFFFF"/>
            <w:vAlign w:val="center"/>
          </w:tcPr>
          <w:p w14:paraId="6CF3B03C" w14:textId="77777777" w:rsidR="00027BA5" w:rsidRPr="00EC565C" w:rsidRDefault="00027BA5" w:rsidP="00027BA5">
            <w:pPr>
              <w:ind w:left="-85" w:right="-85"/>
              <w:jc w:val="center"/>
              <w:rPr>
                <w:sz w:val="16"/>
                <w:szCs w:val="16"/>
                <w:lang w:val="uk-UA"/>
              </w:rPr>
            </w:pPr>
            <w:r w:rsidRPr="00EC565C">
              <w:rPr>
                <w:sz w:val="16"/>
                <w:szCs w:val="16"/>
                <w:lang w:val="uk-UA"/>
              </w:rPr>
              <w:t>Бухгалтерські питання</w:t>
            </w:r>
          </w:p>
        </w:tc>
        <w:tc>
          <w:tcPr>
            <w:tcW w:w="414" w:type="pct"/>
            <w:shd w:val="clear" w:color="auto" w:fill="FFFFFF"/>
            <w:vAlign w:val="center"/>
          </w:tcPr>
          <w:p w14:paraId="5BBCF03F" w14:textId="77777777" w:rsidR="00027BA5" w:rsidRPr="00EC565C" w:rsidRDefault="00027BA5" w:rsidP="00027BA5">
            <w:pPr>
              <w:jc w:val="center"/>
              <w:rPr>
                <w:sz w:val="16"/>
                <w:szCs w:val="16"/>
                <w:lang w:val="uk-UA"/>
              </w:rPr>
            </w:pPr>
            <w:r w:rsidRPr="00EC565C">
              <w:rPr>
                <w:sz w:val="16"/>
                <w:szCs w:val="16"/>
                <w:lang w:val="uk-UA"/>
              </w:rPr>
              <w:t>Про повернення коштів</w:t>
            </w:r>
          </w:p>
        </w:tc>
        <w:tc>
          <w:tcPr>
            <w:tcW w:w="323" w:type="pct"/>
            <w:shd w:val="clear" w:color="auto" w:fill="FFFFFF"/>
            <w:vAlign w:val="center"/>
          </w:tcPr>
          <w:p w14:paraId="7A5983DD" w14:textId="77777777" w:rsidR="00027BA5" w:rsidRPr="00EC565C" w:rsidRDefault="00027BA5" w:rsidP="00027BA5">
            <w:pPr>
              <w:jc w:val="center"/>
              <w:rPr>
                <w:sz w:val="16"/>
                <w:szCs w:val="16"/>
                <w:lang w:val="uk-UA"/>
              </w:rPr>
            </w:pPr>
            <w:r w:rsidRPr="00EC565C">
              <w:rPr>
                <w:sz w:val="16"/>
                <w:szCs w:val="16"/>
                <w:lang w:val="uk-UA"/>
              </w:rPr>
              <w:t>Текстовий, табличний  документ</w:t>
            </w:r>
          </w:p>
        </w:tc>
        <w:tc>
          <w:tcPr>
            <w:tcW w:w="265" w:type="pct"/>
            <w:shd w:val="clear" w:color="auto" w:fill="FFFFFF"/>
            <w:vAlign w:val="center"/>
          </w:tcPr>
          <w:p w14:paraId="5724B377" w14:textId="77777777" w:rsidR="00027BA5" w:rsidRPr="00EC565C" w:rsidRDefault="00027BA5" w:rsidP="00027BA5">
            <w:pPr>
              <w:jc w:val="center"/>
              <w:rPr>
                <w:sz w:val="16"/>
                <w:szCs w:val="16"/>
                <w:lang w:val="uk-UA"/>
              </w:rPr>
            </w:pPr>
            <w:r w:rsidRPr="00EC565C">
              <w:rPr>
                <w:sz w:val="16"/>
                <w:szCs w:val="16"/>
                <w:lang w:val="uk-UA"/>
              </w:rPr>
              <w:t>Довідка</w:t>
            </w:r>
          </w:p>
        </w:tc>
        <w:tc>
          <w:tcPr>
            <w:tcW w:w="162" w:type="pct"/>
            <w:shd w:val="clear" w:color="auto" w:fill="FFFFFF"/>
            <w:vAlign w:val="center"/>
          </w:tcPr>
          <w:p w14:paraId="3605B193" w14:textId="77777777" w:rsidR="00027BA5" w:rsidRPr="00EC565C" w:rsidRDefault="00027BA5" w:rsidP="00027BA5">
            <w:pPr>
              <w:jc w:val="center"/>
              <w:rPr>
                <w:sz w:val="16"/>
                <w:szCs w:val="16"/>
                <w:lang w:val="uk-UA"/>
              </w:rPr>
            </w:pPr>
            <w:r w:rsidRPr="00EC565C">
              <w:rPr>
                <w:sz w:val="16"/>
                <w:szCs w:val="16"/>
                <w:lang w:val="uk-UA"/>
              </w:rPr>
              <w:t>-</w:t>
            </w:r>
          </w:p>
        </w:tc>
        <w:tc>
          <w:tcPr>
            <w:tcW w:w="405" w:type="pct"/>
            <w:shd w:val="clear" w:color="auto" w:fill="FFFFFF"/>
            <w:vAlign w:val="center"/>
          </w:tcPr>
          <w:p w14:paraId="137A29F9" w14:textId="77777777" w:rsidR="00027BA5" w:rsidRPr="00EC565C" w:rsidRDefault="00027BA5" w:rsidP="00027BA5">
            <w:pPr>
              <w:jc w:val="center"/>
              <w:rPr>
                <w:sz w:val="16"/>
                <w:szCs w:val="16"/>
                <w:lang w:val="uk-UA"/>
              </w:rPr>
            </w:pPr>
            <w:r w:rsidRPr="00EC565C">
              <w:rPr>
                <w:sz w:val="16"/>
                <w:szCs w:val="16"/>
                <w:lang w:val="uk-UA"/>
              </w:rPr>
              <w:t>Паперова</w:t>
            </w:r>
          </w:p>
        </w:tc>
        <w:tc>
          <w:tcPr>
            <w:tcW w:w="479" w:type="pct"/>
            <w:shd w:val="clear" w:color="auto" w:fill="FFFFFF"/>
          </w:tcPr>
          <w:p w14:paraId="50A8F991" w14:textId="77777777" w:rsidR="00027BA5" w:rsidRDefault="00027BA5" w:rsidP="00027BA5">
            <w:r w:rsidRPr="00CA419B">
              <w:rPr>
                <w:bCs/>
                <w:sz w:val="16"/>
                <w:szCs w:val="16"/>
                <w:lang w:val="uk-UA"/>
              </w:rPr>
              <w:t>Департамент фінансів Рівненської облдержадміністрації</w:t>
            </w:r>
          </w:p>
        </w:tc>
        <w:tc>
          <w:tcPr>
            <w:tcW w:w="127" w:type="pct"/>
            <w:shd w:val="clear" w:color="auto" w:fill="FFFFFF"/>
            <w:vAlign w:val="center"/>
          </w:tcPr>
          <w:p w14:paraId="7D7B0DC8" w14:textId="77777777" w:rsidR="00027BA5" w:rsidRPr="00F804AB" w:rsidRDefault="00027BA5" w:rsidP="00027BA5">
            <w:pPr>
              <w:jc w:val="center"/>
              <w:rPr>
                <w:sz w:val="16"/>
                <w:szCs w:val="16"/>
                <w:highlight w:val="green"/>
                <w:lang w:val="uk-UA"/>
              </w:rPr>
            </w:pPr>
            <w:r w:rsidRPr="00F804AB">
              <w:rPr>
                <w:sz w:val="16"/>
                <w:szCs w:val="16"/>
                <w:highlight w:val="green"/>
                <w:lang w:val="uk-UA"/>
              </w:rPr>
              <w:t>-</w:t>
            </w:r>
          </w:p>
        </w:tc>
      </w:tr>
      <w:tr w:rsidR="00027BA5" w:rsidRPr="00B7371E" w14:paraId="6EDDCBE9" w14:textId="77777777" w:rsidTr="00653704">
        <w:trPr>
          <w:trHeight w:val="975"/>
        </w:trPr>
        <w:tc>
          <w:tcPr>
            <w:tcW w:w="207" w:type="pct"/>
            <w:shd w:val="clear" w:color="auto" w:fill="FFFFFF"/>
            <w:vAlign w:val="center"/>
          </w:tcPr>
          <w:p w14:paraId="6C9F0D5B" w14:textId="77777777" w:rsidR="00027BA5" w:rsidRPr="00942B11" w:rsidRDefault="00942B11" w:rsidP="00027BA5">
            <w:pPr>
              <w:jc w:val="center"/>
              <w:rPr>
                <w:b/>
                <w:bCs/>
                <w:sz w:val="16"/>
                <w:szCs w:val="16"/>
                <w:lang w:val="uk-UA"/>
              </w:rPr>
            </w:pPr>
            <w:r>
              <w:rPr>
                <w:b/>
                <w:bCs/>
                <w:sz w:val="16"/>
                <w:szCs w:val="16"/>
                <w:lang w:val="uk-UA"/>
              </w:rPr>
              <w:t>1606</w:t>
            </w:r>
          </w:p>
        </w:tc>
        <w:tc>
          <w:tcPr>
            <w:tcW w:w="480" w:type="pct"/>
            <w:shd w:val="clear" w:color="auto" w:fill="FFFFFF"/>
            <w:vAlign w:val="center"/>
          </w:tcPr>
          <w:p w14:paraId="2CD046AF" w14:textId="77777777" w:rsidR="00027BA5" w:rsidRPr="00F62235" w:rsidRDefault="00027BA5" w:rsidP="00027BA5">
            <w:pPr>
              <w:jc w:val="center"/>
              <w:rPr>
                <w:iCs/>
                <w:sz w:val="16"/>
                <w:szCs w:val="16"/>
                <w:highlight w:val="green"/>
                <w:lang w:val="uk-UA"/>
              </w:rPr>
            </w:pPr>
            <w:r w:rsidRPr="00194E0F">
              <w:rPr>
                <w:iCs/>
                <w:sz w:val="16"/>
                <w:szCs w:val="16"/>
                <w:lang w:val="uk-UA"/>
              </w:rPr>
              <w:t xml:space="preserve">Про </w:t>
            </w:r>
            <w:r>
              <w:rPr>
                <w:iCs/>
                <w:sz w:val="16"/>
                <w:szCs w:val="16"/>
                <w:lang w:val="uk-UA"/>
              </w:rPr>
              <w:t>надання проєкту наказу</w:t>
            </w:r>
          </w:p>
        </w:tc>
        <w:tc>
          <w:tcPr>
            <w:tcW w:w="355" w:type="pct"/>
            <w:shd w:val="clear" w:color="auto" w:fill="FFFFFF"/>
            <w:vAlign w:val="center"/>
          </w:tcPr>
          <w:p w14:paraId="4D346D55" w14:textId="77777777" w:rsidR="00027BA5" w:rsidRPr="00194E0F" w:rsidRDefault="00027BA5" w:rsidP="00027BA5">
            <w:pPr>
              <w:jc w:val="center"/>
              <w:rPr>
                <w:iCs/>
                <w:sz w:val="16"/>
                <w:szCs w:val="16"/>
                <w:lang w:val="uk-UA"/>
              </w:rPr>
            </w:pPr>
          </w:p>
          <w:p w14:paraId="6F5333D6" w14:textId="77777777" w:rsidR="00027BA5" w:rsidRPr="00F62235" w:rsidRDefault="00027BA5" w:rsidP="00027BA5">
            <w:pPr>
              <w:jc w:val="center"/>
              <w:rPr>
                <w:iCs/>
                <w:sz w:val="16"/>
                <w:szCs w:val="16"/>
                <w:highlight w:val="green"/>
                <w:lang w:val="uk-UA"/>
              </w:rPr>
            </w:pPr>
            <w:r w:rsidRPr="00194E0F">
              <w:rPr>
                <w:iCs/>
                <w:sz w:val="16"/>
                <w:szCs w:val="16"/>
                <w:lang w:val="uk-UA"/>
              </w:rPr>
              <w:t>№вих-</w:t>
            </w:r>
            <w:r>
              <w:rPr>
                <w:iCs/>
                <w:sz w:val="16"/>
                <w:szCs w:val="16"/>
                <w:lang w:val="uk-UA"/>
              </w:rPr>
              <w:t>365</w:t>
            </w:r>
            <w:r w:rsidRPr="00194E0F">
              <w:rPr>
                <w:iCs/>
                <w:sz w:val="16"/>
                <w:szCs w:val="16"/>
                <w:lang w:val="uk-UA"/>
              </w:rPr>
              <w:t>/03-20/26</w:t>
            </w:r>
          </w:p>
        </w:tc>
        <w:tc>
          <w:tcPr>
            <w:tcW w:w="298" w:type="pct"/>
            <w:shd w:val="clear" w:color="auto" w:fill="FFFFFF"/>
            <w:vAlign w:val="center"/>
          </w:tcPr>
          <w:p w14:paraId="65F89067" w14:textId="77777777" w:rsidR="00027BA5" w:rsidRPr="00194E0F" w:rsidRDefault="00027BA5" w:rsidP="00027BA5">
            <w:pPr>
              <w:jc w:val="center"/>
              <w:rPr>
                <w:iCs/>
                <w:sz w:val="16"/>
                <w:szCs w:val="16"/>
                <w:lang w:val="uk-UA"/>
              </w:rPr>
            </w:pPr>
          </w:p>
          <w:p w14:paraId="0BC89C68" w14:textId="77777777" w:rsidR="00027BA5" w:rsidRPr="00194E0F" w:rsidRDefault="00027BA5" w:rsidP="00027BA5">
            <w:pPr>
              <w:jc w:val="center"/>
              <w:rPr>
                <w:iCs/>
                <w:sz w:val="16"/>
                <w:szCs w:val="16"/>
                <w:lang w:val="uk-UA"/>
              </w:rPr>
            </w:pPr>
          </w:p>
          <w:p w14:paraId="2A250538" w14:textId="77777777" w:rsidR="00027BA5" w:rsidRPr="00194E0F" w:rsidRDefault="00027BA5" w:rsidP="00027BA5">
            <w:pPr>
              <w:jc w:val="center"/>
              <w:rPr>
                <w:iCs/>
                <w:sz w:val="16"/>
                <w:szCs w:val="16"/>
                <w:lang w:val="uk-UA"/>
              </w:rPr>
            </w:pPr>
            <w:r w:rsidRPr="00194E0F">
              <w:rPr>
                <w:iCs/>
                <w:sz w:val="16"/>
                <w:szCs w:val="16"/>
                <w:lang w:val="uk-UA"/>
              </w:rPr>
              <w:t>2</w:t>
            </w:r>
            <w:r>
              <w:rPr>
                <w:iCs/>
                <w:sz w:val="16"/>
                <w:szCs w:val="16"/>
                <w:lang w:val="uk-UA"/>
              </w:rPr>
              <w:t>6</w:t>
            </w:r>
            <w:r w:rsidRPr="00194E0F">
              <w:rPr>
                <w:iCs/>
                <w:sz w:val="16"/>
                <w:szCs w:val="16"/>
                <w:lang w:val="uk-UA"/>
              </w:rPr>
              <w:t>.0</w:t>
            </w:r>
            <w:r>
              <w:rPr>
                <w:iCs/>
                <w:sz w:val="16"/>
                <w:szCs w:val="16"/>
                <w:lang w:val="uk-UA"/>
              </w:rPr>
              <w:t>2</w:t>
            </w:r>
            <w:r w:rsidRPr="00194E0F">
              <w:rPr>
                <w:iCs/>
                <w:sz w:val="16"/>
                <w:szCs w:val="16"/>
                <w:lang w:val="uk-UA"/>
              </w:rPr>
              <w:t>.20</w:t>
            </w:r>
            <w:r w:rsidRPr="00194E0F">
              <w:rPr>
                <w:iCs/>
                <w:sz w:val="16"/>
                <w:szCs w:val="16"/>
              </w:rPr>
              <w:t>2</w:t>
            </w:r>
            <w:r w:rsidRPr="00194E0F">
              <w:rPr>
                <w:iCs/>
                <w:sz w:val="16"/>
                <w:szCs w:val="16"/>
                <w:lang w:val="uk-UA"/>
              </w:rPr>
              <w:t>6</w:t>
            </w:r>
          </w:p>
          <w:p w14:paraId="6945FB1A" w14:textId="77777777" w:rsidR="00027BA5" w:rsidRPr="00F62235" w:rsidRDefault="00027BA5" w:rsidP="00027BA5">
            <w:pPr>
              <w:jc w:val="center"/>
              <w:rPr>
                <w:iCs/>
                <w:sz w:val="16"/>
                <w:szCs w:val="16"/>
                <w:highlight w:val="green"/>
                <w:lang w:val="uk-UA"/>
              </w:rPr>
            </w:pPr>
          </w:p>
        </w:tc>
        <w:tc>
          <w:tcPr>
            <w:tcW w:w="306" w:type="pct"/>
            <w:shd w:val="clear" w:color="auto" w:fill="FFFFFF"/>
            <w:vAlign w:val="center"/>
          </w:tcPr>
          <w:p w14:paraId="3CBEF268" w14:textId="77777777" w:rsidR="00027BA5" w:rsidRPr="00194E0F" w:rsidRDefault="00027BA5" w:rsidP="00027BA5">
            <w:pPr>
              <w:jc w:val="center"/>
              <w:rPr>
                <w:iCs/>
                <w:sz w:val="16"/>
                <w:szCs w:val="16"/>
                <w:lang w:val="ru-RU"/>
              </w:rPr>
            </w:pPr>
          </w:p>
          <w:p w14:paraId="04665115" w14:textId="77777777" w:rsidR="00027BA5" w:rsidRPr="00F62235" w:rsidRDefault="00027BA5" w:rsidP="00027BA5">
            <w:pPr>
              <w:jc w:val="center"/>
              <w:rPr>
                <w:iCs/>
                <w:sz w:val="16"/>
                <w:szCs w:val="16"/>
                <w:highlight w:val="green"/>
                <w:lang w:val="uk-UA"/>
              </w:rPr>
            </w:pPr>
            <w:r w:rsidRPr="00194E0F">
              <w:rPr>
                <w:iCs/>
                <w:sz w:val="16"/>
                <w:szCs w:val="16"/>
                <w:lang w:val="ru-RU"/>
              </w:rPr>
              <w:t>-</w:t>
            </w:r>
          </w:p>
        </w:tc>
        <w:tc>
          <w:tcPr>
            <w:tcW w:w="434" w:type="pct"/>
            <w:shd w:val="clear" w:color="auto" w:fill="FFFFFF"/>
            <w:vAlign w:val="center"/>
          </w:tcPr>
          <w:p w14:paraId="6441492D" w14:textId="77777777" w:rsidR="00027BA5" w:rsidRPr="00F62235" w:rsidRDefault="00027BA5" w:rsidP="00027BA5">
            <w:pPr>
              <w:jc w:val="center"/>
              <w:rPr>
                <w:iCs/>
                <w:sz w:val="16"/>
                <w:szCs w:val="16"/>
                <w:highlight w:val="green"/>
                <w:lang w:val="uk-UA"/>
              </w:rPr>
            </w:pPr>
            <w:r w:rsidRPr="00194E0F">
              <w:rPr>
                <w:iCs/>
                <w:sz w:val="16"/>
                <w:szCs w:val="16"/>
                <w:lang w:val="uk-UA"/>
              </w:rPr>
              <w:t>Відділ зведеного бюджету та міжбюджетних відносин</w:t>
            </w:r>
          </w:p>
        </w:tc>
        <w:tc>
          <w:tcPr>
            <w:tcW w:w="273" w:type="pct"/>
            <w:shd w:val="clear" w:color="auto" w:fill="FFFFFF"/>
            <w:vAlign w:val="center"/>
          </w:tcPr>
          <w:p w14:paraId="37A1262E" w14:textId="77777777" w:rsidR="00027BA5" w:rsidRPr="00194E0F" w:rsidRDefault="00027BA5" w:rsidP="00027BA5">
            <w:pPr>
              <w:jc w:val="center"/>
              <w:rPr>
                <w:iCs/>
                <w:sz w:val="16"/>
                <w:szCs w:val="16"/>
                <w:lang w:val="ru-RU"/>
              </w:rPr>
            </w:pPr>
          </w:p>
          <w:p w14:paraId="3C427C97" w14:textId="77777777" w:rsidR="00027BA5" w:rsidRPr="00F62235" w:rsidRDefault="00027BA5" w:rsidP="00027BA5">
            <w:pPr>
              <w:jc w:val="center"/>
              <w:rPr>
                <w:iCs/>
                <w:sz w:val="16"/>
                <w:szCs w:val="16"/>
                <w:highlight w:val="green"/>
                <w:lang w:val="uk-UA"/>
              </w:rPr>
            </w:pPr>
            <w:r w:rsidRPr="00194E0F">
              <w:rPr>
                <w:iCs/>
                <w:sz w:val="16"/>
                <w:szCs w:val="16"/>
                <w:lang w:val="ru-RU"/>
              </w:rPr>
              <w:t>-</w:t>
            </w:r>
          </w:p>
        </w:tc>
        <w:tc>
          <w:tcPr>
            <w:tcW w:w="166" w:type="pct"/>
            <w:shd w:val="clear" w:color="auto" w:fill="FFFFFF"/>
            <w:vAlign w:val="center"/>
          </w:tcPr>
          <w:p w14:paraId="5DB28A70" w14:textId="77777777" w:rsidR="00027BA5" w:rsidRPr="00194E0F" w:rsidRDefault="00027BA5" w:rsidP="00027BA5">
            <w:pPr>
              <w:jc w:val="center"/>
              <w:rPr>
                <w:iCs/>
                <w:sz w:val="16"/>
                <w:szCs w:val="16"/>
                <w:lang w:val="ru-RU"/>
              </w:rPr>
            </w:pPr>
          </w:p>
          <w:p w14:paraId="2575E5DF" w14:textId="77777777" w:rsidR="00027BA5" w:rsidRPr="00F62235" w:rsidRDefault="00027BA5" w:rsidP="00027BA5">
            <w:pPr>
              <w:jc w:val="center"/>
              <w:rPr>
                <w:iCs/>
                <w:sz w:val="16"/>
                <w:szCs w:val="16"/>
                <w:highlight w:val="green"/>
                <w:lang w:val="uk-UA"/>
              </w:rPr>
            </w:pPr>
            <w:r w:rsidRPr="00194E0F">
              <w:rPr>
                <w:iCs/>
                <w:sz w:val="16"/>
                <w:szCs w:val="16"/>
                <w:lang w:val="ru-RU"/>
              </w:rPr>
              <w:t>-</w:t>
            </w:r>
          </w:p>
        </w:tc>
        <w:tc>
          <w:tcPr>
            <w:tcW w:w="306" w:type="pct"/>
            <w:shd w:val="clear" w:color="auto" w:fill="FFFFFF"/>
            <w:vAlign w:val="center"/>
          </w:tcPr>
          <w:p w14:paraId="3700672A" w14:textId="77777777" w:rsidR="00027BA5" w:rsidRPr="00194E0F" w:rsidRDefault="00027BA5" w:rsidP="00027BA5">
            <w:pPr>
              <w:ind w:right="-96"/>
              <w:jc w:val="center"/>
              <w:rPr>
                <w:iCs/>
                <w:sz w:val="16"/>
                <w:szCs w:val="16"/>
                <w:lang w:val="ru-RU"/>
              </w:rPr>
            </w:pPr>
          </w:p>
          <w:p w14:paraId="25829738" w14:textId="77777777" w:rsidR="00027BA5" w:rsidRPr="00F62235" w:rsidRDefault="00027BA5" w:rsidP="00027BA5">
            <w:pPr>
              <w:jc w:val="center"/>
              <w:rPr>
                <w:iCs/>
                <w:sz w:val="16"/>
                <w:szCs w:val="16"/>
                <w:highlight w:val="green"/>
                <w:lang w:val="uk-UA"/>
              </w:rPr>
            </w:pPr>
            <w:r w:rsidRPr="00194E0F">
              <w:rPr>
                <w:iCs/>
                <w:sz w:val="16"/>
                <w:szCs w:val="16"/>
                <w:lang w:val="ru-RU"/>
              </w:rPr>
              <w:t>фінанси</w:t>
            </w:r>
          </w:p>
        </w:tc>
        <w:tc>
          <w:tcPr>
            <w:tcW w:w="414" w:type="pct"/>
            <w:shd w:val="clear" w:color="auto" w:fill="FFFFFF"/>
            <w:vAlign w:val="center"/>
          </w:tcPr>
          <w:p w14:paraId="1DEFF478" w14:textId="77777777" w:rsidR="00027BA5" w:rsidRPr="00F62235" w:rsidRDefault="00027BA5" w:rsidP="00027BA5">
            <w:pPr>
              <w:jc w:val="center"/>
              <w:rPr>
                <w:iCs/>
                <w:sz w:val="16"/>
                <w:szCs w:val="16"/>
                <w:highlight w:val="green"/>
                <w:lang w:val="uk-UA"/>
              </w:rPr>
            </w:pPr>
            <w:r w:rsidRPr="00194E0F">
              <w:rPr>
                <w:iCs/>
                <w:sz w:val="16"/>
                <w:szCs w:val="16"/>
                <w:lang w:val="uk-UA"/>
              </w:rPr>
              <w:t xml:space="preserve">Про </w:t>
            </w:r>
            <w:r>
              <w:rPr>
                <w:iCs/>
                <w:sz w:val="16"/>
                <w:szCs w:val="16"/>
                <w:lang w:val="uk-UA"/>
              </w:rPr>
              <w:t>надання проєкту наказу</w:t>
            </w:r>
          </w:p>
        </w:tc>
        <w:tc>
          <w:tcPr>
            <w:tcW w:w="323" w:type="pct"/>
            <w:shd w:val="clear" w:color="auto" w:fill="FFFFFF"/>
            <w:vAlign w:val="center"/>
          </w:tcPr>
          <w:p w14:paraId="1982711E" w14:textId="77777777" w:rsidR="00027BA5" w:rsidRPr="00194E0F" w:rsidRDefault="00027BA5" w:rsidP="00027BA5">
            <w:pPr>
              <w:jc w:val="center"/>
              <w:rPr>
                <w:iCs/>
                <w:sz w:val="16"/>
                <w:szCs w:val="16"/>
                <w:lang w:val="uk-UA"/>
              </w:rPr>
            </w:pPr>
          </w:p>
          <w:p w14:paraId="3C3A575A" w14:textId="77777777" w:rsidR="00027BA5" w:rsidRPr="00F62235" w:rsidRDefault="00027BA5" w:rsidP="00027BA5">
            <w:pPr>
              <w:jc w:val="center"/>
              <w:rPr>
                <w:iCs/>
                <w:sz w:val="16"/>
                <w:szCs w:val="16"/>
                <w:highlight w:val="green"/>
                <w:lang w:val="uk-UA"/>
              </w:rPr>
            </w:pPr>
            <w:r w:rsidRPr="00194E0F">
              <w:rPr>
                <w:iCs/>
                <w:sz w:val="16"/>
                <w:szCs w:val="16"/>
                <w:lang w:val="uk-UA"/>
              </w:rPr>
              <w:t>Текстовий документ</w:t>
            </w:r>
          </w:p>
        </w:tc>
        <w:tc>
          <w:tcPr>
            <w:tcW w:w="265" w:type="pct"/>
            <w:shd w:val="clear" w:color="auto" w:fill="FFFFFF"/>
            <w:vAlign w:val="center"/>
          </w:tcPr>
          <w:p w14:paraId="2535EE2A" w14:textId="77777777" w:rsidR="00027BA5" w:rsidRPr="00194E0F" w:rsidRDefault="00027BA5" w:rsidP="00027BA5">
            <w:pPr>
              <w:jc w:val="center"/>
              <w:rPr>
                <w:iCs/>
                <w:sz w:val="16"/>
                <w:szCs w:val="16"/>
                <w:lang w:val="uk-UA"/>
              </w:rPr>
            </w:pPr>
          </w:p>
          <w:p w14:paraId="20FE8C43" w14:textId="77777777" w:rsidR="00027BA5" w:rsidRPr="00194E0F" w:rsidRDefault="00027BA5" w:rsidP="00027BA5">
            <w:pPr>
              <w:jc w:val="center"/>
              <w:rPr>
                <w:iCs/>
                <w:sz w:val="16"/>
                <w:szCs w:val="16"/>
                <w:lang w:val="uk-UA"/>
              </w:rPr>
            </w:pPr>
          </w:p>
          <w:p w14:paraId="6057B95C" w14:textId="77777777" w:rsidR="00027BA5" w:rsidRPr="00F62235" w:rsidRDefault="00027BA5" w:rsidP="00027BA5">
            <w:pPr>
              <w:jc w:val="center"/>
              <w:rPr>
                <w:iCs/>
                <w:sz w:val="16"/>
                <w:szCs w:val="16"/>
                <w:highlight w:val="green"/>
                <w:lang w:val="uk-UA"/>
              </w:rPr>
            </w:pPr>
            <w:r w:rsidRPr="00194E0F">
              <w:rPr>
                <w:iCs/>
                <w:sz w:val="16"/>
                <w:szCs w:val="16"/>
                <w:lang w:val="uk-UA"/>
              </w:rPr>
              <w:t>Лист</w:t>
            </w:r>
          </w:p>
        </w:tc>
        <w:tc>
          <w:tcPr>
            <w:tcW w:w="162" w:type="pct"/>
            <w:shd w:val="clear" w:color="auto" w:fill="FFFFFF"/>
            <w:vAlign w:val="center"/>
          </w:tcPr>
          <w:p w14:paraId="206EE227" w14:textId="77777777" w:rsidR="00027BA5" w:rsidRPr="00194E0F" w:rsidRDefault="00027BA5" w:rsidP="00027BA5">
            <w:pPr>
              <w:jc w:val="center"/>
              <w:rPr>
                <w:iCs/>
                <w:sz w:val="16"/>
                <w:szCs w:val="16"/>
                <w:lang w:val="ru-RU"/>
              </w:rPr>
            </w:pPr>
          </w:p>
          <w:p w14:paraId="58E6C2F1" w14:textId="77777777" w:rsidR="00027BA5" w:rsidRPr="00F62235" w:rsidRDefault="00027BA5" w:rsidP="00027BA5">
            <w:pPr>
              <w:jc w:val="center"/>
              <w:rPr>
                <w:iCs/>
                <w:sz w:val="16"/>
                <w:szCs w:val="16"/>
                <w:highlight w:val="green"/>
                <w:lang w:val="uk-UA"/>
              </w:rPr>
            </w:pPr>
            <w:r w:rsidRPr="00194E0F">
              <w:rPr>
                <w:iCs/>
                <w:sz w:val="16"/>
                <w:szCs w:val="16"/>
                <w:lang w:val="ru-RU"/>
              </w:rPr>
              <w:t>-</w:t>
            </w:r>
          </w:p>
        </w:tc>
        <w:tc>
          <w:tcPr>
            <w:tcW w:w="405" w:type="pct"/>
            <w:shd w:val="clear" w:color="auto" w:fill="FFFFFF"/>
            <w:vAlign w:val="center"/>
          </w:tcPr>
          <w:p w14:paraId="27D16A0C" w14:textId="77777777" w:rsidR="00027BA5" w:rsidRPr="00194E0F" w:rsidRDefault="00027BA5" w:rsidP="00027BA5">
            <w:pPr>
              <w:jc w:val="center"/>
              <w:rPr>
                <w:iCs/>
                <w:sz w:val="16"/>
                <w:szCs w:val="16"/>
                <w:lang w:val="uk-UA"/>
              </w:rPr>
            </w:pPr>
          </w:p>
          <w:p w14:paraId="27DE27AD" w14:textId="77777777" w:rsidR="00027BA5" w:rsidRPr="00194E0F" w:rsidRDefault="00027BA5" w:rsidP="00027BA5">
            <w:pPr>
              <w:jc w:val="center"/>
              <w:rPr>
                <w:iCs/>
                <w:sz w:val="16"/>
                <w:szCs w:val="16"/>
                <w:lang w:val="uk-UA"/>
              </w:rPr>
            </w:pPr>
            <w:r w:rsidRPr="00194E0F">
              <w:rPr>
                <w:iCs/>
                <w:sz w:val="16"/>
                <w:szCs w:val="16"/>
                <w:lang w:val="uk-UA"/>
              </w:rPr>
              <w:t>Паперова</w:t>
            </w:r>
          </w:p>
          <w:p w14:paraId="10A4DF1C" w14:textId="77777777" w:rsidR="00027BA5" w:rsidRPr="00F62235" w:rsidRDefault="00027BA5" w:rsidP="00027BA5">
            <w:pPr>
              <w:jc w:val="center"/>
              <w:rPr>
                <w:iCs/>
                <w:sz w:val="16"/>
                <w:szCs w:val="16"/>
                <w:highlight w:val="green"/>
                <w:lang w:val="uk-UA"/>
              </w:rPr>
            </w:pPr>
            <w:r w:rsidRPr="00194E0F">
              <w:rPr>
                <w:iCs/>
                <w:sz w:val="16"/>
                <w:szCs w:val="16"/>
                <w:lang w:val="uk-UA"/>
              </w:rPr>
              <w:t>електронна</w:t>
            </w:r>
          </w:p>
        </w:tc>
        <w:tc>
          <w:tcPr>
            <w:tcW w:w="479" w:type="pct"/>
            <w:shd w:val="clear" w:color="auto" w:fill="FFFFFF"/>
            <w:vAlign w:val="center"/>
          </w:tcPr>
          <w:p w14:paraId="200FDEAF" w14:textId="77777777" w:rsidR="00027BA5" w:rsidRPr="00194E0F" w:rsidRDefault="00027BA5" w:rsidP="00027BA5">
            <w:pPr>
              <w:jc w:val="center"/>
              <w:rPr>
                <w:iCs/>
                <w:sz w:val="16"/>
                <w:szCs w:val="16"/>
                <w:lang w:val="uk-UA"/>
              </w:rPr>
            </w:pPr>
          </w:p>
          <w:p w14:paraId="1BDEAB2E" w14:textId="77777777" w:rsidR="00027BA5" w:rsidRPr="00194E0F" w:rsidRDefault="00027BA5" w:rsidP="00027BA5">
            <w:pPr>
              <w:jc w:val="center"/>
              <w:rPr>
                <w:iCs/>
                <w:sz w:val="16"/>
                <w:szCs w:val="16"/>
                <w:lang w:val="ru-RU"/>
              </w:rPr>
            </w:pPr>
            <w:r w:rsidRPr="00194E0F">
              <w:rPr>
                <w:iCs/>
                <w:sz w:val="16"/>
                <w:szCs w:val="16"/>
                <w:lang w:val="uk-UA"/>
              </w:rPr>
              <w:t>Відділ зведеного бюджету та міжбюджетних відносин</w:t>
            </w:r>
          </w:p>
          <w:p w14:paraId="4859C1C0" w14:textId="77777777" w:rsidR="00027BA5" w:rsidRPr="00F62235" w:rsidRDefault="00027BA5" w:rsidP="00027BA5">
            <w:pPr>
              <w:jc w:val="center"/>
              <w:rPr>
                <w:iCs/>
                <w:sz w:val="16"/>
                <w:szCs w:val="16"/>
                <w:highlight w:val="green"/>
                <w:lang w:val="uk-UA"/>
              </w:rPr>
            </w:pPr>
          </w:p>
        </w:tc>
        <w:tc>
          <w:tcPr>
            <w:tcW w:w="127" w:type="pct"/>
            <w:shd w:val="clear" w:color="auto" w:fill="FFFFFF"/>
            <w:vAlign w:val="center"/>
          </w:tcPr>
          <w:p w14:paraId="366ACBE0" w14:textId="77777777" w:rsidR="00027BA5" w:rsidRPr="00194E0F" w:rsidRDefault="00027BA5" w:rsidP="00027BA5">
            <w:pPr>
              <w:jc w:val="center"/>
              <w:rPr>
                <w:i/>
                <w:iCs/>
                <w:lang w:val="ru-RU"/>
              </w:rPr>
            </w:pPr>
          </w:p>
          <w:p w14:paraId="3A1C2425" w14:textId="77777777" w:rsidR="00027BA5" w:rsidRPr="00194E0F" w:rsidRDefault="00027BA5" w:rsidP="00027BA5">
            <w:pPr>
              <w:jc w:val="center"/>
              <w:rPr>
                <w:i/>
                <w:iCs/>
                <w:lang w:val="ru-RU"/>
              </w:rPr>
            </w:pPr>
            <w:r w:rsidRPr="00194E0F">
              <w:rPr>
                <w:i/>
                <w:iCs/>
                <w:lang w:val="ru-RU"/>
              </w:rPr>
              <w:t>-</w:t>
            </w:r>
          </w:p>
          <w:p w14:paraId="64A37C20" w14:textId="77777777" w:rsidR="00027BA5" w:rsidRDefault="00027BA5" w:rsidP="00027BA5">
            <w:pPr>
              <w:jc w:val="center"/>
              <w:rPr>
                <w:i/>
                <w:iCs/>
                <w:lang w:val="ru-RU"/>
              </w:rPr>
            </w:pPr>
          </w:p>
        </w:tc>
      </w:tr>
      <w:tr w:rsidR="00027BA5" w:rsidRPr="00B7371E" w14:paraId="5AEA406B" w14:textId="77777777" w:rsidTr="00653704">
        <w:trPr>
          <w:trHeight w:val="975"/>
        </w:trPr>
        <w:tc>
          <w:tcPr>
            <w:tcW w:w="207" w:type="pct"/>
            <w:shd w:val="clear" w:color="auto" w:fill="FFFFFF"/>
            <w:vAlign w:val="center"/>
          </w:tcPr>
          <w:p w14:paraId="4DE4A640" w14:textId="77777777" w:rsidR="00027BA5" w:rsidRPr="00942B11" w:rsidRDefault="00942B11" w:rsidP="00027BA5">
            <w:pPr>
              <w:jc w:val="center"/>
              <w:rPr>
                <w:b/>
                <w:bCs/>
                <w:sz w:val="16"/>
                <w:szCs w:val="16"/>
                <w:lang w:val="uk-UA"/>
              </w:rPr>
            </w:pPr>
            <w:r>
              <w:rPr>
                <w:b/>
                <w:bCs/>
                <w:sz w:val="16"/>
                <w:szCs w:val="16"/>
                <w:lang w:val="uk-UA"/>
              </w:rPr>
              <w:t>1607</w:t>
            </w:r>
          </w:p>
        </w:tc>
        <w:tc>
          <w:tcPr>
            <w:tcW w:w="480" w:type="pct"/>
            <w:shd w:val="clear" w:color="auto" w:fill="FFFFFF"/>
            <w:vAlign w:val="center"/>
          </w:tcPr>
          <w:p w14:paraId="57CAC1C9" w14:textId="77777777" w:rsidR="00027BA5" w:rsidRPr="0030574E" w:rsidRDefault="00027BA5" w:rsidP="00027BA5">
            <w:pPr>
              <w:jc w:val="center"/>
              <w:rPr>
                <w:iCs/>
                <w:sz w:val="16"/>
                <w:szCs w:val="16"/>
                <w:lang w:val="uk-UA"/>
              </w:rPr>
            </w:pPr>
            <w:r w:rsidRPr="0030574E">
              <w:rPr>
                <w:iCs/>
                <w:sz w:val="16"/>
                <w:szCs w:val="16"/>
                <w:lang w:val="uk-UA"/>
              </w:rPr>
              <w:t>Про зведення планових показників за мережею</w:t>
            </w:r>
          </w:p>
        </w:tc>
        <w:tc>
          <w:tcPr>
            <w:tcW w:w="355" w:type="pct"/>
            <w:shd w:val="clear" w:color="auto" w:fill="FFFFFF"/>
            <w:vAlign w:val="center"/>
          </w:tcPr>
          <w:p w14:paraId="18792260" w14:textId="77777777" w:rsidR="00027BA5" w:rsidRPr="00115839" w:rsidRDefault="00027BA5" w:rsidP="00027BA5">
            <w:pPr>
              <w:jc w:val="center"/>
              <w:rPr>
                <w:iCs/>
                <w:color w:val="000000"/>
                <w:sz w:val="16"/>
                <w:szCs w:val="16"/>
                <w:lang w:val="uk-UA"/>
              </w:rPr>
            </w:pPr>
            <w:r w:rsidRPr="00115839">
              <w:rPr>
                <w:iCs/>
                <w:color w:val="000000"/>
                <w:sz w:val="16"/>
                <w:szCs w:val="16"/>
                <w:lang w:val="uk-UA"/>
              </w:rPr>
              <w:t>№вих -369/03-21/26</w:t>
            </w:r>
          </w:p>
        </w:tc>
        <w:tc>
          <w:tcPr>
            <w:tcW w:w="298" w:type="pct"/>
            <w:shd w:val="clear" w:color="auto" w:fill="FFFFFF"/>
            <w:vAlign w:val="center"/>
          </w:tcPr>
          <w:p w14:paraId="7A2874FE" w14:textId="77777777" w:rsidR="00027BA5" w:rsidRPr="00115839" w:rsidRDefault="00027BA5" w:rsidP="00027BA5">
            <w:pPr>
              <w:jc w:val="center"/>
              <w:rPr>
                <w:iCs/>
                <w:sz w:val="16"/>
                <w:szCs w:val="16"/>
                <w:lang w:val="uk-UA"/>
              </w:rPr>
            </w:pPr>
            <w:r w:rsidRPr="00115839">
              <w:rPr>
                <w:iCs/>
                <w:sz w:val="16"/>
                <w:szCs w:val="16"/>
                <w:lang w:val="uk-UA"/>
              </w:rPr>
              <w:t>26.02.20</w:t>
            </w:r>
            <w:r w:rsidRPr="00115839">
              <w:rPr>
                <w:iCs/>
                <w:sz w:val="16"/>
                <w:szCs w:val="16"/>
              </w:rPr>
              <w:t>2</w:t>
            </w:r>
            <w:r w:rsidRPr="00115839">
              <w:rPr>
                <w:iCs/>
                <w:sz w:val="16"/>
                <w:szCs w:val="16"/>
                <w:lang w:val="uk-UA"/>
              </w:rPr>
              <w:t>6</w:t>
            </w:r>
          </w:p>
          <w:p w14:paraId="7D1D3658" w14:textId="77777777" w:rsidR="00027BA5" w:rsidRPr="00115839" w:rsidRDefault="00027BA5" w:rsidP="00027BA5">
            <w:pPr>
              <w:jc w:val="center"/>
              <w:rPr>
                <w:iCs/>
                <w:color w:val="000000"/>
                <w:sz w:val="16"/>
                <w:szCs w:val="16"/>
                <w:lang w:val="uk-UA"/>
              </w:rPr>
            </w:pPr>
          </w:p>
        </w:tc>
        <w:tc>
          <w:tcPr>
            <w:tcW w:w="306" w:type="pct"/>
            <w:shd w:val="clear" w:color="auto" w:fill="FFFFFF"/>
            <w:vAlign w:val="center"/>
          </w:tcPr>
          <w:p w14:paraId="64BADAC2" w14:textId="77777777" w:rsidR="00027BA5" w:rsidRPr="00CC2A33" w:rsidRDefault="00027BA5" w:rsidP="00027BA5">
            <w:pPr>
              <w:jc w:val="center"/>
              <w:rPr>
                <w:sz w:val="16"/>
                <w:szCs w:val="16"/>
                <w:lang w:val="uk-UA"/>
              </w:rPr>
            </w:pPr>
          </w:p>
          <w:p w14:paraId="6F672A00" w14:textId="77777777" w:rsidR="00027BA5" w:rsidRPr="00CC2A33" w:rsidRDefault="00027BA5" w:rsidP="00027BA5">
            <w:pPr>
              <w:jc w:val="center"/>
              <w:rPr>
                <w:i/>
                <w:iCs/>
                <w:sz w:val="16"/>
                <w:szCs w:val="16"/>
                <w:lang w:val="ru-RU"/>
              </w:rPr>
            </w:pPr>
            <w:r w:rsidRPr="00CC2A33">
              <w:rPr>
                <w:sz w:val="16"/>
                <w:szCs w:val="16"/>
                <w:lang w:val="uk-UA"/>
              </w:rPr>
              <w:t>-</w:t>
            </w:r>
          </w:p>
        </w:tc>
        <w:tc>
          <w:tcPr>
            <w:tcW w:w="434" w:type="pct"/>
            <w:shd w:val="clear" w:color="auto" w:fill="FFFFFF"/>
            <w:vAlign w:val="center"/>
          </w:tcPr>
          <w:p w14:paraId="63C346EC" w14:textId="77777777" w:rsidR="00027BA5" w:rsidRPr="00CC2A33" w:rsidRDefault="00027BA5" w:rsidP="00027BA5">
            <w:pPr>
              <w:jc w:val="center"/>
              <w:rPr>
                <w:i/>
                <w:iCs/>
                <w:sz w:val="16"/>
                <w:szCs w:val="16"/>
                <w:lang w:val="uk-UA"/>
              </w:rPr>
            </w:pPr>
            <w:r w:rsidRPr="00CC2A33">
              <w:rPr>
                <w:sz w:val="16"/>
                <w:szCs w:val="16"/>
                <w:lang w:val="uk-UA"/>
              </w:rPr>
              <w:t>Відділ зведеного бюджету та міжбюджетних відносин</w:t>
            </w:r>
          </w:p>
        </w:tc>
        <w:tc>
          <w:tcPr>
            <w:tcW w:w="273" w:type="pct"/>
            <w:shd w:val="clear" w:color="auto" w:fill="FFFFFF"/>
            <w:vAlign w:val="center"/>
          </w:tcPr>
          <w:p w14:paraId="5584AE90" w14:textId="77777777" w:rsidR="00027BA5" w:rsidRPr="00CC2A33" w:rsidRDefault="00027BA5" w:rsidP="00027BA5">
            <w:pPr>
              <w:jc w:val="center"/>
              <w:rPr>
                <w:sz w:val="16"/>
                <w:szCs w:val="16"/>
                <w:lang w:val="uk-UA"/>
              </w:rPr>
            </w:pPr>
          </w:p>
          <w:p w14:paraId="5E29BA8E" w14:textId="77777777" w:rsidR="00027BA5" w:rsidRPr="00CC2A33" w:rsidRDefault="00027BA5" w:rsidP="00027BA5">
            <w:pPr>
              <w:jc w:val="center"/>
              <w:rPr>
                <w:i/>
                <w:iCs/>
                <w:sz w:val="16"/>
                <w:szCs w:val="16"/>
                <w:lang w:val="ru-RU"/>
              </w:rPr>
            </w:pPr>
            <w:r w:rsidRPr="00CC2A33">
              <w:rPr>
                <w:sz w:val="16"/>
                <w:szCs w:val="16"/>
                <w:lang w:val="uk-UA"/>
              </w:rPr>
              <w:t>-</w:t>
            </w:r>
          </w:p>
        </w:tc>
        <w:tc>
          <w:tcPr>
            <w:tcW w:w="166" w:type="pct"/>
            <w:shd w:val="clear" w:color="auto" w:fill="FFFFFF"/>
            <w:vAlign w:val="center"/>
          </w:tcPr>
          <w:p w14:paraId="01E6B72D" w14:textId="77777777" w:rsidR="00027BA5" w:rsidRPr="00CC2A33" w:rsidRDefault="00027BA5" w:rsidP="00027BA5">
            <w:pPr>
              <w:jc w:val="center"/>
              <w:rPr>
                <w:sz w:val="16"/>
                <w:szCs w:val="16"/>
                <w:lang w:val="uk-UA"/>
              </w:rPr>
            </w:pPr>
          </w:p>
          <w:p w14:paraId="0B0DE7CF" w14:textId="77777777" w:rsidR="00027BA5" w:rsidRPr="00CC2A33" w:rsidRDefault="00027BA5" w:rsidP="00027BA5">
            <w:pPr>
              <w:jc w:val="center"/>
              <w:rPr>
                <w:i/>
                <w:iCs/>
                <w:sz w:val="16"/>
                <w:szCs w:val="16"/>
                <w:lang w:val="ru-RU"/>
              </w:rPr>
            </w:pPr>
            <w:r w:rsidRPr="00CC2A33">
              <w:rPr>
                <w:sz w:val="16"/>
                <w:szCs w:val="16"/>
                <w:lang w:val="uk-UA"/>
              </w:rPr>
              <w:t>-</w:t>
            </w:r>
          </w:p>
        </w:tc>
        <w:tc>
          <w:tcPr>
            <w:tcW w:w="306" w:type="pct"/>
            <w:shd w:val="clear" w:color="auto" w:fill="FFFFFF"/>
            <w:vAlign w:val="center"/>
          </w:tcPr>
          <w:p w14:paraId="2F8294FE" w14:textId="77777777" w:rsidR="00027BA5" w:rsidRPr="00CC2A33" w:rsidRDefault="00027BA5" w:rsidP="00027BA5">
            <w:pPr>
              <w:ind w:right="-96"/>
              <w:jc w:val="center"/>
              <w:rPr>
                <w:sz w:val="16"/>
                <w:szCs w:val="16"/>
                <w:lang w:val="uk-UA"/>
              </w:rPr>
            </w:pPr>
          </w:p>
          <w:p w14:paraId="3F9AA5DD" w14:textId="77777777" w:rsidR="00027BA5" w:rsidRPr="00CC2A33" w:rsidRDefault="00027BA5" w:rsidP="00027BA5">
            <w:pPr>
              <w:ind w:right="-96"/>
              <w:jc w:val="center"/>
              <w:rPr>
                <w:i/>
                <w:iCs/>
                <w:sz w:val="16"/>
                <w:szCs w:val="16"/>
                <w:lang w:val="ru-RU"/>
              </w:rPr>
            </w:pPr>
            <w:r w:rsidRPr="00CC2A33">
              <w:rPr>
                <w:sz w:val="16"/>
                <w:szCs w:val="16"/>
                <w:lang w:val="uk-UA"/>
              </w:rPr>
              <w:t>фінанси</w:t>
            </w:r>
          </w:p>
        </w:tc>
        <w:tc>
          <w:tcPr>
            <w:tcW w:w="414" w:type="pct"/>
            <w:shd w:val="clear" w:color="auto" w:fill="FFFFFF"/>
            <w:vAlign w:val="center"/>
          </w:tcPr>
          <w:p w14:paraId="2AD9D276" w14:textId="77777777" w:rsidR="00027BA5" w:rsidRPr="0030574E" w:rsidRDefault="00027BA5" w:rsidP="00027BA5">
            <w:pPr>
              <w:jc w:val="center"/>
              <w:rPr>
                <w:iCs/>
                <w:sz w:val="16"/>
                <w:szCs w:val="16"/>
                <w:lang w:val="uk-UA"/>
              </w:rPr>
            </w:pPr>
            <w:r w:rsidRPr="0030574E">
              <w:rPr>
                <w:iCs/>
                <w:sz w:val="16"/>
                <w:szCs w:val="16"/>
                <w:lang w:val="uk-UA"/>
              </w:rPr>
              <w:t>Про зведення планових показників за мережею</w:t>
            </w:r>
          </w:p>
        </w:tc>
        <w:tc>
          <w:tcPr>
            <w:tcW w:w="323" w:type="pct"/>
            <w:shd w:val="clear" w:color="auto" w:fill="FFFFFF"/>
            <w:vAlign w:val="center"/>
          </w:tcPr>
          <w:p w14:paraId="016BB976" w14:textId="77777777" w:rsidR="00027BA5" w:rsidRPr="00CC2A33" w:rsidRDefault="00027BA5" w:rsidP="00027BA5">
            <w:pPr>
              <w:jc w:val="center"/>
              <w:rPr>
                <w:i/>
                <w:iCs/>
                <w:color w:val="000000"/>
                <w:sz w:val="16"/>
                <w:szCs w:val="16"/>
                <w:lang w:val="uk-UA"/>
              </w:rPr>
            </w:pPr>
            <w:r w:rsidRPr="00CC2A33">
              <w:rPr>
                <w:color w:val="000000"/>
                <w:sz w:val="16"/>
                <w:szCs w:val="16"/>
                <w:lang w:val="uk-UA"/>
              </w:rPr>
              <w:t>Текстовий, табличний документ</w:t>
            </w:r>
          </w:p>
        </w:tc>
        <w:tc>
          <w:tcPr>
            <w:tcW w:w="265" w:type="pct"/>
            <w:shd w:val="clear" w:color="auto" w:fill="FFFFFF"/>
            <w:vAlign w:val="center"/>
          </w:tcPr>
          <w:p w14:paraId="1CB68703" w14:textId="77777777" w:rsidR="00027BA5" w:rsidRPr="00CC2A33" w:rsidRDefault="00027BA5" w:rsidP="00027BA5">
            <w:pPr>
              <w:jc w:val="center"/>
              <w:rPr>
                <w:color w:val="000000"/>
                <w:sz w:val="16"/>
                <w:szCs w:val="16"/>
                <w:lang w:val="uk-UA"/>
              </w:rPr>
            </w:pPr>
          </w:p>
          <w:p w14:paraId="216638D6" w14:textId="77777777" w:rsidR="00027BA5" w:rsidRPr="00CC2A33" w:rsidRDefault="00027BA5" w:rsidP="00027BA5">
            <w:pPr>
              <w:jc w:val="center"/>
              <w:rPr>
                <w:i/>
                <w:iCs/>
                <w:color w:val="000000"/>
                <w:sz w:val="16"/>
                <w:szCs w:val="16"/>
                <w:lang w:val="uk-UA"/>
              </w:rPr>
            </w:pPr>
            <w:r w:rsidRPr="00CC2A33">
              <w:rPr>
                <w:color w:val="000000"/>
                <w:sz w:val="16"/>
                <w:szCs w:val="16"/>
                <w:lang w:val="uk-UA"/>
              </w:rPr>
              <w:t>Лист</w:t>
            </w:r>
          </w:p>
        </w:tc>
        <w:tc>
          <w:tcPr>
            <w:tcW w:w="162" w:type="pct"/>
            <w:shd w:val="clear" w:color="auto" w:fill="FFFFFF"/>
            <w:vAlign w:val="center"/>
          </w:tcPr>
          <w:p w14:paraId="699F384D" w14:textId="77777777" w:rsidR="00027BA5" w:rsidRPr="00CC2A33" w:rsidRDefault="00027BA5" w:rsidP="00027BA5">
            <w:pPr>
              <w:jc w:val="center"/>
              <w:rPr>
                <w:color w:val="000000"/>
                <w:sz w:val="16"/>
                <w:szCs w:val="16"/>
                <w:lang w:val="uk-UA"/>
              </w:rPr>
            </w:pPr>
          </w:p>
          <w:p w14:paraId="1C3FE044" w14:textId="77777777" w:rsidR="00027BA5" w:rsidRPr="00CC2A33" w:rsidRDefault="00027BA5" w:rsidP="00027BA5">
            <w:pPr>
              <w:jc w:val="center"/>
              <w:rPr>
                <w:i/>
                <w:iCs/>
                <w:color w:val="000000"/>
                <w:sz w:val="16"/>
                <w:szCs w:val="16"/>
                <w:lang w:val="ru-RU"/>
              </w:rPr>
            </w:pPr>
            <w:r w:rsidRPr="00CC2A33">
              <w:rPr>
                <w:color w:val="000000"/>
                <w:sz w:val="16"/>
                <w:szCs w:val="16"/>
                <w:lang w:val="uk-UA"/>
              </w:rPr>
              <w:t>-</w:t>
            </w:r>
          </w:p>
        </w:tc>
        <w:tc>
          <w:tcPr>
            <w:tcW w:w="405" w:type="pct"/>
            <w:shd w:val="clear" w:color="auto" w:fill="FFFFFF"/>
            <w:vAlign w:val="center"/>
          </w:tcPr>
          <w:p w14:paraId="598B5D47" w14:textId="77777777" w:rsidR="00027BA5" w:rsidRPr="00CC2A33" w:rsidRDefault="00027BA5" w:rsidP="00027BA5">
            <w:pPr>
              <w:jc w:val="center"/>
              <w:rPr>
                <w:color w:val="000000"/>
                <w:sz w:val="16"/>
                <w:szCs w:val="16"/>
                <w:lang w:val="uk-UA"/>
              </w:rPr>
            </w:pPr>
          </w:p>
          <w:p w14:paraId="52865F0F" w14:textId="77777777" w:rsidR="00027BA5" w:rsidRPr="00CC2A33" w:rsidRDefault="00027BA5" w:rsidP="00027BA5">
            <w:pPr>
              <w:jc w:val="center"/>
              <w:rPr>
                <w:color w:val="000000"/>
                <w:sz w:val="16"/>
                <w:szCs w:val="16"/>
                <w:lang w:val="uk-UA"/>
              </w:rPr>
            </w:pPr>
            <w:r w:rsidRPr="00CC2A33">
              <w:rPr>
                <w:color w:val="000000"/>
                <w:sz w:val="16"/>
                <w:szCs w:val="16"/>
                <w:lang w:val="uk-UA"/>
              </w:rPr>
              <w:t>Паперова</w:t>
            </w:r>
          </w:p>
          <w:p w14:paraId="07F99C5E" w14:textId="77777777" w:rsidR="00027BA5" w:rsidRPr="00CC2A33" w:rsidRDefault="00027BA5" w:rsidP="00027BA5">
            <w:pPr>
              <w:jc w:val="center"/>
              <w:rPr>
                <w:i/>
                <w:iCs/>
                <w:color w:val="000000"/>
                <w:sz w:val="16"/>
                <w:szCs w:val="16"/>
                <w:lang w:val="uk-UA"/>
              </w:rPr>
            </w:pPr>
          </w:p>
        </w:tc>
        <w:tc>
          <w:tcPr>
            <w:tcW w:w="479" w:type="pct"/>
            <w:shd w:val="clear" w:color="auto" w:fill="FFFFFF"/>
            <w:vAlign w:val="center"/>
          </w:tcPr>
          <w:p w14:paraId="0DF0746E" w14:textId="77777777" w:rsidR="00027BA5" w:rsidRPr="00CC2A33" w:rsidRDefault="00027BA5" w:rsidP="00027BA5">
            <w:pPr>
              <w:jc w:val="center"/>
              <w:rPr>
                <w:color w:val="000000"/>
                <w:sz w:val="16"/>
                <w:szCs w:val="16"/>
                <w:lang w:val="uk-UA"/>
              </w:rPr>
            </w:pPr>
          </w:p>
          <w:p w14:paraId="5CAF4EDD" w14:textId="77777777" w:rsidR="00027BA5" w:rsidRPr="00CC2A33" w:rsidRDefault="00027BA5" w:rsidP="00027BA5">
            <w:pPr>
              <w:jc w:val="center"/>
              <w:rPr>
                <w:color w:val="000000"/>
                <w:sz w:val="16"/>
                <w:szCs w:val="16"/>
                <w:lang w:val="uk-UA"/>
              </w:rPr>
            </w:pPr>
            <w:r w:rsidRPr="00CC2A33">
              <w:rPr>
                <w:color w:val="000000"/>
                <w:sz w:val="16"/>
                <w:szCs w:val="16"/>
                <w:lang w:val="uk-UA"/>
              </w:rPr>
              <w:t>Відділ зведеного бюджету та міжбюджетних відносин</w:t>
            </w:r>
          </w:p>
          <w:p w14:paraId="4C71693F" w14:textId="77777777" w:rsidR="00027BA5" w:rsidRPr="00CC2A33" w:rsidRDefault="00027BA5" w:rsidP="00027BA5">
            <w:pPr>
              <w:jc w:val="center"/>
              <w:rPr>
                <w:i/>
                <w:iCs/>
                <w:color w:val="000000"/>
                <w:sz w:val="16"/>
                <w:szCs w:val="16"/>
                <w:lang w:val="uk-UA"/>
              </w:rPr>
            </w:pPr>
          </w:p>
        </w:tc>
        <w:tc>
          <w:tcPr>
            <w:tcW w:w="127" w:type="pct"/>
            <w:shd w:val="clear" w:color="auto" w:fill="FFFFFF"/>
            <w:vAlign w:val="center"/>
          </w:tcPr>
          <w:p w14:paraId="35DF847B" w14:textId="77777777" w:rsidR="00027BA5" w:rsidRPr="00194E0F" w:rsidRDefault="00027BA5" w:rsidP="00027BA5">
            <w:pPr>
              <w:jc w:val="center"/>
              <w:rPr>
                <w:i/>
                <w:iCs/>
                <w:lang w:val="ru-RU"/>
              </w:rPr>
            </w:pPr>
            <w:r>
              <w:rPr>
                <w:i/>
                <w:iCs/>
                <w:lang w:val="ru-RU"/>
              </w:rPr>
              <w:t>-</w:t>
            </w:r>
          </w:p>
        </w:tc>
      </w:tr>
      <w:tr w:rsidR="00027BA5" w:rsidRPr="00B7371E" w14:paraId="5DFE099D" w14:textId="77777777" w:rsidTr="00653704">
        <w:trPr>
          <w:trHeight w:val="975"/>
        </w:trPr>
        <w:tc>
          <w:tcPr>
            <w:tcW w:w="207" w:type="pct"/>
            <w:shd w:val="clear" w:color="auto" w:fill="FFFFFF"/>
            <w:vAlign w:val="center"/>
          </w:tcPr>
          <w:p w14:paraId="67B62BA0" w14:textId="77777777" w:rsidR="00027BA5" w:rsidRPr="002420D7" w:rsidRDefault="002420D7" w:rsidP="00027BA5">
            <w:pPr>
              <w:jc w:val="center"/>
              <w:rPr>
                <w:b/>
                <w:bCs/>
                <w:sz w:val="16"/>
                <w:szCs w:val="16"/>
                <w:lang w:val="uk-UA"/>
              </w:rPr>
            </w:pPr>
            <w:r>
              <w:rPr>
                <w:b/>
                <w:bCs/>
                <w:sz w:val="16"/>
                <w:szCs w:val="16"/>
                <w:lang w:val="uk-UA"/>
              </w:rPr>
              <w:t>1608</w:t>
            </w:r>
          </w:p>
        </w:tc>
        <w:tc>
          <w:tcPr>
            <w:tcW w:w="480" w:type="pct"/>
            <w:shd w:val="clear" w:color="auto" w:fill="FFFFFF"/>
            <w:vAlign w:val="center"/>
          </w:tcPr>
          <w:p w14:paraId="52B48266" w14:textId="77777777" w:rsidR="00027BA5" w:rsidRPr="00D85809" w:rsidRDefault="00027BA5" w:rsidP="00027BA5">
            <w:pPr>
              <w:jc w:val="center"/>
              <w:rPr>
                <w:bCs/>
                <w:sz w:val="16"/>
                <w:szCs w:val="16"/>
                <w:lang w:val="uk-UA"/>
              </w:rPr>
            </w:pPr>
            <w:r w:rsidRPr="00D85809">
              <w:rPr>
                <w:bCs/>
                <w:sz w:val="16"/>
                <w:szCs w:val="16"/>
                <w:lang w:val="uk-UA"/>
              </w:rPr>
              <w:t>Про розгляд звернення</w:t>
            </w:r>
          </w:p>
        </w:tc>
        <w:tc>
          <w:tcPr>
            <w:tcW w:w="355" w:type="pct"/>
            <w:shd w:val="clear" w:color="auto" w:fill="FFFFFF"/>
            <w:vAlign w:val="center"/>
          </w:tcPr>
          <w:p w14:paraId="71FB64C2" w14:textId="77777777" w:rsidR="00027BA5" w:rsidRPr="00D85809" w:rsidRDefault="00027BA5" w:rsidP="00027BA5">
            <w:pPr>
              <w:jc w:val="center"/>
              <w:rPr>
                <w:bCs/>
                <w:sz w:val="16"/>
                <w:szCs w:val="16"/>
                <w:lang w:val="uk-UA"/>
              </w:rPr>
            </w:pPr>
            <w:r w:rsidRPr="00D85809">
              <w:rPr>
                <w:bCs/>
                <w:sz w:val="16"/>
                <w:szCs w:val="16"/>
                <w:lang w:val="uk-UA"/>
              </w:rPr>
              <w:t>№ вих-</w:t>
            </w:r>
          </w:p>
          <w:p w14:paraId="54556148" w14:textId="77777777" w:rsidR="00027BA5" w:rsidRPr="00D85809" w:rsidRDefault="00027BA5" w:rsidP="00027BA5">
            <w:pPr>
              <w:jc w:val="center"/>
              <w:rPr>
                <w:bCs/>
                <w:sz w:val="16"/>
                <w:szCs w:val="16"/>
                <w:lang w:val="uk-UA"/>
              </w:rPr>
            </w:pPr>
            <w:r w:rsidRPr="00D85809">
              <w:rPr>
                <w:bCs/>
                <w:sz w:val="16"/>
                <w:szCs w:val="16"/>
                <w:lang w:val="uk-UA"/>
              </w:rPr>
              <w:t>364/04-19/26</w:t>
            </w:r>
          </w:p>
        </w:tc>
        <w:tc>
          <w:tcPr>
            <w:tcW w:w="298" w:type="pct"/>
            <w:shd w:val="clear" w:color="auto" w:fill="FFFFFF"/>
            <w:vAlign w:val="center"/>
          </w:tcPr>
          <w:p w14:paraId="6A81FC44" w14:textId="77777777" w:rsidR="00027BA5" w:rsidRPr="00D85809" w:rsidRDefault="00027BA5" w:rsidP="00027BA5">
            <w:pPr>
              <w:jc w:val="center"/>
              <w:rPr>
                <w:bCs/>
                <w:sz w:val="16"/>
                <w:szCs w:val="16"/>
                <w:lang w:val="uk-UA"/>
              </w:rPr>
            </w:pPr>
            <w:r w:rsidRPr="00D85809">
              <w:rPr>
                <w:bCs/>
                <w:sz w:val="16"/>
                <w:szCs w:val="16"/>
                <w:lang w:val="uk-UA"/>
              </w:rPr>
              <w:t>26.02.2026</w:t>
            </w:r>
          </w:p>
        </w:tc>
        <w:tc>
          <w:tcPr>
            <w:tcW w:w="306" w:type="pct"/>
            <w:shd w:val="clear" w:color="auto" w:fill="FFFFFF"/>
            <w:vAlign w:val="center"/>
          </w:tcPr>
          <w:p w14:paraId="17B7B93D" w14:textId="77777777" w:rsidR="00027BA5" w:rsidRPr="00D85809" w:rsidRDefault="00027BA5" w:rsidP="00027BA5">
            <w:pPr>
              <w:jc w:val="center"/>
              <w:rPr>
                <w:bCs/>
                <w:iCs/>
                <w:sz w:val="16"/>
                <w:szCs w:val="16"/>
                <w:lang w:val="uk-UA"/>
              </w:rPr>
            </w:pPr>
            <w:r w:rsidRPr="00D85809">
              <w:rPr>
                <w:bCs/>
                <w:iCs/>
                <w:sz w:val="16"/>
                <w:szCs w:val="16"/>
                <w:lang w:val="uk-UA"/>
              </w:rPr>
              <w:t>-</w:t>
            </w:r>
          </w:p>
        </w:tc>
        <w:tc>
          <w:tcPr>
            <w:tcW w:w="434" w:type="pct"/>
            <w:shd w:val="clear" w:color="auto" w:fill="FFFFFF"/>
            <w:vAlign w:val="center"/>
          </w:tcPr>
          <w:p w14:paraId="7E4A0849" w14:textId="77777777" w:rsidR="00027BA5" w:rsidRPr="00D85809" w:rsidRDefault="00027BA5" w:rsidP="00027BA5">
            <w:pPr>
              <w:jc w:val="center"/>
              <w:rPr>
                <w:bCs/>
                <w:sz w:val="16"/>
                <w:szCs w:val="16"/>
                <w:lang w:val="uk-UA"/>
              </w:rPr>
            </w:pPr>
            <w:r w:rsidRPr="00D85809">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792CE262" w14:textId="77777777" w:rsidR="00027BA5" w:rsidRPr="00D85809" w:rsidRDefault="00027BA5" w:rsidP="00027BA5">
            <w:pPr>
              <w:jc w:val="center"/>
              <w:rPr>
                <w:bCs/>
                <w:sz w:val="16"/>
                <w:szCs w:val="16"/>
                <w:lang w:val="uk-UA"/>
              </w:rPr>
            </w:pPr>
            <w:r w:rsidRPr="00D85809">
              <w:rPr>
                <w:bCs/>
                <w:sz w:val="16"/>
                <w:szCs w:val="16"/>
                <w:lang w:val="uk-UA"/>
              </w:rPr>
              <w:t>-</w:t>
            </w:r>
          </w:p>
        </w:tc>
        <w:tc>
          <w:tcPr>
            <w:tcW w:w="166" w:type="pct"/>
            <w:shd w:val="clear" w:color="auto" w:fill="FFFFFF"/>
            <w:vAlign w:val="center"/>
          </w:tcPr>
          <w:p w14:paraId="49F5D232" w14:textId="77777777" w:rsidR="00027BA5" w:rsidRPr="00D85809" w:rsidRDefault="00027BA5" w:rsidP="00027BA5">
            <w:pPr>
              <w:jc w:val="center"/>
              <w:rPr>
                <w:bCs/>
                <w:sz w:val="16"/>
                <w:szCs w:val="16"/>
                <w:lang w:val="uk-UA"/>
              </w:rPr>
            </w:pPr>
            <w:r w:rsidRPr="00D85809">
              <w:rPr>
                <w:bCs/>
                <w:sz w:val="16"/>
                <w:szCs w:val="16"/>
                <w:lang w:val="uk-UA"/>
              </w:rPr>
              <w:t>-</w:t>
            </w:r>
          </w:p>
        </w:tc>
        <w:tc>
          <w:tcPr>
            <w:tcW w:w="306" w:type="pct"/>
            <w:shd w:val="clear" w:color="auto" w:fill="FFFFFF"/>
            <w:vAlign w:val="center"/>
          </w:tcPr>
          <w:p w14:paraId="768DA718" w14:textId="77777777" w:rsidR="00027BA5" w:rsidRPr="00D85809" w:rsidRDefault="00027BA5" w:rsidP="00027BA5">
            <w:pPr>
              <w:ind w:left="-85" w:right="-85"/>
              <w:jc w:val="center"/>
              <w:rPr>
                <w:bCs/>
                <w:sz w:val="16"/>
                <w:szCs w:val="16"/>
                <w:lang w:val="uk-UA"/>
              </w:rPr>
            </w:pPr>
            <w:r w:rsidRPr="00D85809">
              <w:rPr>
                <w:bCs/>
                <w:sz w:val="16"/>
                <w:szCs w:val="16"/>
                <w:lang w:val="uk-UA"/>
              </w:rPr>
              <w:t>Фінанси</w:t>
            </w:r>
          </w:p>
        </w:tc>
        <w:tc>
          <w:tcPr>
            <w:tcW w:w="414" w:type="pct"/>
            <w:shd w:val="clear" w:color="auto" w:fill="FFFFFF"/>
            <w:vAlign w:val="center"/>
          </w:tcPr>
          <w:p w14:paraId="3350493E" w14:textId="77777777" w:rsidR="00027BA5" w:rsidRPr="00D85809" w:rsidRDefault="00027BA5" w:rsidP="00027BA5">
            <w:pPr>
              <w:jc w:val="center"/>
              <w:rPr>
                <w:bCs/>
                <w:sz w:val="16"/>
                <w:szCs w:val="16"/>
                <w:lang w:val="uk-UA"/>
              </w:rPr>
            </w:pPr>
            <w:r w:rsidRPr="00D85809">
              <w:rPr>
                <w:bCs/>
                <w:sz w:val="16"/>
                <w:szCs w:val="16"/>
                <w:lang w:val="uk-UA"/>
              </w:rPr>
              <w:t xml:space="preserve">Щодо виділення додаткових коштів </w:t>
            </w:r>
          </w:p>
        </w:tc>
        <w:tc>
          <w:tcPr>
            <w:tcW w:w="323" w:type="pct"/>
            <w:shd w:val="clear" w:color="auto" w:fill="FFFFFF"/>
            <w:vAlign w:val="center"/>
          </w:tcPr>
          <w:p w14:paraId="2A169D60" w14:textId="77777777" w:rsidR="00027BA5" w:rsidRPr="00D85809" w:rsidRDefault="00027BA5" w:rsidP="00027BA5">
            <w:pPr>
              <w:jc w:val="center"/>
              <w:rPr>
                <w:bCs/>
                <w:sz w:val="16"/>
                <w:szCs w:val="16"/>
                <w:lang w:val="uk-UA"/>
              </w:rPr>
            </w:pPr>
            <w:r w:rsidRPr="00D85809">
              <w:rPr>
                <w:bCs/>
                <w:sz w:val="16"/>
                <w:szCs w:val="16"/>
                <w:lang w:val="uk-UA"/>
              </w:rPr>
              <w:t>Текстовий документ</w:t>
            </w:r>
          </w:p>
        </w:tc>
        <w:tc>
          <w:tcPr>
            <w:tcW w:w="265" w:type="pct"/>
            <w:shd w:val="clear" w:color="auto" w:fill="FFFFFF"/>
            <w:vAlign w:val="center"/>
          </w:tcPr>
          <w:p w14:paraId="40A03B26" w14:textId="77777777" w:rsidR="00027BA5" w:rsidRPr="00D85809" w:rsidRDefault="00027BA5" w:rsidP="00027BA5">
            <w:pPr>
              <w:jc w:val="center"/>
              <w:rPr>
                <w:bCs/>
                <w:sz w:val="16"/>
                <w:szCs w:val="16"/>
                <w:lang w:val="uk-UA"/>
              </w:rPr>
            </w:pPr>
            <w:r w:rsidRPr="00D85809">
              <w:rPr>
                <w:bCs/>
                <w:sz w:val="16"/>
                <w:szCs w:val="16"/>
                <w:lang w:val="uk-UA"/>
              </w:rPr>
              <w:t>Лист</w:t>
            </w:r>
          </w:p>
        </w:tc>
        <w:tc>
          <w:tcPr>
            <w:tcW w:w="162" w:type="pct"/>
            <w:shd w:val="clear" w:color="auto" w:fill="FFFFFF"/>
            <w:vAlign w:val="center"/>
          </w:tcPr>
          <w:p w14:paraId="5E0A0163" w14:textId="77777777" w:rsidR="00027BA5" w:rsidRPr="00D85809" w:rsidRDefault="00027BA5" w:rsidP="00027BA5">
            <w:pPr>
              <w:jc w:val="center"/>
              <w:rPr>
                <w:bCs/>
                <w:sz w:val="16"/>
                <w:szCs w:val="16"/>
                <w:lang w:val="uk-UA"/>
              </w:rPr>
            </w:pPr>
            <w:r w:rsidRPr="00D85809">
              <w:rPr>
                <w:bCs/>
                <w:sz w:val="16"/>
                <w:szCs w:val="16"/>
                <w:lang w:val="uk-UA"/>
              </w:rPr>
              <w:t>-</w:t>
            </w:r>
          </w:p>
        </w:tc>
        <w:tc>
          <w:tcPr>
            <w:tcW w:w="405" w:type="pct"/>
            <w:shd w:val="clear" w:color="auto" w:fill="FFFFFF"/>
            <w:vAlign w:val="center"/>
          </w:tcPr>
          <w:p w14:paraId="40E411F9" w14:textId="77777777" w:rsidR="00027BA5" w:rsidRPr="00D85809" w:rsidRDefault="00027BA5" w:rsidP="00027BA5">
            <w:pPr>
              <w:jc w:val="center"/>
              <w:rPr>
                <w:bCs/>
                <w:sz w:val="16"/>
                <w:szCs w:val="16"/>
                <w:lang w:val="uk-UA"/>
              </w:rPr>
            </w:pPr>
            <w:r w:rsidRPr="00D85809">
              <w:rPr>
                <w:bCs/>
                <w:sz w:val="16"/>
                <w:szCs w:val="16"/>
                <w:lang w:val="uk-UA"/>
              </w:rPr>
              <w:t>Паперова</w:t>
            </w:r>
          </w:p>
        </w:tc>
        <w:tc>
          <w:tcPr>
            <w:tcW w:w="479" w:type="pct"/>
            <w:shd w:val="clear" w:color="auto" w:fill="FFFFFF"/>
            <w:vAlign w:val="center"/>
          </w:tcPr>
          <w:p w14:paraId="08926397" w14:textId="77777777" w:rsidR="00027BA5" w:rsidRPr="00D85809" w:rsidRDefault="00027BA5" w:rsidP="00027BA5">
            <w:pPr>
              <w:jc w:val="center"/>
              <w:rPr>
                <w:bCs/>
                <w:sz w:val="16"/>
                <w:szCs w:val="16"/>
                <w:lang w:val="uk-UA"/>
              </w:rPr>
            </w:pPr>
            <w:r w:rsidRPr="00D85809">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73033B12" w14:textId="77777777" w:rsidR="00027BA5" w:rsidRPr="00194E0F" w:rsidRDefault="00027BA5" w:rsidP="00027BA5">
            <w:pPr>
              <w:jc w:val="center"/>
              <w:rPr>
                <w:i/>
                <w:iCs/>
                <w:lang w:val="ru-RU"/>
              </w:rPr>
            </w:pPr>
            <w:r>
              <w:rPr>
                <w:i/>
                <w:iCs/>
                <w:lang w:val="ru-RU"/>
              </w:rPr>
              <w:t>-</w:t>
            </w:r>
          </w:p>
        </w:tc>
      </w:tr>
      <w:tr w:rsidR="00027BA5" w:rsidRPr="00B7371E" w14:paraId="08860010" w14:textId="77777777" w:rsidTr="00653704">
        <w:trPr>
          <w:trHeight w:val="975"/>
        </w:trPr>
        <w:tc>
          <w:tcPr>
            <w:tcW w:w="207" w:type="pct"/>
            <w:shd w:val="clear" w:color="auto" w:fill="FFFFFF"/>
            <w:vAlign w:val="center"/>
          </w:tcPr>
          <w:p w14:paraId="75C3B169" w14:textId="77777777" w:rsidR="00027BA5" w:rsidRPr="00115839" w:rsidRDefault="002420D7" w:rsidP="00027BA5">
            <w:pPr>
              <w:jc w:val="center"/>
              <w:rPr>
                <w:b/>
                <w:bCs/>
                <w:sz w:val="16"/>
                <w:szCs w:val="16"/>
                <w:lang w:val="ru-RU"/>
              </w:rPr>
            </w:pPr>
            <w:r>
              <w:rPr>
                <w:b/>
                <w:bCs/>
                <w:sz w:val="16"/>
                <w:szCs w:val="16"/>
                <w:lang w:val="ru-RU"/>
              </w:rPr>
              <w:t>1609</w:t>
            </w:r>
          </w:p>
        </w:tc>
        <w:tc>
          <w:tcPr>
            <w:tcW w:w="480" w:type="pct"/>
            <w:shd w:val="clear" w:color="auto" w:fill="FFFFFF"/>
            <w:vAlign w:val="center"/>
          </w:tcPr>
          <w:p w14:paraId="6F7A0021" w14:textId="77777777" w:rsidR="00027BA5" w:rsidRPr="0030574E" w:rsidRDefault="00027BA5" w:rsidP="00027BA5">
            <w:pPr>
              <w:jc w:val="center"/>
              <w:rPr>
                <w:iCs/>
                <w:sz w:val="16"/>
                <w:szCs w:val="16"/>
                <w:lang w:val="uk-UA"/>
              </w:rPr>
            </w:pPr>
            <w:r w:rsidRPr="0030574E">
              <w:rPr>
                <w:iCs/>
                <w:sz w:val="16"/>
                <w:szCs w:val="16"/>
                <w:lang w:val="uk-UA"/>
              </w:rPr>
              <w:t>Про зведення планових показників за мережею</w:t>
            </w:r>
          </w:p>
        </w:tc>
        <w:tc>
          <w:tcPr>
            <w:tcW w:w="355" w:type="pct"/>
            <w:shd w:val="clear" w:color="auto" w:fill="FFFFFF"/>
            <w:vAlign w:val="center"/>
          </w:tcPr>
          <w:p w14:paraId="3663DCE9" w14:textId="77777777" w:rsidR="00027BA5" w:rsidRPr="00115839" w:rsidRDefault="00027BA5" w:rsidP="00027BA5">
            <w:pPr>
              <w:jc w:val="center"/>
              <w:rPr>
                <w:iCs/>
                <w:color w:val="000000"/>
                <w:sz w:val="16"/>
                <w:szCs w:val="16"/>
                <w:lang w:val="uk-UA"/>
              </w:rPr>
            </w:pPr>
            <w:r w:rsidRPr="00115839">
              <w:rPr>
                <w:iCs/>
                <w:color w:val="000000"/>
                <w:sz w:val="16"/>
                <w:szCs w:val="16"/>
                <w:lang w:val="uk-UA"/>
              </w:rPr>
              <w:t>№вих-368/03-20/26</w:t>
            </w:r>
          </w:p>
        </w:tc>
        <w:tc>
          <w:tcPr>
            <w:tcW w:w="298" w:type="pct"/>
            <w:shd w:val="clear" w:color="auto" w:fill="FFFFFF"/>
            <w:vAlign w:val="center"/>
          </w:tcPr>
          <w:p w14:paraId="301EB847" w14:textId="77777777" w:rsidR="00027BA5" w:rsidRPr="00115839" w:rsidRDefault="00027BA5" w:rsidP="00027BA5">
            <w:pPr>
              <w:jc w:val="center"/>
              <w:rPr>
                <w:iCs/>
                <w:sz w:val="16"/>
                <w:szCs w:val="16"/>
                <w:lang w:val="uk-UA"/>
              </w:rPr>
            </w:pPr>
            <w:r w:rsidRPr="00115839">
              <w:rPr>
                <w:iCs/>
                <w:sz w:val="16"/>
                <w:szCs w:val="16"/>
                <w:lang w:val="uk-UA"/>
              </w:rPr>
              <w:t>26.02.20</w:t>
            </w:r>
            <w:r w:rsidRPr="00115839">
              <w:rPr>
                <w:iCs/>
                <w:sz w:val="16"/>
                <w:szCs w:val="16"/>
              </w:rPr>
              <w:t>2</w:t>
            </w:r>
            <w:r w:rsidRPr="00115839">
              <w:rPr>
                <w:iCs/>
                <w:sz w:val="16"/>
                <w:szCs w:val="16"/>
                <w:lang w:val="uk-UA"/>
              </w:rPr>
              <w:t>6</w:t>
            </w:r>
          </w:p>
          <w:p w14:paraId="25904945" w14:textId="77777777" w:rsidR="00027BA5" w:rsidRPr="00115839" w:rsidRDefault="00027BA5" w:rsidP="00027BA5">
            <w:pPr>
              <w:jc w:val="center"/>
              <w:rPr>
                <w:iCs/>
                <w:color w:val="000000"/>
                <w:sz w:val="16"/>
                <w:szCs w:val="16"/>
                <w:lang w:val="uk-UA"/>
              </w:rPr>
            </w:pPr>
          </w:p>
        </w:tc>
        <w:tc>
          <w:tcPr>
            <w:tcW w:w="306" w:type="pct"/>
            <w:shd w:val="clear" w:color="auto" w:fill="FFFFFF"/>
            <w:vAlign w:val="center"/>
          </w:tcPr>
          <w:p w14:paraId="2B57AEDD" w14:textId="77777777" w:rsidR="00027BA5" w:rsidRPr="00CC2A33" w:rsidRDefault="00027BA5" w:rsidP="00027BA5">
            <w:pPr>
              <w:jc w:val="center"/>
              <w:rPr>
                <w:sz w:val="16"/>
                <w:szCs w:val="16"/>
                <w:lang w:val="uk-UA"/>
              </w:rPr>
            </w:pPr>
          </w:p>
          <w:p w14:paraId="5DDC231C" w14:textId="77777777" w:rsidR="00027BA5" w:rsidRPr="00CC2A33" w:rsidRDefault="00027BA5" w:rsidP="00027BA5">
            <w:pPr>
              <w:jc w:val="center"/>
              <w:rPr>
                <w:i/>
                <w:iCs/>
                <w:sz w:val="16"/>
                <w:szCs w:val="16"/>
                <w:lang w:val="ru-RU"/>
              </w:rPr>
            </w:pPr>
            <w:r w:rsidRPr="00CC2A33">
              <w:rPr>
                <w:sz w:val="16"/>
                <w:szCs w:val="16"/>
                <w:lang w:val="uk-UA"/>
              </w:rPr>
              <w:t>-</w:t>
            </w:r>
          </w:p>
        </w:tc>
        <w:tc>
          <w:tcPr>
            <w:tcW w:w="434" w:type="pct"/>
            <w:shd w:val="clear" w:color="auto" w:fill="FFFFFF"/>
            <w:vAlign w:val="center"/>
          </w:tcPr>
          <w:p w14:paraId="613BC64E" w14:textId="77777777" w:rsidR="00027BA5" w:rsidRPr="00CC2A33" w:rsidRDefault="00027BA5" w:rsidP="00027BA5">
            <w:pPr>
              <w:jc w:val="center"/>
              <w:rPr>
                <w:i/>
                <w:iCs/>
                <w:sz w:val="16"/>
                <w:szCs w:val="16"/>
                <w:lang w:val="uk-UA"/>
              </w:rPr>
            </w:pPr>
            <w:r w:rsidRPr="00CC2A33">
              <w:rPr>
                <w:sz w:val="16"/>
                <w:szCs w:val="16"/>
                <w:lang w:val="uk-UA"/>
              </w:rPr>
              <w:t>Відділ зведеного бюджету та міжбюджетних відносин</w:t>
            </w:r>
          </w:p>
        </w:tc>
        <w:tc>
          <w:tcPr>
            <w:tcW w:w="273" w:type="pct"/>
            <w:shd w:val="clear" w:color="auto" w:fill="FFFFFF"/>
            <w:vAlign w:val="center"/>
          </w:tcPr>
          <w:p w14:paraId="4D339612" w14:textId="77777777" w:rsidR="00027BA5" w:rsidRPr="00CC2A33" w:rsidRDefault="00027BA5" w:rsidP="00027BA5">
            <w:pPr>
              <w:jc w:val="center"/>
              <w:rPr>
                <w:sz w:val="16"/>
                <w:szCs w:val="16"/>
                <w:lang w:val="uk-UA"/>
              </w:rPr>
            </w:pPr>
          </w:p>
          <w:p w14:paraId="4F11146B" w14:textId="77777777" w:rsidR="00027BA5" w:rsidRPr="00CC2A33" w:rsidRDefault="00027BA5" w:rsidP="00027BA5">
            <w:pPr>
              <w:jc w:val="center"/>
              <w:rPr>
                <w:i/>
                <w:iCs/>
                <w:sz w:val="16"/>
                <w:szCs w:val="16"/>
                <w:lang w:val="ru-RU"/>
              </w:rPr>
            </w:pPr>
            <w:r w:rsidRPr="00CC2A33">
              <w:rPr>
                <w:sz w:val="16"/>
                <w:szCs w:val="16"/>
                <w:lang w:val="uk-UA"/>
              </w:rPr>
              <w:t>-</w:t>
            </w:r>
          </w:p>
        </w:tc>
        <w:tc>
          <w:tcPr>
            <w:tcW w:w="166" w:type="pct"/>
            <w:shd w:val="clear" w:color="auto" w:fill="FFFFFF"/>
            <w:vAlign w:val="center"/>
          </w:tcPr>
          <w:p w14:paraId="5D492B94" w14:textId="77777777" w:rsidR="00027BA5" w:rsidRPr="00CC2A33" w:rsidRDefault="00027BA5" w:rsidP="00027BA5">
            <w:pPr>
              <w:jc w:val="center"/>
              <w:rPr>
                <w:sz w:val="16"/>
                <w:szCs w:val="16"/>
                <w:lang w:val="uk-UA"/>
              </w:rPr>
            </w:pPr>
          </w:p>
          <w:p w14:paraId="5B19BD62" w14:textId="77777777" w:rsidR="00027BA5" w:rsidRPr="00CC2A33" w:rsidRDefault="00027BA5" w:rsidP="00027BA5">
            <w:pPr>
              <w:jc w:val="center"/>
              <w:rPr>
                <w:i/>
                <w:iCs/>
                <w:sz w:val="16"/>
                <w:szCs w:val="16"/>
                <w:lang w:val="ru-RU"/>
              </w:rPr>
            </w:pPr>
            <w:r w:rsidRPr="00CC2A33">
              <w:rPr>
                <w:sz w:val="16"/>
                <w:szCs w:val="16"/>
                <w:lang w:val="uk-UA"/>
              </w:rPr>
              <w:t>-</w:t>
            </w:r>
          </w:p>
        </w:tc>
        <w:tc>
          <w:tcPr>
            <w:tcW w:w="306" w:type="pct"/>
            <w:shd w:val="clear" w:color="auto" w:fill="FFFFFF"/>
            <w:vAlign w:val="center"/>
          </w:tcPr>
          <w:p w14:paraId="058332AB" w14:textId="77777777" w:rsidR="00027BA5" w:rsidRPr="00CC2A33" w:rsidRDefault="00027BA5" w:rsidP="00027BA5">
            <w:pPr>
              <w:ind w:right="-96"/>
              <w:jc w:val="center"/>
              <w:rPr>
                <w:sz w:val="16"/>
                <w:szCs w:val="16"/>
                <w:lang w:val="uk-UA"/>
              </w:rPr>
            </w:pPr>
          </w:p>
          <w:p w14:paraId="153B8A56" w14:textId="77777777" w:rsidR="00027BA5" w:rsidRPr="00CC2A33" w:rsidRDefault="00027BA5" w:rsidP="00027BA5">
            <w:pPr>
              <w:ind w:right="-96"/>
              <w:jc w:val="center"/>
              <w:rPr>
                <w:i/>
                <w:iCs/>
                <w:sz w:val="16"/>
                <w:szCs w:val="16"/>
                <w:lang w:val="ru-RU"/>
              </w:rPr>
            </w:pPr>
            <w:r w:rsidRPr="00CC2A33">
              <w:rPr>
                <w:sz w:val="16"/>
                <w:szCs w:val="16"/>
                <w:lang w:val="uk-UA"/>
              </w:rPr>
              <w:t>фінанси</w:t>
            </w:r>
          </w:p>
        </w:tc>
        <w:tc>
          <w:tcPr>
            <w:tcW w:w="414" w:type="pct"/>
            <w:shd w:val="clear" w:color="auto" w:fill="FFFFFF"/>
            <w:vAlign w:val="center"/>
          </w:tcPr>
          <w:p w14:paraId="2836D245" w14:textId="77777777" w:rsidR="00027BA5" w:rsidRPr="0030574E" w:rsidRDefault="00027BA5" w:rsidP="00027BA5">
            <w:pPr>
              <w:jc w:val="center"/>
              <w:rPr>
                <w:iCs/>
                <w:sz w:val="16"/>
                <w:szCs w:val="16"/>
                <w:lang w:val="uk-UA"/>
              </w:rPr>
            </w:pPr>
            <w:r w:rsidRPr="0030574E">
              <w:rPr>
                <w:iCs/>
                <w:sz w:val="16"/>
                <w:szCs w:val="16"/>
                <w:lang w:val="uk-UA"/>
              </w:rPr>
              <w:t>Про зведення планових показників за мережею</w:t>
            </w:r>
          </w:p>
        </w:tc>
        <w:tc>
          <w:tcPr>
            <w:tcW w:w="323" w:type="pct"/>
            <w:shd w:val="clear" w:color="auto" w:fill="FFFFFF"/>
            <w:vAlign w:val="center"/>
          </w:tcPr>
          <w:p w14:paraId="5A2D706A" w14:textId="77777777" w:rsidR="00027BA5" w:rsidRPr="00CC2A33" w:rsidRDefault="00027BA5" w:rsidP="00027BA5">
            <w:pPr>
              <w:jc w:val="center"/>
              <w:rPr>
                <w:i/>
                <w:iCs/>
                <w:color w:val="000000"/>
                <w:sz w:val="16"/>
                <w:szCs w:val="16"/>
                <w:lang w:val="uk-UA"/>
              </w:rPr>
            </w:pPr>
            <w:r w:rsidRPr="00CC2A33">
              <w:rPr>
                <w:color w:val="000000"/>
                <w:sz w:val="16"/>
                <w:szCs w:val="16"/>
                <w:lang w:val="uk-UA"/>
              </w:rPr>
              <w:t>Текстовий, табличний документ</w:t>
            </w:r>
          </w:p>
        </w:tc>
        <w:tc>
          <w:tcPr>
            <w:tcW w:w="265" w:type="pct"/>
            <w:shd w:val="clear" w:color="auto" w:fill="FFFFFF"/>
            <w:vAlign w:val="center"/>
          </w:tcPr>
          <w:p w14:paraId="1C3E7A10" w14:textId="77777777" w:rsidR="00027BA5" w:rsidRPr="00CC2A33" w:rsidRDefault="00027BA5" w:rsidP="00027BA5">
            <w:pPr>
              <w:jc w:val="center"/>
              <w:rPr>
                <w:color w:val="000000"/>
                <w:sz w:val="16"/>
                <w:szCs w:val="16"/>
                <w:lang w:val="uk-UA"/>
              </w:rPr>
            </w:pPr>
          </w:p>
          <w:p w14:paraId="23DD6C57" w14:textId="77777777" w:rsidR="00027BA5" w:rsidRPr="00CC2A33" w:rsidRDefault="00027BA5" w:rsidP="00027BA5">
            <w:pPr>
              <w:jc w:val="center"/>
              <w:rPr>
                <w:i/>
                <w:iCs/>
                <w:color w:val="000000"/>
                <w:sz w:val="16"/>
                <w:szCs w:val="16"/>
                <w:lang w:val="uk-UA"/>
              </w:rPr>
            </w:pPr>
            <w:r w:rsidRPr="00CC2A33">
              <w:rPr>
                <w:color w:val="000000"/>
                <w:sz w:val="16"/>
                <w:szCs w:val="16"/>
                <w:lang w:val="uk-UA"/>
              </w:rPr>
              <w:t>Лист</w:t>
            </w:r>
          </w:p>
        </w:tc>
        <w:tc>
          <w:tcPr>
            <w:tcW w:w="162" w:type="pct"/>
            <w:shd w:val="clear" w:color="auto" w:fill="FFFFFF"/>
            <w:vAlign w:val="center"/>
          </w:tcPr>
          <w:p w14:paraId="009205C0" w14:textId="77777777" w:rsidR="00027BA5" w:rsidRPr="00CC2A33" w:rsidRDefault="00027BA5" w:rsidP="00027BA5">
            <w:pPr>
              <w:jc w:val="center"/>
              <w:rPr>
                <w:color w:val="000000"/>
                <w:sz w:val="16"/>
                <w:szCs w:val="16"/>
                <w:lang w:val="uk-UA"/>
              </w:rPr>
            </w:pPr>
          </w:p>
          <w:p w14:paraId="7CF33671" w14:textId="77777777" w:rsidR="00027BA5" w:rsidRPr="00CC2A33" w:rsidRDefault="00027BA5" w:rsidP="00027BA5">
            <w:pPr>
              <w:jc w:val="center"/>
              <w:rPr>
                <w:i/>
                <w:iCs/>
                <w:color w:val="000000"/>
                <w:sz w:val="16"/>
                <w:szCs w:val="16"/>
                <w:lang w:val="ru-RU"/>
              </w:rPr>
            </w:pPr>
            <w:r w:rsidRPr="00CC2A33">
              <w:rPr>
                <w:color w:val="000000"/>
                <w:sz w:val="16"/>
                <w:szCs w:val="16"/>
                <w:lang w:val="uk-UA"/>
              </w:rPr>
              <w:t>-</w:t>
            </w:r>
          </w:p>
        </w:tc>
        <w:tc>
          <w:tcPr>
            <w:tcW w:w="405" w:type="pct"/>
            <w:shd w:val="clear" w:color="auto" w:fill="FFFFFF"/>
            <w:vAlign w:val="center"/>
          </w:tcPr>
          <w:p w14:paraId="197C86E3" w14:textId="77777777" w:rsidR="00027BA5" w:rsidRPr="00CC2A33" w:rsidRDefault="00027BA5" w:rsidP="00027BA5">
            <w:pPr>
              <w:jc w:val="center"/>
              <w:rPr>
                <w:color w:val="000000"/>
                <w:sz w:val="16"/>
                <w:szCs w:val="16"/>
                <w:lang w:val="uk-UA"/>
              </w:rPr>
            </w:pPr>
          </w:p>
          <w:p w14:paraId="594F7ED1" w14:textId="77777777" w:rsidR="00027BA5" w:rsidRPr="00CC2A33" w:rsidRDefault="00027BA5" w:rsidP="00027BA5">
            <w:pPr>
              <w:jc w:val="center"/>
              <w:rPr>
                <w:color w:val="000000"/>
                <w:sz w:val="16"/>
                <w:szCs w:val="16"/>
                <w:lang w:val="uk-UA"/>
              </w:rPr>
            </w:pPr>
            <w:r w:rsidRPr="00CC2A33">
              <w:rPr>
                <w:color w:val="000000"/>
                <w:sz w:val="16"/>
                <w:szCs w:val="16"/>
                <w:lang w:val="uk-UA"/>
              </w:rPr>
              <w:t>Паперова</w:t>
            </w:r>
          </w:p>
          <w:p w14:paraId="59C0F549" w14:textId="77777777" w:rsidR="00027BA5" w:rsidRPr="00CC2A33" w:rsidRDefault="00027BA5" w:rsidP="00027BA5">
            <w:pPr>
              <w:jc w:val="center"/>
              <w:rPr>
                <w:i/>
                <w:iCs/>
                <w:color w:val="000000"/>
                <w:sz w:val="16"/>
                <w:szCs w:val="16"/>
                <w:lang w:val="uk-UA"/>
              </w:rPr>
            </w:pPr>
          </w:p>
        </w:tc>
        <w:tc>
          <w:tcPr>
            <w:tcW w:w="479" w:type="pct"/>
            <w:shd w:val="clear" w:color="auto" w:fill="FFFFFF"/>
            <w:vAlign w:val="center"/>
          </w:tcPr>
          <w:p w14:paraId="5A8ED7CC" w14:textId="77777777" w:rsidR="00027BA5" w:rsidRPr="00CC2A33" w:rsidRDefault="00027BA5" w:rsidP="00027BA5">
            <w:pPr>
              <w:jc w:val="center"/>
              <w:rPr>
                <w:color w:val="000000"/>
                <w:sz w:val="16"/>
                <w:szCs w:val="16"/>
                <w:lang w:val="uk-UA"/>
              </w:rPr>
            </w:pPr>
          </w:p>
          <w:p w14:paraId="34F984A0" w14:textId="77777777" w:rsidR="00027BA5" w:rsidRPr="00CC2A33" w:rsidRDefault="00027BA5" w:rsidP="00027BA5">
            <w:pPr>
              <w:jc w:val="center"/>
              <w:rPr>
                <w:color w:val="000000"/>
                <w:sz w:val="16"/>
                <w:szCs w:val="16"/>
                <w:lang w:val="uk-UA"/>
              </w:rPr>
            </w:pPr>
            <w:r w:rsidRPr="00CC2A33">
              <w:rPr>
                <w:color w:val="000000"/>
                <w:sz w:val="16"/>
                <w:szCs w:val="16"/>
                <w:lang w:val="uk-UA"/>
              </w:rPr>
              <w:t>Відділ зведеного бюджету та міжбюджетних відносин</w:t>
            </w:r>
          </w:p>
          <w:p w14:paraId="6361CDF5" w14:textId="77777777" w:rsidR="00027BA5" w:rsidRPr="00CC2A33" w:rsidRDefault="00027BA5" w:rsidP="00027BA5">
            <w:pPr>
              <w:jc w:val="center"/>
              <w:rPr>
                <w:i/>
                <w:iCs/>
                <w:color w:val="000000"/>
                <w:sz w:val="16"/>
                <w:szCs w:val="16"/>
                <w:lang w:val="uk-UA"/>
              </w:rPr>
            </w:pPr>
          </w:p>
        </w:tc>
        <w:tc>
          <w:tcPr>
            <w:tcW w:w="127" w:type="pct"/>
            <w:shd w:val="clear" w:color="auto" w:fill="FFFFFF"/>
            <w:vAlign w:val="center"/>
          </w:tcPr>
          <w:p w14:paraId="3A27160F" w14:textId="77777777" w:rsidR="00027BA5" w:rsidRPr="00194E0F" w:rsidRDefault="00027BA5" w:rsidP="00027BA5">
            <w:pPr>
              <w:jc w:val="center"/>
              <w:rPr>
                <w:i/>
                <w:iCs/>
                <w:lang w:val="ru-RU"/>
              </w:rPr>
            </w:pPr>
            <w:r>
              <w:rPr>
                <w:i/>
                <w:iCs/>
                <w:lang w:val="ru-RU"/>
              </w:rPr>
              <w:t>-</w:t>
            </w:r>
          </w:p>
        </w:tc>
      </w:tr>
      <w:tr w:rsidR="00027BA5" w:rsidRPr="00B7371E" w14:paraId="499EDC6C" w14:textId="77777777" w:rsidTr="00BD0EE0">
        <w:trPr>
          <w:trHeight w:val="975"/>
        </w:trPr>
        <w:tc>
          <w:tcPr>
            <w:tcW w:w="207" w:type="pct"/>
            <w:shd w:val="clear" w:color="auto" w:fill="FFFFFF"/>
            <w:vAlign w:val="center"/>
          </w:tcPr>
          <w:p w14:paraId="17BD2BA6" w14:textId="77777777" w:rsidR="00027BA5" w:rsidRPr="00115839" w:rsidRDefault="002420D7" w:rsidP="00027BA5">
            <w:pPr>
              <w:jc w:val="center"/>
              <w:rPr>
                <w:b/>
                <w:bCs/>
                <w:sz w:val="16"/>
                <w:szCs w:val="16"/>
                <w:lang w:val="ru-RU"/>
              </w:rPr>
            </w:pPr>
            <w:r>
              <w:rPr>
                <w:b/>
                <w:bCs/>
                <w:sz w:val="16"/>
                <w:szCs w:val="16"/>
                <w:lang w:val="ru-RU"/>
              </w:rPr>
              <w:t>1610</w:t>
            </w:r>
          </w:p>
        </w:tc>
        <w:tc>
          <w:tcPr>
            <w:tcW w:w="480" w:type="pct"/>
            <w:shd w:val="clear" w:color="auto" w:fill="FFFFFF"/>
            <w:vAlign w:val="center"/>
          </w:tcPr>
          <w:p w14:paraId="4F403DDF"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55" w:type="pct"/>
            <w:shd w:val="clear" w:color="auto" w:fill="FFFFFF"/>
            <w:vAlign w:val="center"/>
          </w:tcPr>
          <w:p w14:paraId="6E92612F" w14:textId="77777777" w:rsidR="00027BA5" w:rsidRPr="00E3797A" w:rsidRDefault="00027BA5" w:rsidP="00027BA5">
            <w:pPr>
              <w:jc w:val="center"/>
              <w:rPr>
                <w:bCs/>
                <w:sz w:val="16"/>
                <w:szCs w:val="16"/>
                <w:lang w:val="uk-UA"/>
              </w:rPr>
            </w:pPr>
            <w:r w:rsidRPr="00843562">
              <w:rPr>
                <w:bCs/>
                <w:sz w:val="16"/>
                <w:szCs w:val="16"/>
                <w:lang w:val="uk-UA"/>
              </w:rPr>
              <w:t>№вх-1191/26</w:t>
            </w:r>
          </w:p>
        </w:tc>
        <w:tc>
          <w:tcPr>
            <w:tcW w:w="298" w:type="pct"/>
            <w:shd w:val="clear" w:color="auto" w:fill="FFFFFF"/>
            <w:vAlign w:val="center"/>
          </w:tcPr>
          <w:p w14:paraId="00A74BBA"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2D10D798" w14:textId="77777777" w:rsidR="00027BA5" w:rsidRDefault="00027BA5" w:rsidP="00027BA5">
            <w:r w:rsidRPr="00BF220F">
              <w:rPr>
                <w:bCs/>
                <w:sz w:val="16"/>
                <w:szCs w:val="16"/>
                <w:lang w:val="uk-UA"/>
              </w:rPr>
              <w:t>26.02.2026</w:t>
            </w:r>
          </w:p>
        </w:tc>
        <w:tc>
          <w:tcPr>
            <w:tcW w:w="434" w:type="pct"/>
            <w:shd w:val="clear" w:color="auto" w:fill="FFFFFF"/>
            <w:vAlign w:val="center"/>
          </w:tcPr>
          <w:p w14:paraId="7A2B9E76"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766AFBB4"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0147211B"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20CDADE6"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0D952707"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E06E7B0"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23" w:type="pct"/>
            <w:shd w:val="clear" w:color="auto" w:fill="FFFFFF"/>
            <w:vAlign w:val="center"/>
          </w:tcPr>
          <w:p w14:paraId="59F3063E"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B435CAA"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246C9B6"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30B530CC"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21DC83E"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B97CCF6" w14:textId="77777777" w:rsidR="00027BA5" w:rsidRPr="00E87113" w:rsidRDefault="00027BA5" w:rsidP="00027BA5">
            <w:pPr>
              <w:jc w:val="center"/>
              <w:rPr>
                <w:i/>
                <w:sz w:val="16"/>
                <w:szCs w:val="16"/>
                <w:lang w:val="uk-UA"/>
              </w:rPr>
            </w:pPr>
            <w:r>
              <w:rPr>
                <w:i/>
                <w:sz w:val="16"/>
                <w:szCs w:val="16"/>
                <w:lang w:val="uk-UA"/>
              </w:rPr>
              <w:t>-</w:t>
            </w:r>
          </w:p>
        </w:tc>
      </w:tr>
      <w:tr w:rsidR="00027BA5" w:rsidRPr="00B7371E" w14:paraId="026C495C" w14:textId="77777777" w:rsidTr="008B695D">
        <w:trPr>
          <w:trHeight w:val="421"/>
        </w:trPr>
        <w:tc>
          <w:tcPr>
            <w:tcW w:w="207" w:type="pct"/>
            <w:shd w:val="clear" w:color="auto" w:fill="FFFFFF"/>
            <w:vAlign w:val="center"/>
          </w:tcPr>
          <w:p w14:paraId="6E7AFA04" w14:textId="77777777" w:rsidR="00027BA5" w:rsidRPr="002420D7" w:rsidRDefault="002420D7" w:rsidP="00027BA5">
            <w:pPr>
              <w:jc w:val="center"/>
              <w:rPr>
                <w:b/>
                <w:bCs/>
                <w:sz w:val="16"/>
                <w:szCs w:val="16"/>
                <w:lang w:val="uk-UA"/>
              </w:rPr>
            </w:pPr>
            <w:r>
              <w:rPr>
                <w:b/>
                <w:bCs/>
                <w:sz w:val="16"/>
                <w:szCs w:val="16"/>
                <w:lang w:val="uk-UA"/>
              </w:rPr>
              <w:t>1611</w:t>
            </w:r>
          </w:p>
        </w:tc>
        <w:tc>
          <w:tcPr>
            <w:tcW w:w="480" w:type="pct"/>
            <w:shd w:val="clear" w:color="auto" w:fill="FFFFFF"/>
            <w:vAlign w:val="center"/>
          </w:tcPr>
          <w:p w14:paraId="7ED66309" w14:textId="77777777" w:rsidR="00027BA5" w:rsidRPr="00E81FD2" w:rsidRDefault="00027BA5" w:rsidP="00027BA5">
            <w:pPr>
              <w:jc w:val="center"/>
              <w:rPr>
                <w:b/>
                <w:bCs/>
                <w:color w:val="FF0000"/>
                <w:sz w:val="16"/>
                <w:szCs w:val="16"/>
              </w:rPr>
            </w:pPr>
            <w:r w:rsidRPr="00E81FD2">
              <w:rPr>
                <w:bCs/>
                <w:sz w:val="16"/>
                <w:szCs w:val="16"/>
                <w:lang w:val="uk-UA"/>
              </w:rPr>
              <w:t>Про подання інформації</w:t>
            </w:r>
          </w:p>
        </w:tc>
        <w:tc>
          <w:tcPr>
            <w:tcW w:w="355" w:type="pct"/>
            <w:shd w:val="clear" w:color="auto" w:fill="FFFFFF"/>
            <w:vAlign w:val="center"/>
          </w:tcPr>
          <w:p w14:paraId="01A24C94" w14:textId="77777777" w:rsidR="00027BA5" w:rsidRPr="00E81FD2" w:rsidRDefault="00027BA5" w:rsidP="00027BA5">
            <w:pPr>
              <w:jc w:val="center"/>
              <w:rPr>
                <w:bCs/>
                <w:sz w:val="16"/>
                <w:szCs w:val="16"/>
                <w:lang w:val="uk-UA"/>
              </w:rPr>
            </w:pPr>
            <w:r w:rsidRPr="00E81FD2">
              <w:rPr>
                <w:bCs/>
                <w:sz w:val="16"/>
                <w:szCs w:val="16"/>
                <w:lang w:val="uk-UA"/>
              </w:rPr>
              <w:t>№вих-366/03-20/26</w:t>
            </w:r>
          </w:p>
        </w:tc>
        <w:tc>
          <w:tcPr>
            <w:tcW w:w="298" w:type="pct"/>
            <w:shd w:val="clear" w:color="auto" w:fill="FFFFFF"/>
            <w:vAlign w:val="center"/>
          </w:tcPr>
          <w:p w14:paraId="4A608A6E" w14:textId="77777777" w:rsidR="00027BA5" w:rsidRPr="00E81FD2" w:rsidRDefault="00027BA5" w:rsidP="00027BA5">
            <w:pPr>
              <w:jc w:val="center"/>
              <w:rPr>
                <w:bCs/>
                <w:sz w:val="16"/>
                <w:szCs w:val="16"/>
                <w:lang w:val="uk-UA"/>
              </w:rPr>
            </w:pPr>
            <w:r w:rsidRPr="00E81FD2">
              <w:rPr>
                <w:bCs/>
                <w:sz w:val="16"/>
                <w:szCs w:val="16"/>
                <w:lang w:val="uk-UA"/>
              </w:rPr>
              <w:t>26.02.2026</w:t>
            </w:r>
          </w:p>
        </w:tc>
        <w:tc>
          <w:tcPr>
            <w:tcW w:w="306" w:type="pct"/>
            <w:shd w:val="clear" w:color="auto" w:fill="FFFFFF"/>
            <w:vAlign w:val="center"/>
          </w:tcPr>
          <w:p w14:paraId="74AB6E6F" w14:textId="77777777" w:rsidR="00027BA5" w:rsidRPr="00E81FD2" w:rsidRDefault="00027BA5" w:rsidP="00027BA5">
            <w:pPr>
              <w:jc w:val="center"/>
              <w:rPr>
                <w:bCs/>
                <w:sz w:val="16"/>
                <w:szCs w:val="16"/>
                <w:lang w:val="uk-UA"/>
              </w:rPr>
            </w:pPr>
            <w:r w:rsidRPr="00E81FD2">
              <w:rPr>
                <w:bCs/>
                <w:color w:val="000000"/>
                <w:sz w:val="16"/>
                <w:szCs w:val="16"/>
                <w:lang w:val="uk-UA"/>
              </w:rPr>
              <w:t>-</w:t>
            </w:r>
          </w:p>
        </w:tc>
        <w:tc>
          <w:tcPr>
            <w:tcW w:w="434" w:type="pct"/>
            <w:shd w:val="clear" w:color="auto" w:fill="FFFFFF"/>
            <w:vAlign w:val="center"/>
          </w:tcPr>
          <w:p w14:paraId="6FB880C6" w14:textId="77777777" w:rsidR="00027BA5" w:rsidRPr="00E81FD2" w:rsidRDefault="00027BA5" w:rsidP="00027BA5">
            <w:pPr>
              <w:jc w:val="center"/>
              <w:rPr>
                <w:bCs/>
                <w:sz w:val="16"/>
                <w:szCs w:val="16"/>
                <w:lang w:val="uk-UA"/>
              </w:rPr>
            </w:pPr>
            <w:r w:rsidRPr="00E81FD2">
              <w:rPr>
                <w:bCs/>
                <w:color w:val="000000"/>
                <w:sz w:val="16"/>
                <w:szCs w:val="16"/>
                <w:lang w:val="uk-UA"/>
              </w:rPr>
              <w:t>Відділ зведеного бюджету та міжбюджетних відносин</w:t>
            </w:r>
          </w:p>
        </w:tc>
        <w:tc>
          <w:tcPr>
            <w:tcW w:w="273" w:type="pct"/>
            <w:shd w:val="clear" w:color="auto" w:fill="FFFFFF"/>
            <w:vAlign w:val="center"/>
          </w:tcPr>
          <w:p w14:paraId="14310DDD" w14:textId="77777777" w:rsidR="00027BA5" w:rsidRPr="00E81FD2" w:rsidRDefault="00027BA5" w:rsidP="00027BA5">
            <w:pPr>
              <w:jc w:val="center"/>
              <w:rPr>
                <w:bCs/>
                <w:color w:val="000000"/>
                <w:sz w:val="16"/>
                <w:szCs w:val="16"/>
                <w:lang w:val="uk-UA"/>
              </w:rPr>
            </w:pPr>
          </w:p>
          <w:p w14:paraId="38ED9A59" w14:textId="77777777" w:rsidR="00027BA5" w:rsidRPr="00E81FD2" w:rsidRDefault="00027BA5" w:rsidP="00027BA5">
            <w:pPr>
              <w:jc w:val="center"/>
              <w:rPr>
                <w:bCs/>
                <w:color w:val="000000"/>
                <w:sz w:val="16"/>
                <w:szCs w:val="16"/>
                <w:lang w:val="uk-UA"/>
              </w:rPr>
            </w:pPr>
            <w:r w:rsidRPr="00E81FD2">
              <w:rPr>
                <w:bCs/>
                <w:color w:val="000000"/>
                <w:sz w:val="16"/>
                <w:szCs w:val="16"/>
                <w:lang w:val="uk-UA"/>
              </w:rPr>
              <w:t>-</w:t>
            </w:r>
          </w:p>
          <w:p w14:paraId="0E47119E" w14:textId="77777777" w:rsidR="00027BA5" w:rsidRPr="00E81FD2" w:rsidRDefault="00027BA5" w:rsidP="00027BA5">
            <w:pPr>
              <w:rPr>
                <w:bCs/>
                <w:sz w:val="16"/>
                <w:szCs w:val="16"/>
                <w:lang w:val="uk-UA"/>
              </w:rPr>
            </w:pPr>
          </w:p>
        </w:tc>
        <w:tc>
          <w:tcPr>
            <w:tcW w:w="166" w:type="pct"/>
            <w:shd w:val="clear" w:color="auto" w:fill="FFFFFF"/>
            <w:vAlign w:val="center"/>
          </w:tcPr>
          <w:p w14:paraId="577B803C" w14:textId="77777777" w:rsidR="00027BA5" w:rsidRPr="00E81FD2" w:rsidRDefault="00027BA5" w:rsidP="00027BA5">
            <w:pPr>
              <w:jc w:val="center"/>
              <w:rPr>
                <w:bCs/>
                <w:color w:val="000000"/>
                <w:sz w:val="16"/>
                <w:szCs w:val="16"/>
                <w:lang w:val="uk-UA"/>
              </w:rPr>
            </w:pPr>
          </w:p>
          <w:p w14:paraId="37F37396" w14:textId="77777777" w:rsidR="00027BA5" w:rsidRPr="00E81FD2" w:rsidRDefault="00027BA5" w:rsidP="00027BA5">
            <w:pPr>
              <w:jc w:val="center"/>
              <w:rPr>
                <w:bCs/>
                <w:color w:val="000000"/>
                <w:sz w:val="16"/>
                <w:szCs w:val="16"/>
                <w:lang w:val="uk-UA"/>
              </w:rPr>
            </w:pPr>
            <w:r w:rsidRPr="00E81FD2">
              <w:rPr>
                <w:bCs/>
                <w:color w:val="000000"/>
                <w:sz w:val="16"/>
                <w:szCs w:val="16"/>
                <w:lang w:val="uk-UA"/>
              </w:rPr>
              <w:t>-</w:t>
            </w:r>
          </w:p>
          <w:p w14:paraId="11A609A7" w14:textId="77777777" w:rsidR="00027BA5" w:rsidRPr="00E81FD2" w:rsidRDefault="00027BA5" w:rsidP="00027BA5">
            <w:pPr>
              <w:jc w:val="center"/>
              <w:rPr>
                <w:bCs/>
                <w:sz w:val="16"/>
                <w:szCs w:val="16"/>
                <w:lang w:val="uk-UA"/>
              </w:rPr>
            </w:pPr>
          </w:p>
        </w:tc>
        <w:tc>
          <w:tcPr>
            <w:tcW w:w="306" w:type="pct"/>
            <w:shd w:val="clear" w:color="auto" w:fill="FFFFFF"/>
            <w:vAlign w:val="center"/>
          </w:tcPr>
          <w:p w14:paraId="29CCFC13" w14:textId="77777777" w:rsidR="00027BA5" w:rsidRPr="00E81FD2" w:rsidRDefault="00027BA5" w:rsidP="00027BA5">
            <w:pPr>
              <w:jc w:val="center"/>
              <w:rPr>
                <w:bCs/>
                <w:sz w:val="16"/>
                <w:szCs w:val="16"/>
                <w:lang w:val="uk-UA"/>
              </w:rPr>
            </w:pPr>
            <w:r w:rsidRPr="00E81FD2">
              <w:rPr>
                <w:bCs/>
                <w:color w:val="000000"/>
                <w:sz w:val="16"/>
                <w:szCs w:val="16"/>
                <w:lang w:val="uk-UA"/>
              </w:rPr>
              <w:t>фінанси</w:t>
            </w:r>
          </w:p>
        </w:tc>
        <w:tc>
          <w:tcPr>
            <w:tcW w:w="414" w:type="pct"/>
            <w:shd w:val="clear" w:color="auto" w:fill="FFFFFF"/>
            <w:vAlign w:val="center"/>
          </w:tcPr>
          <w:p w14:paraId="37EF256B" w14:textId="77777777" w:rsidR="00027BA5" w:rsidRPr="00E81FD2" w:rsidRDefault="00027BA5" w:rsidP="00027BA5">
            <w:pPr>
              <w:jc w:val="center"/>
              <w:rPr>
                <w:bCs/>
                <w:sz w:val="16"/>
                <w:szCs w:val="16"/>
                <w:lang w:val="uk-UA"/>
              </w:rPr>
            </w:pPr>
            <w:r w:rsidRPr="00E81FD2">
              <w:rPr>
                <w:bCs/>
                <w:sz w:val="16"/>
                <w:szCs w:val="16"/>
                <w:lang w:val="uk-UA"/>
              </w:rPr>
              <w:t xml:space="preserve">Матеріали про звіт щодо виконання обласного бюджету </w:t>
            </w:r>
            <w:r w:rsidRPr="00E81FD2">
              <w:rPr>
                <w:bCs/>
                <w:sz w:val="16"/>
                <w:szCs w:val="16"/>
                <w:lang w:val="uk-UA"/>
              </w:rPr>
              <w:lastRenderedPageBreak/>
              <w:t>Рівненської області за 2025 рік</w:t>
            </w:r>
          </w:p>
        </w:tc>
        <w:tc>
          <w:tcPr>
            <w:tcW w:w="323" w:type="pct"/>
            <w:shd w:val="clear" w:color="auto" w:fill="FFFFFF"/>
            <w:vAlign w:val="center"/>
          </w:tcPr>
          <w:p w14:paraId="6C7B3C68" w14:textId="77777777" w:rsidR="00027BA5" w:rsidRPr="00E81FD2" w:rsidRDefault="00027BA5" w:rsidP="00027BA5">
            <w:pPr>
              <w:jc w:val="center"/>
              <w:rPr>
                <w:bCs/>
                <w:sz w:val="16"/>
                <w:szCs w:val="16"/>
                <w:lang w:val="uk-UA"/>
              </w:rPr>
            </w:pPr>
            <w:r w:rsidRPr="00E81FD2">
              <w:rPr>
                <w:bCs/>
                <w:iCs/>
                <w:sz w:val="16"/>
                <w:szCs w:val="16"/>
                <w:lang w:val="uk-UA"/>
              </w:rPr>
              <w:lastRenderedPageBreak/>
              <w:t>Текстовий документ</w:t>
            </w:r>
          </w:p>
        </w:tc>
        <w:tc>
          <w:tcPr>
            <w:tcW w:w="265" w:type="pct"/>
            <w:shd w:val="clear" w:color="auto" w:fill="FFFFFF"/>
            <w:vAlign w:val="center"/>
          </w:tcPr>
          <w:p w14:paraId="4EC94702" w14:textId="77777777" w:rsidR="00027BA5" w:rsidRPr="00E81FD2" w:rsidRDefault="00027BA5" w:rsidP="00027BA5">
            <w:pPr>
              <w:jc w:val="center"/>
              <w:rPr>
                <w:bCs/>
                <w:sz w:val="16"/>
                <w:szCs w:val="16"/>
                <w:lang w:val="uk-UA"/>
              </w:rPr>
            </w:pPr>
            <w:r w:rsidRPr="00E81FD2">
              <w:rPr>
                <w:bCs/>
                <w:sz w:val="16"/>
                <w:szCs w:val="16"/>
                <w:lang w:val="uk-UA"/>
              </w:rPr>
              <w:t>Лист, таблиці</w:t>
            </w:r>
          </w:p>
        </w:tc>
        <w:tc>
          <w:tcPr>
            <w:tcW w:w="162" w:type="pct"/>
            <w:shd w:val="clear" w:color="auto" w:fill="FFFFFF"/>
            <w:vAlign w:val="center"/>
          </w:tcPr>
          <w:p w14:paraId="1AB600DB" w14:textId="77777777" w:rsidR="00027BA5" w:rsidRPr="00E81FD2" w:rsidRDefault="00027BA5" w:rsidP="00027BA5">
            <w:pPr>
              <w:rPr>
                <w:bCs/>
                <w:sz w:val="16"/>
                <w:szCs w:val="16"/>
                <w:lang w:val="uk-UA"/>
              </w:rPr>
            </w:pPr>
            <w:r w:rsidRPr="00E81FD2">
              <w:rPr>
                <w:bCs/>
                <w:sz w:val="16"/>
                <w:szCs w:val="16"/>
                <w:lang w:val="uk-UA"/>
              </w:rPr>
              <w:t xml:space="preserve">      -</w:t>
            </w:r>
          </w:p>
        </w:tc>
        <w:tc>
          <w:tcPr>
            <w:tcW w:w="405" w:type="pct"/>
            <w:shd w:val="clear" w:color="auto" w:fill="FFFFFF"/>
            <w:vAlign w:val="center"/>
          </w:tcPr>
          <w:p w14:paraId="534B7EF7" w14:textId="77777777" w:rsidR="00027BA5" w:rsidRPr="00E81FD2" w:rsidRDefault="00027BA5" w:rsidP="00027BA5">
            <w:pPr>
              <w:jc w:val="center"/>
              <w:rPr>
                <w:bCs/>
                <w:sz w:val="16"/>
                <w:szCs w:val="16"/>
                <w:lang w:val="uk-UA"/>
              </w:rPr>
            </w:pPr>
            <w:r w:rsidRPr="00E81FD2">
              <w:rPr>
                <w:bCs/>
                <w:sz w:val="16"/>
                <w:szCs w:val="16"/>
                <w:lang w:val="uk-UA"/>
              </w:rPr>
              <w:t>Паперова,</w:t>
            </w:r>
          </w:p>
          <w:p w14:paraId="1252A66B" w14:textId="77777777" w:rsidR="00027BA5" w:rsidRPr="00E81FD2" w:rsidRDefault="00027BA5" w:rsidP="00027BA5">
            <w:pPr>
              <w:rPr>
                <w:bCs/>
                <w:sz w:val="16"/>
                <w:szCs w:val="16"/>
                <w:lang w:val="uk-UA"/>
              </w:rPr>
            </w:pPr>
            <w:r w:rsidRPr="00E81FD2">
              <w:rPr>
                <w:bCs/>
                <w:sz w:val="16"/>
                <w:szCs w:val="16"/>
                <w:lang w:val="uk-UA"/>
              </w:rPr>
              <w:t>електронна</w:t>
            </w:r>
          </w:p>
        </w:tc>
        <w:tc>
          <w:tcPr>
            <w:tcW w:w="479" w:type="pct"/>
            <w:shd w:val="clear" w:color="auto" w:fill="FFFFFF"/>
            <w:vAlign w:val="center"/>
          </w:tcPr>
          <w:p w14:paraId="07C724CD" w14:textId="77777777" w:rsidR="00027BA5" w:rsidRPr="00E81FD2" w:rsidRDefault="00027BA5" w:rsidP="00027BA5">
            <w:pPr>
              <w:jc w:val="center"/>
              <w:rPr>
                <w:bCs/>
                <w:sz w:val="16"/>
                <w:szCs w:val="16"/>
                <w:lang w:val="uk-UA"/>
              </w:rPr>
            </w:pPr>
            <w:r w:rsidRPr="00E81FD2">
              <w:rPr>
                <w:bCs/>
                <w:sz w:val="16"/>
                <w:szCs w:val="16"/>
                <w:lang w:val="uk-UA"/>
              </w:rPr>
              <w:t>Відділ зведеного бюджету та міжбюджетних відносин</w:t>
            </w:r>
          </w:p>
        </w:tc>
        <w:tc>
          <w:tcPr>
            <w:tcW w:w="127" w:type="pct"/>
            <w:shd w:val="clear" w:color="auto" w:fill="FFFFFF"/>
            <w:vAlign w:val="center"/>
          </w:tcPr>
          <w:p w14:paraId="7DDB7C59" w14:textId="77777777" w:rsidR="00027BA5" w:rsidRPr="00686EE9" w:rsidRDefault="00027BA5" w:rsidP="00027BA5">
            <w:pPr>
              <w:jc w:val="center"/>
              <w:rPr>
                <w:bCs/>
                <w:sz w:val="16"/>
                <w:szCs w:val="16"/>
                <w:lang w:val="ru-RU"/>
              </w:rPr>
            </w:pPr>
          </w:p>
          <w:p w14:paraId="683E6528" w14:textId="77777777" w:rsidR="00027BA5" w:rsidRPr="00686EE9" w:rsidRDefault="00027BA5" w:rsidP="00027BA5">
            <w:pPr>
              <w:jc w:val="center"/>
              <w:rPr>
                <w:bCs/>
                <w:sz w:val="16"/>
                <w:szCs w:val="16"/>
                <w:lang w:val="ru-RU"/>
              </w:rPr>
            </w:pPr>
            <w:r w:rsidRPr="00686EE9">
              <w:rPr>
                <w:bCs/>
                <w:sz w:val="16"/>
                <w:szCs w:val="16"/>
                <w:lang w:val="ru-RU"/>
              </w:rPr>
              <w:t>-</w:t>
            </w:r>
          </w:p>
          <w:p w14:paraId="3CBB8F11" w14:textId="77777777" w:rsidR="00027BA5" w:rsidRPr="00910991" w:rsidRDefault="00027BA5" w:rsidP="00027BA5">
            <w:pPr>
              <w:jc w:val="center"/>
              <w:rPr>
                <w:bCs/>
                <w:sz w:val="16"/>
                <w:szCs w:val="16"/>
                <w:lang w:val="uk-UA"/>
              </w:rPr>
            </w:pPr>
          </w:p>
        </w:tc>
      </w:tr>
      <w:tr w:rsidR="00027BA5" w:rsidRPr="00B7371E" w14:paraId="72F7919A" w14:textId="77777777" w:rsidTr="00BD0EE0">
        <w:trPr>
          <w:trHeight w:val="975"/>
        </w:trPr>
        <w:tc>
          <w:tcPr>
            <w:tcW w:w="207" w:type="pct"/>
            <w:shd w:val="clear" w:color="auto" w:fill="FFFFFF"/>
            <w:vAlign w:val="center"/>
          </w:tcPr>
          <w:p w14:paraId="0F46FB28" w14:textId="77777777" w:rsidR="00027BA5" w:rsidRPr="002420D7" w:rsidRDefault="002420D7" w:rsidP="00027BA5">
            <w:pPr>
              <w:jc w:val="center"/>
              <w:rPr>
                <w:b/>
                <w:bCs/>
                <w:sz w:val="16"/>
                <w:szCs w:val="16"/>
                <w:lang w:val="uk-UA"/>
              </w:rPr>
            </w:pPr>
            <w:r>
              <w:rPr>
                <w:b/>
                <w:bCs/>
                <w:sz w:val="16"/>
                <w:szCs w:val="16"/>
                <w:lang w:val="uk-UA"/>
              </w:rPr>
              <w:t>1612</w:t>
            </w:r>
          </w:p>
        </w:tc>
        <w:tc>
          <w:tcPr>
            <w:tcW w:w="480" w:type="pct"/>
            <w:shd w:val="clear" w:color="auto" w:fill="FFFFFF"/>
            <w:vAlign w:val="center"/>
          </w:tcPr>
          <w:p w14:paraId="311DF1DF"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55" w:type="pct"/>
            <w:shd w:val="clear" w:color="auto" w:fill="FFFFFF"/>
            <w:vAlign w:val="center"/>
          </w:tcPr>
          <w:p w14:paraId="64D4B54D" w14:textId="77777777" w:rsidR="00027BA5" w:rsidRPr="00E3797A" w:rsidRDefault="00027BA5" w:rsidP="00027BA5">
            <w:pPr>
              <w:jc w:val="center"/>
              <w:rPr>
                <w:bCs/>
                <w:sz w:val="16"/>
                <w:szCs w:val="16"/>
                <w:lang w:val="uk-UA"/>
              </w:rPr>
            </w:pPr>
            <w:r w:rsidRPr="00843562">
              <w:rPr>
                <w:bCs/>
                <w:sz w:val="16"/>
                <w:szCs w:val="16"/>
                <w:lang w:val="uk-UA"/>
              </w:rPr>
              <w:t>№вх-1192/26</w:t>
            </w:r>
          </w:p>
        </w:tc>
        <w:tc>
          <w:tcPr>
            <w:tcW w:w="298" w:type="pct"/>
            <w:shd w:val="clear" w:color="auto" w:fill="FFFFFF"/>
            <w:vAlign w:val="center"/>
          </w:tcPr>
          <w:p w14:paraId="4F3C3B24"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54B5AAB2" w14:textId="77777777" w:rsidR="00027BA5" w:rsidRDefault="00027BA5" w:rsidP="00027BA5">
            <w:r w:rsidRPr="00BF220F">
              <w:rPr>
                <w:bCs/>
                <w:sz w:val="16"/>
                <w:szCs w:val="16"/>
                <w:lang w:val="uk-UA"/>
              </w:rPr>
              <w:t>26.02.2026</w:t>
            </w:r>
          </w:p>
        </w:tc>
        <w:tc>
          <w:tcPr>
            <w:tcW w:w="434" w:type="pct"/>
            <w:shd w:val="clear" w:color="auto" w:fill="FFFFFF"/>
            <w:vAlign w:val="center"/>
          </w:tcPr>
          <w:p w14:paraId="5862479A"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4D61D016"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3C78C079"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7F7CABAF"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6CD34E95"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17AADA2"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23" w:type="pct"/>
            <w:shd w:val="clear" w:color="auto" w:fill="FFFFFF"/>
            <w:vAlign w:val="center"/>
          </w:tcPr>
          <w:p w14:paraId="5A63CAEF"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16D1DAC"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218358A"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45CAB1BE"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C11B239"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DEEF346" w14:textId="77777777" w:rsidR="00027BA5" w:rsidRPr="00D17BBC" w:rsidRDefault="00027BA5" w:rsidP="00027BA5">
            <w:pPr>
              <w:jc w:val="center"/>
              <w:rPr>
                <w:i/>
                <w:sz w:val="16"/>
                <w:szCs w:val="16"/>
                <w:lang w:val="uk-UA"/>
              </w:rPr>
            </w:pPr>
            <w:r>
              <w:rPr>
                <w:i/>
                <w:sz w:val="16"/>
                <w:szCs w:val="16"/>
                <w:lang w:val="uk-UA"/>
              </w:rPr>
              <w:t>-</w:t>
            </w:r>
          </w:p>
        </w:tc>
      </w:tr>
      <w:tr w:rsidR="00027BA5" w:rsidRPr="00B7371E" w14:paraId="05E7E98C" w14:textId="77777777" w:rsidTr="00653704">
        <w:trPr>
          <w:trHeight w:val="975"/>
        </w:trPr>
        <w:tc>
          <w:tcPr>
            <w:tcW w:w="207" w:type="pct"/>
            <w:shd w:val="clear" w:color="auto" w:fill="FFFFFF"/>
            <w:vAlign w:val="center"/>
          </w:tcPr>
          <w:p w14:paraId="1E99C499" w14:textId="77777777" w:rsidR="00027BA5" w:rsidRPr="002420D7" w:rsidRDefault="002420D7" w:rsidP="00027BA5">
            <w:pPr>
              <w:jc w:val="center"/>
              <w:rPr>
                <w:b/>
                <w:bCs/>
                <w:sz w:val="16"/>
                <w:szCs w:val="16"/>
                <w:lang w:val="uk-UA"/>
              </w:rPr>
            </w:pPr>
            <w:r>
              <w:rPr>
                <w:b/>
                <w:bCs/>
                <w:sz w:val="16"/>
                <w:szCs w:val="16"/>
                <w:lang w:val="uk-UA"/>
              </w:rPr>
              <w:t>1613</w:t>
            </w:r>
          </w:p>
        </w:tc>
        <w:tc>
          <w:tcPr>
            <w:tcW w:w="480" w:type="pct"/>
            <w:shd w:val="clear" w:color="auto" w:fill="FFFFFF"/>
            <w:vAlign w:val="center"/>
          </w:tcPr>
          <w:p w14:paraId="0C17DA9B" w14:textId="77777777" w:rsidR="00027BA5" w:rsidRPr="009578D4" w:rsidRDefault="00027BA5" w:rsidP="00027BA5">
            <w:pPr>
              <w:jc w:val="center"/>
              <w:rPr>
                <w:sz w:val="16"/>
                <w:szCs w:val="16"/>
                <w:lang w:val="uk-UA"/>
              </w:rPr>
            </w:pPr>
            <w:r w:rsidRPr="009578D4">
              <w:rPr>
                <w:sz w:val="16"/>
                <w:szCs w:val="16"/>
                <w:lang w:val="uk-UA"/>
              </w:rPr>
              <w:t>План роботи департаменту фінансів</w:t>
            </w:r>
          </w:p>
        </w:tc>
        <w:tc>
          <w:tcPr>
            <w:tcW w:w="355" w:type="pct"/>
            <w:shd w:val="clear" w:color="auto" w:fill="FFFFFF"/>
            <w:vAlign w:val="center"/>
          </w:tcPr>
          <w:p w14:paraId="0A2A288E" w14:textId="77777777" w:rsidR="00027BA5" w:rsidRPr="009578D4" w:rsidRDefault="00027BA5" w:rsidP="00027BA5">
            <w:pPr>
              <w:jc w:val="center"/>
              <w:rPr>
                <w:sz w:val="16"/>
                <w:szCs w:val="16"/>
                <w:lang w:val="uk-UA"/>
              </w:rPr>
            </w:pPr>
            <w:r w:rsidRPr="009578D4">
              <w:rPr>
                <w:sz w:val="16"/>
                <w:szCs w:val="16"/>
                <w:lang w:val="uk-UA"/>
              </w:rPr>
              <w:t>-</w:t>
            </w:r>
          </w:p>
        </w:tc>
        <w:tc>
          <w:tcPr>
            <w:tcW w:w="298" w:type="pct"/>
            <w:shd w:val="clear" w:color="auto" w:fill="FFFFFF"/>
            <w:vAlign w:val="center"/>
          </w:tcPr>
          <w:p w14:paraId="0E628490" w14:textId="77777777" w:rsidR="00027BA5" w:rsidRPr="009578D4" w:rsidRDefault="00027BA5" w:rsidP="00027BA5">
            <w:pPr>
              <w:jc w:val="center"/>
              <w:rPr>
                <w:sz w:val="16"/>
                <w:szCs w:val="16"/>
                <w:lang w:val="uk-UA"/>
              </w:rPr>
            </w:pPr>
            <w:r>
              <w:rPr>
                <w:sz w:val="16"/>
                <w:szCs w:val="16"/>
                <w:lang w:val="uk-UA"/>
              </w:rPr>
              <w:t>26.02.2026</w:t>
            </w:r>
          </w:p>
        </w:tc>
        <w:tc>
          <w:tcPr>
            <w:tcW w:w="306" w:type="pct"/>
            <w:shd w:val="clear" w:color="auto" w:fill="FFFFFF"/>
            <w:vAlign w:val="center"/>
          </w:tcPr>
          <w:p w14:paraId="74844BE5" w14:textId="77777777" w:rsidR="00027BA5" w:rsidRPr="009578D4" w:rsidRDefault="00027BA5" w:rsidP="00027BA5">
            <w:pPr>
              <w:jc w:val="center"/>
              <w:rPr>
                <w:iCs/>
                <w:sz w:val="16"/>
                <w:szCs w:val="16"/>
                <w:lang w:val="uk-UA"/>
              </w:rPr>
            </w:pPr>
            <w:r w:rsidRPr="009578D4">
              <w:rPr>
                <w:iCs/>
                <w:sz w:val="16"/>
                <w:szCs w:val="16"/>
                <w:lang w:val="uk-UA"/>
              </w:rPr>
              <w:t>-</w:t>
            </w:r>
          </w:p>
        </w:tc>
        <w:tc>
          <w:tcPr>
            <w:tcW w:w="434" w:type="pct"/>
            <w:shd w:val="clear" w:color="auto" w:fill="FFFFFF"/>
          </w:tcPr>
          <w:p w14:paraId="12608A41" w14:textId="77777777" w:rsidR="00027BA5" w:rsidRPr="009578D4" w:rsidRDefault="00027BA5" w:rsidP="00027BA5">
            <w:pPr>
              <w:jc w:val="center"/>
              <w:rPr>
                <w:sz w:val="16"/>
                <w:szCs w:val="16"/>
                <w:lang w:val="uk-UA"/>
              </w:rPr>
            </w:pPr>
            <w:r w:rsidRPr="009578D4">
              <w:rPr>
                <w:sz w:val="16"/>
                <w:szCs w:val="16"/>
                <w:lang w:val="uk-UA"/>
              </w:rPr>
              <w:t>Відділ управління персоналом і організаційної роботи</w:t>
            </w:r>
          </w:p>
        </w:tc>
        <w:tc>
          <w:tcPr>
            <w:tcW w:w="273" w:type="pct"/>
            <w:shd w:val="clear" w:color="auto" w:fill="FFFFFF"/>
            <w:vAlign w:val="center"/>
          </w:tcPr>
          <w:p w14:paraId="1CA48F0C" w14:textId="77777777" w:rsidR="00027BA5" w:rsidRPr="009578D4" w:rsidRDefault="00027BA5" w:rsidP="00027BA5">
            <w:pPr>
              <w:jc w:val="center"/>
              <w:rPr>
                <w:sz w:val="16"/>
                <w:szCs w:val="16"/>
                <w:lang w:val="uk-UA"/>
              </w:rPr>
            </w:pPr>
            <w:r w:rsidRPr="009578D4">
              <w:rPr>
                <w:sz w:val="16"/>
                <w:szCs w:val="16"/>
                <w:lang w:val="uk-UA"/>
              </w:rPr>
              <w:t>-</w:t>
            </w:r>
          </w:p>
        </w:tc>
        <w:tc>
          <w:tcPr>
            <w:tcW w:w="166" w:type="pct"/>
            <w:shd w:val="clear" w:color="auto" w:fill="FFFFFF"/>
            <w:vAlign w:val="center"/>
          </w:tcPr>
          <w:p w14:paraId="70107202" w14:textId="77777777" w:rsidR="00027BA5" w:rsidRPr="009578D4" w:rsidRDefault="00027BA5" w:rsidP="00027BA5">
            <w:pPr>
              <w:jc w:val="center"/>
              <w:rPr>
                <w:sz w:val="16"/>
                <w:szCs w:val="16"/>
                <w:lang w:val="uk-UA"/>
              </w:rPr>
            </w:pPr>
            <w:r w:rsidRPr="009578D4">
              <w:rPr>
                <w:sz w:val="16"/>
                <w:szCs w:val="16"/>
                <w:lang w:val="uk-UA"/>
              </w:rPr>
              <w:t>-</w:t>
            </w:r>
          </w:p>
        </w:tc>
        <w:tc>
          <w:tcPr>
            <w:tcW w:w="306" w:type="pct"/>
            <w:shd w:val="clear" w:color="auto" w:fill="FFFFFF"/>
            <w:vAlign w:val="center"/>
          </w:tcPr>
          <w:p w14:paraId="41F2AED6" w14:textId="77777777" w:rsidR="00027BA5" w:rsidRPr="009578D4" w:rsidRDefault="00027BA5" w:rsidP="00027BA5">
            <w:pPr>
              <w:ind w:left="-85" w:right="-85"/>
              <w:jc w:val="center"/>
              <w:rPr>
                <w:sz w:val="16"/>
                <w:szCs w:val="16"/>
                <w:lang w:val="uk-UA"/>
              </w:rPr>
            </w:pPr>
            <w:r w:rsidRPr="009578D4">
              <w:rPr>
                <w:sz w:val="16"/>
                <w:szCs w:val="16"/>
                <w:lang w:val="uk-UA"/>
              </w:rPr>
              <w:t>Організа-ційні питання</w:t>
            </w:r>
          </w:p>
        </w:tc>
        <w:tc>
          <w:tcPr>
            <w:tcW w:w="414" w:type="pct"/>
            <w:shd w:val="clear" w:color="auto" w:fill="FFFFFF"/>
            <w:vAlign w:val="center"/>
          </w:tcPr>
          <w:p w14:paraId="162A282E" w14:textId="77777777" w:rsidR="00027BA5" w:rsidRPr="009578D4" w:rsidRDefault="00027BA5" w:rsidP="00027BA5">
            <w:pPr>
              <w:jc w:val="center"/>
              <w:rPr>
                <w:sz w:val="16"/>
                <w:szCs w:val="16"/>
                <w:lang w:val="uk-UA"/>
              </w:rPr>
            </w:pPr>
            <w:r w:rsidRPr="009578D4">
              <w:rPr>
                <w:iCs/>
                <w:sz w:val="16"/>
                <w:szCs w:val="16"/>
                <w:lang w:val="uk-UA"/>
              </w:rPr>
              <w:t xml:space="preserve">План роботи департаменту фінансів на </w:t>
            </w:r>
            <w:r>
              <w:rPr>
                <w:iCs/>
                <w:sz w:val="16"/>
                <w:szCs w:val="16"/>
                <w:lang w:val="uk-UA"/>
              </w:rPr>
              <w:t>березень</w:t>
            </w:r>
            <w:r w:rsidRPr="009578D4">
              <w:rPr>
                <w:iCs/>
                <w:sz w:val="16"/>
                <w:szCs w:val="16"/>
                <w:lang w:val="uk-UA"/>
              </w:rPr>
              <w:t xml:space="preserve"> 202</w:t>
            </w:r>
            <w:r>
              <w:rPr>
                <w:iCs/>
                <w:sz w:val="16"/>
                <w:szCs w:val="16"/>
                <w:lang w:val="uk-UA"/>
              </w:rPr>
              <w:t>6</w:t>
            </w:r>
            <w:r w:rsidRPr="009578D4">
              <w:rPr>
                <w:iCs/>
                <w:sz w:val="16"/>
                <w:szCs w:val="16"/>
                <w:lang w:val="uk-UA"/>
              </w:rPr>
              <w:t> року</w:t>
            </w:r>
          </w:p>
        </w:tc>
        <w:tc>
          <w:tcPr>
            <w:tcW w:w="323" w:type="pct"/>
            <w:shd w:val="clear" w:color="auto" w:fill="FFFFFF"/>
            <w:vAlign w:val="center"/>
          </w:tcPr>
          <w:p w14:paraId="6A54176B" w14:textId="77777777" w:rsidR="00027BA5" w:rsidRPr="009578D4" w:rsidRDefault="00027BA5" w:rsidP="00027BA5">
            <w:pPr>
              <w:jc w:val="center"/>
              <w:rPr>
                <w:sz w:val="16"/>
                <w:szCs w:val="16"/>
                <w:lang w:val="uk-UA"/>
              </w:rPr>
            </w:pPr>
            <w:r w:rsidRPr="009578D4">
              <w:rPr>
                <w:sz w:val="16"/>
                <w:szCs w:val="16"/>
                <w:lang w:val="uk-UA"/>
              </w:rPr>
              <w:t>Текстовий документ, таблиця</w:t>
            </w:r>
          </w:p>
        </w:tc>
        <w:tc>
          <w:tcPr>
            <w:tcW w:w="265" w:type="pct"/>
            <w:shd w:val="clear" w:color="auto" w:fill="FFFFFF"/>
            <w:vAlign w:val="center"/>
          </w:tcPr>
          <w:p w14:paraId="3713523E" w14:textId="77777777" w:rsidR="00027BA5" w:rsidRPr="009578D4" w:rsidRDefault="00027BA5" w:rsidP="00027BA5">
            <w:pPr>
              <w:jc w:val="center"/>
              <w:rPr>
                <w:sz w:val="16"/>
                <w:szCs w:val="16"/>
                <w:lang w:val="uk-UA"/>
              </w:rPr>
            </w:pPr>
            <w:r w:rsidRPr="009578D4">
              <w:rPr>
                <w:sz w:val="16"/>
                <w:szCs w:val="16"/>
                <w:lang w:val="uk-UA"/>
              </w:rPr>
              <w:t>План</w:t>
            </w:r>
          </w:p>
        </w:tc>
        <w:tc>
          <w:tcPr>
            <w:tcW w:w="162" w:type="pct"/>
            <w:shd w:val="clear" w:color="auto" w:fill="FFFFFF"/>
            <w:vAlign w:val="center"/>
          </w:tcPr>
          <w:p w14:paraId="7B46DD5A" w14:textId="77777777" w:rsidR="00027BA5" w:rsidRPr="009578D4" w:rsidRDefault="00027BA5" w:rsidP="00027BA5">
            <w:pPr>
              <w:jc w:val="center"/>
              <w:rPr>
                <w:sz w:val="16"/>
                <w:szCs w:val="16"/>
                <w:lang w:val="uk-UA"/>
              </w:rPr>
            </w:pPr>
            <w:r w:rsidRPr="009578D4">
              <w:rPr>
                <w:sz w:val="16"/>
                <w:szCs w:val="16"/>
                <w:lang w:val="uk-UA"/>
              </w:rPr>
              <w:t>-</w:t>
            </w:r>
          </w:p>
        </w:tc>
        <w:tc>
          <w:tcPr>
            <w:tcW w:w="405" w:type="pct"/>
            <w:shd w:val="clear" w:color="auto" w:fill="FFFFFF"/>
            <w:vAlign w:val="center"/>
          </w:tcPr>
          <w:p w14:paraId="68A6B4D0" w14:textId="77777777" w:rsidR="00027BA5" w:rsidRPr="009578D4" w:rsidRDefault="00027BA5" w:rsidP="00027BA5">
            <w:pPr>
              <w:jc w:val="center"/>
              <w:rPr>
                <w:sz w:val="16"/>
                <w:szCs w:val="16"/>
                <w:lang w:val="uk-UA"/>
              </w:rPr>
            </w:pPr>
            <w:r w:rsidRPr="009578D4">
              <w:rPr>
                <w:sz w:val="16"/>
                <w:szCs w:val="16"/>
                <w:lang w:val="uk-UA"/>
              </w:rPr>
              <w:t xml:space="preserve">Паперова </w:t>
            </w:r>
          </w:p>
          <w:p w14:paraId="5E7377C9" w14:textId="77777777" w:rsidR="00027BA5" w:rsidRPr="009578D4" w:rsidRDefault="00027BA5" w:rsidP="00027BA5">
            <w:pPr>
              <w:jc w:val="center"/>
              <w:rPr>
                <w:sz w:val="16"/>
                <w:szCs w:val="16"/>
                <w:lang w:val="uk-UA"/>
              </w:rPr>
            </w:pPr>
          </w:p>
        </w:tc>
        <w:tc>
          <w:tcPr>
            <w:tcW w:w="479" w:type="pct"/>
            <w:shd w:val="clear" w:color="auto" w:fill="FFFFFF"/>
            <w:vAlign w:val="center"/>
          </w:tcPr>
          <w:p w14:paraId="0EC74D43" w14:textId="77777777" w:rsidR="00027BA5" w:rsidRPr="009578D4" w:rsidRDefault="00027BA5" w:rsidP="00027BA5">
            <w:pPr>
              <w:jc w:val="center"/>
              <w:rPr>
                <w:sz w:val="16"/>
                <w:szCs w:val="16"/>
                <w:lang w:val="uk-UA"/>
              </w:rPr>
            </w:pPr>
            <w:r w:rsidRPr="009578D4">
              <w:rPr>
                <w:sz w:val="16"/>
                <w:szCs w:val="16"/>
                <w:lang w:val="uk-UA"/>
              </w:rPr>
              <w:t>Відділ управління персоналом і організаційної роботи</w:t>
            </w:r>
          </w:p>
        </w:tc>
        <w:tc>
          <w:tcPr>
            <w:tcW w:w="127" w:type="pct"/>
            <w:shd w:val="clear" w:color="auto" w:fill="FFFFFF"/>
            <w:vAlign w:val="center"/>
          </w:tcPr>
          <w:p w14:paraId="0EEBC4C1" w14:textId="77777777" w:rsidR="00027BA5" w:rsidRPr="00404C69" w:rsidRDefault="00027BA5" w:rsidP="00027BA5">
            <w:pPr>
              <w:jc w:val="center"/>
              <w:rPr>
                <w:i/>
                <w:sz w:val="16"/>
                <w:szCs w:val="16"/>
                <w:lang w:val="uk-UA"/>
              </w:rPr>
            </w:pPr>
            <w:r w:rsidRPr="00404C69">
              <w:rPr>
                <w:i/>
                <w:sz w:val="16"/>
                <w:szCs w:val="16"/>
                <w:lang w:val="uk-UA"/>
              </w:rPr>
              <w:t>-</w:t>
            </w:r>
          </w:p>
        </w:tc>
      </w:tr>
      <w:tr w:rsidR="00027BA5" w:rsidRPr="00B7371E" w14:paraId="3D7C0A3E" w14:textId="77777777" w:rsidTr="00653704">
        <w:trPr>
          <w:trHeight w:val="975"/>
        </w:trPr>
        <w:tc>
          <w:tcPr>
            <w:tcW w:w="207" w:type="pct"/>
            <w:shd w:val="clear" w:color="auto" w:fill="FFFFFF"/>
            <w:vAlign w:val="center"/>
          </w:tcPr>
          <w:p w14:paraId="2CF753A3" w14:textId="77777777" w:rsidR="00027BA5" w:rsidRPr="002420D7" w:rsidRDefault="002420D7" w:rsidP="00027BA5">
            <w:pPr>
              <w:jc w:val="center"/>
              <w:rPr>
                <w:b/>
                <w:bCs/>
                <w:sz w:val="16"/>
                <w:szCs w:val="16"/>
                <w:lang w:val="uk-UA"/>
              </w:rPr>
            </w:pPr>
            <w:r>
              <w:rPr>
                <w:b/>
                <w:bCs/>
                <w:sz w:val="16"/>
                <w:szCs w:val="16"/>
                <w:lang w:val="uk-UA"/>
              </w:rPr>
              <w:t>1614</w:t>
            </w:r>
          </w:p>
        </w:tc>
        <w:tc>
          <w:tcPr>
            <w:tcW w:w="480" w:type="pct"/>
            <w:shd w:val="clear" w:color="auto" w:fill="FFFFFF"/>
          </w:tcPr>
          <w:p w14:paraId="27505B66" w14:textId="77777777" w:rsidR="00027BA5" w:rsidRPr="00121585" w:rsidRDefault="00027BA5" w:rsidP="00027BA5">
            <w:pPr>
              <w:tabs>
                <w:tab w:val="left" w:pos="1483"/>
              </w:tabs>
              <w:jc w:val="center"/>
              <w:rPr>
                <w:bCs/>
                <w:color w:val="000000"/>
                <w:sz w:val="16"/>
                <w:szCs w:val="16"/>
                <w:lang w:val="uk-UA"/>
              </w:rPr>
            </w:pPr>
            <w:r>
              <w:rPr>
                <w:bCs/>
                <w:color w:val="000000"/>
                <w:sz w:val="16"/>
                <w:szCs w:val="16"/>
                <w:lang w:val="uk-UA"/>
              </w:rPr>
              <w:t>Щодо пронозу надходжень</w:t>
            </w:r>
          </w:p>
        </w:tc>
        <w:tc>
          <w:tcPr>
            <w:tcW w:w="355" w:type="pct"/>
            <w:shd w:val="clear" w:color="auto" w:fill="FFFFFF"/>
          </w:tcPr>
          <w:p w14:paraId="50CF20F6" w14:textId="77777777" w:rsidR="00027BA5" w:rsidRPr="00121585" w:rsidRDefault="00027BA5" w:rsidP="00027BA5">
            <w:pPr>
              <w:rPr>
                <w:bCs/>
                <w:color w:val="000000"/>
                <w:sz w:val="16"/>
                <w:szCs w:val="16"/>
                <w:lang w:val="uk-UA"/>
              </w:rPr>
            </w:pPr>
            <w:r>
              <w:rPr>
                <w:bCs/>
                <w:color w:val="000000"/>
                <w:sz w:val="16"/>
                <w:szCs w:val="16"/>
                <w:lang w:val="uk-UA"/>
              </w:rPr>
              <w:t>Вих-2183/0/01-34/26</w:t>
            </w:r>
          </w:p>
        </w:tc>
        <w:tc>
          <w:tcPr>
            <w:tcW w:w="298" w:type="pct"/>
            <w:shd w:val="clear" w:color="auto" w:fill="FFFFFF"/>
          </w:tcPr>
          <w:p w14:paraId="35304D18" w14:textId="77777777" w:rsidR="00027BA5" w:rsidRPr="00121585" w:rsidRDefault="00027BA5" w:rsidP="00027BA5">
            <w:pPr>
              <w:rPr>
                <w:bCs/>
                <w:color w:val="000000"/>
                <w:sz w:val="16"/>
                <w:szCs w:val="16"/>
                <w:lang w:val="uk-UA"/>
              </w:rPr>
            </w:pPr>
            <w:r>
              <w:rPr>
                <w:bCs/>
                <w:color w:val="000000"/>
                <w:sz w:val="16"/>
                <w:szCs w:val="16"/>
                <w:lang w:val="uk-UA"/>
              </w:rPr>
              <w:t>26.02.2026</w:t>
            </w:r>
          </w:p>
        </w:tc>
        <w:tc>
          <w:tcPr>
            <w:tcW w:w="306" w:type="pct"/>
            <w:shd w:val="clear" w:color="auto" w:fill="FFFFFF"/>
            <w:vAlign w:val="center"/>
          </w:tcPr>
          <w:p w14:paraId="190A4F63" w14:textId="77777777" w:rsidR="00027BA5" w:rsidRPr="00121585" w:rsidRDefault="00027BA5" w:rsidP="00027BA5">
            <w:pPr>
              <w:rPr>
                <w:bCs/>
                <w:color w:val="000000"/>
                <w:sz w:val="16"/>
                <w:szCs w:val="16"/>
                <w:lang w:val="uk-UA"/>
              </w:rPr>
            </w:pPr>
            <w:r w:rsidRPr="00121585">
              <w:t>-</w:t>
            </w:r>
          </w:p>
        </w:tc>
        <w:tc>
          <w:tcPr>
            <w:tcW w:w="434" w:type="pct"/>
            <w:shd w:val="clear" w:color="auto" w:fill="FFFFFF"/>
            <w:vAlign w:val="center"/>
          </w:tcPr>
          <w:p w14:paraId="3B944F40" w14:textId="77777777" w:rsidR="00027BA5" w:rsidRPr="00121585" w:rsidRDefault="00027BA5" w:rsidP="00027BA5">
            <w:pPr>
              <w:jc w:val="center"/>
              <w:rPr>
                <w:bCs/>
                <w:color w:val="000000"/>
                <w:sz w:val="16"/>
                <w:szCs w:val="16"/>
                <w:lang w:val="uk-UA"/>
              </w:rPr>
            </w:pPr>
            <w:r w:rsidRPr="00121585">
              <w:rPr>
                <w:sz w:val="16"/>
                <w:szCs w:val="16"/>
                <w:lang w:val="uk-UA"/>
              </w:rPr>
              <w:t>Відділ доходів та економічного аналізу</w:t>
            </w:r>
          </w:p>
        </w:tc>
        <w:tc>
          <w:tcPr>
            <w:tcW w:w="273" w:type="pct"/>
            <w:shd w:val="clear" w:color="auto" w:fill="FFFFFF"/>
            <w:vAlign w:val="center"/>
          </w:tcPr>
          <w:p w14:paraId="43B10C43" w14:textId="77777777" w:rsidR="00027BA5" w:rsidRPr="00121585" w:rsidRDefault="00027BA5" w:rsidP="00027BA5">
            <w:pPr>
              <w:rPr>
                <w:bCs/>
                <w:color w:val="000000"/>
                <w:sz w:val="16"/>
                <w:szCs w:val="16"/>
                <w:lang w:val="uk-UA"/>
              </w:rPr>
            </w:pPr>
            <w:r w:rsidRPr="00121585">
              <w:rPr>
                <w:sz w:val="16"/>
                <w:szCs w:val="16"/>
                <w:lang w:val="uk-UA"/>
              </w:rPr>
              <w:t>-</w:t>
            </w:r>
          </w:p>
        </w:tc>
        <w:tc>
          <w:tcPr>
            <w:tcW w:w="166" w:type="pct"/>
            <w:shd w:val="clear" w:color="auto" w:fill="FFFFFF"/>
            <w:vAlign w:val="center"/>
          </w:tcPr>
          <w:p w14:paraId="7A304126" w14:textId="77777777" w:rsidR="00027BA5" w:rsidRPr="00121585" w:rsidRDefault="00027BA5" w:rsidP="00027BA5">
            <w:pPr>
              <w:rPr>
                <w:bCs/>
                <w:color w:val="000000"/>
                <w:sz w:val="16"/>
                <w:szCs w:val="16"/>
                <w:lang w:val="uk-UA"/>
              </w:rPr>
            </w:pPr>
            <w:r w:rsidRPr="00121585">
              <w:rPr>
                <w:sz w:val="16"/>
                <w:szCs w:val="16"/>
                <w:lang w:val="uk-UA"/>
              </w:rPr>
              <w:t>-</w:t>
            </w:r>
          </w:p>
        </w:tc>
        <w:tc>
          <w:tcPr>
            <w:tcW w:w="306" w:type="pct"/>
            <w:shd w:val="clear" w:color="auto" w:fill="FFFFFF"/>
            <w:vAlign w:val="center"/>
          </w:tcPr>
          <w:p w14:paraId="284054B4" w14:textId="77777777" w:rsidR="00027BA5" w:rsidRPr="00121585" w:rsidRDefault="00027BA5" w:rsidP="00027BA5">
            <w:pPr>
              <w:rPr>
                <w:bCs/>
                <w:color w:val="000000"/>
                <w:sz w:val="16"/>
                <w:szCs w:val="16"/>
                <w:lang w:val="uk-UA"/>
              </w:rPr>
            </w:pPr>
            <w:r w:rsidRPr="00121585">
              <w:rPr>
                <w:sz w:val="16"/>
                <w:szCs w:val="16"/>
                <w:lang w:val="uk-UA"/>
              </w:rPr>
              <w:t>фінанси</w:t>
            </w:r>
          </w:p>
        </w:tc>
        <w:tc>
          <w:tcPr>
            <w:tcW w:w="414" w:type="pct"/>
            <w:shd w:val="clear" w:color="auto" w:fill="FFFFFF"/>
            <w:vAlign w:val="center"/>
          </w:tcPr>
          <w:p w14:paraId="46FE47A5" w14:textId="77777777" w:rsidR="00027BA5" w:rsidRPr="00121585" w:rsidRDefault="00027BA5" w:rsidP="00027BA5">
            <w:pPr>
              <w:jc w:val="center"/>
              <w:rPr>
                <w:bCs/>
                <w:color w:val="000000"/>
                <w:sz w:val="16"/>
                <w:szCs w:val="16"/>
                <w:lang w:val="uk-UA"/>
              </w:rPr>
            </w:pPr>
            <w:r w:rsidRPr="00121585">
              <w:rPr>
                <w:bCs/>
                <w:color w:val="000000"/>
                <w:sz w:val="16"/>
                <w:szCs w:val="16"/>
                <w:lang w:val="ru-RU"/>
              </w:rPr>
              <w:t>Щод</w:t>
            </w:r>
            <w:r>
              <w:rPr>
                <w:bCs/>
                <w:color w:val="000000"/>
                <w:sz w:val="16"/>
                <w:szCs w:val="16"/>
                <w:lang w:val="ru-RU"/>
              </w:rPr>
              <w:t>о очікуваних та прогнозних показників екологічного податку та ін платежів</w:t>
            </w:r>
          </w:p>
        </w:tc>
        <w:tc>
          <w:tcPr>
            <w:tcW w:w="323" w:type="pct"/>
            <w:shd w:val="clear" w:color="auto" w:fill="FFFFFF"/>
            <w:vAlign w:val="center"/>
          </w:tcPr>
          <w:p w14:paraId="240F5F02" w14:textId="77777777" w:rsidR="00027BA5" w:rsidRPr="00121585" w:rsidRDefault="00027BA5" w:rsidP="00027BA5">
            <w:pPr>
              <w:jc w:val="center"/>
              <w:rPr>
                <w:bCs/>
                <w:color w:val="000000"/>
                <w:sz w:val="16"/>
                <w:szCs w:val="16"/>
                <w:lang w:val="uk-UA"/>
              </w:rPr>
            </w:pPr>
            <w:r w:rsidRPr="00121585">
              <w:rPr>
                <w:sz w:val="16"/>
                <w:szCs w:val="16"/>
                <w:lang w:val="uk-UA"/>
              </w:rPr>
              <w:t>Текстовий документ, табличний матеріал</w:t>
            </w:r>
          </w:p>
        </w:tc>
        <w:tc>
          <w:tcPr>
            <w:tcW w:w="265" w:type="pct"/>
            <w:shd w:val="clear" w:color="auto" w:fill="FFFFFF"/>
            <w:vAlign w:val="center"/>
          </w:tcPr>
          <w:p w14:paraId="7CBC8FF0" w14:textId="77777777" w:rsidR="00027BA5" w:rsidRPr="00121585" w:rsidRDefault="00027BA5" w:rsidP="00027BA5">
            <w:pPr>
              <w:rPr>
                <w:bCs/>
                <w:color w:val="000000"/>
                <w:sz w:val="16"/>
                <w:szCs w:val="16"/>
                <w:lang w:val="uk-UA"/>
              </w:rPr>
            </w:pPr>
            <w:r w:rsidRPr="00121585">
              <w:rPr>
                <w:sz w:val="16"/>
                <w:szCs w:val="16"/>
                <w:lang w:val="uk-UA"/>
              </w:rPr>
              <w:t>Лист</w:t>
            </w:r>
          </w:p>
        </w:tc>
        <w:tc>
          <w:tcPr>
            <w:tcW w:w="162" w:type="pct"/>
            <w:shd w:val="clear" w:color="auto" w:fill="FFFFFF"/>
            <w:vAlign w:val="center"/>
          </w:tcPr>
          <w:p w14:paraId="68EADD93" w14:textId="77777777" w:rsidR="00027BA5" w:rsidRPr="00121585" w:rsidRDefault="00027BA5" w:rsidP="00027BA5">
            <w:pPr>
              <w:rPr>
                <w:bCs/>
                <w:color w:val="000000"/>
                <w:sz w:val="16"/>
                <w:szCs w:val="16"/>
                <w:lang w:val="uk-UA"/>
              </w:rPr>
            </w:pPr>
            <w:r w:rsidRPr="00121585">
              <w:rPr>
                <w:sz w:val="16"/>
                <w:szCs w:val="16"/>
                <w:lang w:val="uk-UA"/>
              </w:rPr>
              <w:t>-</w:t>
            </w:r>
          </w:p>
        </w:tc>
        <w:tc>
          <w:tcPr>
            <w:tcW w:w="405" w:type="pct"/>
            <w:shd w:val="clear" w:color="auto" w:fill="FFFFFF"/>
            <w:vAlign w:val="center"/>
          </w:tcPr>
          <w:p w14:paraId="1543461E" w14:textId="77777777" w:rsidR="00027BA5" w:rsidRPr="00121585" w:rsidRDefault="00027BA5" w:rsidP="00027BA5">
            <w:pPr>
              <w:jc w:val="center"/>
              <w:rPr>
                <w:bCs/>
                <w:color w:val="000000"/>
                <w:sz w:val="16"/>
                <w:szCs w:val="16"/>
                <w:lang w:val="uk-UA"/>
              </w:rPr>
            </w:pPr>
            <w:r w:rsidRPr="00121585">
              <w:rPr>
                <w:sz w:val="16"/>
                <w:szCs w:val="16"/>
                <w:lang w:val="uk-UA"/>
              </w:rPr>
              <w:t>Паперова, електронна</w:t>
            </w:r>
          </w:p>
        </w:tc>
        <w:tc>
          <w:tcPr>
            <w:tcW w:w="479" w:type="pct"/>
            <w:shd w:val="clear" w:color="auto" w:fill="FFFFFF"/>
            <w:vAlign w:val="center"/>
          </w:tcPr>
          <w:p w14:paraId="50E5AE16" w14:textId="77777777" w:rsidR="00027BA5" w:rsidRPr="00121585" w:rsidRDefault="00027BA5" w:rsidP="00027BA5">
            <w:pPr>
              <w:jc w:val="center"/>
              <w:rPr>
                <w:bCs/>
                <w:color w:val="000000"/>
                <w:sz w:val="16"/>
                <w:szCs w:val="16"/>
                <w:lang w:val="uk-UA"/>
              </w:rPr>
            </w:pPr>
            <w:r w:rsidRPr="00121585">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16545CE2" w14:textId="77777777" w:rsidR="00027BA5" w:rsidRPr="00121585" w:rsidRDefault="00027BA5" w:rsidP="00027BA5">
            <w:pPr>
              <w:jc w:val="center"/>
              <w:rPr>
                <w:color w:val="000000"/>
                <w:sz w:val="16"/>
                <w:szCs w:val="16"/>
                <w:lang w:val="uk-UA"/>
              </w:rPr>
            </w:pPr>
            <w:r>
              <w:rPr>
                <w:color w:val="000000"/>
                <w:sz w:val="16"/>
                <w:szCs w:val="16"/>
                <w:lang w:val="uk-UA"/>
              </w:rPr>
              <w:t>-</w:t>
            </w:r>
          </w:p>
        </w:tc>
      </w:tr>
      <w:tr w:rsidR="00027BA5" w:rsidRPr="00B7371E" w14:paraId="17090EE4" w14:textId="77777777" w:rsidTr="00653704">
        <w:trPr>
          <w:trHeight w:val="975"/>
        </w:trPr>
        <w:tc>
          <w:tcPr>
            <w:tcW w:w="207" w:type="pct"/>
            <w:shd w:val="clear" w:color="auto" w:fill="FFFFFF"/>
            <w:vAlign w:val="center"/>
          </w:tcPr>
          <w:p w14:paraId="5AA1B295" w14:textId="77777777" w:rsidR="00027BA5" w:rsidRPr="002420D7" w:rsidRDefault="002420D7" w:rsidP="00027BA5">
            <w:pPr>
              <w:jc w:val="center"/>
              <w:rPr>
                <w:b/>
                <w:bCs/>
                <w:sz w:val="16"/>
                <w:szCs w:val="16"/>
                <w:lang w:val="uk-UA"/>
              </w:rPr>
            </w:pPr>
            <w:r>
              <w:rPr>
                <w:b/>
                <w:bCs/>
                <w:sz w:val="16"/>
                <w:szCs w:val="16"/>
                <w:lang w:val="uk-UA"/>
              </w:rPr>
              <w:t>1615</w:t>
            </w:r>
          </w:p>
        </w:tc>
        <w:tc>
          <w:tcPr>
            <w:tcW w:w="480" w:type="pct"/>
            <w:shd w:val="clear" w:color="auto" w:fill="FFFFFF"/>
            <w:vAlign w:val="center"/>
          </w:tcPr>
          <w:p w14:paraId="084CD19A" w14:textId="77777777" w:rsidR="00027BA5" w:rsidRPr="00121585" w:rsidRDefault="00027BA5" w:rsidP="00027BA5">
            <w:pPr>
              <w:tabs>
                <w:tab w:val="left" w:pos="1483"/>
              </w:tabs>
              <w:jc w:val="center"/>
              <w:rPr>
                <w:color w:val="000000"/>
                <w:sz w:val="16"/>
                <w:szCs w:val="16"/>
                <w:lang w:val="uk-UA"/>
              </w:rPr>
            </w:pPr>
            <w:r>
              <w:rPr>
                <w:color w:val="000000"/>
                <w:sz w:val="16"/>
                <w:szCs w:val="16"/>
                <w:lang w:val="uk-UA"/>
              </w:rPr>
              <w:t>Щодо виконання рішення</w:t>
            </w:r>
          </w:p>
        </w:tc>
        <w:tc>
          <w:tcPr>
            <w:tcW w:w="355" w:type="pct"/>
            <w:shd w:val="clear" w:color="auto" w:fill="FFFFFF"/>
            <w:vAlign w:val="center"/>
          </w:tcPr>
          <w:p w14:paraId="0611C1C3" w14:textId="77777777" w:rsidR="00027BA5" w:rsidRPr="00121585" w:rsidRDefault="00027BA5" w:rsidP="00027BA5">
            <w:pPr>
              <w:jc w:val="center"/>
              <w:rPr>
                <w:color w:val="000000"/>
                <w:sz w:val="16"/>
                <w:szCs w:val="16"/>
                <w:lang w:val="uk-UA"/>
              </w:rPr>
            </w:pPr>
            <w:r>
              <w:rPr>
                <w:color w:val="000000"/>
                <w:sz w:val="16"/>
                <w:szCs w:val="16"/>
                <w:lang w:val="uk-UA"/>
              </w:rPr>
              <w:t>Вих-2210/0/26</w:t>
            </w:r>
          </w:p>
        </w:tc>
        <w:tc>
          <w:tcPr>
            <w:tcW w:w="298" w:type="pct"/>
            <w:shd w:val="clear" w:color="auto" w:fill="FFFFFF"/>
            <w:vAlign w:val="center"/>
          </w:tcPr>
          <w:p w14:paraId="72430DE2" w14:textId="77777777" w:rsidR="00027BA5" w:rsidRPr="00121585" w:rsidRDefault="00027BA5" w:rsidP="00027BA5">
            <w:pPr>
              <w:jc w:val="center"/>
              <w:rPr>
                <w:color w:val="000000"/>
                <w:sz w:val="16"/>
                <w:szCs w:val="16"/>
                <w:lang w:val="uk-UA"/>
              </w:rPr>
            </w:pPr>
            <w:r>
              <w:rPr>
                <w:color w:val="000000"/>
                <w:sz w:val="16"/>
                <w:szCs w:val="16"/>
                <w:lang w:val="uk-UA"/>
              </w:rPr>
              <w:t>26.02.2026</w:t>
            </w:r>
          </w:p>
        </w:tc>
        <w:tc>
          <w:tcPr>
            <w:tcW w:w="306" w:type="pct"/>
            <w:shd w:val="clear" w:color="auto" w:fill="FFFFFF"/>
            <w:vAlign w:val="center"/>
          </w:tcPr>
          <w:p w14:paraId="11789236" w14:textId="77777777" w:rsidR="00027BA5" w:rsidRPr="00121585" w:rsidRDefault="00027BA5" w:rsidP="00027BA5">
            <w:pPr>
              <w:jc w:val="center"/>
              <w:rPr>
                <w:color w:val="000000"/>
                <w:sz w:val="16"/>
                <w:szCs w:val="16"/>
                <w:lang w:val="uk-UA"/>
              </w:rPr>
            </w:pPr>
            <w:r w:rsidRPr="00121585">
              <w:t>-</w:t>
            </w:r>
          </w:p>
        </w:tc>
        <w:tc>
          <w:tcPr>
            <w:tcW w:w="434" w:type="pct"/>
            <w:shd w:val="clear" w:color="auto" w:fill="FFFFFF"/>
            <w:vAlign w:val="center"/>
          </w:tcPr>
          <w:p w14:paraId="598DE5E0" w14:textId="77777777" w:rsidR="00027BA5" w:rsidRPr="00121585" w:rsidRDefault="00027BA5" w:rsidP="00027BA5">
            <w:pPr>
              <w:jc w:val="center"/>
              <w:rPr>
                <w:color w:val="000000"/>
                <w:sz w:val="16"/>
                <w:szCs w:val="16"/>
                <w:lang w:val="uk-UA"/>
              </w:rPr>
            </w:pPr>
            <w:r w:rsidRPr="00121585">
              <w:rPr>
                <w:sz w:val="16"/>
                <w:szCs w:val="16"/>
                <w:lang w:val="uk-UA"/>
              </w:rPr>
              <w:t>Відділ доходів та економічного аналізу</w:t>
            </w:r>
          </w:p>
        </w:tc>
        <w:tc>
          <w:tcPr>
            <w:tcW w:w="273" w:type="pct"/>
            <w:shd w:val="clear" w:color="auto" w:fill="FFFFFF"/>
            <w:vAlign w:val="center"/>
          </w:tcPr>
          <w:p w14:paraId="33B8AE6C" w14:textId="77777777" w:rsidR="00027BA5" w:rsidRPr="00121585" w:rsidRDefault="00027BA5" w:rsidP="00027BA5">
            <w:pPr>
              <w:jc w:val="center"/>
              <w:rPr>
                <w:color w:val="000000"/>
                <w:sz w:val="16"/>
                <w:szCs w:val="16"/>
                <w:lang w:val="uk-UA"/>
              </w:rPr>
            </w:pPr>
            <w:r w:rsidRPr="00121585">
              <w:rPr>
                <w:sz w:val="16"/>
                <w:szCs w:val="16"/>
                <w:lang w:val="uk-UA"/>
              </w:rPr>
              <w:t>-</w:t>
            </w:r>
          </w:p>
        </w:tc>
        <w:tc>
          <w:tcPr>
            <w:tcW w:w="166" w:type="pct"/>
            <w:shd w:val="clear" w:color="auto" w:fill="FFFFFF"/>
            <w:vAlign w:val="center"/>
          </w:tcPr>
          <w:p w14:paraId="4F083C3A" w14:textId="77777777" w:rsidR="00027BA5" w:rsidRPr="00121585" w:rsidRDefault="00027BA5" w:rsidP="00027BA5">
            <w:pPr>
              <w:jc w:val="center"/>
              <w:rPr>
                <w:color w:val="000000"/>
                <w:sz w:val="16"/>
                <w:szCs w:val="16"/>
                <w:lang w:val="uk-UA"/>
              </w:rPr>
            </w:pPr>
            <w:r w:rsidRPr="00121585">
              <w:rPr>
                <w:sz w:val="16"/>
                <w:szCs w:val="16"/>
                <w:lang w:val="uk-UA"/>
              </w:rPr>
              <w:t>-</w:t>
            </w:r>
          </w:p>
        </w:tc>
        <w:tc>
          <w:tcPr>
            <w:tcW w:w="306" w:type="pct"/>
            <w:shd w:val="clear" w:color="auto" w:fill="FFFFFF"/>
            <w:vAlign w:val="center"/>
          </w:tcPr>
          <w:p w14:paraId="09FB527E" w14:textId="77777777" w:rsidR="00027BA5" w:rsidRPr="00121585" w:rsidRDefault="00027BA5" w:rsidP="00027BA5">
            <w:pPr>
              <w:jc w:val="center"/>
              <w:rPr>
                <w:color w:val="000000"/>
                <w:sz w:val="16"/>
                <w:szCs w:val="16"/>
                <w:lang w:val="uk-UA"/>
              </w:rPr>
            </w:pPr>
            <w:r w:rsidRPr="00121585">
              <w:rPr>
                <w:sz w:val="16"/>
                <w:szCs w:val="16"/>
                <w:lang w:val="uk-UA"/>
              </w:rPr>
              <w:t>фінанси</w:t>
            </w:r>
          </w:p>
        </w:tc>
        <w:tc>
          <w:tcPr>
            <w:tcW w:w="414" w:type="pct"/>
            <w:shd w:val="clear" w:color="auto" w:fill="FFFFFF"/>
            <w:vAlign w:val="center"/>
          </w:tcPr>
          <w:p w14:paraId="099861F3" w14:textId="77777777" w:rsidR="00027BA5" w:rsidRPr="00121585" w:rsidRDefault="00027BA5" w:rsidP="00027BA5">
            <w:pPr>
              <w:jc w:val="center"/>
              <w:rPr>
                <w:color w:val="000000"/>
                <w:sz w:val="16"/>
                <w:szCs w:val="16"/>
                <w:lang w:val="uk-UA"/>
              </w:rPr>
            </w:pPr>
            <w:r>
              <w:rPr>
                <w:bCs/>
                <w:color w:val="000000"/>
                <w:sz w:val="16"/>
                <w:szCs w:val="16"/>
                <w:lang w:val="ru-RU"/>
              </w:rPr>
              <w:t>Про виконання рішення Рахункової палати щодо ефективного використання отриманих субвенцій</w:t>
            </w:r>
          </w:p>
        </w:tc>
        <w:tc>
          <w:tcPr>
            <w:tcW w:w="323" w:type="pct"/>
            <w:shd w:val="clear" w:color="auto" w:fill="FFFFFF"/>
            <w:vAlign w:val="center"/>
          </w:tcPr>
          <w:p w14:paraId="35F26744" w14:textId="77777777" w:rsidR="00027BA5" w:rsidRPr="00121585" w:rsidRDefault="00027BA5" w:rsidP="00027BA5">
            <w:pPr>
              <w:jc w:val="center"/>
              <w:rPr>
                <w:color w:val="000000"/>
                <w:sz w:val="16"/>
                <w:szCs w:val="16"/>
                <w:lang w:val="uk-UA"/>
              </w:rPr>
            </w:pPr>
            <w:r w:rsidRPr="00121585">
              <w:rPr>
                <w:sz w:val="16"/>
                <w:szCs w:val="16"/>
                <w:lang w:val="uk-UA"/>
              </w:rPr>
              <w:t>Текстовий документ, табличний матеріал</w:t>
            </w:r>
          </w:p>
        </w:tc>
        <w:tc>
          <w:tcPr>
            <w:tcW w:w="265" w:type="pct"/>
            <w:shd w:val="clear" w:color="auto" w:fill="FFFFFF"/>
            <w:vAlign w:val="center"/>
          </w:tcPr>
          <w:p w14:paraId="2F707A30" w14:textId="77777777" w:rsidR="00027BA5" w:rsidRPr="00121585" w:rsidRDefault="00027BA5" w:rsidP="00027BA5">
            <w:pPr>
              <w:jc w:val="center"/>
              <w:rPr>
                <w:color w:val="000000"/>
                <w:sz w:val="16"/>
                <w:szCs w:val="16"/>
                <w:lang w:val="uk-UA"/>
              </w:rPr>
            </w:pPr>
            <w:r w:rsidRPr="00121585">
              <w:rPr>
                <w:sz w:val="16"/>
                <w:szCs w:val="16"/>
                <w:lang w:val="uk-UA"/>
              </w:rPr>
              <w:t>Лист</w:t>
            </w:r>
          </w:p>
        </w:tc>
        <w:tc>
          <w:tcPr>
            <w:tcW w:w="162" w:type="pct"/>
            <w:shd w:val="clear" w:color="auto" w:fill="FFFFFF"/>
            <w:vAlign w:val="center"/>
          </w:tcPr>
          <w:p w14:paraId="090C5F27" w14:textId="77777777" w:rsidR="00027BA5" w:rsidRPr="00121585" w:rsidRDefault="00027BA5" w:rsidP="00027BA5">
            <w:pPr>
              <w:jc w:val="center"/>
              <w:rPr>
                <w:color w:val="000000"/>
                <w:sz w:val="16"/>
                <w:szCs w:val="16"/>
                <w:lang w:val="uk-UA"/>
              </w:rPr>
            </w:pPr>
            <w:r w:rsidRPr="00121585">
              <w:rPr>
                <w:sz w:val="16"/>
                <w:szCs w:val="16"/>
                <w:lang w:val="uk-UA"/>
              </w:rPr>
              <w:t>-</w:t>
            </w:r>
          </w:p>
        </w:tc>
        <w:tc>
          <w:tcPr>
            <w:tcW w:w="405" w:type="pct"/>
            <w:shd w:val="clear" w:color="auto" w:fill="FFFFFF"/>
            <w:vAlign w:val="center"/>
          </w:tcPr>
          <w:p w14:paraId="3AAB1B3B" w14:textId="77777777" w:rsidR="00027BA5" w:rsidRPr="00121585" w:rsidRDefault="00027BA5" w:rsidP="00027BA5">
            <w:pPr>
              <w:jc w:val="center"/>
              <w:rPr>
                <w:color w:val="000000"/>
                <w:sz w:val="16"/>
                <w:szCs w:val="16"/>
                <w:lang w:val="uk-UA"/>
              </w:rPr>
            </w:pPr>
            <w:r w:rsidRPr="00121585">
              <w:rPr>
                <w:sz w:val="16"/>
                <w:szCs w:val="16"/>
                <w:lang w:val="uk-UA"/>
              </w:rPr>
              <w:t>Паперова, електронна</w:t>
            </w:r>
          </w:p>
        </w:tc>
        <w:tc>
          <w:tcPr>
            <w:tcW w:w="479" w:type="pct"/>
            <w:shd w:val="clear" w:color="auto" w:fill="FFFFFF"/>
            <w:vAlign w:val="center"/>
          </w:tcPr>
          <w:p w14:paraId="51408BE3" w14:textId="77777777" w:rsidR="00027BA5" w:rsidRPr="00121585" w:rsidRDefault="00027BA5" w:rsidP="00027BA5">
            <w:pPr>
              <w:jc w:val="center"/>
              <w:rPr>
                <w:color w:val="000000"/>
                <w:sz w:val="16"/>
                <w:szCs w:val="16"/>
                <w:lang w:val="uk-UA"/>
              </w:rPr>
            </w:pPr>
            <w:r w:rsidRPr="00121585">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34435B0F" w14:textId="77777777" w:rsidR="00027BA5" w:rsidRPr="00121585" w:rsidRDefault="00027BA5" w:rsidP="00027BA5">
            <w:pPr>
              <w:jc w:val="center"/>
              <w:rPr>
                <w:color w:val="000000"/>
                <w:sz w:val="16"/>
                <w:szCs w:val="16"/>
                <w:lang w:val="uk-UA"/>
              </w:rPr>
            </w:pPr>
            <w:r>
              <w:rPr>
                <w:color w:val="000000"/>
                <w:sz w:val="16"/>
                <w:szCs w:val="16"/>
                <w:lang w:val="uk-UA"/>
              </w:rPr>
              <w:t>-</w:t>
            </w:r>
          </w:p>
        </w:tc>
      </w:tr>
      <w:tr w:rsidR="00027BA5" w:rsidRPr="00B7371E" w14:paraId="74E112A2" w14:textId="77777777" w:rsidTr="00653704">
        <w:trPr>
          <w:trHeight w:val="975"/>
        </w:trPr>
        <w:tc>
          <w:tcPr>
            <w:tcW w:w="207" w:type="pct"/>
            <w:shd w:val="clear" w:color="auto" w:fill="FFFFFF"/>
            <w:vAlign w:val="center"/>
          </w:tcPr>
          <w:p w14:paraId="518CFC65" w14:textId="77777777" w:rsidR="00027BA5" w:rsidRPr="002420D7" w:rsidRDefault="002420D7" w:rsidP="00027BA5">
            <w:pPr>
              <w:jc w:val="center"/>
              <w:rPr>
                <w:b/>
                <w:bCs/>
                <w:sz w:val="16"/>
                <w:szCs w:val="16"/>
                <w:lang w:val="uk-UA"/>
              </w:rPr>
            </w:pPr>
            <w:r>
              <w:rPr>
                <w:b/>
                <w:bCs/>
                <w:sz w:val="16"/>
                <w:szCs w:val="16"/>
                <w:lang w:val="uk-UA"/>
              </w:rPr>
              <w:t>1616</w:t>
            </w:r>
          </w:p>
        </w:tc>
        <w:tc>
          <w:tcPr>
            <w:tcW w:w="480" w:type="pct"/>
            <w:shd w:val="clear" w:color="auto" w:fill="FFFFFF"/>
            <w:vAlign w:val="center"/>
          </w:tcPr>
          <w:p w14:paraId="28BB980B" w14:textId="77777777" w:rsidR="00027BA5" w:rsidRPr="00121585" w:rsidRDefault="00027BA5" w:rsidP="00027BA5">
            <w:pPr>
              <w:tabs>
                <w:tab w:val="left" w:pos="1483"/>
              </w:tabs>
              <w:jc w:val="center"/>
              <w:rPr>
                <w:color w:val="000000"/>
                <w:sz w:val="16"/>
                <w:szCs w:val="16"/>
                <w:lang w:val="uk-UA"/>
              </w:rPr>
            </w:pPr>
            <w:r>
              <w:rPr>
                <w:color w:val="000000"/>
                <w:sz w:val="16"/>
                <w:szCs w:val="16"/>
                <w:lang w:val="uk-UA"/>
              </w:rPr>
              <w:t>Щодо прогнозу надходжень</w:t>
            </w:r>
          </w:p>
        </w:tc>
        <w:tc>
          <w:tcPr>
            <w:tcW w:w="355" w:type="pct"/>
            <w:shd w:val="clear" w:color="auto" w:fill="FFFFFF"/>
            <w:vAlign w:val="center"/>
          </w:tcPr>
          <w:p w14:paraId="3FC4A04F" w14:textId="77777777" w:rsidR="00027BA5" w:rsidRPr="00121585" w:rsidRDefault="00027BA5" w:rsidP="00027BA5">
            <w:pPr>
              <w:jc w:val="center"/>
              <w:rPr>
                <w:color w:val="000000"/>
                <w:sz w:val="16"/>
                <w:szCs w:val="16"/>
                <w:lang w:val="uk-UA"/>
              </w:rPr>
            </w:pPr>
            <w:r>
              <w:rPr>
                <w:color w:val="000000"/>
                <w:sz w:val="16"/>
                <w:szCs w:val="16"/>
                <w:lang w:val="uk-UA"/>
              </w:rPr>
              <w:t>Вих-2211/0/01-34/26</w:t>
            </w:r>
          </w:p>
        </w:tc>
        <w:tc>
          <w:tcPr>
            <w:tcW w:w="298" w:type="pct"/>
            <w:shd w:val="clear" w:color="auto" w:fill="FFFFFF"/>
            <w:vAlign w:val="center"/>
          </w:tcPr>
          <w:p w14:paraId="7546C705" w14:textId="77777777" w:rsidR="00027BA5" w:rsidRPr="00121585" w:rsidRDefault="00027BA5" w:rsidP="00027BA5">
            <w:pPr>
              <w:jc w:val="center"/>
              <w:rPr>
                <w:color w:val="000000"/>
                <w:sz w:val="16"/>
                <w:szCs w:val="16"/>
                <w:lang w:val="uk-UA"/>
              </w:rPr>
            </w:pPr>
            <w:r>
              <w:rPr>
                <w:color w:val="000000"/>
                <w:sz w:val="16"/>
                <w:szCs w:val="16"/>
                <w:lang w:val="uk-UA"/>
              </w:rPr>
              <w:t>26.02.2026</w:t>
            </w:r>
          </w:p>
        </w:tc>
        <w:tc>
          <w:tcPr>
            <w:tcW w:w="306" w:type="pct"/>
            <w:shd w:val="clear" w:color="auto" w:fill="FFFFFF"/>
            <w:vAlign w:val="center"/>
          </w:tcPr>
          <w:p w14:paraId="374E003B" w14:textId="77777777" w:rsidR="00027BA5" w:rsidRPr="00121585" w:rsidRDefault="00027BA5" w:rsidP="00027BA5">
            <w:pPr>
              <w:jc w:val="center"/>
              <w:rPr>
                <w:color w:val="000000"/>
                <w:sz w:val="16"/>
                <w:szCs w:val="16"/>
                <w:lang w:val="uk-UA"/>
              </w:rPr>
            </w:pPr>
            <w:r w:rsidRPr="00121585">
              <w:t>-</w:t>
            </w:r>
          </w:p>
        </w:tc>
        <w:tc>
          <w:tcPr>
            <w:tcW w:w="434" w:type="pct"/>
            <w:shd w:val="clear" w:color="auto" w:fill="FFFFFF"/>
            <w:vAlign w:val="center"/>
          </w:tcPr>
          <w:p w14:paraId="466BA330" w14:textId="77777777" w:rsidR="00027BA5" w:rsidRPr="00121585" w:rsidRDefault="00027BA5" w:rsidP="00027BA5">
            <w:pPr>
              <w:jc w:val="center"/>
              <w:rPr>
                <w:color w:val="000000"/>
                <w:sz w:val="16"/>
                <w:szCs w:val="16"/>
                <w:lang w:val="uk-UA"/>
              </w:rPr>
            </w:pPr>
            <w:r w:rsidRPr="00121585">
              <w:rPr>
                <w:sz w:val="16"/>
                <w:szCs w:val="16"/>
                <w:lang w:val="uk-UA"/>
              </w:rPr>
              <w:t>Відділ доходів та економічного аналізу</w:t>
            </w:r>
          </w:p>
        </w:tc>
        <w:tc>
          <w:tcPr>
            <w:tcW w:w="273" w:type="pct"/>
            <w:shd w:val="clear" w:color="auto" w:fill="FFFFFF"/>
            <w:vAlign w:val="center"/>
          </w:tcPr>
          <w:p w14:paraId="2A60346B" w14:textId="77777777" w:rsidR="00027BA5" w:rsidRPr="00121585" w:rsidRDefault="00027BA5" w:rsidP="00027BA5">
            <w:pPr>
              <w:jc w:val="center"/>
              <w:rPr>
                <w:color w:val="000000"/>
                <w:sz w:val="16"/>
                <w:szCs w:val="16"/>
                <w:lang w:val="uk-UA"/>
              </w:rPr>
            </w:pPr>
            <w:r w:rsidRPr="00121585">
              <w:rPr>
                <w:sz w:val="16"/>
                <w:szCs w:val="16"/>
                <w:lang w:val="uk-UA"/>
              </w:rPr>
              <w:t>-</w:t>
            </w:r>
          </w:p>
        </w:tc>
        <w:tc>
          <w:tcPr>
            <w:tcW w:w="166" w:type="pct"/>
            <w:shd w:val="clear" w:color="auto" w:fill="FFFFFF"/>
            <w:vAlign w:val="center"/>
          </w:tcPr>
          <w:p w14:paraId="47C7A764" w14:textId="77777777" w:rsidR="00027BA5" w:rsidRPr="00121585" w:rsidRDefault="00027BA5" w:rsidP="00027BA5">
            <w:pPr>
              <w:jc w:val="center"/>
              <w:rPr>
                <w:color w:val="000000"/>
                <w:sz w:val="16"/>
                <w:szCs w:val="16"/>
                <w:lang w:val="uk-UA"/>
              </w:rPr>
            </w:pPr>
            <w:r w:rsidRPr="00121585">
              <w:rPr>
                <w:sz w:val="16"/>
                <w:szCs w:val="16"/>
                <w:lang w:val="uk-UA"/>
              </w:rPr>
              <w:t>-</w:t>
            </w:r>
          </w:p>
        </w:tc>
        <w:tc>
          <w:tcPr>
            <w:tcW w:w="306" w:type="pct"/>
            <w:shd w:val="clear" w:color="auto" w:fill="FFFFFF"/>
            <w:vAlign w:val="center"/>
          </w:tcPr>
          <w:p w14:paraId="516D7BD9" w14:textId="77777777" w:rsidR="00027BA5" w:rsidRPr="00121585" w:rsidRDefault="00027BA5" w:rsidP="00027BA5">
            <w:pPr>
              <w:jc w:val="center"/>
              <w:rPr>
                <w:color w:val="000000"/>
                <w:sz w:val="16"/>
                <w:szCs w:val="16"/>
                <w:lang w:val="uk-UA"/>
              </w:rPr>
            </w:pPr>
            <w:r w:rsidRPr="00121585">
              <w:rPr>
                <w:sz w:val="16"/>
                <w:szCs w:val="16"/>
                <w:lang w:val="uk-UA"/>
              </w:rPr>
              <w:t>фінанси</w:t>
            </w:r>
          </w:p>
        </w:tc>
        <w:tc>
          <w:tcPr>
            <w:tcW w:w="414" w:type="pct"/>
            <w:shd w:val="clear" w:color="auto" w:fill="FFFFFF"/>
            <w:vAlign w:val="center"/>
          </w:tcPr>
          <w:p w14:paraId="70350979" w14:textId="77777777" w:rsidR="00027BA5" w:rsidRPr="00121585" w:rsidRDefault="00027BA5" w:rsidP="00027BA5">
            <w:pPr>
              <w:jc w:val="center"/>
              <w:rPr>
                <w:color w:val="000000"/>
                <w:sz w:val="16"/>
                <w:szCs w:val="16"/>
                <w:lang w:val="uk-UA"/>
              </w:rPr>
            </w:pPr>
            <w:r w:rsidRPr="00121585">
              <w:rPr>
                <w:bCs/>
                <w:color w:val="000000"/>
                <w:sz w:val="16"/>
                <w:szCs w:val="16"/>
                <w:lang w:val="ru-RU"/>
              </w:rPr>
              <w:t>Щод</w:t>
            </w:r>
            <w:r>
              <w:rPr>
                <w:bCs/>
                <w:color w:val="000000"/>
                <w:sz w:val="16"/>
                <w:szCs w:val="16"/>
                <w:lang w:val="ru-RU"/>
              </w:rPr>
              <w:t>о очікуваних та прогнозних показників коштів від продажу землі</w:t>
            </w:r>
          </w:p>
        </w:tc>
        <w:tc>
          <w:tcPr>
            <w:tcW w:w="323" w:type="pct"/>
            <w:shd w:val="clear" w:color="auto" w:fill="FFFFFF"/>
            <w:vAlign w:val="center"/>
          </w:tcPr>
          <w:p w14:paraId="3DB95866" w14:textId="77777777" w:rsidR="00027BA5" w:rsidRPr="00121585" w:rsidRDefault="00027BA5" w:rsidP="00027BA5">
            <w:pPr>
              <w:jc w:val="center"/>
              <w:rPr>
                <w:color w:val="000000"/>
                <w:sz w:val="16"/>
                <w:szCs w:val="16"/>
                <w:lang w:val="uk-UA"/>
              </w:rPr>
            </w:pPr>
            <w:r w:rsidRPr="00121585">
              <w:rPr>
                <w:sz w:val="16"/>
                <w:szCs w:val="16"/>
                <w:lang w:val="uk-UA"/>
              </w:rPr>
              <w:t>Текстовий документ, табличний матеріал</w:t>
            </w:r>
          </w:p>
        </w:tc>
        <w:tc>
          <w:tcPr>
            <w:tcW w:w="265" w:type="pct"/>
            <w:shd w:val="clear" w:color="auto" w:fill="FFFFFF"/>
            <w:vAlign w:val="center"/>
          </w:tcPr>
          <w:p w14:paraId="0A811B32" w14:textId="77777777" w:rsidR="00027BA5" w:rsidRPr="00121585" w:rsidRDefault="00027BA5" w:rsidP="00027BA5">
            <w:pPr>
              <w:jc w:val="center"/>
              <w:rPr>
                <w:color w:val="000000"/>
                <w:sz w:val="16"/>
                <w:szCs w:val="16"/>
                <w:lang w:val="uk-UA"/>
              </w:rPr>
            </w:pPr>
            <w:r w:rsidRPr="00121585">
              <w:rPr>
                <w:sz w:val="16"/>
                <w:szCs w:val="16"/>
                <w:lang w:val="uk-UA"/>
              </w:rPr>
              <w:t>Лист</w:t>
            </w:r>
          </w:p>
        </w:tc>
        <w:tc>
          <w:tcPr>
            <w:tcW w:w="162" w:type="pct"/>
            <w:shd w:val="clear" w:color="auto" w:fill="FFFFFF"/>
            <w:vAlign w:val="center"/>
          </w:tcPr>
          <w:p w14:paraId="15FD1459" w14:textId="77777777" w:rsidR="00027BA5" w:rsidRPr="00121585" w:rsidRDefault="00027BA5" w:rsidP="00027BA5">
            <w:pPr>
              <w:jc w:val="center"/>
              <w:rPr>
                <w:color w:val="000000"/>
                <w:sz w:val="16"/>
                <w:szCs w:val="16"/>
                <w:lang w:val="uk-UA"/>
              </w:rPr>
            </w:pPr>
            <w:r w:rsidRPr="00121585">
              <w:rPr>
                <w:sz w:val="16"/>
                <w:szCs w:val="16"/>
                <w:lang w:val="uk-UA"/>
              </w:rPr>
              <w:t>-</w:t>
            </w:r>
          </w:p>
        </w:tc>
        <w:tc>
          <w:tcPr>
            <w:tcW w:w="405" w:type="pct"/>
            <w:shd w:val="clear" w:color="auto" w:fill="FFFFFF"/>
            <w:vAlign w:val="center"/>
          </w:tcPr>
          <w:p w14:paraId="2902633D" w14:textId="77777777" w:rsidR="00027BA5" w:rsidRPr="00121585" w:rsidRDefault="00027BA5" w:rsidP="00027BA5">
            <w:pPr>
              <w:jc w:val="center"/>
              <w:rPr>
                <w:color w:val="000000"/>
                <w:sz w:val="16"/>
                <w:szCs w:val="16"/>
                <w:lang w:val="uk-UA"/>
              </w:rPr>
            </w:pPr>
            <w:r w:rsidRPr="00121585">
              <w:rPr>
                <w:sz w:val="16"/>
                <w:szCs w:val="16"/>
                <w:lang w:val="uk-UA"/>
              </w:rPr>
              <w:t>Паперова, електронна</w:t>
            </w:r>
          </w:p>
        </w:tc>
        <w:tc>
          <w:tcPr>
            <w:tcW w:w="479" w:type="pct"/>
            <w:shd w:val="clear" w:color="auto" w:fill="FFFFFF"/>
            <w:vAlign w:val="center"/>
          </w:tcPr>
          <w:p w14:paraId="5BA5EAE2" w14:textId="77777777" w:rsidR="00027BA5" w:rsidRPr="00121585" w:rsidRDefault="00027BA5" w:rsidP="00027BA5">
            <w:pPr>
              <w:jc w:val="center"/>
              <w:rPr>
                <w:color w:val="000000"/>
                <w:sz w:val="16"/>
                <w:szCs w:val="16"/>
                <w:lang w:val="uk-UA"/>
              </w:rPr>
            </w:pPr>
            <w:r w:rsidRPr="00121585">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0730C422" w14:textId="77777777" w:rsidR="00027BA5" w:rsidRPr="00121585" w:rsidRDefault="00027BA5" w:rsidP="00027BA5">
            <w:pPr>
              <w:jc w:val="center"/>
              <w:rPr>
                <w:color w:val="000000"/>
                <w:sz w:val="16"/>
                <w:szCs w:val="16"/>
                <w:lang w:val="uk-UA"/>
              </w:rPr>
            </w:pPr>
            <w:r>
              <w:rPr>
                <w:color w:val="000000"/>
                <w:sz w:val="16"/>
                <w:szCs w:val="16"/>
                <w:lang w:val="uk-UA"/>
              </w:rPr>
              <w:t>-</w:t>
            </w:r>
          </w:p>
        </w:tc>
      </w:tr>
      <w:tr w:rsidR="00027BA5" w:rsidRPr="00B7371E" w14:paraId="0632E92D" w14:textId="77777777" w:rsidTr="00653704">
        <w:trPr>
          <w:trHeight w:val="975"/>
        </w:trPr>
        <w:tc>
          <w:tcPr>
            <w:tcW w:w="207" w:type="pct"/>
            <w:shd w:val="clear" w:color="auto" w:fill="FFFFFF"/>
            <w:vAlign w:val="center"/>
          </w:tcPr>
          <w:p w14:paraId="7994B939" w14:textId="77777777" w:rsidR="00027BA5" w:rsidRPr="002420D7" w:rsidRDefault="002420D7" w:rsidP="00027BA5">
            <w:pPr>
              <w:jc w:val="center"/>
              <w:rPr>
                <w:b/>
                <w:bCs/>
                <w:sz w:val="16"/>
                <w:szCs w:val="16"/>
                <w:lang w:val="uk-UA"/>
              </w:rPr>
            </w:pPr>
            <w:r>
              <w:rPr>
                <w:b/>
                <w:bCs/>
                <w:sz w:val="16"/>
                <w:szCs w:val="16"/>
                <w:lang w:val="uk-UA"/>
              </w:rPr>
              <w:t>1617</w:t>
            </w:r>
          </w:p>
        </w:tc>
        <w:tc>
          <w:tcPr>
            <w:tcW w:w="480" w:type="pct"/>
            <w:shd w:val="clear" w:color="auto" w:fill="FFFFFF"/>
            <w:vAlign w:val="center"/>
          </w:tcPr>
          <w:p w14:paraId="5992C0F5" w14:textId="77777777" w:rsidR="00027BA5" w:rsidRPr="009578D4" w:rsidRDefault="00027BA5" w:rsidP="00027BA5">
            <w:pPr>
              <w:jc w:val="center"/>
              <w:rPr>
                <w:sz w:val="16"/>
                <w:szCs w:val="16"/>
                <w:lang w:val="uk-UA"/>
              </w:rPr>
            </w:pPr>
            <w:r w:rsidRPr="009578D4">
              <w:rPr>
                <w:sz w:val="16"/>
                <w:szCs w:val="16"/>
                <w:lang w:val="uk-UA"/>
              </w:rPr>
              <w:t>План роботи відділу</w:t>
            </w:r>
          </w:p>
        </w:tc>
        <w:tc>
          <w:tcPr>
            <w:tcW w:w="355" w:type="pct"/>
            <w:shd w:val="clear" w:color="auto" w:fill="FFFFFF"/>
            <w:vAlign w:val="center"/>
          </w:tcPr>
          <w:p w14:paraId="6E015D94" w14:textId="77777777" w:rsidR="00027BA5" w:rsidRPr="009578D4" w:rsidRDefault="00027BA5" w:rsidP="00027BA5">
            <w:pPr>
              <w:jc w:val="center"/>
              <w:rPr>
                <w:sz w:val="16"/>
                <w:szCs w:val="16"/>
                <w:lang w:val="uk-UA"/>
              </w:rPr>
            </w:pPr>
            <w:r w:rsidRPr="009578D4">
              <w:rPr>
                <w:sz w:val="16"/>
                <w:szCs w:val="16"/>
                <w:lang w:val="uk-UA"/>
              </w:rPr>
              <w:t>-</w:t>
            </w:r>
          </w:p>
        </w:tc>
        <w:tc>
          <w:tcPr>
            <w:tcW w:w="298" w:type="pct"/>
            <w:shd w:val="clear" w:color="auto" w:fill="FFFFFF"/>
            <w:vAlign w:val="center"/>
          </w:tcPr>
          <w:p w14:paraId="456FEA28" w14:textId="77777777" w:rsidR="00027BA5" w:rsidRPr="009578D4" w:rsidRDefault="00027BA5" w:rsidP="00027BA5">
            <w:pPr>
              <w:jc w:val="center"/>
              <w:rPr>
                <w:sz w:val="16"/>
                <w:szCs w:val="16"/>
                <w:lang w:val="uk-UA"/>
              </w:rPr>
            </w:pPr>
            <w:r>
              <w:rPr>
                <w:sz w:val="16"/>
                <w:szCs w:val="16"/>
                <w:lang w:val="uk-UA"/>
              </w:rPr>
              <w:t>26.02.2026</w:t>
            </w:r>
          </w:p>
        </w:tc>
        <w:tc>
          <w:tcPr>
            <w:tcW w:w="306" w:type="pct"/>
            <w:shd w:val="clear" w:color="auto" w:fill="FFFFFF"/>
            <w:vAlign w:val="center"/>
          </w:tcPr>
          <w:p w14:paraId="7176CFE1" w14:textId="77777777" w:rsidR="00027BA5" w:rsidRPr="009578D4" w:rsidRDefault="00027BA5" w:rsidP="00027BA5">
            <w:pPr>
              <w:jc w:val="center"/>
              <w:rPr>
                <w:iCs/>
                <w:sz w:val="16"/>
                <w:szCs w:val="16"/>
                <w:lang w:val="uk-UA"/>
              </w:rPr>
            </w:pPr>
            <w:r w:rsidRPr="009578D4">
              <w:rPr>
                <w:iCs/>
                <w:sz w:val="16"/>
                <w:szCs w:val="16"/>
                <w:lang w:val="uk-UA"/>
              </w:rPr>
              <w:t>-</w:t>
            </w:r>
          </w:p>
        </w:tc>
        <w:tc>
          <w:tcPr>
            <w:tcW w:w="434" w:type="pct"/>
            <w:shd w:val="clear" w:color="auto" w:fill="FFFFFF"/>
          </w:tcPr>
          <w:p w14:paraId="7611D249" w14:textId="77777777" w:rsidR="00027BA5" w:rsidRPr="009578D4" w:rsidRDefault="00027BA5" w:rsidP="00027BA5">
            <w:pPr>
              <w:jc w:val="center"/>
              <w:rPr>
                <w:sz w:val="16"/>
                <w:szCs w:val="16"/>
                <w:lang w:val="uk-UA"/>
              </w:rPr>
            </w:pPr>
            <w:r w:rsidRPr="009578D4">
              <w:rPr>
                <w:sz w:val="16"/>
                <w:szCs w:val="16"/>
                <w:lang w:val="uk-UA"/>
              </w:rPr>
              <w:t>Відділ управління персоналом і організаційної роботи</w:t>
            </w:r>
          </w:p>
        </w:tc>
        <w:tc>
          <w:tcPr>
            <w:tcW w:w="273" w:type="pct"/>
            <w:shd w:val="clear" w:color="auto" w:fill="FFFFFF"/>
            <w:vAlign w:val="center"/>
          </w:tcPr>
          <w:p w14:paraId="24BD3BEC" w14:textId="77777777" w:rsidR="00027BA5" w:rsidRPr="009578D4" w:rsidRDefault="00027BA5" w:rsidP="00027BA5">
            <w:pPr>
              <w:jc w:val="center"/>
              <w:rPr>
                <w:sz w:val="16"/>
                <w:szCs w:val="16"/>
                <w:lang w:val="uk-UA"/>
              </w:rPr>
            </w:pPr>
            <w:r w:rsidRPr="009578D4">
              <w:rPr>
                <w:sz w:val="16"/>
                <w:szCs w:val="16"/>
                <w:lang w:val="uk-UA"/>
              </w:rPr>
              <w:t>-</w:t>
            </w:r>
          </w:p>
        </w:tc>
        <w:tc>
          <w:tcPr>
            <w:tcW w:w="166" w:type="pct"/>
            <w:shd w:val="clear" w:color="auto" w:fill="FFFFFF"/>
            <w:vAlign w:val="center"/>
          </w:tcPr>
          <w:p w14:paraId="0AB09AE3" w14:textId="77777777" w:rsidR="00027BA5" w:rsidRPr="009578D4" w:rsidRDefault="00027BA5" w:rsidP="00027BA5">
            <w:pPr>
              <w:jc w:val="center"/>
              <w:rPr>
                <w:sz w:val="16"/>
                <w:szCs w:val="16"/>
                <w:lang w:val="uk-UA"/>
              </w:rPr>
            </w:pPr>
            <w:r w:rsidRPr="009578D4">
              <w:rPr>
                <w:sz w:val="16"/>
                <w:szCs w:val="16"/>
                <w:lang w:val="uk-UA"/>
              </w:rPr>
              <w:t>-</w:t>
            </w:r>
          </w:p>
        </w:tc>
        <w:tc>
          <w:tcPr>
            <w:tcW w:w="306" w:type="pct"/>
            <w:shd w:val="clear" w:color="auto" w:fill="FFFFFF"/>
            <w:vAlign w:val="center"/>
          </w:tcPr>
          <w:p w14:paraId="3432BB40" w14:textId="77777777" w:rsidR="00027BA5" w:rsidRPr="009578D4" w:rsidRDefault="00027BA5" w:rsidP="00027BA5">
            <w:pPr>
              <w:ind w:left="-85" w:right="-85"/>
              <w:jc w:val="center"/>
              <w:rPr>
                <w:sz w:val="16"/>
                <w:szCs w:val="16"/>
                <w:lang w:val="uk-UA"/>
              </w:rPr>
            </w:pPr>
            <w:r w:rsidRPr="009578D4">
              <w:rPr>
                <w:sz w:val="16"/>
                <w:szCs w:val="16"/>
                <w:lang w:val="uk-UA"/>
              </w:rPr>
              <w:t>Організа-ційні питання</w:t>
            </w:r>
          </w:p>
        </w:tc>
        <w:tc>
          <w:tcPr>
            <w:tcW w:w="414" w:type="pct"/>
            <w:shd w:val="clear" w:color="auto" w:fill="FFFFFF"/>
            <w:vAlign w:val="center"/>
          </w:tcPr>
          <w:p w14:paraId="1946565A" w14:textId="77777777" w:rsidR="00027BA5" w:rsidRPr="009578D4" w:rsidRDefault="00027BA5" w:rsidP="00027BA5">
            <w:pPr>
              <w:jc w:val="center"/>
              <w:rPr>
                <w:sz w:val="16"/>
                <w:szCs w:val="16"/>
                <w:lang w:val="uk-UA"/>
              </w:rPr>
            </w:pPr>
            <w:r w:rsidRPr="009578D4">
              <w:rPr>
                <w:iCs/>
                <w:sz w:val="16"/>
                <w:szCs w:val="16"/>
                <w:lang w:val="uk-UA"/>
              </w:rPr>
              <w:t xml:space="preserve">План роботи відділу управління персоналом і організаційної роботи  на </w:t>
            </w:r>
            <w:r>
              <w:rPr>
                <w:iCs/>
                <w:sz w:val="16"/>
                <w:szCs w:val="16"/>
                <w:lang w:val="uk-UA"/>
              </w:rPr>
              <w:t>березень 2026</w:t>
            </w:r>
            <w:r w:rsidRPr="009578D4">
              <w:rPr>
                <w:iCs/>
                <w:sz w:val="16"/>
                <w:szCs w:val="16"/>
                <w:lang w:val="uk-UA"/>
              </w:rPr>
              <w:t> року</w:t>
            </w:r>
          </w:p>
        </w:tc>
        <w:tc>
          <w:tcPr>
            <w:tcW w:w="323" w:type="pct"/>
            <w:shd w:val="clear" w:color="auto" w:fill="FFFFFF"/>
            <w:vAlign w:val="center"/>
          </w:tcPr>
          <w:p w14:paraId="3A6B74D7" w14:textId="77777777" w:rsidR="00027BA5" w:rsidRPr="009578D4" w:rsidRDefault="00027BA5" w:rsidP="00027BA5">
            <w:pPr>
              <w:jc w:val="center"/>
              <w:rPr>
                <w:sz w:val="16"/>
                <w:szCs w:val="16"/>
                <w:lang w:val="uk-UA"/>
              </w:rPr>
            </w:pPr>
            <w:r w:rsidRPr="009578D4">
              <w:rPr>
                <w:sz w:val="16"/>
                <w:szCs w:val="16"/>
                <w:lang w:val="uk-UA"/>
              </w:rPr>
              <w:t>Текстовий документ, таблиця</w:t>
            </w:r>
          </w:p>
        </w:tc>
        <w:tc>
          <w:tcPr>
            <w:tcW w:w="265" w:type="pct"/>
            <w:shd w:val="clear" w:color="auto" w:fill="FFFFFF"/>
            <w:vAlign w:val="center"/>
          </w:tcPr>
          <w:p w14:paraId="476E3425" w14:textId="77777777" w:rsidR="00027BA5" w:rsidRPr="009578D4" w:rsidRDefault="00027BA5" w:rsidP="00027BA5">
            <w:pPr>
              <w:jc w:val="center"/>
              <w:rPr>
                <w:sz w:val="16"/>
                <w:szCs w:val="16"/>
                <w:lang w:val="uk-UA"/>
              </w:rPr>
            </w:pPr>
            <w:r w:rsidRPr="009578D4">
              <w:rPr>
                <w:sz w:val="16"/>
                <w:szCs w:val="16"/>
                <w:lang w:val="uk-UA"/>
              </w:rPr>
              <w:t>План</w:t>
            </w:r>
          </w:p>
        </w:tc>
        <w:tc>
          <w:tcPr>
            <w:tcW w:w="162" w:type="pct"/>
            <w:shd w:val="clear" w:color="auto" w:fill="FFFFFF"/>
            <w:vAlign w:val="center"/>
          </w:tcPr>
          <w:p w14:paraId="69D359B0" w14:textId="77777777" w:rsidR="00027BA5" w:rsidRPr="009578D4" w:rsidRDefault="00027BA5" w:rsidP="00027BA5">
            <w:pPr>
              <w:jc w:val="center"/>
              <w:rPr>
                <w:sz w:val="16"/>
                <w:szCs w:val="16"/>
                <w:lang w:val="uk-UA"/>
              </w:rPr>
            </w:pPr>
            <w:r w:rsidRPr="009578D4">
              <w:rPr>
                <w:sz w:val="16"/>
                <w:szCs w:val="16"/>
                <w:lang w:val="uk-UA"/>
              </w:rPr>
              <w:t>-</w:t>
            </w:r>
          </w:p>
        </w:tc>
        <w:tc>
          <w:tcPr>
            <w:tcW w:w="405" w:type="pct"/>
            <w:shd w:val="clear" w:color="auto" w:fill="FFFFFF"/>
            <w:vAlign w:val="center"/>
          </w:tcPr>
          <w:p w14:paraId="6C24A481" w14:textId="77777777" w:rsidR="00027BA5" w:rsidRPr="009578D4" w:rsidRDefault="00027BA5" w:rsidP="00027BA5">
            <w:pPr>
              <w:jc w:val="center"/>
              <w:rPr>
                <w:sz w:val="16"/>
                <w:szCs w:val="16"/>
                <w:lang w:val="uk-UA"/>
              </w:rPr>
            </w:pPr>
            <w:r w:rsidRPr="009578D4">
              <w:rPr>
                <w:sz w:val="16"/>
                <w:szCs w:val="16"/>
                <w:lang w:val="uk-UA"/>
              </w:rPr>
              <w:t xml:space="preserve">Паперова </w:t>
            </w:r>
          </w:p>
          <w:p w14:paraId="54C7D476" w14:textId="77777777" w:rsidR="00027BA5" w:rsidRPr="009578D4" w:rsidRDefault="00027BA5" w:rsidP="00027BA5">
            <w:pPr>
              <w:jc w:val="center"/>
              <w:rPr>
                <w:sz w:val="16"/>
                <w:szCs w:val="16"/>
                <w:lang w:val="uk-UA"/>
              </w:rPr>
            </w:pPr>
          </w:p>
        </w:tc>
        <w:tc>
          <w:tcPr>
            <w:tcW w:w="479" w:type="pct"/>
            <w:shd w:val="clear" w:color="auto" w:fill="FFFFFF"/>
            <w:vAlign w:val="center"/>
          </w:tcPr>
          <w:p w14:paraId="112E866A" w14:textId="77777777" w:rsidR="00027BA5" w:rsidRPr="009578D4" w:rsidRDefault="00027BA5" w:rsidP="00027BA5">
            <w:pPr>
              <w:jc w:val="center"/>
              <w:rPr>
                <w:sz w:val="16"/>
                <w:szCs w:val="16"/>
                <w:lang w:val="uk-UA"/>
              </w:rPr>
            </w:pPr>
            <w:r w:rsidRPr="009578D4">
              <w:rPr>
                <w:sz w:val="16"/>
                <w:szCs w:val="16"/>
                <w:lang w:val="uk-UA"/>
              </w:rPr>
              <w:t>Відділ управління персоналом і організаційної роботи</w:t>
            </w:r>
          </w:p>
        </w:tc>
        <w:tc>
          <w:tcPr>
            <w:tcW w:w="127" w:type="pct"/>
            <w:shd w:val="clear" w:color="auto" w:fill="FFFFFF"/>
            <w:vAlign w:val="center"/>
          </w:tcPr>
          <w:p w14:paraId="40E7584A" w14:textId="77777777" w:rsidR="00027BA5" w:rsidRPr="00404C69" w:rsidRDefault="00027BA5" w:rsidP="00027BA5">
            <w:pPr>
              <w:jc w:val="center"/>
              <w:rPr>
                <w:lang w:val="ru-RU"/>
              </w:rPr>
            </w:pPr>
            <w:r w:rsidRPr="00404C69">
              <w:rPr>
                <w:lang w:val="ru-RU"/>
              </w:rPr>
              <w:t>-</w:t>
            </w:r>
          </w:p>
        </w:tc>
      </w:tr>
      <w:tr w:rsidR="00027BA5" w:rsidRPr="00B7371E" w14:paraId="02238C85" w14:textId="77777777" w:rsidTr="00653704">
        <w:trPr>
          <w:trHeight w:val="975"/>
        </w:trPr>
        <w:tc>
          <w:tcPr>
            <w:tcW w:w="207" w:type="pct"/>
            <w:shd w:val="clear" w:color="auto" w:fill="FFFFFF"/>
            <w:vAlign w:val="center"/>
          </w:tcPr>
          <w:p w14:paraId="6A28121A" w14:textId="77777777" w:rsidR="00027BA5" w:rsidRPr="002420D7" w:rsidRDefault="002420D7" w:rsidP="00027BA5">
            <w:pPr>
              <w:jc w:val="center"/>
              <w:rPr>
                <w:b/>
                <w:bCs/>
                <w:sz w:val="16"/>
                <w:szCs w:val="16"/>
                <w:lang w:val="uk-UA"/>
              </w:rPr>
            </w:pPr>
            <w:r>
              <w:rPr>
                <w:b/>
                <w:bCs/>
                <w:sz w:val="16"/>
                <w:szCs w:val="16"/>
                <w:lang w:val="uk-UA"/>
              </w:rPr>
              <w:t>1618</w:t>
            </w:r>
          </w:p>
        </w:tc>
        <w:tc>
          <w:tcPr>
            <w:tcW w:w="480" w:type="pct"/>
            <w:shd w:val="clear" w:color="auto" w:fill="FFFFFF"/>
            <w:vAlign w:val="center"/>
          </w:tcPr>
          <w:p w14:paraId="1E4B5679" w14:textId="77777777" w:rsidR="00027BA5" w:rsidRPr="009578D4" w:rsidRDefault="00027BA5" w:rsidP="00027BA5">
            <w:pPr>
              <w:jc w:val="center"/>
              <w:rPr>
                <w:sz w:val="16"/>
                <w:szCs w:val="16"/>
                <w:lang w:val="uk-UA"/>
              </w:rPr>
            </w:pPr>
            <w:r w:rsidRPr="009578D4">
              <w:rPr>
                <w:sz w:val="16"/>
                <w:szCs w:val="16"/>
                <w:lang w:val="uk-UA"/>
              </w:rPr>
              <w:t>План роботи управління</w:t>
            </w:r>
          </w:p>
        </w:tc>
        <w:tc>
          <w:tcPr>
            <w:tcW w:w="355" w:type="pct"/>
            <w:shd w:val="clear" w:color="auto" w:fill="FFFFFF"/>
            <w:vAlign w:val="center"/>
          </w:tcPr>
          <w:p w14:paraId="4B41306E" w14:textId="77777777" w:rsidR="00027BA5" w:rsidRPr="009578D4" w:rsidRDefault="00027BA5" w:rsidP="00027BA5">
            <w:pPr>
              <w:jc w:val="center"/>
              <w:rPr>
                <w:sz w:val="16"/>
                <w:szCs w:val="16"/>
                <w:lang w:val="uk-UA"/>
              </w:rPr>
            </w:pPr>
            <w:r w:rsidRPr="009578D4">
              <w:rPr>
                <w:sz w:val="16"/>
                <w:szCs w:val="16"/>
                <w:lang w:val="uk-UA"/>
              </w:rPr>
              <w:t>-</w:t>
            </w:r>
          </w:p>
        </w:tc>
        <w:tc>
          <w:tcPr>
            <w:tcW w:w="298" w:type="pct"/>
            <w:shd w:val="clear" w:color="auto" w:fill="FFFFFF"/>
            <w:vAlign w:val="center"/>
          </w:tcPr>
          <w:p w14:paraId="1EEBC8F3" w14:textId="77777777" w:rsidR="00027BA5" w:rsidRPr="009578D4" w:rsidRDefault="00027BA5" w:rsidP="00027BA5">
            <w:pPr>
              <w:jc w:val="center"/>
              <w:rPr>
                <w:sz w:val="16"/>
                <w:szCs w:val="16"/>
                <w:lang w:val="uk-UA"/>
              </w:rPr>
            </w:pPr>
            <w:r>
              <w:rPr>
                <w:sz w:val="16"/>
                <w:szCs w:val="16"/>
                <w:lang w:val="uk-UA"/>
              </w:rPr>
              <w:t>26.02.2026</w:t>
            </w:r>
          </w:p>
        </w:tc>
        <w:tc>
          <w:tcPr>
            <w:tcW w:w="306" w:type="pct"/>
            <w:shd w:val="clear" w:color="auto" w:fill="FFFFFF"/>
            <w:vAlign w:val="center"/>
          </w:tcPr>
          <w:p w14:paraId="5688D5B6" w14:textId="77777777" w:rsidR="00027BA5" w:rsidRPr="009578D4" w:rsidRDefault="00027BA5" w:rsidP="00027BA5">
            <w:pPr>
              <w:jc w:val="center"/>
              <w:rPr>
                <w:iCs/>
                <w:sz w:val="16"/>
                <w:szCs w:val="16"/>
                <w:lang w:val="uk-UA"/>
              </w:rPr>
            </w:pPr>
            <w:r w:rsidRPr="009578D4">
              <w:rPr>
                <w:iCs/>
                <w:sz w:val="16"/>
                <w:szCs w:val="16"/>
                <w:lang w:val="uk-UA"/>
              </w:rPr>
              <w:t>-</w:t>
            </w:r>
          </w:p>
        </w:tc>
        <w:tc>
          <w:tcPr>
            <w:tcW w:w="434" w:type="pct"/>
            <w:shd w:val="clear" w:color="auto" w:fill="FFFFFF"/>
          </w:tcPr>
          <w:p w14:paraId="5A7B933D" w14:textId="77777777" w:rsidR="00027BA5" w:rsidRPr="009578D4" w:rsidRDefault="00027BA5" w:rsidP="00027BA5">
            <w:pPr>
              <w:jc w:val="center"/>
              <w:rPr>
                <w:sz w:val="16"/>
                <w:szCs w:val="16"/>
                <w:lang w:val="uk-UA"/>
              </w:rPr>
            </w:pPr>
            <w:r w:rsidRPr="009578D4">
              <w:rPr>
                <w:sz w:val="16"/>
                <w:szCs w:val="16"/>
                <w:lang w:val="uk-UA"/>
              </w:rPr>
              <w:t>Відділ управління персоналом і організаційної роботи</w:t>
            </w:r>
          </w:p>
        </w:tc>
        <w:tc>
          <w:tcPr>
            <w:tcW w:w="273" w:type="pct"/>
            <w:shd w:val="clear" w:color="auto" w:fill="FFFFFF"/>
            <w:vAlign w:val="center"/>
          </w:tcPr>
          <w:p w14:paraId="51CC691F" w14:textId="77777777" w:rsidR="00027BA5" w:rsidRPr="009578D4" w:rsidRDefault="00027BA5" w:rsidP="00027BA5">
            <w:pPr>
              <w:jc w:val="center"/>
              <w:rPr>
                <w:sz w:val="16"/>
                <w:szCs w:val="16"/>
                <w:lang w:val="uk-UA"/>
              </w:rPr>
            </w:pPr>
            <w:r w:rsidRPr="009578D4">
              <w:rPr>
                <w:sz w:val="16"/>
                <w:szCs w:val="16"/>
                <w:lang w:val="uk-UA"/>
              </w:rPr>
              <w:t>-</w:t>
            </w:r>
          </w:p>
        </w:tc>
        <w:tc>
          <w:tcPr>
            <w:tcW w:w="166" w:type="pct"/>
            <w:shd w:val="clear" w:color="auto" w:fill="FFFFFF"/>
            <w:vAlign w:val="center"/>
          </w:tcPr>
          <w:p w14:paraId="29E99B90" w14:textId="77777777" w:rsidR="00027BA5" w:rsidRPr="009578D4" w:rsidRDefault="00027BA5" w:rsidP="00027BA5">
            <w:pPr>
              <w:jc w:val="center"/>
              <w:rPr>
                <w:sz w:val="16"/>
                <w:szCs w:val="16"/>
                <w:lang w:val="uk-UA"/>
              </w:rPr>
            </w:pPr>
            <w:r w:rsidRPr="009578D4">
              <w:rPr>
                <w:sz w:val="16"/>
                <w:szCs w:val="16"/>
                <w:lang w:val="uk-UA"/>
              </w:rPr>
              <w:t>-</w:t>
            </w:r>
          </w:p>
        </w:tc>
        <w:tc>
          <w:tcPr>
            <w:tcW w:w="306" w:type="pct"/>
            <w:shd w:val="clear" w:color="auto" w:fill="FFFFFF"/>
            <w:vAlign w:val="center"/>
          </w:tcPr>
          <w:p w14:paraId="020199DD" w14:textId="77777777" w:rsidR="00027BA5" w:rsidRPr="009578D4" w:rsidRDefault="00027BA5" w:rsidP="00027BA5">
            <w:pPr>
              <w:ind w:left="-85" w:right="-85"/>
              <w:jc w:val="center"/>
              <w:rPr>
                <w:sz w:val="16"/>
                <w:szCs w:val="16"/>
                <w:lang w:val="uk-UA"/>
              </w:rPr>
            </w:pPr>
            <w:r w:rsidRPr="009578D4">
              <w:rPr>
                <w:sz w:val="16"/>
                <w:szCs w:val="16"/>
                <w:lang w:val="uk-UA"/>
              </w:rPr>
              <w:t>Організа-ційні питання</w:t>
            </w:r>
          </w:p>
        </w:tc>
        <w:tc>
          <w:tcPr>
            <w:tcW w:w="414" w:type="pct"/>
            <w:shd w:val="clear" w:color="auto" w:fill="FFFFFF"/>
            <w:vAlign w:val="center"/>
          </w:tcPr>
          <w:p w14:paraId="12786FC1" w14:textId="77777777" w:rsidR="00027BA5" w:rsidRPr="009578D4" w:rsidRDefault="00027BA5" w:rsidP="00027BA5">
            <w:pPr>
              <w:jc w:val="center"/>
              <w:rPr>
                <w:sz w:val="16"/>
                <w:szCs w:val="16"/>
                <w:lang w:val="uk-UA"/>
              </w:rPr>
            </w:pPr>
            <w:r w:rsidRPr="009578D4">
              <w:rPr>
                <w:iCs/>
                <w:sz w:val="16"/>
                <w:szCs w:val="16"/>
                <w:lang w:val="uk-UA"/>
              </w:rPr>
              <w:t xml:space="preserve">План роботи управління фінансів місцевих органів влади та роботи з персоналом  на </w:t>
            </w:r>
            <w:r>
              <w:rPr>
                <w:iCs/>
                <w:sz w:val="16"/>
                <w:szCs w:val="16"/>
                <w:lang w:val="uk-UA"/>
              </w:rPr>
              <w:t>березень 2026</w:t>
            </w:r>
            <w:r w:rsidRPr="009578D4">
              <w:rPr>
                <w:iCs/>
                <w:sz w:val="16"/>
                <w:szCs w:val="16"/>
                <w:lang w:val="uk-UA"/>
              </w:rPr>
              <w:t> року</w:t>
            </w:r>
          </w:p>
        </w:tc>
        <w:tc>
          <w:tcPr>
            <w:tcW w:w="323" w:type="pct"/>
            <w:shd w:val="clear" w:color="auto" w:fill="FFFFFF"/>
            <w:vAlign w:val="center"/>
          </w:tcPr>
          <w:p w14:paraId="316408FF" w14:textId="77777777" w:rsidR="00027BA5" w:rsidRPr="009578D4" w:rsidRDefault="00027BA5" w:rsidP="00027BA5">
            <w:pPr>
              <w:jc w:val="center"/>
              <w:rPr>
                <w:sz w:val="16"/>
                <w:szCs w:val="16"/>
                <w:lang w:val="uk-UA"/>
              </w:rPr>
            </w:pPr>
            <w:r w:rsidRPr="009578D4">
              <w:rPr>
                <w:sz w:val="16"/>
                <w:szCs w:val="16"/>
                <w:lang w:val="uk-UA"/>
              </w:rPr>
              <w:t>Текстовий документ, таблиця</w:t>
            </w:r>
          </w:p>
        </w:tc>
        <w:tc>
          <w:tcPr>
            <w:tcW w:w="265" w:type="pct"/>
            <w:shd w:val="clear" w:color="auto" w:fill="FFFFFF"/>
            <w:vAlign w:val="center"/>
          </w:tcPr>
          <w:p w14:paraId="65B9ECDC" w14:textId="77777777" w:rsidR="00027BA5" w:rsidRPr="009578D4" w:rsidRDefault="00027BA5" w:rsidP="00027BA5">
            <w:pPr>
              <w:jc w:val="center"/>
              <w:rPr>
                <w:sz w:val="16"/>
                <w:szCs w:val="16"/>
                <w:lang w:val="uk-UA"/>
              </w:rPr>
            </w:pPr>
            <w:r w:rsidRPr="009578D4">
              <w:rPr>
                <w:sz w:val="16"/>
                <w:szCs w:val="16"/>
                <w:lang w:val="uk-UA"/>
              </w:rPr>
              <w:t>План</w:t>
            </w:r>
          </w:p>
        </w:tc>
        <w:tc>
          <w:tcPr>
            <w:tcW w:w="162" w:type="pct"/>
            <w:shd w:val="clear" w:color="auto" w:fill="FFFFFF"/>
            <w:vAlign w:val="center"/>
          </w:tcPr>
          <w:p w14:paraId="28C0A60A" w14:textId="77777777" w:rsidR="00027BA5" w:rsidRPr="009578D4" w:rsidRDefault="00027BA5" w:rsidP="00027BA5">
            <w:pPr>
              <w:jc w:val="center"/>
              <w:rPr>
                <w:sz w:val="16"/>
                <w:szCs w:val="16"/>
                <w:lang w:val="uk-UA"/>
              </w:rPr>
            </w:pPr>
            <w:r w:rsidRPr="009578D4">
              <w:rPr>
                <w:sz w:val="16"/>
                <w:szCs w:val="16"/>
                <w:lang w:val="uk-UA"/>
              </w:rPr>
              <w:t>-</w:t>
            </w:r>
          </w:p>
        </w:tc>
        <w:tc>
          <w:tcPr>
            <w:tcW w:w="405" w:type="pct"/>
            <w:shd w:val="clear" w:color="auto" w:fill="FFFFFF"/>
            <w:vAlign w:val="center"/>
          </w:tcPr>
          <w:p w14:paraId="01AE999D" w14:textId="77777777" w:rsidR="00027BA5" w:rsidRPr="009578D4" w:rsidRDefault="00027BA5" w:rsidP="00027BA5">
            <w:pPr>
              <w:jc w:val="center"/>
              <w:rPr>
                <w:sz w:val="16"/>
                <w:szCs w:val="16"/>
                <w:lang w:val="uk-UA"/>
              </w:rPr>
            </w:pPr>
            <w:r w:rsidRPr="009578D4">
              <w:rPr>
                <w:sz w:val="16"/>
                <w:szCs w:val="16"/>
                <w:lang w:val="uk-UA"/>
              </w:rPr>
              <w:t xml:space="preserve">Паперова </w:t>
            </w:r>
          </w:p>
          <w:p w14:paraId="2247D68E" w14:textId="77777777" w:rsidR="00027BA5" w:rsidRPr="009578D4" w:rsidRDefault="00027BA5" w:rsidP="00027BA5">
            <w:pPr>
              <w:jc w:val="center"/>
              <w:rPr>
                <w:sz w:val="16"/>
                <w:szCs w:val="16"/>
                <w:lang w:val="uk-UA"/>
              </w:rPr>
            </w:pPr>
          </w:p>
        </w:tc>
        <w:tc>
          <w:tcPr>
            <w:tcW w:w="479" w:type="pct"/>
            <w:shd w:val="clear" w:color="auto" w:fill="FFFFFF"/>
            <w:vAlign w:val="center"/>
          </w:tcPr>
          <w:p w14:paraId="38FEDA1C" w14:textId="77777777" w:rsidR="00027BA5" w:rsidRPr="009578D4" w:rsidRDefault="00027BA5" w:rsidP="00027BA5">
            <w:pPr>
              <w:jc w:val="center"/>
              <w:rPr>
                <w:sz w:val="16"/>
                <w:szCs w:val="16"/>
                <w:lang w:val="uk-UA"/>
              </w:rPr>
            </w:pPr>
            <w:r w:rsidRPr="009578D4">
              <w:rPr>
                <w:sz w:val="16"/>
                <w:szCs w:val="16"/>
                <w:lang w:val="uk-UA"/>
              </w:rPr>
              <w:t xml:space="preserve">Відділ фінансів місцевих органів влади </w:t>
            </w:r>
          </w:p>
        </w:tc>
        <w:tc>
          <w:tcPr>
            <w:tcW w:w="127" w:type="pct"/>
            <w:shd w:val="clear" w:color="auto" w:fill="FFFFFF"/>
            <w:vAlign w:val="center"/>
          </w:tcPr>
          <w:p w14:paraId="24022A75" w14:textId="77777777" w:rsidR="00027BA5" w:rsidRPr="00404C69" w:rsidRDefault="00027BA5" w:rsidP="00027BA5">
            <w:pPr>
              <w:jc w:val="center"/>
              <w:rPr>
                <w:i/>
                <w:sz w:val="16"/>
                <w:szCs w:val="16"/>
                <w:lang w:val="uk-UA"/>
              </w:rPr>
            </w:pPr>
            <w:r w:rsidRPr="00404C69">
              <w:rPr>
                <w:i/>
                <w:sz w:val="16"/>
                <w:szCs w:val="16"/>
                <w:lang w:val="uk-UA"/>
              </w:rPr>
              <w:t>-</w:t>
            </w:r>
          </w:p>
        </w:tc>
      </w:tr>
      <w:tr w:rsidR="00027BA5" w:rsidRPr="00B7371E" w14:paraId="1BCFC405" w14:textId="77777777" w:rsidTr="00653704">
        <w:trPr>
          <w:trHeight w:val="975"/>
        </w:trPr>
        <w:tc>
          <w:tcPr>
            <w:tcW w:w="207" w:type="pct"/>
            <w:shd w:val="clear" w:color="auto" w:fill="FFFFFF"/>
            <w:vAlign w:val="center"/>
          </w:tcPr>
          <w:p w14:paraId="28D27EC5" w14:textId="77777777" w:rsidR="00027BA5" w:rsidRPr="002420D7" w:rsidRDefault="002420D7" w:rsidP="00027BA5">
            <w:pPr>
              <w:jc w:val="center"/>
              <w:rPr>
                <w:b/>
                <w:bCs/>
                <w:sz w:val="16"/>
                <w:szCs w:val="16"/>
                <w:lang w:val="uk-UA"/>
              </w:rPr>
            </w:pPr>
            <w:r>
              <w:rPr>
                <w:b/>
                <w:bCs/>
                <w:sz w:val="16"/>
                <w:szCs w:val="16"/>
                <w:lang w:val="uk-UA"/>
              </w:rPr>
              <w:lastRenderedPageBreak/>
              <w:t>1619</w:t>
            </w:r>
          </w:p>
        </w:tc>
        <w:tc>
          <w:tcPr>
            <w:tcW w:w="480" w:type="pct"/>
            <w:shd w:val="clear" w:color="auto" w:fill="FFFFFF"/>
            <w:vAlign w:val="center"/>
          </w:tcPr>
          <w:p w14:paraId="2E5604BE" w14:textId="77777777" w:rsidR="00027BA5" w:rsidRPr="009578D4" w:rsidRDefault="00027BA5" w:rsidP="00027BA5">
            <w:pPr>
              <w:jc w:val="center"/>
              <w:rPr>
                <w:sz w:val="16"/>
                <w:szCs w:val="16"/>
                <w:lang w:val="uk-UA"/>
              </w:rPr>
            </w:pPr>
            <w:r w:rsidRPr="009578D4">
              <w:rPr>
                <w:sz w:val="16"/>
                <w:szCs w:val="16"/>
                <w:lang w:val="uk-UA"/>
              </w:rPr>
              <w:t>План роботи відділу</w:t>
            </w:r>
          </w:p>
        </w:tc>
        <w:tc>
          <w:tcPr>
            <w:tcW w:w="355" w:type="pct"/>
            <w:shd w:val="clear" w:color="auto" w:fill="FFFFFF"/>
            <w:vAlign w:val="center"/>
          </w:tcPr>
          <w:p w14:paraId="3500A7D8" w14:textId="77777777" w:rsidR="00027BA5" w:rsidRPr="009578D4" w:rsidRDefault="00027BA5" w:rsidP="00027BA5">
            <w:pPr>
              <w:jc w:val="center"/>
              <w:rPr>
                <w:sz w:val="16"/>
                <w:szCs w:val="16"/>
                <w:lang w:val="uk-UA"/>
              </w:rPr>
            </w:pPr>
            <w:r w:rsidRPr="009578D4">
              <w:rPr>
                <w:sz w:val="16"/>
                <w:szCs w:val="16"/>
                <w:lang w:val="uk-UA"/>
              </w:rPr>
              <w:t>-</w:t>
            </w:r>
          </w:p>
        </w:tc>
        <w:tc>
          <w:tcPr>
            <w:tcW w:w="298" w:type="pct"/>
            <w:shd w:val="clear" w:color="auto" w:fill="FFFFFF"/>
            <w:vAlign w:val="center"/>
          </w:tcPr>
          <w:p w14:paraId="7533D37F" w14:textId="77777777" w:rsidR="00027BA5" w:rsidRPr="009578D4" w:rsidRDefault="00027BA5" w:rsidP="00027BA5">
            <w:pPr>
              <w:jc w:val="center"/>
              <w:rPr>
                <w:sz w:val="16"/>
                <w:szCs w:val="16"/>
                <w:lang w:val="uk-UA"/>
              </w:rPr>
            </w:pPr>
            <w:r>
              <w:rPr>
                <w:sz w:val="16"/>
                <w:szCs w:val="16"/>
                <w:lang w:val="uk-UA"/>
              </w:rPr>
              <w:t>26.02.2026</w:t>
            </w:r>
          </w:p>
        </w:tc>
        <w:tc>
          <w:tcPr>
            <w:tcW w:w="306" w:type="pct"/>
            <w:shd w:val="clear" w:color="auto" w:fill="FFFFFF"/>
            <w:vAlign w:val="center"/>
          </w:tcPr>
          <w:p w14:paraId="60459AA8" w14:textId="77777777" w:rsidR="00027BA5" w:rsidRPr="009578D4" w:rsidRDefault="00027BA5" w:rsidP="00027BA5">
            <w:pPr>
              <w:jc w:val="center"/>
              <w:rPr>
                <w:iCs/>
                <w:sz w:val="16"/>
                <w:szCs w:val="16"/>
                <w:lang w:val="uk-UA"/>
              </w:rPr>
            </w:pPr>
            <w:r w:rsidRPr="009578D4">
              <w:rPr>
                <w:iCs/>
                <w:sz w:val="16"/>
                <w:szCs w:val="16"/>
                <w:lang w:val="uk-UA"/>
              </w:rPr>
              <w:t>-</w:t>
            </w:r>
          </w:p>
        </w:tc>
        <w:tc>
          <w:tcPr>
            <w:tcW w:w="434" w:type="pct"/>
            <w:shd w:val="clear" w:color="auto" w:fill="FFFFFF"/>
          </w:tcPr>
          <w:p w14:paraId="694B120B" w14:textId="77777777" w:rsidR="00027BA5" w:rsidRPr="009578D4" w:rsidRDefault="00027BA5" w:rsidP="00027BA5">
            <w:pPr>
              <w:jc w:val="center"/>
              <w:rPr>
                <w:sz w:val="16"/>
                <w:szCs w:val="16"/>
                <w:lang w:val="uk-UA"/>
              </w:rPr>
            </w:pPr>
            <w:r w:rsidRPr="009578D4">
              <w:rPr>
                <w:sz w:val="16"/>
                <w:szCs w:val="16"/>
                <w:lang w:val="uk-UA"/>
              </w:rPr>
              <w:t>Відділ управління персоналом і організаційної роботи</w:t>
            </w:r>
          </w:p>
        </w:tc>
        <w:tc>
          <w:tcPr>
            <w:tcW w:w="273" w:type="pct"/>
            <w:shd w:val="clear" w:color="auto" w:fill="FFFFFF"/>
            <w:vAlign w:val="center"/>
          </w:tcPr>
          <w:p w14:paraId="0000293C" w14:textId="77777777" w:rsidR="00027BA5" w:rsidRPr="009578D4" w:rsidRDefault="00027BA5" w:rsidP="00027BA5">
            <w:pPr>
              <w:jc w:val="center"/>
              <w:rPr>
                <w:sz w:val="16"/>
                <w:szCs w:val="16"/>
                <w:lang w:val="uk-UA"/>
              </w:rPr>
            </w:pPr>
            <w:r w:rsidRPr="009578D4">
              <w:rPr>
                <w:sz w:val="16"/>
                <w:szCs w:val="16"/>
                <w:lang w:val="uk-UA"/>
              </w:rPr>
              <w:t>-</w:t>
            </w:r>
          </w:p>
        </w:tc>
        <w:tc>
          <w:tcPr>
            <w:tcW w:w="166" w:type="pct"/>
            <w:shd w:val="clear" w:color="auto" w:fill="FFFFFF"/>
            <w:vAlign w:val="center"/>
          </w:tcPr>
          <w:p w14:paraId="213A923B" w14:textId="77777777" w:rsidR="00027BA5" w:rsidRPr="009578D4" w:rsidRDefault="00027BA5" w:rsidP="00027BA5">
            <w:pPr>
              <w:jc w:val="center"/>
              <w:rPr>
                <w:sz w:val="16"/>
                <w:szCs w:val="16"/>
                <w:lang w:val="uk-UA"/>
              </w:rPr>
            </w:pPr>
            <w:r w:rsidRPr="009578D4">
              <w:rPr>
                <w:sz w:val="16"/>
                <w:szCs w:val="16"/>
                <w:lang w:val="uk-UA"/>
              </w:rPr>
              <w:t>-</w:t>
            </w:r>
          </w:p>
        </w:tc>
        <w:tc>
          <w:tcPr>
            <w:tcW w:w="306" w:type="pct"/>
            <w:shd w:val="clear" w:color="auto" w:fill="FFFFFF"/>
            <w:vAlign w:val="center"/>
          </w:tcPr>
          <w:p w14:paraId="5F089416" w14:textId="77777777" w:rsidR="00027BA5" w:rsidRPr="009578D4" w:rsidRDefault="00027BA5" w:rsidP="00027BA5">
            <w:pPr>
              <w:ind w:left="-85" w:right="-85"/>
              <w:jc w:val="center"/>
              <w:rPr>
                <w:sz w:val="16"/>
                <w:szCs w:val="16"/>
                <w:lang w:val="uk-UA"/>
              </w:rPr>
            </w:pPr>
            <w:r w:rsidRPr="009578D4">
              <w:rPr>
                <w:sz w:val="16"/>
                <w:szCs w:val="16"/>
                <w:lang w:val="uk-UA"/>
              </w:rPr>
              <w:t>Організа-ційні питання</w:t>
            </w:r>
          </w:p>
        </w:tc>
        <w:tc>
          <w:tcPr>
            <w:tcW w:w="414" w:type="pct"/>
            <w:shd w:val="clear" w:color="auto" w:fill="FFFFFF"/>
            <w:vAlign w:val="center"/>
          </w:tcPr>
          <w:p w14:paraId="6725EF86" w14:textId="77777777" w:rsidR="00027BA5" w:rsidRPr="009578D4" w:rsidRDefault="00027BA5" w:rsidP="00027BA5">
            <w:pPr>
              <w:jc w:val="center"/>
              <w:rPr>
                <w:sz w:val="16"/>
                <w:szCs w:val="16"/>
                <w:lang w:val="uk-UA"/>
              </w:rPr>
            </w:pPr>
            <w:r w:rsidRPr="009578D4">
              <w:rPr>
                <w:iCs/>
                <w:sz w:val="16"/>
                <w:szCs w:val="16"/>
                <w:lang w:val="uk-UA"/>
              </w:rPr>
              <w:t xml:space="preserve">План роботи відділу </w:t>
            </w:r>
            <w:r w:rsidRPr="009578D4">
              <w:rPr>
                <w:sz w:val="16"/>
                <w:szCs w:val="16"/>
                <w:lang w:val="uk-UA"/>
              </w:rPr>
              <w:t xml:space="preserve"> фінансів місцевих органів влади </w:t>
            </w:r>
            <w:r w:rsidRPr="009578D4">
              <w:rPr>
                <w:iCs/>
                <w:sz w:val="16"/>
                <w:szCs w:val="16"/>
                <w:lang w:val="uk-UA"/>
              </w:rPr>
              <w:t xml:space="preserve">на </w:t>
            </w:r>
            <w:r>
              <w:rPr>
                <w:iCs/>
                <w:sz w:val="16"/>
                <w:szCs w:val="16"/>
                <w:lang w:val="uk-UA"/>
              </w:rPr>
              <w:t>березень 2026</w:t>
            </w:r>
            <w:r w:rsidRPr="009578D4">
              <w:rPr>
                <w:iCs/>
                <w:sz w:val="16"/>
                <w:szCs w:val="16"/>
                <w:lang w:val="uk-UA"/>
              </w:rPr>
              <w:t> року</w:t>
            </w:r>
          </w:p>
        </w:tc>
        <w:tc>
          <w:tcPr>
            <w:tcW w:w="323" w:type="pct"/>
            <w:shd w:val="clear" w:color="auto" w:fill="FFFFFF"/>
            <w:vAlign w:val="center"/>
          </w:tcPr>
          <w:p w14:paraId="3562D839" w14:textId="77777777" w:rsidR="00027BA5" w:rsidRPr="009578D4" w:rsidRDefault="00027BA5" w:rsidP="00027BA5">
            <w:pPr>
              <w:jc w:val="center"/>
              <w:rPr>
                <w:sz w:val="16"/>
                <w:szCs w:val="16"/>
                <w:lang w:val="uk-UA"/>
              </w:rPr>
            </w:pPr>
            <w:r w:rsidRPr="009578D4">
              <w:rPr>
                <w:sz w:val="16"/>
                <w:szCs w:val="16"/>
                <w:lang w:val="uk-UA"/>
              </w:rPr>
              <w:t>Текстовий документ, таблиця</w:t>
            </w:r>
          </w:p>
        </w:tc>
        <w:tc>
          <w:tcPr>
            <w:tcW w:w="265" w:type="pct"/>
            <w:shd w:val="clear" w:color="auto" w:fill="FFFFFF"/>
            <w:vAlign w:val="center"/>
          </w:tcPr>
          <w:p w14:paraId="2C0DD5CE" w14:textId="77777777" w:rsidR="00027BA5" w:rsidRPr="009578D4" w:rsidRDefault="00027BA5" w:rsidP="00027BA5">
            <w:pPr>
              <w:jc w:val="center"/>
              <w:rPr>
                <w:sz w:val="16"/>
                <w:szCs w:val="16"/>
                <w:lang w:val="uk-UA"/>
              </w:rPr>
            </w:pPr>
            <w:r w:rsidRPr="009578D4">
              <w:rPr>
                <w:sz w:val="16"/>
                <w:szCs w:val="16"/>
                <w:lang w:val="uk-UA"/>
              </w:rPr>
              <w:t>План</w:t>
            </w:r>
          </w:p>
        </w:tc>
        <w:tc>
          <w:tcPr>
            <w:tcW w:w="162" w:type="pct"/>
            <w:shd w:val="clear" w:color="auto" w:fill="FFFFFF"/>
            <w:vAlign w:val="center"/>
          </w:tcPr>
          <w:p w14:paraId="29D0042C" w14:textId="77777777" w:rsidR="00027BA5" w:rsidRPr="009578D4" w:rsidRDefault="00027BA5" w:rsidP="00027BA5">
            <w:pPr>
              <w:jc w:val="center"/>
              <w:rPr>
                <w:sz w:val="16"/>
                <w:szCs w:val="16"/>
                <w:lang w:val="uk-UA"/>
              </w:rPr>
            </w:pPr>
            <w:r w:rsidRPr="009578D4">
              <w:rPr>
                <w:sz w:val="16"/>
                <w:szCs w:val="16"/>
                <w:lang w:val="uk-UA"/>
              </w:rPr>
              <w:t>-</w:t>
            </w:r>
          </w:p>
        </w:tc>
        <w:tc>
          <w:tcPr>
            <w:tcW w:w="405" w:type="pct"/>
            <w:shd w:val="clear" w:color="auto" w:fill="FFFFFF"/>
            <w:vAlign w:val="center"/>
          </w:tcPr>
          <w:p w14:paraId="2C3CD8A3" w14:textId="77777777" w:rsidR="00027BA5" w:rsidRPr="009578D4" w:rsidRDefault="00027BA5" w:rsidP="00027BA5">
            <w:pPr>
              <w:jc w:val="center"/>
              <w:rPr>
                <w:sz w:val="16"/>
                <w:szCs w:val="16"/>
                <w:lang w:val="uk-UA"/>
              </w:rPr>
            </w:pPr>
            <w:r w:rsidRPr="009578D4">
              <w:rPr>
                <w:sz w:val="16"/>
                <w:szCs w:val="16"/>
                <w:lang w:val="uk-UA"/>
              </w:rPr>
              <w:t xml:space="preserve">Паперова </w:t>
            </w:r>
          </w:p>
          <w:p w14:paraId="354FB816" w14:textId="77777777" w:rsidR="00027BA5" w:rsidRPr="009578D4" w:rsidRDefault="00027BA5" w:rsidP="00027BA5">
            <w:pPr>
              <w:jc w:val="center"/>
              <w:rPr>
                <w:sz w:val="16"/>
                <w:szCs w:val="16"/>
                <w:lang w:val="uk-UA"/>
              </w:rPr>
            </w:pPr>
          </w:p>
        </w:tc>
        <w:tc>
          <w:tcPr>
            <w:tcW w:w="479" w:type="pct"/>
            <w:shd w:val="clear" w:color="auto" w:fill="FFFFFF"/>
            <w:vAlign w:val="center"/>
          </w:tcPr>
          <w:p w14:paraId="4E55F9C9" w14:textId="77777777" w:rsidR="00027BA5" w:rsidRPr="009578D4" w:rsidRDefault="00027BA5" w:rsidP="00027BA5">
            <w:pPr>
              <w:jc w:val="center"/>
              <w:rPr>
                <w:sz w:val="16"/>
                <w:szCs w:val="16"/>
                <w:lang w:val="uk-UA"/>
              </w:rPr>
            </w:pPr>
            <w:r w:rsidRPr="009578D4">
              <w:rPr>
                <w:sz w:val="16"/>
                <w:szCs w:val="16"/>
                <w:lang w:val="uk-UA"/>
              </w:rPr>
              <w:t xml:space="preserve">Відділ фінансів місцевих органів влади </w:t>
            </w:r>
          </w:p>
        </w:tc>
        <w:tc>
          <w:tcPr>
            <w:tcW w:w="127" w:type="pct"/>
            <w:shd w:val="clear" w:color="auto" w:fill="FFFFFF"/>
            <w:vAlign w:val="center"/>
          </w:tcPr>
          <w:p w14:paraId="535C6D09" w14:textId="77777777" w:rsidR="00027BA5" w:rsidRPr="00404C69" w:rsidRDefault="00027BA5" w:rsidP="00027BA5">
            <w:pPr>
              <w:jc w:val="center"/>
              <w:rPr>
                <w:lang w:val="uk-UA"/>
              </w:rPr>
            </w:pPr>
            <w:r w:rsidRPr="00404C69">
              <w:rPr>
                <w:lang w:val="uk-UA"/>
              </w:rPr>
              <w:t>-</w:t>
            </w:r>
          </w:p>
        </w:tc>
      </w:tr>
      <w:tr w:rsidR="00027BA5" w:rsidRPr="00B7371E" w14:paraId="58899454" w14:textId="77777777" w:rsidTr="00653704">
        <w:trPr>
          <w:trHeight w:val="975"/>
        </w:trPr>
        <w:tc>
          <w:tcPr>
            <w:tcW w:w="207" w:type="pct"/>
            <w:shd w:val="clear" w:color="auto" w:fill="FFFFFF"/>
            <w:vAlign w:val="center"/>
          </w:tcPr>
          <w:p w14:paraId="0C9FADD0" w14:textId="77777777" w:rsidR="00027BA5" w:rsidRPr="002420D7" w:rsidRDefault="002420D7" w:rsidP="00027BA5">
            <w:pPr>
              <w:jc w:val="center"/>
              <w:rPr>
                <w:b/>
                <w:bCs/>
                <w:sz w:val="16"/>
                <w:szCs w:val="16"/>
                <w:lang w:val="uk-UA"/>
              </w:rPr>
            </w:pPr>
            <w:r>
              <w:rPr>
                <w:b/>
                <w:bCs/>
                <w:sz w:val="16"/>
                <w:szCs w:val="16"/>
                <w:lang w:val="uk-UA"/>
              </w:rPr>
              <w:t>1620</w:t>
            </w:r>
          </w:p>
        </w:tc>
        <w:tc>
          <w:tcPr>
            <w:tcW w:w="480" w:type="pct"/>
            <w:shd w:val="clear" w:color="auto" w:fill="FFFFFF"/>
            <w:vAlign w:val="center"/>
          </w:tcPr>
          <w:p w14:paraId="64DBCEAA" w14:textId="77777777" w:rsidR="00027BA5" w:rsidRPr="009578D4" w:rsidRDefault="00027BA5" w:rsidP="00027BA5">
            <w:pPr>
              <w:jc w:val="center"/>
              <w:rPr>
                <w:iCs/>
                <w:sz w:val="16"/>
                <w:szCs w:val="16"/>
                <w:lang w:val="uk-UA"/>
              </w:rPr>
            </w:pPr>
            <w:r w:rsidRPr="009578D4">
              <w:rPr>
                <w:iCs/>
                <w:sz w:val="16"/>
                <w:szCs w:val="16"/>
                <w:lang w:val="uk-UA"/>
              </w:rPr>
              <w:t>План роботи сектору</w:t>
            </w:r>
          </w:p>
        </w:tc>
        <w:tc>
          <w:tcPr>
            <w:tcW w:w="355" w:type="pct"/>
            <w:shd w:val="clear" w:color="auto" w:fill="FFFFFF"/>
            <w:vAlign w:val="center"/>
          </w:tcPr>
          <w:p w14:paraId="5F94423F" w14:textId="77777777" w:rsidR="00027BA5" w:rsidRPr="009578D4" w:rsidRDefault="00027BA5" w:rsidP="00027BA5">
            <w:pPr>
              <w:jc w:val="center"/>
              <w:rPr>
                <w:iCs/>
                <w:sz w:val="16"/>
                <w:szCs w:val="16"/>
                <w:lang w:val="uk-UA"/>
              </w:rPr>
            </w:pPr>
            <w:r w:rsidRPr="009578D4">
              <w:rPr>
                <w:iCs/>
                <w:sz w:val="16"/>
                <w:szCs w:val="16"/>
                <w:lang w:val="uk-UA"/>
              </w:rPr>
              <w:t>-</w:t>
            </w:r>
          </w:p>
        </w:tc>
        <w:tc>
          <w:tcPr>
            <w:tcW w:w="298" w:type="pct"/>
            <w:shd w:val="clear" w:color="auto" w:fill="FFFFFF"/>
            <w:vAlign w:val="center"/>
          </w:tcPr>
          <w:p w14:paraId="55BE59B4" w14:textId="77777777" w:rsidR="00027BA5" w:rsidRPr="009578D4" w:rsidRDefault="00027BA5" w:rsidP="00027BA5">
            <w:pPr>
              <w:jc w:val="center"/>
              <w:rPr>
                <w:sz w:val="16"/>
                <w:szCs w:val="16"/>
                <w:lang w:val="uk-UA"/>
              </w:rPr>
            </w:pPr>
            <w:r>
              <w:rPr>
                <w:sz w:val="16"/>
                <w:szCs w:val="16"/>
                <w:lang w:val="uk-UA"/>
              </w:rPr>
              <w:t>26.02.2026</w:t>
            </w:r>
          </w:p>
        </w:tc>
        <w:tc>
          <w:tcPr>
            <w:tcW w:w="306" w:type="pct"/>
            <w:shd w:val="clear" w:color="auto" w:fill="FFFFFF"/>
            <w:vAlign w:val="center"/>
          </w:tcPr>
          <w:p w14:paraId="02844109" w14:textId="77777777" w:rsidR="00027BA5" w:rsidRPr="009578D4" w:rsidRDefault="00027BA5" w:rsidP="00027BA5">
            <w:pPr>
              <w:jc w:val="center"/>
              <w:rPr>
                <w:sz w:val="16"/>
                <w:szCs w:val="16"/>
                <w:lang w:val="uk-UA"/>
              </w:rPr>
            </w:pPr>
            <w:r w:rsidRPr="009578D4">
              <w:rPr>
                <w:sz w:val="16"/>
                <w:szCs w:val="16"/>
                <w:lang w:val="uk-UA"/>
              </w:rPr>
              <w:t>-</w:t>
            </w:r>
          </w:p>
        </w:tc>
        <w:tc>
          <w:tcPr>
            <w:tcW w:w="434" w:type="pct"/>
            <w:shd w:val="clear" w:color="auto" w:fill="FFFFFF"/>
            <w:vAlign w:val="center"/>
          </w:tcPr>
          <w:p w14:paraId="26BFA64D" w14:textId="77777777" w:rsidR="00027BA5" w:rsidRPr="009578D4" w:rsidRDefault="00027BA5" w:rsidP="00027BA5">
            <w:pPr>
              <w:jc w:val="center"/>
              <w:rPr>
                <w:sz w:val="16"/>
                <w:szCs w:val="16"/>
                <w:lang w:val="uk-UA"/>
              </w:rPr>
            </w:pPr>
            <w:r w:rsidRPr="009578D4">
              <w:rPr>
                <w:sz w:val="16"/>
                <w:szCs w:val="16"/>
                <w:lang w:val="uk-UA"/>
              </w:rPr>
              <w:t>Відділ управління персоналом і  організаційної робот</w:t>
            </w:r>
          </w:p>
        </w:tc>
        <w:tc>
          <w:tcPr>
            <w:tcW w:w="273" w:type="pct"/>
            <w:shd w:val="clear" w:color="auto" w:fill="FFFFFF"/>
            <w:vAlign w:val="center"/>
          </w:tcPr>
          <w:p w14:paraId="215B9C03" w14:textId="77777777" w:rsidR="00027BA5" w:rsidRPr="009578D4" w:rsidRDefault="00027BA5" w:rsidP="00027BA5">
            <w:pPr>
              <w:jc w:val="center"/>
              <w:rPr>
                <w:iCs/>
                <w:sz w:val="16"/>
                <w:szCs w:val="16"/>
                <w:lang w:val="uk-UA"/>
              </w:rPr>
            </w:pPr>
            <w:r w:rsidRPr="009578D4">
              <w:rPr>
                <w:iCs/>
                <w:sz w:val="16"/>
                <w:szCs w:val="16"/>
                <w:lang w:val="uk-UA"/>
              </w:rPr>
              <w:t>-</w:t>
            </w:r>
          </w:p>
        </w:tc>
        <w:tc>
          <w:tcPr>
            <w:tcW w:w="166" w:type="pct"/>
            <w:shd w:val="clear" w:color="auto" w:fill="FFFFFF"/>
            <w:vAlign w:val="center"/>
          </w:tcPr>
          <w:p w14:paraId="527CE6DF" w14:textId="77777777" w:rsidR="00027BA5" w:rsidRPr="009578D4" w:rsidRDefault="00027BA5" w:rsidP="00027BA5">
            <w:pPr>
              <w:jc w:val="center"/>
              <w:rPr>
                <w:iCs/>
                <w:sz w:val="16"/>
                <w:szCs w:val="16"/>
                <w:lang w:val="uk-UA"/>
              </w:rPr>
            </w:pPr>
            <w:r w:rsidRPr="009578D4">
              <w:rPr>
                <w:iCs/>
                <w:sz w:val="16"/>
                <w:szCs w:val="16"/>
                <w:lang w:val="uk-UA"/>
              </w:rPr>
              <w:t>-</w:t>
            </w:r>
          </w:p>
        </w:tc>
        <w:tc>
          <w:tcPr>
            <w:tcW w:w="306" w:type="pct"/>
            <w:shd w:val="clear" w:color="auto" w:fill="FFFFFF"/>
            <w:vAlign w:val="center"/>
          </w:tcPr>
          <w:p w14:paraId="1CB1D34E" w14:textId="77777777" w:rsidR="00027BA5" w:rsidRPr="009578D4" w:rsidRDefault="00027BA5" w:rsidP="00027BA5">
            <w:pPr>
              <w:ind w:left="-85" w:right="-85"/>
              <w:jc w:val="center"/>
              <w:rPr>
                <w:iCs/>
                <w:sz w:val="16"/>
                <w:szCs w:val="16"/>
                <w:lang w:val="uk-UA"/>
              </w:rPr>
            </w:pPr>
            <w:r w:rsidRPr="009578D4">
              <w:rPr>
                <w:iCs/>
                <w:sz w:val="16"/>
                <w:szCs w:val="16"/>
                <w:lang w:val="uk-UA"/>
              </w:rPr>
              <w:t>Організа-ційні питання</w:t>
            </w:r>
          </w:p>
        </w:tc>
        <w:tc>
          <w:tcPr>
            <w:tcW w:w="414" w:type="pct"/>
            <w:shd w:val="clear" w:color="auto" w:fill="FFFFFF"/>
            <w:vAlign w:val="center"/>
          </w:tcPr>
          <w:p w14:paraId="6D040617" w14:textId="77777777" w:rsidR="00027BA5" w:rsidRPr="009578D4" w:rsidRDefault="00027BA5" w:rsidP="00027BA5">
            <w:pPr>
              <w:ind w:left="-57" w:right="-57"/>
              <w:jc w:val="center"/>
              <w:rPr>
                <w:iCs/>
                <w:sz w:val="16"/>
                <w:szCs w:val="16"/>
                <w:lang w:val="uk-UA"/>
              </w:rPr>
            </w:pPr>
            <w:r w:rsidRPr="009578D4">
              <w:rPr>
                <w:iCs/>
                <w:sz w:val="16"/>
                <w:szCs w:val="16"/>
                <w:lang w:val="uk-UA"/>
              </w:rPr>
              <w:t xml:space="preserve">План роботи сектору з питань діловодства та архівної справи на   </w:t>
            </w:r>
            <w:r>
              <w:rPr>
                <w:iCs/>
                <w:sz w:val="16"/>
                <w:szCs w:val="16"/>
                <w:lang w:val="uk-UA"/>
              </w:rPr>
              <w:t>березень</w:t>
            </w:r>
            <w:r w:rsidRPr="009578D4">
              <w:rPr>
                <w:iCs/>
                <w:sz w:val="16"/>
                <w:szCs w:val="16"/>
                <w:lang w:val="uk-UA"/>
              </w:rPr>
              <w:t xml:space="preserve">  2025 року</w:t>
            </w:r>
          </w:p>
        </w:tc>
        <w:tc>
          <w:tcPr>
            <w:tcW w:w="323" w:type="pct"/>
            <w:shd w:val="clear" w:color="auto" w:fill="FFFFFF"/>
            <w:vAlign w:val="center"/>
          </w:tcPr>
          <w:p w14:paraId="4E6A8762" w14:textId="77777777" w:rsidR="00027BA5" w:rsidRPr="009578D4" w:rsidRDefault="00027BA5" w:rsidP="00027BA5">
            <w:pPr>
              <w:jc w:val="center"/>
            </w:pPr>
            <w:r w:rsidRPr="009578D4">
              <w:rPr>
                <w:sz w:val="16"/>
                <w:szCs w:val="16"/>
                <w:lang w:val="uk-UA"/>
              </w:rPr>
              <w:t>Табличний документ</w:t>
            </w:r>
          </w:p>
        </w:tc>
        <w:tc>
          <w:tcPr>
            <w:tcW w:w="265" w:type="pct"/>
            <w:shd w:val="clear" w:color="auto" w:fill="FFFFFF"/>
            <w:vAlign w:val="center"/>
          </w:tcPr>
          <w:p w14:paraId="67D88B26" w14:textId="77777777" w:rsidR="00027BA5" w:rsidRPr="009578D4" w:rsidRDefault="00027BA5" w:rsidP="00027BA5">
            <w:pPr>
              <w:jc w:val="center"/>
              <w:rPr>
                <w:sz w:val="16"/>
                <w:szCs w:val="16"/>
                <w:lang w:val="uk-UA"/>
              </w:rPr>
            </w:pPr>
            <w:r w:rsidRPr="009578D4">
              <w:rPr>
                <w:sz w:val="16"/>
                <w:szCs w:val="16"/>
                <w:lang w:val="uk-UA"/>
              </w:rPr>
              <w:t>План</w:t>
            </w:r>
          </w:p>
        </w:tc>
        <w:tc>
          <w:tcPr>
            <w:tcW w:w="162" w:type="pct"/>
            <w:shd w:val="clear" w:color="auto" w:fill="FFFFFF"/>
            <w:vAlign w:val="center"/>
          </w:tcPr>
          <w:p w14:paraId="795F14C1" w14:textId="77777777" w:rsidR="00027BA5" w:rsidRPr="009578D4" w:rsidRDefault="00027BA5" w:rsidP="00027BA5">
            <w:pPr>
              <w:jc w:val="center"/>
              <w:rPr>
                <w:sz w:val="16"/>
                <w:szCs w:val="16"/>
                <w:lang w:val="uk-UA"/>
              </w:rPr>
            </w:pPr>
            <w:r w:rsidRPr="009578D4">
              <w:rPr>
                <w:sz w:val="16"/>
                <w:szCs w:val="16"/>
                <w:lang w:val="uk-UA"/>
              </w:rPr>
              <w:t>-</w:t>
            </w:r>
          </w:p>
        </w:tc>
        <w:tc>
          <w:tcPr>
            <w:tcW w:w="405" w:type="pct"/>
            <w:shd w:val="clear" w:color="auto" w:fill="FFFFFF"/>
            <w:vAlign w:val="center"/>
          </w:tcPr>
          <w:p w14:paraId="4FAC3C27" w14:textId="77777777" w:rsidR="00027BA5" w:rsidRPr="009578D4" w:rsidRDefault="00027BA5" w:rsidP="00027BA5">
            <w:pPr>
              <w:ind w:left="-57" w:right="-57"/>
              <w:jc w:val="center"/>
              <w:rPr>
                <w:sz w:val="16"/>
                <w:szCs w:val="16"/>
                <w:lang w:val="uk-UA"/>
              </w:rPr>
            </w:pPr>
            <w:r w:rsidRPr="009578D4">
              <w:rPr>
                <w:sz w:val="16"/>
                <w:szCs w:val="16"/>
                <w:lang w:val="uk-UA"/>
              </w:rPr>
              <w:t>Паперова</w:t>
            </w:r>
          </w:p>
          <w:p w14:paraId="1D8C90BE" w14:textId="77777777" w:rsidR="00027BA5" w:rsidRPr="009578D4" w:rsidRDefault="00027BA5" w:rsidP="00027BA5">
            <w:pPr>
              <w:ind w:left="-57" w:right="-57"/>
              <w:jc w:val="center"/>
              <w:rPr>
                <w:sz w:val="16"/>
                <w:szCs w:val="16"/>
                <w:lang w:val="uk-UA"/>
              </w:rPr>
            </w:pPr>
          </w:p>
        </w:tc>
        <w:tc>
          <w:tcPr>
            <w:tcW w:w="479" w:type="pct"/>
            <w:shd w:val="clear" w:color="auto" w:fill="FFFFFF"/>
            <w:vAlign w:val="center"/>
          </w:tcPr>
          <w:p w14:paraId="34998411" w14:textId="77777777" w:rsidR="00027BA5" w:rsidRPr="009578D4" w:rsidRDefault="00027BA5" w:rsidP="00027BA5">
            <w:pPr>
              <w:jc w:val="center"/>
              <w:rPr>
                <w:sz w:val="16"/>
                <w:szCs w:val="16"/>
                <w:lang w:val="uk-UA"/>
              </w:rPr>
            </w:pPr>
            <w:r w:rsidRPr="009578D4">
              <w:rPr>
                <w:iCs/>
                <w:sz w:val="16"/>
                <w:szCs w:val="16"/>
                <w:lang w:val="uk-UA"/>
              </w:rPr>
              <w:t>Сектор з питань діловодства та архівної справи</w:t>
            </w:r>
          </w:p>
        </w:tc>
        <w:tc>
          <w:tcPr>
            <w:tcW w:w="127" w:type="pct"/>
            <w:shd w:val="clear" w:color="auto" w:fill="FFFFFF"/>
            <w:vAlign w:val="center"/>
          </w:tcPr>
          <w:p w14:paraId="006C5F1D" w14:textId="77777777" w:rsidR="00027BA5" w:rsidRPr="00404C69" w:rsidRDefault="00027BA5" w:rsidP="00027BA5">
            <w:pPr>
              <w:jc w:val="center"/>
              <w:rPr>
                <w:lang w:val="ru-RU"/>
              </w:rPr>
            </w:pPr>
            <w:r w:rsidRPr="00404C69">
              <w:rPr>
                <w:lang w:val="ru-RU"/>
              </w:rPr>
              <w:t>-</w:t>
            </w:r>
          </w:p>
        </w:tc>
      </w:tr>
      <w:tr w:rsidR="00027BA5" w:rsidRPr="00B7371E" w14:paraId="3A41A569" w14:textId="77777777" w:rsidTr="00653704">
        <w:trPr>
          <w:trHeight w:val="975"/>
        </w:trPr>
        <w:tc>
          <w:tcPr>
            <w:tcW w:w="207" w:type="pct"/>
            <w:shd w:val="clear" w:color="auto" w:fill="FFFFFF"/>
            <w:vAlign w:val="center"/>
          </w:tcPr>
          <w:p w14:paraId="310C4E95" w14:textId="77777777" w:rsidR="00027BA5" w:rsidRPr="002420D7" w:rsidRDefault="002420D7" w:rsidP="00027BA5">
            <w:pPr>
              <w:jc w:val="center"/>
              <w:rPr>
                <w:b/>
                <w:bCs/>
                <w:sz w:val="16"/>
                <w:szCs w:val="16"/>
                <w:lang w:val="uk-UA"/>
              </w:rPr>
            </w:pPr>
            <w:r>
              <w:rPr>
                <w:b/>
                <w:bCs/>
                <w:sz w:val="16"/>
                <w:szCs w:val="16"/>
                <w:lang w:val="uk-UA"/>
              </w:rPr>
              <w:t>1621</w:t>
            </w:r>
          </w:p>
        </w:tc>
        <w:tc>
          <w:tcPr>
            <w:tcW w:w="480" w:type="pct"/>
            <w:shd w:val="clear" w:color="auto" w:fill="FFFFFF"/>
            <w:vAlign w:val="center"/>
          </w:tcPr>
          <w:p w14:paraId="402F76EE" w14:textId="77777777" w:rsidR="00027BA5" w:rsidRPr="003B784A" w:rsidRDefault="00027BA5" w:rsidP="00027BA5">
            <w:pPr>
              <w:tabs>
                <w:tab w:val="left" w:pos="1483"/>
              </w:tabs>
              <w:ind w:right="-106"/>
              <w:jc w:val="center"/>
              <w:rPr>
                <w:sz w:val="16"/>
                <w:szCs w:val="16"/>
                <w:lang w:val="uk-UA"/>
              </w:rPr>
            </w:pPr>
            <w:r w:rsidRPr="003B784A">
              <w:rPr>
                <w:iCs/>
                <w:sz w:val="16"/>
                <w:szCs w:val="16"/>
                <w:lang w:val="uk-UA"/>
              </w:rPr>
              <w:t>Про надання копій документів</w:t>
            </w:r>
          </w:p>
        </w:tc>
        <w:tc>
          <w:tcPr>
            <w:tcW w:w="355" w:type="pct"/>
            <w:shd w:val="clear" w:color="auto" w:fill="FFFFFF"/>
            <w:vAlign w:val="center"/>
          </w:tcPr>
          <w:p w14:paraId="77F26944" w14:textId="77777777" w:rsidR="00027BA5" w:rsidRPr="003B784A" w:rsidRDefault="00027BA5" w:rsidP="00027BA5">
            <w:pPr>
              <w:jc w:val="center"/>
              <w:rPr>
                <w:sz w:val="16"/>
                <w:szCs w:val="16"/>
                <w:lang w:val="uk-UA"/>
              </w:rPr>
            </w:pPr>
            <w:r w:rsidRPr="003B784A">
              <w:rPr>
                <w:sz w:val="16"/>
                <w:szCs w:val="16"/>
                <w:lang w:val="uk-UA"/>
              </w:rPr>
              <w:t xml:space="preserve">№вих- </w:t>
            </w:r>
          </w:p>
          <w:p w14:paraId="29BD499E" w14:textId="77777777" w:rsidR="00027BA5" w:rsidRPr="003B784A" w:rsidRDefault="00027BA5" w:rsidP="00027BA5">
            <w:pPr>
              <w:jc w:val="center"/>
              <w:rPr>
                <w:sz w:val="16"/>
                <w:szCs w:val="16"/>
                <w:lang w:val="uk-UA"/>
              </w:rPr>
            </w:pPr>
            <w:r>
              <w:rPr>
                <w:sz w:val="16"/>
                <w:szCs w:val="16"/>
              </w:rPr>
              <w:t>363</w:t>
            </w:r>
            <w:r w:rsidRPr="003B784A">
              <w:rPr>
                <w:sz w:val="16"/>
                <w:szCs w:val="16"/>
                <w:lang w:val="uk-UA"/>
              </w:rPr>
              <w:t>/05-02/26</w:t>
            </w:r>
          </w:p>
        </w:tc>
        <w:tc>
          <w:tcPr>
            <w:tcW w:w="298" w:type="pct"/>
            <w:shd w:val="clear" w:color="auto" w:fill="FFFFFF"/>
            <w:vAlign w:val="center"/>
          </w:tcPr>
          <w:p w14:paraId="5DBE0C3C" w14:textId="77777777" w:rsidR="00027BA5" w:rsidRPr="003B784A" w:rsidRDefault="00027BA5" w:rsidP="00027BA5">
            <w:pPr>
              <w:jc w:val="center"/>
              <w:rPr>
                <w:sz w:val="16"/>
                <w:szCs w:val="16"/>
                <w:lang w:val="uk-UA"/>
              </w:rPr>
            </w:pPr>
            <w:r>
              <w:rPr>
                <w:sz w:val="16"/>
                <w:szCs w:val="16"/>
              </w:rPr>
              <w:t>26</w:t>
            </w:r>
            <w:r w:rsidRPr="003B784A">
              <w:rPr>
                <w:sz w:val="16"/>
                <w:szCs w:val="16"/>
                <w:lang w:val="uk-UA"/>
              </w:rPr>
              <w:t>.0</w:t>
            </w:r>
            <w:r>
              <w:rPr>
                <w:sz w:val="16"/>
                <w:szCs w:val="16"/>
              </w:rPr>
              <w:t>2</w:t>
            </w:r>
            <w:r w:rsidRPr="003B784A">
              <w:rPr>
                <w:sz w:val="16"/>
                <w:szCs w:val="16"/>
                <w:lang w:val="uk-UA"/>
              </w:rPr>
              <w:t>.2026</w:t>
            </w:r>
          </w:p>
        </w:tc>
        <w:tc>
          <w:tcPr>
            <w:tcW w:w="306" w:type="pct"/>
            <w:shd w:val="clear" w:color="auto" w:fill="FFFFFF"/>
            <w:vAlign w:val="center"/>
          </w:tcPr>
          <w:p w14:paraId="5EE851D5" w14:textId="77777777" w:rsidR="00027BA5" w:rsidRPr="003B784A" w:rsidRDefault="00027BA5" w:rsidP="00027BA5">
            <w:pPr>
              <w:jc w:val="center"/>
              <w:rPr>
                <w:sz w:val="16"/>
                <w:szCs w:val="16"/>
                <w:lang w:val="uk-UA"/>
              </w:rPr>
            </w:pPr>
            <w:r w:rsidRPr="003B784A">
              <w:rPr>
                <w:sz w:val="16"/>
                <w:szCs w:val="16"/>
                <w:lang w:val="uk-UA"/>
              </w:rPr>
              <w:t>-</w:t>
            </w:r>
          </w:p>
        </w:tc>
        <w:tc>
          <w:tcPr>
            <w:tcW w:w="434" w:type="pct"/>
            <w:shd w:val="clear" w:color="auto" w:fill="FFFFFF"/>
            <w:vAlign w:val="center"/>
          </w:tcPr>
          <w:p w14:paraId="119831C6" w14:textId="77777777" w:rsidR="00027BA5" w:rsidRPr="003B784A" w:rsidRDefault="00027BA5" w:rsidP="00027BA5">
            <w:pPr>
              <w:jc w:val="center"/>
              <w:rPr>
                <w:sz w:val="16"/>
                <w:szCs w:val="16"/>
                <w:lang w:val="uk-UA"/>
              </w:rPr>
            </w:pPr>
            <w:r w:rsidRPr="003B784A">
              <w:rPr>
                <w:sz w:val="16"/>
                <w:szCs w:val="16"/>
                <w:lang w:val="uk-UA"/>
              </w:rPr>
              <w:t>Відділ управління персоналом і  організаційної роботи</w:t>
            </w:r>
          </w:p>
        </w:tc>
        <w:tc>
          <w:tcPr>
            <w:tcW w:w="273" w:type="pct"/>
            <w:shd w:val="clear" w:color="auto" w:fill="FFFFFF"/>
            <w:vAlign w:val="center"/>
          </w:tcPr>
          <w:p w14:paraId="16BA20CB" w14:textId="77777777" w:rsidR="00027BA5" w:rsidRPr="003B784A" w:rsidRDefault="00027BA5" w:rsidP="00027BA5">
            <w:pPr>
              <w:jc w:val="center"/>
              <w:rPr>
                <w:sz w:val="16"/>
                <w:szCs w:val="16"/>
                <w:lang w:val="uk-UA"/>
              </w:rPr>
            </w:pPr>
            <w:r w:rsidRPr="003B784A">
              <w:rPr>
                <w:sz w:val="16"/>
                <w:szCs w:val="16"/>
                <w:lang w:val="uk-UA"/>
              </w:rPr>
              <w:t>-</w:t>
            </w:r>
          </w:p>
        </w:tc>
        <w:tc>
          <w:tcPr>
            <w:tcW w:w="166" w:type="pct"/>
            <w:shd w:val="clear" w:color="auto" w:fill="FFFFFF"/>
            <w:vAlign w:val="center"/>
          </w:tcPr>
          <w:p w14:paraId="7D88D77F" w14:textId="77777777" w:rsidR="00027BA5" w:rsidRPr="003B784A" w:rsidRDefault="00027BA5" w:rsidP="00027BA5">
            <w:pPr>
              <w:jc w:val="center"/>
              <w:rPr>
                <w:sz w:val="16"/>
                <w:szCs w:val="16"/>
                <w:lang w:val="uk-UA"/>
              </w:rPr>
            </w:pPr>
            <w:r w:rsidRPr="003B784A">
              <w:rPr>
                <w:sz w:val="16"/>
                <w:szCs w:val="16"/>
                <w:lang w:val="uk-UA"/>
              </w:rPr>
              <w:t>-</w:t>
            </w:r>
          </w:p>
        </w:tc>
        <w:tc>
          <w:tcPr>
            <w:tcW w:w="306" w:type="pct"/>
            <w:shd w:val="clear" w:color="auto" w:fill="FFFFFF"/>
            <w:vAlign w:val="center"/>
          </w:tcPr>
          <w:p w14:paraId="05C0157B" w14:textId="77777777" w:rsidR="00027BA5" w:rsidRPr="003B784A" w:rsidRDefault="00027BA5" w:rsidP="00027BA5">
            <w:pPr>
              <w:ind w:left="-85" w:right="-85"/>
              <w:jc w:val="center"/>
              <w:rPr>
                <w:sz w:val="16"/>
                <w:szCs w:val="16"/>
                <w:lang w:val="uk-UA"/>
              </w:rPr>
            </w:pPr>
            <w:r w:rsidRPr="003B784A">
              <w:rPr>
                <w:sz w:val="16"/>
                <w:szCs w:val="16"/>
                <w:lang w:val="uk-UA"/>
              </w:rPr>
              <w:t>Управління персона-лом</w:t>
            </w:r>
          </w:p>
        </w:tc>
        <w:tc>
          <w:tcPr>
            <w:tcW w:w="414" w:type="pct"/>
            <w:shd w:val="clear" w:color="auto" w:fill="FFFFFF"/>
            <w:vAlign w:val="center"/>
          </w:tcPr>
          <w:p w14:paraId="3504CA5A" w14:textId="77777777" w:rsidR="00027BA5" w:rsidRPr="003B784A" w:rsidRDefault="00027BA5" w:rsidP="00027BA5">
            <w:pPr>
              <w:jc w:val="center"/>
              <w:rPr>
                <w:iCs/>
                <w:sz w:val="16"/>
                <w:szCs w:val="16"/>
                <w:lang w:val="uk-UA"/>
              </w:rPr>
            </w:pPr>
            <w:r w:rsidRPr="003B784A">
              <w:rPr>
                <w:iCs/>
                <w:sz w:val="16"/>
                <w:szCs w:val="16"/>
                <w:lang w:val="uk-UA"/>
              </w:rPr>
              <w:t>Наказів щодо основної діяльності т кадрової роботи</w:t>
            </w:r>
          </w:p>
          <w:p w14:paraId="13D3C127" w14:textId="77777777" w:rsidR="00027BA5" w:rsidRPr="003B784A" w:rsidRDefault="00027BA5" w:rsidP="00027BA5">
            <w:pPr>
              <w:jc w:val="center"/>
              <w:rPr>
                <w:sz w:val="16"/>
                <w:szCs w:val="16"/>
                <w:lang w:val="uk-UA"/>
              </w:rPr>
            </w:pPr>
            <w:r w:rsidRPr="003B784A">
              <w:rPr>
                <w:iCs/>
                <w:sz w:val="16"/>
                <w:szCs w:val="16"/>
                <w:lang w:val="uk-UA"/>
              </w:rPr>
              <w:t xml:space="preserve">(юридичний) </w:t>
            </w:r>
          </w:p>
        </w:tc>
        <w:tc>
          <w:tcPr>
            <w:tcW w:w="323" w:type="pct"/>
            <w:shd w:val="clear" w:color="auto" w:fill="FFFFFF"/>
            <w:vAlign w:val="center"/>
          </w:tcPr>
          <w:p w14:paraId="3DA5C292" w14:textId="77777777" w:rsidR="00027BA5" w:rsidRPr="003B784A" w:rsidRDefault="00027BA5" w:rsidP="00027BA5">
            <w:pPr>
              <w:jc w:val="center"/>
              <w:rPr>
                <w:sz w:val="16"/>
                <w:szCs w:val="16"/>
                <w:lang w:val="uk-UA"/>
              </w:rPr>
            </w:pPr>
            <w:r w:rsidRPr="003B784A">
              <w:rPr>
                <w:sz w:val="16"/>
                <w:szCs w:val="16"/>
                <w:lang w:val="uk-UA"/>
              </w:rPr>
              <w:t>Текстовий документ</w:t>
            </w:r>
          </w:p>
        </w:tc>
        <w:tc>
          <w:tcPr>
            <w:tcW w:w="265" w:type="pct"/>
            <w:shd w:val="clear" w:color="auto" w:fill="FFFFFF"/>
            <w:vAlign w:val="center"/>
          </w:tcPr>
          <w:p w14:paraId="1B2626DE" w14:textId="77777777" w:rsidR="00027BA5" w:rsidRPr="003B784A" w:rsidRDefault="00027BA5" w:rsidP="00027BA5">
            <w:pPr>
              <w:jc w:val="center"/>
              <w:rPr>
                <w:sz w:val="16"/>
                <w:szCs w:val="16"/>
                <w:lang w:val="uk-UA"/>
              </w:rPr>
            </w:pPr>
            <w:r w:rsidRPr="003B784A">
              <w:rPr>
                <w:sz w:val="16"/>
                <w:szCs w:val="16"/>
                <w:lang w:val="uk-UA"/>
              </w:rPr>
              <w:t>лист</w:t>
            </w:r>
          </w:p>
        </w:tc>
        <w:tc>
          <w:tcPr>
            <w:tcW w:w="162" w:type="pct"/>
            <w:shd w:val="clear" w:color="auto" w:fill="FFFFFF"/>
            <w:vAlign w:val="center"/>
          </w:tcPr>
          <w:p w14:paraId="21ADE599" w14:textId="77777777" w:rsidR="00027BA5" w:rsidRPr="003B784A" w:rsidRDefault="00027BA5" w:rsidP="00027BA5">
            <w:pPr>
              <w:jc w:val="center"/>
              <w:rPr>
                <w:sz w:val="16"/>
                <w:szCs w:val="16"/>
                <w:lang w:val="uk-UA"/>
              </w:rPr>
            </w:pPr>
            <w:r w:rsidRPr="003B784A">
              <w:rPr>
                <w:sz w:val="16"/>
                <w:szCs w:val="16"/>
                <w:lang w:val="uk-UA"/>
              </w:rPr>
              <w:t>-</w:t>
            </w:r>
          </w:p>
        </w:tc>
        <w:tc>
          <w:tcPr>
            <w:tcW w:w="405" w:type="pct"/>
            <w:shd w:val="clear" w:color="auto" w:fill="FFFFFF"/>
            <w:vAlign w:val="center"/>
          </w:tcPr>
          <w:p w14:paraId="274DD4FB" w14:textId="77777777" w:rsidR="00027BA5" w:rsidRPr="003B784A" w:rsidRDefault="00027BA5" w:rsidP="00027BA5">
            <w:pPr>
              <w:jc w:val="center"/>
              <w:rPr>
                <w:sz w:val="16"/>
                <w:szCs w:val="16"/>
                <w:lang w:val="uk-UA"/>
              </w:rPr>
            </w:pPr>
            <w:r w:rsidRPr="003B784A">
              <w:rPr>
                <w:sz w:val="16"/>
                <w:szCs w:val="16"/>
                <w:lang w:val="uk-UA"/>
              </w:rPr>
              <w:t>Паперова,</w:t>
            </w:r>
          </w:p>
          <w:p w14:paraId="6FF07613" w14:textId="77777777" w:rsidR="00027BA5" w:rsidRPr="003B784A" w:rsidRDefault="00027BA5" w:rsidP="00027BA5">
            <w:pPr>
              <w:jc w:val="center"/>
              <w:rPr>
                <w:sz w:val="16"/>
                <w:szCs w:val="16"/>
                <w:lang w:val="uk-UA"/>
              </w:rPr>
            </w:pPr>
            <w:r w:rsidRPr="003B784A">
              <w:rPr>
                <w:sz w:val="16"/>
                <w:szCs w:val="16"/>
                <w:lang w:val="uk-UA"/>
              </w:rPr>
              <w:t>електронна</w:t>
            </w:r>
          </w:p>
        </w:tc>
        <w:tc>
          <w:tcPr>
            <w:tcW w:w="479" w:type="pct"/>
            <w:shd w:val="clear" w:color="auto" w:fill="FFFFFF"/>
            <w:vAlign w:val="center"/>
          </w:tcPr>
          <w:p w14:paraId="76EEAF62" w14:textId="77777777" w:rsidR="00027BA5" w:rsidRPr="003B784A" w:rsidRDefault="00027BA5" w:rsidP="00027BA5">
            <w:pPr>
              <w:jc w:val="center"/>
              <w:rPr>
                <w:sz w:val="16"/>
                <w:szCs w:val="16"/>
                <w:lang w:val="uk-UA"/>
              </w:rPr>
            </w:pPr>
            <w:r w:rsidRPr="003B784A">
              <w:rPr>
                <w:sz w:val="16"/>
                <w:szCs w:val="16"/>
                <w:lang w:val="uk-UA"/>
              </w:rPr>
              <w:t>Відділ управління персоналом і  організаційної роботи</w:t>
            </w:r>
          </w:p>
        </w:tc>
        <w:tc>
          <w:tcPr>
            <w:tcW w:w="127" w:type="pct"/>
            <w:shd w:val="clear" w:color="auto" w:fill="FFFFFF"/>
            <w:vAlign w:val="center"/>
          </w:tcPr>
          <w:p w14:paraId="3DCB45CD" w14:textId="77777777" w:rsidR="00027BA5" w:rsidRPr="003B784A" w:rsidRDefault="00027BA5" w:rsidP="00027BA5">
            <w:pPr>
              <w:jc w:val="center"/>
              <w:rPr>
                <w:i/>
                <w:sz w:val="16"/>
                <w:szCs w:val="16"/>
                <w:lang w:val="uk-UA"/>
              </w:rPr>
            </w:pPr>
            <w:r w:rsidRPr="003B784A">
              <w:rPr>
                <w:i/>
                <w:sz w:val="16"/>
                <w:szCs w:val="16"/>
                <w:lang w:val="uk-UA"/>
              </w:rPr>
              <w:t>-</w:t>
            </w:r>
          </w:p>
        </w:tc>
      </w:tr>
      <w:tr w:rsidR="00027BA5" w:rsidRPr="00B7371E" w14:paraId="6ADFD76B" w14:textId="77777777" w:rsidTr="00BD0EE0">
        <w:trPr>
          <w:trHeight w:val="975"/>
        </w:trPr>
        <w:tc>
          <w:tcPr>
            <w:tcW w:w="207" w:type="pct"/>
            <w:shd w:val="clear" w:color="auto" w:fill="FFFFFF"/>
            <w:vAlign w:val="center"/>
          </w:tcPr>
          <w:p w14:paraId="0373821E" w14:textId="77777777" w:rsidR="00027BA5" w:rsidRPr="002420D7" w:rsidRDefault="002420D7" w:rsidP="00027BA5">
            <w:pPr>
              <w:jc w:val="center"/>
              <w:rPr>
                <w:b/>
                <w:bCs/>
                <w:sz w:val="16"/>
                <w:szCs w:val="16"/>
                <w:lang w:val="uk-UA"/>
              </w:rPr>
            </w:pPr>
            <w:r>
              <w:rPr>
                <w:b/>
                <w:bCs/>
                <w:sz w:val="16"/>
                <w:szCs w:val="16"/>
                <w:lang w:val="uk-UA"/>
              </w:rPr>
              <w:t>1622</w:t>
            </w:r>
          </w:p>
        </w:tc>
        <w:tc>
          <w:tcPr>
            <w:tcW w:w="480" w:type="pct"/>
            <w:shd w:val="clear" w:color="auto" w:fill="FFFFFF"/>
            <w:vAlign w:val="center"/>
          </w:tcPr>
          <w:p w14:paraId="01536BA1" w14:textId="77777777" w:rsidR="00027BA5" w:rsidRPr="00E3797A" w:rsidRDefault="00027BA5" w:rsidP="00027BA5">
            <w:pPr>
              <w:jc w:val="center"/>
              <w:rPr>
                <w:bCs/>
                <w:sz w:val="16"/>
                <w:szCs w:val="16"/>
                <w:lang w:val="uk-UA"/>
              </w:rPr>
            </w:pPr>
            <w:r w:rsidRPr="00843562">
              <w:rPr>
                <w:bCs/>
                <w:sz w:val="16"/>
                <w:szCs w:val="16"/>
                <w:lang w:val="uk-UA"/>
              </w:rPr>
              <w:t>Щодо передбачення субвенції</w:t>
            </w:r>
          </w:p>
        </w:tc>
        <w:tc>
          <w:tcPr>
            <w:tcW w:w="355" w:type="pct"/>
            <w:shd w:val="clear" w:color="auto" w:fill="FFFFFF"/>
            <w:vAlign w:val="center"/>
          </w:tcPr>
          <w:p w14:paraId="7854B1D6" w14:textId="77777777" w:rsidR="00027BA5" w:rsidRPr="00E3797A" w:rsidRDefault="00027BA5" w:rsidP="00027BA5">
            <w:pPr>
              <w:jc w:val="center"/>
              <w:rPr>
                <w:bCs/>
                <w:sz w:val="16"/>
                <w:szCs w:val="16"/>
                <w:lang w:val="uk-UA"/>
              </w:rPr>
            </w:pPr>
            <w:r w:rsidRPr="00843562">
              <w:rPr>
                <w:bCs/>
                <w:sz w:val="16"/>
                <w:szCs w:val="16"/>
                <w:lang w:val="uk-UA"/>
              </w:rPr>
              <w:t>№вх-1193/26</w:t>
            </w:r>
          </w:p>
        </w:tc>
        <w:tc>
          <w:tcPr>
            <w:tcW w:w="298" w:type="pct"/>
            <w:shd w:val="clear" w:color="auto" w:fill="FFFFFF"/>
            <w:vAlign w:val="center"/>
          </w:tcPr>
          <w:p w14:paraId="64376157"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3B9E4310" w14:textId="77777777" w:rsidR="00027BA5" w:rsidRDefault="00027BA5" w:rsidP="00027BA5">
            <w:r w:rsidRPr="00BF220F">
              <w:rPr>
                <w:bCs/>
                <w:sz w:val="16"/>
                <w:szCs w:val="16"/>
                <w:lang w:val="uk-UA"/>
              </w:rPr>
              <w:t>26.02.2026</w:t>
            </w:r>
          </w:p>
        </w:tc>
        <w:tc>
          <w:tcPr>
            <w:tcW w:w="434" w:type="pct"/>
            <w:shd w:val="clear" w:color="auto" w:fill="FFFFFF"/>
            <w:vAlign w:val="center"/>
          </w:tcPr>
          <w:p w14:paraId="417F8B56"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551149DE"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134BAB82"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58FF563E"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569C7551"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B4D9ABD" w14:textId="77777777" w:rsidR="00027BA5" w:rsidRPr="00E3797A" w:rsidRDefault="00027BA5" w:rsidP="00027BA5">
            <w:pPr>
              <w:jc w:val="center"/>
              <w:rPr>
                <w:bCs/>
                <w:sz w:val="16"/>
                <w:szCs w:val="16"/>
                <w:lang w:val="uk-UA"/>
              </w:rPr>
            </w:pPr>
            <w:r w:rsidRPr="00843562">
              <w:rPr>
                <w:bCs/>
                <w:sz w:val="16"/>
                <w:szCs w:val="16"/>
                <w:lang w:val="uk-UA"/>
              </w:rPr>
              <w:t>Щодо передбачення субвенції</w:t>
            </w:r>
          </w:p>
        </w:tc>
        <w:tc>
          <w:tcPr>
            <w:tcW w:w="323" w:type="pct"/>
            <w:shd w:val="clear" w:color="auto" w:fill="FFFFFF"/>
            <w:vAlign w:val="center"/>
          </w:tcPr>
          <w:p w14:paraId="7B36173A"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52612B7"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0A8E00F"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69A8504D"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91D844B"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C69333E" w14:textId="77777777" w:rsidR="00027BA5" w:rsidRPr="00FA1DC6" w:rsidRDefault="00027BA5" w:rsidP="00027BA5">
            <w:pPr>
              <w:jc w:val="center"/>
              <w:rPr>
                <w:lang w:val="ru-RU"/>
              </w:rPr>
            </w:pPr>
            <w:r w:rsidRPr="00FA1DC6">
              <w:rPr>
                <w:lang w:val="ru-RU"/>
              </w:rPr>
              <w:t>-</w:t>
            </w:r>
          </w:p>
        </w:tc>
      </w:tr>
      <w:tr w:rsidR="00027BA5" w:rsidRPr="00B7371E" w14:paraId="1E3F6CD3" w14:textId="77777777" w:rsidTr="00BD0EE0">
        <w:trPr>
          <w:trHeight w:val="975"/>
        </w:trPr>
        <w:tc>
          <w:tcPr>
            <w:tcW w:w="207" w:type="pct"/>
            <w:shd w:val="clear" w:color="auto" w:fill="FFFFFF"/>
            <w:vAlign w:val="center"/>
          </w:tcPr>
          <w:p w14:paraId="2858147D" w14:textId="77777777" w:rsidR="00027BA5" w:rsidRPr="002420D7" w:rsidRDefault="002420D7" w:rsidP="00027BA5">
            <w:pPr>
              <w:jc w:val="center"/>
              <w:rPr>
                <w:b/>
                <w:bCs/>
                <w:sz w:val="16"/>
                <w:szCs w:val="16"/>
                <w:lang w:val="uk-UA"/>
              </w:rPr>
            </w:pPr>
            <w:r>
              <w:rPr>
                <w:b/>
                <w:bCs/>
                <w:sz w:val="16"/>
                <w:szCs w:val="16"/>
                <w:lang w:val="uk-UA"/>
              </w:rPr>
              <w:t>1623</w:t>
            </w:r>
          </w:p>
        </w:tc>
        <w:tc>
          <w:tcPr>
            <w:tcW w:w="480" w:type="pct"/>
            <w:shd w:val="clear" w:color="auto" w:fill="FFFFFF"/>
            <w:vAlign w:val="center"/>
          </w:tcPr>
          <w:p w14:paraId="5616D98C"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55" w:type="pct"/>
            <w:shd w:val="clear" w:color="auto" w:fill="FFFFFF"/>
            <w:vAlign w:val="center"/>
          </w:tcPr>
          <w:p w14:paraId="45A4BD68" w14:textId="77777777" w:rsidR="00027BA5" w:rsidRPr="00E3797A" w:rsidRDefault="00027BA5" w:rsidP="00027BA5">
            <w:pPr>
              <w:jc w:val="center"/>
              <w:rPr>
                <w:bCs/>
                <w:sz w:val="16"/>
                <w:szCs w:val="16"/>
                <w:lang w:val="uk-UA"/>
              </w:rPr>
            </w:pPr>
            <w:r w:rsidRPr="00843562">
              <w:rPr>
                <w:bCs/>
                <w:sz w:val="16"/>
                <w:szCs w:val="16"/>
                <w:lang w:val="uk-UA"/>
              </w:rPr>
              <w:t>№вх-1194/26</w:t>
            </w:r>
          </w:p>
        </w:tc>
        <w:tc>
          <w:tcPr>
            <w:tcW w:w="298" w:type="pct"/>
            <w:shd w:val="clear" w:color="auto" w:fill="FFFFFF"/>
            <w:vAlign w:val="center"/>
          </w:tcPr>
          <w:p w14:paraId="5C0307AF"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7B4ABAA8" w14:textId="77777777" w:rsidR="00027BA5" w:rsidRDefault="00027BA5" w:rsidP="00027BA5">
            <w:r w:rsidRPr="00BF220F">
              <w:rPr>
                <w:bCs/>
                <w:sz w:val="16"/>
                <w:szCs w:val="16"/>
                <w:lang w:val="uk-UA"/>
              </w:rPr>
              <w:t>26.02.2026</w:t>
            </w:r>
          </w:p>
        </w:tc>
        <w:tc>
          <w:tcPr>
            <w:tcW w:w="434" w:type="pct"/>
            <w:shd w:val="clear" w:color="auto" w:fill="FFFFFF"/>
            <w:vAlign w:val="center"/>
          </w:tcPr>
          <w:p w14:paraId="7CE7C96C"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632720F4"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6F28200E"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7162BD1B"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73FDB71B"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7668237"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23" w:type="pct"/>
            <w:shd w:val="clear" w:color="auto" w:fill="FFFFFF"/>
            <w:vAlign w:val="center"/>
          </w:tcPr>
          <w:p w14:paraId="629E581D"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FA72C18"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B539392"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505135CF"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68A2415"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C972A53" w14:textId="77777777" w:rsidR="00027BA5" w:rsidRPr="00C02C5C" w:rsidRDefault="00027BA5" w:rsidP="00027BA5">
            <w:pPr>
              <w:jc w:val="center"/>
              <w:rPr>
                <w:i/>
                <w:sz w:val="16"/>
                <w:szCs w:val="16"/>
                <w:lang w:val="uk-UA"/>
              </w:rPr>
            </w:pPr>
            <w:r w:rsidRPr="00C02C5C">
              <w:rPr>
                <w:i/>
                <w:sz w:val="16"/>
                <w:szCs w:val="16"/>
                <w:lang w:val="uk-UA"/>
              </w:rPr>
              <w:t>-</w:t>
            </w:r>
          </w:p>
        </w:tc>
      </w:tr>
      <w:tr w:rsidR="00027BA5" w:rsidRPr="00B7371E" w14:paraId="51225DD6" w14:textId="77777777" w:rsidTr="00BD0EE0">
        <w:trPr>
          <w:trHeight w:val="975"/>
        </w:trPr>
        <w:tc>
          <w:tcPr>
            <w:tcW w:w="207" w:type="pct"/>
            <w:shd w:val="clear" w:color="auto" w:fill="FFFFFF"/>
            <w:vAlign w:val="center"/>
          </w:tcPr>
          <w:p w14:paraId="023E96C0" w14:textId="77777777" w:rsidR="00027BA5" w:rsidRPr="002420D7" w:rsidRDefault="002420D7" w:rsidP="00027BA5">
            <w:pPr>
              <w:jc w:val="center"/>
              <w:rPr>
                <w:b/>
                <w:bCs/>
                <w:sz w:val="16"/>
                <w:szCs w:val="16"/>
                <w:lang w:val="uk-UA"/>
              </w:rPr>
            </w:pPr>
            <w:r>
              <w:rPr>
                <w:b/>
                <w:bCs/>
                <w:sz w:val="16"/>
                <w:szCs w:val="16"/>
                <w:lang w:val="uk-UA"/>
              </w:rPr>
              <w:t>1624</w:t>
            </w:r>
          </w:p>
        </w:tc>
        <w:tc>
          <w:tcPr>
            <w:tcW w:w="480" w:type="pct"/>
            <w:shd w:val="clear" w:color="auto" w:fill="FFFFFF"/>
            <w:vAlign w:val="center"/>
          </w:tcPr>
          <w:p w14:paraId="3629EACA" w14:textId="77777777" w:rsidR="00027BA5" w:rsidRPr="00E3797A" w:rsidRDefault="00027BA5" w:rsidP="00027BA5">
            <w:pPr>
              <w:jc w:val="center"/>
              <w:rPr>
                <w:bCs/>
                <w:sz w:val="16"/>
                <w:szCs w:val="16"/>
                <w:lang w:val="uk-UA"/>
              </w:rPr>
            </w:pPr>
            <w:r w:rsidRPr="00843562">
              <w:rPr>
                <w:bCs/>
                <w:sz w:val="16"/>
                <w:szCs w:val="16"/>
                <w:lang w:val="uk-UA"/>
              </w:rPr>
              <w:t>Щодо виділення коштів для придбання двох радіолокаційних станцій</w:t>
            </w:r>
          </w:p>
        </w:tc>
        <w:tc>
          <w:tcPr>
            <w:tcW w:w="355" w:type="pct"/>
            <w:shd w:val="clear" w:color="auto" w:fill="FFFFFF"/>
            <w:vAlign w:val="center"/>
          </w:tcPr>
          <w:p w14:paraId="01211337" w14:textId="77777777" w:rsidR="00027BA5" w:rsidRPr="00E3797A" w:rsidRDefault="00027BA5" w:rsidP="00027BA5">
            <w:pPr>
              <w:jc w:val="center"/>
              <w:rPr>
                <w:bCs/>
                <w:sz w:val="16"/>
                <w:szCs w:val="16"/>
                <w:lang w:val="uk-UA"/>
              </w:rPr>
            </w:pPr>
            <w:r w:rsidRPr="00843562">
              <w:rPr>
                <w:bCs/>
                <w:sz w:val="16"/>
                <w:szCs w:val="16"/>
                <w:lang w:val="uk-UA"/>
              </w:rPr>
              <w:t>№вх-1195/26</w:t>
            </w:r>
          </w:p>
        </w:tc>
        <w:tc>
          <w:tcPr>
            <w:tcW w:w="298" w:type="pct"/>
            <w:shd w:val="clear" w:color="auto" w:fill="FFFFFF"/>
            <w:vAlign w:val="center"/>
          </w:tcPr>
          <w:p w14:paraId="6CEAE890"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0AE8D660" w14:textId="77777777" w:rsidR="00027BA5" w:rsidRDefault="00027BA5" w:rsidP="00027BA5">
            <w:r w:rsidRPr="00BF220F">
              <w:rPr>
                <w:bCs/>
                <w:sz w:val="16"/>
                <w:szCs w:val="16"/>
                <w:lang w:val="uk-UA"/>
              </w:rPr>
              <w:t>26.02.2026</w:t>
            </w:r>
          </w:p>
        </w:tc>
        <w:tc>
          <w:tcPr>
            <w:tcW w:w="434" w:type="pct"/>
            <w:shd w:val="clear" w:color="auto" w:fill="FFFFFF"/>
            <w:vAlign w:val="center"/>
          </w:tcPr>
          <w:p w14:paraId="2174DBD9"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1B22C570"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1FFD169B"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4B5905A2"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313A0313"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994C6F9" w14:textId="77777777" w:rsidR="00027BA5" w:rsidRPr="00E3797A" w:rsidRDefault="00027BA5" w:rsidP="00027BA5">
            <w:pPr>
              <w:jc w:val="center"/>
              <w:rPr>
                <w:bCs/>
                <w:sz w:val="16"/>
                <w:szCs w:val="16"/>
                <w:lang w:val="uk-UA"/>
              </w:rPr>
            </w:pPr>
            <w:r w:rsidRPr="00843562">
              <w:rPr>
                <w:bCs/>
                <w:sz w:val="16"/>
                <w:szCs w:val="16"/>
                <w:lang w:val="uk-UA"/>
              </w:rPr>
              <w:t>Щодо виділення коштів для придбання двох радіолокаційних станцій</w:t>
            </w:r>
          </w:p>
        </w:tc>
        <w:tc>
          <w:tcPr>
            <w:tcW w:w="323" w:type="pct"/>
            <w:shd w:val="clear" w:color="auto" w:fill="FFFFFF"/>
            <w:vAlign w:val="center"/>
          </w:tcPr>
          <w:p w14:paraId="7BA1F47A"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F2CEB1A"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94404CF"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51795429"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69E965E"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CFB5615" w14:textId="77777777" w:rsidR="00027BA5" w:rsidRDefault="00027BA5" w:rsidP="00027BA5">
            <w:pPr>
              <w:jc w:val="center"/>
              <w:rPr>
                <w:lang w:val="ru-RU"/>
              </w:rPr>
            </w:pPr>
            <w:r>
              <w:rPr>
                <w:lang w:val="ru-RU"/>
              </w:rPr>
              <w:t>-</w:t>
            </w:r>
          </w:p>
        </w:tc>
      </w:tr>
      <w:tr w:rsidR="00027BA5" w:rsidRPr="00B7371E" w14:paraId="5DB92F01" w14:textId="77777777" w:rsidTr="00BD0EE0">
        <w:trPr>
          <w:trHeight w:val="975"/>
        </w:trPr>
        <w:tc>
          <w:tcPr>
            <w:tcW w:w="207" w:type="pct"/>
            <w:shd w:val="clear" w:color="auto" w:fill="FFFFFF"/>
            <w:vAlign w:val="center"/>
          </w:tcPr>
          <w:p w14:paraId="2E76BE79" w14:textId="77777777" w:rsidR="00027BA5" w:rsidRPr="002420D7" w:rsidRDefault="002420D7" w:rsidP="00027BA5">
            <w:pPr>
              <w:jc w:val="center"/>
              <w:rPr>
                <w:b/>
                <w:bCs/>
                <w:sz w:val="16"/>
                <w:szCs w:val="16"/>
                <w:lang w:val="uk-UA"/>
              </w:rPr>
            </w:pPr>
            <w:r>
              <w:rPr>
                <w:b/>
                <w:bCs/>
                <w:sz w:val="16"/>
                <w:szCs w:val="16"/>
                <w:lang w:val="uk-UA"/>
              </w:rPr>
              <w:t>1625</w:t>
            </w:r>
          </w:p>
        </w:tc>
        <w:tc>
          <w:tcPr>
            <w:tcW w:w="480" w:type="pct"/>
            <w:shd w:val="clear" w:color="auto" w:fill="FFFFFF"/>
            <w:vAlign w:val="center"/>
          </w:tcPr>
          <w:p w14:paraId="1C75F8BB"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55" w:type="pct"/>
            <w:shd w:val="clear" w:color="auto" w:fill="FFFFFF"/>
            <w:vAlign w:val="center"/>
          </w:tcPr>
          <w:p w14:paraId="74D3F06D" w14:textId="77777777" w:rsidR="00027BA5" w:rsidRPr="00E3797A" w:rsidRDefault="00027BA5" w:rsidP="00027BA5">
            <w:pPr>
              <w:jc w:val="center"/>
              <w:rPr>
                <w:bCs/>
                <w:sz w:val="16"/>
                <w:szCs w:val="16"/>
                <w:lang w:val="uk-UA"/>
              </w:rPr>
            </w:pPr>
            <w:r w:rsidRPr="00843562">
              <w:rPr>
                <w:bCs/>
                <w:sz w:val="16"/>
                <w:szCs w:val="16"/>
                <w:lang w:val="uk-UA"/>
              </w:rPr>
              <w:t>№вх-1196/26</w:t>
            </w:r>
          </w:p>
        </w:tc>
        <w:tc>
          <w:tcPr>
            <w:tcW w:w="298" w:type="pct"/>
            <w:shd w:val="clear" w:color="auto" w:fill="FFFFFF"/>
            <w:vAlign w:val="center"/>
          </w:tcPr>
          <w:p w14:paraId="01BB8548"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11F4BC0E" w14:textId="77777777" w:rsidR="00027BA5" w:rsidRDefault="00027BA5" w:rsidP="00027BA5">
            <w:r w:rsidRPr="00BF220F">
              <w:rPr>
                <w:bCs/>
                <w:sz w:val="16"/>
                <w:szCs w:val="16"/>
                <w:lang w:val="uk-UA"/>
              </w:rPr>
              <w:t>26.02.2026</w:t>
            </w:r>
          </w:p>
        </w:tc>
        <w:tc>
          <w:tcPr>
            <w:tcW w:w="434" w:type="pct"/>
            <w:shd w:val="clear" w:color="auto" w:fill="FFFFFF"/>
            <w:vAlign w:val="center"/>
          </w:tcPr>
          <w:p w14:paraId="74DF0E98"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2C3FE630"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2A6E9AC7"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703487E0"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2A4D966F"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D90F61D"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23" w:type="pct"/>
            <w:shd w:val="clear" w:color="auto" w:fill="FFFFFF"/>
            <w:vAlign w:val="center"/>
          </w:tcPr>
          <w:p w14:paraId="3D3EB5EA"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9D5A3C2"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3F8037A"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5CAA030F"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14448F2"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3AF0E02" w14:textId="77777777" w:rsidR="00027BA5" w:rsidRDefault="00027BA5" w:rsidP="00027BA5">
            <w:pPr>
              <w:jc w:val="center"/>
              <w:rPr>
                <w:lang w:val="ru-RU"/>
              </w:rPr>
            </w:pPr>
            <w:r>
              <w:rPr>
                <w:lang w:val="ru-RU"/>
              </w:rPr>
              <w:t>-</w:t>
            </w:r>
          </w:p>
        </w:tc>
      </w:tr>
      <w:tr w:rsidR="00027BA5" w:rsidRPr="00B7371E" w14:paraId="3EDDCC7F" w14:textId="77777777" w:rsidTr="00BD0EE0">
        <w:trPr>
          <w:trHeight w:val="975"/>
        </w:trPr>
        <w:tc>
          <w:tcPr>
            <w:tcW w:w="207" w:type="pct"/>
            <w:shd w:val="clear" w:color="auto" w:fill="FFFFFF"/>
            <w:vAlign w:val="center"/>
          </w:tcPr>
          <w:p w14:paraId="244D1B42" w14:textId="77777777" w:rsidR="00027BA5" w:rsidRPr="00636121" w:rsidRDefault="00636121" w:rsidP="00027BA5">
            <w:pPr>
              <w:jc w:val="center"/>
              <w:rPr>
                <w:b/>
                <w:bCs/>
                <w:sz w:val="16"/>
                <w:szCs w:val="16"/>
                <w:lang w:val="uk-UA"/>
              </w:rPr>
            </w:pPr>
            <w:r>
              <w:rPr>
                <w:b/>
                <w:bCs/>
                <w:sz w:val="16"/>
                <w:szCs w:val="16"/>
                <w:lang w:val="uk-UA"/>
              </w:rPr>
              <w:t>1626</w:t>
            </w:r>
          </w:p>
        </w:tc>
        <w:tc>
          <w:tcPr>
            <w:tcW w:w="480" w:type="pct"/>
            <w:shd w:val="clear" w:color="auto" w:fill="FFFFFF"/>
            <w:vAlign w:val="center"/>
          </w:tcPr>
          <w:p w14:paraId="3D1B85B3"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55" w:type="pct"/>
            <w:shd w:val="clear" w:color="auto" w:fill="FFFFFF"/>
            <w:vAlign w:val="center"/>
          </w:tcPr>
          <w:p w14:paraId="63E4EBE2" w14:textId="77777777" w:rsidR="00027BA5" w:rsidRPr="00E3797A" w:rsidRDefault="00027BA5" w:rsidP="00027BA5">
            <w:pPr>
              <w:jc w:val="center"/>
              <w:rPr>
                <w:bCs/>
                <w:sz w:val="16"/>
                <w:szCs w:val="16"/>
                <w:lang w:val="uk-UA"/>
              </w:rPr>
            </w:pPr>
            <w:r w:rsidRPr="00843562">
              <w:rPr>
                <w:bCs/>
                <w:sz w:val="16"/>
                <w:szCs w:val="16"/>
                <w:lang w:val="uk-UA"/>
              </w:rPr>
              <w:t>№вх-1197/26</w:t>
            </w:r>
          </w:p>
        </w:tc>
        <w:tc>
          <w:tcPr>
            <w:tcW w:w="298" w:type="pct"/>
            <w:shd w:val="clear" w:color="auto" w:fill="FFFFFF"/>
            <w:vAlign w:val="center"/>
          </w:tcPr>
          <w:p w14:paraId="603A1E5B"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30AB806C" w14:textId="77777777" w:rsidR="00027BA5" w:rsidRDefault="00027BA5" w:rsidP="00027BA5">
            <w:r w:rsidRPr="00BF220F">
              <w:rPr>
                <w:bCs/>
                <w:sz w:val="16"/>
                <w:szCs w:val="16"/>
                <w:lang w:val="uk-UA"/>
              </w:rPr>
              <w:t>26.02.2026</w:t>
            </w:r>
          </w:p>
        </w:tc>
        <w:tc>
          <w:tcPr>
            <w:tcW w:w="434" w:type="pct"/>
            <w:shd w:val="clear" w:color="auto" w:fill="FFFFFF"/>
            <w:vAlign w:val="center"/>
          </w:tcPr>
          <w:p w14:paraId="3E6A7046"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1461FA62"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0DCF49FC"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64560DDB"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545E6512"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4584D90"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23" w:type="pct"/>
            <w:shd w:val="clear" w:color="auto" w:fill="FFFFFF"/>
            <w:vAlign w:val="center"/>
          </w:tcPr>
          <w:p w14:paraId="0AA467FB"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035B36A"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730E24C"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79662997"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F567798"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336F83C" w14:textId="77777777" w:rsidR="00027BA5" w:rsidRDefault="00027BA5" w:rsidP="00027BA5">
            <w:pPr>
              <w:jc w:val="center"/>
              <w:rPr>
                <w:lang w:val="ru-RU"/>
              </w:rPr>
            </w:pPr>
            <w:r>
              <w:rPr>
                <w:lang w:val="ru-RU"/>
              </w:rPr>
              <w:t>-</w:t>
            </w:r>
          </w:p>
        </w:tc>
      </w:tr>
      <w:tr w:rsidR="00027BA5" w:rsidRPr="00B7371E" w14:paraId="4A24AB18" w14:textId="77777777" w:rsidTr="00BD0EE0">
        <w:trPr>
          <w:trHeight w:val="975"/>
        </w:trPr>
        <w:tc>
          <w:tcPr>
            <w:tcW w:w="207" w:type="pct"/>
            <w:shd w:val="clear" w:color="auto" w:fill="FFFFFF"/>
            <w:vAlign w:val="center"/>
          </w:tcPr>
          <w:p w14:paraId="5DFAEE8A" w14:textId="77777777" w:rsidR="00027BA5" w:rsidRPr="00636121" w:rsidRDefault="00636121" w:rsidP="00027BA5">
            <w:pPr>
              <w:jc w:val="center"/>
              <w:rPr>
                <w:b/>
                <w:bCs/>
                <w:sz w:val="16"/>
                <w:szCs w:val="16"/>
                <w:lang w:val="uk-UA"/>
              </w:rPr>
            </w:pPr>
            <w:r>
              <w:rPr>
                <w:b/>
                <w:bCs/>
                <w:sz w:val="16"/>
                <w:szCs w:val="16"/>
                <w:lang w:val="uk-UA"/>
              </w:rPr>
              <w:t>1627</w:t>
            </w:r>
          </w:p>
        </w:tc>
        <w:tc>
          <w:tcPr>
            <w:tcW w:w="480" w:type="pct"/>
            <w:shd w:val="clear" w:color="auto" w:fill="FFFFFF"/>
            <w:vAlign w:val="center"/>
          </w:tcPr>
          <w:p w14:paraId="7E9E0C21"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55" w:type="pct"/>
            <w:shd w:val="clear" w:color="auto" w:fill="FFFFFF"/>
            <w:vAlign w:val="center"/>
          </w:tcPr>
          <w:p w14:paraId="104452B1" w14:textId="77777777" w:rsidR="00027BA5" w:rsidRPr="00E3797A" w:rsidRDefault="00027BA5" w:rsidP="00027BA5">
            <w:pPr>
              <w:jc w:val="center"/>
              <w:rPr>
                <w:bCs/>
                <w:sz w:val="16"/>
                <w:szCs w:val="16"/>
                <w:lang w:val="uk-UA"/>
              </w:rPr>
            </w:pPr>
            <w:r w:rsidRPr="00843562">
              <w:rPr>
                <w:bCs/>
                <w:sz w:val="16"/>
                <w:szCs w:val="16"/>
                <w:lang w:val="uk-UA"/>
              </w:rPr>
              <w:t>№вх-1198/26</w:t>
            </w:r>
          </w:p>
        </w:tc>
        <w:tc>
          <w:tcPr>
            <w:tcW w:w="298" w:type="pct"/>
            <w:shd w:val="clear" w:color="auto" w:fill="FFFFFF"/>
            <w:vAlign w:val="center"/>
          </w:tcPr>
          <w:p w14:paraId="2824F7CA"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2D42CFA9" w14:textId="77777777" w:rsidR="00027BA5" w:rsidRDefault="00027BA5" w:rsidP="00027BA5">
            <w:r w:rsidRPr="00BF220F">
              <w:rPr>
                <w:bCs/>
                <w:sz w:val="16"/>
                <w:szCs w:val="16"/>
                <w:lang w:val="uk-UA"/>
              </w:rPr>
              <w:t>26.02.2026</w:t>
            </w:r>
          </w:p>
        </w:tc>
        <w:tc>
          <w:tcPr>
            <w:tcW w:w="434" w:type="pct"/>
            <w:shd w:val="clear" w:color="auto" w:fill="FFFFFF"/>
            <w:vAlign w:val="center"/>
          </w:tcPr>
          <w:p w14:paraId="7725409C"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6B2CA60B"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2AEADA20"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0EBEC748"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47EFDDD6"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81E3BEC"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23" w:type="pct"/>
            <w:shd w:val="clear" w:color="auto" w:fill="FFFFFF"/>
            <w:vAlign w:val="center"/>
          </w:tcPr>
          <w:p w14:paraId="1AEDBD21"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D7D6026"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DDE5E62"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16D7A182"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95BABC6"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CD9C9EE" w14:textId="77777777" w:rsidR="00027BA5" w:rsidRDefault="00027BA5" w:rsidP="00027BA5">
            <w:pPr>
              <w:jc w:val="center"/>
              <w:rPr>
                <w:lang w:val="ru-RU"/>
              </w:rPr>
            </w:pPr>
            <w:r>
              <w:rPr>
                <w:lang w:val="ru-RU"/>
              </w:rPr>
              <w:t>-</w:t>
            </w:r>
          </w:p>
        </w:tc>
      </w:tr>
      <w:tr w:rsidR="00027BA5" w:rsidRPr="00B7371E" w14:paraId="4E96FC25" w14:textId="77777777" w:rsidTr="00BD0EE0">
        <w:trPr>
          <w:trHeight w:val="421"/>
        </w:trPr>
        <w:tc>
          <w:tcPr>
            <w:tcW w:w="207" w:type="pct"/>
            <w:shd w:val="clear" w:color="auto" w:fill="FFFFFF"/>
            <w:vAlign w:val="center"/>
          </w:tcPr>
          <w:p w14:paraId="7BC48677" w14:textId="77777777" w:rsidR="00027BA5" w:rsidRPr="00636121" w:rsidRDefault="00636121" w:rsidP="00027BA5">
            <w:pPr>
              <w:jc w:val="center"/>
              <w:rPr>
                <w:b/>
                <w:bCs/>
                <w:sz w:val="16"/>
                <w:szCs w:val="16"/>
                <w:lang w:val="uk-UA"/>
              </w:rPr>
            </w:pPr>
            <w:r>
              <w:rPr>
                <w:b/>
                <w:bCs/>
                <w:sz w:val="16"/>
                <w:szCs w:val="16"/>
                <w:lang w:val="uk-UA"/>
              </w:rPr>
              <w:t>1628</w:t>
            </w:r>
          </w:p>
        </w:tc>
        <w:tc>
          <w:tcPr>
            <w:tcW w:w="480" w:type="pct"/>
            <w:shd w:val="clear" w:color="auto" w:fill="FFFFFF"/>
            <w:vAlign w:val="center"/>
          </w:tcPr>
          <w:p w14:paraId="3D677FC3" w14:textId="77777777" w:rsidR="00027BA5" w:rsidRPr="00E3797A" w:rsidRDefault="00027BA5" w:rsidP="00027BA5">
            <w:pPr>
              <w:jc w:val="center"/>
              <w:rPr>
                <w:bCs/>
                <w:sz w:val="16"/>
                <w:szCs w:val="16"/>
                <w:lang w:val="uk-UA"/>
              </w:rPr>
            </w:pPr>
            <w:r w:rsidRPr="00843562">
              <w:rPr>
                <w:bCs/>
                <w:sz w:val="16"/>
                <w:szCs w:val="16"/>
                <w:lang w:val="uk-UA"/>
              </w:rPr>
              <w:t>Щодо виділення субвенції</w:t>
            </w:r>
          </w:p>
        </w:tc>
        <w:tc>
          <w:tcPr>
            <w:tcW w:w="355" w:type="pct"/>
            <w:shd w:val="clear" w:color="auto" w:fill="FFFFFF"/>
            <w:vAlign w:val="center"/>
          </w:tcPr>
          <w:p w14:paraId="469D317C" w14:textId="77777777" w:rsidR="00027BA5" w:rsidRPr="00E3797A" w:rsidRDefault="00027BA5" w:rsidP="00027BA5">
            <w:pPr>
              <w:jc w:val="center"/>
              <w:rPr>
                <w:bCs/>
                <w:sz w:val="16"/>
                <w:szCs w:val="16"/>
                <w:lang w:val="uk-UA"/>
              </w:rPr>
            </w:pPr>
            <w:r w:rsidRPr="00843562">
              <w:rPr>
                <w:bCs/>
                <w:sz w:val="16"/>
                <w:szCs w:val="16"/>
                <w:lang w:val="uk-UA"/>
              </w:rPr>
              <w:t>№вх-1199/26</w:t>
            </w:r>
          </w:p>
        </w:tc>
        <w:tc>
          <w:tcPr>
            <w:tcW w:w="298" w:type="pct"/>
            <w:shd w:val="clear" w:color="auto" w:fill="FFFFFF"/>
            <w:vAlign w:val="center"/>
          </w:tcPr>
          <w:p w14:paraId="17802D21"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2B4FFE9E" w14:textId="77777777" w:rsidR="00027BA5" w:rsidRDefault="00027BA5" w:rsidP="00027BA5">
            <w:r w:rsidRPr="00BF220F">
              <w:rPr>
                <w:bCs/>
                <w:sz w:val="16"/>
                <w:szCs w:val="16"/>
                <w:lang w:val="uk-UA"/>
              </w:rPr>
              <w:t>26.02.2026</w:t>
            </w:r>
          </w:p>
        </w:tc>
        <w:tc>
          <w:tcPr>
            <w:tcW w:w="434" w:type="pct"/>
            <w:shd w:val="clear" w:color="auto" w:fill="FFFFFF"/>
            <w:vAlign w:val="center"/>
          </w:tcPr>
          <w:p w14:paraId="36E7ACA5"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70D70716" w14:textId="77777777" w:rsidR="00027BA5" w:rsidRPr="00E3797A" w:rsidRDefault="00027BA5" w:rsidP="00027BA5">
            <w:pPr>
              <w:jc w:val="center"/>
              <w:rPr>
                <w:bCs/>
                <w:sz w:val="16"/>
                <w:szCs w:val="16"/>
                <w:lang w:val="uk-UA"/>
              </w:rPr>
            </w:pPr>
            <w:r w:rsidRPr="0015343D">
              <w:rPr>
                <w:bCs/>
                <w:sz w:val="16"/>
                <w:szCs w:val="16"/>
                <w:lang w:val="uk-UA"/>
              </w:rPr>
              <w:lastRenderedPageBreak/>
              <w:t>військова адміністрація</w:t>
            </w:r>
          </w:p>
        </w:tc>
        <w:tc>
          <w:tcPr>
            <w:tcW w:w="273" w:type="pct"/>
            <w:shd w:val="clear" w:color="auto" w:fill="FFFFFF"/>
            <w:vAlign w:val="center"/>
          </w:tcPr>
          <w:p w14:paraId="0437CC55" w14:textId="77777777" w:rsidR="00027BA5" w:rsidRPr="00C36AAE" w:rsidRDefault="00027BA5" w:rsidP="00027BA5">
            <w:pPr>
              <w:jc w:val="center"/>
              <w:rPr>
                <w:bCs/>
                <w:sz w:val="16"/>
                <w:szCs w:val="16"/>
                <w:lang w:val="uk-UA"/>
              </w:rPr>
            </w:pPr>
            <w:r w:rsidRPr="00C36AAE">
              <w:rPr>
                <w:bCs/>
                <w:sz w:val="16"/>
                <w:szCs w:val="16"/>
                <w:lang w:val="uk-UA"/>
              </w:rPr>
              <w:lastRenderedPageBreak/>
              <w:t>-</w:t>
            </w:r>
          </w:p>
        </w:tc>
        <w:tc>
          <w:tcPr>
            <w:tcW w:w="166" w:type="pct"/>
            <w:shd w:val="clear" w:color="auto" w:fill="FFFFFF"/>
            <w:vAlign w:val="center"/>
          </w:tcPr>
          <w:p w14:paraId="6BA69DBC"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71FE32B9"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FECE61B" w14:textId="77777777" w:rsidR="00027BA5" w:rsidRPr="00E3797A" w:rsidRDefault="00027BA5" w:rsidP="00027BA5">
            <w:pPr>
              <w:jc w:val="center"/>
              <w:rPr>
                <w:bCs/>
                <w:sz w:val="16"/>
                <w:szCs w:val="16"/>
                <w:lang w:val="uk-UA"/>
              </w:rPr>
            </w:pPr>
            <w:r w:rsidRPr="00843562">
              <w:rPr>
                <w:bCs/>
                <w:sz w:val="16"/>
                <w:szCs w:val="16"/>
                <w:lang w:val="uk-UA"/>
              </w:rPr>
              <w:t>Щодо виділення субвенції</w:t>
            </w:r>
          </w:p>
        </w:tc>
        <w:tc>
          <w:tcPr>
            <w:tcW w:w="323" w:type="pct"/>
            <w:shd w:val="clear" w:color="auto" w:fill="FFFFFF"/>
            <w:vAlign w:val="center"/>
          </w:tcPr>
          <w:p w14:paraId="7E44803B"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4F86340"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80465FD"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0BC98FA7"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E98ACFE" w14:textId="77777777" w:rsidR="00027BA5" w:rsidRPr="00C36AAE" w:rsidRDefault="00027BA5" w:rsidP="00027BA5">
            <w:pPr>
              <w:jc w:val="center"/>
              <w:rPr>
                <w:bCs/>
                <w:sz w:val="16"/>
                <w:szCs w:val="16"/>
                <w:lang w:val="uk-UA"/>
              </w:rPr>
            </w:pPr>
            <w:r w:rsidRPr="00C36AAE">
              <w:rPr>
                <w:bCs/>
                <w:sz w:val="16"/>
                <w:szCs w:val="16"/>
                <w:lang w:val="uk-UA"/>
              </w:rPr>
              <w:t xml:space="preserve">Департамент фінансів </w:t>
            </w:r>
            <w:r w:rsidRPr="00C36AAE">
              <w:rPr>
                <w:bCs/>
                <w:sz w:val="16"/>
                <w:szCs w:val="16"/>
                <w:lang w:val="uk-UA"/>
              </w:rPr>
              <w:lastRenderedPageBreak/>
              <w:t>Рівненської облдержадміністрації</w:t>
            </w:r>
          </w:p>
        </w:tc>
        <w:tc>
          <w:tcPr>
            <w:tcW w:w="127" w:type="pct"/>
            <w:shd w:val="clear" w:color="auto" w:fill="FFFFFF"/>
            <w:vAlign w:val="center"/>
          </w:tcPr>
          <w:p w14:paraId="5231765F" w14:textId="77777777" w:rsidR="00027BA5" w:rsidRDefault="00027BA5" w:rsidP="00027BA5">
            <w:pPr>
              <w:jc w:val="center"/>
              <w:rPr>
                <w:lang w:val="ru-RU"/>
              </w:rPr>
            </w:pPr>
            <w:r>
              <w:rPr>
                <w:lang w:val="ru-RU"/>
              </w:rPr>
              <w:lastRenderedPageBreak/>
              <w:t>-</w:t>
            </w:r>
          </w:p>
        </w:tc>
      </w:tr>
      <w:tr w:rsidR="00027BA5" w:rsidRPr="00B7371E" w14:paraId="208D9E4D" w14:textId="77777777" w:rsidTr="00BD0EE0">
        <w:trPr>
          <w:trHeight w:val="421"/>
        </w:trPr>
        <w:tc>
          <w:tcPr>
            <w:tcW w:w="207" w:type="pct"/>
            <w:shd w:val="clear" w:color="auto" w:fill="FFFFFF"/>
            <w:vAlign w:val="center"/>
          </w:tcPr>
          <w:p w14:paraId="1153E4EC" w14:textId="77777777" w:rsidR="00027BA5" w:rsidRPr="00636121" w:rsidRDefault="00636121" w:rsidP="00027BA5">
            <w:pPr>
              <w:jc w:val="center"/>
              <w:rPr>
                <w:b/>
                <w:bCs/>
                <w:sz w:val="16"/>
                <w:szCs w:val="16"/>
                <w:lang w:val="uk-UA"/>
              </w:rPr>
            </w:pPr>
            <w:r>
              <w:rPr>
                <w:b/>
                <w:bCs/>
                <w:sz w:val="16"/>
                <w:szCs w:val="16"/>
                <w:lang w:val="uk-UA"/>
              </w:rPr>
              <w:t>1629</w:t>
            </w:r>
          </w:p>
        </w:tc>
        <w:tc>
          <w:tcPr>
            <w:tcW w:w="480" w:type="pct"/>
            <w:shd w:val="clear" w:color="auto" w:fill="FFFFFF"/>
            <w:vAlign w:val="center"/>
          </w:tcPr>
          <w:p w14:paraId="5A81DE2A" w14:textId="77777777" w:rsidR="00027BA5" w:rsidRPr="00E3797A" w:rsidRDefault="00027BA5" w:rsidP="00027BA5">
            <w:pPr>
              <w:jc w:val="center"/>
              <w:rPr>
                <w:bCs/>
                <w:sz w:val="16"/>
                <w:szCs w:val="16"/>
                <w:lang w:val="uk-UA"/>
              </w:rPr>
            </w:pPr>
            <w:r w:rsidRPr="00843562">
              <w:rPr>
                <w:bCs/>
                <w:sz w:val="16"/>
                <w:szCs w:val="16"/>
                <w:lang w:val="uk-UA"/>
              </w:rPr>
              <w:t>Щодо фінансових зобов"язань</w:t>
            </w:r>
          </w:p>
        </w:tc>
        <w:tc>
          <w:tcPr>
            <w:tcW w:w="355" w:type="pct"/>
            <w:shd w:val="clear" w:color="auto" w:fill="FFFFFF"/>
            <w:vAlign w:val="center"/>
          </w:tcPr>
          <w:p w14:paraId="4334E672" w14:textId="77777777" w:rsidR="00027BA5" w:rsidRPr="00E3797A" w:rsidRDefault="00027BA5" w:rsidP="00027BA5">
            <w:pPr>
              <w:jc w:val="center"/>
              <w:rPr>
                <w:bCs/>
                <w:sz w:val="16"/>
                <w:szCs w:val="16"/>
                <w:lang w:val="uk-UA"/>
              </w:rPr>
            </w:pPr>
            <w:r w:rsidRPr="00843562">
              <w:rPr>
                <w:bCs/>
                <w:sz w:val="16"/>
                <w:szCs w:val="16"/>
                <w:lang w:val="uk-UA"/>
              </w:rPr>
              <w:t>№вх-1200/26</w:t>
            </w:r>
          </w:p>
        </w:tc>
        <w:tc>
          <w:tcPr>
            <w:tcW w:w="298" w:type="pct"/>
            <w:shd w:val="clear" w:color="auto" w:fill="FFFFFF"/>
            <w:vAlign w:val="center"/>
          </w:tcPr>
          <w:p w14:paraId="5F79808C"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53457298" w14:textId="77777777" w:rsidR="00027BA5" w:rsidRDefault="00027BA5" w:rsidP="00027BA5">
            <w:r w:rsidRPr="00BF220F">
              <w:rPr>
                <w:bCs/>
                <w:sz w:val="16"/>
                <w:szCs w:val="16"/>
                <w:lang w:val="uk-UA"/>
              </w:rPr>
              <w:t>26.02.2026</w:t>
            </w:r>
          </w:p>
        </w:tc>
        <w:tc>
          <w:tcPr>
            <w:tcW w:w="434" w:type="pct"/>
            <w:shd w:val="clear" w:color="auto" w:fill="FFFFFF"/>
            <w:vAlign w:val="center"/>
          </w:tcPr>
          <w:p w14:paraId="2A4A151A"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77183ECA"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782DBBFF"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0D922624"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3ACDFA56"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B09851F" w14:textId="77777777" w:rsidR="00027BA5" w:rsidRPr="00E3797A" w:rsidRDefault="00027BA5" w:rsidP="00027BA5">
            <w:pPr>
              <w:jc w:val="center"/>
              <w:rPr>
                <w:bCs/>
                <w:sz w:val="16"/>
                <w:szCs w:val="16"/>
                <w:lang w:val="uk-UA"/>
              </w:rPr>
            </w:pPr>
            <w:r w:rsidRPr="00843562">
              <w:rPr>
                <w:bCs/>
                <w:sz w:val="16"/>
                <w:szCs w:val="16"/>
                <w:lang w:val="uk-UA"/>
              </w:rPr>
              <w:t>Щодо фінансових зобов"язань</w:t>
            </w:r>
          </w:p>
        </w:tc>
        <w:tc>
          <w:tcPr>
            <w:tcW w:w="323" w:type="pct"/>
            <w:shd w:val="clear" w:color="auto" w:fill="FFFFFF"/>
            <w:vAlign w:val="center"/>
          </w:tcPr>
          <w:p w14:paraId="07449B81"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E0E61E7"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8CEC40B"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6F43ADD7"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270F4C3"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26AA6CC" w14:textId="77777777" w:rsidR="00027BA5" w:rsidRPr="00910991" w:rsidRDefault="00027BA5" w:rsidP="00027BA5">
            <w:pPr>
              <w:jc w:val="center"/>
              <w:rPr>
                <w:bCs/>
                <w:sz w:val="16"/>
                <w:szCs w:val="16"/>
                <w:lang w:val="uk-UA"/>
              </w:rPr>
            </w:pPr>
            <w:r w:rsidRPr="004B1512">
              <w:rPr>
                <w:bCs/>
                <w:sz w:val="16"/>
                <w:szCs w:val="16"/>
                <w:lang w:val="ru-RU"/>
              </w:rPr>
              <w:t>-</w:t>
            </w:r>
          </w:p>
        </w:tc>
      </w:tr>
      <w:tr w:rsidR="00027BA5" w:rsidRPr="00B7371E" w14:paraId="1BA595E6" w14:textId="77777777" w:rsidTr="00BD0EE0">
        <w:trPr>
          <w:trHeight w:val="421"/>
        </w:trPr>
        <w:tc>
          <w:tcPr>
            <w:tcW w:w="207" w:type="pct"/>
            <w:shd w:val="clear" w:color="auto" w:fill="FFFFFF"/>
            <w:vAlign w:val="center"/>
          </w:tcPr>
          <w:p w14:paraId="73FEC0AB" w14:textId="77777777" w:rsidR="00027BA5" w:rsidRPr="00636121" w:rsidRDefault="00636121" w:rsidP="00027BA5">
            <w:pPr>
              <w:jc w:val="center"/>
              <w:rPr>
                <w:b/>
                <w:bCs/>
                <w:sz w:val="16"/>
                <w:szCs w:val="16"/>
                <w:lang w:val="uk-UA"/>
              </w:rPr>
            </w:pPr>
            <w:r>
              <w:rPr>
                <w:b/>
                <w:bCs/>
                <w:sz w:val="16"/>
                <w:szCs w:val="16"/>
                <w:lang w:val="uk-UA"/>
              </w:rPr>
              <w:t>1630</w:t>
            </w:r>
          </w:p>
        </w:tc>
        <w:tc>
          <w:tcPr>
            <w:tcW w:w="480" w:type="pct"/>
            <w:shd w:val="clear" w:color="auto" w:fill="FFFFFF"/>
            <w:vAlign w:val="center"/>
          </w:tcPr>
          <w:p w14:paraId="0F325204" w14:textId="77777777" w:rsidR="00027BA5" w:rsidRPr="00E3797A" w:rsidRDefault="00027BA5" w:rsidP="00027BA5">
            <w:pPr>
              <w:jc w:val="center"/>
              <w:rPr>
                <w:bCs/>
                <w:sz w:val="16"/>
                <w:szCs w:val="16"/>
                <w:lang w:val="uk-UA"/>
              </w:rPr>
            </w:pPr>
            <w:r w:rsidRPr="00843562">
              <w:rPr>
                <w:bCs/>
                <w:sz w:val="16"/>
                <w:szCs w:val="16"/>
                <w:lang w:val="uk-UA"/>
              </w:rPr>
              <w:t>Щодо бюджетних коштів</w:t>
            </w:r>
          </w:p>
        </w:tc>
        <w:tc>
          <w:tcPr>
            <w:tcW w:w="355" w:type="pct"/>
            <w:shd w:val="clear" w:color="auto" w:fill="FFFFFF"/>
            <w:vAlign w:val="center"/>
          </w:tcPr>
          <w:p w14:paraId="18811A87" w14:textId="77777777" w:rsidR="00027BA5" w:rsidRPr="00E3797A" w:rsidRDefault="00027BA5" w:rsidP="00027BA5">
            <w:pPr>
              <w:jc w:val="center"/>
              <w:rPr>
                <w:bCs/>
                <w:sz w:val="16"/>
                <w:szCs w:val="16"/>
                <w:lang w:val="uk-UA"/>
              </w:rPr>
            </w:pPr>
            <w:r w:rsidRPr="00843562">
              <w:rPr>
                <w:bCs/>
                <w:sz w:val="16"/>
                <w:szCs w:val="16"/>
                <w:lang w:val="uk-UA"/>
              </w:rPr>
              <w:t>№вх-1201/26</w:t>
            </w:r>
          </w:p>
        </w:tc>
        <w:tc>
          <w:tcPr>
            <w:tcW w:w="298" w:type="pct"/>
            <w:shd w:val="clear" w:color="auto" w:fill="FFFFFF"/>
            <w:vAlign w:val="center"/>
          </w:tcPr>
          <w:p w14:paraId="2BE373ED"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4FE31E7E" w14:textId="77777777" w:rsidR="00027BA5" w:rsidRDefault="00027BA5" w:rsidP="00027BA5">
            <w:r w:rsidRPr="00BF220F">
              <w:rPr>
                <w:bCs/>
                <w:sz w:val="16"/>
                <w:szCs w:val="16"/>
                <w:lang w:val="uk-UA"/>
              </w:rPr>
              <w:t>26.02.2026</w:t>
            </w:r>
          </w:p>
        </w:tc>
        <w:tc>
          <w:tcPr>
            <w:tcW w:w="434" w:type="pct"/>
            <w:shd w:val="clear" w:color="auto" w:fill="FFFFFF"/>
            <w:vAlign w:val="center"/>
          </w:tcPr>
          <w:p w14:paraId="5715A7FB" w14:textId="77777777" w:rsidR="00027BA5" w:rsidRPr="00E3797A" w:rsidRDefault="00027BA5" w:rsidP="00027BA5">
            <w:pPr>
              <w:jc w:val="center"/>
              <w:rPr>
                <w:bCs/>
                <w:sz w:val="16"/>
                <w:szCs w:val="16"/>
                <w:lang w:val="uk-UA"/>
              </w:rPr>
            </w:pPr>
            <w:r w:rsidRPr="00843562">
              <w:rPr>
                <w:bCs/>
                <w:sz w:val="16"/>
                <w:szCs w:val="16"/>
                <w:lang w:val="uk-UA"/>
              </w:rPr>
              <w:t>ДЕПАРТАМЕНТ ОСВІТИ І НАУКИ</w:t>
            </w:r>
          </w:p>
        </w:tc>
        <w:tc>
          <w:tcPr>
            <w:tcW w:w="273" w:type="pct"/>
            <w:shd w:val="clear" w:color="auto" w:fill="FFFFFF"/>
            <w:vAlign w:val="center"/>
          </w:tcPr>
          <w:p w14:paraId="74DA2AB6"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70A582D9"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1899AD0E"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A90AD0E" w14:textId="77777777" w:rsidR="00027BA5" w:rsidRPr="00E3797A" w:rsidRDefault="00027BA5" w:rsidP="00027BA5">
            <w:pPr>
              <w:jc w:val="center"/>
              <w:rPr>
                <w:bCs/>
                <w:sz w:val="16"/>
                <w:szCs w:val="16"/>
                <w:lang w:val="uk-UA"/>
              </w:rPr>
            </w:pPr>
            <w:r w:rsidRPr="00843562">
              <w:rPr>
                <w:bCs/>
                <w:sz w:val="16"/>
                <w:szCs w:val="16"/>
                <w:lang w:val="uk-UA"/>
              </w:rPr>
              <w:t>Щодо бюджетних коштів</w:t>
            </w:r>
          </w:p>
        </w:tc>
        <w:tc>
          <w:tcPr>
            <w:tcW w:w="323" w:type="pct"/>
            <w:shd w:val="clear" w:color="auto" w:fill="FFFFFF"/>
            <w:vAlign w:val="center"/>
          </w:tcPr>
          <w:p w14:paraId="7B4BCA0C"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5933801"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BD84BC4"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53DF6A08"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CF387DA"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5AF92F4" w14:textId="77777777" w:rsidR="00027BA5" w:rsidRPr="004B1512" w:rsidRDefault="00027BA5" w:rsidP="00027BA5">
            <w:pPr>
              <w:jc w:val="center"/>
              <w:rPr>
                <w:bCs/>
                <w:sz w:val="16"/>
                <w:szCs w:val="16"/>
                <w:lang w:val="ru-RU"/>
              </w:rPr>
            </w:pPr>
            <w:r>
              <w:rPr>
                <w:bCs/>
                <w:sz w:val="16"/>
                <w:szCs w:val="16"/>
                <w:lang w:val="ru-RU"/>
              </w:rPr>
              <w:t>-</w:t>
            </w:r>
          </w:p>
        </w:tc>
      </w:tr>
      <w:tr w:rsidR="00027BA5" w:rsidRPr="00B7371E" w14:paraId="7BE8B362" w14:textId="77777777" w:rsidTr="00BD0EE0">
        <w:trPr>
          <w:trHeight w:val="421"/>
        </w:trPr>
        <w:tc>
          <w:tcPr>
            <w:tcW w:w="207" w:type="pct"/>
            <w:shd w:val="clear" w:color="auto" w:fill="FFFFFF"/>
            <w:vAlign w:val="center"/>
          </w:tcPr>
          <w:p w14:paraId="3A746AAD" w14:textId="77777777" w:rsidR="00027BA5" w:rsidRPr="00636121" w:rsidRDefault="00636121" w:rsidP="00027BA5">
            <w:pPr>
              <w:jc w:val="center"/>
              <w:rPr>
                <w:b/>
                <w:bCs/>
                <w:sz w:val="16"/>
                <w:szCs w:val="16"/>
                <w:lang w:val="uk-UA"/>
              </w:rPr>
            </w:pPr>
            <w:r>
              <w:rPr>
                <w:b/>
                <w:bCs/>
                <w:sz w:val="16"/>
                <w:szCs w:val="16"/>
                <w:lang w:val="uk-UA"/>
              </w:rPr>
              <w:t>1631</w:t>
            </w:r>
          </w:p>
        </w:tc>
        <w:tc>
          <w:tcPr>
            <w:tcW w:w="480" w:type="pct"/>
            <w:shd w:val="clear" w:color="auto" w:fill="FFFFFF"/>
            <w:vAlign w:val="center"/>
          </w:tcPr>
          <w:p w14:paraId="1F2D4BB0" w14:textId="77777777" w:rsidR="00027BA5" w:rsidRPr="00E3797A" w:rsidRDefault="00027BA5" w:rsidP="00027BA5">
            <w:pPr>
              <w:jc w:val="center"/>
              <w:rPr>
                <w:bCs/>
                <w:sz w:val="16"/>
                <w:szCs w:val="16"/>
                <w:lang w:val="uk-UA"/>
              </w:rPr>
            </w:pPr>
            <w:r w:rsidRPr="00843562">
              <w:rPr>
                <w:bCs/>
                <w:sz w:val="16"/>
                <w:szCs w:val="16"/>
                <w:lang w:val="uk-UA"/>
              </w:rPr>
              <w:t>Лист міністерства у справах ветеранів. Щодо подання потреби в наданні грошової компенсації за належні для отримання жилі приміщення згідно з постановою Кабінету Міністрів України від 19.10.2016 № 719</w:t>
            </w:r>
          </w:p>
        </w:tc>
        <w:tc>
          <w:tcPr>
            <w:tcW w:w="355" w:type="pct"/>
            <w:shd w:val="clear" w:color="auto" w:fill="FFFFFF"/>
            <w:vAlign w:val="center"/>
          </w:tcPr>
          <w:p w14:paraId="27BD5470" w14:textId="77777777" w:rsidR="00027BA5" w:rsidRPr="00E3797A" w:rsidRDefault="00027BA5" w:rsidP="00027BA5">
            <w:pPr>
              <w:jc w:val="center"/>
              <w:rPr>
                <w:bCs/>
                <w:sz w:val="16"/>
                <w:szCs w:val="16"/>
                <w:lang w:val="uk-UA"/>
              </w:rPr>
            </w:pPr>
            <w:r w:rsidRPr="00843562">
              <w:rPr>
                <w:bCs/>
                <w:sz w:val="16"/>
                <w:szCs w:val="16"/>
                <w:lang w:val="uk-UA"/>
              </w:rPr>
              <w:t>№вх-1202/26</w:t>
            </w:r>
          </w:p>
        </w:tc>
        <w:tc>
          <w:tcPr>
            <w:tcW w:w="298" w:type="pct"/>
            <w:shd w:val="clear" w:color="auto" w:fill="FFFFFF"/>
            <w:vAlign w:val="center"/>
          </w:tcPr>
          <w:p w14:paraId="255D1AB1"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7FD5AF25" w14:textId="77777777" w:rsidR="00027BA5" w:rsidRDefault="00027BA5" w:rsidP="00027BA5">
            <w:r w:rsidRPr="00BF220F">
              <w:rPr>
                <w:bCs/>
                <w:sz w:val="16"/>
                <w:szCs w:val="16"/>
                <w:lang w:val="uk-UA"/>
              </w:rPr>
              <w:t>26.02.2026</w:t>
            </w:r>
          </w:p>
        </w:tc>
        <w:tc>
          <w:tcPr>
            <w:tcW w:w="434" w:type="pct"/>
            <w:shd w:val="clear" w:color="auto" w:fill="FFFFFF"/>
            <w:vAlign w:val="center"/>
          </w:tcPr>
          <w:p w14:paraId="43AD1D25"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6343F446"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40FF077B"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12CEE2A9"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25DA333B"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EEC1D00" w14:textId="77777777" w:rsidR="00027BA5" w:rsidRPr="00E3797A" w:rsidRDefault="00027BA5" w:rsidP="00027BA5">
            <w:pPr>
              <w:jc w:val="center"/>
              <w:rPr>
                <w:bCs/>
                <w:sz w:val="16"/>
                <w:szCs w:val="16"/>
                <w:lang w:val="uk-UA"/>
              </w:rPr>
            </w:pPr>
            <w:r w:rsidRPr="00843562">
              <w:rPr>
                <w:bCs/>
                <w:sz w:val="16"/>
                <w:szCs w:val="16"/>
                <w:lang w:val="uk-UA"/>
              </w:rPr>
              <w:t>Лист міністерства у справах ветеранів. Щодо подання потреби в наданні грошової компенсації за належні для отримання жилі приміщення згідно з постановою Кабінету Міністрів України від 19.10.2016 № 719</w:t>
            </w:r>
          </w:p>
        </w:tc>
        <w:tc>
          <w:tcPr>
            <w:tcW w:w="323" w:type="pct"/>
            <w:shd w:val="clear" w:color="auto" w:fill="FFFFFF"/>
            <w:vAlign w:val="center"/>
          </w:tcPr>
          <w:p w14:paraId="0321562E"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0F3D9A2"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5F0FB2A"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58E04689"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EFECC2A"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FEB2B4A" w14:textId="77777777" w:rsidR="00027BA5" w:rsidRPr="004B1512" w:rsidRDefault="00027BA5" w:rsidP="00027BA5">
            <w:pPr>
              <w:jc w:val="center"/>
              <w:rPr>
                <w:bCs/>
                <w:sz w:val="16"/>
                <w:szCs w:val="16"/>
                <w:lang w:val="ru-RU"/>
              </w:rPr>
            </w:pPr>
            <w:r>
              <w:rPr>
                <w:bCs/>
                <w:sz w:val="16"/>
                <w:szCs w:val="16"/>
                <w:lang w:val="ru-RU"/>
              </w:rPr>
              <w:t>-</w:t>
            </w:r>
          </w:p>
        </w:tc>
      </w:tr>
      <w:tr w:rsidR="00027BA5" w:rsidRPr="00B7371E" w14:paraId="5269D397" w14:textId="77777777" w:rsidTr="00BD0EE0">
        <w:trPr>
          <w:trHeight w:val="421"/>
        </w:trPr>
        <w:tc>
          <w:tcPr>
            <w:tcW w:w="207" w:type="pct"/>
            <w:shd w:val="clear" w:color="auto" w:fill="FFFFFF"/>
            <w:vAlign w:val="center"/>
          </w:tcPr>
          <w:p w14:paraId="2936C065" w14:textId="77777777" w:rsidR="00027BA5" w:rsidRPr="00636121" w:rsidRDefault="00636121" w:rsidP="00027BA5">
            <w:pPr>
              <w:jc w:val="center"/>
              <w:rPr>
                <w:b/>
                <w:bCs/>
                <w:sz w:val="16"/>
                <w:szCs w:val="16"/>
                <w:lang w:val="uk-UA"/>
              </w:rPr>
            </w:pPr>
            <w:r>
              <w:rPr>
                <w:b/>
                <w:bCs/>
                <w:sz w:val="16"/>
                <w:szCs w:val="16"/>
                <w:lang w:val="uk-UA"/>
              </w:rPr>
              <w:t>1632</w:t>
            </w:r>
          </w:p>
        </w:tc>
        <w:tc>
          <w:tcPr>
            <w:tcW w:w="480" w:type="pct"/>
            <w:shd w:val="clear" w:color="auto" w:fill="FFFFFF"/>
            <w:vAlign w:val="center"/>
          </w:tcPr>
          <w:p w14:paraId="347FBE08" w14:textId="77777777" w:rsidR="00027BA5" w:rsidRPr="00E3797A" w:rsidRDefault="00027BA5" w:rsidP="00027BA5">
            <w:pPr>
              <w:jc w:val="center"/>
              <w:rPr>
                <w:bCs/>
                <w:sz w:val="16"/>
                <w:szCs w:val="16"/>
                <w:lang w:val="uk-UA"/>
              </w:rPr>
            </w:pPr>
            <w:r w:rsidRPr="00843562">
              <w:rPr>
                <w:bCs/>
                <w:sz w:val="16"/>
                <w:szCs w:val="16"/>
                <w:lang w:val="uk-UA"/>
              </w:rPr>
              <w:t>Про виділення коштів</w:t>
            </w:r>
          </w:p>
        </w:tc>
        <w:tc>
          <w:tcPr>
            <w:tcW w:w="355" w:type="pct"/>
            <w:shd w:val="clear" w:color="auto" w:fill="FFFFFF"/>
            <w:vAlign w:val="center"/>
          </w:tcPr>
          <w:p w14:paraId="23A9FC7E" w14:textId="77777777" w:rsidR="00027BA5" w:rsidRPr="00E3797A" w:rsidRDefault="00027BA5" w:rsidP="00027BA5">
            <w:pPr>
              <w:jc w:val="center"/>
              <w:rPr>
                <w:bCs/>
                <w:sz w:val="16"/>
                <w:szCs w:val="16"/>
                <w:lang w:val="uk-UA"/>
              </w:rPr>
            </w:pPr>
            <w:r w:rsidRPr="00843562">
              <w:rPr>
                <w:bCs/>
                <w:sz w:val="16"/>
                <w:szCs w:val="16"/>
                <w:lang w:val="uk-UA"/>
              </w:rPr>
              <w:t>№вх-1203/26</w:t>
            </w:r>
          </w:p>
        </w:tc>
        <w:tc>
          <w:tcPr>
            <w:tcW w:w="298" w:type="pct"/>
            <w:shd w:val="clear" w:color="auto" w:fill="FFFFFF"/>
            <w:vAlign w:val="center"/>
          </w:tcPr>
          <w:p w14:paraId="4B484178"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2E046E50" w14:textId="77777777" w:rsidR="00027BA5" w:rsidRDefault="00027BA5" w:rsidP="00027BA5">
            <w:r w:rsidRPr="00BF220F">
              <w:rPr>
                <w:bCs/>
                <w:sz w:val="16"/>
                <w:szCs w:val="16"/>
                <w:lang w:val="uk-UA"/>
              </w:rPr>
              <w:t>26.02.2026</w:t>
            </w:r>
          </w:p>
        </w:tc>
        <w:tc>
          <w:tcPr>
            <w:tcW w:w="434" w:type="pct"/>
            <w:shd w:val="clear" w:color="auto" w:fill="FFFFFF"/>
            <w:vAlign w:val="center"/>
          </w:tcPr>
          <w:p w14:paraId="7B08C51B"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1A7E990B"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05C1F4C5"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7CD7DEC3"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0089DDB3"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40ABD12" w14:textId="77777777" w:rsidR="00027BA5" w:rsidRPr="00E3797A" w:rsidRDefault="00027BA5" w:rsidP="00027BA5">
            <w:pPr>
              <w:jc w:val="center"/>
              <w:rPr>
                <w:bCs/>
                <w:sz w:val="16"/>
                <w:szCs w:val="16"/>
                <w:lang w:val="uk-UA"/>
              </w:rPr>
            </w:pPr>
            <w:r w:rsidRPr="00843562">
              <w:rPr>
                <w:bCs/>
                <w:sz w:val="16"/>
                <w:szCs w:val="16"/>
                <w:lang w:val="uk-UA"/>
              </w:rPr>
              <w:t>Про виділення коштів</w:t>
            </w:r>
          </w:p>
        </w:tc>
        <w:tc>
          <w:tcPr>
            <w:tcW w:w="323" w:type="pct"/>
            <w:shd w:val="clear" w:color="auto" w:fill="FFFFFF"/>
            <w:vAlign w:val="center"/>
          </w:tcPr>
          <w:p w14:paraId="6B043959"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C190086"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635CB75"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58CAF283"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CC66F77"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3AF2D4D" w14:textId="77777777" w:rsidR="00027BA5" w:rsidRPr="004B1512" w:rsidRDefault="00027BA5" w:rsidP="00027BA5">
            <w:pPr>
              <w:jc w:val="center"/>
              <w:rPr>
                <w:bCs/>
                <w:sz w:val="16"/>
                <w:szCs w:val="16"/>
                <w:lang w:val="ru-RU"/>
              </w:rPr>
            </w:pPr>
            <w:r>
              <w:rPr>
                <w:bCs/>
                <w:sz w:val="16"/>
                <w:szCs w:val="16"/>
                <w:lang w:val="ru-RU"/>
              </w:rPr>
              <w:t>-</w:t>
            </w:r>
          </w:p>
        </w:tc>
      </w:tr>
      <w:tr w:rsidR="00027BA5" w:rsidRPr="00B7371E" w14:paraId="2A0E9514" w14:textId="77777777" w:rsidTr="00BD0EE0">
        <w:trPr>
          <w:trHeight w:val="421"/>
        </w:trPr>
        <w:tc>
          <w:tcPr>
            <w:tcW w:w="207" w:type="pct"/>
            <w:shd w:val="clear" w:color="auto" w:fill="FFFFFF"/>
            <w:vAlign w:val="center"/>
          </w:tcPr>
          <w:p w14:paraId="40E721EB" w14:textId="77777777" w:rsidR="00027BA5" w:rsidRPr="00636121" w:rsidRDefault="00636121" w:rsidP="00027BA5">
            <w:pPr>
              <w:jc w:val="center"/>
              <w:rPr>
                <w:b/>
                <w:bCs/>
                <w:sz w:val="16"/>
                <w:szCs w:val="16"/>
                <w:lang w:val="uk-UA"/>
              </w:rPr>
            </w:pPr>
            <w:r>
              <w:rPr>
                <w:b/>
                <w:bCs/>
                <w:sz w:val="16"/>
                <w:szCs w:val="16"/>
                <w:lang w:val="uk-UA"/>
              </w:rPr>
              <w:t>1633</w:t>
            </w:r>
          </w:p>
        </w:tc>
        <w:tc>
          <w:tcPr>
            <w:tcW w:w="480" w:type="pct"/>
            <w:shd w:val="clear" w:color="auto" w:fill="FFFFFF"/>
            <w:vAlign w:val="center"/>
          </w:tcPr>
          <w:p w14:paraId="7E0D1AF2"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55" w:type="pct"/>
            <w:shd w:val="clear" w:color="auto" w:fill="FFFFFF"/>
            <w:vAlign w:val="center"/>
          </w:tcPr>
          <w:p w14:paraId="57CFA94D" w14:textId="77777777" w:rsidR="00027BA5" w:rsidRPr="00E3797A" w:rsidRDefault="00027BA5" w:rsidP="00027BA5">
            <w:pPr>
              <w:jc w:val="center"/>
              <w:rPr>
                <w:bCs/>
                <w:sz w:val="16"/>
                <w:szCs w:val="16"/>
                <w:lang w:val="uk-UA"/>
              </w:rPr>
            </w:pPr>
            <w:r w:rsidRPr="00843562">
              <w:rPr>
                <w:bCs/>
                <w:sz w:val="16"/>
                <w:szCs w:val="16"/>
                <w:lang w:val="uk-UA"/>
              </w:rPr>
              <w:t>№вх-1204/26</w:t>
            </w:r>
          </w:p>
        </w:tc>
        <w:tc>
          <w:tcPr>
            <w:tcW w:w="298" w:type="pct"/>
            <w:shd w:val="clear" w:color="auto" w:fill="FFFFFF"/>
            <w:vAlign w:val="center"/>
          </w:tcPr>
          <w:p w14:paraId="549EE4AF"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6EB7F51F" w14:textId="77777777" w:rsidR="00027BA5" w:rsidRDefault="00027BA5" w:rsidP="00027BA5">
            <w:r w:rsidRPr="00BF220F">
              <w:rPr>
                <w:bCs/>
                <w:sz w:val="16"/>
                <w:szCs w:val="16"/>
                <w:lang w:val="uk-UA"/>
              </w:rPr>
              <w:t>26.02.2026</w:t>
            </w:r>
          </w:p>
        </w:tc>
        <w:tc>
          <w:tcPr>
            <w:tcW w:w="434" w:type="pct"/>
            <w:shd w:val="clear" w:color="auto" w:fill="FFFFFF"/>
            <w:vAlign w:val="center"/>
          </w:tcPr>
          <w:p w14:paraId="2243A784"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187E332B"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3C7DC5A6"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401440A7"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64012E38"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C56F53C"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23" w:type="pct"/>
            <w:shd w:val="clear" w:color="auto" w:fill="FFFFFF"/>
            <w:vAlign w:val="center"/>
          </w:tcPr>
          <w:p w14:paraId="4F0ABEEF"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A4BC33E"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78E1B5B"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21BC593D"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1B83148"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24772DF" w14:textId="77777777" w:rsidR="00027BA5" w:rsidRPr="004B1512" w:rsidRDefault="00027BA5" w:rsidP="00027BA5">
            <w:pPr>
              <w:jc w:val="center"/>
              <w:rPr>
                <w:bCs/>
                <w:sz w:val="16"/>
                <w:szCs w:val="16"/>
                <w:lang w:val="ru-RU"/>
              </w:rPr>
            </w:pPr>
            <w:r>
              <w:rPr>
                <w:bCs/>
                <w:sz w:val="16"/>
                <w:szCs w:val="16"/>
                <w:lang w:val="ru-RU"/>
              </w:rPr>
              <w:t>-</w:t>
            </w:r>
          </w:p>
        </w:tc>
      </w:tr>
      <w:tr w:rsidR="00027BA5" w:rsidRPr="00B7371E" w14:paraId="0E87C837" w14:textId="77777777" w:rsidTr="00BD0EE0">
        <w:trPr>
          <w:trHeight w:val="421"/>
        </w:trPr>
        <w:tc>
          <w:tcPr>
            <w:tcW w:w="207" w:type="pct"/>
            <w:shd w:val="clear" w:color="auto" w:fill="FFFFFF"/>
            <w:vAlign w:val="center"/>
          </w:tcPr>
          <w:p w14:paraId="0C79DF5C" w14:textId="77777777" w:rsidR="00027BA5" w:rsidRPr="00636121" w:rsidRDefault="00636121" w:rsidP="00027BA5">
            <w:pPr>
              <w:jc w:val="center"/>
              <w:rPr>
                <w:b/>
                <w:bCs/>
                <w:sz w:val="16"/>
                <w:szCs w:val="16"/>
                <w:lang w:val="uk-UA"/>
              </w:rPr>
            </w:pPr>
            <w:r>
              <w:rPr>
                <w:b/>
                <w:bCs/>
                <w:sz w:val="16"/>
                <w:szCs w:val="16"/>
                <w:lang w:val="uk-UA"/>
              </w:rPr>
              <w:t>1634</w:t>
            </w:r>
          </w:p>
        </w:tc>
        <w:tc>
          <w:tcPr>
            <w:tcW w:w="480" w:type="pct"/>
            <w:shd w:val="clear" w:color="auto" w:fill="FFFFFF"/>
            <w:vAlign w:val="center"/>
          </w:tcPr>
          <w:p w14:paraId="3A7A7DA7"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55" w:type="pct"/>
            <w:shd w:val="clear" w:color="auto" w:fill="FFFFFF"/>
            <w:vAlign w:val="center"/>
          </w:tcPr>
          <w:p w14:paraId="0833301C" w14:textId="77777777" w:rsidR="00027BA5" w:rsidRPr="00E3797A" w:rsidRDefault="00027BA5" w:rsidP="00027BA5">
            <w:pPr>
              <w:jc w:val="center"/>
              <w:rPr>
                <w:bCs/>
                <w:sz w:val="16"/>
                <w:szCs w:val="16"/>
                <w:lang w:val="uk-UA"/>
              </w:rPr>
            </w:pPr>
            <w:r w:rsidRPr="00843562">
              <w:rPr>
                <w:bCs/>
                <w:sz w:val="16"/>
                <w:szCs w:val="16"/>
                <w:lang w:val="uk-UA"/>
              </w:rPr>
              <w:t>№вх-1205/26</w:t>
            </w:r>
          </w:p>
        </w:tc>
        <w:tc>
          <w:tcPr>
            <w:tcW w:w="298" w:type="pct"/>
            <w:shd w:val="clear" w:color="auto" w:fill="FFFFFF"/>
            <w:vAlign w:val="center"/>
          </w:tcPr>
          <w:p w14:paraId="2EC95DBE"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7E1E0502" w14:textId="77777777" w:rsidR="00027BA5" w:rsidRDefault="00027BA5" w:rsidP="00027BA5">
            <w:r w:rsidRPr="00BF220F">
              <w:rPr>
                <w:bCs/>
                <w:sz w:val="16"/>
                <w:szCs w:val="16"/>
                <w:lang w:val="uk-UA"/>
              </w:rPr>
              <w:t>26.02.2026</w:t>
            </w:r>
          </w:p>
        </w:tc>
        <w:tc>
          <w:tcPr>
            <w:tcW w:w="434" w:type="pct"/>
            <w:shd w:val="clear" w:color="auto" w:fill="FFFFFF"/>
            <w:vAlign w:val="center"/>
          </w:tcPr>
          <w:p w14:paraId="60B30666"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4F096DD1"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37C6C0F2"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5EE4CB78"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0A5EA658"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C203916"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23" w:type="pct"/>
            <w:shd w:val="clear" w:color="auto" w:fill="FFFFFF"/>
            <w:vAlign w:val="center"/>
          </w:tcPr>
          <w:p w14:paraId="2B3AE6E5"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DB8BA3C"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2CD3783"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15D75A69"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1B41C02"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5A32322" w14:textId="77777777" w:rsidR="00027BA5" w:rsidRDefault="00027BA5" w:rsidP="00027BA5">
            <w:pPr>
              <w:jc w:val="center"/>
              <w:rPr>
                <w:bCs/>
                <w:sz w:val="16"/>
                <w:szCs w:val="16"/>
                <w:lang w:val="ru-RU"/>
              </w:rPr>
            </w:pPr>
            <w:r>
              <w:rPr>
                <w:bCs/>
                <w:sz w:val="16"/>
                <w:szCs w:val="16"/>
                <w:lang w:val="ru-RU"/>
              </w:rPr>
              <w:t>-</w:t>
            </w:r>
          </w:p>
        </w:tc>
      </w:tr>
      <w:tr w:rsidR="00027BA5" w:rsidRPr="00B7371E" w14:paraId="5DB08F0A" w14:textId="77777777" w:rsidTr="00BD0EE0">
        <w:trPr>
          <w:trHeight w:val="421"/>
        </w:trPr>
        <w:tc>
          <w:tcPr>
            <w:tcW w:w="207" w:type="pct"/>
            <w:shd w:val="clear" w:color="auto" w:fill="FFFFFF"/>
            <w:vAlign w:val="center"/>
          </w:tcPr>
          <w:p w14:paraId="0A18AFF0" w14:textId="77777777" w:rsidR="00027BA5" w:rsidRPr="00636121" w:rsidRDefault="00636121" w:rsidP="00027BA5">
            <w:pPr>
              <w:jc w:val="center"/>
              <w:rPr>
                <w:b/>
                <w:bCs/>
                <w:sz w:val="16"/>
                <w:szCs w:val="16"/>
                <w:lang w:val="uk-UA"/>
              </w:rPr>
            </w:pPr>
            <w:r>
              <w:rPr>
                <w:b/>
                <w:bCs/>
                <w:sz w:val="16"/>
                <w:szCs w:val="16"/>
                <w:lang w:val="uk-UA"/>
              </w:rPr>
              <w:t>1635</w:t>
            </w:r>
          </w:p>
        </w:tc>
        <w:tc>
          <w:tcPr>
            <w:tcW w:w="480" w:type="pct"/>
            <w:shd w:val="clear" w:color="auto" w:fill="FFFFFF"/>
            <w:vAlign w:val="center"/>
          </w:tcPr>
          <w:p w14:paraId="70224860"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55" w:type="pct"/>
            <w:shd w:val="clear" w:color="auto" w:fill="FFFFFF"/>
            <w:vAlign w:val="center"/>
          </w:tcPr>
          <w:p w14:paraId="6E3F81EF" w14:textId="77777777" w:rsidR="00027BA5" w:rsidRPr="00E3797A" w:rsidRDefault="00027BA5" w:rsidP="00027BA5">
            <w:pPr>
              <w:jc w:val="center"/>
              <w:rPr>
                <w:bCs/>
                <w:sz w:val="16"/>
                <w:szCs w:val="16"/>
                <w:lang w:val="uk-UA"/>
              </w:rPr>
            </w:pPr>
            <w:r w:rsidRPr="00843562">
              <w:rPr>
                <w:bCs/>
                <w:sz w:val="16"/>
                <w:szCs w:val="16"/>
                <w:lang w:val="uk-UA"/>
              </w:rPr>
              <w:t>№вх-1206/26</w:t>
            </w:r>
          </w:p>
        </w:tc>
        <w:tc>
          <w:tcPr>
            <w:tcW w:w="298" w:type="pct"/>
            <w:shd w:val="clear" w:color="auto" w:fill="FFFFFF"/>
            <w:vAlign w:val="center"/>
          </w:tcPr>
          <w:p w14:paraId="15689FCB"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69C6ECDC" w14:textId="77777777" w:rsidR="00027BA5" w:rsidRDefault="00027BA5" w:rsidP="00027BA5">
            <w:r w:rsidRPr="00BF220F">
              <w:rPr>
                <w:bCs/>
                <w:sz w:val="16"/>
                <w:szCs w:val="16"/>
                <w:lang w:val="uk-UA"/>
              </w:rPr>
              <w:t>26.02.2026</w:t>
            </w:r>
          </w:p>
        </w:tc>
        <w:tc>
          <w:tcPr>
            <w:tcW w:w="434" w:type="pct"/>
            <w:shd w:val="clear" w:color="auto" w:fill="FFFFFF"/>
            <w:vAlign w:val="center"/>
          </w:tcPr>
          <w:p w14:paraId="0F79A405"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4895FD1A"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3D1BAB82"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698F64A1"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3D145C7D"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12D05BF"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23" w:type="pct"/>
            <w:shd w:val="clear" w:color="auto" w:fill="FFFFFF"/>
            <w:vAlign w:val="center"/>
          </w:tcPr>
          <w:p w14:paraId="47423E2A"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3579990"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2AB0E04"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57458E16"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268CBA5"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95930C4" w14:textId="77777777" w:rsidR="00027BA5" w:rsidRPr="00910991" w:rsidRDefault="00027BA5" w:rsidP="00027BA5">
            <w:pPr>
              <w:jc w:val="center"/>
              <w:rPr>
                <w:bCs/>
                <w:sz w:val="16"/>
                <w:szCs w:val="16"/>
                <w:lang w:val="uk-UA"/>
              </w:rPr>
            </w:pPr>
            <w:r w:rsidRPr="00882202">
              <w:rPr>
                <w:bCs/>
                <w:sz w:val="16"/>
                <w:szCs w:val="16"/>
                <w:lang w:val="ru-RU"/>
              </w:rPr>
              <w:t>-</w:t>
            </w:r>
          </w:p>
        </w:tc>
      </w:tr>
      <w:tr w:rsidR="00027BA5" w:rsidRPr="00B7371E" w14:paraId="34C26FD4" w14:textId="77777777" w:rsidTr="00BD0EE0">
        <w:trPr>
          <w:trHeight w:val="421"/>
        </w:trPr>
        <w:tc>
          <w:tcPr>
            <w:tcW w:w="207" w:type="pct"/>
            <w:shd w:val="clear" w:color="auto" w:fill="FFFFFF"/>
            <w:vAlign w:val="center"/>
          </w:tcPr>
          <w:p w14:paraId="596C698B" w14:textId="77777777" w:rsidR="00027BA5" w:rsidRPr="00636121" w:rsidRDefault="00636121" w:rsidP="00027BA5">
            <w:pPr>
              <w:jc w:val="center"/>
              <w:rPr>
                <w:b/>
                <w:bCs/>
                <w:sz w:val="16"/>
                <w:szCs w:val="16"/>
                <w:lang w:val="uk-UA"/>
              </w:rPr>
            </w:pPr>
            <w:r>
              <w:rPr>
                <w:b/>
                <w:bCs/>
                <w:sz w:val="16"/>
                <w:szCs w:val="16"/>
                <w:lang w:val="uk-UA"/>
              </w:rPr>
              <w:lastRenderedPageBreak/>
              <w:t>1636</w:t>
            </w:r>
          </w:p>
        </w:tc>
        <w:tc>
          <w:tcPr>
            <w:tcW w:w="480" w:type="pct"/>
            <w:shd w:val="clear" w:color="auto" w:fill="FFFFFF"/>
            <w:vAlign w:val="center"/>
          </w:tcPr>
          <w:p w14:paraId="2F19DD74"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55" w:type="pct"/>
            <w:shd w:val="clear" w:color="auto" w:fill="FFFFFF"/>
            <w:vAlign w:val="center"/>
          </w:tcPr>
          <w:p w14:paraId="0E516A75" w14:textId="77777777" w:rsidR="00027BA5" w:rsidRPr="00E3797A" w:rsidRDefault="00027BA5" w:rsidP="00027BA5">
            <w:pPr>
              <w:jc w:val="center"/>
              <w:rPr>
                <w:bCs/>
                <w:sz w:val="16"/>
                <w:szCs w:val="16"/>
                <w:lang w:val="uk-UA"/>
              </w:rPr>
            </w:pPr>
            <w:r w:rsidRPr="00843562">
              <w:rPr>
                <w:bCs/>
                <w:sz w:val="16"/>
                <w:szCs w:val="16"/>
                <w:lang w:val="uk-UA"/>
              </w:rPr>
              <w:t>№вх-1207/26</w:t>
            </w:r>
          </w:p>
        </w:tc>
        <w:tc>
          <w:tcPr>
            <w:tcW w:w="298" w:type="pct"/>
            <w:shd w:val="clear" w:color="auto" w:fill="FFFFFF"/>
            <w:vAlign w:val="center"/>
          </w:tcPr>
          <w:p w14:paraId="646DD0A3"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63E9D7A7" w14:textId="77777777" w:rsidR="00027BA5" w:rsidRDefault="00027BA5" w:rsidP="00027BA5">
            <w:r w:rsidRPr="00BF220F">
              <w:rPr>
                <w:bCs/>
                <w:sz w:val="16"/>
                <w:szCs w:val="16"/>
                <w:lang w:val="uk-UA"/>
              </w:rPr>
              <w:t>26.02.2026</w:t>
            </w:r>
          </w:p>
        </w:tc>
        <w:tc>
          <w:tcPr>
            <w:tcW w:w="434" w:type="pct"/>
            <w:shd w:val="clear" w:color="auto" w:fill="FFFFFF"/>
            <w:vAlign w:val="center"/>
          </w:tcPr>
          <w:p w14:paraId="1D0304BA"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17D90BFE" w14:textId="77777777" w:rsidR="00027BA5" w:rsidRPr="00E3797A"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7CADE07E"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358A3E15"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137C6C4C"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75349B9" w14:textId="77777777" w:rsidR="00027BA5" w:rsidRPr="00E3797A" w:rsidRDefault="00027BA5" w:rsidP="00027BA5">
            <w:pPr>
              <w:jc w:val="center"/>
              <w:rPr>
                <w:bCs/>
                <w:sz w:val="16"/>
                <w:szCs w:val="16"/>
                <w:lang w:val="uk-UA"/>
              </w:rPr>
            </w:pPr>
            <w:r w:rsidRPr="00843562">
              <w:rPr>
                <w:bCs/>
                <w:sz w:val="16"/>
                <w:szCs w:val="16"/>
                <w:lang w:val="uk-UA"/>
              </w:rPr>
              <w:t>Щодо розгляду пропозицій</w:t>
            </w:r>
          </w:p>
        </w:tc>
        <w:tc>
          <w:tcPr>
            <w:tcW w:w="323" w:type="pct"/>
            <w:shd w:val="clear" w:color="auto" w:fill="FFFFFF"/>
            <w:vAlign w:val="center"/>
          </w:tcPr>
          <w:p w14:paraId="413FF4D4"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DA052D0"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A95E1B0"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02FFD48A"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B895D11"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FC43217" w14:textId="77777777" w:rsidR="00027BA5" w:rsidRPr="00910991" w:rsidRDefault="00027BA5" w:rsidP="00027BA5">
            <w:pPr>
              <w:jc w:val="center"/>
              <w:rPr>
                <w:bCs/>
                <w:sz w:val="16"/>
                <w:szCs w:val="16"/>
                <w:lang w:val="uk-UA"/>
              </w:rPr>
            </w:pPr>
            <w:r w:rsidRPr="004B1512">
              <w:rPr>
                <w:bCs/>
                <w:sz w:val="16"/>
                <w:szCs w:val="16"/>
                <w:lang w:val="ru-RU"/>
              </w:rPr>
              <w:t>-</w:t>
            </w:r>
          </w:p>
        </w:tc>
      </w:tr>
      <w:tr w:rsidR="00027BA5" w:rsidRPr="00B7371E" w14:paraId="0017DE86" w14:textId="77777777" w:rsidTr="00BD0EE0">
        <w:trPr>
          <w:trHeight w:val="421"/>
        </w:trPr>
        <w:tc>
          <w:tcPr>
            <w:tcW w:w="207" w:type="pct"/>
            <w:shd w:val="clear" w:color="auto" w:fill="FFFFFF"/>
            <w:vAlign w:val="center"/>
          </w:tcPr>
          <w:p w14:paraId="2248D8D5" w14:textId="77777777" w:rsidR="00027BA5" w:rsidRPr="00636121" w:rsidRDefault="00636121" w:rsidP="00027BA5">
            <w:pPr>
              <w:jc w:val="center"/>
              <w:rPr>
                <w:b/>
                <w:bCs/>
                <w:sz w:val="16"/>
                <w:szCs w:val="16"/>
                <w:lang w:val="uk-UA"/>
              </w:rPr>
            </w:pPr>
            <w:r>
              <w:rPr>
                <w:b/>
                <w:bCs/>
                <w:sz w:val="16"/>
                <w:szCs w:val="16"/>
                <w:lang w:val="uk-UA"/>
              </w:rPr>
              <w:t>1637</w:t>
            </w:r>
          </w:p>
        </w:tc>
        <w:tc>
          <w:tcPr>
            <w:tcW w:w="480" w:type="pct"/>
            <w:shd w:val="clear" w:color="auto" w:fill="FFFFFF"/>
            <w:vAlign w:val="center"/>
          </w:tcPr>
          <w:p w14:paraId="5FB31B6C" w14:textId="77777777" w:rsidR="00027BA5" w:rsidRPr="00E3797A" w:rsidRDefault="00027BA5" w:rsidP="00027BA5">
            <w:pPr>
              <w:jc w:val="center"/>
              <w:rPr>
                <w:bCs/>
                <w:sz w:val="16"/>
                <w:szCs w:val="16"/>
                <w:lang w:val="uk-UA"/>
              </w:rPr>
            </w:pPr>
            <w:r w:rsidRPr="00843562">
              <w:rPr>
                <w:bCs/>
                <w:sz w:val="16"/>
                <w:szCs w:val="16"/>
                <w:lang w:val="uk-UA"/>
              </w:rPr>
              <w:t>Про результати спецперевірки</w:t>
            </w:r>
          </w:p>
        </w:tc>
        <w:tc>
          <w:tcPr>
            <w:tcW w:w="355" w:type="pct"/>
            <w:shd w:val="clear" w:color="auto" w:fill="FFFFFF"/>
            <w:vAlign w:val="center"/>
          </w:tcPr>
          <w:p w14:paraId="752FF957" w14:textId="77777777" w:rsidR="00027BA5" w:rsidRPr="00E3797A" w:rsidRDefault="00027BA5" w:rsidP="00027BA5">
            <w:pPr>
              <w:jc w:val="center"/>
              <w:rPr>
                <w:bCs/>
                <w:sz w:val="16"/>
                <w:szCs w:val="16"/>
                <w:lang w:val="uk-UA"/>
              </w:rPr>
            </w:pPr>
            <w:r w:rsidRPr="00843562">
              <w:rPr>
                <w:bCs/>
                <w:sz w:val="16"/>
                <w:szCs w:val="16"/>
                <w:lang w:val="uk-UA"/>
              </w:rPr>
              <w:t>№вх-1208/26</w:t>
            </w:r>
          </w:p>
        </w:tc>
        <w:tc>
          <w:tcPr>
            <w:tcW w:w="298" w:type="pct"/>
            <w:shd w:val="clear" w:color="auto" w:fill="FFFFFF"/>
            <w:vAlign w:val="center"/>
          </w:tcPr>
          <w:p w14:paraId="4C7D6927"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0237E266" w14:textId="77777777" w:rsidR="00027BA5" w:rsidRDefault="00027BA5" w:rsidP="00027BA5">
            <w:r w:rsidRPr="00BF220F">
              <w:rPr>
                <w:bCs/>
                <w:sz w:val="16"/>
                <w:szCs w:val="16"/>
                <w:lang w:val="uk-UA"/>
              </w:rPr>
              <w:t>26.02.2026</w:t>
            </w:r>
          </w:p>
        </w:tc>
        <w:tc>
          <w:tcPr>
            <w:tcW w:w="434" w:type="pct"/>
            <w:shd w:val="clear" w:color="auto" w:fill="FFFFFF"/>
            <w:vAlign w:val="center"/>
          </w:tcPr>
          <w:p w14:paraId="34F525BE" w14:textId="77777777" w:rsidR="00027BA5" w:rsidRPr="00E3797A" w:rsidRDefault="00027BA5" w:rsidP="00027BA5">
            <w:pPr>
              <w:jc w:val="center"/>
              <w:rPr>
                <w:bCs/>
                <w:sz w:val="16"/>
                <w:szCs w:val="16"/>
                <w:lang w:val="uk-UA"/>
              </w:rPr>
            </w:pPr>
            <w:r w:rsidRPr="00843562">
              <w:rPr>
                <w:bCs/>
                <w:sz w:val="16"/>
                <w:szCs w:val="16"/>
                <w:lang w:val="uk-UA"/>
              </w:rPr>
              <w:t>Територіальне управління Державної судової адміністрації України у Рівненській області</w:t>
            </w:r>
          </w:p>
        </w:tc>
        <w:tc>
          <w:tcPr>
            <w:tcW w:w="273" w:type="pct"/>
            <w:shd w:val="clear" w:color="auto" w:fill="FFFFFF"/>
            <w:vAlign w:val="center"/>
          </w:tcPr>
          <w:p w14:paraId="3BB5B6D4"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4533B476"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6B9EFDB6" w14:textId="77777777" w:rsidR="00027BA5" w:rsidRPr="00C36AAE" w:rsidRDefault="00027BA5" w:rsidP="00027BA5">
            <w:pPr>
              <w:jc w:val="center"/>
              <w:rPr>
                <w:bCs/>
                <w:sz w:val="16"/>
                <w:szCs w:val="16"/>
                <w:lang w:val="uk-UA"/>
              </w:rPr>
            </w:pPr>
            <w:r>
              <w:rPr>
                <w:bCs/>
                <w:sz w:val="16"/>
                <w:szCs w:val="16"/>
                <w:lang w:val="uk-UA"/>
              </w:rPr>
              <w:t>Антикорупційні питання</w:t>
            </w:r>
          </w:p>
        </w:tc>
        <w:tc>
          <w:tcPr>
            <w:tcW w:w="414" w:type="pct"/>
            <w:shd w:val="clear" w:color="auto" w:fill="FFFFFF"/>
            <w:vAlign w:val="center"/>
          </w:tcPr>
          <w:p w14:paraId="4D783011" w14:textId="77777777" w:rsidR="00027BA5" w:rsidRPr="00C36AAE" w:rsidRDefault="00027BA5" w:rsidP="00027BA5">
            <w:pPr>
              <w:jc w:val="center"/>
              <w:rPr>
                <w:bCs/>
                <w:sz w:val="16"/>
                <w:szCs w:val="16"/>
                <w:lang w:val="uk-UA"/>
              </w:rPr>
            </w:pPr>
            <w:r w:rsidRPr="00843562">
              <w:rPr>
                <w:bCs/>
                <w:sz w:val="16"/>
                <w:szCs w:val="16"/>
                <w:lang w:val="uk-UA"/>
              </w:rPr>
              <w:t>Про результати спецперевірки</w:t>
            </w:r>
          </w:p>
        </w:tc>
        <w:tc>
          <w:tcPr>
            <w:tcW w:w="323" w:type="pct"/>
            <w:shd w:val="clear" w:color="auto" w:fill="FFFFFF"/>
            <w:vAlign w:val="center"/>
          </w:tcPr>
          <w:p w14:paraId="16D8ED3F"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B124109"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655C41F"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4351A889"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EBB705A"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7D20BB4" w14:textId="77777777" w:rsidR="00027BA5" w:rsidRDefault="00027BA5" w:rsidP="00027BA5">
            <w:pPr>
              <w:jc w:val="center"/>
              <w:rPr>
                <w:lang w:val="ru-RU"/>
              </w:rPr>
            </w:pPr>
            <w:r>
              <w:rPr>
                <w:lang w:val="ru-RU"/>
              </w:rPr>
              <w:t>-</w:t>
            </w:r>
          </w:p>
        </w:tc>
      </w:tr>
      <w:tr w:rsidR="00027BA5" w:rsidRPr="00B7371E" w14:paraId="11CDB58F" w14:textId="77777777" w:rsidTr="00BD0EE0">
        <w:trPr>
          <w:trHeight w:val="421"/>
        </w:trPr>
        <w:tc>
          <w:tcPr>
            <w:tcW w:w="207" w:type="pct"/>
            <w:shd w:val="clear" w:color="auto" w:fill="FFFFFF"/>
            <w:vAlign w:val="center"/>
          </w:tcPr>
          <w:p w14:paraId="2EC05DE6" w14:textId="77777777" w:rsidR="00027BA5" w:rsidRPr="00636121" w:rsidRDefault="00636121" w:rsidP="00027BA5">
            <w:pPr>
              <w:jc w:val="center"/>
              <w:rPr>
                <w:b/>
                <w:bCs/>
                <w:sz w:val="16"/>
                <w:szCs w:val="16"/>
                <w:lang w:val="uk-UA"/>
              </w:rPr>
            </w:pPr>
            <w:r>
              <w:rPr>
                <w:b/>
                <w:bCs/>
                <w:sz w:val="16"/>
                <w:szCs w:val="16"/>
                <w:lang w:val="uk-UA"/>
              </w:rPr>
              <w:t>1638</w:t>
            </w:r>
          </w:p>
        </w:tc>
        <w:tc>
          <w:tcPr>
            <w:tcW w:w="480" w:type="pct"/>
            <w:shd w:val="clear" w:color="auto" w:fill="FFFFFF"/>
            <w:vAlign w:val="center"/>
          </w:tcPr>
          <w:p w14:paraId="24DF0245"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Питання субвенцій загального фонду</w:t>
            </w:r>
          </w:p>
        </w:tc>
        <w:tc>
          <w:tcPr>
            <w:tcW w:w="355" w:type="pct"/>
            <w:shd w:val="clear" w:color="auto" w:fill="FFFFFF"/>
            <w:vAlign w:val="center"/>
          </w:tcPr>
          <w:p w14:paraId="1A66DDA5"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№вх-1209/26</w:t>
            </w:r>
          </w:p>
        </w:tc>
        <w:tc>
          <w:tcPr>
            <w:tcW w:w="298" w:type="pct"/>
            <w:shd w:val="clear" w:color="auto" w:fill="FFFFFF"/>
            <w:vAlign w:val="center"/>
          </w:tcPr>
          <w:p w14:paraId="7751CED7"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18790E63" w14:textId="77777777" w:rsidR="00027BA5" w:rsidRDefault="00027BA5" w:rsidP="00027BA5">
            <w:r w:rsidRPr="00BF220F">
              <w:rPr>
                <w:bCs/>
                <w:sz w:val="16"/>
                <w:szCs w:val="16"/>
                <w:lang w:val="uk-UA"/>
              </w:rPr>
              <w:t>26.02.2026</w:t>
            </w:r>
          </w:p>
        </w:tc>
        <w:tc>
          <w:tcPr>
            <w:tcW w:w="434" w:type="pct"/>
            <w:shd w:val="clear" w:color="auto" w:fill="FFFFFF"/>
            <w:vAlign w:val="center"/>
          </w:tcPr>
          <w:p w14:paraId="77299E3D" w14:textId="77777777" w:rsidR="00027BA5" w:rsidRPr="00285D6B" w:rsidRDefault="00027BA5" w:rsidP="00027BA5">
            <w:pPr>
              <w:jc w:val="center"/>
              <w:rPr>
                <w:color w:val="000000"/>
                <w:sz w:val="16"/>
                <w:szCs w:val="16"/>
                <w:lang w:eastAsia="uk-UA"/>
              </w:rPr>
            </w:pPr>
            <w:r w:rsidRPr="00285D6B">
              <w:rPr>
                <w:color w:val="000000"/>
                <w:sz w:val="16"/>
                <w:szCs w:val="16"/>
                <w:lang w:eastAsia="uk-UA"/>
              </w:rPr>
              <w:t>Департамент освіти і науки</w:t>
            </w:r>
          </w:p>
        </w:tc>
        <w:tc>
          <w:tcPr>
            <w:tcW w:w="273" w:type="pct"/>
            <w:shd w:val="clear" w:color="auto" w:fill="FFFFFF"/>
            <w:vAlign w:val="center"/>
          </w:tcPr>
          <w:p w14:paraId="12A885CC"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66218B7E"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2FF15D4E"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9954ED4"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Питання субвенцій загального фонду</w:t>
            </w:r>
          </w:p>
        </w:tc>
        <w:tc>
          <w:tcPr>
            <w:tcW w:w="323" w:type="pct"/>
            <w:shd w:val="clear" w:color="auto" w:fill="FFFFFF"/>
            <w:vAlign w:val="center"/>
          </w:tcPr>
          <w:p w14:paraId="4FFDFE85"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E1A168C"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9DFD7B8"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0B63860A"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419D918"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EAA2EAE" w14:textId="77777777" w:rsidR="00027BA5" w:rsidRDefault="00027BA5" w:rsidP="00027BA5">
            <w:pPr>
              <w:jc w:val="center"/>
              <w:rPr>
                <w:lang w:val="ru-RU"/>
              </w:rPr>
            </w:pPr>
            <w:r>
              <w:rPr>
                <w:lang w:val="ru-RU"/>
              </w:rPr>
              <w:t>-</w:t>
            </w:r>
          </w:p>
        </w:tc>
      </w:tr>
      <w:tr w:rsidR="00027BA5" w:rsidRPr="00B7371E" w14:paraId="0440C19B" w14:textId="77777777" w:rsidTr="00BD0EE0">
        <w:trPr>
          <w:trHeight w:val="975"/>
        </w:trPr>
        <w:tc>
          <w:tcPr>
            <w:tcW w:w="207" w:type="pct"/>
            <w:shd w:val="clear" w:color="auto" w:fill="FFFFFF"/>
            <w:vAlign w:val="center"/>
          </w:tcPr>
          <w:p w14:paraId="1BBAFB9A" w14:textId="77777777" w:rsidR="00027BA5" w:rsidRPr="00636121" w:rsidRDefault="00636121" w:rsidP="00027BA5">
            <w:pPr>
              <w:jc w:val="center"/>
              <w:rPr>
                <w:b/>
                <w:bCs/>
                <w:sz w:val="16"/>
                <w:szCs w:val="16"/>
                <w:lang w:val="uk-UA"/>
              </w:rPr>
            </w:pPr>
            <w:r>
              <w:rPr>
                <w:b/>
                <w:bCs/>
                <w:sz w:val="16"/>
                <w:szCs w:val="16"/>
                <w:lang w:val="uk-UA"/>
              </w:rPr>
              <w:t>1639</w:t>
            </w:r>
          </w:p>
        </w:tc>
        <w:tc>
          <w:tcPr>
            <w:tcW w:w="480" w:type="pct"/>
            <w:shd w:val="clear" w:color="auto" w:fill="FFFFFF"/>
          </w:tcPr>
          <w:p w14:paraId="6F5315D0" w14:textId="77777777" w:rsidR="00027BA5" w:rsidRDefault="00027BA5" w:rsidP="00027BA5">
            <w:pPr>
              <w:jc w:val="center"/>
            </w:pPr>
            <w:r w:rsidRPr="00602D5A">
              <w:rPr>
                <w:bCs/>
                <w:sz w:val="16"/>
                <w:szCs w:val="16"/>
                <w:lang w:val="uk-UA"/>
              </w:rPr>
              <w:t>Щодо розгляду пропозицій</w:t>
            </w:r>
          </w:p>
        </w:tc>
        <w:tc>
          <w:tcPr>
            <w:tcW w:w="355" w:type="pct"/>
            <w:shd w:val="clear" w:color="auto" w:fill="FFFFFF"/>
            <w:vAlign w:val="center"/>
          </w:tcPr>
          <w:p w14:paraId="6178C8B8"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№вх-1210/26</w:t>
            </w:r>
          </w:p>
        </w:tc>
        <w:tc>
          <w:tcPr>
            <w:tcW w:w="298" w:type="pct"/>
            <w:shd w:val="clear" w:color="auto" w:fill="FFFFFF"/>
            <w:vAlign w:val="center"/>
          </w:tcPr>
          <w:p w14:paraId="71B913EE"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643E908A" w14:textId="77777777" w:rsidR="00027BA5" w:rsidRDefault="00027BA5" w:rsidP="00027BA5">
            <w:r w:rsidRPr="00BF220F">
              <w:rPr>
                <w:bCs/>
                <w:sz w:val="16"/>
                <w:szCs w:val="16"/>
                <w:lang w:val="uk-UA"/>
              </w:rPr>
              <w:t>26.02.2026</w:t>
            </w:r>
          </w:p>
        </w:tc>
        <w:tc>
          <w:tcPr>
            <w:tcW w:w="434" w:type="pct"/>
            <w:shd w:val="clear" w:color="auto" w:fill="FFFFFF"/>
          </w:tcPr>
          <w:p w14:paraId="4F3BDA5E"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463538FE" w14:textId="77777777" w:rsidR="00027BA5" w:rsidRPr="00592CD3" w:rsidRDefault="00027BA5" w:rsidP="00027BA5">
            <w:pPr>
              <w:jc w:val="center"/>
              <w:rPr>
                <w:bCs/>
                <w:sz w:val="16"/>
                <w:szCs w:val="16"/>
                <w:lang w:val="uk-UA"/>
              </w:rPr>
            </w:pPr>
            <w:r w:rsidRPr="0015343D">
              <w:rPr>
                <w:bCs/>
                <w:sz w:val="16"/>
                <w:szCs w:val="16"/>
                <w:lang w:val="uk-UA"/>
              </w:rPr>
              <w:t>військова адміністрація</w:t>
            </w:r>
          </w:p>
        </w:tc>
        <w:tc>
          <w:tcPr>
            <w:tcW w:w="273" w:type="pct"/>
            <w:shd w:val="clear" w:color="auto" w:fill="FFFFFF"/>
            <w:vAlign w:val="center"/>
          </w:tcPr>
          <w:p w14:paraId="02D830E2"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3AD801F4"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0BCFBBCC"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tcPr>
          <w:p w14:paraId="3B643689" w14:textId="77777777" w:rsidR="00027BA5" w:rsidRDefault="00027BA5" w:rsidP="00027BA5">
            <w:pPr>
              <w:jc w:val="center"/>
            </w:pPr>
            <w:r w:rsidRPr="00602D5A">
              <w:rPr>
                <w:bCs/>
                <w:sz w:val="16"/>
                <w:szCs w:val="16"/>
                <w:lang w:val="uk-UA"/>
              </w:rPr>
              <w:t>Щодо розгляду пропозицій</w:t>
            </w:r>
          </w:p>
        </w:tc>
        <w:tc>
          <w:tcPr>
            <w:tcW w:w="323" w:type="pct"/>
            <w:shd w:val="clear" w:color="auto" w:fill="FFFFFF"/>
            <w:vAlign w:val="center"/>
          </w:tcPr>
          <w:p w14:paraId="0E8CECCE"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F6555CE"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D9997CC"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086176C2"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E159784"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D626EC8" w14:textId="77777777" w:rsidR="00027BA5" w:rsidRDefault="00027BA5" w:rsidP="00027BA5">
            <w:pPr>
              <w:jc w:val="center"/>
              <w:rPr>
                <w:lang w:val="ru-RU"/>
              </w:rPr>
            </w:pPr>
            <w:r>
              <w:rPr>
                <w:lang w:val="ru-RU"/>
              </w:rPr>
              <w:t>-</w:t>
            </w:r>
          </w:p>
        </w:tc>
      </w:tr>
      <w:tr w:rsidR="00027BA5" w:rsidRPr="00B7371E" w14:paraId="490E0C6D" w14:textId="77777777" w:rsidTr="00BD0EE0">
        <w:trPr>
          <w:trHeight w:val="975"/>
        </w:trPr>
        <w:tc>
          <w:tcPr>
            <w:tcW w:w="207" w:type="pct"/>
            <w:shd w:val="clear" w:color="auto" w:fill="FFFFFF"/>
            <w:vAlign w:val="center"/>
          </w:tcPr>
          <w:p w14:paraId="43500DB5" w14:textId="77777777" w:rsidR="00027BA5" w:rsidRPr="00636121" w:rsidRDefault="00636121" w:rsidP="00027BA5">
            <w:pPr>
              <w:jc w:val="center"/>
              <w:rPr>
                <w:b/>
                <w:bCs/>
                <w:sz w:val="16"/>
                <w:szCs w:val="16"/>
                <w:lang w:val="uk-UA"/>
              </w:rPr>
            </w:pPr>
            <w:r>
              <w:rPr>
                <w:b/>
                <w:bCs/>
                <w:sz w:val="16"/>
                <w:szCs w:val="16"/>
                <w:lang w:val="uk-UA"/>
              </w:rPr>
              <w:t>1640</w:t>
            </w:r>
          </w:p>
        </w:tc>
        <w:tc>
          <w:tcPr>
            <w:tcW w:w="480" w:type="pct"/>
            <w:shd w:val="clear" w:color="auto" w:fill="FFFFFF"/>
          </w:tcPr>
          <w:p w14:paraId="712AADA5" w14:textId="77777777" w:rsidR="00027BA5" w:rsidRDefault="00027BA5" w:rsidP="00027BA5">
            <w:pPr>
              <w:jc w:val="center"/>
            </w:pPr>
            <w:r w:rsidRPr="00602D5A">
              <w:rPr>
                <w:bCs/>
                <w:sz w:val="16"/>
                <w:szCs w:val="16"/>
                <w:lang w:val="uk-UA"/>
              </w:rPr>
              <w:t>Щодо розгляду пропозицій</w:t>
            </w:r>
          </w:p>
        </w:tc>
        <w:tc>
          <w:tcPr>
            <w:tcW w:w="355" w:type="pct"/>
            <w:shd w:val="clear" w:color="auto" w:fill="FFFFFF"/>
            <w:vAlign w:val="center"/>
          </w:tcPr>
          <w:p w14:paraId="0D548B6E"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№вх-1211/26</w:t>
            </w:r>
          </w:p>
        </w:tc>
        <w:tc>
          <w:tcPr>
            <w:tcW w:w="298" w:type="pct"/>
            <w:shd w:val="clear" w:color="auto" w:fill="FFFFFF"/>
            <w:vAlign w:val="center"/>
          </w:tcPr>
          <w:p w14:paraId="7F75B16E"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6124CB2F" w14:textId="77777777" w:rsidR="00027BA5" w:rsidRDefault="00027BA5" w:rsidP="00027BA5">
            <w:r w:rsidRPr="00BF220F">
              <w:rPr>
                <w:bCs/>
                <w:sz w:val="16"/>
                <w:szCs w:val="16"/>
                <w:lang w:val="uk-UA"/>
              </w:rPr>
              <w:t>26.02.2026</w:t>
            </w:r>
          </w:p>
        </w:tc>
        <w:tc>
          <w:tcPr>
            <w:tcW w:w="434" w:type="pct"/>
            <w:shd w:val="clear" w:color="auto" w:fill="FFFFFF"/>
          </w:tcPr>
          <w:p w14:paraId="5B93BE96" w14:textId="77777777" w:rsidR="00027BA5" w:rsidRPr="0015343D" w:rsidRDefault="00027BA5" w:rsidP="00027BA5">
            <w:pPr>
              <w:jc w:val="center"/>
              <w:rPr>
                <w:bCs/>
                <w:sz w:val="16"/>
                <w:szCs w:val="16"/>
                <w:lang w:val="uk-UA"/>
              </w:rPr>
            </w:pPr>
            <w:r w:rsidRPr="0015343D">
              <w:rPr>
                <w:bCs/>
                <w:sz w:val="16"/>
                <w:szCs w:val="16"/>
                <w:lang w:val="uk-UA"/>
              </w:rPr>
              <w:t>Рівненська обласна</w:t>
            </w:r>
          </w:p>
          <w:p w14:paraId="4E036BA4" w14:textId="77777777" w:rsidR="00027BA5" w:rsidRDefault="00027BA5" w:rsidP="00027BA5">
            <w:pPr>
              <w:jc w:val="center"/>
            </w:pPr>
            <w:r w:rsidRPr="0015343D">
              <w:rPr>
                <w:bCs/>
                <w:sz w:val="16"/>
                <w:szCs w:val="16"/>
                <w:lang w:val="uk-UA"/>
              </w:rPr>
              <w:t>військова адміністрація</w:t>
            </w:r>
          </w:p>
        </w:tc>
        <w:tc>
          <w:tcPr>
            <w:tcW w:w="273" w:type="pct"/>
            <w:shd w:val="clear" w:color="auto" w:fill="FFFFFF"/>
            <w:vAlign w:val="center"/>
          </w:tcPr>
          <w:p w14:paraId="744542AC"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201BC75C"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64BBC619"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tcPr>
          <w:p w14:paraId="12AB9755" w14:textId="77777777" w:rsidR="00027BA5" w:rsidRDefault="00027BA5" w:rsidP="00027BA5">
            <w:pPr>
              <w:jc w:val="center"/>
            </w:pPr>
            <w:r w:rsidRPr="00602D5A">
              <w:rPr>
                <w:bCs/>
                <w:sz w:val="16"/>
                <w:szCs w:val="16"/>
                <w:lang w:val="uk-UA"/>
              </w:rPr>
              <w:t>Щодо розгляду пропозицій</w:t>
            </w:r>
          </w:p>
        </w:tc>
        <w:tc>
          <w:tcPr>
            <w:tcW w:w="323" w:type="pct"/>
            <w:shd w:val="clear" w:color="auto" w:fill="FFFFFF"/>
            <w:vAlign w:val="center"/>
          </w:tcPr>
          <w:p w14:paraId="5BD96115"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D6E4E3A"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BBBDA9D"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00BEA72F"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D206A00"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F8F571E" w14:textId="77777777" w:rsidR="00027BA5" w:rsidRDefault="00027BA5" w:rsidP="00027BA5">
            <w:pPr>
              <w:jc w:val="center"/>
              <w:rPr>
                <w:lang w:val="ru-RU"/>
              </w:rPr>
            </w:pPr>
            <w:r>
              <w:rPr>
                <w:lang w:val="ru-RU"/>
              </w:rPr>
              <w:t>-</w:t>
            </w:r>
          </w:p>
        </w:tc>
      </w:tr>
      <w:tr w:rsidR="00027BA5" w:rsidRPr="00B7371E" w14:paraId="5496E7F4" w14:textId="77777777" w:rsidTr="00BD0EE0">
        <w:trPr>
          <w:trHeight w:val="975"/>
        </w:trPr>
        <w:tc>
          <w:tcPr>
            <w:tcW w:w="207" w:type="pct"/>
            <w:shd w:val="clear" w:color="auto" w:fill="FFFFFF"/>
            <w:vAlign w:val="center"/>
          </w:tcPr>
          <w:p w14:paraId="3AFF90C2" w14:textId="77777777" w:rsidR="00027BA5" w:rsidRPr="00636121" w:rsidRDefault="00636121" w:rsidP="00027BA5">
            <w:pPr>
              <w:jc w:val="center"/>
              <w:rPr>
                <w:b/>
                <w:bCs/>
                <w:sz w:val="16"/>
                <w:szCs w:val="16"/>
                <w:lang w:val="uk-UA"/>
              </w:rPr>
            </w:pPr>
            <w:r>
              <w:rPr>
                <w:b/>
                <w:bCs/>
                <w:sz w:val="16"/>
                <w:szCs w:val="16"/>
                <w:lang w:val="uk-UA"/>
              </w:rPr>
              <w:t>1641</w:t>
            </w:r>
          </w:p>
        </w:tc>
        <w:tc>
          <w:tcPr>
            <w:tcW w:w="480" w:type="pct"/>
            <w:shd w:val="clear" w:color="auto" w:fill="FFFFFF"/>
            <w:vAlign w:val="center"/>
          </w:tcPr>
          <w:p w14:paraId="7961302D" w14:textId="77777777" w:rsidR="00027BA5" w:rsidRPr="00B5300C" w:rsidRDefault="00027BA5" w:rsidP="00027BA5">
            <w:pPr>
              <w:jc w:val="center"/>
              <w:rPr>
                <w:color w:val="000000"/>
                <w:sz w:val="16"/>
                <w:szCs w:val="16"/>
                <w:lang w:val="ru-RU" w:eastAsia="uk-UA"/>
              </w:rPr>
            </w:pPr>
            <w:r w:rsidRPr="00B5300C">
              <w:rPr>
                <w:color w:val="000000"/>
                <w:sz w:val="16"/>
                <w:szCs w:val="16"/>
                <w:lang w:val="ru-RU" w:eastAsia="uk-UA"/>
              </w:rPr>
              <w:t>Щодо фінансування зареєстрованих фінансових зобов'язань</w:t>
            </w:r>
          </w:p>
        </w:tc>
        <w:tc>
          <w:tcPr>
            <w:tcW w:w="355" w:type="pct"/>
            <w:shd w:val="clear" w:color="auto" w:fill="FFFFFF"/>
            <w:vAlign w:val="center"/>
          </w:tcPr>
          <w:p w14:paraId="2082160D"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№вх-1212/26</w:t>
            </w:r>
          </w:p>
        </w:tc>
        <w:tc>
          <w:tcPr>
            <w:tcW w:w="298" w:type="pct"/>
            <w:shd w:val="clear" w:color="auto" w:fill="FFFFFF"/>
            <w:vAlign w:val="center"/>
          </w:tcPr>
          <w:p w14:paraId="3994B32F"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18AAF056" w14:textId="77777777" w:rsidR="00027BA5" w:rsidRDefault="00027BA5" w:rsidP="00027BA5">
            <w:r w:rsidRPr="00BF220F">
              <w:rPr>
                <w:bCs/>
                <w:sz w:val="16"/>
                <w:szCs w:val="16"/>
                <w:lang w:val="uk-UA"/>
              </w:rPr>
              <w:t>26.02.2026</w:t>
            </w:r>
          </w:p>
        </w:tc>
        <w:tc>
          <w:tcPr>
            <w:tcW w:w="434" w:type="pct"/>
            <w:shd w:val="clear" w:color="auto" w:fill="FFFFFF"/>
            <w:vAlign w:val="center"/>
          </w:tcPr>
          <w:p w14:paraId="70D2DA0C" w14:textId="77777777" w:rsidR="00027BA5" w:rsidRPr="00285D6B" w:rsidRDefault="00027BA5" w:rsidP="00027BA5">
            <w:pPr>
              <w:jc w:val="center"/>
              <w:rPr>
                <w:color w:val="000000"/>
                <w:sz w:val="16"/>
                <w:szCs w:val="16"/>
                <w:lang w:val="ru-RU" w:eastAsia="uk-UA"/>
              </w:rPr>
            </w:pPr>
            <w:r w:rsidRPr="00285D6B">
              <w:rPr>
                <w:color w:val="000000"/>
                <w:sz w:val="16"/>
                <w:szCs w:val="16"/>
                <w:lang w:val="ru-RU" w:eastAsia="uk-UA"/>
              </w:rPr>
              <w:t>Управління з питань ветеранської політики</w:t>
            </w:r>
          </w:p>
        </w:tc>
        <w:tc>
          <w:tcPr>
            <w:tcW w:w="273" w:type="pct"/>
            <w:shd w:val="clear" w:color="auto" w:fill="FFFFFF"/>
            <w:vAlign w:val="center"/>
          </w:tcPr>
          <w:p w14:paraId="6403F126"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06472323"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721BB181"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B75A01E" w14:textId="77777777" w:rsidR="00027BA5" w:rsidRPr="00B5300C" w:rsidRDefault="00027BA5" w:rsidP="00027BA5">
            <w:pPr>
              <w:jc w:val="center"/>
              <w:rPr>
                <w:color w:val="000000"/>
                <w:sz w:val="16"/>
                <w:szCs w:val="16"/>
                <w:lang w:val="ru-RU" w:eastAsia="uk-UA"/>
              </w:rPr>
            </w:pPr>
            <w:r w:rsidRPr="00B5300C">
              <w:rPr>
                <w:color w:val="000000"/>
                <w:sz w:val="16"/>
                <w:szCs w:val="16"/>
                <w:lang w:val="ru-RU" w:eastAsia="uk-UA"/>
              </w:rPr>
              <w:t>Щодо фінансування зареєстрованих фінансових зобов'язань</w:t>
            </w:r>
          </w:p>
        </w:tc>
        <w:tc>
          <w:tcPr>
            <w:tcW w:w="323" w:type="pct"/>
            <w:shd w:val="clear" w:color="auto" w:fill="FFFFFF"/>
            <w:vAlign w:val="center"/>
          </w:tcPr>
          <w:p w14:paraId="5A8C7B49"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A6277EF"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E9FF28E"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2928E630"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113868C"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51D6ACD" w14:textId="77777777" w:rsidR="00027BA5" w:rsidRDefault="00027BA5" w:rsidP="00027BA5">
            <w:pPr>
              <w:jc w:val="center"/>
              <w:rPr>
                <w:lang w:val="ru-RU"/>
              </w:rPr>
            </w:pPr>
            <w:r>
              <w:rPr>
                <w:lang w:val="ru-RU"/>
              </w:rPr>
              <w:t>-</w:t>
            </w:r>
          </w:p>
        </w:tc>
      </w:tr>
      <w:tr w:rsidR="00027BA5" w:rsidRPr="00B7371E" w14:paraId="5502A419" w14:textId="77777777" w:rsidTr="00BD0EE0">
        <w:trPr>
          <w:trHeight w:val="975"/>
        </w:trPr>
        <w:tc>
          <w:tcPr>
            <w:tcW w:w="207" w:type="pct"/>
            <w:shd w:val="clear" w:color="auto" w:fill="FFFFFF"/>
            <w:vAlign w:val="center"/>
          </w:tcPr>
          <w:p w14:paraId="3C4D5F4C" w14:textId="77777777" w:rsidR="00027BA5" w:rsidRPr="00636121" w:rsidRDefault="00636121" w:rsidP="00027BA5">
            <w:pPr>
              <w:jc w:val="center"/>
              <w:rPr>
                <w:b/>
                <w:bCs/>
                <w:sz w:val="16"/>
                <w:szCs w:val="16"/>
                <w:lang w:val="uk-UA"/>
              </w:rPr>
            </w:pPr>
            <w:r>
              <w:rPr>
                <w:b/>
                <w:bCs/>
                <w:sz w:val="16"/>
                <w:szCs w:val="16"/>
                <w:lang w:val="uk-UA"/>
              </w:rPr>
              <w:t>1642</w:t>
            </w:r>
          </w:p>
        </w:tc>
        <w:tc>
          <w:tcPr>
            <w:tcW w:w="480" w:type="pct"/>
            <w:shd w:val="clear" w:color="auto" w:fill="FFFFFF"/>
            <w:vAlign w:val="center"/>
          </w:tcPr>
          <w:p w14:paraId="7F4DB069" w14:textId="77777777" w:rsidR="00027BA5" w:rsidRPr="00B5300C" w:rsidRDefault="00027BA5" w:rsidP="00027BA5">
            <w:pPr>
              <w:jc w:val="center"/>
              <w:rPr>
                <w:color w:val="000000"/>
                <w:sz w:val="16"/>
                <w:szCs w:val="16"/>
                <w:lang w:val="ru-RU" w:eastAsia="uk-UA"/>
              </w:rPr>
            </w:pPr>
            <w:r w:rsidRPr="00B5300C">
              <w:rPr>
                <w:color w:val="000000"/>
                <w:sz w:val="16"/>
                <w:szCs w:val="16"/>
                <w:lang w:val="ru-RU" w:eastAsia="uk-UA"/>
              </w:rPr>
              <w:t>Рішення про внесення змін до бюджету Висоцької селищної ТГ на 2026 рік</w:t>
            </w:r>
          </w:p>
        </w:tc>
        <w:tc>
          <w:tcPr>
            <w:tcW w:w="355" w:type="pct"/>
            <w:shd w:val="clear" w:color="auto" w:fill="FFFFFF"/>
            <w:vAlign w:val="center"/>
          </w:tcPr>
          <w:p w14:paraId="6275A920"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№вх-1213/26</w:t>
            </w:r>
          </w:p>
        </w:tc>
        <w:tc>
          <w:tcPr>
            <w:tcW w:w="298" w:type="pct"/>
            <w:shd w:val="clear" w:color="auto" w:fill="FFFFFF"/>
            <w:vAlign w:val="center"/>
          </w:tcPr>
          <w:p w14:paraId="56E60990"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5209CA74" w14:textId="77777777" w:rsidR="00027BA5" w:rsidRDefault="00027BA5" w:rsidP="00027BA5">
            <w:r w:rsidRPr="00BF220F">
              <w:rPr>
                <w:bCs/>
                <w:sz w:val="16"/>
                <w:szCs w:val="16"/>
                <w:lang w:val="uk-UA"/>
              </w:rPr>
              <w:t>26.02.2026</w:t>
            </w:r>
          </w:p>
        </w:tc>
        <w:tc>
          <w:tcPr>
            <w:tcW w:w="434" w:type="pct"/>
            <w:shd w:val="clear" w:color="auto" w:fill="FFFFFF"/>
            <w:vAlign w:val="center"/>
          </w:tcPr>
          <w:p w14:paraId="5CA8A89E" w14:textId="77777777" w:rsidR="00027BA5" w:rsidRPr="00285D6B" w:rsidRDefault="00027BA5" w:rsidP="00027BA5">
            <w:pPr>
              <w:jc w:val="center"/>
              <w:rPr>
                <w:color w:val="000000"/>
                <w:sz w:val="16"/>
                <w:szCs w:val="16"/>
                <w:lang w:eastAsia="uk-UA"/>
              </w:rPr>
            </w:pPr>
            <w:r w:rsidRPr="00285D6B">
              <w:rPr>
                <w:color w:val="000000"/>
                <w:sz w:val="16"/>
                <w:szCs w:val="16"/>
                <w:lang w:eastAsia="uk-UA"/>
              </w:rPr>
              <w:t>Висоцька сільська рада</w:t>
            </w:r>
          </w:p>
        </w:tc>
        <w:tc>
          <w:tcPr>
            <w:tcW w:w="273" w:type="pct"/>
            <w:shd w:val="clear" w:color="auto" w:fill="FFFFFF"/>
            <w:vAlign w:val="center"/>
          </w:tcPr>
          <w:p w14:paraId="4D59A57E"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032EA26D"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2F19E64C"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FA4BC05" w14:textId="77777777" w:rsidR="00027BA5" w:rsidRPr="00B5300C" w:rsidRDefault="00027BA5" w:rsidP="00027BA5">
            <w:pPr>
              <w:jc w:val="center"/>
              <w:rPr>
                <w:color w:val="000000"/>
                <w:sz w:val="16"/>
                <w:szCs w:val="16"/>
                <w:lang w:val="ru-RU" w:eastAsia="uk-UA"/>
              </w:rPr>
            </w:pPr>
            <w:r w:rsidRPr="00B5300C">
              <w:rPr>
                <w:color w:val="000000"/>
                <w:sz w:val="16"/>
                <w:szCs w:val="16"/>
                <w:lang w:val="ru-RU" w:eastAsia="uk-UA"/>
              </w:rPr>
              <w:t>Рішення про внесення змін до бюджету Висоцької селищної ТГ на 2026 рік</w:t>
            </w:r>
          </w:p>
        </w:tc>
        <w:tc>
          <w:tcPr>
            <w:tcW w:w="323" w:type="pct"/>
            <w:shd w:val="clear" w:color="auto" w:fill="FFFFFF"/>
            <w:vAlign w:val="center"/>
          </w:tcPr>
          <w:p w14:paraId="3DCDBE18"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90273FD" w14:textId="77777777" w:rsidR="00027BA5" w:rsidRPr="00C36AAE" w:rsidRDefault="00027BA5" w:rsidP="00027BA5">
            <w:pPr>
              <w:jc w:val="center"/>
              <w:rPr>
                <w:bCs/>
                <w:sz w:val="16"/>
                <w:szCs w:val="16"/>
                <w:lang w:val="uk-UA"/>
              </w:rPr>
            </w:pPr>
            <w:r>
              <w:rPr>
                <w:bCs/>
                <w:sz w:val="16"/>
                <w:szCs w:val="16"/>
                <w:lang w:val="uk-UA"/>
              </w:rPr>
              <w:t>Рішення</w:t>
            </w:r>
          </w:p>
        </w:tc>
        <w:tc>
          <w:tcPr>
            <w:tcW w:w="162" w:type="pct"/>
            <w:shd w:val="clear" w:color="auto" w:fill="FFFFFF"/>
            <w:vAlign w:val="center"/>
          </w:tcPr>
          <w:p w14:paraId="0E287F83"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42B08CD2"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A173207"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6E6F2F0" w14:textId="77777777" w:rsidR="00027BA5" w:rsidRDefault="00027BA5" w:rsidP="00027BA5">
            <w:pPr>
              <w:jc w:val="center"/>
              <w:rPr>
                <w:lang w:val="ru-RU"/>
              </w:rPr>
            </w:pPr>
            <w:r>
              <w:rPr>
                <w:lang w:val="ru-RU"/>
              </w:rPr>
              <w:t>-</w:t>
            </w:r>
          </w:p>
        </w:tc>
      </w:tr>
      <w:tr w:rsidR="00027BA5" w:rsidRPr="00B7371E" w14:paraId="7653E9DE" w14:textId="77777777" w:rsidTr="00577E04">
        <w:trPr>
          <w:trHeight w:val="137"/>
        </w:trPr>
        <w:tc>
          <w:tcPr>
            <w:tcW w:w="207" w:type="pct"/>
            <w:shd w:val="clear" w:color="auto" w:fill="FFFFFF"/>
            <w:vAlign w:val="center"/>
          </w:tcPr>
          <w:p w14:paraId="615E34C9" w14:textId="77777777" w:rsidR="00027BA5" w:rsidRPr="00636121" w:rsidRDefault="00636121" w:rsidP="00027BA5">
            <w:pPr>
              <w:jc w:val="center"/>
              <w:rPr>
                <w:b/>
                <w:bCs/>
                <w:sz w:val="16"/>
                <w:szCs w:val="16"/>
                <w:lang w:val="uk-UA"/>
              </w:rPr>
            </w:pPr>
            <w:r>
              <w:rPr>
                <w:b/>
                <w:bCs/>
                <w:sz w:val="16"/>
                <w:szCs w:val="16"/>
                <w:lang w:val="uk-UA"/>
              </w:rPr>
              <w:t>1643</w:t>
            </w:r>
          </w:p>
        </w:tc>
        <w:tc>
          <w:tcPr>
            <w:tcW w:w="480" w:type="pct"/>
            <w:shd w:val="clear" w:color="auto" w:fill="FFFFFF"/>
            <w:vAlign w:val="center"/>
          </w:tcPr>
          <w:p w14:paraId="761BFDD3" w14:textId="77777777" w:rsidR="00027BA5" w:rsidRPr="00B5300C" w:rsidRDefault="00027BA5" w:rsidP="00027BA5">
            <w:pPr>
              <w:jc w:val="center"/>
              <w:rPr>
                <w:color w:val="000000"/>
                <w:sz w:val="16"/>
                <w:szCs w:val="16"/>
                <w:lang w:val="ru-RU" w:eastAsia="uk-UA"/>
              </w:rPr>
            </w:pPr>
            <w:r w:rsidRPr="00B5300C">
              <w:rPr>
                <w:color w:val="000000"/>
                <w:sz w:val="16"/>
                <w:szCs w:val="16"/>
                <w:lang w:val="ru-RU" w:eastAsia="uk-UA"/>
              </w:rPr>
              <w:t>Рішення про внесення змін до бюджету Висоцької селищної ТГ на 2026 рік</w:t>
            </w:r>
          </w:p>
        </w:tc>
        <w:tc>
          <w:tcPr>
            <w:tcW w:w="355" w:type="pct"/>
            <w:shd w:val="clear" w:color="auto" w:fill="FFFFFF"/>
            <w:vAlign w:val="center"/>
          </w:tcPr>
          <w:p w14:paraId="2AE57CB1"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№вх-1214/26</w:t>
            </w:r>
          </w:p>
        </w:tc>
        <w:tc>
          <w:tcPr>
            <w:tcW w:w="298" w:type="pct"/>
            <w:shd w:val="clear" w:color="auto" w:fill="FFFFFF"/>
            <w:vAlign w:val="center"/>
          </w:tcPr>
          <w:p w14:paraId="40ED61A6"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6DC804DA" w14:textId="77777777" w:rsidR="00027BA5" w:rsidRDefault="00027BA5" w:rsidP="00027BA5">
            <w:r w:rsidRPr="00BF220F">
              <w:rPr>
                <w:bCs/>
                <w:sz w:val="16"/>
                <w:szCs w:val="16"/>
                <w:lang w:val="uk-UA"/>
              </w:rPr>
              <w:t>26.02.2026</w:t>
            </w:r>
          </w:p>
        </w:tc>
        <w:tc>
          <w:tcPr>
            <w:tcW w:w="434" w:type="pct"/>
            <w:shd w:val="clear" w:color="auto" w:fill="FFFFFF"/>
            <w:vAlign w:val="center"/>
          </w:tcPr>
          <w:p w14:paraId="2D6F2073" w14:textId="77777777" w:rsidR="00027BA5" w:rsidRPr="00285D6B" w:rsidRDefault="00027BA5" w:rsidP="00027BA5">
            <w:pPr>
              <w:jc w:val="center"/>
              <w:rPr>
                <w:color w:val="000000"/>
                <w:sz w:val="16"/>
                <w:szCs w:val="16"/>
                <w:lang w:eastAsia="uk-UA"/>
              </w:rPr>
            </w:pPr>
            <w:r w:rsidRPr="00285D6B">
              <w:rPr>
                <w:color w:val="000000"/>
                <w:sz w:val="16"/>
                <w:szCs w:val="16"/>
                <w:lang w:eastAsia="uk-UA"/>
              </w:rPr>
              <w:t>Висоцька сільська рада</w:t>
            </w:r>
          </w:p>
        </w:tc>
        <w:tc>
          <w:tcPr>
            <w:tcW w:w="273" w:type="pct"/>
            <w:shd w:val="clear" w:color="auto" w:fill="FFFFFF"/>
            <w:vAlign w:val="center"/>
          </w:tcPr>
          <w:p w14:paraId="1B3C9BFE"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7F392C4C"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4F655552"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D871269" w14:textId="77777777" w:rsidR="00027BA5" w:rsidRPr="00B5300C" w:rsidRDefault="00027BA5" w:rsidP="00027BA5">
            <w:pPr>
              <w:jc w:val="center"/>
              <w:rPr>
                <w:color w:val="000000"/>
                <w:sz w:val="16"/>
                <w:szCs w:val="16"/>
                <w:lang w:val="ru-RU" w:eastAsia="uk-UA"/>
              </w:rPr>
            </w:pPr>
            <w:r w:rsidRPr="00B5300C">
              <w:rPr>
                <w:color w:val="000000"/>
                <w:sz w:val="16"/>
                <w:szCs w:val="16"/>
                <w:lang w:val="ru-RU" w:eastAsia="uk-UA"/>
              </w:rPr>
              <w:t>Рішення про внесення змін до бюджету Висоцької селищної ТГ на 2026 рік</w:t>
            </w:r>
          </w:p>
        </w:tc>
        <w:tc>
          <w:tcPr>
            <w:tcW w:w="323" w:type="pct"/>
            <w:shd w:val="clear" w:color="auto" w:fill="FFFFFF"/>
            <w:vAlign w:val="center"/>
          </w:tcPr>
          <w:p w14:paraId="41DA4E5D"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EFD2850"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1007FCD"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0B337CF8"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14DF0FD"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622F669" w14:textId="77777777" w:rsidR="00027BA5" w:rsidRDefault="00027BA5" w:rsidP="00027BA5">
            <w:pPr>
              <w:jc w:val="center"/>
              <w:rPr>
                <w:lang w:val="ru-RU"/>
              </w:rPr>
            </w:pPr>
            <w:r>
              <w:rPr>
                <w:lang w:val="ru-RU"/>
              </w:rPr>
              <w:t>-</w:t>
            </w:r>
          </w:p>
        </w:tc>
      </w:tr>
      <w:tr w:rsidR="00027BA5" w:rsidRPr="00B7371E" w14:paraId="055755A8" w14:textId="77777777" w:rsidTr="00BD0EE0">
        <w:trPr>
          <w:trHeight w:val="975"/>
        </w:trPr>
        <w:tc>
          <w:tcPr>
            <w:tcW w:w="207" w:type="pct"/>
            <w:shd w:val="clear" w:color="auto" w:fill="FFFFFF"/>
            <w:vAlign w:val="center"/>
          </w:tcPr>
          <w:p w14:paraId="0C3FCDAE" w14:textId="77777777" w:rsidR="00027BA5" w:rsidRPr="00636121" w:rsidRDefault="00636121" w:rsidP="00027BA5">
            <w:pPr>
              <w:jc w:val="center"/>
              <w:rPr>
                <w:b/>
                <w:bCs/>
                <w:sz w:val="16"/>
                <w:szCs w:val="16"/>
                <w:lang w:val="uk-UA"/>
              </w:rPr>
            </w:pPr>
            <w:r>
              <w:rPr>
                <w:b/>
                <w:bCs/>
                <w:sz w:val="16"/>
                <w:szCs w:val="16"/>
                <w:lang w:val="uk-UA"/>
              </w:rPr>
              <w:t>1644</w:t>
            </w:r>
          </w:p>
        </w:tc>
        <w:tc>
          <w:tcPr>
            <w:tcW w:w="480" w:type="pct"/>
            <w:shd w:val="clear" w:color="auto" w:fill="FFFFFF"/>
            <w:vAlign w:val="center"/>
          </w:tcPr>
          <w:p w14:paraId="06C25293" w14:textId="77777777" w:rsidR="00027BA5" w:rsidRPr="00B5300C" w:rsidRDefault="00027BA5" w:rsidP="00027BA5">
            <w:pPr>
              <w:jc w:val="center"/>
              <w:rPr>
                <w:color w:val="000000"/>
                <w:sz w:val="16"/>
                <w:szCs w:val="16"/>
                <w:lang w:val="ru-RU" w:eastAsia="uk-UA"/>
              </w:rPr>
            </w:pPr>
            <w:r w:rsidRPr="00B5300C">
              <w:rPr>
                <w:color w:val="000000"/>
                <w:sz w:val="16"/>
                <w:szCs w:val="16"/>
                <w:lang w:val="ru-RU" w:eastAsia="uk-UA"/>
              </w:rPr>
              <w:t>Рішення про внесення змін до бюджету Висоцької селищної ТГ на 2026 рік</w:t>
            </w:r>
          </w:p>
        </w:tc>
        <w:tc>
          <w:tcPr>
            <w:tcW w:w="355" w:type="pct"/>
            <w:shd w:val="clear" w:color="auto" w:fill="FFFFFF"/>
            <w:vAlign w:val="center"/>
          </w:tcPr>
          <w:p w14:paraId="67E67404"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№вх-1215/26</w:t>
            </w:r>
          </w:p>
        </w:tc>
        <w:tc>
          <w:tcPr>
            <w:tcW w:w="298" w:type="pct"/>
            <w:shd w:val="clear" w:color="auto" w:fill="FFFFFF"/>
            <w:vAlign w:val="center"/>
          </w:tcPr>
          <w:p w14:paraId="0EFDBA83"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36E8ED23" w14:textId="77777777" w:rsidR="00027BA5" w:rsidRDefault="00027BA5" w:rsidP="00027BA5">
            <w:r w:rsidRPr="00BF220F">
              <w:rPr>
                <w:bCs/>
                <w:sz w:val="16"/>
                <w:szCs w:val="16"/>
                <w:lang w:val="uk-UA"/>
              </w:rPr>
              <w:t>26.02.2026</w:t>
            </w:r>
          </w:p>
        </w:tc>
        <w:tc>
          <w:tcPr>
            <w:tcW w:w="434" w:type="pct"/>
            <w:shd w:val="clear" w:color="auto" w:fill="FFFFFF"/>
            <w:vAlign w:val="center"/>
          </w:tcPr>
          <w:p w14:paraId="20DE1E60" w14:textId="77777777" w:rsidR="00027BA5" w:rsidRPr="00285D6B" w:rsidRDefault="00027BA5" w:rsidP="00027BA5">
            <w:pPr>
              <w:jc w:val="center"/>
              <w:rPr>
                <w:color w:val="000000"/>
                <w:sz w:val="16"/>
                <w:szCs w:val="16"/>
                <w:lang w:eastAsia="uk-UA"/>
              </w:rPr>
            </w:pPr>
            <w:r w:rsidRPr="00285D6B">
              <w:rPr>
                <w:color w:val="000000"/>
                <w:sz w:val="16"/>
                <w:szCs w:val="16"/>
                <w:lang w:eastAsia="uk-UA"/>
              </w:rPr>
              <w:t>Висоцька сільська рада</w:t>
            </w:r>
          </w:p>
        </w:tc>
        <w:tc>
          <w:tcPr>
            <w:tcW w:w="273" w:type="pct"/>
            <w:shd w:val="clear" w:color="auto" w:fill="FFFFFF"/>
            <w:vAlign w:val="center"/>
          </w:tcPr>
          <w:p w14:paraId="0440075F"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2767675C"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44F4EF77"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393872B" w14:textId="77777777" w:rsidR="00027BA5" w:rsidRPr="00B5300C" w:rsidRDefault="00027BA5" w:rsidP="00027BA5">
            <w:pPr>
              <w:jc w:val="center"/>
              <w:rPr>
                <w:color w:val="000000"/>
                <w:sz w:val="16"/>
                <w:szCs w:val="16"/>
                <w:lang w:val="ru-RU" w:eastAsia="uk-UA"/>
              </w:rPr>
            </w:pPr>
            <w:r w:rsidRPr="00B5300C">
              <w:rPr>
                <w:color w:val="000000"/>
                <w:sz w:val="16"/>
                <w:szCs w:val="16"/>
                <w:lang w:val="ru-RU" w:eastAsia="uk-UA"/>
              </w:rPr>
              <w:t>Рішення про внесення змін до бюджету Висоцької селищної ТГ на 2026 рік</w:t>
            </w:r>
          </w:p>
        </w:tc>
        <w:tc>
          <w:tcPr>
            <w:tcW w:w="323" w:type="pct"/>
            <w:shd w:val="clear" w:color="auto" w:fill="FFFFFF"/>
            <w:vAlign w:val="center"/>
          </w:tcPr>
          <w:p w14:paraId="4DB5356B"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BCF1793" w14:textId="77777777" w:rsidR="00027BA5" w:rsidRPr="00C36AAE" w:rsidRDefault="00027BA5" w:rsidP="00027BA5">
            <w:pPr>
              <w:jc w:val="center"/>
              <w:rPr>
                <w:bCs/>
                <w:sz w:val="16"/>
                <w:szCs w:val="16"/>
                <w:lang w:val="uk-UA"/>
              </w:rPr>
            </w:pPr>
            <w:r>
              <w:rPr>
                <w:bCs/>
                <w:sz w:val="16"/>
                <w:szCs w:val="16"/>
                <w:lang w:val="uk-UA"/>
              </w:rPr>
              <w:t>Рішення</w:t>
            </w:r>
          </w:p>
        </w:tc>
        <w:tc>
          <w:tcPr>
            <w:tcW w:w="162" w:type="pct"/>
            <w:shd w:val="clear" w:color="auto" w:fill="FFFFFF"/>
            <w:vAlign w:val="center"/>
          </w:tcPr>
          <w:p w14:paraId="12C823BE"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230FF27D"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5D65D4F"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BC66681" w14:textId="77777777" w:rsidR="00027BA5" w:rsidRDefault="00027BA5" w:rsidP="00027BA5">
            <w:pPr>
              <w:jc w:val="center"/>
              <w:rPr>
                <w:lang w:val="ru-RU"/>
              </w:rPr>
            </w:pPr>
            <w:r>
              <w:rPr>
                <w:lang w:val="ru-RU"/>
              </w:rPr>
              <w:t>-</w:t>
            </w:r>
          </w:p>
        </w:tc>
      </w:tr>
      <w:tr w:rsidR="00027BA5" w:rsidRPr="00B7371E" w14:paraId="186CC9C0" w14:textId="77777777" w:rsidTr="00BD0EE0">
        <w:trPr>
          <w:trHeight w:val="975"/>
        </w:trPr>
        <w:tc>
          <w:tcPr>
            <w:tcW w:w="207" w:type="pct"/>
            <w:shd w:val="clear" w:color="auto" w:fill="FFFFFF"/>
            <w:vAlign w:val="center"/>
          </w:tcPr>
          <w:p w14:paraId="027DCC00" w14:textId="77777777" w:rsidR="00027BA5" w:rsidRPr="00CF346E" w:rsidRDefault="00CF346E" w:rsidP="00027BA5">
            <w:pPr>
              <w:jc w:val="center"/>
              <w:rPr>
                <w:b/>
                <w:bCs/>
                <w:sz w:val="16"/>
                <w:szCs w:val="16"/>
                <w:lang w:val="uk-UA"/>
              </w:rPr>
            </w:pPr>
            <w:r>
              <w:rPr>
                <w:b/>
                <w:bCs/>
                <w:sz w:val="16"/>
                <w:szCs w:val="16"/>
                <w:lang w:val="uk-UA"/>
              </w:rPr>
              <w:lastRenderedPageBreak/>
              <w:t>1645</w:t>
            </w:r>
          </w:p>
        </w:tc>
        <w:tc>
          <w:tcPr>
            <w:tcW w:w="480" w:type="pct"/>
            <w:shd w:val="clear" w:color="auto" w:fill="FFFFFF"/>
            <w:vAlign w:val="center"/>
          </w:tcPr>
          <w:p w14:paraId="2F07D7CB"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Про фінансування коштів</w:t>
            </w:r>
          </w:p>
        </w:tc>
        <w:tc>
          <w:tcPr>
            <w:tcW w:w="355" w:type="pct"/>
            <w:shd w:val="clear" w:color="auto" w:fill="FFFFFF"/>
            <w:vAlign w:val="center"/>
          </w:tcPr>
          <w:p w14:paraId="5AEE5EA3"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№вх-1216/26</w:t>
            </w:r>
          </w:p>
        </w:tc>
        <w:tc>
          <w:tcPr>
            <w:tcW w:w="298" w:type="pct"/>
            <w:shd w:val="clear" w:color="auto" w:fill="FFFFFF"/>
            <w:vAlign w:val="center"/>
          </w:tcPr>
          <w:p w14:paraId="05B18689"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0682D7CA" w14:textId="77777777" w:rsidR="00027BA5" w:rsidRDefault="00027BA5" w:rsidP="00027BA5">
            <w:r w:rsidRPr="00BF220F">
              <w:rPr>
                <w:bCs/>
                <w:sz w:val="16"/>
                <w:szCs w:val="16"/>
                <w:lang w:val="uk-UA"/>
              </w:rPr>
              <w:t>26.02.2026</w:t>
            </w:r>
          </w:p>
        </w:tc>
        <w:tc>
          <w:tcPr>
            <w:tcW w:w="434" w:type="pct"/>
            <w:shd w:val="clear" w:color="auto" w:fill="FFFFFF"/>
            <w:vAlign w:val="center"/>
          </w:tcPr>
          <w:p w14:paraId="649D25B1" w14:textId="77777777" w:rsidR="00027BA5" w:rsidRPr="00285D6B" w:rsidRDefault="00027BA5" w:rsidP="00027BA5">
            <w:pPr>
              <w:jc w:val="center"/>
              <w:rPr>
                <w:color w:val="000000"/>
                <w:sz w:val="16"/>
                <w:szCs w:val="16"/>
                <w:lang w:eastAsia="uk-UA"/>
              </w:rPr>
            </w:pPr>
            <w:r w:rsidRPr="00285D6B">
              <w:rPr>
                <w:color w:val="000000"/>
                <w:sz w:val="16"/>
                <w:szCs w:val="16"/>
                <w:lang w:eastAsia="uk-UA"/>
              </w:rPr>
              <w:t>Управління культури і туризму</w:t>
            </w:r>
          </w:p>
        </w:tc>
        <w:tc>
          <w:tcPr>
            <w:tcW w:w="273" w:type="pct"/>
            <w:shd w:val="clear" w:color="auto" w:fill="FFFFFF"/>
            <w:vAlign w:val="center"/>
          </w:tcPr>
          <w:p w14:paraId="7BBBD1D0"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6F6D0295"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44090F3B"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A9A2313"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Про фінансування коштів</w:t>
            </w:r>
          </w:p>
        </w:tc>
        <w:tc>
          <w:tcPr>
            <w:tcW w:w="323" w:type="pct"/>
            <w:shd w:val="clear" w:color="auto" w:fill="FFFFFF"/>
            <w:vAlign w:val="center"/>
          </w:tcPr>
          <w:p w14:paraId="7640652B"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F761796"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0739DCD"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3E797FD0"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6292D32"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4B7C0D1" w14:textId="77777777" w:rsidR="00027BA5" w:rsidRDefault="00027BA5" w:rsidP="00027BA5">
            <w:pPr>
              <w:jc w:val="center"/>
              <w:rPr>
                <w:lang w:val="ru-RU"/>
              </w:rPr>
            </w:pPr>
            <w:r>
              <w:rPr>
                <w:lang w:val="ru-RU"/>
              </w:rPr>
              <w:t>-</w:t>
            </w:r>
          </w:p>
        </w:tc>
      </w:tr>
      <w:tr w:rsidR="00027BA5" w:rsidRPr="00B7371E" w14:paraId="4EE8C3E8" w14:textId="77777777" w:rsidTr="00BD0EE0">
        <w:trPr>
          <w:trHeight w:val="975"/>
        </w:trPr>
        <w:tc>
          <w:tcPr>
            <w:tcW w:w="207" w:type="pct"/>
            <w:shd w:val="clear" w:color="auto" w:fill="FFFFFF"/>
            <w:vAlign w:val="center"/>
          </w:tcPr>
          <w:p w14:paraId="20848A97" w14:textId="77777777" w:rsidR="00027BA5" w:rsidRPr="00CF346E" w:rsidRDefault="00CF346E" w:rsidP="00027BA5">
            <w:pPr>
              <w:jc w:val="center"/>
              <w:rPr>
                <w:b/>
                <w:bCs/>
                <w:sz w:val="16"/>
                <w:szCs w:val="16"/>
                <w:lang w:val="uk-UA"/>
              </w:rPr>
            </w:pPr>
            <w:r>
              <w:rPr>
                <w:b/>
                <w:bCs/>
                <w:sz w:val="16"/>
                <w:szCs w:val="16"/>
                <w:lang w:val="uk-UA"/>
              </w:rPr>
              <w:t>1646</w:t>
            </w:r>
          </w:p>
        </w:tc>
        <w:tc>
          <w:tcPr>
            <w:tcW w:w="480" w:type="pct"/>
            <w:shd w:val="clear" w:color="auto" w:fill="FFFFFF"/>
            <w:vAlign w:val="center"/>
          </w:tcPr>
          <w:p w14:paraId="17C59368" w14:textId="77777777" w:rsidR="00027BA5" w:rsidRPr="00B5300C" w:rsidRDefault="00027BA5" w:rsidP="00027BA5">
            <w:pPr>
              <w:jc w:val="center"/>
              <w:rPr>
                <w:color w:val="000000"/>
                <w:sz w:val="16"/>
                <w:szCs w:val="16"/>
                <w:lang w:val="ru-RU" w:eastAsia="uk-UA"/>
              </w:rPr>
            </w:pPr>
            <w:r w:rsidRPr="00B5300C">
              <w:rPr>
                <w:color w:val="000000"/>
                <w:sz w:val="16"/>
                <w:szCs w:val="16"/>
                <w:lang w:val="ru-RU" w:eastAsia="uk-UA"/>
              </w:rPr>
              <w:t>Щодо проведення опитування з метою вивчення навчальних потреб</w:t>
            </w:r>
          </w:p>
        </w:tc>
        <w:tc>
          <w:tcPr>
            <w:tcW w:w="355" w:type="pct"/>
            <w:shd w:val="clear" w:color="auto" w:fill="FFFFFF"/>
            <w:vAlign w:val="center"/>
          </w:tcPr>
          <w:p w14:paraId="11B4BA60"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№вх-1217/26</w:t>
            </w:r>
          </w:p>
        </w:tc>
        <w:tc>
          <w:tcPr>
            <w:tcW w:w="298" w:type="pct"/>
            <w:shd w:val="clear" w:color="auto" w:fill="FFFFFF"/>
            <w:vAlign w:val="center"/>
          </w:tcPr>
          <w:p w14:paraId="5D5EB430"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153381F0" w14:textId="77777777" w:rsidR="00027BA5" w:rsidRDefault="00027BA5" w:rsidP="00027BA5">
            <w:r w:rsidRPr="00BF220F">
              <w:rPr>
                <w:bCs/>
                <w:sz w:val="16"/>
                <w:szCs w:val="16"/>
                <w:lang w:val="uk-UA"/>
              </w:rPr>
              <w:t>26.02.2026</w:t>
            </w:r>
          </w:p>
        </w:tc>
        <w:tc>
          <w:tcPr>
            <w:tcW w:w="434" w:type="pct"/>
            <w:shd w:val="clear" w:color="auto" w:fill="FFFFFF"/>
            <w:vAlign w:val="center"/>
          </w:tcPr>
          <w:p w14:paraId="740C8843" w14:textId="77777777" w:rsidR="00027BA5" w:rsidRPr="00285D6B" w:rsidRDefault="00027BA5" w:rsidP="00027BA5">
            <w:pPr>
              <w:jc w:val="center"/>
              <w:rPr>
                <w:bCs/>
                <w:sz w:val="16"/>
                <w:szCs w:val="16"/>
                <w:lang w:val="uk-UA"/>
              </w:rPr>
            </w:pPr>
            <w:r w:rsidRPr="00285D6B">
              <w:rPr>
                <w:bCs/>
                <w:sz w:val="16"/>
                <w:szCs w:val="16"/>
                <w:lang w:val="uk-UA"/>
              </w:rPr>
              <w:t>Рівненська обласна</w:t>
            </w:r>
          </w:p>
          <w:p w14:paraId="1FD45566" w14:textId="77777777" w:rsidR="00027BA5" w:rsidRPr="00285D6B" w:rsidRDefault="00027BA5" w:rsidP="00027BA5">
            <w:pPr>
              <w:jc w:val="center"/>
              <w:rPr>
                <w:color w:val="000000"/>
                <w:sz w:val="16"/>
                <w:szCs w:val="16"/>
                <w:lang w:val="ru-RU" w:eastAsia="uk-UA"/>
              </w:rPr>
            </w:pPr>
            <w:r w:rsidRPr="00285D6B">
              <w:rPr>
                <w:bCs/>
                <w:sz w:val="16"/>
                <w:szCs w:val="16"/>
                <w:lang w:val="uk-UA"/>
              </w:rPr>
              <w:t>військова адміністрація</w:t>
            </w:r>
          </w:p>
        </w:tc>
        <w:tc>
          <w:tcPr>
            <w:tcW w:w="273" w:type="pct"/>
            <w:shd w:val="clear" w:color="auto" w:fill="FFFFFF"/>
            <w:vAlign w:val="center"/>
          </w:tcPr>
          <w:p w14:paraId="2FDCE2A0"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47EEF349"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34F80539"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9ED1D0C" w14:textId="77777777" w:rsidR="00027BA5" w:rsidRPr="00B5300C" w:rsidRDefault="00027BA5" w:rsidP="00027BA5">
            <w:pPr>
              <w:jc w:val="center"/>
              <w:rPr>
                <w:color w:val="000000"/>
                <w:sz w:val="16"/>
                <w:szCs w:val="16"/>
                <w:lang w:val="ru-RU" w:eastAsia="uk-UA"/>
              </w:rPr>
            </w:pPr>
            <w:r w:rsidRPr="00B5300C">
              <w:rPr>
                <w:color w:val="000000"/>
                <w:sz w:val="16"/>
                <w:szCs w:val="16"/>
                <w:lang w:val="ru-RU" w:eastAsia="uk-UA"/>
              </w:rPr>
              <w:t>Щодо проведення опитування з метою вивчення навчальних потреб</w:t>
            </w:r>
          </w:p>
        </w:tc>
        <w:tc>
          <w:tcPr>
            <w:tcW w:w="323" w:type="pct"/>
            <w:shd w:val="clear" w:color="auto" w:fill="FFFFFF"/>
            <w:vAlign w:val="center"/>
          </w:tcPr>
          <w:p w14:paraId="088017D3"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51EB18D"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58E3507"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6B954055"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7D1E135"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9B9907D" w14:textId="77777777" w:rsidR="00027BA5" w:rsidRDefault="00027BA5" w:rsidP="00027BA5">
            <w:pPr>
              <w:jc w:val="center"/>
              <w:rPr>
                <w:lang w:val="ru-RU"/>
              </w:rPr>
            </w:pPr>
            <w:r>
              <w:rPr>
                <w:lang w:val="ru-RU"/>
              </w:rPr>
              <w:t>-</w:t>
            </w:r>
          </w:p>
        </w:tc>
      </w:tr>
      <w:tr w:rsidR="00027BA5" w:rsidRPr="00B7371E" w14:paraId="43EA147F" w14:textId="77777777" w:rsidTr="00BD0EE0">
        <w:trPr>
          <w:trHeight w:val="975"/>
        </w:trPr>
        <w:tc>
          <w:tcPr>
            <w:tcW w:w="207" w:type="pct"/>
            <w:shd w:val="clear" w:color="auto" w:fill="FFFFFF"/>
            <w:vAlign w:val="center"/>
          </w:tcPr>
          <w:p w14:paraId="52B07379" w14:textId="77777777" w:rsidR="00027BA5" w:rsidRPr="00CF346E" w:rsidRDefault="00CF346E" w:rsidP="00027BA5">
            <w:pPr>
              <w:jc w:val="center"/>
              <w:rPr>
                <w:b/>
                <w:bCs/>
                <w:sz w:val="16"/>
                <w:szCs w:val="16"/>
                <w:lang w:val="uk-UA"/>
              </w:rPr>
            </w:pPr>
            <w:r>
              <w:rPr>
                <w:b/>
                <w:bCs/>
                <w:sz w:val="16"/>
                <w:szCs w:val="16"/>
                <w:lang w:val="uk-UA"/>
              </w:rPr>
              <w:t>1647</w:t>
            </w:r>
          </w:p>
        </w:tc>
        <w:tc>
          <w:tcPr>
            <w:tcW w:w="480" w:type="pct"/>
            <w:shd w:val="clear" w:color="auto" w:fill="FFFFFF"/>
            <w:vAlign w:val="center"/>
          </w:tcPr>
          <w:p w14:paraId="564ABAC7"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Про зміни до кошторису</w:t>
            </w:r>
          </w:p>
        </w:tc>
        <w:tc>
          <w:tcPr>
            <w:tcW w:w="355" w:type="pct"/>
            <w:shd w:val="clear" w:color="auto" w:fill="FFFFFF"/>
            <w:vAlign w:val="center"/>
          </w:tcPr>
          <w:p w14:paraId="0BEC4B9F"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№вх-1218/26</w:t>
            </w:r>
          </w:p>
        </w:tc>
        <w:tc>
          <w:tcPr>
            <w:tcW w:w="298" w:type="pct"/>
            <w:shd w:val="clear" w:color="auto" w:fill="FFFFFF"/>
            <w:vAlign w:val="center"/>
          </w:tcPr>
          <w:p w14:paraId="031DD8C0"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2B10E3E4" w14:textId="77777777" w:rsidR="00027BA5" w:rsidRDefault="00027BA5" w:rsidP="00027BA5">
            <w:r w:rsidRPr="00BF220F">
              <w:rPr>
                <w:bCs/>
                <w:sz w:val="16"/>
                <w:szCs w:val="16"/>
                <w:lang w:val="uk-UA"/>
              </w:rPr>
              <w:t>26.02.2026</w:t>
            </w:r>
          </w:p>
        </w:tc>
        <w:tc>
          <w:tcPr>
            <w:tcW w:w="434" w:type="pct"/>
            <w:shd w:val="clear" w:color="auto" w:fill="FFFFFF"/>
            <w:vAlign w:val="center"/>
          </w:tcPr>
          <w:p w14:paraId="420366C4" w14:textId="77777777" w:rsidR="00027BA5" w:rsidRPr="00285D6B" w:rsidRDefault="00027BA5" w:rsidP="00027BA5">
            <w:pPr>
              <w:jc w:val="center"/>
              <w:rPr>
                <w:color w:val="000000"/>
                <w:sz w:val="16"/>
                <w:szCs w:val="16"/>
                <w:lang w:eastAsia="uk-UA"/>
              </w:rPr>
            </w:pPr>
            <w:r w:rsidRPr="00285D6B">
              <w:rPr>
                <w:color w:val="000000"/>
                <w:sz w:val="16"/>
                <w:szCs w:val="16"/>
                <w:lang w:eastAsia="uk-UA"/>
              </w:rPr>
              <w:t>Департамент освіти і науки</w:t>
            </w:r>
          </w:p>
        </w:tc>
        <w:tc>
          <w:tcPr>
            <w:tcW w:w="273" w:type="pct"/>
            <w:shd w:val="clear" w:color="auto" w:fill="FFFFFF"/>
            <w:vAlign w:val="center"/>
          </w:tcPr>
          <w:p w14:paraId="178A3BE1"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2D27F5F0"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7112D1CD"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A078899"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Про зміни до кошторису</w:t>
            </w:r>
          </w:p>
        </w:tc>
        <w:tc>
          <w:tcPr>
            <w:tcW w:w="323" w:type="pct"/>
            <w:shd w:val="clear" w:color="auto" w:fill="FFFFFF"/>
            <w:vAlign w:val="center"/>
          </w:tcPr>
          <w:p w14:paraId="0E1061C7"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583BD13"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9F95B11"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7E277ADB"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BA1220A"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FA3A47C" w14:textId="77777777" w:rsidR="00027BA5" w:rsidRPr="008A6095" w:rsidRDefault="00027BA5" w:rsidP="00027BA5">
            <w:pPr>
              <w:jc w:val="center"/>
              <w:rPr>
                <w:sz w:val="16"/>
                <w:szCs w:val="16"/>
              </w:rPr>
            </w:pPr>
            <w:r w:rsidRPr="008A6095">
              <w:rPr>
                <w:sz w:val="16"/>
                <w:szCs w:val="16"/>
              </w:rPr>
              <w:t>-</w:t>
            </w:r>
          </w:p>
        </w:tc>
      </w:tr>
      <w:tr w:rsidR="00027BA5" w:rsidRPr="00B7371E" w14:paraId="1121E404" w14:textId="77777777" w:rsidTr="00BD0EE0">
        <w:trPr>
          <w:trHeight w:val="975"/>
        </w:trPr>
        <w:tc>
          <w:tcPr>
            <w:tcW w:w="207" w:type="pct"/>
            <w:shd w:val="clear" w:color="auto" w:fill="FFFFFF"/>
            <w:vAlign w:val="center"/>
          </w:tcPr>
          <w:p w14:paraId="062111E6" w14:textId="77777777" w:rsidR="00027BA5" w:rsidRPr="00CF346E" w:rsidRDefault="00CF346E" w:rsidP="00027BA5">
            <w:pPr>
              <w:jc w:val="center"/>
              <w:rPr>
                <w:b/>
                <w:bCs/>
                <w:sz w:val="16"/>
                <w:szCs w:val="16"/>
                <w:lang w:val="uk-UA"/>
              </w:rPr>
            </w:pPr>
            <w:r>
              <w:rPr>
                <w:b/>
                <w:bCs/>
                <w:sz w:val="16"/>
                <w:szCs w:val="16"/>
                <w:lang w:val="uk-UA"/>
              </w:rPr>
              <w:t>1648</w:t>
            </w:r>
          </w:p>
        </w:tc>
        <w:tc>
          <w:tcPr>
            <w:tcW w:w="480" w:type="pct"/>
            <w:shd w:val="clear" w:color="auto" w:fill="FFFFFF"/>
            <w:vAlign w:val="center"/>
          </w:tcPr>
          <w:p w14:paraId="3DB85C27" w14:textId="77777777" w:rsidR="00027BA5" w:rsidRPr="00B5300C" w:rsidRDefault="00027BA5" w:rsidP="00027BA5">
            <w:pPr>
              <w:jc w:val="center"/>
              <w:rPr>
                <w:color w:val="000000"/>
                <w:sz w:val="16"/>
                <w:szCs w:val="16"/>
                <w:lang w:val="ru-RU" w:eastAsia="uk-UA"/>
              </w:rPr>
            </w:pPr>
            <w:r w:rsidRPr="00B5300C">
              <w:rPr>
                <w:color w:val="000000"/>
                <w:sz w:val="16"/>
                <w:szCs w:val="16"/>
                <w:lang w:val="ru-RU" w:eastAsia="uk-UA"/>
              </w:rPr>
              <w:t>Щодо фінансування видатків на виконання програм соціально-економічного розвитку регіонів.</w:t>
            </w:r>
          </w:p>
        </w:tc>
        <w:tc>
          <w:tcPr>
            <w:tcW w:w="355" w:type="pct"/>
            <w:shd w:val="clear" w:color="auto" w:fill="FFFFFF"/>
            <w:vAlign w:val="center"/>
          </w:tcPr>
          <w:p w14:paraId="64B41577"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№вх-1219/26</w:t>
            </w:r>
          </w:p>
        </w:tc>
        <w:tc>
          <w:tcPr>
            <w:tcW w:w="298" w:type="pct"/>
            <w:shd w:val="clear" w:color="auto" w:fill="FFFFFF"/>
            <w:vAlign w:val="center"/>
          </w:tcPr>
          <w:p w14:paraId="6BA85324"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338A6EE9" w14:textId="77777777" w:rsidR="00027BA5" w:rsidRDefault="00027BA5" w:rsidP="00027BA5">
            <w:r w:rsidRPr="00BF220F">
              <w:rPr>
                <w:bCs/>
                <w:sz w:val="16"/>
                <w:szCs w:val="16"/>
                <w:lang w:val="uk-UA"/>
              </w:rPr>
              <w:t>26.02.2026</w:t>
            </w:r>
          </w:p>
        </w:tc>
        <w:tc>
          <w:tcPr>
            <w:tcW w:w="434" w:type="pct"/>
            <w:shd w:val="clear" w:color="auto" w:fill="FFFFFF"/>
            <w:vAlign w:val="center"/>
          </w:tcPr>
          <w:p w14:paraId="60CDAA99" w14:textId="77777777" w:rsidR="00027BA5" w:rsidRPr="00285D6B" w:rsidRDefault="00027BA5" w:rsidP="00027BA5">
            <w:pPr>
              <w:jc w:val="center"/>
              <w:rPr>
                <w:color w:val="000000"/>
                <w:sz w:val="16"/>
                <w:szCs w:val="16"/>
                <w:lang w:eastAsia="uk-UA"/>
              </w:rPr>
            </w:pPr>
            <w:r w:rsidRPr="00285D6B">
              <w:rPr>
                <w:color w:val="000000"/>
                <w:sz w:val="16"/>
                <w:szCs w:val="16"/>
                <w:lang w:eastAsia="uk-UA"/>
              </w:rPr>
              <w:t>Управління інфраструктури та промисловості</w:t>
            </w:r>
          </w:p>
        </w:tc>
        <w:tc>
          <w:tcPr>
            <w:tcW w:w="273" w:type="pct"/>
            <w:shd w:val="clear" w:color="auto" w:fill="FFFFFF"/>
            <w:vAlign w:val="center"/>
          </w:tcPr>
          <w:p w14:paraId="4D169423"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763DD369"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3CE45509"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E9F17B5" w14:textId="77777777" w:rsidR="00027BA5" w:rsidRPr="00B5300C" w:rsidRDefault="00027BA5" w:rsidP="00027BA5">
            <w:pPr>
              <w:jc w:val="center"/>
              <w:rPr>
                <w:color w:val="000000"/>
                <w:sz w:val="16"/>
                <w:szCs w:val="16"/>
                <w:lang w:val="ru-RU" w:eastAsia="uk-UA"/>
              </w:rPr>
            </w:pPr>
            <w:r w:rsidRPr="00B5300C">
              <w:rPr>
                <w:color w:val="000000"/>
                <w:sz w:val="16"/>
                <w:szCs w:val="16"/>
                <w:lang w:val="ru-RU" w:eastAsia="uk-UA"/>
              </w:rPr>
              <w:t>Щодо фінансування видатків на виконання програм соціально-економічного розвитку регіонів.</w:t>
            </w:r>
          </w:p>
        </w:tc>
        <w:tc>
          <w:tcPr>
            <w:tcW w:w="323" w:type="pct"/>
            <w:shd w:val="clear" w:color="auto" w:fill="FFFFFF"/>
            <w:vAlign w:val="center"/>
          </w:tcPr>
          <w:p w14:paraId="585D41A3"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CABDD9D"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86189E1"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10F35F46"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39AAE6F"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022C665" w14:textId="77777777" w:rsidR="00027BA5" w:rsidRDefault="00027BA5" w:rsidP="00027BA5">
            <w:pPr>
              <w:jc w:val="center"/>
              <w:rPr>
                <w:lang w:val="ru-RU"/>
              </w:rPr>
            </w:pPr>
            <w:r>
              <w:rPr>
                <w:lang w:val="ru-RU"/>
              </w:rPr>
              <w:t>-</w:t>
            </w:r>
          </w:p>
        </w:tc>
      </w:tr>
      <w:tr w:rsidR="00027BA5" w:rsidRPr="00B7371E" w14:paraId="40A4008E" w14:textId="77777777" w:rsidTr="00BD0EE0">
        <w:trPr>
          <w:trHeight w:val="975"/>
        </w:trPr>
        <w:tc>
          <w:tcPr>
            <w:tcW w:w="207" w:type="pct"/>
            <w:shd w:val="clear" w:color="auto" w:fill="FFFFFF"/>
            <w:vAlign w:val="center"/>
          </w:tcPr>
          <w:p w14:paraId="5C352054" w14:textId="77777777" w:rsidR="00027BA5" w:rsidRPr="00CF346E" w:rsidRDefault="00CF346E" w:rsidP="00027BA5">
            <w:pPr>
              <w:jc w:val="center"/>
              <w:rPr>
                <w:b/>
                <w:bCs/>
                <w:sz w:val="16"/>
                <w:szCs w:val="16"/>
                <w:lang w:val="uk-UA"/>
              </w:rPr>
            </w:pPr>
            <w:r>
              <w:rPr>
                <w:b/>
                <w:bCs/>
                <w:sz w:val="16"/>
                <w:szCs w:val="16"/>
                <w:lang w:val="uk-UA"/>
              </w:rPr>
              <w:t>1649</w:t>
            </w:r>
          </w:p>
        </w:tc>
        <w:tc>
          <w:tcPr>
            <w:tcW w:w="480" w:type="pct"/>
            <w:shd w:val="clear" w:color="auto" w:fill="FFFFFF"/>
            <w:vAlign w:val="center"/>
          </w:tcPr>
          <w:p w14:paraId="7D261D2A" w14:textId="77777777" w:rsidR="00027BA5" w:rsidRPr="00B5300C" w:rsidRDefault="00027BA5" w:rsidP="00027BA5">
            <w:pPr>
              <w:jc w:val="center"/>
              <w:rPr>
                <w:color w:val="000000"/>
                <w:sz w:val="16"/>
                <w:szCs w:val="16"/>
                <w:lang w:val="ru-RU" w:eastAsia="uk-UA"/>
              </w:rPr>
            </w:pPr>
            <w:r w:rsidRPr="00B5300C">
              <w:rPr>
                <w:color w:val="000000"/>
                <w:sz w:val="16"/>
                <w:szCs w:val="16"/>
                <w:lang w:val="ru-RU" w:eastAsia="uk-UA"/>
              </w:rPr>
              <w:t>Щодо фінансування видатків на виконання заходів Програми забезпечення мобілізаційної підготовки та оборонної роботи.</w:t>
            </w:r>
          </w:p>
        </w:tc>
        <w:tc>
          <w:tcPr>
            <w:tcW w:w="355" w:type="pct"/>
            <w:shd w:val="clear" w:color="auto" w:fill="FFFFFF"/>
            <w:vAlign w:val="center"/>
          </w:tcPr>
          <w:p w14:paraId="3A39CE9E"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№вх-1220/26</w:t>
            </w:r>
          </w:p>
        </w:tc>
        <w:tc>
          <w:tcPr>
            <w:tcW w:w="298" w:type="pct"/>
            <w:shd w:val="clear" w:color="auto" w:fill="FFFFFF"/>
            <w:vAlign w:val="center"/>
          </w:tcPr>
          <w:p w14:paraId="56B84EB3"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77B017EB" w14:textId="77777777" w:rsidR="00027BA5" w:rsidRDefault="00027BA5" w:rsidP="00027BA5">
            <w:r w:rsidRPr="00BF220F">
              <w:rPr>
                <w:bCs/>
                <w:sz w:val="16"/>
                <w:szCs w:val="16"/>
                <w:lang w:val="uk-UA"/>
              </w:rPr>
              <w:t>26.02.2026</w:t>
            </w:r>
          </w:p>
        </w:tc>
        <w:tc>
          <w:tcPr>
            <w:tcW w:w="434" w:type="pct"/>
            <w:shd w:val="clear" w:color="auto" w:fill="FFFFFF"/>
            <w:vAlign w:val="center"/>
          </w:tcPr>
          <w:p w14:paraId="39928BFB" w14:textId="77777777" w:rsidR="00027BA5" w:rsidRPr="00285D6B" w:rsidRDefault="00027BA5" w:rsidP="00027BA5">
            <w:pPr>
              <w:jc w:val="center"/>
              <w:rPr>
                <w:color w:val="000000"/>
                <w:sz w:val="16"/>
                <w:szCs w:val="16"/>
                <w:lang w:eastAsia="uk-UA"/>
              </w:rPr>
            </w:pPr>
            <w:r w:rsidRPr="00285D6B">
              <w:rPr>
                <w:color w:val="000000"/>
                <w:sz w:val="16"/>
                <w:szCs w:val="16"/>
                <w:lang w:eastAsia="uk-UA"/>
              </w:rPr>
              <w:t>Управління інфраструктури та промисловості</w:t>
            </w:r>
          </w:p>
        </w:tc>
        <w:tc>
          <w:tcPr>
            <w:tcW w:w="273" w:type="pct"/>
            <w:shd w:val="clear" w:color="auto" w:fill="FFFFFF"/>
            <w:vAlign w:val="center"/>
          </w:tcPr>
          <w:p w14:paraId="4610EE88"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129BA2CA"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77C0C884"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9D96571" w14:textId="77777777" w:rsidR="00027BA5" w:rsidRPr="00B5300C" w:rsidRDefault="00027BA5" w:rsidP="00027BA5">
            <w:pPr>
              <w:jc w:val="center"/>
              <w:rPr>
                <w:color w:val="000000"/>
                <w:sz w:val="16"/>
                <w:szCs w:val="16"/>
                <w:lang w:val="ru-RU" w:eastAsia="uk-UA"/>
              </w:rPr>
            </w:pPr>
            <w:r w:rsidRPr="00B5300C">
              <w:rPr>
                <w:color w:val="000000"/>
                <w:sz w:val="16"/>
                <w:szCs w:val="16"/>
                <w:lang w:val="ru-RU" w:eastAsia="uk-UA"/>
              </w:rPr>
              <w:t>Щодо фінансування видатків на виконання заходів Програми забезпечення мобілізаційної підготовки та оборонної роботи.</w:t>
            </w:r>
          </w:p>
        </w:tc>
        <w:tc>
          <w:tcPr>
            <w:tcW w:w="323" w:type="pct"/>
            <w:shd w:val="clear" w:color="auto" w:fill="FFFFFF"/>
            <w:vAlign w:val="center"/>
          </w:tcPr>
          <w:p w14:paraId="641572B2"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5DDFDEB"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062DF63"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7C20A996"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C16CA6B"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1602623" w14:textId="77777777" w:rsidR="00027BA5" w:rsidRDefault="00027BA5" w:rsidP="00027BA5">
            <w:pPr>
              <w:jc w:val="center"/>
              <w:rPr>
                <w:lang w:val="ru-RU"/>
              </w:rPr>
            </w:pPr>
            <w:r>
              <w:rPr>
                <w:lang w:val="ru-RU"/>
              </w:rPr>
              <w:t>-</w:t>
            </w:r>
          </w:p>
        </w:tc>
      </w:tr>
      <w:tr w:rsidR="00027BA5" w:rsidRPr="00B7371E" w14:paraId="1FA47599" w14:textId="77777777" w:rsidTr="00BD0EE0">
        <w:trPr>
          <w:trHeight w:val="975"/>
        </w:trPr>
        <w:tc>
          <w:tcPr>
            <w:tcW w:w="207" w:type="pct"/>
            <w:shd w:val="clear" w:color="auto" w:fill="FFFFFF"/>
            <w:vAlign w:val="center"/>
          </w:tcPr>
          <w:p w14:paraId="6EB61A61" w14:textId="77777777" w:rsidR="00027BA5" w:rsidRPr="00CF346E" w:rsidRDefault="00CF346E" w:rsidP="00027BA5">
            <w:pPr>
              <w:jc w:val="center"/>
              <w:rPr>
                <w:b/>
                <w:bCs/>
                <w:sz w:val="16"/>
                <w:szCs w:val="16"/>
                <w:lang w:val="uk-UA"/>
              </w:rPr>
            </w:pPr>
            <w:r>
              <w:rPr>
                <w:b/>
                <w:bCs/>
                <w:sz w:val="16"/>
                <w:szCs w:val="16"/>
                <w:lang w:val="uk-UA"/>
              </w:rPr>
              <w:t>1650</w:t>
            </w:r>
          </w:p>
        </w:tc>
        <w:tc>
          <w:tcPr>
            <w:tcW w:w="480" w:type="pct"/>
            <w:shd w:val="clear" w:color="auto" w:fill="FFFFFF"/>
            <w:vAlign w:val="center"/>
          </w:tcPr>
          <w:p w14:paraId="5B1EF06D" w14:textId="77777777" w:rsidR="00027BA5" w:rsidRPr="00B5300C" w:rsidRDefault="00027BA5" w:rsidP="00027BA5">
            <w:pPr>
              <w:jc w:val="center"/>
              <w:rPr>
                <w:color w:val="000000"/>
                <w:sz w:val="16"/>
                <w:szCs w:val="16"/>
                <w:lang w:val="ru-RU" w:eastAsia="uk-UA"/>
              </w:rPr>
            </w:pPr>
            <w:r w:rsidRPr="00B5300C">
              <w:rPr>
                <w:color w:val="000000"/>
                <w:sz w:val="16"/>
                <w:szCs w:val="16"/>
                <w:lang w:val="ru-RU" w:eastAsia="uk-UA"/>
              </w:rPr>
              <w:t>Щодо затвердження Довідки про зміни до кошторису на 2026 рік у сумі 38700,00 грн із відповідним розрахунком</w:t>
            </w:r>
          </w:p>
        </w:tc>
        <w:tc>
          <w:tcPr>
            <w:tcW w:w="355" w:type="pct"/>
            <w:shd w:val="clear" w:color="auto" w:fill="FFFFFF"/>
            <w:vAlign w:val="center"/>
          </w:tcPr>
          <w:p w14:paraId="4CFA62BC"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№вх-1221/26</w:t>
            </w:r>
          </w:p>
        </w:tc>
        <w:tc>
          <w:tcPr>
            <w:tcW w:w="298" w:type="pct"/>
            <w:shd w:val="clear" w:color="auto" w:fill="FFFFFF"/>
            <w:vAlign w:val="center"/>
          </w:tcPr>
          <w:p w14:paraId="3CAA97AB"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77895EFF" w14:textId="77777777" w:rsidR="00027BA5" w:rsidRDefault="00027BA5" w:rsidP="00027BA5">
            <w:r w:rsidRPr="00BF220F">
              <w:rPr>
                <w:bCs/>
                <w:sz w:val="16"/>
                <w:szCs w:val="16"/>
                <w:lang w:val="uk-UA"/>
              </w:rPr>
              <w:t>26.02.2026</w:t>
            </w:r>
          </w:p>
        </w:tc>
        <w:tc>
          <w:tcPr>
            <w:tcW w:w="434" w:type="pct"/>
            <w:shd w:val="clear" w:color="auto" w:fill="FFFFFF"/>
            <w:vAlign w:val="center"/>
          </w:tcPr>
          <w:p w14:paraId="6C0E61B5" w14:textId="77777777" w:rsidR="00027BA5" w:rsidRPr="00285D6B" w:rsidRDefault="00027BA5" w:rsidP="00027BA5">
            <w:pPr>
              <w:jc w:val="center"/>
              <w:rPr>
                <w:color w:val="000000"/>
                <w:sz w:val="16"/>
                <w:szCs w:val="16"/>
                <w:lang w:val="ru-RU" w:eastAsia="uk-UA"/>
              </w:rPr>
            </w:pPr>
            <w:r w:rsidRPr="00285D6B">
              <w:rPr>
                <w:color w:val="000000"/>
                <w:sz w:val="16"/>
                <w:szCs w:val="16"/>
                <w:lang w:val="ru-RU" w:eastAsia="uk-UA"/>
              </w:rPr>
              <w:t>Департамент екології та природних ресурсів</w:t>
            </w:r>
          </w:p>
        </w:tc>
        <w:tc>
          <w:tcPr>
            <w:tcW w:w="273" w:type="pct"/>
            <w:shd w:val="clear" w:color="auto" w:fill="FFFFFF"/>
            <w:vAlign w:val="center"/>
          </w:tcPr>
          <w:p w14:paraId="7EC74D5E"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3EF00FA7"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1A9540ED"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AE893F8" w14:textId="77777777" w:rsidR="00027BA5" w:rsidRPr="00B5300C" w:rsidRDefault="00027BA5" w:rsidP="00027BA5">
            <w:pPr>
              <w:jc w:val="center"/>
              <w:rPr>
                <w:color w:val="000000"/>
                <w:sz w:val="16"/>
                <w:szCs w:val="16"/>
                <w:lang w:val="ru-RU" w:eastAsia="uk-UA"/>
              </w:rPr>
            </w:pPr>
            <w:r w:rsidRPr="00B5300C">
              <w:rPr>
                <w:color w:val="000000"/>
                <w:sz w:val="16"/>
                <w:szCs w:val="16"/>
                <w:lang w:val="ru-RU" w:eastAsia="uk-UA"/>
              </w:rPr>
              <w:t>Щодо затвердження Довідки про зміни до кошторису на 2026 рік у сумі 38700,00 грн із відповідним розрахунком</w:t>
            </w:r>
          </w:p>
        </w:tc>
        <w:tc>
          <w:tcPr>
            <w:tcW w:w="323" w:type="pct"/>
            <w:shd w:val="clear" w:color="auto" w:fill="FFFFFF"/>
            <w:vAlign w:val="center"/>
          </w:tcPr>
          <w:p w14:paraId="7781830E"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E8DBAEE"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E490644"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32823552"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84463BB"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2B2C7B7" w14:textId="77777777" w:rsidR="00027BA5" w:rsidRDefault="00027BA5" w:rsidP="00027BA5">
            <w:pPr>
              <w:jc w:val="center"/>
              <w:rPr>
                <w:lang w:val="ru-RU"/>
              </w:rPr>
            </w:pPr>
            <w:r>
              <w:rPr>
                <w:lang w:val="ru-RU"/>
              </w:rPr>
              <w:t>-</w:t>
            </w:r>
          </w:p>
        </w:tc>
      </w:tr>
      <w:tr w:rsidR="00027BA5" w:rsidRPr="00B7371E" w14:paraId="2AC249A5" w14:textId="77777777" w:rsidTr="00BD0EE0">
        <w:trPr>
          <w:trHeight w:val="421"/>
        </w:trPr>
        <w:tc>
          <w:tcPr>
            <w:tcW w:w="207" w:type="pct"/>
            <w:shd w:val="clear" w:color="auto" w:fill="FFFFFF"/>
            <w:vAlign w:val="center"/>
          </w:tcPr>
          <w:p w14:paraId="03403851" w14:textId="77777777" w:rsidR="00027BA5" w:rsidRPr="00CF346E" w:rsidRDefault="00CF346E" w:rsidP="00027BA5">
            <w:pPr>
              <w:jc w:val="center"/>
              <w:rPr>
                <w:b/>
                <w:bCs/>
                <w:sz w:val="16"/>
                <w:szCs w:val="16"/>
                <w:lang w:val="uk-UA"/>
              </w:rPr>
            </w:pPr>
            <w:r>
              <w:rPr>
                <w:b/>
                <w:bCs/>
                <w:sz w:val="16"/>
                <w:szCs w:val="16"/>
                <w:lang w:val="uk-UA"/>
              </w:rPr>
              <w:t>1651</w:t>
            </w:r>
          </w:p>
        </w:tc>
        <w:tc>
          <w:tcPr>
            <w:tcW w:w="480" w:type="pct"/>
            <w:shd w:val="clear" w:color="auto" w:fill="FFFFFF"/>
            <w:vAlign w:val="center"/>
          </w:tcPr>
          <w:p w14:paraId="51BD3BB7"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Про погодження мережі</w:t>
            </w:r>
          </w:p>
        </w:tc>
        <w:tc>
          <w:tcPr>
            <w:tcW w:w="355" w:type="pct"/>
            <w:shd w:val="clear" w:color="auto" w:fill="FFFFFF"/>
            <w:vAlign w:val="center"/>
          </w:tcPr>
          <w:p w14:paraId="63A8AF7A"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№вх-1222/26</w:t>
            </w:r>
          </w:p>
        </w:tc>
        <w:tc>
          <w:tcPr>
            <w:tcW w:w="298" w:type="pct"/>
            <w:shd w:val="clear" w:color="auto" w:fill="FFFFFF"/>
            <w:vAlign w:val="center"/>
          </w:tcPr>
          <w:p w14:paraId="5960BD8D"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6F54A914" w14:textId="77777777" w:rsidR="00027BA5" w:rsidRDefault="00027BA5" w:rsidP="00027BA5">
            <w:r w:rsidRPr="00BF220F">
              <w:rPr>
                <w:bCs/>
                <w:sz w:val="16"/>
                <w:szCs w:val="16"/>
                <w:lang w:val="uk-UA"/>
              </w:rPr>
              <w:t>26.02.2026</w:t>
            </w:r>
          </w:p>
        </w:tc>
        <w:tc>
          <w:tcPr>
            <w:tcW w:w="434" w:type="pct"/>
            <w:shd w:val="clear" w:color="auto" w:fill="FFFFFF"/>
            <w:vAlign w:val="center"/>
          </w:tcPr>
          <w:p w14:paraId="1DE762D2" w14:textId="77777777" w:rsidR="00027BA5" w:rsidRPr="00285D6B" w:rsidRDefault="00027BA5" w:rsidP="00027BA5">
            <w:pPr>
              <w:jc w:val="center"/>
              <w:rPr>
                <w:color w:val="000000"/>
                <w:sz w:val="16"/>
                <w:szCs w:val="16"/>
                <w:lang w:eastAsia="uk-UA"/>
              </w:rPr>
            </w:pPr>
            <w:r w:rsidRPr="00285D6B">
              <w:rPr>
                <w:color w:val="000000"/>
                <w:sz w:val="16"/>
                <w:szCs w:val="16"/>
                <w:lang w:eastAsia="uk-UA"/>
              </w:rPr>
              <w:t>Управління культури і туризму</w:t>
            </w:r>
          </w:p>
        </w:tc>
        <w:tc>
          <w:tcPr>
            <w:tcW w:w="273" w:type="pct"/>
            <w:shd w:val="clear" w:color="auto" w:fill="FFFFFF"/>
            <w:vAlign w:val="center"/>
          </w:tcPr>
          <w:p w14:paraId="50C6E42F"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792CCD5E"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46CF7760"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0236AD4"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Про погодження мережі</w:t>
            </w:r>
          </w:p>
        </w:tc>
        <w:tc>
          <w:tcPr>
            <w:tcW w:w="323" w:type="pct"/>
            <w:shd w:val="clear" w:color="auto" w:fill="FFFFFF"/>
            <w:vAlign w:val="center"/>
          </w:tcPr>
          <w:p w14:paraId="09C60F66"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E49815E"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4F4A74D"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28C2F8A2"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AC93983"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4B04E8C" w14:textId="77777777" w:rsidR="00027BA5" w:rsidRDefault="00027BA5" w:rsidP="00027BA5">
            <w:pPr>
              <w:jc w:val="center"/>
              <w:rPr>
                <w:lang w:val="ru-RU"/>
              </w:rPr>
            </w:pPr>
            <w:r>
              <w:rPr>
                <w:lang w:val="ru-RU"/>
              </w:rPr>
              <w:t>-</w:t>
            </w:r>
          </w:p>
        </w:tc>
      </w:tr>
      <w:tr w:rsidR="00027BA5" w:rsidRPr="00B7371E" w14:paraId="4543F618" w14:textId="77777777" w:rsidTr="00BD0EE0">
        <w:trPr>
          <w:trHeight w:val="421"/>
        </w:trPr>
        <w:tc>
          <w:tcPr>
            <w:tcW w:w="207" w:type="pct"/>
            <w:shd w:val="clear" w:color="auto" w:fill="FFFFFF"/>
            <w:vAlign w:val="center"/>
          </w:tcPr>
          <w:p w14:paraId="7A901149" w14:textId="77777777" w:rsidR="00027BA5" w:rsidRPr="00CF346E" w:rsidRDefault="00CF346E" w:rsidP="00027BA5">
            <w:pPr>
              <w:jc w:val="center"/>
              <w:rPr>
                <w:b/>
                <w:bCs/>
                <w:sz w:val="16"/>
                <w:szCs w:val="16"/>
                <w:lang w:val="uk-UA"/>
              </w:rPr>
            </w:pPr>
            <w:r>
              <w:rPr>
                <w:b/>
                <w:bCs/>
                <w:sz w:val="16"/>
                <w:szCs w:val="16"/>
                <w:lang w:val="uk-UA"/>
              </w:rPr>
              <w:lastRenderedPageBreak/>
              <w:t>1652</w:t>
            </w:r>
          </w:p>
        </w:tc>
        <w:tc>
          <w:tcPr>
            <w:tcW w:w="480" w:type="pct"/>
            <w:shd w:val="clear" w:color="auto" w:fill="FFFFFF"/>
            <w:vAlign w:val="center"/>
          </w:tcPr>
          <w:p w14:paraId="03F40F44"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Про фінансування коштів</w:t>
            </w:r>
          </w:p>
        </w:tc>
        <w:tc>
          <w:tcPr>
            <w:tcW w:w="355" w:type="pct"/>
            <w:shd w:val="clear" w:color="auto" w:fill="FFFFFF"/>
            <w:vAlign w:val="center"/>
          </w:tcPr>
          <w:p w14:paraId="44FA4CFD"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№вх-1223/26</w:t>
            </w:r>
          </w:p>
        </w:tc>
        <w:tc>
          <w:tcPr>
            <w:tcW w:w="298" w:type="pct"/>
            <w:shd w:val="clear" w:color="auto" w:fill="FFFFFF"/>
            <w:vAlign w:val="center"/>
          </w:tcPr>
          <w:p w14:paraId="516862F8"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2CA9B4DD" w14:textId="77777777" w:rsidR="00027BA5" w:rsidRDefault="00027BA5" w:rsidP="00027BA5">
            <w:r w:rsidRPr="00BF220F">
              <w:rPr>
                <w:bCs/>
                <w:sz w:val="16"/>
                <w:szCs w:val="16"/>
                <w:lang w:val="uk-UA"/>
              </w:rPr>
              <w:t>26.02.2026</w:t>
            </w:r>
          </w:p>
        </w:tc>
        <w:tc>
          <w:tcPr>
            <w:tcW w:w="434" w:type="pct"/>
            <w:shd w:val="clear" w:color="auto" w:fill="FFFFFF"/>
            <w:vAlign w:val="center"/>
          </w:tcPr>
          <w:p w14:paraId="058C43ED" w14:textId="77777777" w:rsidR="00027BA5" w:rsidRPr="00285D6B" w:rsidRDefault="00027BA5" w:rsidP="00027BA5">
            <w:pPr>
              <w:jc w:val="center"/>
              <w:rPr>
                <w:color w:val="000000"/>
                <w:sz w:val="16"/>
                <w:szCs w:val="16"/>
                <w:lang w:eastAsia="uk-UA"/>
              </w:rPr>
            </w:pPr>
            <w:r w:rsidRPr="00285D6B">
              <w:rPr>
                <w:color w:val="000000"/>
                <w:sz w:val="16"/>
                <w:szCs w:val="16"/>
                <w:lang w:eastAsia="uk-UA"/>
              </w:rPr>
              <w:t>Служба у справах дітей</w:t>
            </w:r>
          </w:p>
        </w:tc>
        <w:tc>
          <w:tcPr>
            <w:tcW w:w="273" w:type="pct"/>
            <w:shd w:val="clear" w:color="auto" w:fill="FFFFFF"/>
            <w:vAlign w:val="center"/>
          </w:tcPr>
          <w:p w14:paraId="71169311"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0A14E751"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5EFAD6E1"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8126861"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Про фінансування коштів</w:t>
            </w:r>
          </w:p>
        </w:tc>
        <w:tc>
          <w:tcPr>
            <w:tcW w:w="323" w:type="pct"/>
            <w:shd w:val="clear" w:color="auto" w:fill="FFFFFF"/>
            <w:vAlign w:val="center"/>
          </w:tcPr>
          <w:p w14:paraId="553B27A1"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96C35E3"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75C1C9C"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13C249AB"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F90D30E"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1FD80D4" w14:textId="77777777" w:rsidR="00027BA5" w:rsidRDefault="00027BA5" w:rsidP="00027BA5">
            <w:pPr>
              <w:jc w:val="center"/>
              <w:rPr>
                <w:lang w:val="ru-RU"/>
              </w:rPr>
            </w:pPr>
            <w:r>
              <w:rPr>
                <w:lang w:val="ru-RU"/>
              </w:rPr>
              <w:t>-</w:t>
            </w:r>
          </w:p>
        </w:tc>
      </w:tr>
      <w:tr w:rsidR="00027BA5" w:rsidRPr="00B7371E" w14:paraId="65B3E83C" w14:textId="77777777" w:rsidTr="00BD0EE0">
        <w:trPr>
          <w:trHeight w:val="421"/>
        </w:trPr>
        <w:tc>
          <w:tcPr>
            <w:tcW w:w="207" w:type="pct"/>
            <w:shd w:val="clear" w:color="auto" w:fill="FFFFFF"/>
            <w:vAlign w:val="center"/>
          </w:tcPr>
          <w:p w14:paraId="5B44CF95" w14:textId="77777777" w:rsidR="00027BA5" w:rsidRPr="00CF346E" w:rsidRDefault="00CF346E" w:rsidP="00027BA5">
            <w:pPr>
              <w:jc w:val="center"/>
              <w:rPr>
                <w:b/>
                <w:bCs/>
                <w:sz w:val="16"/>
                <w:szCs w:val="16"/>
                <w:lang w:val="uk-UA"/>
              </w:rPr>
            </w:pPr>
            <w:r>
              <w:rPr>
                <w:b/>
                <w:bCs/>
                <w:sz w:val="16"/>
                <w:szCs w:val="16"/>
                <w:lang w:val="uk-UA"/>
              </w:rPr>
              <w:t>1653</w:t>
            </w:r>
          </w:p>
        </w:tc>
        <w:tc>
          <w:tcPr>
            <w:tcW w:w="480" w:type="pct"/>
            <w:shd w:val="clear" w:color="auto" w:fill="FFFFFF"/>
            <w:vAlign w:val="center"/>
          </w:tcPr>
          <w:p w14:paraId="79DC714D"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Про перерахунок коштів</w:t>
            </w:r>
          </w:p>
        </w:tc>
        <w:tc>
          <w:tcPr>
            <w:tcW w:w="355" w:type="pct"/>
            <w:shd w:val="clear" w:color="auto" w:fill="FFFFFF"/>
            <w:vAlign w:val="center"/>
          </w:tcPr>
          <w:p w14:paraId="18F37F93"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№вх-1224/26</w:t>
            </w:r>
          </w:p>
        </w:tc>
        <w:tc>
          <w:tcPr>
            <w:tcW w:w="298" w:type="pct"/>
            <w:shd w:val="clear" w:color="auto" w:fill="FFFFFF"/>
            <w:vAlign w:val="center"/>
          </w:tcPr>
          <w:p w14:paraId="5071F3C2"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3EA12CA6" w14:textId="77777777" w:rsidR="00027BA5" w:rsidRDefault="00027BA5" w:rsidP="00027BA5">
            <w:r w:rsidRPr="00BF220F">
              <w:rPr>
                <w:bCs/>
                <w:sz w:val="16"/>
                <w:szCs w:val="16"/>
                <w:lang w:val="uk-UA"/>
              </w:rPr>
              <w:t>26.02.2026</w:t>
            </w:r>
          </w:p>
        </w:tc>
        <w:tc>
          <w:tcPr>
            <w:tcW w:w="434" w:type="pct"/>
            <w:shd w:val="clear" w:color="auto" w:fill="FFFFFF"/>
            <w:vAlign w:val="center"/>
          </w:tcPr>
          <w:p w14:paraId="483AA79C" w14:textId="77777777" w:rsidR="00027BA5" w:rsidRPr="00285D6B" w:rsidRDefault="00027BA5" w:rsidP="00027BA5">
            <w:pPr>
              <w:jc w:val="center"/>
              <w:rPr>
                <w:color w:val="000000"/>
                <w:sz w:val="16"/>
                <w:szCs w:val="16"/>
                <w:lang w:val="ru-RU" w:eastAsia="uk-UA"/>
              </w:rPr>
            </w:pPr>
            <w:r w:rsidRPr="00285D6B">
              <w:rPr>
                <w:color w:val="000000"/>
                <w:sz w:val="16"/>
                <w:szCs w:val="16"/>
                <w:lang w:val="ru-RU" w:eastAsia="uk-UA"/>
              </w:rPr>
              <w:t>Департамент економічного розвитку і торгівлі</w:t>
            </w:r>
          </w:p>
        </w:tc>
        <w:tc>
          <w:tcPr>
            <w:tcW w:w="273" w:type="pct"/>
            <w:shd w:val="clear" w:color="auto" w:fill="FFFFFF"/>
            <w:vAlign w:val="center"/>
          </w:tcPr>
          <w:p w14:paraId="0D3CD435"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71A5A222"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7A49EAFC"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0C8B079"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Про перерахунок коштів</w:t>
            </w:r>
          </w:p>
        </w:tc>
        <w:tc>
          <w:tcPr>
            <w:tcW w:w="323" w:type="pct"/>
            <w:shd w:val="clear" w:color="auto" w:fill="FFFFFF"/>
            <w:vAlign w:val="center"/>
          </w:tcPr>
          <w:p w14:paraId="2E26CD3A"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19BF78D"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7749427"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4E64A001"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55B23F4"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47EF619" w14:textId="77777777" w:rsidR="00027BA5" w:rsidRDefault="00027BA5" w:rsidP="00027BA5">
            <w:pPr>
              <w:jc w:val="center"/>
              <w:rPr>
                <w:lang w:val="ru-RU"/>
              </w:rPr>
            </w:pPr>
            <w:r>
              <w:rPr>
                <w:lang w:val="ru-RU"/>
              </w:rPr>
              <w:t>-</w:t>
            </w:r>
          </w:p>
        </w:tc>
      </w:tr>
      <w:tr w:rsidR="00027BA5" w:rsidRPr="00B7371E" w14:paraId="48AC4065" w14:textId="77777777" w:rsidTr="00BD0EE0">
        <w:trPr>
          <w:trHeight w:val="975"/>
        </w:trPr>
        <w:tc>
          <w:tcPr>
            <w:tcW w:w="207" w:type="pct"/>
            <w:shd w:val="clear" w:color="auto" w:fill="FFFFFF"/>
            <w:vAlign w:val="center"/>
          </w:tcPr>
          <w:p w14:paraId="41E126C1" w14:textId="77777777" w:rsidR="00027BA5" w:rsidRPr="004438B2" w:rsidRDefault="004438B2" w:rsidP="00027BA5">
            <w:pPr>
              <w:jc w:val="center"/>
              <w:rPr>
                <w:b/>
                <w:bCs/>
                <w:sz w:val="16"/>
                <w:szCs w:val="16"/>
                <w:lang w:val="uk-UA"/>
              </w:rPr>
            </w:pPr>
            <w:r>
              <w:rPr>
                <w:b/>
                <w:bCs/>
                <w:sz w:val="16"/>
                <w:szCs w:val="16"/>
                <w:lang w:val="uk-UA"/>
              </w:rPr>
              <w:t>1654</w:t>
            </w:r>
          </w:p>
        </w:tc>
        <w:tc>
          <w:tcPr>
            <w:tcW w:w="480" w:type="pct"/>
            <w:shd w:val="clear" w:color="auto" w:fill="FFFFFF"/>
            <w:vAlign w:val="center"/>
          </w:tcPr>
          <w:p w14:paraId="75989599"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Про перерахунок коштів</w:t>
            </w:r>
          </w:p>
        </w:tc>
        <w:tc>
          <w:tcPr>
            <w:tcW w:w="355" w:type="pct"/>
            <w:shd w:val="clear" w:color="auto" w:fill="FFFFFF"/>
            <w:vAlign w:val="center"/>
          </w:tcPr>
          <w:p w14:paraId="79B00677"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№вх-1225/26</w:t>
            </w:r>
          </w:p>
        </w:tc>
        <w:tc>
          <w:tcPr>
            <w:tcW w:w="298" w:type="pct"/>
            <w:shd w:val="clear" w:color="auto" w:fill="FFFFFF"/>
            <w:vAlign w:val="center"/>
          </w:tcPr>
          <w:p w14:paraId="70F4F50B"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0069A3E8" w14:textId="77777777" w:rsidR="00027BA5" w:rsidRDefault="00027BA5" w:rsidP="00027BA5">
            <w:r w:rsidRPr="00BF220F">
              <w:rPr>
                <w:bCs/>
                <w:sz w:val="16"/>
                <w:szCs w:val="16"/>
                <w:lang w:val="uk-UA"/>
              </w:rPr>
              <w:t>26.02.2026</w:t>
            </w:r>
          </w:p>
        </w:tc>
        <w:tc>
          <w:tcPr>
            <w:tcW w:w="434" w:type="pct"/>
            <w:shd w:val="clear" w:color="auto" w:fill="FFFFFF"/>
            <w:vAlign w:val="center"/>
          </w:tcPr>
          <w:p w14:paraId="6FC1A6F6" w14:textId="77777777" w:rsidR="00027BA5" w:rsidRPr="00285D6B" w:rsidRDefault="00027BA5" w:rsidP="00027BA5">
            <w:pPr>
              <w:jc w:val="center"/>
              <w:rPr>
                <w:color w:val="000000"/>
                <w:sz w:val="16"/>
                <w:szCs w:val="16"/>
                <w:lang w:val="ru-RU" w:eastAsia="uk-UA"/>
              </w:rPr>
            </w:pPr>
            <w:r w:rsidRPr="00285D6B">
              <w:rPr>
                <w:color w:val="000000"/>
                <w:sz w:val="16"/>
                <w:szCs w:val="16"/>
                <w:lang w:val="ru-RU" w:eastAsia="uk-UA"/>
              </w:rPr>
              <w:t>Департамент цифрової трансформації та суспільних комунікацій</w:t>
            </w:r>
          </w:p>
        </w:tc>
        <w:tc>
          <w:tcPr>
            <w:tcW w:w="273" w:type="pct"/>
            <w:shd w:val="clear" w:color="auto" w:fill="FFFFFF"/>
            <w:vAlign w:val="center"/>
          </w:tcPr>
          <w:p w14:paraId="732F2799"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730F06F3"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228A878C"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77ED5A9"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Про перерахунок коштів</w:t>
            </w:r>
          </w:p>
        </w:tc>
        <w:tc>
          <w:tcPr>
            <w:tcW w:w="323" w:type="pct"/>
            <w:shd w:val="clear" w:color="auto" w:fill="FFFFFF"/>
            <w:vAlign w:val="center"/>
          </w:tcPr>
          <w:p w14:paraId="17D77908"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04AEA11"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50276EE"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1A993964"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33B7C43"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C1ABC08" w14:textId="77777777" w:rsidR="00027BA5" w:rsidRDefault="00027BA5" w:rsidP="00027BA5">
            <w:pPr>
              <w:jc w:val="center"/>
              <w:rPr>
                <w:lang w:val="ru-RU"/>
              </w:rPr>
            </w:pPr>
            <w:r>
              <w:rPr>
                <w:lang w:val="ru-RU"/>
              </w:rPr>
              <w:t>-</w:t>
            </w:r>
          </w:p>
        </w:tc>
      </w:tr>
      <w:tr w:rsidR="00027BA5" w:rsidRPr="00B7371E" w14:paraId="2BF6D197" w14:textId="77777777" w:rsidTr="00BD0EE0">
        <w:trPr>
          <w:trHeight w:val="975"/>
        </w:trPr>
        <w:tc>
          <w:tcPr>
            <w:tcW w:w="207" w:type="pct"/>
            <w:shd w:val="clear" w:color="auto" w:fill="FFFFFF"/>
            <w:vAlign w:val="center"/>
          </w:tcPr>
          <w:p w14:paraId="132F4A18" w14:textId="77777777" w:rsidR="00027BA5" w:rsidRPr="004438B2" w:rsidRDefault="004438B2" w:rsidP="00027BA5">
            <w:pPr>
              <w:jc w:val="center"/>
              <w:rPr>
                <w:b/>
                <w:bCs/>
                <w:sz w:val="16"/>
                <w:szCs w:val="16"/>
                <w:lang w:val="uk-UA"/>
              </w:rPr>
            </w:pPr>
            <w:r>
              <w:rPr>
                <w:b/>
                <w:bCs/>
                <w:sz w:val="16"/>
                <w:szCs w:val="16"/>
                <w:lang w:val="uk-UA"/>
              </w:rPr>
              <w:t>1655</w:t>
            </w:r>
          </w:p>
        </w:tc>
        <w:tc>
          <w:tcPr>
            <w:tcW w:w="480" w:type="pct"/>
            <w:shd w:val="clear" w:color="auto" w:fill="FFFFFF"/>
            <w:vAlign w:val="center"/>
          </w:tcPr>
          <w:p w14:paraId="183A47AC"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Про фінансування коштів</w:t>
            </w:r>
          </w:p>
        </w:tc>
        <w:tc>
          <w:tcPr>
            <w:tcW w:w="355" w:type="pct"/>
            <w:shd w:val="clear" w:color="auto" w:fill="FFFFFF"/>
            <w:vAlign w:val="center"/>
          </w:tcPr>
          <w:p w14:paraId="0EDC59DE"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№вх-1226/26</w:t>
            </w:r>
          </w:p>
        </w:tc>
        <w:tc>
          <w:tcPr>
            <w:tcW w:w="298" w:type="pct"/>
            <w:shd w:val="clear" w:color="auto" w:fill="FFFFFF"/>
            <w:vAlign w:val="center"/>
          </w:tcPr>
          <w:p w14:paraId="36705EF5"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0FF7B785" w14:textId="77777777" w:rsidR="00027BA5" w:rsidRDefault="00027BA5" w:rsidP="00027BA5">
            <w:r w:rsidRPr="00BF220F">
              <w:rPr>
                <w:bCs/>
                <w:sz w:val="16"/>
                <w:szCs w:val="16"/>
                <w:lang w:val="uk-UA"/>
              </w:rPr>
              <w:t>26.02.2026</w:t>
            </w:r>
          </w:p>
        </w:tc>
        <w:tc>
          <w:tcPr>
            <w:tcW w:w="434" w:type="pct"/>
            <w:shd w:val="clear" w:color="auto" w:fill="FFFFFF"/>
            <w:vAlign w:val="center"/>
          </w:tcPr>
          <w:p w14:paraId="2D482CFA" w14:textId="77777777" w:rsidR="00027BA5" w:rsidRPr="00285D6B" w:rsidRDefault="00027BA5" w:rsidP="00027BA5">
            <w:pPr>
              <w:jc w:val="center"/>
              <w:rPr>
                <w:color w:val="000000"/>
                <w:sz w:val="16"/>
                <w:szCs w:val="16"/>
                <w:lang w:eastAsia="uk-UA"/>
              </w:rPr>
            </w:pPr>
            <w:r w:rsidRPr="00285D6B">
              <w:rPr>
                <w:color w:val="000000"/>
                <w:sz w:val="16"/>
                <w:szCs w:val="16"/>
                <w:lang w:eastAsia="uk-UA"/>
              </w:rPr>
              <w:t>Управління культури і туризму</w:t>
            </w:r>
          </w:p>
        </w:tc>
        <w:tc>
          <w:tcPr>
            <w:tcW w:w="273" w:type="pct"/>
            <w:shd w:val="clear" w:color="auto" w:fill="FFFFFF"/>
            <w:vAlign w:val="center"/>
          </w:tcPr>
          <w:p w14:paraId="44F24D7C"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1E935FA5"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16C90F5E"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A5F3522"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Про фінансування коштів</w:t>
            </w:r>
          </w:p>
        </w:tc>
        <w:tc>
          <w:tcPr>
            <w:tcW w:w="323" w:type="pct"/>
            <w:shd w:val="clear" w:color="auto" w:fill="FFFFFF"/>
            <w:vAlign w:val="center"/>
          </w:tcPr>
          <w:p w14:paraId="718624BA"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23BE96F"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F771687"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66A7EC4B"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320DC60"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EB334A1" w14:textId="77777777" w:rsidR="00027BA5" w:rsidRDefault="00027BA5" w:rsidP="00027BA5">
            <w:pPr>
              <w:jc w:val="center"/>
              <w:rPr>
                <w:lang w:val="ru-RU"/>
              </w:rPr>
            </w:pPr>
            <w:r>
              <w:rPr>
                <w:lang w:val="ru-RU"/>
              </w:rPr>
              <w:t>-</w:t>
            </w:r>
          </w:p>
        </w:tc>
      </w:tr>
      <w:tr w:rsidR="00027BA5" w:rsidRPr="00B7371E" w14:paraId="6940F5C0" w14:textId="77777777" w:rsidTr="00BD0EE0">
        <w:trPr>
          <w:trHeight w:val="975"/>
        </w:trPr>
        <w:tc>
          <w:tcPr>
            <w:tcW w:w="207" w:type="pct"/>
            <w:shd w:val="clear" w:color="auto" w:fill="FFFFFF"/>
            <w:vAlign w:val="center"/>
          </w:tcPr>
          <w:p w14:paraId="36D3642C" w14:textId="77777777" w:rsidR="00027BA5" w:rsidRPr="004438B2" w:rsidRDefault="004438B2" w:rsidP="00027BA5">
            <w:pPr>
              <w:jc w:val="center"/>
              <w:rPr>
                <w:b/>
                <w:bCs/>
                <w:sz w:val="16"/>
                <w:szCs w:val="16"/>
                <w:lang w:val="uk-UA"/>
              </w:rPr>
            </w:pPr>
            <w:r>
              <w:rPr>
                <w:b/>
                <w:bCs/>
                <w:sz w:val="16"/>
                <w:szCs w:val="16"/>
                <w:lang w:val="uk-UA"/>
              </w:rPr>
              <w:t>1656</w:t>
            </w:r>
          </w:p>
        </w:tc>
        <w:tc>
          <w:tcPr>
            <w:tcW w:w="480" w:type="pct"/>
            <w:shd w:val="clear" w:color="auto" w:fill="FFFFFF"/>
            <w:vAlign w:val="center"/>
          </w:tcPr>
          <w:p w14:paraId="66B6CF6A" w14:textId="77777777" w:rsidR="00027BA5" w:rsidRPr="00B5300C" w:rsidRDefault="00027BA5" w:rsidP="00027BA5">
            <w:pPr>
              <w:jc w:val="center"/>
              <w:rPr>
                <w:color w:val="000000"/>
                <w:sz w:val="16"/>
                <w:szCs w:val="16"/>
                <w:lang w:val="uk-UA" w:eastAsia="uk-UA"/>
              </w:rPr>
            </w:pPr>
            <w:r w:rsidRPr="00B5300C">
              <w:rPr>
                <w:color w:val="000000"/>
                <w:sz w:val="16"/>
                <w:szCs w:val="16"/>
                <w:lang w:val="uk-UA" w:eastAsia="uk-UA"/>
              </w:rPr>
              <w:t>Реєстр міжбюджетних трансфертів з місцевого бюджету Рівненському обласному бюджету Рівненської області</w:t>
            </w:r>
          </w:p>
        </w:tc>
        <w:tc>
          <w:tcPr>
            <w:tcW w:w="355" w:type="pct"/>
            <w:shd w:val="clear" w:color="auto" w:fill="FFFFFF"/>
            <w:vAlign w:val="center"/>
          </w:tcPr>
          <w:p w14:paraId="0E3FF0C6"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№вх-1227/26</w:t>
            </w:r>
          </w:p>
        </w:tc>
        <w:tc>
          <w:tcPr>
            <w:tcW w:w="298" w:type="pct"/>
            <w:shd w:val="clear" w:color="auto" w:fill="FFFFFF"/>
            <w:vAlign w:val="center"/>
          </w:tcPr>
          <w:p w14:paraId="4604988C"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395D0AAD" w14:textId="77777777" w:rsidR="00027BA5" w:rsidRDefault="00027BA5" w:rsidP="00027BA5">
            <w:r w:rsidRPr="00BF220F">
              <w:rPr>
                <w:bCs/>
                <w:sz w:val="16"/>
                <w:szCs w:val="16"/>
                <w:lang w:val="uk-UA"/>
              </w:rPr>
              <w:t>26.02.2026</w:t>
            </w:r>
          </w:p>
        </w:tc>
        <w:tc>
          <w:tcPr>
            <w:tcW w:w="434" w:type="pct"/>
            <w:shd w:val="clear" w:color="auto" w:fill="FFFFFF"/>
            <w:vAlign w:val="center"/>
          </w:tcPr>
          <w:p w14:paraId="416F6431" w14:textId="77777777" w:rsidR="00027BA5" w:rsidRPr="00285D6B" w:rsidRDefault="00027BA5" w:rsidP="00027BA5">
            <w:pPr>
              <w:jc w:val="center"/>
              <w:rPr>
                <w:color w:val="000000"/>
                <w:sz w:val="16"/>
                <w:szCs w:val="16"/>
                <w:lang w:eastAsia="uk-UA"/>
              </w:rPr>
            </w:pPr>
            <w:r w:rsidRPr="00285D6B">
              <w:rPr>
                <w:color w:val="000000"/>
                <w:sz w:val="16"/>
                <w:szCs w:val="16"/>
                <w:lang w:eastAsia="uk-UA"/>
              </w:rPr>
              <w:t>Городоцька сільська рада</w:t>
            </w:r>
          </w:p>
        </w:tc>
        <w:tc>
          <w:tcPr>
            <w:tcW w:w="273" w:type="pct"/>
            <w:shd w:val="clear" w:color="auto" w:fill="FFFFFF"/>
            <w:vAlign w:val="center"/>
          </w:tcPr>
          <w:p w14:paraId="6963815E"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2966DDA0"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6A50FADF"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FB51C3F" w14:textId="77777777" w:rsidR="00027BA5" w:rsidRPr="00B5300C" w:rsidRDefault="00027BA5" w:rsidP="00027BA5">
            <w:pPr>
              <w:jc w:val="center"/>
              <w:rPr>
                <w:color w:val="000000"/>
                <w:sz w:val="16"/>
                <w:szCs w:val="16"/>
                <w:lang w:val="uk-UA" w:eastAsia="uk-UA"/>
              </w:rPr>
            </w:pPr>
            <w:r w:rsidRPr="00B5300C">
              <w:rPr>
                <w:color w:val="000000"/>
                <w:sz w:val="16"/>
                <w:szCs w:val="16"/>
                <w:lang w:val="uk-UA" w:eastAsia="uk-UA"/>
              </w:rPr>
              <w:t>Реєстр міжбюджетних трансфертів з місцевого бюджету Рівненському обласному бюджету Рівненської області</w:t>
            </w:r>
          </w:p>
        </w:tc>
        <w:tc>
          <w:tcPr>
            <w:tcW w:w="323" w:type="pct"/>
            <w:shd w:val="clear" w:color="auto" w:fill="FFFFFF"/>
            <w:vAlign w:val="center"/>
          </w:tcPr>
          <w:p w14:paraId="2209718F"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F56382A"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9B58C76"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14DA3F3F"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3B90617"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C2B6EA8" w14:textId="77777777" w:rsidR="00027BA5" w:rsidRDefault="00027BA5" w:rsidP="00027BA5">
            <w:pPr>
              <w:jc w:val="center"/>
              <w:rPr>
                <w:lang w:val="ru-RU"/>
              </w:rPr>
            </w:pPr>
            <w:r>
              <w:rPr>
                <w:lang w:val="ru-RU"/>
              </w:rPr>
              <w:t>-</w:t>
            </w:r>
          </w:p>
        </w:tc>
      </w:tr>
      <w:tr w:rsidR="00027BA5" w:rsidRPr="00B7371E" w14:paraId="072F8FC0" w14:textId="77777777" w:rsidTr="00BD0EE0">
        <w:trPr>
          <w:trHeight w:val="975"/>
        </w:trPr>
        <w:tc>
          <w:tcPr>
            <w:tcW w:w="207" w:type="pct"/>
            <w:shd w:val="clear" w:color="auto" w:fill="FFFFFF"/>
            <w:vAlign w:val="center"/>
          </w:tcPr>
          <w:p w14:paraId="7C20B4F7" w14:textId="77777777" w:rsidR="00027BA5" w:rsidRPr="004438B2" w:rsidRDefault="004438B2" w:rsidP="00027BA5">
            <w:pPr>
              <w:jc w:val="center"/>
              <w:rPr>
                <w:b/>
                <w:bCs/>
                <w:sz w:val="16"/>
                <w:szCs w:val="16"/>
                <w:lang w:val="uk-UA"/>
              </w:rPr>
            </w:pPr>
            <w:r>
              <w:rPr>
                <w:b/>
                <w:bCs/>
                <w:sz w:val="16"/>
                <w:szCs w:val="16"/>
                <w:lang w:val="uk-UA"/>
              </w:rPr>
              <w:t>1657</w:t>
            </w:r>
          </w:p>
        </w:tc>
        <w:tc>
          <w:tcPr>
            <w:tcW w:w="480" w:type="pct"/>
            <w:shd w:val="clear" w:color="auto" w:fill="FFFFFF"/>
            <w:vAlign w:val="center"/>
          </w:tcPr>
          <w:p w14:paraId="0DCB6F5B" w14:textId="77777777" w:rsidR="00027BA5" w:rsidRPr="00B5300C" w:rsidRDefault="00027BA5" w:rsidP="00027BA5">
            <w:pPr>
              <w:jc w:val="center"/>
              <w:rPr>
                <w:color w:val="000000"/>
                <w:sz w:val="16"/>
                <w:szCs w:val="16"/>
                <w:lang w:eastAsia="uk-UA"/>
              </w:rPr>
            </w:pPr>
            <w:r w:rsidRPr="00B5300C">
              <w:rPr>
                <w:color w:val="000000"/>
                <w:sz w:val="16"/>
                <w:szCs w:val="16"/>
                <w:lang w:eastAsia="uk-UA"/>
              </w:rPr>
              <w:t>Щодо перерахування субв</w:t>
            </w:r>
          </w:p>
        </w:tc>
        <w:tc>
          <w:tcPr>
            <w:tcW w:w="355" w:type="pct"/>
            <w:shd w:val="clear" w:color="auto" w:fill="FFFFFF"/>
            <w:vAlign w:val="center"/>
          </w:tcPr>
          <w:p w14:paraId="507BA0D8"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№вх-1228/26</w:t>
            </w:r>
          </w:p>
        </w:tc>
        <w:tc>
          <w:tcPr>
            <w:tcW w:w="298" w:type="pct"/>
            <w:shd w:val="clear" w:color="auto" w:fill="FFFFFF"/>
            <w:vAlign w:val="center"/>
          </w:tcPr>
          <w:p w14:paraId="31D64D72"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0565D321" w14:textId="77777777" w:rsidR="00027BA5" w:rsidRDefault="00027BA5" w:rsidP="00027BA5">
            <w:r w:rsidRPr="00BF220F">
              <w:rPr>
                <w:bCs/>
                <w:sz w:val="16"/>
                <w:szCs w:val="16"/>
                <w:lang w:val="uk-UA"/>
              </w:rPr>
              <w:t>26.02.2026</w:t>
            </w:r>
          </w:p>
        </w:tc>
        <w:tc>
          <w:tcPr>
            <w:tcW w:w="434" w:type="pct"/>
            <w:shd w:val="clear" w:color="auto" w:fill="FFFFFF"/>
            <w:vAlign w:val="center"/>
          </w:tcPr>
          <w:p w14:paraId="2E613BC2" w14:textId="77777777" w:rsidR="00027BA5" w:rsidRPr="00285D6B" w:rsidRDefault="00027BA5" w:rsidP="00027BA5">
            <w:pPr>
              <w:jc w:val="center"/>
              <w:rPr>
                <w:color w:val="000000"/>
                <w:sz w:val="16"/>
                <w:szCs w:val="16"/>
                <w:lang w:val="ru-RU" w:eastAsia="uk-UA"/>
              </w:rPr>
            </w:pPr>
            <w:r w:rsidRPr="00285D6B">
              <w:rPr>
                <w:color w:val="000000"/>
                <w:sz w:val="16"/>
                <w:szCs w:val="16"/>
                <w:lang w:val="ru-RU" w:eastAsia="uk-UA"/>
              </w:rPr>
              <w:t>Департамент з питань будівництва та архітектури</w:t>
            </w:r>
          </w:p>
        </w:tc>
        <w:tc>
          <w:tcPr>
            <w:tcW w:w="273" w:type="pct"/>
            <w:shd w:val="clear" w:color="auto" w:fill="FFFFFF"/>
            <w:vAlign w:val="center"/>
          </w:tcPr>
          <w:p w14:paraId="633E3FBD"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662033B0"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7C6BD4B4"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FCC0190" w14:textId="77777777" w:rsidR="00027BA5" w:rsidRPr="00B5300C" w:rsidRDefault="00027BA5" w:rsidP="00027BA5">
            <w:pPr>
              <w:jc w:val="center"/>
              <w:rPr>
                <w:color w:val="000000"/>
                <w:sz w:val="16"/>
                <w:szCs w:val="16"/>
                <w:lang w:eastAsia="uk-UA"/>
              </w:rPr>
            </w:pPr>
            <w:r w:rsidRPr="00B5300C">
              <w:rPr>
                <w:color w:val="000000"/>
                <w:sz w:val="16"/>
                <w:szCs w:val="16"/>
                <w:lang w:eastAsia="uk-UA"/>
              </w:rPr>
              <w:t>Щодо перерахування субв</w:t>
            </w:r>
          </w:p>
        </w:tc>
        <w:tc>
          <w:tcPr>
            <w:tcW w:w="323" w:type="pct"/>
            <w:shd w:val="clear" w:color="auto" w:fill="FFFFFF"/>
            <w:vAlign w:val="center"/>
          </w:tcPr>
          <w:p w14:paraId="6064DB09"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833CD6D"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65C8A52"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77331658"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DED34C3"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00E145B" w14:textId="77777777" w:rsidR="00027BA5" w:rsidRDefault="00027BA5" w:rsidP="00027BA5">
            <w:pPr>
              <w:jc w:val="center"/>
              <w:rPr>
                <w:lang w:val="ru-RU"/>
              </w:rPr>
            </w:pPr>
            <w:r>
              <w:rPr>
                <w:lang w:val="ru-RU"/>
              </w:rPr>
              <w:t>-</w:t>
            </w:r>
          </w:p>
        </w:tc>
      </w:tr>
      <w:tr w:rsidR="00027BA5" w:rsidRPr="00B7371E" w14:paraId="6935C779" w14:textId="77777777" w:rsidTr="00BD0EE0">
        <w:trPr>
          <w:trHeight w:val="975"/>
        </w:trPr>
        <w:tc>
          <w:tcPr>
            <w:tcW w:w="207" w:type="pct"/>
            <w:shd w:val="clear" w:color="auto" w:fill="FFFFFF"/>
            <w:vAlign w:val="center"/>
          </w:tcPr>
          <w:p w14:paraId="46AA5E10" w14:textId="77777777" w:rsidR="00027BA5" w:rsidRPr="004438B2" w:rsidRDefault="004438B2" w:rsidP="00027BA5">
            <w:pPr>
              <w:jc w:val="center"/>
              <w:rPr>
                <w:b/>
                <w:bCs/>
                <w:sz w:val="16"/>
                <w:szCs w:val="16"/>
                <w:lang w:val="uk-UA"/>
              </w:rPr>
            </w:pPr>
            <w:r>
              <w:rPr>
                <w:b/>
                <w:bCs/>
                <w:sz w:val="16"/>
                <w:szCs w:val="16"/>
                <w:lang w:val="uk-UA"/>
              </w:rPr>
              <w:t>1658</w:t>
            </w:r>
          </w:p>
        </w:tc>
        <w:tc>
          <w:tcPr>
            <w:tcW w:w="480" w:type="pct"/>
            <w:shd w:val="clear" w:color="auto" w:fill="FFFFFF"/>
            <w:vAlign w:val="center"/>
          </w:tcPr>
          <w:p w14:paraId="10E77730"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довідка 7871010</w:t>
            </w:r>
          </w:p>
        </w:tc>
        <w:tc>
          <w:tcPr>
            <w:tcW w:w="355" w:type="pct"/>
            <w:shd w:val="clear" w:color="auto" w:fill="FFFFFF"/>
            <w:vAlign w:val="center"/>
          </w:tcPr>
          <w:p w14:paraId="1AD42B15"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№вх-1229/26</w:t>
            </w:r>
          </w:p>
        </w:tc>
        <w:tc>
          <w:tcPr>
            <w:tcW w:w="298" w:type="pct"/>
            <w:shd w:val="clear" w:color="auto" w:fill="FFFFFF"/>
            <w:vAlign w:val="center"/>
          </w:tcPr>
          <w:p w14:paraId="58857269"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1282FF50" w14:textId="77777777" w:rsidR="00027BA5" w:rsidRDefault="00027BA5" w:rsidP="00027BA5">
            <w:r w:rsidRPr="00BF220F">
              <w:rPr>
                <w:bCs/>
                <w:sz w:val="16"/>
                <w:szCs w:val="16"/>
                <w:lang w:val="uk-UA"/>
              </w:rPr>
              <w:t>26.02.2026</w:t>
            </w:r>
          </w:p>
        </w:tc>
        <w:tc>
          <w:tcPr>
            <w:tcW w:w="434" w:type="pct"/>
            <w:shd w:val="clear" w:color="auto" w:fill="FFFFFF"/>
            <w:vAlign w:val="center"/>
          </w:tcPr>
          <w:p w14:paraId="46895962" w14:textId="77777777" w:rsidR="00027BA5" w:rsidRPr="00285D6B" w:rsidRDefault="00027BA5" w:rsidP="00027BA5">
            <w:pPr>
              <w:jc w:val="center"/>
              <w:rPr>
                <w:color w:val="000000"/>
                <w:sz w:val="16"/>
                <w:szCs w:val="16"/>
                <w:lang w:val="ru-RU" w:eastAsia="uk-UA"/>
              </w:rPr>
            </w:pPr>
            <w:r w:rsidRPr="00285D6B">
              <w:rPr>
                <w:color w:val="000000"/>
                <w:sz w:val="16"/>
                <w:szCs w:val="16"/>
                <w:lang w:val="ru-RU" w:eastAsia="uk-UA"/>
              </w:rPr>
              <w:t>Департамент з питань будівництва та архітектури</w:t>
            </w:r>
          </w:p>
        </w:tc>
        <w:tc>
          <w:tcPr>
            <w:tcW w:w="273" w:type="pct"/>
            <w:shd w:val="clear" w:color="auto" w:fill="FFFFFF"/>
            <w:vAlign w:val="center"/>
          </w:tcPr>
          <w:p w14:paraId="1E36DCB8"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39BE49B3"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541E1D1C"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24FA725"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довідка 7871010</w:t>
            </w:r>
          </w:p>
        </w:tc>
        <w:tc>
          <w:tcPr>
            <w:tcW w:w="323" w:type="pct"/>
            <w:shd w:val="clear" w:color="auto" w:fill="FFFFFF"/>
            <w:vAlign w:val="center"/>
          </w:tcPr>
          <w:p w14:paraId="64CC0677"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220DCC6"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1C24DBA"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562CC272"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E2C7326"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A4A2336" w14:textId="77777777" w:rsidR="00027BA5" w:rsidRDefault="00027BA5" w:rsidP="00027BA5">
            <w:pPr>
              <w:jc w:val="center"/>
              <w:rPr>
                <w:lang w:val="ru-RU"/>
              </w:rPr>
            </w:pPr>
            <w:r>
              <w:rPr>
                <w:lang w:val="ru-RU"/>
              </w:rPr>
              <w:t>-</w:t>
            </w:r>
          </w:p>
        </w:tc>
      </w:tr>
      <w:tr w:rsidR="00027BA5" w:rsidRPr="00B7371E" w14:paraId="64353040" w14:textId="77777777" w:rsidTr="00BD0EE0">
        <w:trPr>
          <w:trHeight w:val="975"/>
        </w:trPr>
        <w:tc>
          <w:tcPr>
            <w:tcW w:w="207" w:type="pct"/>
            <w:shd w:val="clear" w:color="auto" w:fill="FFFFFF"/>
            <w:vAlign w:val="center"/>
          </w:tcPr>
          <w:p w14:paraId="4F326CA2" w14:textId="77777777" w:rsidR="00027BA5" w:rsidRPr="004438B2" w:rsidRDefault="004438B2" w:rsidP="00027BA5">
            <w:pPr>
              <w:jc w:val="center"/>
              <w:rPr>
                <w:b/>
                <w:bCs/>
                <w:sz w:val="16"/>
                <w:szCs w:val="16"/>
                <w:lang w:val="uk-UA"/>
              </w:rPr>
            </w:pPr>
            <w:r>
              <w:rPr>
                <w:b/>
                <w:bCs/>
                <w:sz w:val="16"/>
                <w:szCs w:val="16"/>
                <w:lang w:val="uk-UA"/>
              </w:rPr>
              <w:t>1659</w:t>
            </w:r>
          </w:p>
        </w:tc>
        <w:tc>
          <w:tcPr>
            <w:tcW w:w="480" w:type="pct"/>
            <w:shd w:val="clear" w:color="auto" w:fill="FFFFFF"/>
            <w:vAlign w:val="center"/>
          </w:tcPr>
          <w:p w14:paraId="5C7E7078" w14:textId="77777777" w:rsidR="00027BA5" w:rsidRPr="00B5300C" w:rsidRDefault="00027BA5" w:rsidP="00027BA5">
            <w:pPr>
              <w:jc w:val="center"/>
              <w:rPr>
                <w:color w:val="000000"/>
                <w:sz w:val="16"/>
                <w:szCs w:val="16"/>
                <w:lang w:val="uk-UA" w:eastAsia="uk-UA"/>
              </w:rPr>
            </w:pPr>
            <w:r w:rsidRPr="00B5300C">
              <w:rPr>
                <w:color w:val="000000"/>
                <w:sz w:val="16"/>
                <w:szCs w:val="16"/>
                <w:lang w:val="uk-UA" w:eastAsia="uk-UA"/>
              </w:rPr>
              <w:t>Щодо профінансування департаменту,</w:t>
            </w:r>
          </w:p>
        </w:tc>
        <w:tc>
          <w:tcPr>
            <w:tcW w:w="355" w:type="pct"/>
            <w:shd w:val="clear" w:color="auto" w:fill="FFFFFF"/>
            <w:vAlign w:val="center"/>
          </w:tcPr>
          <w:p w14:paraId="79ADA1D4"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№вх-1230/26</w:t>
            </w:r>
          </w:p>
        </w:tc>
        <w:tc>
          <w:tcPr>
            <w:tcW w:w="298" w:type="pct"/>
            <w:shd w:val="clear" w:color="auto" w:fill="FFFFFF"/>
            <w:vAlign w:val="center"/>
          </w:tcPr>
          <w:p w14:paraId="152633FC"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75A508A9" w14:textId="77777777" w:rsidR="00027BA5" w:rsidRDefault="00027BA5" w:rsidP="00027BA5">
            <w:r w:rsidRPr="00BF220F">
              <w:rPr>
                <w:bCs/>
                <w:sz w:val="16"/>
                <w:szCs w:val="16"/>
                <w:lang w:val="uk-UA"/>
              </w:rPr>
              <w:t>26.02.2026</w:t>
            </w:r>
          </w:p>
        </w:tc>
        <w:tc>
          <w:tcPr>
            <w:tcW w:w="434" w:type="pct"/>
            <w:shd w:val="clear" w:color="auto" w:fill="FFFFFF"/>
            <w:vAlign w:val="center"/>
          </w:tcPr>
          <w:p w14:paraId="574A2B7C" w14:textId="77777777" w:rsidR="00027BA5" w:rsidRPr="00285D6B" w:rsidRDefault="00027BA5" w:rsidP="00027BA5">
            <w:pPr>
              <w:jc w:val="center"/>
              <w:rPr>
                <w:color w:val="000000"/>
                <w:sz w:val="16"/>
                <w:szCs w:val="16"/>
                <w:lang w:val="ru-RU" w:eastAsia="uk-UA"/>
              </w:rPr>
            </w:pPr>
            <w:r w:rsidRPr="00285D6B">
              <w:rPr>
                <w:color w:val="000000"/>
                <w:sz w:val="16"/>
                <w:szCs w:val="16"/>
                <w:lang w:val="ru-RU" w:eastAsia="uk-UA"/>
              </w:rPr>
              <w:t>Департамент екології та природних ресурсів</w:t>
            </w:r>
          </w:p>
        </w:tc>
        <w:tc>
          <w:tcPr>
            <w:tcW w:w="273" w:type="pct"/>
            <w:shd w:val="clear" w:color="auto" w:fill="FFFFFF"/>
            <w:vAlign w:val="center"/>
          </w:tcPr>
          <w:p w14:paraId="53732A0F"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04215E84"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0F3391FF"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874A546" w14:textId="77777777" w:rsidR="00027BA5" w:rsidRPr="00B5300C" w:rsidRDefault="00027BA5" w:rsidP="00027BA5">
            <w:pPr>
              <w:jc w:val="center"/>
              <w:rPr>
                <w:color w:val="000000"/>
                <w:sz w:val="16"/>
                <w:szCs w:val="16"/>
                <w:lang w:val="uk-UA" w:eastAsia="uk-UA"/>
              </w:rPr>
            </w:pPr>
            <w:r w:rsidRPr="00B5300C">
              <w:rPr>
                <w:color w:val="000000"/>
                <w:sz w:val="16"/>
                <w:szCs w:val="16"/>
                <w:lang w:val="uk-UA" w:eastAsia="uk-UA"/>
              </w:rPr>
              <w:t>Щодо профінансування департаменту,</w:t>
            </w:r>
          </w:p>
        </w:tc>
        <w:tc>
          <w:tcPr>
            <w:tcW w:w="323" w:type="pct"/>
            <w:shd w:val="clear" w:color="auto" w:fill="FFFFFF"/>
            <w:vAlign w:val="center"/>
          </w:tcPr>
          <w:p w14:paraId="3DF54CC4"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68EC8FC"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EC10D7E"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3F2F591D"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67A8C2C"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6603744" w14:textId="77777777" w:rsidR="00027BA5" w:rsidRDefault="00027BA5" w:rsidP="00027BA5">
            <w:pPr>
              <w:jc w:val="center"/>
              <w:rPr>
                <w:lang w:val="ru-RU"/>
              </w:rPr>
            </w:pPr>
            <w:r>
              <w:rPr>
                <w:lang w:val="ru-RU"/>
              </w:rPr>
              <w:t>-</w:t>
            </w:r>
          </w:p>
        </w:tc>
      </w:tr>
      <w:tr w:rsidR="00027BA5" w:rsidRPr="00B7371E" w14:paraId="4307E950" w14:textId="77777777" w:rsidTr="00BD0EE0">
        <w:trPr>
          <w:trHeight w:val="421"/>
        </w:trPr>
        <w:tc>
          <w:tcPr>
            <w:tcW w:w="207" w:type="pct"/>
            <w:shd w:val="clear" w:color="auto" w:fill="FFFFFF"/>
            <w:vAlign w:val="center"/>
          </w:tcPr>
          <w:p w14:paraId="6788ED86" w14:textId="77777777" w:rsidR="00027BA5" w:rsidRPr="004438B2" w:rsidRDefault="004438B2" w:rsidP="00027BA5">
            <w:pPr>
              <w:jc w:val="center"/>
              <w:rPr>
                <w:b/>
                <w:bCs/>
                <w:sz w:val="16"/>
                <w:szCs w:val="16"/>
                <w:lang w:val="uk-UA"/>
              </w:rPr>
            </w:pPr>
            <w:r>
              <w:rPr>
                <w:b/>
                <w:bCs/>
                <w:sz w:val="16"/>
                <w:szCs w:val="16"/>
                <w:lang w:val="uk-UA"/>
              </w:rPr>
              <w:t>1660</w:t>
            </w:r>
          </w:p>
        </w:tc>
        <w:tc>
          <w:tcPr>
            <w:tcW w:w="480" w:type="pct"/>
            <w:shd w:val="clear" w:color="auto" w:fill="FFFFFF"/>
            <w:vAlign w:val="center"/>
          </w:tcPr>
          <w:p w14:paraId="0B0D2B90" w14:textId="77777777" w:rsidR="00027BA5" w:rsidRPr="00B5300C" w:rsidRDefault="00027BA5" w:rsidP="00027BA5">
            <w:pPr>
              <w:jc w:val="center"/>
              <w:rPr>
                <w:color w:val="000000"/>
                <w:sz w:val="16"/>
                <w:szCs w:val="16"/>
                <w:lang w:eastAsia="uk-UA"/>
              </w:rPr>
            </w:pPr>
            <w:r w:rsidRPr="00B5300C">
              <w:rPr>
                <w:color w:val="000000"/>
                <w:sz w:val="16"/>
                <w:szCs w:val="16"/>
                <w:lang w:val="uk-UA" w:eastAsia="uk-UA"/>
              </w:rPr>
              <w:t>К</w:t>
            </w:r>
            <w:r>
              <w:rPr>
                <w:color w:val="000000"/>
                <w:sz w:val="16"/>
                <w:szCs w:val="16"/>
                <w:lang w:val="uk-UA" w:eastAsia="uk-UA"/>
              </w:rPr>
              <w:t>ЕКВ</w:t>
            </w:r>
            <w:r w:rsidRPr="00B5300C">
              <w:rPr>
                <w:color w:val="000000"/>
                <w:sz w:val="16"/>
                <w:szCs w:val="16"/>
                <w:lang w:eastAsia="uk-UA"/>
              </w:rPr>
              <w:t xml:space="preserve"> до наказу 327/26.02.26</w:t>
            </w:r>
          </w:p>
        </w:tc>
        <w:tc>
          <w:tcPr>
            <w:tcW w:w="355" w:type="pct"/>
            <w:shd w:val="clear" w:color="auto" w:fill="FFFFFF"/>
            <w:vAlign w:val="center"/>
          </w:tcPr>
          <w:p w14:paraId="134CECC9"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№вх-1231/26</w:t>
            </w:r>
          </w:p>
        </w:tc>
        <w:tc>
          <w:tcPr>
            <w:tcW w:w="298" w:type="pct"/>
            <w:shd w:val="clear" w:color="auto" w:fill="FFFFFF"/>
            <w:vAlign w:val="center"/>
          </w:tcPr>
          <w:p w14:paraId="09249AB6"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5C4FFABA" w14:textId="77777777" w:rsidR="00027BA5" w:rsidRDefault="00027BA5" w:rsidP="00027BA5">
            <w:r w:rsidRPr="00BF220F">
              <w:rPr>
                <w:bCs/>
                <w:sz w:val="16"/>
                <w:szCs w:val="16"/>
                <w:lang w:val="uk-UA"/>
              </w:rPr>
              <w:t>26.02.2026</w:t>
            </w:r>
          </w:p>
        </w:tc>
        <w:tc>
          <w:tcPr>
            <w:tcW w:w="434" w:type="pct"/>
            <w:shd w:val="clear" w:color="auto" w:fill="FFFFFF"/>
            <w:vAlign w:val="center"/>
          </w:tcPr>
          <w:p w14:paraId="03529DC5" w14:textId="77777777" w:rsidR="00027BA5" w:rsidRPr="00285D6B" w:rsidRDefault="00027BA5" w:rsidP="00027BA5">
            <w:pPr>
              <w:jc w:val="center"/>
              <w:rPr>
                <w:color w:val="000000"/>
                <w:sz w:val="16"/>
                <w:szCs w:val="16"/>
                <w:lang w:val="ru-RU" w:eastAsia="uk-UA"/>
              </w:rPr>
            </w:pPr>
            <w:r w:rsidRPr="00285D6B">
              <w:rPr>
                <w:color w:val="000000"/>
                <w:sz w:val="16"/>
                <w:szCs w:val="16"/>
                <w:lang w:val="ru-RU" w:eastAsia="uk-UA"/>
              </w:rPr>
              <w:t>Департамент з питань будівництва та архітектури</w:t>
            </w:r>
          </w:p>
        </w:tc>
        <w:tc>
          <w:tcPr>
            <w:tcW w:w="273" w:type="pct"/>
            <w:shd w:val="clear" w:color="auto" w:fill="FFFFFF"/>
            <w:vAlign w:val="center"/>
          </w:tcPr>
          <w:p w14:paraId="137B4D22"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7C4ADE87"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5F47D555"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1CFF41F" w14:textId="77777777" w:rsidR="00027BA5" w:rsidRPr="00B5300C" w:rsidRDefault="00027BA5" w:rsidP="00027BA5">
            <w:pPr>
              <w:jc w:val="center"/>
              <w:rPr>
                <w:color w:val="000000"/>
                <w:sz w:val="16"/>
                <w:szCs w:val="16"/>
                <w:lang w:eastAsia="uk-UA"/>
              </w:rPr>
            </w:pPr>
            <w:r w:rsidRPr="00B5300C">
              <w:rPr>
                <w:color w:val="000000"/>
                <w:sz w:val="16"/>
                <w:szCs w:val="16"/>
                <w:lang w:val="uk-UA" w:eastAsia="uk-UA"/>
              </w:rPr>
              <w:t>К</w:t>
            </w:r>
            <w:r>
              <w:rPr>
                <w:color w:val="000000"/>
                <w:sz w:val="16"/>
                <w:szCs w:val="16"/>
                <w:lang w:val="uk-UA" w:eastAsia="uk-UA"/>
              </w:rPr>
              <w:t>ЕКВ</w:t>
            </w:r>
            <w:r w:rsidRPr="00B5300C">
              <w:rPr>
                <w:color w:val="000000"/>
                <w:sz w:val="16"/>
                <w:szCs w:val="16"/>
                <w:lang w:eastAsia="uk-UA"/>
              </w:rPr>
              <w:t xml:space="preserve"> до наказу 327/26.02.26</w:t>
            </w:r>
          </w:p>
        </w:tc>
        <w:tc>
          <w:tcPr>
            <w:tcW w:w="323" w:type="pct"/>
            <w:shd w:val="clear" w:color="auto" w:fill="FFFFFF"/>
            <w:vAlign w:val="center"/>
          </w:tcPr>
          <w:p w14:paraId="01D525BA"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9150997"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71DC876"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7CA04934"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C255723"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F8CAE4F" w14:textId="77777777" w:rsidR="00027BA5" w:rsidRDefault="00027BA5" w:rsidP="00027BA5">
            <w:pPr>
              <w:jc w:val="center"/>
              <w:rPr>
                <w:lang w:val="ru-RU"/>
              </w:rPr>
            </w:pPr>
            <w:r>
              <w:rPr>
                <w:lang w:val="ru-RU"/>
              </w:rPr>
              <w:t>-</w:t>
            </w:r>
          </w:p>
        </w:tc>
      </w:tr>
      <w:tr w:rsidR="00027BA5" w:rsidRPr="00B7371E" w14:paraId="53D9E0FB" w14:textId="77777777" w:rsidTr="00BD0EE0">
        <w:trPr>
          <w:trHeight w:val="975"/>
        </w:trPr>
        <w:tc>
          <w:tcPr>
            <w:tcW w:w="207" w:type="pct"/>
            <w:shd w:val="clear" w:color="auto" w:fill="FFFFFF"/>
            <w:vAlign w:val="center"/>
          </w:tcPr>
          <w:p w14:paraId="218E6906" w14:textId="77777777" w:rsidR="00027BA5" w:rsidRPr="004438B2" w:rsidRDefault="004438B2" w:rsidP="00027BA5">
            <w:pPr>
              <w:jc w:val="center"/>
              <w:rPr>
                <w:b/>
                <w:bCs/>
                <w:sz w:val="16"/>
                <w:szCs w:val="16"/>
                <w:lang w:val="uk-UA"/>
              </w:rPr>
            </w:pPr>
            <w:r>
              <w:rPr>
                <w:b/>
                <w:bCs/>
                <w:sz w:val="16"/>
                <w:szCs w:val="16"/>
                <w:lang w:val="uk-UA"/>
              </w:rPr>
              <w:lastRenderedPageBreak/>
              <w:t>1661</w:t>
            </w:r>
          </w:p>
        </w:tc>
        <w:tc>
          <w:tcPr>
            <w:tcW w:w="480" w:type="pct"/>
            <w:shd w:val="clear" w:color="auto" w:fill="FFFFFF"/>
            <w:vAlign w:val="center"/>
          </w:tcPr>
          <w:p w14:paraId="6F5FBF2D" w14:textId="77777777" w:rsidR="00027BA5" w:rsidRPr="00B5300C" w:rsidRDefault="00027BA5" w:rsidP="00027BA5">
            <w:pPr>
              <w:jc w:val="center"/>
              <w:rPr>
                <w:color w:val="000000"/>
                <w:sz w:val="16"/>
                <w:szCs w:val="16"/>
                <w:lang w:eastAsia="uk-UA"/>
              </w:rPr>
            </w:pPr>
            <w:r w:rsidRPr="00B5300C">
              <w:rPr>
                <w:color w:val="000000"/>
                <w:sz w:val="16"/>
                <w:szCs w:val="16"/>
                <w:lang w:eastAsia="uk-UA"/>
              </w:rPr>
              <w:t>Щодо виділення коштів</w:t>
            </w:r>
          </w:p>
        </w:tc>
        <w:tc>
          <w:tcPr>
            <w:tcW w:w="355" w:type="pct"/>
            <w:shd w:val="clear" w:color="auto" w:fill="FFFFFF"/>
            <w:vAlign w:val="center"/>
          </w:tcPr>
          <w:p w14:paraId="473623CC"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№вх-1232/26</w:t>
            </w:r>
          </w:p>
        </w:tc>
        <w:tc>
          <w:tcPr>
            <w:tcW w:w="298" w:type="pct"/>
            <w:shd w:val="clear" w:color="auto" w:fill="FFFFFF"/>
            <w:vAlign w:val="center"/>
          </w:tcPr>
          <w:p w14:paraId="03082C18"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6B90462B" w14:textId="77777777" w:rsidR="00027BA5" w:rsidRDefault="00027BA5" w:rsidP="00027BA5">
            <w:r w:rsidRPr="00BF220F">
              <w:rPr>
                <w:bCs/>
                <w:sz w:val="16"/>
                <w:szCs w:val="16"/>
                <w:lang w:val="uk-UA"/>
              </w:rPr>
              <w:t>26.02.2026</w:t>
            </w:r>
          </w:p>
        </w:tc>
        <w:tc>
          <w:tcPr>
            <w:tcW w:w="434" w:type="pct"/>
            <w:shd w:val="clear" w:color="auto" w:fill="FFFFFF"/>
            <w:vAlign w:val="center"/>
          </w:tcPr>
          <w:p w14:paraId="18E0DB55" w14:textId="77777777" w:rsidR="00027BA5" w:rsidRPr="00285D6B" w:rsidRDefault="00027BA5" w:rsidP="00027BA5">
            <w:pPr>
              <w:jc w:val="center"/>
              <w:rPr>
                <w:bCs/>
                <w:sz w:val="16"/>
                <w:szCs w:val="16"/>
                <w:lang w:val="uk-UA"/>
              </w:rPr>
            </w:pPr>
            <w:r w:rsidRPr="00285D6B">
              <w:rPr>
                <w:bCs/>
                <w:sz w:val="16"/>
                <w:szCs w:val="16"/>
                <w:lang w:val="uk-UA"/>
              </w:rPr>
              <w:t>Рівненська обласна</w:t>
            </w:r>
          </w:p>
          <w:p w14:paraId="054B1217" w14:textId="77777777" w:rsidR="00027BA5" w:rsidRPr="00285D6B" w:rsidRDefault="00027BA5" w:rsidP="00027BA5">
            <w:pPr>
              <w:jc w:val="center"/>
              <w:rPr>
                <w:color w:val="000000"/>
                <w:sz w:val="16"/>
                <w:szCs w:val="16"/>
                <w:lang w:val="ru-RU" w:eastAsia="uk-UA"/>
              </w:rPr>
            </w:pPr>
            <w:r w:rsidRPr="00285D6B">
              <w:rPr>
                <w:bCs/>
                <w:sz w:val="16"/>
                <w:szCs w:val="16"/>
                <w:lang w:val="uk-UA"/>
              </w:rPr>
              <w:t>військова адміністрація</w:t>
            </w:r>
          </w:p>
        </w:tc>
        <w:tc>
          <w:tcPr>
            <w:tcW w:w="273" w:type="pct"/>
            <w:shd w:val="clear" w:color="auto" w:fill="FFFFFF"/>
            <w:vAlign w:val="center"/>
          </w:tcPr>
          <w:p w14:paraId="2C01B767"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58E5A2FD"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7CAAA311"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93EB73E" w14:textId="77777777" w:rsidR="00027BA5" w:rsidRPr="00B5300C" w:rsidRDefault="00027BA5" w:rsidP="00027BA5">
            <w:pPr>
              <w:jc w:val="center"/>
              <w:rPr>
                <w:color w:val="000000"/>
                <w:sz w:val="16"/>
                <w:szCs w:val="16"/>
                <w:lang w:eastAsia="uk-UA"/>
              </w:rPr>
            </w:pPr>
            <w:r w:rsidRPr="00B5300C">
              <w:rPr>
                <w:color w:val="000000"/>
                <w:sz w:val="16"/>
                <w:szCs w:val="16"/>
                <w:lang w:eastAsia="uk-UA"/>
              </w:rPr>
              <w:t>Щодо виділення коштів</w:t>
            </w:r>
          </w:p>
        </w:tc>
        <w:tc>
          <w:tcPr>
            <w:tcW w:w="323" w:type="pct"/>
            <w:shd w:val="clear" w:color="auto" w:fill="FFFFFF"/>
            <w:vAlign w:val="center"/>
          </w:tcPr>
          <w:p w14:paraId="360886F0"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02D6E9F"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9F97D89"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2351DE51"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6CAA0B8"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6847DC5" w14:textId="77777777" w:rsidR="00027BA5" w:rsidRDefault="00027BA5" w:rsidP="00027BA5">
            <w:pPr>
              <w:jc w:val="center"/>
              <w:rPr>
                <w:lang w:val="ru-RU"/>
              </w:rPr>
            </w:pPr>
            <w:r>
              <w:rPr>
                <w:lang w:val="ru-RU"/>
              </w:rPr>
              <w:t>-</w:t>
            </w:r>
          </w:p>
        </w:tc>
      </w:tr>
      <w:tr w:rsidR="00027BA5" w:rsidRPr="00B7371E" w14:paraId="611B391B" w14:textId="77777777" w:rsidTr="00BD0EE0">
        <w:trPr>
          <w:trHeight w:val="975"/>
        </w:trPr>
        <w:tc>
          <w:tcPr>
            <w:tcW w:w="207" w:type="pct"/>
            <w:shd w:val="clear" w:color="auto" w:fill="FFFFFF"/>
            <w:vAlign w:val="center"/>
          </w:tcPr>
          <w:p w14:paraId="6898E51B" w14:textId="77777777" w:rsidR="00027BA5" w:rsidRPr="004438B2" w:rsidRDefault="004438B2" w:rsidP="00027BA5">
            <w:pPr>
              <w:jc w:val="center"/>
              <w:rPr>
                <w:b/>
                <w:bCs/>
                <w:sz w:val="16"/>
                <w:szCs w:val="16"/>
                <w:lang w:val="uk-UA"/>
              </w:rPr>
            </w:pPr>
            <w:r>
              <w:rPr>
                <w:b/>
                <w:bCs/>
                <w:sz w:val="16"/>
                <w:szCs w:val="16"/>
                <w:lang w:val="uk-UA"/>
              </w:rPr>
              <w:t>1662</w:t>
            </w:r>
          </w:p>
        </w:tc>
        <w:tc>
          <w:tcPr>
            <w:tcW w:w="480" w:type="pct"/>
            <w:shd w:val="clear" w:color="auto" w:fill="FFFFFF"/>
            <w:vAlign w:val="center"/>
          </w:tcPr>
          <w:p w14:paraId="4C9A3A8A" w14:textId="77777777" w:rsidR="00027BA5" w:rsidRPr="00B5300C" w:rsidRDefault="00027BA5" w:rsidP="00027BA5">
            <w:pPr>
              <w:jc w:val="center"/>
              <w:rPr>
                <w:color w:val="000000"/>
                <w:sz w:val="16"/>
                <w:szCs w:val="16"/>
                <w:lang w:val="ru-RU" w:eastAsia="uk-UA"/>
              </w:rPr>
            </w:pPr>
            <w:r w:rsidRPr="00B5300C">
              <w:rPr>
                <w:color w:val="000000"/>
                <w:sz w:val="16"/>
                <w:szCs w:val="16"/>
                <w:lang w:val="ru-RU" w:eastAsia="uk-UA"/>
              </w:rPr>
              <w:t>Щодо Національної стратегії із створення безбар"єрного простору в Україні на період до 2030 року</w:t>
            </w:r>
          </w:p>
        </w:tc>
        <w:tc>
          <w:tcPr>
            <w:tcW w:w="355" w:type="pct"/>
            <w:shd w:val="clear" w:color="auto" w:fill="FFFFFF"/>
            <w:vAlign w:val="center"/>
          </w:tcPr>
          <w:p w14:paraId="53C49207"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№вх-1233/26</w:t>
            </w:r>
          </w:p>
        </w:tc>
        <w:tc>
          <w:tcPr>
            <w:tcW w:w="298" w:type="pct"/>
            <w:shd w:val="clear" w:color="auto" w:fill="FFFFFF"/>
            <w:vAlign w:val="center"/>
          </w:tcPr>
          <w:p w14:paraId="372304D7"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557D6DF7" w14:textId="77777777" w:rsidR="00027BA5" w:rsidRDefault="00027BA5" w:rsidP="00027BA5">
            <w:r w:rsidRPr="00BF220F">
              <w:rPr>
                <w:bCs/>
                <w:sz w:val="16"/>
                <w:szCs w:val="16"/>
                <w:lang w:val="uk-UA"/>
              </w:rPr>
              <w:t>26.02.2026</w:t>
            </w:r>
          </w:p>
        </w:tc>
        <w:tc>
          <w:tcPr>
            <w:tcW w:w="434" w:type="pct"/>
            <w:shd w:val="clear" w:color="auto" w:fill="FFFFFF"/>
            <w:vAlign w:val="center"/>
          </w:tcPr>
          <w:p w14:paraId="47F08FF8" w14:textId="77777777" w:rsidR="00027BA5" w:rsidRPr="00285D6B" w:rsidRDefault="00027BA5" w:rsidP="00027BA5">
            <w:pPr>
              <w:jc w:val="center"/>
              <w:rPr>
                <w:bCs/>
                <w:sz w:val="16"/>
                <w:szCs w:val="16"/>
                <w:lang w:val="uk-UA"/>
              </w:rPr>
            </w:pPr>
            <w:r w:rsidRPr="00285D6B">
              <w:rPr>
                <w:bCs/>
                <w:sz w:val="16"/>
                <w:szCs w:val="16"/>
                <w:lang w:val="uk-UA"/>
              </w:rPr>
              <w:t>Рівненська обласна</w:t>
            </w:r>
          </w:p>
          <w:p w14:paraId="72D004DE" w14:textId="77777777" w:rsidR="00027BA5" w:rsidRPr="00285D6B" w:rsidRDefault="00027BA5" w:rsidP="00027BA5">
            <w:pPr>
              <w:jc w:val="center"/>
              <w:rPr>
                <w:color w:val="000000"/>
                <w:sz w:val="16"/>
                <w:szCs w:val="16"/>
                <w:lang w:val="ru-RU" w:eastAsia="uk-UA"/>
              </w:rPr>
            </w:pPr>
            <w:r w:rsidRPr="00285D6B">
              <w:rPr>
                <w:bCs/>
                <w:sz w:val="16"/>
                <w:szCs w:val="16"/>
                <w:lang w:val="uk-UA"/>
              </w:rPr>
              <w:t>військова адміністрація</w:t>
            </w:r>
          </w:p>
        </w:tc>
        <w:tc>
          <w:tcPr>
            <w:tcW w:w="273" w:type="pct"/>
            <w:shd w:val="clear" w:color="auto" w:fill="FFFFFF"/>
            <w:vAlign w:val="center"/>
          </w:tcPr>
          <w:p w14:paraId="3157A871"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0AE5D131"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2D970BFC"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6B38B74" w14:textId="77777777" w:rsidR="00027BA5" w:rsidRPr="00B5300C" w:rsidRDefault="00027BA5" w:rsidP="00027BA5">
            <w:pPr>
              <w:jc w:val="center"/>
              <w:rPr>
                <w:color w:val="000000"/>
                <w:sz w:val="16"/>
                <w:szCs w:val="16"/>
                <w:lang w:val="ru-RU" w:eastAsia="uk-UA"/>
              </w:rPr>
            </w:pPr>
            <w:r w:rsidRPr="00B5300C">
              <w:rPr>
                <w:color w:val="000000"/>
                <w:sz w:val="16"/>
                <w:szCs w:val="16"/>
                <w:lang w:val="ru-RU" w:eastAsia="uk-UA"/>
              </w:rPr>
              <w:t>Щодо Національної стратегії із створення безбар"єрного простору в Україні на період до 2030 року</w:t>
            </w:r>
          </w:p>
        </w:tc>
        <w:tc>
          <w:tcPr>
            <w:tcW w:w="323" w:type="pct"/>
            <w:shd w:val="clear" w:color="auto" w:fill="FFFFFF"/>
            <w:vAlign w:val="center"/>
          </w:tcPr>
          <w:p w14:paraId="00F9B0DE"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602F251" w14:textId="77777777" w:rsidR="00027BA5" w:rsidRPr="00C36AAE" w:rsidRDefault="00027BA5" w:rsidP="00027BA5">
            <w:pPr>
              <w:jc w:val="center"/>
              <w:rPr>
                <w:bCs/>
                <w:sz w:val="16"/>
                <w:szCs w:val="16"/>
                <w:lang w:val="uk-UA"/>
              </w:rPr>
            </w:pPr>
            <w:r>
              <w:rPr>
                <w:bCs/>
                <w:sz w:val="16"/>
                <w:szCs w:val="16"/>
                <w:lang w:val="uk-UA"/>
              </w:rPr>
              <w:t>Доручення</w:t>
            </w:r>
          </w:p>
        </w:tc>
        <w:tc>
          <w:tcPr>
            <w:tcW w:w="162" w:type="pct"/>
            <w:shd w:val="clear" w:color="auto" w:fill="FFFFFF"/>
            <w:vAlign w:val="center"/>
          </w:tcPr>
          <w:p w14:paraId="3A16D3B6"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18C4BAA1"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E386DFB"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5E01890" w14:textId="77777777" w:rsidR="00027BA5" w:rsidRDefault="00027BA5" w:rsidP="00027BA5">
            <w:pPr>
              <w:jc w:val="center"/>
              <w:rPr>
                <w:lang w:val="ru-RU"/>
              </w:rPr>
            </w:pPr>
            <w:r>
              <w:rPr>
                <w:lang w:val="ru-RU"/>
              </w:rPr>
              <w:t>-</w:t>
            </w:r>
          </w:p>
        </w:tc>
      </w:tr>
      <w:tr w:rsidR="00027BA5" w:rsidRPr="00B7371E" w14:paraId="75D0729A" w14:textId="77777777" w:rsidTr="00BD0EE0">
        <w:trPr>
          <w:trHeight w:val="279"/>
        </w:trPr>
        <w:tc>
          <w:tcPr>
            <w:tcW w:w="207" w:type="pct"/>
            <w:shd w:val="clear" w:color="auto" w:fill="FFFFFF"/>
            <w:vAlign w:val="center"/>
          </w:tcPr>
          <w:p w14:paraId="6C6AB71E" w14:textId="77777777" w:rsidR="00027BA5" w:rsidRPr="004438B2" w:rsidRDefault="004438B2" w:rsidP="00027BA5">
            <w:pPr>
              <w:jc w:val="center"/>
              <w:rPr>
                <w:b/>
                <w:bCs/>
                <w:sz w:val="16"/>
                <w:szCs w:val="16"/>
                <w:lang w:val="uk-UA"/>
              </w:rPr>
            </w:pPr>
            <w:r>
              <w:rPr>
                <w:b/>
                <w:bCs/>
                <w:sz w:val="16"/>
                <w:szCs w:val="16"/>
                <w:lang w:val="uk-UA"/>
              </w:rPr>
              <w:t>1663</w:t>
            </w:r>
          </w:p>
        </w:tc>
        <w:tc>
          <w:tcPr>
            <w:tcW w:w="480" w:type="pct"/>
            <w:shd w:val="clear" w:color="auto" w:fill="FFFFFF"/>
            <w:vAlign w:val="center"/>
          </w:tcPr>
          <w:p w14:paraId="54FFF2D5" w14:textId="77777777" w:rsidR="00027BA5" w:rsidRPr="00B5300C" w:rsidRDefault="00027BA5" w:rsidP="00027BA5">
            <w:pPr>
              <w:jc w:val="center"/>
              <w:rPr>
                <w:color w:val="000000"/>
                <w:sz w:val="16"/>
                <w:szCs w:val="16"/>
                <w:lang w:val="ru-RU" w:eastAsia="uk-UA"/>
              </w:rPr>
            </w:pPr>
            <w:r w:rsidRPr="00B5300C">
              <w:rPr>
                <w:color w:val="000000"/>
                <w:sz w:val="16"/>
                <w:szCs w:val="16"/>
                <w:lang w:val="ru-RU" w:eastAsia="uk-UA"/>
              </w:rPr>
              <w:t>Щодо Національної стратегії із створення безбар"єрного простору в Україні на період до 2030 року</w:t>
            </w:r>
          </w:p>
        </w:tc>
        <w:tc>
          <w:tcPr>
            <w:tcW w:w="355" w:type="pct"/>
            <w:shd w:val="clear" w:color="auto" w:fill="FFFFFF"/>
            <w:vAlign w:val="center"/>
          </w:tcPr>
          <w:p w14:paraId="7A13B5CF"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№вх-1234/26</w:t>
            </w:r>
          </w:p>
        </w:tc>
        <w:tc>
          <w:tcPr>
            <w:tcW w:w="298" w:type="pct"/>
            <w:shd w:val="clear" w:color="auto" w:fill="FFFFFF"/>
            <w:vAlign w:val="center"/>
          </w:tcPr>
          <w:p w14:paraId="6132BDA2"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72A1DE5E" w14:textId="77777777" w:rsidR="00027BA5" w:rsidRDefault="00027BA5" w:rsidP="00027BA5">
            <w:r w:rsidRPr="00BF220F">
              <w:rPr>
                <w:bCs/>
                <w:sz w:val="16"/>
                <w:szCs w:val="16"/>
                <w:lang w:val="uk-UA"/>
              </w:rPr>
              <w:t>26.02.2026</w:t>
            </w:r>
          </w:p>
        </w:tc>
        <w:tc>
          <w:tcPr>
            <w:tcW w:w="434" w:type="pct"/>
            <w:shd w:val="clear" w:color="auto" w:fill="FFFFFF"/>
            <w:vAlign w:val="center"/>
          </w:tcPr>
          <w:p w14:paraId="46DCB947" w14:textId="77777777" w:rsidR="00027BA5" w:rsidRPr="00285D6B" w:rsidRDefault="00027BA5" w:rsidP="00027BA5">
            <w:pPr>
              <w:jc w:val="center"/>
              <w:rPr>
                <w:bCs/>
                <w:sz w:val="16"/>
                <w:szCs w:val="16"/>
                <w:lang w:val="uk-UA"/>
              </w:rPr>
            </w:pPr>
            <w:r w:rsidRPr="00285D6B">
              <w:rPr>
                <w:bCs/>
                <w:sz w:val="16"/>
                <w:szCs w:val="16"/>
                <w:lang w:val="uk-UA"/>
              </w:rPr>
              <w:t>Рівненська обласна</w:t>
            </w:r>
          </w:p>
          <w:p w14:paraId="1CBCBFD2" w14:textId="77777777" w:rsidR="00027BA5" w:rsidRPr="00285D6B" w:rsidRDefault="00027BA5" w:rsidP="00027BA5">
            <w:pPr>
              <w:jc w:val="center"/>
              <w:rPr>
                <w:color w:val="000000"/>
                <w:sz w:val="16"/>
                <w:szCs w:val="16"/>
                <w:lang w:val="ru-RU" w:eastAsia="uk-UA"/>
              </w:rPr>
            </w:pPr>
            <w:r w:rsidRPr="00285D6B">
              <w:rPr>
                <w:bCs/>
                <w:sz w:val="16"/>
                <w:szCs w:val="16"/>
                <w:lang w:val="uk-UA"/>
              </w:rPr>
              <w:t>військова адміністрація</w:t>
            </w:r>
          </w:p>
        </w:tc>
        <w:tc>
          <w:tcPr>
            <w:tcW w:w="273" w:type="pct"/>
            <w:shd w:val="clear" w:color="auto" w:fill="FFFFFF"/>
            <w:vAlign w:val="center"/>
          </w:tcPr>
          <w:p w14:paraId="1017ABC4"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772534D3"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69686C73"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61563E6" w14:textId="77777777" w:rsidR="00027BA5" w:rsidRPr="00B5300C" w:rsidRDefault="00027BA5" w:rsidP="00027BA5">
            <w:pPr>
              <w:jc w:val="center"/>
              <w:rPr>
                <w:color w:val="000000"/>
                <w:sz w:val="16"/>
                <w:szCs w:val="16"/>
                <w:lang w:val="ru-RU" w:eastAsia="uk-UA"/>
              </w:rPr>
            </w:pPr>
            <w:r w:rsidRPr="00B5300C">
              <w:rPr>
                <w:color w:val="000000"/>
                <w:sz w:val="16"/>
                <w:szCs w:val="16"/>
                <w:lang w:val="ru-RU" w:eastAsia="uk-UA"/>
              </w:rPr>
              <w:t>Щодо Національної стратегії із створення безбар"єрного простору в Україні на період до 2030 року</w:t>
            </w:r>
          </w:p>
        </w:tc>
        <w:tc>
          <w:tcPr>
            <w:tcW w:w="323" w:type="pct"/>
            <w:shd w:val="clear" w:color="auto" w:fill="FFFFFF"/>
            <w:vAlign w:val="center"/>
          </w:tcPr>
          <w:p w14:paraId="5DA64C83"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FD23540"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E51B529"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2F9FC8BA"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FE45174"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515865E" w14:textId="77777777" w:rsidR="00027BA5" w:rsidRDefault="00027BA5" w:rsidP="00027BA5">
            <w:pPr>
              <w:jc w:val="center"/>
              <w:rPr>
                <w:lang w:val="ru-RU"/>
              </w:rPr>
            </w:pPr>
            <w:r>
              <w:rPr>
                <w:lang w:val="ru-RU"/>
              </w:rPr>
              <w:t>-</w:t>
            </w:r>
          </w:p>
        </w:tc>
      </w:tr>
      <w:tr w:rsidR="00027BA5" w:rsidRPr="00B7371E" w14:paraId="26BAE9B7" w14:textId="77777777" w:rsidTr="00BD0EE0">
        <w:trPr>
          <w:trHeight w:val="975"/>
        </w:trPr>
        <w:tc>
          <w:tcPr>
            <w:tcW w:w="207" w:type="pct"/>
            <w:shd w:val="clear" w:color="auto" w:fill="FFFFFF"/>
            <w:vAlign w:val="center"/>
          </w:tcPr>
          <w:p w14:paraId="58C96F76" w14:textId="77777777" w:rsidR="00027BA5" w:rsidRPr="004438B2" w:rsidRDefault="004438B2" w:rsidP="00027BA5">
            <w:pPr>
              <w:jc w:val="center"/>
              <w:rPr>
                <w:b/>
                <w:bCs/>
                <w:sz w:val="16"/>
                <w:szCs w:val="16"/>
                <w:lang w:val="uk-UA"/>
              </w:rPr>
            </w:pPr>
            <w:r>
              <w:rPr>
                <w:b/>
                <w:bCs/>
                <w:sz w:val="16"/>
                <w:szCs w:val="16"/>
                <w:lang w:val="uk-UA"/>
              </w:rPr>
              <w:t>1664</w:t>
            </w:r>
          </w:p>
        </w:tc>
        <w:tc>
          <w:tcPr>
            <w:tcW w:w="480" w:type="pct"/>
            <w:shd w:val="clear" w:color="auto" w:fill="FFFFFF"/>
            <w:vAlign w:val="center"/>
          </w:tcPr>
          <w:p w14:paraId="42C5E2E6" w14:textId="77777777" w:rsidR="00027BA5" w:rsidRPr="00B5300C" w:rsidRDefault="00027BA5" w:rsidP="00027BA5">
            <w:pPr>
              <w:jc w:val="center"/>
              <w:rPr>
                <w:color w:val="000000"/>
                <w:sz w:val="16"/>
                <w:szCs w:val="16"/>
                <w:lang w:eastAsia="uk-UA"/>
              </w:rPr>
            </w:pPr>
            <w:r w:rsidRPr="00B5300C">
              <w:rPr>
                <w:color w:val="000000"/>
                <w:sz w:val="16"/>
                <w:szCs w:val="16"/>
                <w:lang w:eastAsia="uk-UA"/>
              </w:rPr>
              <w:t>Щодо виділення коштів</w:t>
            </w:r>
          </w:p>
        </w:tc>
        <w:tc>
          <w:tcPr>
            <w:tcW w:w="355" w:type="pct"/>
            <w:shd w:val="clear" w:color="auto" w:fill="FFFFFF"/>
            <w:vAlign w:val="center"/>
          </w:tcPr>
          <w:p w14:paraId="3C9E7403"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№вх-1235/26</w:t>
            </w:r>
          </w:p>
        </w:tc>
        <w:tc>
          <w:tcPr>
            <w:tcW w:w="298" w:type="pct"/>
            <w:shd w:val="clear" w:color="auto" w:fill="FFFFFF"/>
            <w:vAlign w:val="center"/>
          </w:tcPr>
          <w:p w14:paraId="25D5647E"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067D019B" w14:textId="77777777" w:rsidR="00027BA5" w:rsidRDefault="00027BA5" w:rsidP="00027BA5">
            <w:r w:rsidRPr="00BF220F">
              <w:rPr>
                <w:bCs/>
                <w:sz w:val="16"/>
                <w:szCs w:val="16"/>
                <w:lang w:val="uk-UA"/>
              </w:rPr>
              <w:t>26.02.2026</w:t>
            </w:r>
          </w:p>
        </w:tc>
        <w:tc>
          <w:tcPr>
            <w:tcW w:w="434" w:type="pct"/>
            <w:shd w:val="clear" w:color="auto" w:fill="FFFFFF"/>
            <w:vAlign w:val="center"/>
          </w:tcPr>
          <w:p w14:paraId="04B343E5" w14:textId="77777777" w:rsidR="00027BA5" w:rsidRPr="00285D6B" w:rsidRDefault="00027BA5" w:rsidP="00027BA5">
            <w:pPr>
              <w:jc w:val="center"/>
              <w:rPr>
                <w:bCs/>
                <w:sz w:val="16"/>
                <w:szCs w:val="16"/>
                <w:lang w:val="uk-UA"/>
              </w:rPr>
            </w:pPr>
            <w:r w:rsidRPr="00285D6B">
              <w:rPr>
                <w:bCs/>
                <w:sz w:val="16"/>
                <w:szCs w:val="16"/>
                <w:lang w:val="uk-UA"/>
              </w:rPr>
              <w:t>Рівненська обласна</w:t>
            </w:r>
          </w:p>
          <w:p w14:paraId="6C405E96" w14:textId="77777777" w:rsidR="00027BA5" w:rsidRPr="00285D6B" w:rsidRDefault="00027BA5" w:rsidP="00027BA5">
            <w:pPr>
              <w:jc w:val="center"/>
              <w:rPr>
                <w:color w:val="000000"/>
                <w:sz w:val="16"/>
                <w:szCs w:val="16"/>
                <w:lang w:val="ru-RU" w:eastAsia="uk-UA"/>
              </w:rPr>
            </w:pPr>
            <w:r w:rsidRPr="00285D6B">
              <w:rPr>
                <w:bCs/>
                <w:sz w:val="16"/>
                <w:szCs w:val="16"/>
                <w:lang w:val="uk-UA"/>
              </w:rPr>
              <w:t>військова адміністрація</w:t>
            </w:r>
          </w:p>
        </w:tc>
        <w:tc>
          <w:tcPr>
            <w:tcW w:w="273" w:type="pct"/>
            <w:shd w:val="clear" w:color="auto" w:fill="FFFFFF"/>
            <w:vAlign w:val="center"/>
          </w:tcPr>
          <w:p w14:paraId="7C799BBF"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6058E6F2"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4DA0B5CB"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96B0B75" w14:textId="77777777" w:rsidR="00027BA5" w:rsidRPr="00B5300C" w:rsidRDefault="00027BA5" w:rsidP="00027BA5">
            <w:pPr>
              <w:jc w:val="center"/>
              <w:rPr>
                <w:color w:val="000000"/>
                <w:sz w:val="16"/>
                <w:szCs w:val="16"/>
                <w:lang w:eastAsia="uk-UA"/>
              </w:rPr>
            </w:pPr>
            <w:r w:rsidRPr="00B5300C">
              <w:rPr>
                <w:color w:val="000000"/>
                <w:sz w:val="16"/>
                <w:szCs w:val="16"/>
                <w:lang w:eastAsia="uk-UA"/>
              </w:rPr>
              <w:t>Щодо виділення коштів</w:t>
            </w:r>
          </w:p>
        </w:tc>
        <w:tc>
          <w:tcPr>
            <w:tcW w:w="323" w:type="pct"/>
            <w:shd w:val="clear" w:color="auto" w:fill="FFFFFF"/>
            <w:vAlign w:val="center"/>
          </w:tcPr>
          <w:p w14:paraId="0AA351C3"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684598B"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E6BE9B7"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5CF1B824"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03232CA"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0D356EF" w14:textId="77777777" w:rsidR="00027BA5" w:rsidRDefault="00027BA5" w:rsidP="00027BA5">
            <w:pPr>
              <w:jc w:val="center"/>
              <w:rPr>
                <w:lang w:val="ru-RU"/>
              </w:rPr>
            </w:pPr>
            <w:r>
              <w:rPr>
                <w:lang w:val="ru-RU"/>
              </w:rPr>
              <w:t>-</w:t>
            </w:r>
          </w:p>
        </w:tc>
      </w:tr>
      <w:tr w:rsidR="00027BA5" w:rsidRPr="00B7371E" w14:paraId="26046049" w14:textId="77777777" w:rsidTr="00BD0EE0">
        <w:trPr>
          <w:trHeight w:val="975"/>
        </w:trPr>
        <w:tc>
          <w:tcPr>
            <w:tcW w:w="207" w:type="pct"/>
            <w:shd w:val="clear" w:color="auto" w:fill="FFFFFF"/>
            <w:vAlign w:val="center"/>
          </w:tcPr>
          <w:p w14:paraId="6BA4D19E" w14:textId="77777777" w:rsidR="00027BA5" w:rsidRPr="004438B2" w:rsidRDefault="004438B2" w:rsidP="00027BA5">
            <w:pPr>
              <w:jc w:val="center"/>
              <w:rPr>
                <w:b/>
                <w:bCs/>
                <w:sz w:val="16"/>
                <w:szCs w:val="16"/>
                <w:lang w:val="uk-UA"/>
              </w:rPr>
            </w:pPr>
            <w:r>
              <w:rPr>
                <w:b/>
                <w:bCs/>
                <w:sz w:val="16"/>
                <w:szCs w:val="16"/>
                <w:lang w:val="uk-UA"/>
              </w:rPr>
              <w:t>1665</w:t>
            </w:r>
          </w:p>
        </w:tc>
        <w:tc>
          <w:tcPr>
            <w:tcW w:w="480" w:type="pct"/>
            <w:shd w:val="clear" w:color="auto" w:fill="FFFFFF"/>
            <w:vAlign w:val="center"/>
          </w:tcPr>
          <w:p w14:paraId="2D0A86D2"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Про перерахунок коштів</w:t>
            </w:r>
          </w:p>
        </w:tc>
        <w:tc>
          <w:tcPr>
            <w:tcW w:w="355" w:type="pct"/>
            <w:shd w:val="clear" w:color="auto" w:fill="FFFFFF"/>
            <w:vAlign w:val="center"/>
          </w:tcPr>
          <w:p w14:paraId="07E2F9D6"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№вх-1236/26</w:t>
            </w:r>
          </w:p>
        </w:tc>
        <w:tc>
          <w:tcPr>
            <w:tcW w:w="298" w:type="pct"/>
            <w:shd w:val="clear" w:color="auto" w:fill="FFFFFF"/>
            <w:vAlign w:val="center"/>
          </w:tcPr>
          <w:p w14:paraId="29974E86"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2CAC44F8" w14:textId="77777777" w:rsidR="00027BA5" w:rsidRDefault="00027BA5" w:rsidP="00027BA5">
            <w:r w:rsidRPr="00BF220F">
              <w:rPr>
                <w:bCs/>
                <w:sz w:val="16"/>
                <w:szCs w:val="16"/>
                <w:lang w:val="uk-UA"/>
              </w:rPr>
              <w:t>26.02.2026</w:t>
            </w:r>
          </w:p>
        </w:tc>
        <w:tc>
          <w:tcPr>
            <w:tcW w:w="434" w:type="pct"/>
            <w:shd w:val="clear" w:color="auto" w:fill="FFFFFF"/>
            <w:vAlign w:val="center"/>
          </w:tcPr>
          <w:p w14:paraId="67DEB336" w14:textId="77777777" w:rsidR="00027BA5" w:rsidRPr="00285D6B" w:rsidRDefault="00027BA5" w:rsidP="00027BA5">
            <w:pPr>
              <w:jc w:val="center"/>
              <w:rPr>
                <w:bCs/>
                <w:sz w:val="16"/>
                <w:szCs w:val="16"/>
                <w:lang w:val="uk-UA"/>
              </w:rPr>
            </w:pPr>
            <w:r w:rsidRPr="00285D6B">
              <w:rPr>
                <w:bCs/>
                <w:sz w:val="16"/>
                <w:szCs w:val="16"/>
                <w:lang w:val="uk-UA"/>
              </w:rPr>
              <w:t>Рівненська обласна</w:t>
            </w:r>
          </w:p>
          <w:p w14:paraId="658E05A4" w14:textId="77777777" w:rsidR="00027BA5" w:rsidRPr="00285D6B" w:rsidRDefault="00027BA5" w:rsidP="00027BA5">
            <w:pPr>
              <w:jc w:val="center"/>
              <w:rPr>
                <w:color w:val="000000"/>
                <w:sz w:val="16"/>
                <w:szCs w:val="16"/>
                <w:lang w:val="ru-RU" w:eastAsia="uk-UA"/>
              </w:rPr>
            </w:pPr>
            <w:r w:rsidRPr="00285D6B">
              <w:rPr>
                <w:bCs/>
                <w:sz w:val="16"/>
                <w:szCs w:val="16"/>
                <w:lang w:val="uk-UA"/>
              </w:rPr>
              <w:t>військова адміністрація</w:t>
            </w:r>
          </w:p>
        </w:tc>
        <w:tc>
          <w:tcPr>
            <w:tcW w:w="273" w:type="pct"/>
            <w:shd w:val="clear" w:color="auto" w:fill="FFFFFF"/>
            <w:vAlign w:val="center"/>
          </w:tcPr>
          <w:p w14:paraId="147B5B6B"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5B6ECE7E"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44F4A192"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7E74A28"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Про перерахунок коштів</w:t>
            </w:r>
          </w:p>
        </w:tc>
        <w:tc>
          <w:tcPr>
            <w:tcW w:w="323" w:type="pct"/>
            <w:shd w:val="clear" w:color="auto" w:fill="FFFFFF"/>
            <w:vAlign w:val="center"/>
          </w:tcPr>
          <w:p w14:paraId="7F14E4DA"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F9C7701"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08E4C4A"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3E116E14"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DB8BBC6"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30871D8" w14:textId="77777777" w:rsidR="00027BA5" w:rsidRDefault="00027BA5" w:rsidP="00027BA5">
            <w:pPr>
              <w:jc w:val="center"/>
              <w:rPr>
                <w:lang w:val="ru-RU"/>
              </w:rPr>
            </w:pPr>
            <w:r>
              <w:rPr>
                <w:lang w:val="ru-RU"/>
              </w:rPr>
              <w:t>-</w:t>
            </w:r>
          </w:p>
        </w:tc>
      </w:tr>
      <w:tr w:rsidR="00027BA5" w:rsidRPr="00B7371E" w14:paraId="36696907" w14:textId="77777777" w:rsidTr="00BD0EE0">
        <w:trPr>
          <w:trHeight w:val="975"/>
        </w:trPr>
        <w:tc>
          <w:tcPr>
            <w:tcW w:w="207" w:type="pct"/>
            <w:shd w:val="clear" w:color="auto" w:fill="FFFFFF"/>
            <w:vAlign w:val="center"/>
          </w:tcPr>
          <w:p w14:paraId="10EE8AE4" w14:textId="77777777" w:rsidR="00027BA5" w:rsidRPr="004438B2" w:rsidRDefault="004438B2" w:rsidP="00027BA5">
            <w:pPr>
              <w:jc w:val="center"/>
              <w:rPr>
                <w:b/>
                <w:bCs/>
                <w:sz w:val="16"/>
                <w:szCs w:val="16"/>
                <w:lang w:val="uk-UA"/>
              </w:rPr>
            </w:pPr>
            <w:r>
              <w:rPr>
                <w:b/>
                <w:bCs/>
                <w:sz w:val="16"/>
                <w:szCs w:val="16"/>
                <w:lang w:val="uk-UA"/>
              </w:rPr>
              <w:t>1666</w:t>
            </w:r>
          </w:p>
        </w:tc>
        <w:tc>
          <w:tcPr>
            <w:tcW w:w="480" w:type="pct"/>
            <w:shd w:val="clear" w:color="auto" w:fill="FFFFFF"/>
            <w:vAlign w:val="center"/>
          </w:tcPr>
          <w:p w14:paraId="2A53136A"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Про затвердження довідок змін</w:t>
            </w:r>
          </w:p>
        </w:tc>
        <w:tc>
          <w:tcPr>
            <w:tcW w:w="355" w:type="pct"/>
            <w:shd w:val="clear" w:color="auto" w:fill="FFFFFF"/>
            <w:vAlign w:val="center"/>
          </w:tcPr>
          <w:p w14:paraId="501C8107"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№вх-1237/26</w:t>
            </w:r>
          </w:p>
        </w:tc>
        <w:tc>
          <w:tcPr>
            <w:tcW w:w="298" w:type="pct"/>
            <w:shd w:val="clear" w:color="auto" w:fill="FFFFFF"/>
            <w:vAlign w:val="center"/>
          </w:tcPr>
          <w:p w14:paraId="708EDA3C"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335710D5" w14:textId="77777777" w:rsidR="00027BA5" w:rsidRDefault="00027BA5" w:rsidP="00027BA5">
            <w:r w:rsidRPr="00BF220F">
              <w:rPr>
                <w:bCs/>
                <w:sz w:val="16"/>
                <w:szCs w:val="16"/>
                <w:lang w:val="uk-UA"/>
              </w:rPr>
              <w:t>26.02.2026</w:t>
            </w:r>
          </w:p>
        </w:tc>
        <w:tc>
          <w:tcPr>
            <w:tcW w:w="434" w:type="pct"/>
            <w:shd w:val="clear" w:color="auto" w:fill="FFFFFF"/>
            <w:vAlign w:val="center"/>
          </w:tcPr>
          <w:p w14:paraId="2E2D778C" w14:textId="77777777" w:rsidR="00027BA5" w:rsidRPr="00285D6B" w:rsidRDefault="00027BA5" w:rsidP="00027BA5">
            <w:pPr>
              <w:jc w:val="center"/>
              <w:rPr>
                <w:color w:val="000000"/>
                <w:sz w:val="16"/>
                <w:szCs w:val="16"/>
                <w:lang w:eastAsia="uk-UA"/>
              </w:rPr>
            </w:pPr>
            <w:r w:rsidRPr="00285D6B">
              <w:rPr>
                <w:color w:val="000000"/>
                <w:sz w:val="16"/>
                <w:szCs w:val="16"/>
                <w:lang w:eastAsia="uk-UA"/>
              </w:rPr>
              <w:t>Служба у справах дітей</w:t>
            </w:r>
          </w:p>
        </w:tc>
        <w:tc>
          <w:tcPr>
            <w:tcW w:w="273" w:type="pct"/>
            <w:shd w:val="clear" w:color="auto" w:fill="FFFFFF"/>
            <w:vAlign w:val="center"/>
          </w:tcPr>
          <w:p w14:paraId="21500A3B"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16A54125"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5CC0D566"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CC7834B"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Про затвердження довідок змін</w:t>
            </w:r>
          </w:p>
        </w:tc>
        <w:tc>
          <w:tcPr>
            <w:tcW w:w="323" w:type="pct"/>
            <w:shd w:val="clear" w:color="auto" w:fill="FFFFFF"/>
            <w:vAlign w:val="center"/>
          </w:tcPr>
          <w:p w14:paraId="3D04BAE6"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982DDB2"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C7FF532"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43EE38A2"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4FF84E8"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99A7AE4" w14:textId="77777777" w:rsidR="00027BA5" w:rsidRDefault="00027BA5" w:rsidP="00027BA5">
            <w:pPr>
              <w:jc w:val="center"/>
              <w:rPr>
                <w:lang w:val="ru-RU"/>
              </w:rPr>
            </w:pPr>
            <w:r>
              <w:rPr>
                <w:lang w:val="ru-RU"/>
              </w:rPr>
              <w:t>-</w:t>
            </w:r>
          </w:p>
        </w:tc>
      </w:tr>
      <w:tr w:rsidR="00027BA5" w:rsidRPr="00B7371E" w14:paraId="3997A9FC" w14:textId="77777777" w:rsidTr="00BD0EE0">
        <w:trPr>
          <w:trHeight w:val="416"/>
        </w:trPr>
        <w:tc>
          <w:tcPr>
            <w:tcW w:w="207" w:type="pct"/>
            <w:shd w:val="clear" w:color="auto" w:fill="FFFFFF"/>
            <w:vAlign w:val="center"/>
          </w:tcPr>
          <w:p w14:paraId="04EEF01D" w14:textId="77777777" w:rsidR="00027BA5" w:rsidRPr="004438B2" w:rsidRDefault="004438B2" w:rsidP="00027BA5">
            <w:pPr>
              <w:jc w:val="center"/>
              <w:rPr>
                <w:b/>
                <w:bCs/>
                <w:sz w:val="16"/>
                <w:szCs w:val="16"/>
                <w:lang w:val="uk-UA"/>
              </w:rPr>
            </w:pPr>
            <w:r>
              <w:rPr>
                <w:b/>
                <w:bCs/>
                <w:sz w:val="16"/>
                <w:szCs w:val="16"/>
                <w:lang w:val="uk-UA"/>
              </w:rPr>
              <w:t>1667</w:t>
            </w:r>
          </w:p>
        </w:tc>
        <w:tc>
          <w:tcPr>
            <w:tcW w:w="480" w:type="pct"/>
            <w:shd w:val="clear" w:color="auto" w:fill="FFFFFF"/>
            <w:vAlign w:val="center"/>
          </w:tcPr>
          <w:p w14:paraId="5D7E2F59" w14:textId="77777777" w:rsidR="00027BA5" w:rsidRPr="00B5300C" w:rsidRDefault="00027BA5" w:rsidP="00027BA5">
            <w:pPr>
              <w:jc w:val="center"/>
              <w:rPr>
                <w:color w:val="000000"/>
                <w:sz w:val="16"/>
                <w:szCs w:val="16"/>
                <w:lang w:eastAsia="uk-UA"/>
              </w:rPr>
            </w:pPr>
            <w:r w:rsidRPr="00B5300C">
              <w:rPr>
                <w:color w:val="000000"/>
                <w:sz w:val="16"/>
                <w:szCs w:val="16"/>
                <w:lang w:eastAsia="uk-UA"/>
              </w:rPr>
              <w:t>Щодо фінансування</w:t>
            </w:r>
          </w:p>
        </w:tc>
        <w:tc>
          <w:tcPr>
            <w:tcW w:w="355" w:type="pct"/>
            <w:shd w:val="clear" w:color="auto" w:fill="FFFFFF"/>
            <w:vAlign w:val="center"/>
          </w:tcPr>
          <w:p w14:paraId="4CEB469E" w14:textId="77777777" w:rsidR="00027BA5" w:rsidRPr="00B5300C" w:rsidRDefault="00027BA5" w:rsidP="00027BA5">
            <w:pPr>
              <w:jc w:val="center"/>
              <w:rPr>
                <w:color w:val="000000"/>
                <w:sz w:val="16"/>
                <w:szCs w:val="16"/>
                <w:lang w:eastAsia="uk-UA"/>
              </w:rPr>
            </w:pPr>
            <w:r w:rsidRPr="00B5300C">
              <w:rPr>
                <w:color w:val="000000"/>
                <w:sz w:val="16"/>
                <w:szCs w:val="16"/>
                <w:lang w:eastAsia="uk-UA"/>
              </w:rPr>
              <w:t>№вх-1238/26</w:t>
            </w:r>
          </w:p>
        </w:tc>
        <w:tc>
          <w:tcPr>
            <w:tcW w:w="298" w:type="pct"/>
            <w:shd w:val="clear" w:color="auto" w:fill="FFFFFF"/>
            <w:vAlign w:val="center"/>
          </w:tcPr>
          <w:p w14:paraId="7900FAB4"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359ECD64" w14:textId="77777777" w:rsidR="00027BA5" w:rsidRDefault="00027BA5" w:rsidP="00027BA5">
            <w:r w:rsidRPr="00BF220F">
              <w:rPr>
                <w:bCs/>
                <w:sz w:val="16"/>
                <w:szCs w:val="16"/>
                <w:lang w:val="uk-UA"/>
              </w:rPr>
              <w:t>26.02.2026</w:t>
            </w:r>
          </w:p>
        </w:tc>
        <w:tc>
          <w:tcPr>
            <w:tcW w:w="434" w:type="pct"/>
            <w:shd w:val="clear" w:color="auto" w:fill="FFFFFF"/>
            <w:vAlign w:val="center"/>
          </w:tcPr>
          <w:p w14:paraId="283A54DD" w14:textId="77777777" w:rsidR="00027BA5" w:rsidRPr="00285D6B" w:rsidRDefault="00027BA5" w:rsidP="00027BA5">
            <w:pPr>
              <w:jc w:val="center"/>
              <w:rPr>
                <w:color w:val="000000"/>
                <w:sz w:val="16"/>
                <w:szCs w:val="16"/>
                <w:lang w:eastAsia="uk-UA"/>
              </w:rPr>
            </w:pPr>
            <w:r w:rsidRPr="00285D6B">
              <w:rPr>
                <w:color w:val="000000"/>
                <w:sz w:val="16"/>
                <w:szCs w:val="16"/>
                <w:lang w:eastAsia="uk-UA"/>
              </w:rPr>
              <w:t>Департамент соціальної політики</w:t>
            </w:r>
          </w:p>
        </w:tc>
        <w:tc>
          <w:tcPr>
            <w:tcW w:w="273" w:type="pct"/>
            <w:shd w:val="clear" w:color="auto" w:fill="FFFFFF"/>
            <w:vAlign w:val="center"/>
          </w:tcPr>
          <w:p w14:paraId="60D66C76"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1D0BE454"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6C432ED9"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8692DD8" w14:textId="77777777" w:rsidR="00027BA5" w:rsidRPr="00B5300C" w:rsidRDefault="00027BA5" w:rsidP="00027BA5">
            <w:pPr>
              <w:jc w:val="center"/>
              <w:rPr>
                <w:color w:val="000000"/>
                <w:sz w:val="16"/>
                <w:szCs w:val="16"/>
                <w:lang w:eastAsia="uk-UA"/>
              </w:rPr>
            </w:pPr>
            <w:r w:rsidRPr="00B5300C">
              <w:rPr>
                <w:color w:val="000000"/>
                <w:sz w:val="16"/>
                <w:szCs w:val="16"/>
                <w:lang w:eastAsia="uk-UA"/>
              </w:rPr>
              <w:t>Щодо фінансування</w:t>
            </w:r>
          </w:p>
        </w:tc>
        <w:tc>
          <w:tcPr>
            <w:tcW w:w="323" w:type="pct"/>
            <w:shd w:val="clear" w:color="auto" w:fill="FFFFFF"/>
            <w:vAlign w:val="center"/>
          </w:tcPr>
          <w:p w14:paraId="2610B0C8"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95A9F0D"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494B0FB"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67565F4E"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793102B"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FE043D8" w14:textId="77777777" w:rsidR="00027BA5" w:rsidRDefault="00027BA5" w:rsidP="00027BA5">
            <w:pPr>
              <w:jc w:val="center"/>
              <w:rPr>
                <w:lang w:val="ru-RU"/>
              </w:rPr>
            </w:pPr>
            <w:r>
              <w:rPr>
                <w:lang w:val="ru-RU"/>
              </w:rPr>
              <w:t>-</w:t>
            </w:r>
          </w:p>
        </w:tc>
      </w:tr>
      <w:tr w:rsidR="00027BA5" w:rsidRPr="00B7371E" w14:paraId="653FE73B" w14:textId="77777777" w:rsidTr="00BD0EE0">
        <w:trPr>
          <w:trHeight w:val="416"/>
        </w:trPr>
        <w:tc>
          <w:tcPr>
            <w:tcW w:w="207" w:type="pct"/>
            <w:shd w:val="clear" w:color="auto" w:fill="FFFFFF"/>
            <w:vAlign w:val="center"/>
          </w:tcPr>
          <w:p w14:paraId="0A60ED56" w14:textId="77777777" w:rsidR="00027BA5" w:rsidRPr="004438B2" w:rsidRDefault="004438B2" w:rsidP="00027BA5">
            <w:pPr>
              <w:jc w:val="center"/>
              <w:rPr>
                <w:b/>
                <w:bCs/>
                <w:sz w:val="16"/>
                <w:szCs w:val="16"/>
                <w:lang w:val="uk-UA"/>
              </w:rPr>
            </w:pPr>
            <w:r>
              <w:rPr>
                <w:b/>
                <w:bCs/>
                <w:sz w:val="16"/>
                <w:szCs w:val="16"/>
                <w:lang w:val="uk-UA"/>
              </w:rPr>
              <w:t>1668</w:t>
            </w:r>
          </w:p>
        </w:tc>
        <w:tc>
          <w:tcPr>
            <w:tcW w:w="480" w:type="pct"/>
            <w:shd w:val="clear" w:color="auto" w:fill="FFFFFF"/>
            <w:vAlign w:val="center"/>
          </w:tcPr>
          <w:p w14:paraId="437DA5FA" w14:textId="77777777" w:rsidR="00027BA5" w:rsidRPr="00AC1C4F" w:rsidRDefault="00027BA5" w:rsidP="00027BA5">
            <w:pPr>
              <w:jc w:val="center"/>
              <w:rPr>
                <w:color w:val="000000"/>
                <w:sz w:val="16"/>
                <w:szCs w:val="16"/>
                <w:lang w:val="ru-RU" w:eastAsia="uk-UA"/>
              </w:rPr>
            </w:pPr>
            <w:r w:rsidRPr="00AC1C4F">
              <w:rPr>
                <w:color w:val="000000"/>
                <w:sz w:val="16"/>
                <w:szCs w:val="16"/>
                <w:lang w:val="ru-RU" w:eastAsia="uk-UA"/>
              </w:rPr>
              <w:t xml:space="preserve">Про надання повідомлення № 11 від 26.02.2026 про зміни до річного та помісячного розписів асигнувань загального фонду </w:t>
            </w:r>
            <w:r w:rsidRPr="00AC1C4F">
              <w:rPr>
                <w:color w:val="000000"/>
                <w:sz w:val="16"/>
                <w:szCs w:val="16"/>
                <w:lang w:val="ru-RU" w:eastAsia="uk-UA"/>
              </w:rPr>
              <w:lastRenderedPageBreak/>
              <w:t>державного бюджету на 2026 рік</w:t>
            </w:r>
          </w:p>
        </w:tc>
        <w:tc>
          <w:tcPr>
            <w:tcW w:w="355" w:type="pct"/>
            <w:shd w:val="clear" w:color="auto" w:fill="FFFFFF"/>
            <w:vAlign w:val="center"/>
          </w:tcPr>
          <w:p w14:paraId="46554854" w14:textId="77777777" w:rsidR="00027BA5" w:rsidRPr="00C925CE" w:rsidRDefault="00027BA5" w:rsidP="00027BA5">
            <w:pPr>
              <w:jc w:val="center"/>
              <w:rPr>
                <w:color w:val="000000"/>
                <w:sz w:val="16"/>
                <w:szCs w:val="16"/>
                <w:lang w:eastAsia="uk-UA"/>
              </w:rPr>
            </w:pPr>
            <w:r w:rsidRPr="00C925CE">
              <w:rPr>
                <w:color w:val="000000"/>
                <w:sz w:val="16"/>
                <w:szCs w:val="16"/>
                <w:lang w:eastAsia="uk-UA"/>
              </w:rPr>
              <w:lastRenderedPageBreak/>
              <w:t>№вх-1239/26</w:t>
            </w:r>
          </w:p>
        </w:tc>
        <w:tc>
          <w:tcPr>
            <w:tcW w:w="298" w:type="pct"/>
            <w:shd w:val="clear" w:color="auto" w:fill="FFFFFF"/>
            <w:vAlign w:val="center"/>
          </w:tcPr>
          <w:p w14:paraId="50C4968E"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20D0AFD6" w14:textId="77777777" w:rsidR="00027BA5" w:rsidRDefault="00027BA5" w:rsidP="00027BA5">
            <w:r w:rsidRPr="005E0D44">
              <w:rPr>
                <w:bCs/>
                <w:sz w:val="16"/>
                <w:szCs w:val="16"/>
                <w:lang w:val="uk-UA"/>
              </w:rPr>
              <w:t>26.02.2026</w:t>
            </w:r>
          </w:p>
        </w:tc>
        <w:tc>
          <w:tcPr>
            <w:tcW w:w="434" w:type="pct"/>
            <w:shd w:val="clear" w:color="auto" w:fill="FFFFFF"/>
            <w:vAlign w:val="center"/>
          </w:tcPr>
          <w:p w14:paraId="00F66DF4" w14:textId="77777777" w:rsidR="00027BA5" w:rsidRPr="00AC1C4F" w:rsidRDefault="00027BA5" w:rsidP="00027BA5">
            <w:pPr>
              <w:jc w:val="center"/>
              <w:rPr>
                <w:color w:val="000000"/>
                <w:sz w:val="16"/>
                <w:szCs w:val="16"/>
                <w:lang w:val="ru-RU" w:eastAsia="uk-UA"/>
              </w:rPr>
            </w:pPr>
            <w:r w:rsidRPr="00AC1C4F">
              <w:rPr>
                <w:color w:val="000000"/>
                <w:sz w:val="16"/>
                <w:szCs w:val="16"/>
                <w:lang w:val="ru-RU" w:eastAsia="uk-UA"/>
              </w:rPr>
              <w:t xml:space="preserve">Про надання повідомлення № 11 від 26.02.2026 про зміни до річного та помісячного розписів асигнувань </w:t>
            </w:r>
            <w:r w:rsidRPr="00AC1C4F">
              <w:rPr>
                <w:color w:val="000000"/>
                <w:sz w:val="16"/>
                <w:szCs w:val="16"/>
                <w:lang w:val="ru-RU" w:eastAsia="uk-UA"/>
              </w:rPr>
              <w:lastRenderedPageBreak/>
              <w:t>загального фонду державного бюджету на 2026 рік</w:t>
            </w:r>
          </w:p>
        </w:tc>
        <w:tc>
          <w:tcPr>
            <w:tcW w:w="273" w:type="pct"/>
            <w:shd w:val="clear" w:color="auto" w:fill="FFFFFF"/>
            <w:vAlign w:val="center"/>
          </w:tcPr>
          <w:p w14:paraId="08E4C884" w14:textId="77777777" w:rsidR="00027BA5" w:rsidRPr="00C36AAE" w:rsidRDefault="00027BA5" w:rsidP="00027BA5">
            <w:pPr>
              <w:jc w:val="center"/>
              <w:rPr>
                <w:bCs/>
                <w:sz w:val="16"/>
                <w:szCs w:val="16"/>
                <w:lang w:val="uk-UA"/>
              </w:rPr>
            </w:pPr>
            <w:r w:rsidRPr="00C36AAE">
              <w:rPr>
                <w:bCs/>
                <w:sz w:val="16"/>
                <w:szCs w:val="16"/>
                <w:lang w:val="uk-UA"/>
              </w:rPr>
              <w:lastRenderedPageBreak/>
              <w:t>-</w:t>
            </w:r>
          </w:p>
        </w:tc>
        <w:tc>
          <w:tcPr>
            <w:tcW w:w="166" w:type="pct"/>
            <w:shd w:val="clear" w:color="auto" w:fill="FFFFFF"/>
            <w:vAlign w:val="center"/>
          </w:tcPr>
          <w:p w14:paraId="4BED1D23"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62839AFF"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DDE1189" w14:textId="77777777" w:rsidR="00027BA5" w:rsidRPr="00AC1C4F" w:rsidRDefault="00027BA5" w:rsidP="00027BA5">
            <w:pPr>
              <w:jc w:val="center"/>
              <w:rPr>
                <w:color w:val="000000"/>
                <w:sz w:val="16"/>
                <w:szCs w:val="16"/>
                <w:lang w:val="ru-RU" w:eastAsia="uk-UA"/>
              </w:rPr>
            </w:pPr>
            <w:r w:rsidRPr="00AC1C4F">
              <w:rPr>
                <w:color w:val="000000"/>
                <w:sz w:val="16"/>
                <w:szCs w:val="16"/>
                <w:lang w:val="ru-RU" w:eastAsia="uk-UA"/>
              </w:rPr>
              <w:t xml:space="preserve">Про надання повідомлення № 11 від 26.02.2026 про зміни до річного та помісячного розписів </w:t>
            </w:r>
            <w:r w:rsidRPr="00AC1C4F">
              <w:rPr>
                <w:color w:val="000000"/>
                <w:sz w:val="16"/>
                <w:szCs w:val="16"/>
                <w:lang w:val="ru-RU" w:eastAsia="uk-UA"/>
              </w:rPr>
              <w:lastRenderedPageBreak/>
              <w:t>асигнувань загального фонду державного бюджету на 2026 рік</w:t>
            </w:r>
          </w:p>
        </w:tc>
        <w:tc>
          <w:tcPr>
            <w:tcW w:w="323" w:type="pct"/>
            <w:shd w:val="clear" w:color="auto" w:fill="FFFFFF"/>
            <w:vAlign w:val="center"/>
          </w:tcPr>
          <w:p w14:paraId="7B5399FF" w14:textId="77777777" w:rsidR="00027BA5" w:rsidRPr="00C36AAE" w:rsidRDefault="00027BA5" w:rsidP="00027BA5">
            <w:pPr>
              <w:jc w:val="center"/>
              <w:rPr>
                <w:bCs/>
                <w:sz w:val="16"/>
                <w:szCs w:val="16"/>
                <w:lang w:val="uk-UA"/>
              </w:rPr>
            </w:pPr>
            <w:r w:rsidRPr="00C36AAE">
              <w:rPr>
                <w:bCs/>
                <w:sz w:val="16"/>
                <w:szCs w:val="16"/>
                <w:lang w:val="uk-UA"/>
              </w:rPr>
              <w:lastRenderedPageBreak/>
              <w:t>Текстовий документ</w:t>
            </w:r>
          </w:p>
        </w:tc>
        <w:tc>
          <w:tcPr>
            <w:tcW w:w="265" w:type="pct"/>
            <w:shd w:val="clear" w:color="auto" w:fill="FFFFFF"/>
            <w:vAlign w:val="center"/>
          </w:tcPr>
          <w:p w14:paraId="5147B4C3"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6EE70AF"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4465CD3B"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07F1A3E"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71E6CC6" w14:textId="77777777" w:rsidR="00027BA5" w:rsidRDefault="00027BA5" w:rsidP="00027BA5">
            <w:pPr>
              <w:jc w:val="center"/>
              <w:rPr>
                <w:lang w:val="ru-RU"/>
              </w:rPr>
            </w:pPr>
            <w:r>
              <w:rPr>
                <w:lang w:val="ru-RU"/>
              </w:rPr>
              <w:t>-</w:t>
            </w:r>
          </w:p>
        </w:tc>
      </w:tr>
      <w:tr w:rsidR="00027BA5" w:rsidRPr="00B7371E" w14:paraId="7300067C" w14:textId="77777777" w:rsidTr="00BD0EE0">
        <w:trPr>
          <w:trHeight w:val="416"/>
        </w:trPr>
        <w:tc>
          <w:tcPr>
            <w:tcW w:w="207" w:type="pct"/>
            <w:shd w:val="clear" w:color="auto" w:fill="FFFFFF"/>
            <w:vAlign w:val="center"/>
          </w:tcPr>
          <w:p w14:paraId="5F96B3A6" w14:textId="77777777" w:rsidR="00027BA5" w:rsidRPr="004438B2" w:rsidRDefault="004438B2" w:rsidP="00027BA5">
            <w:pPr>
              <w:jc w:val="center"/>
              <w:rPr>
                <w:b/>
                <w:bCs/>
                <w:sz w:val="16"/>
                <w:szCs w:val="16"/>
                <w:lang w:val="uk-UA"/>
              </w:rPr>
            </w:pPr>
            <w:r>
              <w:rPr>
                <w:b/>
                <w:bCs/>
                <w:sz w:val="16"/>
                <w:szCs w:val="16"/>
                <w:lang w:val="uk-UA"/>
              </w:rPr>
              <w:t>1669</w:t>
            </w:r>
          </w:p>
        </w:tc>
        <w:tc>
          <w:tcPr>
            <w:tcW w:w="480" w:type="pct"/>
            <w:shd w:val="clear" w:color="auto" w:fill="FFFFFF"/>
            <w:vAlign w:val="center"/>
          </w:tcPr>
          <w:p w14:paraId="3376D2C1" w14:textId="77777777" w:rsidR="00027BA5" w:rsidRPr="00AC1C4F" w:rsidRDefault="00027BA5" w:rsidP="00027BA5">
            <w:pPr>
              <w:jc w:val="center"/>
              <w:rPr>
                <w:color w:val="000000"/>
                <w:sz w:val="16"/>
                <w:szCs w:val="16"/>
                <w:lang w:eastAsia="uk-UA"/>
              </w:rPr>
            </w:pPr>
            <w:r w:rsidRPr="00AC1C4F">
              <w:rPr>
                <w:color w:val="000000"/>
                <w:sz w:val="16"/>
                <w:szCs w:val="16"/>
                <w:lang w:eastAsia="uk-UA"/>
              </w:rPr>
              <w:t>Про фінансування коштів</w:t>
            </w:r>
          </w:p>
        </w:tc>
        <w:tc>
          <w:tcPr>
            <w:tcW w:w="355" w:type="pct"/>
            <w:shd w:val="clear" w:color="auto" w:fill="FFFFFF"/>
            <w:vAlign w:val="center"/>
          </w:tcPr>
          <w:p w14:paraId="707FFBB8" w14:textId="77777777" w:rsidR="00027BA5" w:rsidRPr="00C925CE" w:rsidRDefault="00027BA5" w:rsidP="00027BA5">
            <w:pPr>
              <w:jc w:val="center"/>
              <w:rPr>
                <w:color w:val="000000"/>
                <w:sz w:val="16"/>
                <w:szCs w:val="16"/>
                <w:lang w:eastAsia="uk-UA"/>
              </w:rPr>
            </w:pPr>
            <w:r w:rsidRPr="00C925CE">
              <w:rPr>
                <w:color w:val="000000"/>
                <w:sz w:val="16"/>
                <w:szCs w:val="16"/>
                <w:lang w:eastAsia="uk-UA"/>
              </w:rPr>
              <w:t>№вх-1240/26</w:t>
            </w:r>
          </w:p>
        </w:tc>
        <w:tc>
          <w:tcPr>
            <w:tcW w:w="298" w:type="pct"/>
            <w:shd w:val="clear" w:color="auto" w:fill="FFFFFF"/>
            <w:vAlign w:val="center"/>
          </w:tcPr>
          <w:p w14:paraId="78E8B83A" w14:textId="77777777" w:rsidR="00027BA5" w:rsidRPr="00B5300C" w:rsidRDefault="00027BA5" w:rsidP="00027BA5">
            <w:pPr>
              <w:jc w:val="center"/>
              <w:rPr>
                <w:bCs/>
                <w:sz w:val="16"/>
                <w:szCs w:val="16"/>
                <w:lang w:val="uk-UA"/>
              </w:rPr>
            </w:pPr>
            <w:r w:rsidRPr="00B5300C">
              <w:rPr>
                <w:bCs/>
                <w:sz w:val="16"/>
                <w:szCs w:val="16"/>
                <w:lang w:val="uk-UA"/>
              </w:rPr>
              <w:t>-</w:t>
            </w:r>
          </w:p>
        </w:tc>
        <w:tc>
          <w:tcPr>
            <w:tcW w:w="306" w:type="pct"/>
            <w:shd w:val="clear" w:color="auto" w:fill="FFFFFF"/>
          </w:tcPr>
          <w:p w14:paraId="12F088FA" w14:textId="77777777" w:rsidR="00027BA5" w:rsidRDefault="00027BA5" w:rsidP="00027BA5">
            <w:r w:rsidRPr="005E0D44">
              <w:rPr>
                <w:bCs/>
                <w:sz w:val="16"/>
                <w:szCs w:val="16"/>
                <w:lang w:val="uk-UA"/>
              </w:rPr>
              <w:t>26.02.2026</w:t>
            </w:r>
          </w:p>
        </w:tc>
        <w:tc>
          <w:tcPr>
            <w:tcW w:w="434" w:type="pct"/>
            <w:shd w:val="clear" w:color="auto" w:fill="FFFFFF"/>
            <w:vAlign w:val="center"/>
          </w:tcPr>
          <w:p w14:paraId="30C394B2" w14:textId="77777777" w:rsidR="00027BA5" w:rsidRPr="00AC1C4F" w:rsidRDefault="00027BA5" w:rsidP="00027BA5">
            <w:pPr>
              <w:jc w:val="center"/>
              <w:rPr>
                <w:color w:val="000000"/>
                <w:sz w:val="16"/>
                <w:szCs w:val="16"/>
                <w:lang w:eastAsia="uk-UA"/>
              </w:rPr>
            </w:pPr>
            <w:r w:rsidRPr="00AC1C4F">
              <w:rPr>
                <w:color w:val="000000"/>
                <w:sz w:val="16"/>
                <w:szCs w:val="16"/>
                <w:lang w:eastAsia="uk-UA"/>
              </w:rPr>
              <w:t>Про фінансування коштів</w:t>
            </w:r>
          </w:p>
        </w:tc>
        <w:tc>
          <w:tcPr>
            <w:tcW w:w="273" w:type="pct"/>
            <w:shd w:val="clear" w:color="auto" w:fill="FFFFFF"/>
            <w:vAlign w:val="center"/>
          </w:tcPr>
          <w:p w14:paraId="5A2C3B24"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6DE5C30B"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22787D93"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3763E8E" w14:textId="77777777" w:rsidR="00027BA5" w:rsidRPr="00AC1C4F" w:rsidRDefault="00027BA5" w:rsidP="00027BA5">
            <w:pPr>
              <w:jc w:val="center"/>
              <w:rPr>
                <w:color w:val="000000"/>
                <w:sz w:val="16"/>
                <w:szCs w:val="16"/>
                <w:lang w:eastAsia="uk-UA"/>
              </w:rPr>
            </w:pPr>
            <w:r w:rsidRPr="00AC1C4F">
              <w:rPr>
                <w:color w:val="000000"/>
                <w:sz w:val="16"/>
                <w:szCs w:val="16"/>
                <w:lang w:eastAsia="uk-UA"/>
              </w:rPr>
              <w:t>Про фінансування коштів</w:t>
            </w:r>
          </w:p>
        </w:tc>
        <w:tc>
          <w:tcPr>
            <w:tcW w:w="323" w:type="pct"/>
            <w:shd w:val="clear" w:color="auto" w:fill="FFFFFF"/>
            <w:vAlign w:val="center"/>
          </w:tcPr>
          <w:p w14:paraId="6A4A925E"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9DE169C"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8163F2D"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38829FC1"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6377301"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8439035" w14:textId="77777777" w:rsidR="00027BA5" w:rsidRDefault="00027BA5" w:rsidP="00027BA5">
            <w:pPr>
              <w:jc w:val="center"/>
              <w:rPr>
                <w:lang w:val="ru-RU"/>
              </w:rPr>
            </w:pPr>
            <w:r>
              <w:rPr>
                <w:lang w:val="ru-RU"/>
              </w:rPr>
              <w:t>-</w:t>
            </w:r>
          </w:p>
        </w:tc>
      </w:tr>
      <w:tr w:rsidR="00027BA5" w:rsidRPr="00B7371E" w14:paraId="03D5C05C" w14:textId="77777777" w:rsidTr="00BD0EE0">
        <w:trPr>
          <w:trHeight w:val="416"/>
        </w:trPr>
        <w:tc>
          <w:tcPr>
            <w:tcW w:w="207" w:type="pct"/>
            <w:shd w:val="clear" w:color="auto" w:fill="FFFFFF"/>
            <w:vAlign w:val="center"/>
          </w:tcPr>
          <w:p w14:paraId="6305BCF4" w14:textId="77777777" w:rsidR="00027BA5" w:rsidRPr="004438B2" w:rsidRDefault="004438B2" w:rsidP="00027BA5">
            <w:pPr>
              <w:jc w:val="center"/>
              <w:rPr>
                <w:b/>
                <w:bCs/>
                <w:sz w:val="16"/>
                <w:szCs w:val="16"/>
                <w:lang w:val="uk-UA"/>
              </w:rPr>
            </w:pPr>
            <w:r>
              <w:rPr>
                <w:b/>
                <w:bCs/>
                <w:sz w:val="16"/>
                <w:szCs w:val="16"/>
                <w:lang w:val="uk-UA"/>
              </w:rPr>
              <w:t>1670</w:t>
            </w:r>
          </w:p>
        </w:tc>
        <w:tc>
          <w:tcPr>
            <w:tcW w:w="480" w:type="pct"/>
            <w:shd w:val="clear" w:color="auto" w:fill="FFFFFF"/>
            <w:vAlign w:val="center"/>
          </w:tcPr>
          <w:p w14:paraId="6E2ECADC" w14:textId="77777777" w:rsidR="00027BA5" w:rsidRPr="00AC1C4F" w:rsidRDefault="00027BA5" w:rsidP="00027BA5">
            <w:pPr>
              <w:jc w:val="center"/>
              <w:rPr>
                <w:color w:val="000000"/>
                <w:sz w:val="16"/>
                <w:szCs w:val="16"/>
                <w:lang w:eastAsia="uk-UA"/>
              </w:rPr>
            </w:pPr>
            <w:r w:rsidRPr="00AC1C4F">
              <w:rPr>
                <w:color w:val="000000"/>
                <w:sz w:val="16"/>
                <w:szCs w:val="16"/>
                <w:lang w:eastAsia="uk-UA"/>
              </w:rPr>
              <w:t>Про зміни до кошторису</w:t>
            </w:r>
          </w:p>
        </w:tc>
        <w:tc>
          <w:tcPr>
            <w:tcW w:w="355" w:type="pct"/>
            <w:shd w:val="clear" w:color="auto" w:fill="FFFFFF"/>
            <w:vAlign w:val="center"/>
          </w:tcPr>
          <w:p w14:paraId="14293B2F" w14:textId="77777777" w:rsidR="00027BA5" w:rsidRPr="00C925CE" w:rsidRDefault="00027BA5" w:rsidP="00027BA5">
            <w:pPr>
              <w:jc w:val="center"/>
              <w:rPr>
                <w:color w:val="000000"/>
                <w:sz w:val="16"/>
                <w:szCs w:val="16"/>
                <w:lang w:eastAsia="uk-UA"/>
              </w:rPr>
            </w:pPr>
            <w:r w:rsidRPr="00C925CE">
              <w:rPr>
                <w:color w:val="000000"/>
                <w:sz w:val="16"/>
                <w:szCs w:val="16"/>
                <w:lang w:eastAsia="uk-UA"/>
              </w:rPr>
              <w:t>№вх-1241/26</w:t>
            </w:r>
          </w:p>
        </w:tc>
        <w:tc>
          <w:tcPr>
            <w:tcW w:w="298" w:type="pct"/>
            <w:shd w:val="clear" w:color="auto" w:fill="FFFFFF"/>
            <w:vAlign w:val="center"/>
          </w:tcPr>
          <w:p w14:paraId="0CD024DD"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2822DAE6" w14:textId="77777777" w:rsidR="00027BA5" w:rsidRDefault="00027BA5" w:rsidP="00027BA5">
            <w:r w:rsidRPr="005E0D44">
              <w:rPr>
                <w:bCs/>
                <w:sz w:val="16"/>
                <w:szCs w:val="16"/>
                <w:lang w:val="uk-UA"/>
              </w:rPr>
              <w:t>26.02.2026</w:t>
            </w:r>
          </w:p>
        </w:tc>
        <w:tc>
          <w:tcPr>
            <w:tcW w:w="434" w:type="pct"/>
            <w:shd w:val="clear" w:color="auto" w:fill="FFFFFF"/>
            <w:vAlign w:val="center"/>
          </w:tcPr>
          <w:p w14:paraId="5C346E43" w14:textId="77777777" w:rsidR="00027BA5" w:rsidRPr="00AC1C4F" w:rsidRDefault="00027BA5" w:rsidP="00027BA5">
            <w:pPr>
              <w:jc w:val="center"/>
              <w:rPr>
                <w:color w:val="000000"/>
                <w:sz w:val="16"/>
                <w:szCs w:val="16"/>
                <w:lang w:eastAsia="uk-UA"/>
              </w:rPr>
            </w:pPr>
            <w:r w:rsidRPr="00AC1C4F">
              <w:rPr>
                <w:color w:val="000000"/>
                <w:sz w:val="16"/>
                <w:szCs w:val="16"/>
                <w:lang w:eastAsia="uk-UA"/>
              </w:rPr>
              <w:t>Про зміни до кошторису</w:t>
            </w:r>
          </w:p>
        </w:tc>
        <w:tc>
          <w:tcPr>
            <w:tcW w:w="273" w:type="pct"/>
            <w:shd w:val="clear" w:color="auto" w:fill="FFFFFF"/>
            <w:vAlign w:val="center"/>
          </w:tcPr>
          <w:p w14:paraId="6276EFD5"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07DBA303"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10095B65"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203F919" w14:textId="77777777" w:rsidR="00027BA5" w:rsidRPr="00AC1C4F" w:rsidRDefault="00027BA5" w:rsidP="00027BA5">
            <w:pPr>
              <w:jc w:val="center"/>
              <w:rPr>
                <w:color w:val="000000"/>
                <w:sz w:val="16"/>
                <w:szCs w:val="16"/>
                <w:lang w:eastAsia="uk-UA"/>
              </w:rPr>
            </w:pPr>
            <w:r w:rsidRPr="00AC1C4F">
              <w:rPr>
                <w:color w:val="000000"/>
                <w:sz w:val="16"/>
                <w:szCs w:val="16"/>
                <w:lang w:eastAsia="uk-UA"/>
              </w:rPr>
              <w:t>Про зміни до кошторису</w:t>
            </w:r>
          </w:p>
        </w:tc>
        <w:tc>
          <w:tcPr>
            <w:tcW w:w="323" w:type="pct"/>
            <w:shd w:val="clear" w:color="auto" w:fill="FFFFFF"/>
            <w:vAlign w:val="center"/>
          </w:tcPr>
          <w:p w14:paraId="7D7811E4"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253418E"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F06A373"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4CB95BD4"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E04B7D1"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60CCB08" w14:textId="77777777" w:rsidR="00027BA5" w:rsidRDefault="00027BA5" w:rsidP="00027BA5">
            <w:pPr>
              <w:jc w:val="center"/>
              <w:rPr>
                <w:lang w:val="ru-RU"/>
              </w:rPr>
            </w:pPr>
            <w:r>
              <w:rPr>
                <w:lang w:val="ru-RU"/>
              </w:rPr>
              <w:t>-</w:t>
            </w:r>
          </w:p>
        </w:tc>
      </w:tr>
      <w:tr w:rsidR="00027BA5" w:rsidRPr="00B7371E" w14:paraId="74FC8274" w14:textId="77777777" w:rsidTr="00BD0EE0">
        <w:trPr>
          <w:trHeight w:val="975"/>
        </w:trPr>
        <w:tc>
          <w:tcPr>
            <w:tcW w:w="207" w:type="pct"/>
            <w:shd w:val="clear" w:color="auto" w:fill="FFFFFF"/>
            <w:vAlign w:val="center"/>
          </w:tcPr>
          <w:p w14:paraId="3A4143B7" w14:textId="77777777" w:rsidR="00027BA5" w:rsidRPr="004438B2" w:rsidRDefault="004438B2" w:rsidP="00027BA5">
            <w:pPr>
              <w:jc w:val="center"/>
              <w:rPr>
                <w:b/>
                <w:bCs/>
                <w:sz w:val="16"/>
                <w:szCs w:val="16"/>
                <w:lang w:val="uk-UA"/>
              </w:rPr>
            </w:pPr>
            <w:r>
              <w:rPr>
                <w:b/>
                <w:bCs/>
                <w:sz w:val="16"/>
                <w:szCs w:val="16"/>
                <w:lang w:val="uk-UA"/>
              </w:rPr>
              <w:t>1671</w:t>
            </w:r>
          </w:p>
        </w:tc>
        <w:tc>
          <w:tcPr>
            <w:tcW w:w="480" w:type="pct"/>
            <w:shd w:val="clear" w:color="auto" w:fill="FFFFFF"/>
            <w:vAlign w:val="center"/>
          </w:tcPr>
          <w:p w14:paraId="74CFA974" w14:textId="77777777" w:rsidR="00027BA5" w:rsidRPr="00AC1C4F" w:rsidRDefault="00027BA5" w:rsidP="00027BA5">
            <w:pPr>
              <w:jc w:val="center"/>
              <w:rPr>
                <w:color w:val="000000"/>
                <w:sz w:val="16"/>
                <w:szCs w:val="16"/>
                <w:lang w:eastAsia="uk-UA"/>
              </w:rPr>
            </w:pPr>
            <w:r w:rsidRPr="00AC1C4F">
              <w:rPr>
                <w:color w:val="000000"/>
                <w:sz w:val="16"/>
                <w:szCs w:val="16"/>
                <w:lang w:eastAsia="uk-UA"/>
              </w:rPr>
              <w:t>Про затвердждення довідкт</w:t>
            </w:r>
          </w:p>
        </w:tc>
        <w:tc>
          <w:tcPr>
            <w:tcW w:w="355" w:type="pct"/>
            <w:shd w:val="clear" w:color="auto" w:fill="FFFFFF"/>
            <w:vAlign w:val="center"/>
          </w:tcPr>
          <w:p w14:paraId="5DA4CF82" w14:textId="77777777" w:rsidR="00027BA5" w:rsidRPr="00C925CE" w:rsidRDefault="00027BA5" w:rsidP="00027BA5">
            <w:pPr>
              <w:jc w:val="center"/>
              <w:rPr>
                <w:color w:val="000000"/>
                <w:sz w:val="16"/>
                <w:szCs w:val="16"/>
                <w:lang w:eastAsia="uk-UA"/>
              </w:rPr>
            </w:pPr>
            <w:r w:rsidRPr="00C925CE">
              <w:rPr>
                <w:color w:val="000000"/>
                <w:sz w:val="16"/>
                <w:szCs w:val="16"/>
                <w:lang w:eastAsia="uk-UA"/>
              </w:rPr>
              <w:t>№вх-1242/26</w:t>
            </w:r>
          </w:p>
        </w:tc>
        <w:tc>
          <w:tcPr>
            <w:tcW w:w="298" w:type="pct"/>
            <w:shd w:val="clear" w:color="auto" w:fill="FFFFFF"/>
            <w:vAlign w:val="center"/>
          </w:tcPr>
          <w:p w14:paraId="16B99E8C"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6A041F0C" w14:textId="77777777" w:rsidR="00027BA5" w:rsidRDefault="00027BA5" w:rsidP="00027BA5">
            <w:r w:rsidRPr="005E0D44">
              <w:rPr>
                <w:bCs/>
                <w:sz w:val="16"/>
                <w:szCs w:val="16"/>
                <w:lang w:val="uk-UA"/>
              </w:rPr>
              <w:t>26.02.2026</w:t>
            </w:r>
          </w:p>
        </w:tc>
        <w:tc>
          <w:tcPr>
            <w:tcW w:w="434" w:type="pct"/>
            <w:shd w:val="clear" w:color="auto" w:fill="FFFFFF"/>
            <w:vAlign w:val="center"/>
          </w:tcPr>
          <w:p w14:paraId="3B28066C" w14:textId="77777777" w:rsidR="00027BA5" w:rsidRPr="00AC1C4F" w:rsidRDefault="00027BA5" w:rsidP="00027BA5">
            <w:pPr>
              <w:jc w:val="center"/>
              <w:rPr>
                <w:color w:val="000000"/>
                <w:sz w:val="16"/>
                <w:szCs w:val="16"/>
                <w:lang w:eastAsia="uk-UA"/>
              </w:rPr>
            </w:pPr>
            <w:r w:rsidRPr="00AC1C4F">
              <w:rPr>
                <w:color w:val="000000"/>
                <w:sz w:val="16"/>
                <w:szCs w:val="16"/>
                <w:lang w:eastAsia="uk-UA"/>
              </w:rPr>
              <w:t>Про затвердждення довідкт</w:t>
            </w:r>
          </w:p>
        </w:tc>
        <w:tc>
          <w:tcPr>
            <w:tcW w:w="273" w:type="pct"/>
            <w:shd w:val="clear" w:color="auto" w:fill="FFFFFF"/>
            <w:vAlign w:val="center"/>
          </w:tcPr>
          <w:p w14:paraId="098B28C4"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3AA79E47"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4B6FD0AD"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BA5503F" w14:textId="77777777" w:rsidR="00027BA5" w:rsidRPr="00AC1C4F" w:rsidRDefault="00027BA5" w:rsidP="00027BA5">
            <w:pPr>
              <w:jc w:val="center"/>
              <w:rPr>
                <w:color w:val="000000"/>
                <w:sz w:val="16"/>
                <w:szCs w:val="16"/>
                <w:lang w:eastAsia="uk-UA"/>
              </w:rPr>
            </w:pPr>
            <w:r w:rsidRPr="00AC1C4F">
              <w:rPr>
                <w:color w:val="000000"/>
                <w:sz w:val="16"/>
                <w:szCs w:val="16"/>
                <w:lang w:eastAsia="uk-UA"/>
              </w:rPr>
              <w:t>Про затвердждення довідкт</w:t>
            </w:r>
          </w:p>
        </w:tc>
        <w:tc>
          <w:tcPr>
            <w:tcW w:w="323" w:type="pct"/>
            <w:shd w:val="clear" w:color="auto" w:fill="FFFFFF"/>
            <w:vAlign w:val="center"/>
          </w:tcPr>
          <w:p w14:paraId="30043ABC"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D4DFA77"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38E7B9A"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2C288AA7"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A5BFBFD"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5DEF227" w14:textId="77777777" w:rsidR="00027BA5" w:rsidRDefault="00027BA5" w:rsidP="00027BA5">
            <w:pPr>
              <w:jc w:val="center"/>
              <w:rPr>
                <w:lang w:val="ru-RU"/>
              </w:rPr>
            </w:pPr>
            <w:r>
              <w:rPr>
                <w:lang w:val="ru-RU"/>
              </w:rPr>
              <w:t>-</w:t>
            </w:r>
          </w:p>
        </w:tc>
      </w:tr>
      <w:tr w:rsidR="00027BA5" w:rsidRPr="00B7371E" w14:paraId="735ED1DD" w14:textId="77777777" w:rsidTr="00BD0EE0">
        <w:trPr>
          <w:trHeight w:val="975"/>
        </w:trPr>
        <w:tc>
          <w:tcPr>
            <w:tcW w:w="207" w:type="pct"/>
            <w:shd w:val="clear" w:color="auto" w:fill="FFFFFF"/>
            <w:vAlign w:val="center"/>
          </w:tcPr>
          <w:p w14:paraId="16259680" w14:textId="77777777" w:rsidR="00027BA5" w:rsidRPr="004438B2" w:rsidRDefault="004438B2" w:rsidP="00027BA5">
            <w:pPr>
              <w:jc w:val="center"/>
              <w:rPr>
                <w:b/>
                <w:bCs/>
                <w:sz w:val="16"/>
                <w:szCs w:val="16"/>
                <w:lang w:val="uk-UA"/>
              </w:rPr>
            </w:pPr>
            <w:r>
              <w:rPr>
                <w:b/>
                <w:bCs/>
                <w:sz w:val="16"/>
                <w:szCs w:val="16"/>
                <w:lang w:val="uk-UA"/>
              </w:rPr>
              <w:t>1672</w:t>
            </w:r>
          </w:p>
        </w:tc>
        <w:tc>
          <w:tcPr>
            <w:tcW w:w="480" w:type="pct"/>
            <w:shd w:val="clear" w:color="auto" w:fill="FFFFFF"/>
            <w:vAlign w:val="center"/>
          </w:tcPr>
          <w:p w14:paraId="3B0B77CE" w14:textId="77777777" w:rsidR="00027BA5" w:rsidRPr="00AC1C4F" w:rsidRDefault="00027BA5" w:rsidP="00027BA5">
            <w:pPr>
              <w:jc w:val="center"/>
              <w:rPr>
                <w:color w:val="000000"/>
                <w:sz w:val="16"/>
                <w:szCs w:val="16"/>
                <w:lang w:eastAsia="uk-UA"/>
              </w:rPr>
            </w:pPr>
            <w:r w:rsidRPr="00AC1C4F">
              <w:rPr>
                <w:color w:val="000000"/>
                <w:sz w:val="16"/>
                <w:szCs w:val="16"/>
                <w:lang w:eastAsia="uk-UA"/>
              </w:rPr>
              <w:t>Про фінансування коштів</w:t>
            </w:r>
          </w:p>
        </w:tc>
        <w:tc>
          <w:tcPr>
            <w:tcW w:w="355" w:type="pct"/>
            <w:shd w:val="clear" w:color="auto" w:fill="FFFFFF"/>
            <w:vAlign w:val="center"/>
          </w:tcPr>
          <w:p w14:paraId="41FFE25E" w14:textId="77777777" w:rsidR="00027BA5" w:rsidRPr="00C925CE" w:rsidRDefault="00027BA5" w:rsidP="00027BA5">
            <w:pPr>
              <w:jc w:val="center"/>
              <w:rPr>
                <w:color w:val="000000"/>
                <w:sz w:val="16"/>
                <w:szCs w:val="16"/>
                <w:lang w:eastAsia="uk-UA"/>
              </w:rPr>
            </w:pPr>
            <w:r w:rsidRPr="00C925CE">
              <w:rPr>
                <w:color w:val="000000"/>
                <w:sz w:val="16"/>
                <w:szCs w:val="16"/>
                <w:lang w:eastAsia="uk-UA"/>
              </w:rPr>
              <w:t>№вх-1243/26</w:t>
            </w:r>
          </w:p>
        </w:tc>
        <w:tc>
          <w:tcPr>
            <w:tcW w:w="298" w:type="pct"/>
            <w:shd w:val="clear" w:color="auto" w:fill="FFFFFF"/>
            <w:vAlign w:val="center"/>
          </w:tcPr>
          <w:p w14:paraId="109C0366"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4C3B0BF6" w14:textId="77777777" w:rsidR="00027BA5" w:rsidRDefault="00027BA5" w:rsidP="00027BA5">
            <w:r w:rsidRPr="005E0D44">
              <w:rPr>
                <w:bCs/>
                <w:sz w:val="16"/>
                <w:szCs w:val="16"/>
                <w:lang w:val="uk-UA"/>
              </w:rPr>
              <w:t>26.02.2026</w:t>
            </w:r>
          </w:p>
        </w:tc>
        <w:tc>
          <w:tcPr>
            <w:tcW w:w="434" w:type="pct"/>
            <w:shd w:val="clear" w:color="auto" w:fill="FFFFFF"/>
            <w:vAlign w:val="center"/>
          </w:tcPr>
          <w:p w14:paraId="1046C725" w14:textId="77777777" w:rsidR="00027BA5" w:rsidRPr="00AC1C4F" w:rsidRDefault="00027BA5" w:rsidP="00027BA5">
            <w:pPr>
              <w:jc w:val="center"/>
              <w:rPr>
                <w:color w:val="000000"/>
                <w:sz w:val="16"/>
                <w:szCs w:val="16"/>
                <w:lang w:eastAsia="uk-UA"/>
              </w:rPr>
            </w:pPr>
            <w:r w:rsidRPr="00AC1C4F">
              <w:rPr>
                <w:color w:val="000000"/>
                <w:sz w:val="16"/>
                <w:szCs w:val="16"/>
                <w:lang w:eastAsia="uk-UA"/>
              </w:rPr>
              <w:t>Про фінансування коштів</w:t>
            </w:r>
          </w:p>
        </w:tc>
        <w:tc>
          <w:tcPr>
            <w:tcW w:w="273" w:type="pct"/>
            <w:shd w:val="clear" w:color="auto" w:fill="FFFFFF"/>
            <w:vAlign w:val="center"/>
          </w:tcPr>
          <w:p w14:paraId="065283B4"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269338C7"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78F60075"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07C845D" w14:textId="77777777" w:rsidR="00027BA5" w:rsidRPr="00AC1C4F" w:rsidRDefault="00027BA5" w:rsidP="00027BA5">
            <w:pPr>
              <w:jc w:val="center"/>
              <w:rPr>
                <w:color w:val="000000"/>
                <w:sz w:val="16"/>
                <w:szCs w:val="16"/>
                <w:lang w:eastAsia="uk-UA"/>
              </w:rPr>
            </w:pPr>
            <w:r w:rsidRPr="00AC1C4F">
              <w:rPr>
                <w:color w:val="000000"/>
                <w:sz w:val="16"/>
                <w:szCs w:val="16"/>
                <w:lang w:eastAsia="uk-UA"/>
              </w:rPr>
              <w:t>Про фінансування коштів</w:t>
            </w:r>
          </w:p>
        </w:tc>
        <w:tc>
          <w:tcPr>
            <w:tcW w:w="323" w:type="pct"/>
            <w:shd w:val="clear" w:color="auto" w:fill="FFFFFF"/>
            <w:vAlign w:val="center"/>
          </w:tcPr>
          <w:p w14:paraId="13EEA101"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4A36633"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B948D44"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1CFC4245"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4871F5F"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ECB2BDF" w14:textId="77777777" w:rsidR="00027BA5" w:rsidRDefault="00027BA5" w:rsidP="00027BA5">
            <w:pPr>
              <w:jc w:val="center"/>
              <w:rPr>
                <w:lang w:val="ru-RU"/>
              </w:rPr>
            </w:pPr>
            <w:r>
              <w:rPr>
                <w:lang w:val="ru-RU"/>
              </w:rPr>
              <w:t>-</w:t>
            </w:r>
          </w:p>
        </w:tc>
      </w:tr>
      <w:tr w:rsidR="00027BA5" w:rsidRPr="00B7371E" w14:paraId="18F1011A" w14:textId="77777777" w:rsidTr="00C925CE">
        <w:trPr>
          <w:trHeight w:val="1413"/>
        </w:trPr>
        <w:tc>
          <w:tcPr>
            <w:tcW w:w="207" w:type="pct"/>
            <w:shd w:val="clear" w:color="auto" w:fill="FFFFFF"/>
            <w:vAlign w:val="center"/>
          </w:tcPr>
          <w:p w14:paraId="17A612E8" w14:textId="77777777" w:rsidR="00027BA5" w:rsidRPr="00B33D3E" w:rsidRDefault="00B33D3E" w:rsidP="00B33D3E">
            <w:pPr>
              <w:jc w:val="center"/>
              <w:rPr>
                <w:b/>
                <w:bCs/>
                <w:sz w:val="16"/>
                <w:szCs w:val="16"/>
                <w:lang w:val="uk-UA"/>
              </w:rPr>
            </w:pPr>
            <w:r>
              <w:rPr>
                <w:b/>
                <w:bCs/>
                <w:sz w:val="16"/>
                <w:szCs w:val="16"/>
                <w:lang w:val="uk-UA"/>
              </w:rPr>
              <w:t>1671</w:t>
            </w:r>
          </w:p>
        </w:tc>
        <w:tc>
          <w:tcPr>
            <w:tcW w:w="480" w:type="pct"/>
            <w:shd w:val="clear" w:color="auto" w:fill="FFFFFF"/>
            <w:vAlign w:val="center"/>
          </w:tcPr>
          <w:p w14:paraId="59301F6D" w14:textId="77777777" w:rsidR="00027BA5" w:rsidRPr="00AC1C4F" w:rsidRDefault="00027BA5" w:rsidP="00027BA5">
            <w:pPr>
              <w:jc w:val="center"/>
              <w:rPr>
                <w:color w:val="000000"/>
                <w:sz w:val="16"/>
                <w:szCs w:val="16"/>
                <w:lang w:val="ru-RU" w:eastAsia="uk-UA"/>
              </w:rPr>
            </w:pPr>
            <w:r w:rsidRPr="00AC1C4F">
              <w:rPr>
                <w:color w:val="000000"/>
                <w:sz w:val="16"/>
                <w:szCs w:val="16"/>
                <w:lang w:val="ru-RU" w:eastAsia="uk-UA"/>
              </w:rPr>
              <w:t>Про внесення змін до обласного бюджету Рівненської області на 2026 рік</w:t>
            </w:r>
          </w:p>
        </w:tc>
        <w:tc>
          <w:tcPr>
            <w:tcW w:w="355" w:type="pct"/>
            <w:shd w:val="clear" w:color="auto" w:fill="FFFFFF"/>
            <w:vAlign w:val="center"/>
          </w:tcPr>
          <w:p w14:paraId="26328DF0" w14:textId="77777777" w:rsidR="00027BA5" w:rsidRPr="00C925CE" w:rsidRDefault="00027BA5" w:rsidP="00027BA5">
            <w:pPr>
              <w:jc w:val="center"/>
              <w:rPr>
                <w:color w:val="000000"/>
                <w:sz w:val="16"/>
                <w:szCs w:val="16"/>
                <w:lang w:eastAsia="uk-UA"/>
              </w:rPr>
            </w:pPr>
            <w:r w:rsidRPr="00C925CE">
              <w:rPr>
                <w:color w:val="000000"/>
                <w:sz w:val="16"/>
                <w:szCs w:val="16"/>
                <w:lang w:eastAsia="uk-UA"/>
              </w:rPr>
              <w:t>№вх-1244/26</w:t>
            </w:r>
          </w:p>
        </w:tc>
        <w:tc>
          <w:tcPr>
            <w:tcW w:w="298" w:type="pct"/>
            <w:shd w:val="clear" w:color="auto" w:fill="FFFFFF"/>
            <w:vAlign w:val="center"/>
          </w:tcPr>
          <w:p w14:paraId="7C7BF4E5"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3A6EE4AF" w14:textId="77777777" w:rsidR="00027BA5" w:rsidRDefault="00027BA5" w:rsidP="00027BA5">
            <w:r w:rsidRPr="005E0D44">
              <w:rPr>
                <w:bCs/>
                <w:sz w:val="16"/>
                <w:szCs w:val="16"/>
                <w:lang w:val="uk-UA"/>
              </w:rPr>
              <w:t>2</w:t>
            </w:r>
            <w:r>
              <w:rPr>
                <w:bCs/>
                <w:sz w:val="16"/>
                <w:szCs w:val="16"/>
                <w:lang w:val="uk-UA"/>
              </w:rPr>
              <w:t>7</w:t>
            </w:r>
            <w:r w:rsidRPr="005E0D44">
              <w:rPr>
                <w:bCs/>
                <w:sz w:val="16"/>
                <w:szCs w:val="16"/>
                <w:lang w:val="uk-UA"/>
              </w:rPr>
              <w:t>.02.2026</w:t>
            </w:r>
          </w:p>
        </w:tc>
        <w:tc>
          <w:tcPr>
            <w:tcW w:w="434" w:type="pct"/>
            <w:shd w:val="clear" w:color="auto" w:fill="FFFFFF"/>
            <w:vAlign w:val="center"/>
          </w:tcPr>
          <w:p w14:paraId="4B47F234" w14:textId="77777777" w:rsidR="00027BA5" w:rsidRPr="00AC1C4F" w:rsidRDefault="00027BA5" w:rsidP="00027BA5">
            <w:pPr>
              <w:jc w:val="center"/>
              <w:rPr>
                <w:color w:val="000000"/>
                <w:sz w:val="16"/>
                <w:szCs w:val="16"/>
                <w:lang w:val="ru-RU" w:eastAsia="uk-UA"/>
              </w:rPr>
            </w:pPr>
            <w:r w:rsidRPr="00AC1C4F">
              <w:rPr>
                <w:color w:val="000000"/>
                <w:sz w:val="16"/>
                <w:szCs w:val="16"/>
                <w:lang w:val="ru-RU" w:eastAsia="uk-UA"/>
              </w:rPr>
              <w:t>Про внесення змін до обласного бюджету Рівненської області на 2026 рік</w:t>
            </w:r>
          </w:p>
        </w:tc>
        <w:tc>
          <w:tcPr>
            <w:tcW w:w="273" w:type="pct"/>
            <w:shd w:val="clear" w:color="auto" w:fill="FFFFFF"/>
            <w:vAlign w:val="center"/>
          </w:tcPr>
          <w:p w14:paraId="22238C8F"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48D4115B"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0AAAADDF"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0DD075F" w14:textId="77777777" w:rsidR="00027BA5" w:rsidRPr="00AC1C4F" w:rsidRDefault="00027BA5" w:rsidP="00027BA5">
            <w:pPr>
              <w:jc w:val="center"/>
              <w:rPr>
                <w:color w:val="000000"/>
                <w:sz w:val="16"/>
                <w:szCs w:val="16"/>
                <w:lang w:val="ru-RU" w:eastAsia="uk-UA"/>
              </w:rPr>
            </w:pPr>
            <w:r w:rsidRPr="00AC1C4F">
              <w:rPr>
                <w:color w:val="000000"/>
                <w:sz w:val="16"/>
                <w:szCs w:val="16"/>
                <w:lang w:val="ru-RU" w:eastAsia="uk-UA"/>
              </w:rPr>
              <w:t>Про внесення змін до обласного бюджету Рівненської області на 2026 рік</w:t>
            </w:r>
          </w:p>
        </w:tc>
        <w:tc>
          <w:tcPr>
            <w:tcW w:w="323" w:type="pct"/>
            <w:shd w:val="clear" w:color="auto" w:fill="FFFFFF"/>
            <w:vAlign w:val="center"/>
          </w:tcPr>
          <w:p w14:paraId="4A70ACAA"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F9CD7D6" w14:textId="77777777" w:rsidR="00027BA5" w:rsidRPr="00C36AAE" w:rsidRDefault="00027BA5" w:rsidP="00027BA5">
            <w:pPr>
              <w:jc w:val="center"/>
              <w:rPr>
                <w:bCs/>
                <w:sz w:val="16"/>
                <w:szCs w:val="16"/>
                <w:lang w:val="uk-UA"/>
              </w:rPr>
            </w:pPr>
            <w:r>
              <w:rPr>
                <w:bCs/>
                <w:sz w:val="16"/>
                <w:szCs w:val="16"/>
                <w:lang w:val="uk-UA"/>
              </w:rPr>
              <w:t>Наказ</w:t>
            </w:r>
          </w:p>
        </w:tc>
        <w:tc>
          <w:tcPr>
            <w:tcW w:w="162" w:type="pct"/>
            <w:shd w:val="clear" w:color="auto" w:fill="FFFFFF"/>
            <w:vAlign w:val="center"/>
          </w:tcPr>
          <w:p w14:paraId="1F112408"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6FA000F9"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85247E4"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79CE459" w14:textId="77777777" w:rsidR="00027BA5" w:rsidRDefault="00027BA5" w:rsidP="00027BA5">
            <w:pPr>
              <w:jc w:val="center"/>
              <w:rPr>
                <w:lang w:val="ru-RU"/>
              </w:rPr>
            </w:pPr>
            <w:r>
              <w:rPr>
                <w:lang w:val="ru-RU"/>
              </w:rPr>
              <w:t>-</w:t>
            </w:r>
          </w:p>
        </w:tc>
      </w:tr>
      <w:tr w:rsidR="00027BA5" w:rsidRPr="00B7371E" w14:paraId="215653AA" w14:textId="77777777" w:rsidTr="00BD0EE0">
        <w:trPr>
          <w:trHeight w:val="975"/>
        </w:trPr>
        <w:tc>
          <w:tcPr>
            <w:tcW w:w="207" w:type="pct"/>
            <w:shd w:val="clear" w:color="auto" w:fill="FFFFFF"/>
            <w:vAlign w:val="center"/>
          </w:tcPr>
          <w:p w14:paraId="70C402F5" w14:textId="77777777" w:rsidR="00027BA5" w:rsidRPr="00B33D3E" w:rsidRDefault="00B33D3E" w:rsidP="00027BA5">
            <w:pPr>
              <w:jc w:val="center"/>
              <w:rPr>
                <w:b/>
                <w:bCs/>
                <w:sz w:val="16"/>
                <w:szCs w:val="16"/>
                <w:lang w:val="uk-UA"/>
              </w:rPr>
            </w:pPr>
            <w:r>
              <w:rPr>
                <w:b/>
                <w:bCs/>
                <w:sz w:val="16"/>
                <w:szCs w:val="16"/>
                <w:lang w:val="uk-UA"/>
              </w:rPr>
              <w:t>1672</w:t>
            </w:r>
          </w:p>
        </w:tc>
        <w:tc>
          <w:tcPr>
            <w:tcW w:w="480" w:type="pct"/>
            <w:shd w:val="clear" w:color="auto" w:fill="FFFFFF"/>
            <w:vAlign w:val="center"/>
          </w:tcPr>
          <w:p w14:paraId="2AB259E8" w14:textId="77777777" w:rsidR="00027BA5" w:rsidRPr="00AC1C4F" w:rsidRDefault="00027BA5" w:rsidP="00027BA5">
            <w:pPr>
              <w:jc w:val="center"/>
              <w:rPr>
                <w:color w:val="000000"/>
                <w:sz w:val="16"/>
                <w:szCs w:val="16"/>
                <w:lang w:val="ru-RU" w:eastAsia="uk-UA"/>
              </w:rPr>
            </w:pPr>
            <w:r>
              <w:rPr>
                <w:color w:val="000000"/>
                <w:sz w:val="16"/>
                <w:szCs w:val="16"/>
                <w:lang w:val="ru-RU" w:eastAsia="uk-UA"/>
              </w:rPr>
              <w:t>П</w:t>
            </w:r>
            <w:r w:rsidRPr="00AC1C4F">
              <w:rPr>
                <w:color w:val="000000"/>
                <w:sz w:val="16"/>
                <w:szCs w:val="16"/>
                <w:lang w:val="ru-RU" w:eastAsia="uk-UA"/>
              </w:rPr>
              <w:t>ро</w:t>
            </w:r>
            <w:r>
              <w:rPr>
                <w:color w:val="000000"/>
                <w:sz w:val="16"/>
                <w:szCs w:val="16"/>
                <w:lang w:val="ru-RU" w:eastAsia="uk-UA"/>
              </w:rPr>
              <w:t xml:space="preserve"> </w:t>
            </w:r>
            <w:r w:rsidRPr="00AC1C4F">
              <w:rPr>
                <w:color w:val="000000"/>
                <w:sz w:val="16"/>
                <w:szCs w:val="16"/>
                <w:lang w:val="ru-RU" w:eastAsia="uk-UA"/>
              </w:rPr>
              <w:t>фінансувати видатки обласного бюджету</w:t>
            </w:r>
          </w:p>
        </w:tc>
        <w:tc>
          <w:tcPr>
            <w:tcW w:w="355" w:type="pct"/>
            <w:shd w:val="clear" w:color="auto" w:fill="FFFFFF"/>
            <w:vAlign w:val="center"/>
          </w:tcPr>
          <w:p w14:paraId="172FD826" w14:textId="77777777" w:rsidR="00027BA5" w:rsidRPr="00C925CE" w:rsidRDefault="00027BA5" w:rsidP="00027BA5">
            <w:pPr>
              <w:jc w:val="center"/>
              <w:rPr>
                <w:color w:val="000000"/>
                <w:sz w:val="16"/>
                <w:szCs w:val="16"/>
                <w:lang w:eastAsia="uk-UA"/>
              </w:rPr>
            </w:pPr>
            <w:r w:rsidRPr="00C925CE">
              <w:rPr>
                <w:color w:val="000000"/>
                <w:sz w:val="16"/>
                <w:szCs w:val="16"/>
                <w:lang w:eastAsia="uk-UA"/>
              </w:rPr>
              <w:t>№вх-1245/26</w:t>
            </w:r>
          </w:p>
        </w:tc>
        <w:tc>
          <w:tcPr>
            <w:tcW w:w="298" w:type="pct"/>
            <w:shd w:val="clear" w:color="auto" w:fill="FFFFFF"/>
            <w:vAlign w:val="center"/>
          </w:tcPr>
          <w:p w14:paraId="2183EC7E"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tcPr>
          <w:p w14:paraId="5D146A93" w14:textId="77777777" w:rsidR="00027BA5" w:rsidRDefault="00027BA5" w:rsidP="00027BA5">
            <w:r w:rsidRPr="005E0D44">
              <w:rPr>
                <w:bCs/>
                <w:sz w:val="16"/>
                <w:szCs w:val="16"/>
                <w:lang w:val="uk-UA"/>
              </w:rPr>
              <w:t>2</w:t>
            </w:r>
            <w:r>
              <w:rPr>
                <w:bCs/>
                <w:sz w:val="16"/>
                <w:szCs w:val="16"/>
                <w:lang w:val="uk-UA"/>
              </w:rPr>
              <w:t>7</w:t>
            </w:r>
            <w:r w:rsidRPr="005E0D44">
              <w:rPr>
                <w:bCs/>
                <w:sz w:val="16"/>
                <w:szCs w:val="16"/>
                <w:lang w:val="uk-UA"/>
              </w:rPr>
              <w:t>.02.2026</w:t>
            </w:r>
          </w:p>
        </w:tc>
        <w:tc>
          <w:tcPr>
            <w:tcW w:w="434" w:type="pct"/>
            <w:shd w:val="clear" w:color="auto" w:fill="FFFFFF"/>
            <w:vAlign w:val="center"/>
          </w:tcPr>
          <w:p w14:paraId="73496A35" w14:textId="77777777" w:rsidR="00027BA5" w:rsidRPr="00AC1C4F" w:rsidRDefault="00027BA5" w:rsidP="00027BA5">
            <w:pPr>
              <w:jc w:val="center"/>
              <w:rPr>
                <w:color w:val="000000"/>
                <w:sz w:val="16"/>
                <w:szCs w:val="16"/>
                <w:lang w:val="ru-RU" w:eastAsia="uk-UA"/>
              </w:rPr>
            </w:pPr>
            <w:r>
              <w:rPr>
                <w:color w:val="000000"/>
                <w:sz w:val="16"/>
                <w:szCs w:val="16"/>
                <w:lang w:val="ru-RU" w:eastAsia="uk-UA"/>
              </w:rPr>
              <w:t>П</w:t>
            </w:r>
            <w:r w:rsidRPr="00AC1C4F">
              <w:rPr>
                <w:color w:val="000000"/>
                <w:sz w:val="16"/>
                <w:szCs w:val="16"/>
                <w:lang w:val="ru-RU" w:eastAsia="uk-UA"/>
              </w:rPr>
              <w:t>рофінансувати видатки обласного бюджету</w:t>
            </w:r>
          </w:p>
        </w:tc>
        <w:tc>
          <w:tcPr>
            <w:tcW w:w="273" w:type="pct"/>
            <w:shd w:val="clear" w:color="auto" w:fill="FFFFFF"/>
            <w:vAlign w:val="center"/>
          </w:tcPr>
          <w:p w14:paraId="627C672B" w14:textId="77777777" w:rsidR="00027BA5" w:rsidRPr="00C36AAE" w:rsidRDefault="00027BA5" w:rsidP="00027BA5">
            <w:pPr>
              <w:jc w:val="center"/>
              <w:rPr>
                <w:bCs/>
                <w:sz w:val="16"/>
                <w:szCs w:val="16"/>
                <w:lang w:val="uk-UA"/>
              </w:rPr>
            </w:pPr>
            <w:r w:rsidRPr="00C36AAE">
              <w:rPr>
                <w:bCs/>
                <w:sz w:val="16"/>
                <w:szCs w:val="16"/>
                <w:lang w:val="uk-UA"/>
              </w:rPr>
              <w:t>-</w:t>
            </w:r>
          </w:p>
        </w:tc>
        <w:tc>
          <w:tcPr>
            <w:tcW w:w="166" w:type="pct"/>
            <w:shd w:val="clear" w:color="auto" w:fill="FFFFFF"/>
            <w:vAlign w:val="center"/>
          </w:tcPr>
          <w:p w14:paraId="598EB675" w14:textId="77777777" w:rsidR="00027BA5" w:rsidRPr="00C36AAE" w:rsidRDefault="00027BA5" w:rsidP="00027BA5">
            <w:pPr>
              <w:jc w:val="center"/>
              <w:rPr>
                <w:bCs/>
                <w:sz w:val="16"/>
                <w:szCs w:val="16"/>
                <w:lang w:val="uk-UA"/>
              </w:rPr>
            </w:pPr>
            <w:r w:rsidRPr="00C36AAE">
              <w:rPr>
                <w:bCs/>
                <w:sz w:val="16"/>
                <w:szCs w:val="16"/>
                <w:lang w:val="uk-UA"/>
              </w:rPr>
              <w:t>-</w:t>
            </w:r>
          </w:p>
        </w:tc>
        <w:tc>
          <w:tcPr>
            <w:tcW w:w="306" w:type="pct"/>
            <w:shd w:val="clear" w:color="auto" w:fill="FFFFFF"/>
            <w:vAlign w:val="center"/>
          </w:tcPr>
          <w:p w14:paraId="52FA9E8A" w14:textId="77777777" w:rsidR="00027BA5" w:rsidRPr="00C36AAE" w:rsidRDefault="00027BA5" w:rsidP="00027BA5">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3A0ED85" w14:textId="77777777" w:rsidR="00027BA5" w:rsidRPr="00AC1C4F" w:rsidRDefault="00027BA5" w:rsidP="00027BA5">
            <w:pPr>
              <w:jc w:val="center"/>
              <w:rPr>
                <w:color w:val="000000"/>
                <w:sz w:val="16"/>
                <w:szCs w:val="16"/>
                <w:lang w:val="ru-RU" w:eastAsia="uk-UA"/>
              </w:rPr>
            </w:pPr>
            <w:r w:rsidRPr="00AC1C4F">
              <w:rPr>
                <w:color w:val="000000"/>
                <w:sz w:val="16"/>
                <w:szCs w:val="16"/>
                <w:lang w:val="ru-RU" w:eastAsia="uk-UA"/>
              </w:rPr>
              <w:t>Просимо профінансувати видатки обласного бюджету</w:t>
            </w:r>
          </w:p>
        </w:tc>
        <w:tc>
          <w:tcPr>
            <w:tcW w:w="323" w:type="pct"/>
            <w:shd w:val="clear" w:color="auto" w:fill="FFFFFF"/>
            <w:vAlign w:val="center"/>
          </w:tcPr>
          <w:p w14:paraId="7FC4FBE7"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300BF09"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EAD8853"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325399A4"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C39F8FA"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71164D6" w14:textId="77777777" w:rsidR="00027BA5" w:rsidRDefault="00027BA5" w:rsidP="00027BA5">
            <w:pPr>
              <w:jc w:val="center"/>
              <w:rPr>
                <w:lang w:val="ru-RU"/>
              </w:rPr>
            </w:pPr>
            <w:r>
              <w:rPr>
                <w:lang w:val="ru-RU"/>
              </w:rPr>
              <w:t>-</w:t>
            </w:r>
          </w:p>
        </w:tc>
      </w:tr>
      <w:tr w:rsidR="00027BA5" w:rsidRPr="00B7371E" w14:paraId="2B312C39" w14:textId="77777777" w:rsidTr="00EA4FF0">
        <w:trPr>
          <w:trHeight w:val="704"/>
        </w:trPr>
        <w:tc>
          <w:tcPr>
            <w:tcW w:w="207" w:type="pct"/>
            <w:shd w:val="clear" w:color="auto" w:fill="FFFFFF"/>
            <w:vAlign w:val="center"/>
          </w:tcPr>
          <w:p w14:paraId="07D46625" w14:textId="77777777" w:rsidR="00027BA5" w:rsidRPr="00B33D3E" w:rsidRDefault="00B33D3E" w:rsidP="00027BA5">
            <w:pPr>
              <w:jc w:val="center"/>
              <w:rPr>
                <w:b/>
                <w:bCs/>
                <w:sz w:val="16"/>
                <w:szCs w:val="16"/>
                <w:lang w:val="uk-UA"/>
              </w:rPr>
            </w:pPr>
            <w:r>
              <w:rPr>
                <w:b/>
                <w:bCs/>
                <w:sz w:val="16"/>
                <w:szCs w:val="16"/>
                <w:lang w:val="uk-UA"/>
              </w:rPr>
              <w:t>1673</w:t>
            </w:r>
          </w:p>
        </w:tc>
        <w:tc>
          <w:tcPr>
            <w:tcW w:w="480" w:type="pct"/>
            <w:shd w:val="clear" w:color="auto" w:fill="FFFFFF"/>
            <w:vAlign w:val="center"/>
          </w:tcPr>
          <w:p w14:paraId="7A5F548E" w14:textId="77777777" w:rsidR="00027BA5" w:rsidRPr="00121585" w:rsidRDefault="00027BA5" w:rsidP="00027BA5">
            <w:pPr>
              <w:tabs>
                <w:tab w:val="left" w:pos="1483"/>
              </w:tabs>
              <w:jc w:val="center"/>
              <w:rPr>
                <w:color w:val="000000"/>
                <w:sz w:val="16"/>
                <w:szCs w:val="16"/>
                <w:lang w:val="uk-UA"/>
              </w:rPr>
            </w:pPr>
            <w:r>
              <w:rPr>
                <w:color w:val="000000"/>
                <w:sz w:val="16"/>
                <w:szCs w:val="16"/>
                <w:lang w:val="uk-UA"/>
              </w:rPr>
              <w:t>Щодо надходження коштів</w:t>
            </w:r>
          </w:p>
        </w:tc>
        <w:tc>
          <w:tcPr>
            <w:tcW w:w="355" w:type="pct"/>
            <w:shd w:val="clear" w:color="auto" w:fill="FFFFFF"/>
            <w:vAlign w:val="center"/>
          </w:tcPr>
          <w:p w14:paraId="363BD7DA" w14:textId="77777777" w:rsidR="00027BA5" w:rsidRPr="00121585" w:rsidRDefault="00027BA5" w:rsidP="00027BA5">
            <w:pPr>
              <w:jc w:val="center"/>
              <w:rPr>
                <w:color w:val="000000"/>
                <w:sz w:val="16"/>
                <w:szCs w:val="16"/>
                <w:lang w:val="uk-UA"/>
              </w:rPr>
            </w:pPr>
            <w:r>
              <w:rPr>
                <w:color w:val="000000"/>
                <w:sz w:val="16"/>
                <w:szCs w:val="16"/>
                <w:lang w:val="uk-UA"/>
              </w:rPr>
              <w:t>Вих-373/05-11/26</w:t>
            </w:r>
          </w:p>
        </w:tc>
        <w:tc>
          <w:tcPr>
            <w:tcW w:w="298" w:type="pct"/>
            <w:shd w:val="clear" w:color="auto" w:fill="FFFFFF"/>
            <w:vAlign w:val="center"/>
          </w:tcPr>
          <w:p w14:paraId="30D4A13C" w14:textId="77777777" w:rsidR="00027BA5" w:rsidRPr="00121585" w:rsidRDefault="00027BA5" w:rsidP="00027BA5">
            <w:pPr>
              <w:jc w:val="center"/>
              <w:rPr>
                <w:color w:val="000000"/>
                <w:sz w:val="16"/>
                <w:szCs w:val="16"/>
                <w:lang w:val="uk-UA"/>
              </w:rPr>
            </w:pPr>
            <w:r>
              <w:rPr>
                <w:color w:val="000000"/>
                <w:sz w:val="16"/>
                <w:szCs w:val="16"/>
                <w:lang w:val="uk-UA"/>
              </w:rPr>
              <w:t>27.02.2026</w:t>
            </w:r>
          </w:p>
        </w:tc>
        <w:tc>
          <w:tcPr>
            <w:tcW w:w="306" w:type="pct"/>
            <w:shd w:val="clear" w:color="auto" w:fill="FFFFFF"/>
            <w:vAlign w:val="center"/>
          </w:tcPr>
          <w:p w14:paraId="683A48DF" w14:textId="77777777" w:rsidR="00027BA5" w:rsidRPr="00121585" w:rsidRDefault="00027BA5" w:rsidP="00027BA5">
            <w:pPr>
              <w:jc w:val="center"/>
              <w:rPr>
                <w:color w:val="000000"/>
                <w:sz w:val="16"/>
                <w:szCs w:val="16"/>
                <w:lang w:val="uk-UA"/>
              </w:rPr>
            </w:pPr>
            <w:r w:rsidRPr="00121585">
              <w:t>-</w:t>
            </w:r>
          </w:p>
        </w:tc>
        <w:tc>
          <w:tcPr>
            <w:tcW w:w="434" w:type="pct"/>
            <w:shd w:val="clear" w:color="auto" w:fill="FFFFFF"/>
            <w:vAlign w:val="center"/>
          </w:tcPr>
          <w:p w14:paraId="1F0A7731" w14:textId="77777777" w:rsidR="00027BA5" w:rsidRPr="00121585" w:rsidRDefault="00027BA5" w:rsidP="00027BA5">
            <w:pPr>
              <w:jc w:val="center"/>
              <w:rPr>
                <w:color w:val="000000"/>
                <w:sz w:val="16"/>
                <w:szCs w:val="16"/>
                <w:lang w:val="uk-UA"/>
              </w:rPr>
            </w:pPr>
            <w:r w:rsidRPr="00121585">
              <w:rPr>
                <w:sz w:val="16"/>
                <w:szCs w:val="16"/>
                <w:lang w:val="uk-UA"/>
              </w:rPr>
              <w:t>Відділ доходів та економічного аналізу</w:t>
            </w:r>
          </w:p>
        </w:tc>
        <w:tc>
          <w:tcPr>
            <w:tcW w:w="273" w:type="pct"/>
            <w:shd w:val="clear" w:color="auto" w:fill="FFFFFF"/>
            <w:vAlign w:val="center"/>
          </w:tcPr>
          <w:p w14:paraId="6F8B6705" w14:textId="77777777" w:rsidR="00027BA5" w:rsidRPr="00121585" w:rsidRDefault="00027BA5" w:rsidP="00027BA5">
            <w:pPr>
              <w:jc w:val="center"/>
              <w:rPr>
                <w:color w:val="000000"/>
                <w:sz w:val="16"/>
                <w:szCs w:val="16"/>
                <w:lang w:val="uk-UA"/>
              </w:rPr>
            </w:pPr>
            <w:r w:rsidRPr="00121585">
              <w:rPr>
                <w:sz w:val="16"/>
                <w:szCs w:val="16"/>
                <w:lang w:val="uk-UA"/>
              </w:rPr>
              <w:t>-</w:t>
            </w:r>
          </w:p>
        </w:tc>
        <w:tc>
          <w:tcPr>
            <w:tcW w:w="166" w:type="pct"/>
            <w:shd w:val="clear" w:color="auto" w:fill="FFFFFF"/>
            <w:vAlign w:val="center"/>
          </w:tcPr>
          <w:p w14:paraId="51FC0AF3" w14:textId="77777777" w:rsidR="00027BA5" w:rsidRPr="00121585" w:rsidRDefault="00027BA5" w:rsidP="00027BA5">
            <w:pPr>
              <w:jc w:val="center"/>
              <w:rPr>
                <w:color w:val="000000"/>
                <w:sz w:val="16"/>
                <w:szCs w:val="16"/>
                <w:lang w:val="uk-UA"/>
              </w:rPr>
            </w:pPr>
            <w:r w:rsidRPr="00121585">
              <w:rPr>
                <w:sz w:val="16"/>
                <w:szCs w:val="16"/>
                <w:lang w:val="uk-UA"/>
              </w:rPr>
              <w:t>-</w:t>
            </w:r>
          </w:p>
        </w:tc>
        <w:tc>
          <w:tcPr>
            <w:tcW w:w="306" w:type="pct"/>
            <w:shd w:val="clear" w:color="auto" w:fill="FFFFFF"/>
            <w:vAlign w:val="center"/>
          </w:tcPr>
          <w:p w14:paraId="4D3CE7EA" w14:textId="77777777" w:rsidR="00027BA5" w:rsidRPr="00121585" w:rsidRDefault="00027BA5" w:rsidP="00027BA5">
            <w:pPr>
              <w:jc w:val="center"/>
              <w:rPr>
                <w:color w:val="000000"/>
                <w:sz w:val="16"/>
                <w:szCs w:val="16"/>
                <w:lang w:val="uk-UA"/>
              </w:rPr>
            </w:pPr>
            <w:r w:rsidRPr="00121585">
              <w:rPr>
                <w:sz w:val="16"/>
                <w:szCs w:val="16"/>
                <w:lang w:val="uk-UA"/>
              </w:rPr>
              <w:t>фінанси</w:t>
            </w:r>
          </w:p>
        </w:tc>
        <w:tc>
          <w:tcPr>
            <w:tcW w:w="414" w:type="pct"/>
            <w:shd w:val="clear" w:color="auto" w:fill="FFFFFF"/>
            <w:vAlign w:val="center"/>
          </w:tcPr>
          <w:p w14:paraId="3499DB78" w14:textId="77777777" w:rsidR="00027BA5" w:rsidRPr="00121585" w:rsidRDefault="00027BA5" w:rsidP="00027BA5">
            <w:pPr>
              <w:jc w:val="center"/>
              <w:rPr>
                <w:color w:val="000000"/>
                <w:sz w:val="16"/>
                <w:szCs w:val="16"/>
                <w:lang w:val="uk-UA"/>
              </w:rPr>
            </w:pPr>
            <w:r w:rsidRPr="00121585">
              <w:rPr>
                <w:bCs/>
                <w:color w:val="000000"/>
                <w:sz w:val="16"/>
                <w:szCs w:val="16"/>
                <w:lang w:val="ru-RU"/>
              </w:rPr>
              <w:t>Щод</w:t>
            </w:r>
            <w:r>
              <w:rPr>
                <w:bCs/>
                <w:color w:val="000000"/>
                <w:sz w:val="16"/>
                <w:szCs w:val="16"/>
                <w:lang w:val="ru-RU"/>
              </w:rPr>
              <w:t>о надходження коштів на рахунок обласного бюджету від ТзОВ «Рівненська обласна енергопостачальна компанія»</w:t>
            </w:r>
          </w:p>
        </w:tc>
        <w:tc>
          <w:tcPr>
            <w:tcW w:w="323" w:type="pct"/>
            <w:shd w:val="clear" w:color="auto" w:fill="FFFFFF"/>
            <w:vAlign w:val="center"/>
          </w:tcPr>
          <w:p w14:paraId="0D854DCF" w14:textId="77777777" w:rsidR="00027BA5" w:rsidRPr="00121585" w:rsidRDefault="00027BA5" w:rsidP="00027BA5">
            <w:pPr>
              <w:jc w:val="center"/>
              <w:rPr>
                <w:color w:val="000000"/>
                <w:sz w:val="16"/>
                <w:szCs w:val="16"/>
                <w:lang w:val="uk-UA"/>
              </w:rPr>
            </w:pPr>
            <w:r w:rsidRPr="00121585">
              <w:rPr>
                <w:sz w:val="16"/>
                <w:szCs w:val="16"/>
                <w:lang w:val="uk-UA"/>
              </w:rPr>
              <w:t>Текстовий документ, табличний матеріал</w:t>
            </w:r>
          </w:p>
        </w:tc>
        <w:tc>
          <w:tcPr>
            <w:tcW w:w="265" w:type="pct"/>
            <w:shd w:val="clear" w:color="auto" w:fill="FFFFFF"/>
            <w:vAlign w:val="center"/>
          </w:tcPr>
          <w:p w14:paraId="4E06AF0D" w14:textId="77777777" w:rsidR="00027BA5" w:rsidRPr="00121585" w:rsidRDefault="00027BA5" w:rsidP="00027BA5">
            <w:pPr>
              <w:jc w:val="center"/>
              <w:rPr>
                <w:color w:val="000000"/>
                <w:sz w:val="16"/>
                <w:szCs w:val="16"/>
                <w:lang w:val="uk-UA"/>
              </w:rPr>
            </w:pPr>
            <w:r w:rsidRPr="00121585">
              <w:rPr>
                <w:sz w:val="16"/>
                <w:szCs w:val="16"/>
                <w:lang w:val="uk-UA"/>
              </w:rPr>
              <w:t>Лист</w:t>
            </w:r>
          </w:p>
        </w:tc>
        <w:tc>
          <w:tcPr>
            <w:tcW w:w="162" w:type="pct"/>
            <w:shd w:val="clear" w:color="auto" w:fill="FFFFFF"/>
            <w:vAlign w:val="center"/>
          </w:tcPr>
          <w:p w14:paraId="7176700B" w14:textId="77777777" w:rsidR="00027BA5" w:rsidRPr="00121585" w:rsidRDefault="00027BA5" w:rsidP="00027BA5">
            <w:pPr>
              <w:jc w:val="center"/>
              <w:rPr>
                <w:color w:val="000000"/>
                <w:sz w:val="16"/>
                <w:szCs w:val="16"/>
                <w:lang w:val="uk-UA"/>
              </w:rPr>
            </w:pPr>
            <w:r w:rsidRPr="00121585">
              <w:rPr>
                <w:sz w:val="16"/>
                <w:szCs w:val="16"/>
                <w:lang w:val="uk-UA"/>
              </w:rPr>
              <w:t>-</w:t>
            </w:r>
          </w:p>
        </w:tc>
        <w:tc>
          <w:tcPr>
            <w:tcW w:w="405" w:type="pct"/>
            <w:shd w:val="clear" w:color="auto" w:fill="FFFFFF"/>
            <w:vAlign w:val="center"/>
          </w:tcPr>
          <w:p w14:paraId="67B54C88" w14:textId="77777777" w:rsidR="00027BA5" w:rsidRPr="00121585" w:rsidRDefault="00027BA5" w:rsidP="00027BA5">
            <w:pPr>
              <w:jc w:val="center"/>
              <w:rPr>
                <w:color w:val="000000"/>
                <w:sz w:val="16"/>
                <w:szCs w:val="16"/>
                <w:lang w:val="uk-UA"/>
              </w:rPr>
            </w:pPr>
            <w:r w:rsidRPr="00121585">
              <w:rPr>
                <w:sz w:val="16"/>
                <w:szCs w:val="16"/>
                <w:lang w:val="uk-UA"/>
              </w:rPr>
              <w:t>Паперова, електронна</w:t>
            </w:r>
          </w:p>
        </w:tc>
        <w:tc>
          <w:tcPr>
            <w:tcW w:w="479" w:type="pct"/>
            <w:shd w:val="clear" w:color="auto" w:fill="FFFFFF"/>
            <w:vAlign w:val="center"/>
          </w:tcPr>
          <w:p w14:paraId="3145E509" w14:textId="77777777" w:rsidR="00027BA5" w:rsidRPr="00121585" w:rsidRDefault="00027BA5" w:rsidP="00027BA5">
            <w:pPr>
              <w:jc w:val="center"/>
              <w:rPr>
                <w:color w:val="000000"/>
                <w:sz w:val="16"/>
                <w:szCs w:val="16"/>
                <w:lang w:val="uk-UA"/>
              </w:rPr>
            </w:pPr>
            <w:r w:rsidRPr="00121585">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617045C3" w14:textId="77777777" w:rsidR="00027BA5" w:rsidRPr="00121585" w:rsidRDefault="00027BA5" w:rsidP="00027BA5">
            <w:pPr>
              <w:jc w:val="center"/>
              <w:rPr>
                <w:color w:val="000000"/>
                <w:sz w:val="16"/>
                <w:szCs w:val="16"/>
                <w:lang w:val="uk-UA"/>
              </w:rPr>
            </w:pPr>
            <w:r>
              <w:rPr>
                <w:color w:val="000000"/>
                <w:sz w:val="16"/>
                <w:szCs w:val="16"/>
                <w:lang w:val="uk-UA"/>
              </w:rPr>
              <w:t>-</w:t>
            </w:r>
          </w:p>
        </w:tc>
      </w:tr>
      <w:tr w:rsidR="00027BA5" w:rsidRPr="00B7371E" w14:paraId="390A602D" w14:textId="77777777" w:rsidTr="00BD0EE0">
        <w:trPr>
          <w:trHeight w:val="975"/>
        </w:trPr>
        <w:tc>
          <w:tcPr>
            <w:tcW w:w="207" w:type="pct"/>
            <w:shd w:val="clear" w:color="auto" w:fill="FFFFFF"/>
            <w:vAlign w:val="center"/>
          </w:tcPr>
          <w:p w14:paraId="187A4D24" w14:textId="77777777" w:rsidR="00027BA5" w:rsidRPr="00B33D3E" w:rsidRDefault="00B33D3E" w:rsidP="00027BA5">
            <w:pPr>
              <w:jc w:val="center"/>
              <w:rPr>
                <w:b/>
                <w:bCs/>
                <w:sz w:val="16"/>
                <w:szCs w:val="16"/>
                <w:lang w:val="uk-UA"/>
              </w:rPr>
            </w:pPr>
            <w:r>
              <w:rPr>
                <w:b/>
                <w:bCs/>
                <w:sz w:val="16"/>
                <w:szCs w:val="16"/>
                <w:lang w:val="uk-UA"/>
              </w:rPr>
              <w:lastRenderedPageBreak/>
              <w:t>1674</w:t>
            </w:r>
          </w:p>
        </w:tc>
        <w:tc>
          <w:tcPr>
            <w:tcW w:w="480" w:type="pct"/>
            <w:shd w:val="clear" w:color="auto" w:fill="FFFFFF"/>
            <w:vAlign w:val="center"/>
          </w:tcPr>
          <w:p w14:paraId="26EE2E07" w14:textId="77777777" w:rsidR="00027BA5" w:rsidRPr="00A60CA9" w:rsidRDefault="00027BA5" w:rsidP="00027BA5">
            <w:pPr>
              <w:jc w:val="center"/>
              <w:rPr>
                <w:color w:val="000000"/>
                <w:sz w:val="16"/>
                <w:szCs w:val="16"/>
                <w:lang w:eastAsia="uk-UA"/>
              </w:rPr>
            </w:pPr>
            <w:r w:rsidRPr="00A60CA9">
              <w:rPr>
                <w:color w:val="000000"/>
                <w:sz w:val="16"/>
                <w:szCs w:val="16"/>
                <w:lang w:eastAsia="uk-UA"/>
              </w:rPr>
              <w:t>Про фінансування коштів</w:t>
            </w:r>
          </w:p>
        </w:tc>
        <w:tc>
          <w:tcPr>
            <w:tcW w:w="355" w:type="pct"/>
            <w:shd w:val="clear" w:color="auto" w:fill="FFFFFF"/>
            <w:vAlign w:val="center"/>
          </w:tcPr>
          <w:p w14:paraId="1A68951E" w14:textId="77777777" w:rsidR="00027BA5" w:rsidRPr="00A60CA9" w:rsidRDefault="00027BA5" w:rsidP="00027BA5">
            <w:pPr>
              <w:jc w:val="center"/>
              <w:rPr>
                <w:bCs/>
                <w:sz w:val="16"/>
                <w:szCs w:val="16"/>
                <w:lang w:val="uk-UA"/>
              </w:rPr>
            </w:pPr>
            <w:r w:rsidRPr="00A60CA9">
              <w:rPr>
                <w:color w:val="000000"/>
                <w:sz w:val="16"/>
                <w:szCs w:val="16"/>
                <w:lang w:eastAsia="uk-UA"/>
              </w:rPr>
              <w:t>№вх-1246/26</w:t>
            </w:r>
          </w:p>
        </w:tc>
        <w:tc>
          <w:tcPr>
            <w:tcW w:w="298" w:type="pct"/>
            <w:shd w:val="clear" w:color="auto" w:fill="FFFFFF"/>
            <w:vAlign w:val="center"/>
          </w:tcPr>
          <w:p w14:paraId="392D59D2" w14:textId="77777777" w:rsidR="00027BA5" w:rsidRPr="00A60CA9" w:rsidRDefault="00027BA5" w:rsidP="00027BA5">
            <w:pPr>
              <w:jc w:val="center"/>
              <w:rPr>
                <w:bCs/>
                <w:sz w:val="16"/>
                <w:szCs w:val="16"/>
                <w:lang w:val="uk-UA"/>
              </w:rPr>
            </w:pPr>
            <w:r w:rsidRPr="00A60CA9">
              <w:rPr>
                <w:bCs/>
                <w:sz w:val="16"/>
                <w:szCs w:val="16"/>
                <w:lang w:val="uk-UA"/>
              </w:rPr>
              <w:t>-</w:t>
            </w:r>
          </w:p>
        </w:tc>
        <w:tc>
          <w:tcPr>
            <w:tcW w:w="306" w:type="pct"/>
            <w:shd w:val="clear" w:color="auto" w:fill="FFFFFF"/>
          </w:tcPr>
          <w:p w14:paraId="1BDB906D" w14:textId="77777777" w:rsidR="00027BA5" w:rsidRDefault="00027BA5" w:rsidP="00027BA5">
            <w:r w:rsidRPr="00643C13">
              <w:rPr>
                <w:bCs/>
                <w:sz w:val="16"/>
                <w:szCs w:val="16"/>
                <w:lang w:val="uk-UA"/>
              </w:rPr>
              <w:t>27.02.2026</w:t>
            </w:r>
          </w:p>
        </w:tc>
        <w:tc>
          <w:tcPr>
            <w:tcW w:w="434" w:type="pct"/>
            <w:shd w:val="clear" w:color="auto" w:fill="FFFFFF"/>
            <w:vAlign w:val="center"/>
          </w:tcPr>
          <w:p w14:paraId="514075D8" w14:textId="77777777" w:rsidR="00027BA5" w:rsidRPr="00A60CA9" w:rsidRDefault="00027BA5" w:rsidP="00027BA5">
            <w:pPr>
              <w:jc w:val="center"/>
              <w:rPr>
                <w:color w:val="000000"/>
                <w:sz w:val="16"/>
                <w:szCs w:val="16"/>
                <w:lang w:val="ru-RU" w:eastAsia="uk-UA"/>
              </w:rPr>
            </w:pPr>
            <w:r w:rsidRPr="00A60CA9">
              <w:rPr>
                <w:color w:val="000000"/>
                <w:sz w:val="16"/>
                <w:szCs w:val="16"/>
                <w:lang w:val="ru-RU" w:eastAsia="uk-UA"/>
              </w:rPr>
              <w:t>Департамент житлово-комунального господарства, енергетики та енергоефективності</w:t>
            </w:r>
          </w:p>
        </w:tc>
        <w:tc>
          <w:tcPr>
            <w:tcW w:w="273" w:type="pct"/>
            <w:shd w:val="clear" w:color="auto" w:fill="FFFFFF"/>
            <w:vAlign w:val="center"/>
          </w:tcPr>
          <w:p w14:paraId="30F5CDEA" w14:textId="77777777" w:rsidR="00027BA5" w:rsidRPr="00A60CA9" w:rsidRDefault="00027BA5" w:rsidP="00027BA5">
            <w:pPr>
              <w:jc w:val="center"/>
              <w:rPr>
                <w:bCs/>
                <w:sz w:val="16"/>
                <w:szCs w:val="16"/>
                <w:lang w:val="uk-UA"/>
              </w:rPr>
            </w:pPr>
            <w:r w:rsidRPr="00A60CA9">
              <w:rPr>
                <w:bCs/>
                <w:sz w:val="16"/>
                <w:szCs w:val="16"/>
                <w:lang w:val="uk-UA"/>
              </w:rPr>
              <w:t>-</w:t>
            </w:r>
          </w:p>
        </w:tc>
        <w:tc>
          <w:tcPr>
            <w:tcW w:w="166" w:type="pct"/>
            <w:shd w:val="clear" w:color="auto" w:fill="FFFFFF"/>
            <w:vAlign w:val="center"/>
          </w:tcPr>
          <w:p w14:paraId="60E959CE" w14:textId="77777777" w:rsidR="00027BA5" w:rsidRPr="00A60CA9" w:rsidRDefault="00027BA5" w:rsidP="00027BA5">
            <w:pPr>
              <w:jc w:val="center"/>
              <w:rPr>
                <w:bCs/>
                <w:sz w:val="16"/>
                <w:szCs w:val="16"/>
                <w:lang w:val="uk-UA"/>
              </w:rPr>
            </w:pPr>
            <w:r w:rsidRPr="00A60CA9">
              <w:rPr>
                <w:bCs/>
                <w:sz w:val="16"/>
                <w:szCs w:val="16"/>
                <w:lang w:val="uk-UA"/>
              </w:rPr>
              <w:t>-</w:t>
            </w:r>
          </w:p>
        </w:tc>
        <w:tc>
          <w:tcPr>
            <w:tcW w:w="306" w:type="pct"/>
            <w:shd w:val="clear" w:color="auto" w:fill="FFFFFF"/>
            <w:vAlign w:val="center"/>
          </w:tcPr>
          <w:p w14:paraId="73271ED5" w14:textId="77777777" w:rsidR="00027BA5" w:rsidRPr="00A60CA9" w:rsidRDefault="00027BA5" w:rsidP="00027BA5">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3ED6B9E7" w14:textId="77777777" w:rsidR="00027BA5" w:rsidRPr="00A60CA9" w:rsidRDefault="00027BA5" w:rsidP="00027BA5">
            <w:pPr>
              <w:jc w:val="center"/>
              <w:rPr>
                <w:color w:val="000000"/>
                <w:sz w:val="16"/>
                <w:szCs w:val="16"/>
                <w:lang w:eastAsia="uk-UA"/>
              </w:rPr>
            </w:pPr>
            <w:r w:rsidRPr="00A60CA9">
              <w:rPr>
                <w:color w:val="000000"/>
                <w:sz w:val="16"/>
                <w:szCs w:val="16"/>
                <w:lang w:eastAsia="uk-UA"/>
              </w:rPr>
              <w:t>Про фінансування коштів</w:t>
            </w:r>
          </w:p>
        </w:tc>
        <w:tc>
          <w:tcPr>
            <w:tcW w:w="323" w:type="pct"/>
            <w:shd w:val="clear" w:color="auto" w:fill="FFFFFF"/>
            <w:vAlign w:val="center"/>
          </w:tcPr>
          <w:p w14:paraId="4EA6BBBE"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D7D4648"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9FE2553"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25EAD405"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CD488D3"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091EBA8" w14:textId="77777777" w:rsidR="00027BA5" w:rsidRPr="00C15CBD" w:rsidRDefault="00027BA5" w:rsidP="00027BA5">
            <w:pPr>
              <w:jc w:val="center"/>
              <w:rPr>
                <w:color w:val="000000"/>
                <w:sz w:val="16"/>
                <w:szCs w:val="16"/>
                <w:lang w:val="uk-UA"/>
              </w:rPr>
            </w:pPr>
            <w:r w:rsidRPr="00D012C7">
              <w:rPr>
                <w:sz w:val="16"/>
                <w:szCs w:val="16"/>
                <w:lang w:val="uk-UA"/>
              </w:rPr>
              <w:t>-</w:t>
            </w:r>
          </w:p>
        </w:tc>
      </w:tr>
      <w:tr w:rsidR="00027BA5" w:rsidRPr="00B7371E" w14:paraId="7C427D7B" w14:textId="77777777" w:rsidTr="00BD0EE0">
        <w:trPr>
          <w:trHeight w:val="1129"/>
        </w:trPr>
        <w:tc>
          <w:tcPr>
            <w:tcW w:w="207" w:type="pct"/>
            <w:shd w:val="clear" w:color="auto" w:fill="FFFFFF"/>
            <w:vAlign w:val="center"/>
          </w:tcPr>
          <w:p w14:paraId="5E187783" w14:textId="77777777" w:rsidR="00027BA5" w:rsidRPr="00B33D3E" w:rsidRDefault="00B33D3E" w:rsidP="00027BA5">
            <w:pPr>
              <w:jc w:val="center"/>
              <w:rPr>
                <w:b/>
                <w:bCs/>
                <w:sz w:val="16"/>
                <w:szCs w:val="16"/>
                <w:lang w:val="uk-UA"/>
              </w:rPr>
            </w:pPr>
            <w:r>
              <w:rPr>
                <w:b/>
                <w:bCs/>
                <w:sz w:val="16"/>
                <w:szCs w:val="16"/>
                <w:lang w:val="uk-UA"/>
              </w:rPr>
              <w:t>1675</w:t>
            </w:r>
          </w:p>
        </w:tc>
        <w:tc>
          <w:tcPr>
            <w:tcW w:w="480" w:type="pct"/>
            <w:shd w:val="clear" w:color="auto" w:fill="FFFFFF"/>
            <w:vAlign w:val="center"/>
          </w:tcPr>
          <w:p w14:paraId="6BADBC45" w14:textId="77777777" w:rsidR="00027BA5" w:rsidRPr="00A60CA9" w:rsidRDefault="00027BA5" w:rsidP="00027BA5">
            <w:pPr>
              <w:jc w:val="center"/>
              <w:rPr>
                <w:color w:val="000000"/>
                <w:sz w:val="16"/>
                <w:szCs w:val="16"/>
                <w:lang w:eastAsia="uk-UA"/>
              </w:rPr>
            </w:pPr>
            <w:r w:rsidRPr="00A60CA9">
              <w:rPr>
                <w:color w:val="000000"/>
                <w:sz w:val="16"/>
                <w:szCs w:val="16"/>
                <w:lang w:eastAsia="uk-UA"/>
              </w:rPr>
              <w:t>Погодження мережі розпорядників</w:t>
            </w:r>
          </w:p>
        </w:tc>
        <w:tc>
          <w:tcPr>
            <w:tcW w:w="355" w:type="pct"/>
            <w:shd w:val="clear" w:color="auto" w:fill="FFFFFF"/>
            <w:vAlign w:val="center"/>
          </w:tcPr>
          <w:p w14:paraId="031CA18D" w14:textId="77777777" w:rsidR="00027BA5" w:rsidRPr="00A60CA9" w:rsidRDefault="00027BA5" w:rsidP="00027BA5">
            <w:pPr>
              <w:jc w:val="center"/>
              <w:rPr>
                <w:color w:val="000000"/>
                <w:sz w:val="16"/>
                <w:szCs w:val="16"/>
                <w:lang w:eastAsia="uk-UA"/>
              </w:rPr>
            </w:pPr>
            <w:r w:rsidRPr="00A60CA9">
              <w:rPr>
                <w:color w:val="000000"/>
                <w:sz w:val="16"/>
                <w:szCs w:val="16"/>
                <w:lang w:eastAsia="uk-UA"/>
              </w:rPr>
              <w:t>№вх-1247/26</w:t>
            </w:r>
          </w:p>
        </w:tc>
        <w:tc>
          <w:tcPr>
            <w:tcW w:w="298" w:type="pct"/>
            <w:shd w:val="clear" w:color="auto" w:fill="FFFFFF"/>
            <w:vAlign w:val="center"/>
          </w:tcPr>
          <w:p w14:paraId="7C6E42B6" w14:textId="77777777" w:rsidR="00027BA5" w:rsidRPr="00A60CA9" w:rsidRDefault="00027BA5" w:rsidP="00027BA5">
            <w:pPr>
              <w:jc w:val="center"/>
              <w:rPr>
                <w:bCs/>
                <w:sz w:val="16"/>
                <w:szCs w:val="16"/>
                <w:lang w:val="uk-UA"/>
              </w:rPr>
            </w:pPr>
            <w:r w:rsidRPr="00A60CA9">
              <w:rPr>
                <w:bCs/>
                <w:sz w:val="16"/>
                <w:szCs w:val="16"/>
                <w:lang w:val="uk-UA"/>
              </w:rPr>
              <w:t>-</w:t>
            </w:r>
          </w:p>
        </w:tc>
        <w:tc>
          <w:tcPr>
            <w:tcW w:w="306" w:type="pct"/>
            <w:shd w:val="clear" w:color="auto" w:fill="FFFFFF"/>
          </w:tcPr>
          <w:p w14:paraId="2D022B91" w14:textId="77777777" w:rsidR="00027BA5" w:rsidRDefault="00027BA5" w:rsidP="00027BA5">
            <w:r w:rsidRPr="00643C13">
              <w:rPr>
                <w:bCs/>
                <w:sz w:val="16"/>
                <w:szCs w:val="16"/>
                <w:lang w:val="uk-UA"/>
              </w:rPr>
              <w:t>27.02.2026</w:t>
            </w:r>
          </w:p>
        </w:tc>
        <w:tc>
          <w:tcPr>
            <w:tcW w:w="434" w:type="pct"/>
            <w:shd w:val="clear" w:color="auto" w:fill="FFFFFF"/>
            <w:vAlign w:val="center"/>
          </w:tcPr>
          <w:p w14:paraId="474E365D" w14:textId="77777777" w:rsidR="00027BA5" w:rsidRPr="00A60CA9" w:rsidRDefault="00027BA5" w:rsidP="00027BA5">
            <w:pPr>
              <w:jc w:val="center"/>
              <w:rPr>
                <w:color w:val="000000"/>
                <w:sz w:val="16"/>
                <w:szCs w:val="16"/>
                <w:lang w:val="ru-RU" w:eastAsia="uk-UA"/>
              </w:rPr>
            </w:pPr>
            <w:r w:rsidRPr="00A60CA9">
              <w:rPr>
                <w:color w:val="000000"/>
                <w:sz w:val="16"/>
                <w:szCs w:val="16"/>
                <w:lang w:val="ru-RU" w:eastAsia="uk-UA"/>
              </w:rPr>
              <w:t>Департамент цифрової трансформації та суспільних комунікацій</w:t>
            </w:r>
          </w:p>
        </w:tc>
        <w:tc>
          <w:tcPr>
            <w:tcW w:w="273" w:type="pct"/>
            <w:shd w:val="clear" w:color="auto" w:fill="FFFFFF"/>
            <w:vAlign w:val="center"/>
          </w:tcPr>
          <w:p w14:paraId="1E885BB7" w14:textId="77777777" w:rsidR="00027BA5" w:rsidRPr="00A60CA9" w:rsidRDefault="00027BA5" w:rsidP="00027BA5">
            <w:pPr>
              <w:jc w:val="center"/>
              <w:rPr>
                <w:bCs/>
                <w:sz w:val="16"/>
                <w:szCs w:val="16"/>
                <w:lang w:val="uk-UA"/>
              </w:rPr>
            </w:pPr>
            <w:r w:rsidRPr="00A60CA9">
              <w:rPr>
                <w:bCs/>
                <w:sz w:val="16"/>
                <w:szCs w:val="16"/>
                <w:lang w:val="uk-UA"/>
              </w:rPr>
              <w:t>-</w:t>
            </w:r>
          </w:p>
        </w:tc>
        <w:tc>
          <w:tcPr>
            <w:tcW w:w="166" w:type="pct"/>
            <w:shd w:val="clear" w:color="auto" w:fill="FFFFFF"/>
            <w:vAlign w:val="center"/>
          </w:tcPr>
          <w:p w14:paraId="70332B5B" w14:textId="77777777" w:rsidR="00027BA5" w:rsidRPr="00A60CA9" w:rsidRDefault="00027BA5" w:rsidP="00027BA5">
            <w:pPr>
              <w:jc w:val="center"/>
              <w:rPr>
                <w:bCs/>
                <w:sz w:val="16"/>
                <w:szCs w:val="16"/>
                <w:lang w:val="uk-UA"/>
              </w:rPr>
            </w:pPr>
            <w:r w:rsidRPr="00A60CA9">
              <w:rPr>
                <w:bCs/>
                <w:sz w:val="16"/>
                <w:szCs w:val="16"/>
                <w:lang w:val="uk-UA"/>
              </w:rPr>
              <w:t>-</w:t>
            </w:r>
          </w:p>
        </w:tc>
        <w:tc>
          <w:tcPr>
            <w:tcW w:w="306" w:type="pct"/>
            <w:shd w:val="clear" w:color="auto" w:fill="FFFFFF"/>
            <w:vAlign w:val="center"/>
          </w:tcPr>
          <w:p w14:paraId="761344E1" w14:textId="77777777" w:rsidR="00027BA5" w:rsidRPr="00A60CA9" w:rsidRDefault="00027BA5" w:rsidP="00027BA5">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5C4671A2" w14:textId="77777777" w:rsidR="00027BA5" w:rsidRPr="00A60CA9" w:rsidRDefault="00027BA5" w:rsidP="00027BA5">
            <w:pPr>
              <w:jc w:val="center"/>
              <w:rPr>
                <w:color w:val="000000"/>
                <w:sz w:val="16"/>
                <w:szCs w:val="16"/>
                <w:lang w:eastAsia="uk-UA"/>
              </w:rPr>
            </w:pPr>
            <w:r w:rsidRPr="00A60CA9">
              <w:rPr>
                <w:color w:val="000000"/>
                <w:sz w:val="16"/>
                <w:szCs w:val="16"/>
                <w:lang w:eastAsia="uk-UA"/>
              </w:rPr>
              <w:t>Погодження мережі розпорядників</w:t>
            </w:r>
          </w:p>
        </w:tc>
        <w:tc>
          <w:tcPr>
            <w:tcW w:w="323" w:type="pct"/>
            <w:shd w:val="clear" w:color="auto" w:fill="FFFFFF"/>
            <w:vAlign w:val="center"/>
          </w:tcPr>
          <w:p w14:paraId="15824479"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18989A8"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472D89B"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54ECA5B2"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59D9361"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92BB16D" w14:textId="77777777" w:rsidR="00027BA5" w:rsidRPr="00C15CBD" w:rsidRDefault="00027BA5" w:rsidP="00027BA5">
            <w:pPr>
              <w:jc w:val="center"/>
              <w:rPr>
                <w:color w:val="000000"/>
                <w:sz w:val="16"/>
                <w:szCs w:val="16"/>
                <w:lang w:val="uk-UA"/>
              </w:rPr>
            </w:pPr>
            <w:r w:rsidRPr="00D012C7">
              <w:rPr>
                <w:sz w:val="16"/>
                <w:szCs w:val="16"/>
                <w:lang w:val="uk-UA"/>
              </w:rPr>
              <w:t>-</w:t>
            </w:r>
          </w:p>
        </w:tc>
      </w:tr>
      <w:tr w:rsidR="00027BA5" w:rsidRPr="00B7371E" w14:paraId="364656F0" w14:textId="77777777" w:rsidTr="00653704">
        <w:trPr>
          <w:trHeight w:val="1129"/>
        </w:trPr>
        <w:tc>
          <w:tcPr>
            <w:tcW w:w="207" w:type="pct"/>
            <w:shd w:val="clear" w:color="auto" w:fill="FFFFFF"/>
            <w:vAlign w:val="center"/>
          </w:tcPr>
          <w:p w14:paraId="1DD4E48D" w14:textId="77777777" w:rsidR="00027BA5" w:rsidRPr="00B33D3E" w:rsidRDefault="00B33D3E" w:rsidP="00027BA5">
            <w:pPr>
              <w:jc w:val="center"/>
              <w:rPr>
                <w:b/>
                <w:bCs/>
                <w:sz w:val="16"/>
                <w:szCs w:val="16"/>
                <w:lang w:val="uk-UA"/>
              </w:rPr>
            </w:pPr>
            <w:r>
              <w:rPr>
                <w:b/>
                <w:bCs/>
                <w:sz w:val="16"/>
                <w:szCs w:val="16"/>
                <w:lang w:val="uk-UA"/>
              </w:rPr>
              <w:t>1676</w:t>
            </w:r>
          </w:p>
        </w:tc>
        <w:tc>
          <w:tcPr>
            <w:tcW w:w="480" w:type="pct"/>
            <w:shd w:val="clear" w:color="auto" w:fill="FFFFFF"/>
            <w:vAlign w:val="center"/>
          </w:tcPr>
          <w:p w14:paraId="0B50BB49" w14:textId="77777777" w:rsidR="00027BA5" w:rsidRDefault="00027BA5" w:rsidP="00027BA5">
            <w:pPr>
              <w:jc w:val="center"/>
              <w:rPr>
                <w:bCs/>
                <w:sz w:val="16"/>
                <w:szCs w:val="16"/>
                <w:lang w:val="uk-UA"/>
              </w:rPr>
            </w:pPr>
            <w:r>
              <w:rPr>
                <w:bCs/>
                <w:sz w:val="16"/>
                <w:szCs w:val="16"/>
                <w:lang w:val="uk-UA"/>
              </w:rPr>
              <w:t xml:space="preserve">Про надання інформації </w:t>
            </w:r>
          </w:p>
        </w:tc>
        <w:tc>
          <w:tcPr>
            <w:tcW w:w="355" w:type="pct"/>
            <w:shd w:val="clear" w:color="auto" w:fill="FFFFFF"/>
            <w:vAlign w:val="center"/>
          </w:tcPr>
          <w:p w14:paraId="332D8CA1" w14:textId="77777777" w:rsidR="00027BA5" w:rsidRPr="00C8342F" w:rsidRDefault="00027BA5" w:rsidP="00027BA5">
            <w:pPr>
              <w:jc w:val="center"/>
              <w:rPr>
                <w:bCs/>
                <w:sz w:val="16"/>
                <w:szCs w:val="16"/>
                <w:lang w:val="uk-UA"/>
              </w:rPr>
            </w:pPr>
            <w:r w:rsidRPr="00C8342F">
              <w:rPr>
                <w:bCs/>
                <w:sz w:val="16"/>
                <w:szCs w:val="16"/>
                <w:lang w:val="uk-UA"/>
              </w:rPr>
              <w:t>№ вих-</w:t>
            </w:r>
          </w:p>
          <w:p w14:paraId="7578BD4C" w14:textId="77777777" w:rsidR="00027BA5" w:rsidRPr="00BA6C92" w:rsidRDefault="00027BA5" w:rsidP="00027BA5">
            <w:pPr>
              <w:jc w:val="center"/>
              <w:rPr>
                <w:bCs/>
                <w:sz w:val="16"/>
                <w:szCs w:val="16"/>
                <w:lang w:val="uk-UA"/>
              </w:rPr>
            </w:pPr>
            <w:r w:rsidRPr="00C8342F">
              <w:rPr>
                <w:bCs/>
                <w:sz w:val="16"/>
                <w:szCs w:val="16"/>
                <w:lang w:val="uk-UA"/>
              </w:rPr>
              <w:t>3</w:t>
            </w:r>
            <w:r>
              <w:rPr>
                <w:bCs/>
                <w:sz w:val="16"/>
                <w:szCs w:val="16"/>
                <w:lang w:val="uk-UA"/>
              </w:rPr>
              <w:t>74</w:t>
            </w:r>
            <w:r w:rsidRPr="00C8342F">
              <w:rPr>
                <w:bCs/>
                <w:sz w:val="16"/>
                <w:szCs w:val="16"/>
                <w:lang w:val="uk-UA"/>
              </w:rPr>
              <w:t>/04-</w:t>
            </w:r>
            <w:r>
              <w:rPr>
                <w:bCs/>
                <w:sz w:val="16"/>
                <w:szCs w:val="16"/>
                <w:lang w:val="uk-UA"/>
              </w:rPr>
              <w:t>20</w:t>
            </w:r>
            <w:r w:rsidRPr="00C8342F">
              <w:rPr>
                <w:bCs/>
                <w:sz w:val="16"/>
                <w:szCs w:val="16"/>
                <w:lang w:val="uk-UA"/>
              </w:rPr>
              <w:t>/26</w:t>
            </w:r>
          </w:p>
        </w:tc>
        <w:tc>
          <w:tcPr>
            <w:tcW w:w="298" w:type="pct"/>
            <w:shd w:val="clear" w:color="auto" w:fill="FFFFFF"/>
            <w:vAlign w:val="center"/>
          </w:tcPr>
          <w:p w14:paraId="34031162" w14:textId="77777777" w:rsidR="00027BA5" w:rsidRDefault="00027BA5" w:rsidP="00027BA5">
            <w:pPr>
              <w:jc w:val="center"/>
              <w:rPr>
                <w:bCs/>
                <w:sz w:val="16"/>
                <w:szCs w:val="16"/>
                <w:lang w:val="uk-UA"/>
              </w:rPr>
            </w:pPr>
            <w:r>
              <w:rPr>
                <w:bCs/>
                <w:sz w:val="16"/>
                <w:szCs w:val="16"/>
                <w:lang w:val="uk-UA"/>
              </w:rPr>
              <w:t>27.02.2026</w:t>
            </w:r>
          </w:p>
        </w:tc>
        <w:tc>
          <w:tcPr>
            <w:tcW w:w="306" w:type="pct"/>
            <w:shd w:val="clear" w:color="auto" w:fill="FFFFFF"/>
            <w:vAlign w:val="center"/>
          </w:tcPr>
          <w:p w14:paraId="74BEB158" w14:textId="77777777" w:rsidR="00027BA5" w:rsidRDefault="00027BA5" w:rsidP="00027BA5">
            <w:pPr>
              <w:jc w:val="center"/>
              <w:rPr>
                <w:bCs/>
                <w:iCs/>
                <w:sz w:val="16"/>
                <w:szCs w:val="16"/>
                <w:lang w:val="uk-UA"/>
              </w:rPr>
            </w:pPr>
            <w:r>
              <w:rPr>
                <w:bCs/>
                <w:iCs/>
                <w:sz w:val="16"/>
                <w:szCs w:val="16"/>
                <w:lang w:val="uk-UA"/>
              </w:rPr>
              <w:t>-</w:t>
            </w:r>
          </w:p>
        </w:tc>
        <w:tc>
          <w:tcPr>
            <w:tcW w:w="434" w:type="pct"/>
            <w:shd w:val="clear" w:color="auto" w:fill="FFFFFF"/>
            <w:vAlign w:val="center"/>
          </w:tcPr>
          <w:p w14:paraId="52A66784" w14:textId="77777777" w:rsidR="00027BA5" w:rsidRPr="004106E2" w:rsidRDefault="00027BA5" w:rsidP="00027BA5">
            <w:pPr>
              <w:jc w:val="center"/>
              <w:rPr>
                <w:bCs/>
                <w:sz w:val="16"/>
                <w:szCs w:val="16"/>
                <w:lang w:val="uk-UA"/>
              </w:rPr>
            </w:pPr>
            <w:r w:rsidRPr="00C8342F">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54DE182E" w14:textId="77777777" w:rsidR="00027BA5" w:rsidRDefault="00027BA5" w:rsidP="00027BA5">
            <w:pPr>
              <w:jc w:val="center"/>
              <w:rPr>
                <w:bCs/>
                <w:sz w:val="16"/>
                <w:szCs w:val="16"/>
                <w:lang w:val="uk-UA"/>
              </w:rPr>
            </w:pPr>
            <w:r>
              <w:rPr>
                <w:bCs/>
                <w:sz w:val="16"/>
                <w:szCs w:val="16"/>
                <w:lang w:val="uk-UA"/>
              </w:rPr>
              <w:t>-</w:t>
            </w:r>
          </w:p>
        </w:tc>
        <w:tc>
          <w:tcPr>
            <w:tcW w:w="166" w:type="pct"/>
            <w:shd w:val="clear" w:color="auto" w:fill="FFFFFF"/>
            <w:vAlign w:val="center"/>
          </w:tcPr>
          <w:p w14:paraId="675285C2" w14:textId="77777777" w:rsidR="00027BA5" w:rsidRDefault="00027BA5" w:rsidP="00027BA5">
            <w:pPr>
              <w:jc w:val="center"/>
              <w:rPr>
                <w:bCs/>
                <w:sz w:val="16"/>
                <w:szCs w:val="16"/>
                <w:lang w:val="uk-UA"/>
              </w:rPr>
            </w:pPr>
            <w:r>
              <w:rPr>
                <w:bCs/>
                <w:sz w:val="16"/>
                <w:szCs w:val="16"/>
                <w:lang w:val="uk-UA"/>
              </w:rPr>
              <w:t>-</w:t>
            </w:r>
          </w:p>
        </w:tc>
        <w:tc>
          <w:tcPr>
            <w:tcW w:w="306" w:type="pct"/>
            <w:shd w:val="clear" w:color="auto" w:fill="FFFFFF"/>
            <w:vAlign w:val="center"/>
          </w:tcPr>
          <w:p w14:paraId="63E256A4" w14:textId="77777777" w:rsidR="00027BA5" w:rsidRPr="004106E2" w:rsidRDefault="00027BA5" w:rsidP="00027BA5">
            <w:pPr>
              <w:ind w:left="-85" w:right="-85"/>
              <w:jc w:val="center"/>
              <w:rPr>
                <w:bCs/>
                <w:sz w:val="16"/>
                <w:szCs w:val="16"/>
                <w:lang w:val="uk-UA"/>
              </w:rPr>
            </w:pPr>
            <w:r w:rsidRPr="00C8342F">
              <w:rPr>
                <w:bCs/>
                <w:sz w:val="16"/>
                <w:szCs w:val="16"/>
                <w:lang w:val="uk-UA"/>
              </w:rPr>
              <w:t>Фінанси</w:t>
            </w:r>
          </w:p>
        </w:tc>
        <w:tc>
          <w:tcPr>
            <w:tcW w:w="414" w:type="pct"/>
            <w:shd w:val="clear" w:color="auto" w:fill="FFFFFF"/>
            <w:vAlign w:val="center"/>
          </w:tcPr>
          <w:p w14:paraId="7D22B262" w14:textId="77777777" w:rsidR="00027BA5" w:rsidRDefault="00027BA5" w:rsidP="00027BA5">
            <w:pPr>
              <w:jc w:val="center"/>
              <w:rPr>
                <w:bCs/>
                <w:sz w:val="16"/>
                <w:szCs w:val="16"/>
                <w:lang w:val="uk-UA"/>
              </w:rPr>
            </w:pPr>
            <w:r>
              <w:rPr>
                <w:bCs/>
                <w:sz w:val="16"/>
                <w:szCs w:val="16"/>
                <w:lang w:val="uk-UA"/>
              </w:rPr>
              <w:t>Про зміни до розпису субвенцій</w:t>
            </w:r>
          </w:p>
        </w:tc>
        <w:tc>
          <w:tcPr>
            <w:tcW w:w="323" w:type="pct"/>
            <w:shd w:val="clear" w:color="auto" w:fill="FFFFFF"/>
            <w:vAlign w:val="center"/>
          </w:tcPr>
          <w:p w14:paraId="37224D84" w14:textId="77777777" w:rsidR="00027BA5" w:rsidRPr="004106E2" w:rsidRDefault="00027BA5" w:rsidP="00027BA5">
            <w:pPr>
              <w:jc w:val="center"/>
              <w:rPr>
                <w:bCs/>
                <w:sz w:val="16"/>
                <w:szCs w:val="16"/>
                <w:lang w:val="uk-UA"/>
              </w:rPr>
            </w:pPr>
            <w:r w:rsidRPr="00C8342F">
              <w:rPr>
                <w:bCs/>
                <w:sz w:val="16"/>
                <w:szCs w:val="16"/>
                <w:lang w:val="uk-UA"/>
              </w:rPr>
              <w:t>Текстовий документ</w:t>
            </w:r>
          </w:p>
        </w:tc>
        <w:tc>
          <w:tcPr>
            <w:tcW w:w="265" w:type="pct"/>
            <w:shd w:val="clear" w:color="auto" w:fill="FFFFFF"/>
            <w:vAlign w:val="center"/>
          </w:tcPr>
          <w:p w14:paraId="3A049ACB" w14:textId="77777777" w:rsidR="00027BA5" w:rsidRPr="004106E2" w:rsidRDefault="00027BA5" w:rsidP="00027BA5">
            <w:pPr>
              <w:jc w:val="center"/>
              <w:rPr>
                <w:bCs/>
                <w:sz w:val="16"/>
                <w:szCs w:val="16"/>
                <w:lang w:val="uk-UA"/>
              </w:rPr>
            </w:pPr>
            <w:r w:rsidRPr="00C8342F">
              <w:rPr>
                <w:bCs/>
                <w:sz w:val="16"/>
                <w:szCs w:val="16"/>
                <w:lang w:val="uk-UA"/>
              </w:rPr>
              <w:t>Лист</w:t>
            </w:r>
          </w:p>
        </w:tc>
        <w:tc>
          <w:tcPr>
            <w:tcW w:w="162" w:type="pct"/>
            <w:shd w:val="clear" w:color="auto" w:fill="FFFFFF"/>
            <w:vAlign w:val="center"/>
          </w:tcPr>
          <w:p w14:paraId="5DB32F6B" w14:textId="77777777" w:rsidR="00027BA5" w:rsidRDefault="00027BA5" w:rsidP="00027BA5">
            <w:pPr>
              <w:jc w:val="center"/>
              <w:rPr>
                <w:bCs/>
                <w:sz w:val="16"/>
                <w:szCs w:val="16"/>
                <w:lang w:val="uk-UA"/>
              </w:rPr>
            </w:pPr>
            <w:r>
              <w:rPr>
                <w:bCs/>
                <w:sz w:val="16"/>
                <w:szCs w:val="16"/>
                <w:lang w:val="uk-UA"/>
              </w:rPr>
              <w:t>-</w:t>
            </w:r>
          </w:p>
        </w:tc>
        <w:tc>
          <w:tcPr>
            <w:tcW w:w="405" w:type="pct"/>
            <w:shd w:val="clear" w:color="auto" w:fill="FFFFFF"/>
            <w:vAlign w:val="center"/>
          </w:tcPr>
          <w:p w14:paraId="3E2EF543" w14:textId="77777777" w:rsidR="00027BA5" w:rsidRPr="004106E2" w:rsidRDefault="00027BA5" w:rsidP="00027BA5">
            <w:pPr>
              <w:jc w:val="center"/>
              <w:rPr>
                <w:bCs/>
                <w:sz w:val="16"/>
                <w:szCs w:val="16"/>
                <w:lang w:val="uk-UA"/>
              </w:rPr>
            </w:pPr>
            <w:r w:rsidRPr="00C8342F">
              <w:rPr>
                <w:bCs/>
                <w:sz w:val="16"/>
                <w:szCs w:val="16"/>
                <w:lang w:val="uk-UA"/>
              </w:rPr>
              <w:t>Паперова</w:t>
            </w:r>
          </w:p>
        </w:tc>
        <w:tc>
          <w:tcPr>
            <w:tcW w:w="479" w:type="pct"/>
            <w:shd w:val="clear" w:color="auto" w:fill="FFFFFF"/>
            <w:vAlign w:val="center"/>
          </w:tcPr>
          <w:p w14:paraId="2A83D991" w14:textId="77777777" w:rsidR="00027BA5" w:rsidRPr="004106E2" w:rsidRDefault="00027BA5" w:rsidP="00027BA5">
            <w:pPr>
              <w:jc w:val="center"/>
              <w:rPr>
                <w:bCs/>
                <w:sz w:val="16"/>
                <w:szCs w:val="16"/>
                <w:lang w:val="uk-UA"/>
              </w:rPr>
            </w:pPr>
            <w:r w:rsidRPr="00C8342F">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1F3E5B6E" w14:textId="77777777" w:rsidR="00027BA5" w:rsidRPr="00D012C7" w:rsidRDefault="00027BA5" w:rsidP="00027BA5">
            <w:pPr>
              <w:jc w:val="center"/>
              <w:rPr>
                <w:sz w:val="16"/>
                <w:szCs w:val="16"/>
                <w:lang w:val="uk-UA"/>
              </w:rPr>
            </w:pPr>
          </w:p>
        </w:tc>
      </w:tr>
      <w:tr w:rsidR="00027BA5" w:rsidRPr="00B7371E" w14:paraId="5D4B89EF" w14:textId="77777777" w:rsidTr="00BD0EE0">
        <w:trPr>
          <w:trHeight w:val="975"/>
        </w:trPr>
        <w:tc>
          <w:tcPr>
            <w:tcW w:w="207" w:type="pct"/>
            <w:shd w:val="clear" w:color="auto" w:fill="FFFFFF"/>
            <w:vAlign w:val="center"/>
          </w:tcPr>
          <w:p w14:paraId="43821612" w14:textId="77777777" w:rsidR="00027BA5" w:rsidRPr="003E37BA" w:rsidRDefault="00B33D3E" w:rsidP="00027BA5">
            <w:pPr>
              <w:jc w:val="center"/>
              <w:rPr>
                <w:b/>
                <w:bCs/>
                <w:sz w:val="16"/>
                <w:szCs w:val="16"/>
                <w:lang w:val="ru-RU"/>
              </w:rPr>
            </w:pPr>
            <w:r>
              <w:rPr>
                <w:b/>
                <w:bCs/>
                <w:sz w:val="16"/>
                <w:szCs w:val="16"/>
                <w:lang w:val="ru-RU"/>
              </w:rPr>
              <w:t>1677</w:t>
            </w:r>
          </w:p>
        </w:tc>
        <w:tc>
          <w:tcPr>
            <w:tcW w:w="480" w:type="pct"/>
            <w:shd w:val="clear" w:color="auto" w:fill="FFFFFF"/>
            <w:vAlign w:val="center"/>
          </w:tcPr>
          <w:p w14:paraId="7095850E" w14:textId="77777777" w:rsidR="00027BA5" w:rsidRPr="00A60CA9" w:rsidRDefault="00027BA5" w:rsidP="00027BA5">
            <w:pPr>
              <w:jc w:val="center"/>
              <w:rPr>
                <w:color w:val="000000"/>
                <w:sz w:val="16"/>
                <w:szCs w:val="16"/>
                <w:lang w:eastAsia="uk-UA"/>
              </w:rPr>
            </w:pPr>
            <w:r w:rsidRPr="00A60CA9">
              <w:rPr>
                <w:color w:val="000000"/>
                <w:sz w:val="16"/>
                <w:szCs w:val="16"/>
                <w:lang w:eastAsia="uk-UA"/>
              </w:rPr>
              <w:t>Щодо фінансування</w:t>
            </w:r>
          </w:p>
        </w:tc>
        <w:tc>
          <w:tcPr>
            <w:tcW w:w="355" w:type="pct"/>
            <w:shd w:val="clear" w:color="auto" w:fill="FFFFFF"/>
            <w:vAlign w:val="center"/>
          </w:tcPr>
          <w:p w14:paraId="331E6618" w14:textId="77777777" w:rsidR="00027BA5" w:rsidRPr="00A60CA9" w:rsidRDefault="00027BA5" w:rsidP="00027BA5">
            <w:pPr>
              <w:jc w:val="center"/>
              <w:rPr>
                <w:color w:val="000000"/>
                <w:sz w:val="16"/>
                <w:szCs w:val="16"/>
                <w:lang w:eastAsia="uk-UA"/>
              </w:rPr>
            </w:pPr>
            <w:r w:rsidRPr="00A60CA9">
              <w:rPr>
                <w:color w:val="000000"/>
                <w:sz w:val="16"/>
                <w:szCs w:val="16"/>
                <w:lang w:eastAsia="uk-UA"/>
              </w:rPr>
              <w:t>№вх-1248/26</w:t>
            </w:r>
          </w:p>
        </w:tc>
        <w:tc>
          <w:tcPr>
            <w:tcW w:w="298" w:type="pct"/>
            <w:shd w:val="clear" w:color="auto" w:fill="FFFFFF"/>
            <w:vAlign w:val="center"/>
          </w:tcPr>
          <w:p w14:paraId="303F71E0" w14:textId="77777777" w:rsidR="00027BA5" w:rsidRPr="00A60CA9" w:rsidRDefault="00027BA5" w:rsidP="00027BA5">
            <w:pPr>
              <w:jc w:val="center"/>
              <w:rPr>
                <w:bCs/>
                <w:sz w:val="16"/>
                <w:szCs w:val="16"/>
                <w:lang w:val="uk-UA"/>
              </w:rPr>
            </w:pPr>
            <w:r w:rsidRPr="00A60CA9">
              <w:rPr>
                <w:bCs/>
                <w:sz w:val="16"/>
                <w:szCs w:val="16"/>
                <w:lang w:val="uk-UA"/>
              </w:rPr>
              <w:t>-</w:t>
            </w:r>
          </w:p>
        </w:tc>
        <w:tc>
          <w:tcPr>
            <w:tcW w:w="306" w:type="pct"/>
            <w:shd w:val="clear" w:color="auto" w:fill="FFFFFF"/>
          </w:tcPr>
          <w:p w14:paraId="0D0058F9" w14:textId="77777777" w:rsidR="00027BA5" w:rsidRDefault="00027BA5" w:rsidP="00027BA5">
            <w:r w:rsidRPr="00643C13">
              <w:rPr>
                <w:bCs/>
                <w:sz w:val="16"/>
                <w:szCs w:val="16"/>
                <w:lang w:val="uk-UA"/>
              </w:rPr>
              <w:t>27.02.2026</w:t>
            </w:r>
          </w:p>
        </w:tc>
        <w:tc>
          <w:tcPr>
            <w:tcW w:w="434" w:type="pct"/>
            <w:shd w:val="clear" w:color="auto" w:fill="FFFFFF"/>
            <w:vAlign w:val="center"/>
          </w:tcPr>
          <w:p w14:paraId="6161FD94" w14:textId="77777777" w:rsidR="00027BA5" w:rsidRPr="00A60CA9" w:rsidRDefault="00027BA5" w:rsidP="00027BA5">
            <w:pPr>
              <w:jc w:val="center"/>
              <w:rPr>
                <w:color w:val="000000"/>
                <w:sz w:val="16"/>
                <w:szCs w:val="16"/>
                <w:lang w:val="ru-RU" w:eastAsia="uk-UA"/>
              </w:rPr>
            </w:pPr>
            <w:r w:rsidRPr="00A60CA9">
              <w:rPr>
                <w:color w:val="000000"/>
                <w:sz w:val="16"/>
                <w:szCs w:val="16"/>
                <w:lang w:val="ru-RU" w:eastAsia="uk-UA"/>
              </w:rPr>
              <w:t>Департамент цивільного захисту та охорони здоров’я населення</w:t>
            </w:r>
          </w:p>
        </w:tc>
        <w:tc>
          <w:tcPr>
            <w:tcW w:w="273" w:type="pct"/>
            <w:shd w:val="clear" w:color="auto" w:fill="FFFFFF"/>
            <w:vAlign w:val="center"/>
          </w:tcPr>
          <w:p w14:paraId="074A0EA8" w14:textId="77777777" w:rsidR="00027BA5" w:rsidRPr="00A60CA9" w:rsidRDefault="00027BA5" w:rsidP="00027BA5">
            <w:pPr>
              <w:jc w:val="center"/>
              <w:rPr>
                <w:bCs/>
                <w:sz w:val="16"/>
                <w:szCs w:val="16"/>
                <w:lang w:val="uk-UA"/>
              </w:rPr>
            </w:pPr>
            <w:r w:rsidRPr="00A60CA9">
              <w:rPr>
                <w:bCs/>
                <w:sz w:val="16"/>
                <w:szCs w:val="16"/>
                <w:lang w:val="uk-UA"/>
              </w:rPr>
              <w:t>-</w:t>
            </w:r>
          </w:p>
        </w:tc>
        <w:tc>
          <w:tcPr>
            <w:tcW w:w="166" w:type="pct"/>
            <w:shd w:val="clear" w:color="auto" w:fill="FFFFFF"/>
            <w:vAlign w:val="center"/>
          </w:tcPr>
          <w:p w14:paraId="3F20E81F" w14:textId="77777777" w:rsidR="00027BA5" w:rsidRPr="00A60CA9" w:rsidRDefault="00027BA5" w:rsidP="00027BA5">
            <w:pPr>
              <w:jc w:val="center"/>
              <w:rPr>
                <w:bCs/>
                <w:sz w:val="16"/>
                <w:szCs w:val="16"/>
                <w:lang w:val="uk-UA"/>
              </w:rPr>
            </w:pPr>
            <w:r w:rsidRPr="00A60CA9">
              <w:rPr>
                <w:bCs/>
                <w:sz w:val="16"/>
                <w:szCs w:val="16"/>
                <w:lang w:val="uk-UA"/>
              </w:rPr>
              <w:t>-</w:t>
            </w:r>
          </w:p>
        </w:tc>
        <w:tc>
          <w:tcPr>
            <w:tcW w:w="306" w:type="pct"/>
            <w:shd w:val="clear" w:color="auto" w:fill="FFFFFF"/>
            <w:vAlign w:val="center"/>
          </w:tcPr>
          <w:p w14:paraId="6C75C3BA" w14:textId="77777777" w:rsidR="00027BA5" w:rsidRPr="00A60CA9" w:rsidRDefault="00027BA5" w:rsidP="00027BA5">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7CE2A7EF" w14:textId="77777777" w:rsidR="00027BA5" w:rsidRPr="00A60CA9" w:rsidRDefault="00027BA5" w:rsidP="00027BA5">
            <w:pPr>
              <w:jc w:val="center"/>
              <w:rPr>
                <w:color w:val="000000"/>
                <w:sz w:val="16"/>
                <w:szCs w:val="16"/>
                <w:lang w:eastAsia="uk-UA"/>
              </w:rPr>
            </w:pPr>
            <w:r w:rsidRPr="00A60CA9">
              <w:rPr>
                <w:color w:val="000000"/>
                <w:sz w:val="16"/>
                <w:szCs w:val="16"/>
                <w:lang w:eastAsia="uk-UA"/>
              </w:rPr>
              <w:t>Щодо фінансування</w:t>
            </w:r>
          </w:p>
        </w:tc>
        <w:tc>
          <w:tcPr>
            <w:tcW w:w="323" w:type="pct"/>
            <w:shd w:val="clear" w:color="auto" w:fill="FFFFFF"/>
            <w:vAlign w:val="center"/>
          </w:tcPr>
          <w:p w14:paraId="1E517549"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60D35EE"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3DABF15"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69E15760"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4E1FA69"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C503D46" w14:textId="77777777" w:rsidR="00027BA5" w:rsidRDefault="00027BA5" w:rsidP="00027BA5">
            <w:pPr>
              <w:jc w:val="center"/>
              <w:rPr>
                <w:lang w:val="ru-RU"/>
              </w:rPr>
            </w:pPr>
            <w:r>
              <w:rPr>
                <w:lang w:val="ru-RU"/>
              </w:rPr>
              <w:t>-</w:t>
            </w:r>
          </w:p>
        </w:tc>
      </w:tr>
      <w:tr w:rsidR="00027BA5" w:rsidRPr="00B7371E" w14:paraId="5591EA06" w14:textId="77777777" w:rsidTr="00BD0EE0">
        <w:trPr>
          <w:trHeight w:val="975"/>
        </w:trPr>
        <w:tc>
          <w:tcPr>
            <w:tcW w:w="207" w:type="pct"/>
            <w:shd w:val="clear" w:color="auto" w:fill="FFFFFF"/>
            <w:vAlign w:val="center"/>
          </w:tcPr>
          <w:p w14:paraId="35F7780E" w14:textId="77777777" w:rsidR="00027BA5" w:rsidRPr="00AF60B8" w:rsidRDefault="00AF60B8" w:rsidP="00027BA5">
            <w:pPr>
              <w:jc w:val="center"/>
              <w:rPr>
                <w:b/>
                <w:bCs/>
                <w:sz w:val="16"/>
                <w:szCs w:val="16"/>
                <w:lang w:val="uk-UA"/>
              </w:rPr>
            </w:pPr>
            <w:r>
              <w:rPr>
                <w:b/>
                <w:bCs/>
                <w:sz w:val="16"/>
                <w:szCs w:val="16"/>
                <w:lang w:val="uk-UA"/>
              </w:rPr>
              <w:t>1678</w:t>
            </w:r>
          </w:p>
        </w:tc>
        <w:tc>
          <w:tcPr>
            <w:tcW w:w="480" w:type="pct"/>
            <w:shd w:val="clear" w:color="auto" w:fill="FFFFFF"/>
            <w:vAlign w:val="center"/>
          </w:tcPr>
          <w:p w14:paraId="71C58FF1" w14:textId="77777777" w:rsidR="00027BA5" w:rsidRPr="00A60CA9" w:rsidRDefault="00027BA5" w:rsidP="00027BA5">
            <w:pPr>
              <w:jc w:val="center"/>
              <w:rPr>
                <w:color w:val="000000"/>
                <w:sz w:val="16"/>
                <w:szCs w:val="16"/>
                <w:lang w:val="ru-RU" w:eastAsia="uk-UA"/>
              </w:rPr>
            </w:pPr>
            <w:r w:rsidRPr="00A60CA9">
              <w:rPr>
                <w:color w:val="000000"/>
                <w:sz w:val="16"/>
                <w:szCs w:val="16"/>
                <w:lang w:val="ru-RU" w:eastAsia="uk-UA"/>
              </w:rPr>
              <w:t>Про фінансування субвенції 9800 на господарські витрати</w:t>
            </w:r>
          </w:p>
        </w:tc>
        <w:tc>
          <w:tcPr>
            <w:tcW w:w="355" w:type="pct"/>
            <w:shd w:val="clear" w:color="auto" w:fill="FFFFFF"/>
            <w:vAlign w:val="center"/>
          </w:tcPr>
          <w:p w14:paraId="43300F1B" w14:textId="77777777" w:rsidR="00027BA5" w:rsidRPr="00A60CA9" w:rsidRDefault="00027BA5" w:rsidP="00027BA5">
            <w:pPr>
              <w:jc w:val="center"/>
              <w:rPr>
                <w:color w:val="000000"/>
                <w:sz w:val="16"/>
                <w:szCs w:val="16"/>
                <w:lang w:eastAsia="uk-UA"/>
              </w:rPr>
            </w:pPr>
            <w:r w:rsidRPr="00A60CA9">
              <w:rPr>
                <w:color w:val="000000"/>
                <w:sz w:val="16"/>
                <w:szCs w:val="16"/>
                <w:lang w:eastAsia="uk-UA"/>
              </w:rPr>
              <w:t>№вх-1249/26</w:t>
            </w:r>
          </w:p>
        </w:tc>
        <w:tc>
          <w:tcPr>
            <w:tcW w:w="298" w:type="pct"/>
            <w:shd w:val="clear" w:color="auto" w:fill="FFFFFF"/>
            <w:vAlign w:val="center"/>
          </w:tcPr>
          <w:p w14:paraId="25C050B5" w14:textId="77777777" w:rsidR="00027BA5" w:rsidRPr="00A60CA9" w:rsidRDefault="00027BA5" w:rsidP="00027BA5">
            <w:pPr>
              <w:jc w:val="center"/>
              <w:rPr>
                <w:bCs/>
                <w:sz w:val="16"/>
                <w:szCs w:val="16"/>
                <w:lang w:val="uk-UA"/>
              </w:rPr>
            </w:pPr>
            <w:r w:rsidRPr="00A60CA9">
              <w:rPr>
                <w:bCs/>
                <w:sz w:val="16"/>
                <w:szCs w:val="16"/>
                <w:lang w:val="uk-UA"/>
              </w:rPr>
              <w:t>-</w:t>
            </w:r>
          </w:p>
        </w:tc>
        <w:tc>
          <w:tcPr>
            <w:tcW w:w="306" w:type="pct"/>
            <w:shd w:val="clear" w:color="auto" w:fill="FFFFFF"/>
          </w:tcPr>
          <w:p w14:paraId="5DE4F7AF" w14:textId="77777777" w:rsidR="00027BA5" w:rsidRDefault="00027BA5" w:rsidP="00027BA5">
            <w:r w:rsidRPr="00643C13">
              <w:rPr>
                <w:bCs/>
                <w:sz w:val="16"/>
                <w:szCs w:val="16"/>
                <w:lang w:val="uk-UA"/>
              </w:rPr>
              <w:t>27.02.2026</w:t>
            </w:r>
          </w:p>
        </w:tc>
        <w:tc>
          <w:tcPr>
            <w:tcW w:w="434" w:type="pct"/>
            <w:shd w:val="clear" w:color="auto" w:fill="FFFFFF"/>
            <w:vAlign w:val="center"/>
          </w:tcPr>
          <w:p w14:paraId="33FEDCCD" w14:textId="77777777" w:rsidR="00027BA5" w:rsidRPr="00A60CA9" w:rsidRDefault="00027BA5" w:rsidP="00027BA5">
            <w:pPr>
              <w:jc w:val="center"/>
              <w:rPr>
                <w:color w:val="000000"/>
                <w:sz w:val="16"/>
                <w:szCs w:val="16"/>
                <w:lang w:eastAsia="uk-UA"/>
              </w:rPr>
            </w:pPr>
            <w:r w:rsidRPr="00A60CA9">
              <w:rPr>
                <w:color w:val="000000"/>
                <w:sz w:val="16"/>
                <w:szCs w:val="16"/>
                <w:lang w:eastAsia="uk-UA"/>
              </w:rPr>
              <w:t>Служба у справах дітей</w:t>
            </w:r>
          </w:p>
        </w:tc>
        <w:tc>
          <w:tcPr>
            <w:tcW w:w="273" w:type="pct"/>
            <w:shd w:val="clear" w:color="auto" w:fill="FFFFFF"/>
            <w:vAlign w:val="center"/>
          </w:tcPr>
          <w:p w14:paraId="53697159" w14:textId="77777777" w:rsidR="00027BA5" w:rsidRPr="00A60CA9" w:rsidRDefault="00027BA5" w:rsidP="00027BA5">
            <w:pPr>
              <w:jc w:val="center"/>
              <w:rPr>
                <w:bCs/>
                <w:sz w:val="16"/>
                <w:szCs w:val="16"/>
                <w:lang w:val="uk-UA"/>
              </w:rPr>
            </w:pPr>
            <w:r w:rsidRPr="00A60CA9">
              <w:rPr>
                <w:bCs/>
                <w:sz w:val="16"/>
                <w:szCs w:val="16"/>
                <w:lang w:val="uk-UA"/>
              </w:rPr>
              <w:t>-</w:t>
            </w:r>
          </w:p>
        </w:tc>
        <w:tc>
          <w:tcPr>
            <w:tcW w:w="166" w:type="pct"/>
            <w:shd w:val="clear" w:color="auto" w:fill="FFFFFF"/>
            <w:vAlign w:val="center"/>
          </w:tcPr>
          <w:p w14:paraId="0F2E4B1C" w14:textId="77777777" w:rsidR="00027BA5" w:rsidRPr="00A60CA9" w:rsidRDefault="00027BA5" w:rsidP="00027BA5">
            <w:pPr>
              <w:jc w:val="center"/>
              <w:rPr>
                <w:bCs/>
                <w:sz w:val="16"/>
                <w:szCs w:val="16"/>
                <w:lang w:val="uk-UA"/>
              </w:rPr>
            </w:pPr>
            <w:r w:rsidRPr="00A60CA9">
              <w:rPr>
                <w:bCs/>
                <w:sz w:val="16"/>
                <w:szCs w:val="16"/>
                <w:lang w:val="uk-UA"/>
              </w:rPr>
              <w:t>-</w:t>
            </w:r>
          </w:p>
        </w:tc>
        <w:tc>
          <w:tcPr>
            <w:tcW w:w="306" w:type="pct"/>
            <w:shd w:val="clear" w:color="auto" w:fill="FFFFFF"/>
            <w:vAlign w:val="center"/>
          </w:tcPr>
          <w:p w14:paraId="7E043A99" w14:textId="77777777" w:rsidR="00027BA5" w:rsidRPr="00A60CA9" w:rsidRDefault="00027BA5" w:rsidP="00027BA5">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03490017" w14:textId="77777777" w:rsidR="00027BA5" w:rsidRPr="00A60CA9" w:rsidRDefault="00027BA5" w:rsidP="00027BA5">
            <w:pPr>
              <w:jc w:val="center"/>
              <w:rPr>
                <w:color w:val="000000"/>
                <w:sz w:val="16"/>
                <w:szCs w:val="16"/>
                <w:lang w:val="ru-RU" w:eastAsia="uk-UA"/>
              </w:rPr>
            </w:pPr>
            <w:r w:rsidRPr="00A60CA9">
              <w:rPr>
                <w:color w:val="000000"/>
                <w:sz w:val="16"/>
                <w:szCs w:val="16"/>
                <w:lang w:val="ru-RU" w:eastAsia="uk-UA"/>
              </w:rPr>
              <w:t>Про фінансування субвенції 9800 на господарські витрати</w:t>
            </w:r>
          </w:p>
        </w:tc>
        <w:tc>
          <w:tcPr>
            <w:tcW w:w="323" w:type="pct"/>
            <w:shd w:val="clear" w:color="auto" w:fill="FFFFFF"/>
            <w:vAlign w:val="center"/>
          </w:tcPr>
          <w:p w14:paraId="22951340"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C104E20"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892043B"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04B926C6"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E113D84"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671C4A7" w14:textId="77777777" w:rsidR="00027BA5" w:rsidRDefault="00027BA5" w:rsidP="00027BA5">
            <w:pPr>
              <w:jc w:val="center"/>
              <w:rPr>
                <w:lang w:val="ru-RU"/>
              </w:rPr>
            </w:pPr>
            <w:r>
              <w:rPr>
                <w:lang w:val="ru-RU"/>
              </w:rPr>
              <w:t>-</w:t>
            </w:r>
          </w:p>
        </w:tc>
      </w:tr>
      <w:tr w:rsidR="00027BA5" w:rsidRPr="00B7371E" w14:paraId="5F8CD5B5" w14:textId="77777777" w:rsidTr="00653704">
        <w:trPr>
          <w:trHeight w:val="975"/>
        </w:trPr>
        <w:tc>
          <w:tcPr>
            <w:tcW w:w="207" w:type="pct"/>
            <w:shd w:val="clear" w:color="auto" w:fill="FFFFFF"/>
            <w:vAlign w:val="center"/>
          </w:tcPr>
          <w:p w14:paraId="59CBBA3A" w14:textId="77777777" w:rsidR="00027BA5" w:rsidRPr="00AF60B8" w:rsidRDefault="00AF60B8" w:rsidP="00027BA5">
            <w:pPr>
              <w:jc w:val="center"/>
              <w:rPr>
                <w:b/>
                <w:bCs/>
                <w:sz w:val="16"/>
                <w:szCs w:val="16"/>
                <w:lang w:val="uk-UA"/>
              </w:rPr>
            </w:pPr>
            <w:r>
              <w:rPr>
                <w:b/>
                <w:bCs/>
                <w:sz w:val="16"/>
                <w:szCs w:val="16"/>
                <w:lang w:val="uk-UA"/>
              </w:rPr>
              <w:t>1679</w:t>
            </w:r>
          </w:p>
        </w:tc>
        <w:tc>
          <w:tcPr>
            <w:tcW w:w="480" w:type="pct"/>
            <w:shd w:val="clear" w:color="auto" w:fill="FFFFFF"/>
            <w:vAlign w:val="center"/>
          </w:tcPr>
          <w:p w14:paraId="77B418EF" w14:textId="77777777" w:rsidR="00027BA5" w:rsidRPr="00A60CA9" w:rsidRDefault="00027BA5" w:rsidP="00027BA5">
            <w:pPr>
              <w:jc w:val="center"/>
              <w:rPr>
                <w:color w:val="000000"/>
                <w:sz w:val="16"/>
                <w:szCs w:val="16"/>
                <w:lang w:val="ru-RU" w:eastAsia="uk-UA"/>
              </w:rPr>
            </w:pPr>
            <w:r w:rsidRPr="00A60CA9">
              <w:rPr>
                <w:color w:val="000000"/>
                <w:sz w:val="16"/>
                <w:szCs w:val="16"/>
                <w:lang w:val="ru-RU" w:eastAsia="uk-UA"/>
              </w:rPr>
              <w:t>Щодо наданння довідки про зміни до кошторису на 2026 рік по КПКВК 7871010</w:t>
            </w:r>
          </w:p>
        </w:tc>
        <w:tc>
          <w:tcPr>
            <w:tcW w:w="355" w:type="pct"/>
            <w:shd w:val="clear" w:color="auto" w:fill="FFFFFF"/>
            <w:vAlign w:val="center"/>
          </w:tcPr>
          <w:p w14:paraId="532D8F2B" w14:textId="77777777" w:rsidR="00027BA5" w:rsidRPr="00A60CA9" w:rsidRDefault="00027BA5" w:rsidP="00027BA5">
            <w:pPr>
              <w:jc w:val="center"/>
              <w:rPr>
                <w:color w:val="000000"/>
                <w:sz w:val="16"/>
                <w:szCs w:val="16"/>
                <w:lang w:eastAsia="uk-UA"/>
              </w:rPr>
            </w:pPr>
            <w:r w:rsidRPr="00A60CA9">
              <w:rPr>
                <w:color w:val="000000"/>
                <w:sz w:val="16"/>
                <w:szCs w:val="16"/>
                <w:lang w:eastAsia="uk-UA"/>
              </w:rPr>
              <w:t>№вх-1250/26</w:t>
            </w:r>
          </w:p>
        </w:tc>
        <w:tc>
          <w:tcPr>
            <w:tcW w:w="298" w:type="pct"/>
            <w:shd w:val="clear" w:color="auto" w:fill="FFFFFF"/>
            <w:vAlign w:val="center"/>
          </w:tcPr>
          <w:p w14:paraId="15DA58B0" w14:textId="77777777" w:rsidR="00027BA5" w:rsidRPr="00A60CA9" w:rsidRDefault="00027BA5" w:rsidP="00027BA5">
            <w:pPr>
              <w:jc w:val="center"/>
              <w:rPr>
                <w:bCs/>
                <w:sz w:val="16"/>
                <w:szCs w:val="16"/>
                <w:lang w:val="uk-UA"/>
              </w:rPr>
            </w:pPr>
            <w:r w:rsidRPr="00A60CA9">
              <w:rPr>
                <w:bCs/>
                <w:sz w:val="16"/>
                <w:szCs w:val="16"/>
                <w:lang w:val="uk-UA"/>
              </w:rPr>
              <w:t>-</w:t>
            </w:r>
          </w:p>
        </w:tc>
        <w:tc>
          <w:tcPr>
            <w:tcW w:w="306" w:type="pct"/>
            <w:shd w:val="clear" w:color="auto" w:fill="FFFFFF"/>
          </w:tcPr>
          <w:p w14:paraId="74891946" w14:textId="77777777" w:rsidR="00027BA5" w:rsidRDefault="00027BA5" w:rsidP="00027BA5">
            <w:r w:rsidRPr="00643C13">
              <w:rPr>
                <w:bCs/>
                <w:sz w:val="16"/>
                <w:szCs w:val="16"/>
                <w:lang w:val="uk-UA"/>
              </w:rPr>
              <w:t>27.02.2026</w:t>
            </w:r>
          </w:p>
        </w:tc>
        <w:tc>
          <w:tcPr>
            <w:tcW w:w="434" w:type="pct"/>
            <w:shd w:val="clear" w:color="auto" w:fill="FFFFFF"/>
            <w:vAlign w:val="center"/>
          </w:tcPr>
          <w:p w14:paraId="4A9B7B41" w14:textId="77777777" w:rsidR="00027BA5" w:rsidRPr="00A60CA9" w:rsidRDefault="00027BA5" w:rsidP="00027BA5">
            <w:pPr>
              <w:jc w:val="center"/>
              <w:rPr>
                <w:color w:val="000000"/>
                <w:sz w:val="16"/>
                <w:szCs w:val="16"/>
                <w:lang w:val="ru-RU" w:eastAsia="uk-UA"/>
              </w:rPr>
            </w:pPr>
            <w:r w:rsidRPr="00A60CA9">
              <w:rPr>
                <w:color w:val="000000"/>
                <w:sz w:val="16"/>
                <w:szCs w:val="16"/>
                <w:lang w:val="ru-RU" w:eastAsia="uk-UA"/>
              </w:rPr>
              <w:t>Управління з питань ветеранської політики</w:t>
            </w:r>
          </w:p>
        </w:tc>
        <w:tc>
          <w:tcPr>
            <w:tcW w:w="273" w:type="pct"/>
            <w:shd w:val="clear" w:color="auto" w:fill="FFFFFF"/>
            <w:vAlign w:val="center"/>
          </w:tcPr>
          <w:p w14:paraId="49D44AF3" w14:textId="77777777" w:rsidR="00027BA5" w:rsidRPr="00A60CA9" w:rsidRDefault="00027BA5" w:rsidP="00027BA5">
            <w:pPr>
              <w:jc w:val="center"/>
              <w:rPr>
                <w:bCs/>
                <w:sz w:val="16"/>
                <w:szCs w:val="16"/>
                <w:lang w:val="uk-UA"/>
              </w:rPr>
            </w:pPr>
            <w:r w:rsidRPr="00A60CA9">
              <w:rPr>
                <w:bCs/>
                <w:sz w:val="16"/>
                <w:szCs w:val="16"/>
                <w:lang w:val="uk-UA"/>
              </w:rPr>
              <w:t>-</w:t>
            </w:r>
          </w:p>
        </w:tc>
        <w:tc>
          <w:tcPr>
            <w:tcW w:w="166" w:type="pct"/>
            <w:shd w:val="clear" w:color="auto" w:fill="FFFFFF"/>
            <w:vAlign w:val="center"/>
          </w:tcPr>
          <w:p w14:paraId="704C1A0D" w14:textId="77777777" w:rsidR="00027BA5" w:rsidRPr="00A60CA9" w:rsidRDefault="00027BA5" w:rsidP="00027BA5">
            <w:pPr>
              <w:jc w:val="center"/>
              <w:rPr>
                <w:bCs/>
                <w:sz w:val="16"/>
                <w:szCs w:val="16"/>
                <w:lang w:val="uk-UA"/>
              </w:rPr>
            </w:pPr>
            <w:r w:rsidRPr="00A60CA9">
              <w:rPr>
                <w:bCs/>
                <w:sz w:val="16"/>
                <w:szCs w:val="16"/>
                <w:lang w:val="uk-UA"/>
              </w:rPr>
              <w:t>-</w:t>
            </w:r>
          </w:p>
        </w:tc>
        <w:tc>
          <w:tcPr>
            <w:tcW w:w="306" w:type="pct"/>
            <w:shd w:val="clear" w:color="auto" w:fill="FFFFFF"/>
            <w:vAlign w:val="center"/>
          </w:tcPr>
          <w:p w14:paraId="32905365" w14:textId="77777777" w:rsidR="00027BA5" w:rsidRPr="00A60CA9" w:rsidRDefault="00027BA5" w:rsidP="00027BA5">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65DC081B" w14:textId="77777777" w:rsidR="00027BA5" w:rsidRPr="00A60CA9" w:rsidRDefault="00027BA5" w:rsidP="00027BA5">
            <w:pPr>
              <w:jc w:val="center"/>
              <w:rPr>
                <w:color w:val="000000"/>
                <w:sz w:val="16"/>
                <w:szCs w:val="16"/>
                <w:lang w:val="ru-RU" w:eastAsia="uk-UA"/>
              </w:rPr>
            </w:pPr>
            <w:r w:rsidRPr="00A60CA9">
              <w:rPr>
                <w:color w:val="000000"/>
                <w:sz w:val="16"/>
                <w:szCs w:val="16"/>
                <w:lang w:val="ru-RU" w:eastAsia="uk-UA"/>
              </w:rPr>
              <w:t>Щодо наданння довідки про зміни до кошторису на 2026 рік по КПКВК 7871010</w:t>
            </w:r>
          </w:p>
        </w:tc>
        <w:tc>
          <w:tcPr>
            <w:tcW w:w="323" w:type="pct"/>
            <w:shd w:val="clear" w:color="auto" w:fill="FFFFFF"/>
            <w:vAlign w:val="center"/>
          </w:tcPr>
          <w:p w14:paraId="452FD969"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7B476AC"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139830B"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56651FAD"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07D1228"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92E47FF" w14:textId="77777777" w:rsidR="00027BA5" w:rsidRDefault="00027BA5" w:rsidP="00027BA5">
            <w:pPr>
              <w:jc w:val="center"/>
              <w:rPr>
                <w:lang w:val="ru-RU"/>
              </w:rPr>
            </w:pPr>
            <w:r>
              <w:rPr>
                <w:lang w:val="ru-RU"/>
              </w:rPr>
              <w:t>-</w:t>
            </w:r>
          </w:p>
        </w:tc>
      </w:tr>
      <w:tr w:rsidR="00027BA5" w:rsidRPr="00B7371E" w14:paraId="5CCA010A" w14:textId="77777777" w:rsidTr="00653704">
        <w:trPr>
          <w:trHeight w:val="975"/>
        </w:trPr>
        <w:tc>
          <w:tcPr>
            <w:tcW w:w="207" w:type="pct"/>
            <w:shd w:val="clear" w:color="auto" w:fill="FFFFFF"/>
            <w:vAlign w:val="center"/>
          </w:tcPr>
          <w:p w14:paraId="38EF5E6A" w14:textId="77777777" w:rsidR="00027BA5" w:rsidRPr="00AF60B8" w:rsidRDefault="00AF60B8" w:rsidP="00027BA5">
            <w:pPr>
              <w:jc w:val="center"/>
              <w:rPr>
                <w:b/>
                <w:bCs/>
                <w:sz w:val="16"/>
                <w:szCs w:val="16"/>
                <w:lang w:val="uk-UA"/>
              </w:rPr>
            </w:pPr>
            <w:r>
              <w:rPr>
                <w:b/>
                <w:bCs/>
                <w:sz w:val="16"/>
                <w:szCs w:val="16"/>
                <w:lang w:val="uk-UA"/>
              </w:rPr>
              <w:t>1680</w:t>
            </w:r>
          </w:p>
        </w:tc>
        <w:tc>
          <w:tcPr>
            <w:tcW w:w="480" w:type="pct"/>
            <w:shd w:val="clear" w:color="auto" w:fill="FFFFFF"/>
            <w:vAlign w:val="center"/>
          </w:tcPr>
          <w:p w14:paraId="5205E44B" w14:textId="77777777" w:rsidR="00027BA5" w:rsidRPr="00A60CA9" w:rsidRDefault="00027BA5" w:rsidP="00027BA5">
            <w:pPr>
              <w:jc w:val="center"/>
              <w:rPr>
                <w:color w:val="000000"/>
                <w:sz w:val="16"/>
                <w:szCs w:val="16"/>
                <w:lang w:val="ru-RU" w:eastAsia="uk-UA"/>
              </w:rPr>
            </w:pPr>
            <w:r w:rsidRPr="00A60CA9">
              <w:rPr>
                <w:color w:val="000000"/>
                <w:sz w:val="16"/>
                <w:szCs w:val="16"/>
                <w:lang w:val="ru-RU" w:eastAsia="uk-UA"/>
              </w:rPr>
              <w:t>Щодо зміни до річного та помісячного розпису асигнувань</w:t>
            </w:r>
          </w:p>
        </w:tc>
        <w:tc>
          <w:tcPr>
            <w:tcW w:w="355" w:type="pct"/>
            <w:shd w:val="clear" w:color="auto" w:fill="FFFFFF"/>
            <w:vAlign w:val="center"/>
          </w:tcPr>
          <w:p w14:paraId="4713FEA4" w14:textId="77777777" w:rsidR="00027BA5" w:rsidRPr="00A60CA9" w:rsidRDefault="00027BA5" w:rsidP="00027BA5">
            <w:pPr>
              <w:jc w:val="center"/>
              <w:rPr>
                <w:color w:val="000000"/>
                <w:sz w:val="16"/>
                <w:szCs w:val="16"/>
                <w:lang w:eastAsia="uk-UA"/>
              </w:rPr>
            </w:pPr>
            <w:r w:rsidRPr="00A60CA9">
              <w:rPr>
                <w:color w:val="000000"/>
                <w:sz w:val="16"/>
                <w:szCs w:val="16"/>
                <w:lang w:eastAsia="uk-UA"/>
              </w:rPr>
              <w:t>№вх-1251/26</w:t>
            </w:r>
          </w:p>
        </w:tc>
        <w:tc>
          <w:tcPr>
            <w:tcW w:w="298" w:type="pct"/>
            <w:shd w:val="clear" w:color="auto" w:fill="FFFFFF"/>
            <w:vAlign w:val="center"/>
          </w:tcPr>
          <w:p w14:paraId="651CBAE8" w14:textId="77777777" w:rsidR="00027BA5" w:rsidRPr="00A60CA9" w:rsidRDefault="00027BA5" w:rsidP="00027BA5">
            <w:pPr>
              <w:jc w:val="center"/>
              <w:rPr>
                <w:bCs/>
                <w:sz w:val="16"/>
                <w:szCs w:val="16"/>
                <w:lang w:val="uk-UA"/>
              </w:rPr>
            </w:pPr>
            <w:r w:rsidRPr="00A60CA9">
              <w:rPr>
                <w:bCs/>
                <w:sz w:val="16"/>
                <w:szCs w:val="16"/>
                <w:lang w:val="uk-UA"/>
              </w:rPr>
              <w:t>-</w:t>
            </w:r>
          </w:p>
        </w:tc>
        <w:tc>
          <w:tcPr>
            <w:tcW w:w="306" w:type="pct"/>
            <w:shd w:val="clear" w:color="auto" w:fill="FFFFFF"/>
          </w:tcPr>
          <w:p w14:paraId="1A3B549D" w14:textId="77777777" w:rsidR="00027BA5" w:rsidRDefault="00027BA5" w:rsidP="00027BA5">
            <w:r w:rsidRPr="00643C13">
              <w:rPr>
                <w:bCs/>
                <w:sz w:val="16"/>
                <w:szCs w:val="16"/>
                <w:lang w:val="uk-UA"/>
              </w:rPr>
              <w:t>27.02.2026</w:t>
            </w:r>
          </w:p>
        </w:tc>
        <w:tc>
          <w:tcPr>
            <w:tcW w:w="434" w:type="pct"/>
            <w:shd w:val="clear" w:color="auto" w:fill="FFFFFF"/>
            <w:vAlign w:val="center"/>
          </w:tcPr>
          <w:p w14:paraId="7129C7F3" w14:textId="77777777" w:rsidR="00027BA5" w:rsidRPr="00A60CA9" w:rsidRDefault="00027BA5" w:rsidP="00027BA5">
            <w:pPr>
              <w:jc w:val="center"/>
              <w:rPr>
                <w:color w:val="000000"/>
                <w:sz w:val="16"/>
                <w:szCs w:val="16"/>
                <w:lang w:val="ru-RU" w:eastAsia="uk-UA"/>
              </w:rPr>
            </w:pPr>
            <w:r w:rsidRPr="00A60CA9">
              <w:rPr>
                <w:color w:val="000000"/>
                <w:sz w:val="16"/>
                <w:szCs w:val="16"/>
                <w:lang w:val="ru-RU" w:eastAsia="uk-UA"/>
              </w:rPr>
              <w:t>Управління з питань ветеранської політики</w:t>
            </w:r>
          </w:p>
        </w:tc>
        <w:tc>
          <w:tcPr>
            <w:tcW w:w="273" w:type="pct"/>
            <w:shd w:val="clear" w:color="auto" w:fill="FFFFFF"/>
            <w:vAlign w:val="center"/>
          </w:tcPr>
          <w:p w14:paraId="6AE8A8F7" w14:textId="77777777" w:rsidR="00027BA5" w:rsidRPr="00A60CA9" w:rsidRDefault="00027BA5" w:rsidP="00027BA5">
            <w:pPr>
              <w:jc w:val="center"/>
              <w:rPr>
                <w:bCs/>
                <w:sz w:val="16"/>
                <w:szCs w:val="16"/>
                <w:lang w:val="uk-UA"/>
              </w:rPr>
            </w:pPr>
            <w:r w:rsidRPr="00A60CA9">
              <w:rPr>
                <w:bCs/>
                <w:sz w:val="16"/>
                <w:szCs w:val="16"/>
                <w:lang w:val="uk-UA"/>
              </w:rPr>
              <w:t>-</w:t>
            </w:r>
          </w:p>
        </w:tc>
        <w:tc>
          <w:tcPr>
            <w:tcW w:w="166" w:type="pct"/>
            <w:shd w:val="clear" w:color="auto" w:fill="FFFFFF"/>
            <w:vAlign w:val="center"/>
          </w:tcPr>
          <w:p w14:paraId="7AA6F6F3" w14:textId="77777777" w:rsidR="00027BA5" w:rsidRPr="00A60CA9" w:rsidRDefault="00027BA5" w:rsidP="00027BA5">
            <w:pPr>
              <w:jc w:val="center"/>
              <w:rPr>
                <w:bCs/>
                <w:sz w:val="16"/>
                <w:szCs w:val="16"/>
                <w:lang w:val="uk-UA"/>
              </w:rPr>
            </w:pPr>
            <w:r w:rsidRPr="00A60CA9">
              <w:rPr>
                <w:bCs/>
                <w:sz w:val="16"/>
                <w:szCs w:val="16"/>
                <w:lang w:val="uk-UA"/>
              </w:rPr>
              <w:t>-</w:t>
            </w:r>
          </w:p>
        </w:tc>
        <w:tc>
          <w:tcPr>
            <w:tcW w:w="306" w:type="pct"/>
            <w:shd w:val="clear" w:color="auto" w:fill="FFFFFF"/>
            <w:vAlign w:val="center"/>
          </w:tcPr>
          <w:p w14:paraId="725CC5C8" w14:textId="77777777" w:rsidR="00027BA5" w:rsidRPr="00A60CA9" w:rsidRDefault="00027BA5" w:rsidP="00027BA5">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6C1C6D15" w14:textId="77777777" w:rsidR="00027BA5" w:rsidRPr="00A60CA9" w:rsidRDefault="00027BA5" w:rsidP="00027BA5">
            <w:pPr>
              <w:jc w:val="center"/>
              <w:rPr>
                <w:color w:val="000000"/>
                <w:sz w:val="16"/>
                <w:szCs w:val="16"/>
                <w:lang w:val="ru-RU" w:eastAsia="uk-UA"/>
              </w:rPr>
            </w:pPr>
            <w:r w:rsidRPr="00A60CA9">
              <w:rPr>
                <w:color w:val="000000"/>
                <w:sz w:val="16"/>
                <w:szCs w:val="16"/>
                <w:lang w:val="ru-RU" w:eastAsia="uk-UA"/>
              </w:rPr>
              <w:t>Щодо зміни до річного та помісячного розпису асигнувань</w:t>
            </w:r>
          </w:p>
        </w:tc>
        <w:tc>
          <w:tcPr>
            <w:tcW w:w="323" w:type="pct"/>
            <w:shd w:val="clear" w:color="auto" w:fill="FFFFFF"/>
            <w:vAlign w:val="center"/>
          </w:tcPr>
          <w:p w14:paraId="1991C055"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78C408B"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A94C8CC"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28E80BB5"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915F12C"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9D21DB3" w14:textId="77777777" w:rsidR="00027BA5" w:rsidRDefault="00027BA5" w:rsidP="00027BA5">
            <w:pPr>
              <w:jc w:val="center"/>
              <w:rPr>
                <w:lang w:val="ru-RU"/>
              </w:rPr>
            </w:pPr>
            <w:r>
              <w:rPr>
                <w:lang w:val="ru-RU"/>
              </w:rPr>
              <w:t>-</w:t>
            </w:r>
          </w:p>
        </w:tc>
      </w:tr>
      <w:tr w:rsidR="00027BA5" w:rsidRPr="00B7371E" w14:paraId="20A49F0D" w14:textId="77777777" w:rsidTr="00653704">
        <w:trPr>
          <w:trHeight w:val="975"/>
        </w:trPr>
        <w:tc>
          <w:tcPr>
            <w:tcW w:w="207" w:type="pct"/>
            <w:shd w:val="clear" w:color="auto" w:fill="FFFFFF"/>
            <w:vAlign w:val="center"/>
          </w:tcPr>
          <w:p w14:paraId="4C96D27F" w14:textId="77777777" w:rsidR="00027BA5" w:rsidRPr="00AF60B8" w:rsidRDefault="00AF60B8" w:rsidP="00027BA5">
            <w:pPr>
              <w:jc w:val="center"/>
              <w:rPr>
                <w:b/>
                <w:bCs/>
                <w:sz w:val="16"/>
                <w:szCs w:val="16"/>
                <w:lang w:val="uk-UA"/>
              </w:rPr>
            </w:pPr>
            <w:r>
              <w:rPr>
                <w:b/>
                <w:bCs/>
                <w:sz w:val="16"/>
                <w:szCs w:val="16"/>
                <w:lang w:val="uk-UA"/>
              </w:rPr>
              <w:t>1681</w:t>
            </w:r>
          </w:p>
        </w:tc>
        <w:tc>
          <w:tcPr>
            <w:tcW w:w="480" w:type="pct"/>
            <w:shd w:val="clear" w:color="auto" w:fill="FFFFFF"/>
            <w:vAlign w:val="center"/>
          </w:tcPr>
          <w:p w14:paraId="51162143" w14:textId="77777777" w:rsidR="00027BA5" w:rsidRPr="00A60CA9" w:rsidRDefault="00027BA5" w:rsidP="00027BA5">
            <w:pPr>
              <w:jc w:val="center"/>
              <w:rPr>
                <w:color w:val="000000"/>
                <w:sz w:val="16"/>
                <w:szCs w:val="16"/>
                <w:lang w:eastAsia="uk-UA"/>
              </w:rPr>
            </w:pPr>
            <w:r w:rsidRPr="00A60CA9">
              <w:rPr>
                <w:color w:val="000000"/>
                <w:sz w:val="16"/>
                <w:szCs w:val="16"/>
                <w:lang w:eastAsia="uk-UA"/>
              </w:rPr>
              <w:t>Щодо бюджету</w:t>
            </w:r>
          </w:p>
        </w:tc>
        <w:tc>
          <w:tcPr>
            <w:tcW w:w="355" w:type="pct"/>
            <w:shd w:val="clear" w:color="auto" w:fill="FFFFFF"/>
            <w:vAlign w:val="center"/>
          </w:tcPr>
          <w:p w14:paraId="5906D9FC" w14:textId="77777777" w:rsidR="00027BA5" w:rsidRPr="00A60CA9" w:rsidRDefault="00027BA5" w:rsidP="00027BA5">
            <w:pPr>
              <w:jc w:val="center"/>
              <w:rPr>
                <w:color w:val="000000"/>
                <w:sz w:val="16"/>
                <w:szCs w:val="16"/>
                <w:lang w:eastAsia="uk-UA"/>
              </w:rPr>
            </w:pPr>
            <w:r w:rsidRPr="00A60CA9">
              <w:rPr>
                <w:color w:val="000000"/>
                <w:sz w:val="16"/>
                <w:szCs w:val="16"/>
                <w:lang w:eastAsia="uk-UA"/>
              </w:rPr>
              <w:t>№вх-1252/26</w:t>
            </w:r>
          </w:p>
        </w:tc>
        <w:tc>
          <w:tcPr>
            <w:tcW w:w="298" w:type="pct"/>
            <w:shd w:val="clear" w:color="auto" w:fill="FFFFFF"/>
            <w:vAlign w:val="center"/>
          </w:tcPr>
          <w:p w14:paraId="76E57FCC" w14:textId="77777777" w:rsidR="00027BA5" w:rsidRPr="00A60CA9" w:rsidRDefault="00027BA5" w:rsidP="00027BA5">
            <w:pPr>
              <w:jc w:val="center"/>
              <w:rPr>
                <w:bCs/>
                <w:sz w:val="16"/>
                <w:szCs w:val="16"/>
                <w:lang w:val="uk-UA"/>
              </w:rPr>
            </w:pPr>
            <w:r w:rsidRPr="00A60CA9">
              <w:rPr>
                <w:bCs/>
                <w:sz w:val="16"/>
                <w:szCs w:val="16"/>
                <w:lang w:val="uk-UA"/>
              </w:rPr>
              <w:t>-</w:t>
            </w:r>
          </w:p>
        </w:tc>
        <w:tc>
          <w:tcPr>
            <w:tcW w:w="306" w:type="pct"/>
            <w:shd w:val="clear" w:color="auto" w:fill="FFFFFF"/>
          </w:tcPr>
          <w:p w14:paraId="5D649A7C" w14:textId="77777777" w:rsidR="00027BA5" w:rsidRDefault="00027BA5" w:rsidP="00027BA5">
            <w:r w:rsidRPr="00643C13">
              <w:rPr>
                <w:bCs/>
                <w:sz w:val="16"/>
                <w:szCs w:val="16"/>
                <w:lang w:val="uk-UA"/>
              </w:rPr>
              <w:t>27.02.2026</w:t>
            </w:r>
          </w:p>
        </w:tc>
        <w:tc>
          <w:tcPr>
            <w:tcW w:w="434" w:type="pct"/>
            <w:shd w:val="clear" w:color="auto" w:fill="FFFFFF"/>
            <w:vAlign w:val="center"/>
          </w:tcPr>
          <w:p w14:paraId="77877E1B" w14:textId="77777777" w:rsidR="00027BA5" w:rsidRPr="00A60CA9" w:rsidRDefault="00027BA5" w:rsidP="00027BA5">
            <w:pPr>
              <w:jc w:val="center"/>
              <w:rPr>
                <w:color w:val="000000"/>
                <w:sz w:val="16"/>
                <w:szCs w:val="16"/>
                <w:lang w:eastAsia="uk-UA"/>
              </w:rPr>
            </w:pPr>
            <w:r w:rsidRPr="00A60CA9">
              <w:rPr>
                <w:color w:val="000000"/>
                <w:sz w:val="16"/>
                <w:szCs w:val="16"/>
                <w:lang w:eastAsia="uk-UA"/>
              </w:rPr>
              <w:t>Департамент освіти і науки</w:t>
            </w:r>
          </w:p>
        </w:tc>
        <w:tc>
          <w:tcPr>
            <w:tcW w:w="273" w:type="pct"/>
            <w:shd w:val="clear" w:color="auto" w:fill="FFFFFF"/>
            <w:vAlign w:val="center"/>
          </w:tcPr>
          <w:p w14:paraId="23FDC3B4" w14:textId="77777777" w:rsidR="00027BA5" w:rsidRPr="00A60CA9" w:rsidRDefault="00027BA5" w:rsidP="00027BA5">
            <w:pPr>
              <w:jc w:val="center"/>
              <w:rPr>
                <w:bCs/>
                <w:sz w:val="16"/>
                <w:szCs w:val="16"/>
                <w:lang w:val="uk-UA"/>
              </w:rPr>
            </w:pPr>
            <w:r w:rsidRPr="00A60CA9">
              <w:rPr>
                <w:bCs/>
                <w:sz w:val="16"/>
                <w:szCs w:val="16"/>
                <w:lang w:val="uk-UA"/>
              </w:rPr>
              <w:t>-</w:t>
            </w:r>
          </w:p>
        </w:tc>
        <w:tc>
          <w:tcPr>
            <w:tcW w:w="166" w:type="pct"/>
            <w:shd w:val="clear" w:color="auto" w:fill="FFFFFF"/>
            <w:vAlign w:val="center"/>
          </w:tcPr>
          <w:p w14:paraId="59498776" w14:textId="77777777" w:rsidR="00027BA5" w:rsidRPr="00A60CA9" w:rsidRDefault="00027BA5" w:rsidP="00027BA5">
            <w:pPr>
              <w:jc w:val="center"/>
              <w:rPr>
                <w:bCs/>
                <w:sz w:val="16"/>
                <w:szCs w:val="16"/>
                <w:lang w:val="uk-UA"/>
              </w:rPr>
            </w:pPr>
            <w:r w:rsidRPr="00A60CA9">
              <w:rPr>
                <w:bCs/>
                <w:sz w:val="16"/>
                <w:szCs w:val="16"/>
                <w:lang w:val="uk-UA"/>
              </w:rPr>
              <w:t>-</w:t>
            </w:r>
          </w:p>
        </w:tc>
        <w:tc>
          <w:tcPr>
            <w:tcW w:w="306" w:type="pct"/>
            <w:shd w:val="clear" w:color="auto" w:fill="FFFFFF"/>
            <w:vAlign w:val="center"/>
          </w:tcPr>
          <w:p w14:paraId="74DEA71C" w14:textId="77777777" w:rsidR="00027BA5" w:rsidRPr="00A60CA9" w:rsidRDefault="00027BA5" w:rsidP="00027BA5">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1CBDD6EF" w14:textId="77777777" w:rsidR="00027BA5" w:rsidRPr="00A60CA9" w:rsidRDefault="00027BA5" w:rsidP="00027BA5">
            <w:pPr>
              <w:jc w:val="center"/>
              <w:rPr>
                <w:color w:val="000000"/>
                <w:sz w:val="16"/>
                <w:szCs w:val="16"/>
                <w:lang w:eastAsia="uk-UA"/>
              </w:rPr>
            </w:pPr>
            <w:r w:rsidRPr="00A60CA9">
              <w:rPr>
                <w:color w:val="000000"/>
                <w:sz w:val="16"/>
                <w:szCs w:val="16"/>
                <w:lang w:eastAsia="uk-UA"/>
              </w:rPr>
              <w:t>Щодо бюджету</w:t>
            </w:r>
          </w:p>
        </w:tc>
        <w:tc>
          <w:tcPr>
            <w:tcW w:w="323" w:type="pct"/>
            <w:shd w:val="clear" w:color="auto" w:fill="FFFFFF"/>
            <w:vAlign w:val="center"/>
          </w:tcPr>
          <w:p w14:paraId="39EB48BF" w14:textId="77777777" w:rsidR="00027BA5" w:rsidRPr="00C36AAE" w:rsidRDefault="00027BA5" w:rsidP="00027BA5">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2528A87" w14:textId="77777777" w:rsidR="00027BA5" w:rsidRPr="00C36AAE" w:rsidRDefault="00027BA5" w:rsidP="00027BA5">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39906EF" w14:textId="77777777" w:rsidR="00027BA5" w:rsidRPr="00C36AAE" w:rsidRDefault="00027BA5" w:rsidP="00027BA5">
            <w:pPr>
              <w:jc w:val="center"/>
              <w:rPr>
                <w:bCs/>
                <w:sz w:val="16"/>
                <w:szCs w:val="16"/>
                <w:lang w:val="uk-UA"/>
              </w:rPr>
            </w:pPr>
            <w:r w:rsidRPr="00C36AAE">
              <w:rPr>
                <w:bCs/>
                <w:sz w:val="16"/>
                <w:szCs w:val="16"/>
                <w:lang w:val="uk-UA"/>
              </w:rPr>
              <w:t>-</w:t>
            </w:r>
          </w:p>
        </w:tc>
        <w:tc>
          <w:tcPr>
            <w:tcW w:w="405" w:type="pct"/>
            <w:shd w:val="clear" w:color="auto" w:fill="FFFFFF"/>
            <w:vAlign w:val="center"/>
          </w:tcPr>
          <w:p w14:paraId="20ABA08B" w14:textId="77777777" w:rsidR="00027BA5" w:rsidRPr="00C36AAE" w:rsidRDefault="00027BA5" w:rsidP="00027BA5">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33AC44B" w14:textId="77777777" w:rsidR="00027BA5" w:rsidRPr="00C36AAE" w:rsidRDefault="00027BA5" w:rsidP="00027BA5">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0895C3F" w14:textId="77777777" w:rsidR="00027BA5" w:rsidRDefault="00027BA5" w:rsidP="00027BA5">
            <w:pPr>
              <w:jc w:val="center"/>
              <w:rPr>
                <w:lang w:val="ru-RU"/>
              </w:rPr>
            </w:pPr>
            <w:r>
              <w:rPr>
                <w:lang w:val="ru-RU"/>
              </w:rPr>
              <w:t>-</w:t>
            </w:r>
          </w:p>
        </w:tc>
      </w:tr>
      <w:tr w:rsidR="001976A4" w:rsidRPr="00B7371E" w14:paraId="07A6024B" w14:textId="77777777" w:rsidTr="00653704">
        <w:trPr>
          <w:trHeight w:val="975"/>
        </w:trPr>
        <w:tc>
          <w:tcPr>
            <w:tcW w:w="207" w:type="pct"/>
            <w:shd w:val="clear" w:color="auto" w:fill="FFFFFF"/>
            <w:vAlign w:val="center"/>
          </w:tcPr>
          <w:p w14:paraId="6676781B" w14:textId="77777777" w:rsidR="001976A4" w:rsidRPr="00AF60B8" w:rsidRDefault="00AF60B8" w:rsidP="001976A4">
            <w:pPr>
              <w:jc w:val="center"/>
              <w:rPr>
                <w:b/>
                <w:bCs/>
                <w:sz w:val="16"/>
                <w:szCs w:val="16"/>
                <w:lang w:val="uk-UA"/>
              </w:rPr>
            </w:pPr>
            <w:r>
              <w:rPr>
                <w:b/>
                <w:bCs/>
                <w:sz w:val="16"/>
                <w:szCs w:val="16"/>
                <w:lang w:val="uk-UA"/>
              </w:rPr>
              <w:lastRenderedPageBreak/>
              <w:t>1682</w:t>
            </w:r>
          </w:p>
        </w:tc>
        <w:tc>
          <w:tcPr>
            <w:tcW w:w="480" w:type="pct"/>
            <w:shd w:val="clear" w:color="auto" w:fill="FFFFFF"/>
            <w:vAlign w:val="center"/>
          </w:tcPr>
          <w:p w14:paraId="69EAA176" w14:textId="77777777" w:rsidR="001976A4" w:rsidRPr="00EC565C" w:rsidRDefault="001976A4" w:rsidP="001976A4">
            <w:pPr>
              <w:jc w:val="center"/>
              <w:rPr>
                <w:sz w:val="16"/>
                <w:szCs w:val="16"/>
                <w:lang w:val="uk-UA"/>
              </w:rPr>
            </w:pPr>
            <w:r w:rsidRPr="00EC565C">
              <w:rPr>
                <w:sz w:val="16"/>
                <w:szCs w:val="16"/>
                <w:lang w:val="uk-UA"/>
              </w:rPr>
              <w:t>Про  надання інформації</w:t>
            </w:r>
          </w:p>
        </w:tc>
        <w:tc>
          <w:tcPr>
            <w:tcW w:w="355" w:type="pct"/>
            <w:shd w:val="clear" w:color="auto" w:fill="FFFFFF"/>
            <w:vAlign w:val="center"/>
          </w:tcPr>
          <w:p w14:paraId="69411D28" w14:textId="77777777" w:rsidR="001976A4" w:rsidRPr="00C8342F" w:rsidRDefault="001976A4" w:rsidP="001976A4">
            <w:pPr>
              <w:jc w:val="center"/>
              <w:rPr>
                <w:bCs/>
                <w:sz w:val="16"/>
                <w:szCs w:val="16"/>
                <w:lang w:val="uk-UA"/>
              </w:rPr>
            </w:pPr>
            <w:r w:rsidRPr="00C8342F">
              <w:rPr>
                <w:bCs/>
                <w:sz w:val="16"/>
                <w:szCs w:val="16"/>
                <w:lang w:val="uk-UA"/>
              </w:rPr>
              <w:t>№ вих-</w:t>
            </w:r>
          </w:p>
          <w:p w14:paraId="020879F3" w14:textId="77777777" w:rsidR="001976A4" w:rsidRPr="00BA6C92" w:rsidRDefault="001976A4" w:rsidP="001976A4">
            <w:pPr>
              <w:jc w:val="center"/>
              <w:rPr>
                <w:bCs/>
                <w:sz w:val="16"/>
                <w:szCs w:val="16"/>
                <w:lang w:val="uk-UA"/>
              </w:rPr>
            </w:pPr>
            <w:r w:rsidRPr="00C8342F">
              <w:rPr>
                <w:bCs/>
                <w:sz w:val="16"/>
                <w:szCs w:val="16"/>
                <w:lang w:val="uk-UA"/>
              </w:rPr>
              <w:t>3</w:t>
            </w:r>
            <w:r>
              <w:rPr>
                <w:bCs/>
                <w:sz w:val="16"/>
                <w:szCs w:val="16"/>
                <w:lang w:val="uk-UA"/>
              </w:rPr>
              <w:t>80</w:t>
            </w:r>
            <w:r w:rsidRPr="00C8342F">
              <w:rPr>
                <w:bCs/>
                <w:sz w:val="16"/>
                <w:szCs w:val="16"/>
                <w:lang w:val="uk-UA"/>
              </w:rPr>
              <w:t>/</w:t>
            </w:r>
            <w:r>
              <w:rPr>
                <w:bCs/>
                <w:sz w:val="16"/>
                <w:szCs w:val="16"/>
                <w:lang w:val="uk-UA"/>
              </w:rPr>
              <w:t>10</w:t>
            </w:r>
            <w:r w:rsidRPr="00C8342F">
              <w:rPr>
                <w:bCs/>
                <w:sz w:val="16"/>
                <w:szCs w:val="16"/>
                <w:lang w:val="uk-UA"/>
              </w:rPr>
              <w:t>-</w:t>
            </w:r>
            <w:r>
              <w:rPr>
                <w:bCs/>
                <w:sz w:val="16"/>
                <w:szCs w:val="16"/>
                <w:lang w:val="uk-UA"/>
              </w:rPr>
              <w:t>27</w:t>
            </w:r>
            <w:r w:rsidRPr="00C8342F">
              <w:rPr>
                <w:bCs/>
                <w:sz w:val="16"/>
                <w:szCs w:val="16"/>
                <w:lang w:val="uk-UA"/>
              </w:rPr>
              <w:t>/26</w:t>
            </w:r>
          </w:p>
        </w:tc>
        <w:tc>
          <w:tcPr>
            <w:tcW w:w="298" w:type="pct"/>
            <w:shd w:val="clear" w:color="auto" w:fill="FFFFFF"/>
            <w:vAlign w:val="center"/>
          </w:tcPr>
          <w:p w14:paraId="1A3B20C4" w14:textId="77777777" w:rsidR="001976A4" w:rsidRDefault="001976A4" w:rsidP="001976A4">
            <w:pPr>
              <w:jc w:val="center"/>
              <w:rPr>
                <w:bCs/>
                <w:sz w:val="16"/>
                <w:szCs w:val="16"/>
                <w:lang w:val="uk-UA"/>
              </w:rPr>
            </w:pPr>
            <w:r>
              <w:rPr>
                <w:bCs/>
                <w:sz w:val="16"/>
                <w:szCs w:val="16"/>
                <w:lang w:val="uk-UA"/>
              </w:rPr>
              <w:t>27.02.2026</w:t>
            </w:r>
          </w:p>
        </w:tc>
        <w:tc>
          <w:tcPr>
            <w:tcW w:w="306" w:type="pct"/>
            <w:shd w:val="clear" w:color="auto" w:fill="FFFFFF"/>
            <w:vAlign w:val="center"/>
          </w:tcPr>
          <w:p w14:paraId="6964CF9A" w14:textId="77777777" w:rsidR="001976A4" w:rsidRPr="00EC565C" w:rsidRDefault="001976A4" w:rsidP="001976A4">
            <w:pPr>
              <w:jc w:val="center"/>
              <w:rPr>
                <w:sz w:val="16"/>
                <w:szCs w:val="16"/>
                <w:lang w:val="uk-UA"/>
              </w:rPr>
            </w:pPr>
            <w:r w:rsidRPr="00EC565C">
              <w:rPr>
                <w:sz w:val="16"/>
                <w:szCs w:val="16"/>
                <w:lang w:val="uk-UA"/>
              </w:rPr>
              <w:t>-</w:t>
            </w:r>
          </w:p>
        </w:tc>
        <w:tc>
          <w:tcPr>
            <w:tcW w:w="434" w:type="pct"/>
            <w:shd w:val="clear" w:color="auto" w:fill="FFFFFF"/>
            <w:vAlign w:val="center"/>
          </w:tcPr>
          <w:p w14:paraId="5B7D33F7" w14:textId="77777777" w:rsidR="001976A4" w:rsidRPr="00EC565C" w:rsidRDefault="001976A4" w:rsidP="001976A4">
            <w:pPr>
              <w:jc w:val="center"/>
              <w:rPr>
                <w:iCs/>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273" w:type="pct"/>
            <w:shd w:val="clear" w:color="auto" w:fill="FFFFFF"/>
            <w:vAlign w:val="center"/>
          </w:tcPr>
          <w:p w14:paraId="6D3F6F95" w14:textId="77777777" w:rsidR="001976A4" w:rsidRPr="00EC565C" w:rsidRDefault="001976A4" w:rsidP="001976A4">
            <w:pPr>
              <w:jc w:val="center"/>
              <w:rPr>
                <w:iCs/>
                <w:sz w:val="16"/>
                <w:szCs w:val="16"/>
                <w:lang w:val="uk-UA"/>
              </w:rPr>
            </w:pPr>
            <w:r w:rsidRPr="00EC565C">
              <w:rPr>
                <w:iCs/>
                <w:sz w:val="16"/>
                <w:szCs w:val="16"/>
                <w:lang w:val="uk-UA"/>
              </w:rPr>
              <w:t>-</w:t>
            </w:r>
          </w:p>
        </w:tc>
        <w:tc>
          <w:tcPr>
            <w:tcW w:w="166" w:type="pct"/>
            <w:shd w:val="clear" w:color="auto" w:fill="FFFFFF"/>
            <w:vAlign w:val="center"/>
          </w:tcPr>
          <w:p w14:paraId="35A893B3" w14:textId="77777777" w:rsidR="001976A4" w:rsidRPr="00EC565C" w:rsidRDefault="001976A4" w:rsidP="001976A4">
            <w:pPr>
              <w:jc w:val="center"/>
              <w:rPr>
                <w:iCs/>
                <w:sz w:val="16"/>
                <w:szCs w:val="16"/>
                <w:lang w:val="uk-UA"/>
              </w:rPr>
            </w:pPr>
            <w:r w:rsidRPr="00EC565C">
              <w:rPr>
                <w:iCs/>
                <w:sz w:val="16"/>
                <w:szCs w:val="16"/>
                <w:lang w:val="uk-UA"/>
              </w:rPr>
              <w:t>-</w:t>
            </w:r>
          </w:p>
        </w:tc>
        <w:tc>
          <w:tcPr>
            <w:tcW w:w="306" w:type="pct"/>
            <w:shd w:val="clear" w:color="auto" w:fill="FFFFFF"/>
            <w:vAlign w:val="center"/>
          </w:tcPr>
          <w:p w14:paraId="1F371B83" w14:textId="77777777" w:rsidR="001976A4" w:rsidRPr="00EC565C" w:rsidRDefault="001976A4" w:rsidP="001976A4">
            <w:pPr>
              <w:ind w:left="-85" w:right="-85"/>
              <w:jc w:val="center"/>
              <w:rPr>
                <w:sz w:val="16"/>
                <w:szCs w:val="16"/>
                <w:lang w:val="uk-UA"/>
              </w:rPr>
            </w:pPr>
            <w:r w:rsidRPr="00EC565C">
              <w:rPr>
                <w:sz w:val="16"/>
                <w:szCs w:val="16"/>
                <w:lang w:val="uk-UA"/>
              </w:rPr>
              <w:t>Бухгалтерські питання</w:t>
            </w:r>
          </w:p>
        </w:tc>
        <w:tc>
          <w:tcPr>
            <w:tcW w:w="414" w:type="pct"/>
            <w:shd w:val="clear" w:color="auto" w:fill="FFFFFF"/>
            <w:vAlign w:val="center"/>
          </w:tcPr>
          <w:p w14:paraId="20273022" w14:textId="77777777" w:rsidR="001976A4" w:rsidRPr="00EC565C" w:rsidRDefault="001976A4" w:rsidP="001976A4">
            <w:pPr>
              <w:jc w:val="center"/>
              <w:rPr>
                <w:sz w:val="16"/>
                <w:szCs w:val="16"/>
                <w:lang w:val="uk-UA"/>
              </w:rPr>
            </w:pPr>
            <w:r w:rsidRPr="00EC565C">
              <w:rPr>
                <w:sz w:val="16"/>
                <w:szCs w:val="16"/>
                <w:lang w:val="uk-UA"/>
              </w:rPr>
              <w:t xml:space="preserve">Про </w:t>
            </w:r>
            <w:r>
              <w:rPr>
                <w:sz w:val="16"/>
                <w:szCs w:val="16"/>
                <w:lang w:val="uk-UA"/>
              </w:rPr>
              <w:t>погодження анкети</w:t>
            </w:r>
          </w:p>
        </w:tc>
        <w:tc>
          <w:tcPr>
            <w:tcW w:w="323" w:type="pct"/>
            <w:shd w:val="clear" w:color="auto" w:fill="FFFFFF"/>
            <w:vAlign w:val="center"/>
          </w:tcPr>
          <w:p w14:paraId="1A6E3D07" w14:textId="77777777" w:rsidR="001976A4" w:rsidRPr="00EC565C" w:rsidRDefault="001976A4" w:rsidP="001976A4">
            <w:pPr>
              <w:jc w:val="center"/>
              <w:rPr>
                <w:sz w:val="16"/>
                <w:szCs w:val="16"/>
                <w:lang w:val="uk-UA"/>
              </w:rPr>
            </w:pPr>
            <w:r w:rsidRPr="00EC565C">
              <w:rPr>
                <w:sz w:val="16"/>
                <w:szCs w:val="16"/>
                <w:lang w:val="uk-UA"/>
              </w:rPr>
              <w:t>Текстовий, табличний  документ</w:t>
            </w:r>
          </w:p>
        </w:tc>
        <w:tc>
          <w:tcPr>
            <w:tcW w:w="265" w:type="pct"/>
            <w:shd w:val="clear" w:color="auto" w:fill="FFFFFF"/>
            <w:vAlign w:val="center"/>
          </w:tcPr>
          <w:p w14:paraId="1228039F" w14:textId="77777777" w:rsidR="001976A4" w:rsidRPr="00EC565C" w:rsidRDefault="001976A4" w:rsidP="001976A4">
            <w:pPr>
              <w:jc w:val="center"/>
              <w:rPr>
                <w:sz w:val="16"/>
                <w:szCs w:val="16"/>
                <w:lang w:val="uk-UA"/>
              </w:rPr>
            </w:pPr>
            <w:r w:rsidRPr="00EC565C">
              <w:rPr>
                <w:sz w:val="16"/>
                <w:szCs w:val="16"/>
                <w:lang w:val="uk-UA"/>
              </w:rPr>
              <w:t>Довідка</w:t>
            </w:r>
          </w:p>
        </w:tc>
        <w:tc>
          <w:tcPr>
            <w:tcW w:w="162" w:type="pct"/>
            <w:shd w:val="clear" w:color="auto" w:fill="FFFFFF"/>
            <w:vAlign w:val="center"/>
          </w:tcPr>
          <w:p w14:paraId="241FA894" w14:textId="77777777" w:rsidR="001976A4" w:rsidRPr="00EC565C" w:rsidRDefault="001976A4" w:rsidP="001976A4">
            <w:pPr>
              <w:jc w:val="center"/>
              <w:rPr>
                <w:sz w:val="16"/>
                <w:szCs w:val="16"/>
                <w:lang w:val="uk-UA"/>
              </w:rPr>
            </w:pPr>
            <w:r w:rsidRPr="00EC565C">
              <w:rPr>
                <w:sz w:val="16"/>
                <w:szCs w:val="16"/>
                <w:lang w:val="uk-UA"/>
              </w:rPr>
              <w:t>-</w:t>
            </w:r>
          </w:p>
        </w:tc>
        <w:tc>
          <w:tcPr>
            <w:tcW w:w="405" w:type="pct"/>
            <w:shd w:val="clear" w:color="auto" w:fill="FFFFFF"/>
            <w:vAlign w:val="center"/>
          </w:tcPr>
          <w:p w14:paraId="6D9309FC" w14:textId="77777777" w:rsidR="001976A4" w:rsidRPr="00EC565C" w:rsidRDefault="001976A4" w:rsidP="001976A4">
            <w:pPr>
              <w:jc w:val="center"/>
              <w:rPr>
                <w:sz w:val="16"/>
                <w:szCs w:val="16"/>
                <w:lang w:val="uk-UA"/>
              </w:rPr>
            </w:pPr>
            <w:r w:rsidRPr="00EC565C">
              <w:rPr>
                <w:sz w:val="16"/>
                <w:szCs w:val="16"/>
                <w:lang w:val="uk-UA"/>
              </w:rPr>
              <w:t>Паперова</w:t>
            </w:r>
          </w:p>
        </w:tc>
        <w:tc>
          <w:tcPr>
            <w:tcW w:w="479" w:type="pct"/>
            <w:shd w:val="clear" w:color="auto" w:fill="FFFFFF"/>
          </w:tcPr>
          <w:p w14:paraId="3CF2E8AE" w14:textId="77777777" w:rsidR="001976A4" w:rsidRPr="001976A4" w:rsidRDefault="001976A4" w:rsidP="001976A4">
            <w:pPr>
              <w:jc w:val="center"/>
            </w:pPr>
            <w:r w:rsidRPr="001976A4">
              <w:rPr>
                <w:bCs/>
                <w:sz w:val="16"/>
                <w:szCs w:val="16"/>
                <w:lang w:val="uk-UA"/>
              </w:rPr>
              <w:t>Департамент фінансів Рівненської облдержадміністрації</w:t>
            </w:r>
          </w:p>
        </w:tc>
        <w:tc>
          <w:tcPr>
            <w:tcW w:w="127" w:type="pct"/>
            <w:shd w:val="clear" w:color="auto" w:fill="FFFFFF"/>
            <w:vAlign w:val="center"/>
          </w:tcPr>
          <w:p w14:paraId="4DD536D9" w14:textId="77777777" w:rsidR="001976A4" w:rsidRPr="001976A4" w:rsidRDefault="001976A4" w:rsidP="001976A4">
            <w:pPr>
              <w:jc w:val="center"/>
              <w:rPr>
                <w:sz w:val="16"/>
                <w:szCs w:val="16"/>
                <w:lang w:val="uk-UA"/>
              </w:rPr>
            </w:pPr>
            <w:r w:rsidRPr="001976A4">
              <w:rPr>
                <w:sz w:val="16"/>
                <w:szCs w:val="16"/>
                <w:lang w:val="uk-UA"/>
              </w:rPr>
              <w:t>-</w:t>
            </w:r>
          </w:p>
        </w:tc>
      </w:tr>
      <w:tr w:rsidR="001976A4" w:rsidRPr="00B7371E" w14:paraId="0F046BB4" w14:textId="77777777" w:rsidTr="00653704">
        <w:trPr>
          <w:trHeight w:val="975"/>
        </w:trPr>
        <w:tc>
          <w:tcPr>
            <w:tcW w:w="207" w:type="pct"/>
            <w:shd w:val="clear" w:color="auto" w:fill="FFFFFF"/>
            <w:vAlign w:val="center"/>
          </w:tcPr>
          <w:p w14:paraId="06B2BA76" w14:textId="77777777" w:rsidR="001976A4" w:rsidRPr="00AF60B8" w:rsidRDefault="00AF60B8" w:rsidP="001976A4">
            <w:pPr>
              <w:jc w:val="center"/>
              <w:rPr>
                <w:b/>
                <w:bCs/>
                <w:sz w:val="16"/>
                <w:szCs w:val="16"/>
                <w:lang w:val="uk-UA"/>
              </w:rPr>
            </w:pPr>
            <w:r>
              <w:rPr>
                <w:b/>
                <w:bCs/>
                <w:sz w:val="16"/>
                <w:szCs w:val="16"/>
                <w:lang w:val="uk-UA"/>
              </w:rPr>
              <w:t>1683</w:t>
            </w:r>
          </w:p>
        </w:tc>
        <w:tc>
          <w:tcPr>
            <w:tcW w:w="480" w:type="pct"/>
            <w:shd w:val="clear" w:color="auto" w:fill="FFFFFF"/>
            <w:vAlign w:val="center"/>
          </w:tcPr>
          <w:p w14:paraId="11A7F1B9" w14:textId="77777777" w:rsidR="001976A4" w:rsidRPr="00A60CA9" w:rsidRDefault="001976A4" w:rsidP="001976A4">
            <w:pPr>
              <w:jc w:val="center"/>
              <w:rPr>
                <w:color w:val="000000"/>
                <w:sz w:val="16"/>
                <w:szCs w:val="16"/>
                <w:lang w:val="ru-RU" w:eastAsia="uk-UA"/>
              </w:rPr>
            </w:pPr>
            <w:r w:rsidRPr="00A60CA9">
              <w:rPr>
                <w:color w:val="000000"/>
                <w:sz w:val="16"/>
                <w:szCs w:val="16"/>
                <w:lang w:val="ru-RU" w:eastAsia="uk-UA"/>
              </w:rPr>
              <w:t>Щодо погодити мережу розпорядників і одержувачів коштів місцевого бюджету на 2026 рік.</w:t>
            </w:r>
          </w:p>
        </w:tc>
        <w:tc>
          <w:tcPr>
            <w:tcW w:w="355" w:type="pct"/>
            <w:shd w:val="clear" w:color="auto" w:fill="FFFFFF"/>
            <w:vAlign w:val="center"/>
          </w:tcPr>
          <w:p w14:paraId="72F10A2A" w14:textId="77777777" w:rsidR="001976A4" w:rsidRPr="00A60CA9" w:rsidRDefault="001976A4" w:rsidP="001976A4">
            <w:pPr>
              <w:jc w:val="center"/>
              <w:rPr>
                <w:color w:val="000000"/>
                <w:sz w:val="16"/>
                <w:szCs w:val="16"/>
                <w:lang w:eastAsia="uk-UA"/>
              </w:rPr>
            </w:pPr>
            <w:r w:rsidRPr="00A60CA9">
              <w:rPr>
                <w:color w:val="000000"/>
                <w:sz w:val="16"/>
                <w:szCs w:val="16"/>
                <w:lang w:eastAsia="uk-UA"/>
              </w:rPr>
              <w:t>№вх-1253/26</w:t>
            </w:r>
          </w:p>
        </w:tc>
        <w:tc>
          <w:tcPr>
            <w:tcW w:w="298" w:type="pct"/>
            <w:shd w:val="clear" w:color="auto" w:fill="FFFFFF"/>
            <w:vAlign w:val="center"/>
          </w:tcPr>
          <w:p w14:paraId="241FE3CC" w14:textId="77777777" w:rsidR="001976A4" w:rsidRPr="00A60CA9" w:rsidRDefault="001976A4" w:rsidP="001976A4">
            <w:pPr>
              <w:jc w:val="center"/>
              <w:rPr>
                <w:bCs/>
                <w:sz w:val="16"/>
                <w:szCs w:val="16"/>
                <w:lang w:val="uk-UA"/>
              </w:rPr>
            </w:pPr>
            <w:r w:rsidRPr="00A60CA9">
              <w:rPr>
                <w:bCs/>
                <w:sz w:val="16"/>
                <w:szCs w:val="16"/>
                <w:lang w:val="uk-UA"/>
              </w:rPr>
              <w:t>-</w:t>
            </w:r>
          </w:p>
        </w:tc>
        <w:tc>
          <w:tcPr>
            <w:tcW w:w="306" w:type="pct"/>
            <w:shd w:val="clear" w:color="auto" w:fill="FFFFFF"/>
          </w:tcPr>
          <w:p w14:paraId="7672CA5E" w14:textId="77777777" w:rsidR="001976A4" w:rsidRDefault="001976A4" w:rsidP="001976A4">
            <w:r w:rsidRPr="00643C13">
              <w:rPr>
                <w:bCs/>
                <w:sz w:val="16"/>
                <w:szCs w:val="16"/>
                <w:lang w:val="uk-UA"/>
              </w:rPr>
              <w:t>27.02.2026</w:t>
            </w:r>
          </w:p>
        </w:tc>
        <w:tc>
          <w:tcPr>
            <w:tcW w:w="434" w:type="pct"/>
            <w:shd w:val="clear" w:color="auto" w:fill="FFFFFF"/>
            <w:vAlign w:val="center"/>
          </w:tcPr>
          <w:p w14:paraId="2CCA805F" w14:textId="77777777" w:rsidR="001976A4" w:rsidRPr="00A60CA9" w:rsidRDefault="001976A4" w:rsidP="001976A4">
            <w:pPr>
              <w:jc w:val="center"/>
              <w:rPr>
                <w:color w:val="000000"/>
                <w:sz w:val="16"/>
                <w:szCs w:val="16"/>
                <w:lang w:eastAsia="uk-UA"/>
              </w:rPr>
            </w:pPr>
            <w:r w:rsidRPr="00A60CA9">
              <w:rPr>
                <w:color w:val="000000"/>
                <w:sz w:val="16"/>
                <w:szCs w:val="16"/>
                <w:lang w:eastAsia="uk-UA"/>
              </w:rPr>
              <w:t>Управління інфраструктури та промисловості</w:t>
            </w:r>
          </w:p>
        </w:tc>
        <w:tc>
          <w:tcPr>
            <w:tcW w:w="273" w:type="pct"/>
            <w:shd w:val="clear" w:color="auto" w:fill="FFFFFF"/>
            <w:vAlign w:val="center"/>
          </w:tcPr>
          <w:p w14:paraId="6FAB78AD" w14:textId="77777777" w:rsidR="001976A4" w:rsidRPr="00A60CA9" w:rsidRDefault="001976A4" w:rsidP="001976A4">
            <w:pPr>
              <w:jc w:val="center"/>
              <w:rPr>
                <w:bCs/>
                <w:sz w:val="16"/>
                <w:szCs w:val="16"/>
                <w:lang w:val="uk-UA"/>
              </w:rPr>
            </w:pPr>
            <w:r w:rsidRPr="00A60CA9">
              <w:rPr>
                <w:bCs/>
                <w:sz w:val="16"/>
                <w:szCs w:val="16"/>
                <w:lang w:val="uk-UA"/>
              </w:rPr>
              <w:t>-</w:t>
            </w:r>
          </w:p>
        </w:tc>
        <w:tc>
          <w:tcPr>
            <w:tcW w:w="166" w:type="pct"/>
            <w:shd w:val="clear" w:color="auto" w:fill="FFFFFF"/>
            <w:vAlign w:val="center"/>
          </w:tcPr>
          <w:p w14:paraId="20417F95" w14:textId="77777777" w:rsidR="001976A4" w:rsidRPr="00A60CA9" w:rsidRDefault="001976A4" w:rsidP="001976A4">
            <w:pPr>
              <w:jc w:val="center"/>
              <w:rPr>
                <w:bCs/>
                <w:sz w:val="16"/>
                <w:szCs w:val="16"/>
                <w:lang w:val="uk-UA"/>
              </w:rPr>
            </w:pPr>
            <w:r w:rsidRPr="00A60CA9">
              <w:rPr>
                <w:bCs/>
                <w:sz w:val="16"/>
                <w:szCs w:val="16"/>
                <w:lang w:val="uk-UA"/>
              </w:rPr>
              <w:t>-</w:t>
            </w:r>
          </w:p>
        </w:tc>
        <w:tc>
          <w:tcPr>
            <w:tcW w:w="306" w:type="pct"/>
            <w:shd w:val="clear" w:color="auto" w:fill="FFFFFF"/>
            <w:vAlign w:val="center"/>
          </w:tcPr>
          <w:p w14:paraId="0BC83EFD" w14:textId="77777777" w:rsidR="001976A4" w:rsidRPr="00A60CA9" w:rsidRDefault="001976A4" w:rsidP="001976A4">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1C252ACE" w14:textId="77777777" w:rsidR="001976A4" w:rsidRPr="00A60CA9" w:rsidRDefault="001976A4" w:rsidP="001976A4">
            <w:pPr>
              <w:jc w:val="center"/>
              <w:rPr>
                <w:color w:val="000000"/>
                <w:sz w:val="16"/>
                <w:szCs w:val="16"/>
                <w:lang w:val="ru-RU" w:eastAsia="uk-UA"/>
              </w:rPr>
            </w:pPr>
            <w:r w:rsidRPr="00A60CA9">
              <w:rPr>
                <w:color w:val="000000"/>
                <w:sz w:val="16"/>
                <w:szCs w:val="16"/>
                <w:lang w:val="ru-RU" w:eastAsia="uk-UA"/>
              </w:rPr>
              <w:t>Щодо погодити мережу розпорядників і одержувачів коштів місцевого бюджету на 2026 рік.</w:t>
            </w:r>
          </w:p>
        </w:tc>
        <w:tc>
          <w:tcPr>
            <w:tcW w:w="323" w:type="pct"/>
            <w:shd w:val="clear" w:color="auto" w:fill="FFFFFF"/>
            <w:vAlign w:val="center"/>
          </w:tcPr>
          <w:p w14:paraId="58E7F1D5" w14:textId="77777777" w:rsidR="001976A4" w:rsidRPr="00C36AAE" w:rsidRDefault="001976A4" w:rsidP="001976A4">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5355FC7" w14:textId="77777777" w:rsidR="001976A4" w:rsidRPr="00C36AAE" w:rsidRDefault="001976A4" w:rsidP="001976A4">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BA8489B" w14:textId="77777777" w:rsidR="001976A4" w:rsidRPr="00C36AAE" w:rsidRDefault="001976A4" w:rsidP="001976A4">
            <w:pPr>
              <w:jc w:val="center"/>
              <w:rPr>
                <w:bCs/>
                <w:sz w:val="16"/>
                <w:szCs w:val="16"/>
                <w:lang w:val="uk-UA"/>
              </w:rPr>
            </w:pPr>
            <w:r w:rsidRPr="00C36AAE">
              <w:rPr>
                <w:bCs/>
                <w:sz w:val="16"/>
                <w:szCs w:val="16"/>
                <w:lang w:val="uk-UA"/>
              </w:rPr>
              <w:t>-</w:t>
            </w:r>
          </w:p>
        </w:tc>
        <w:tc>
          <w:tcPr>
            <w:tcW w:w="405" w:type="pct"/>
            <w:shd w:val="clear" w:color="auto" w:fill="FFFFFF"/>
            <w:vAlign w:val="center"/>
          </w:tcPr>
          <w:p w14:paraId="01F6510F" w14:textId="77777777" w:rsidR="001976A4" w:rsidRPr="00C36AAE" w:rsidRDefault="001976A4" w:rsidP="001976A4">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1904B8B" w14:textId="77777777" w:rsidR="001976A4" w:rsidRPr="001976A4" w:rsidRDefault="001976A4" w:rsidP="001976A4">
            <w:pPr>
              <w:jc w:val="center"/>
              <w:rPr>
                <w:bCs/>
                <w:sz w:val="16"/>
                <w:szCs w:val="16"/>
                <w:lang w:val="uk-UA"/>
              </w:rPr>
            </w:pPr>
            <w:r w:rsidRPr="001976A4">
              <w:rPr>
                <w:bCs/>
                <w:sz w:val="16"/>
                <w:szCs w:val="16"/>
                <w:lang w:val="uk-UA"/>
              </w:rPr>
              <w:t>Департамент фінансів Рівненської облдержадміністрації</w:t>
            </w:r>
          </w:p>
        </w:tc>
        <w:tc>
          <w:tcPr>
            <w:tcW w:w="127" w:type="pct"/>
            <w:shd w:val="clear" w:color="auto" w:fill="FFFFFF"/>
            <w:vAlign w:val="center"/>
          </w:tcPr>
          <w:p w14:paraId="77AEFBF2" w14:textId="77777777" w:rsidR="001976A4" w:rsidRPr="001976A4" w:rsidRDefault="001976A4" w:rsidP="001976A4">
            <w:pPr>
              <w:jc w:val="center"/>
              <w:rPr>
                <w:lang w:val="ru-RU"/>
              </w:rPr>
            </w:pPr>
            <w:r w:rsidRPr="001976A4">
              <w:rPr>
                <w:lang w:val="ru-RU"/>
              </w:rPr>
              <w:t>-</w:t>
            </w:r>
          </w:p>
        </w:tc>
      </w:tr>
      <w:tr w:rsidR="001976A4" w:rsidRPr="00B7371E" w14:paraId="6C7278A1" w14:textId="77777777" w:rsidTr="00653704">
        <w:trPr>
          <w:trHeight w:val="975"/>
        </w:trPr>
        <w:tc>
          <w:tcPr>
            <w:tcW w:w="207" w:type="pct"/>
            <w:shd w:val="clear" w:color="auto" w:fill="FFFFFF"/>
            <w:vAlign w:val="center"/>
          </w:tcPr>
          <w:p w14:paraId="37A48460" w14:textId="77777777" w:rsidR="001976A4" w:rsidRPr="00AF60B8" w:rsidRDefault="00AF60B8" w:rsidP="001976A4">
            <w:pPr>
              <w:jc w:val="center"/>
              <w:rPr>
                <w:b/>
                <w:bCs/>
                <w:sz w:val="16"/>
                <w:szCs w:val="16"/>
                <w:lang w:val="uk-UA"/>
              </w:rPr>
            </w:pPr>
            <w:r>
              <w:rPr>
                <w:b/>
                <w:bCs/>
                <w:sz w:val="16"/>
                <w:szCs w:val="16"/>
                <w:lang w:val="uk-UA"/>
              </w:rPr>
              <w:t>1684</w:t>
            </w:r>
          </w:p>
        </w:tc>
        <w:tc>
          <w:tcPr>
            <w:tcW w:w="480" w:type="pct"/>
            <w:shd w:val="clear" w:color="auto" w:fill="FFFFFF"/>
            <w:vAlign w:val="center"/>
          </w:tcPr>
          <w:p w14:paraId="3D772241" w14:textId="77777777" w:rsidR="001976A4" w:rsidRPr="00A60CA9" w:rsidRDefault="001976A4" w:rsidP="001976A4">
            <w:pPr>
              <w:jc w:val="center"/>
              <w:rPr>
                <w:color w:val="000000"/>
                <w:sz w:val="16"/>
                <w:szCs w:val="16"/>
                <w:lang w:val="ru-RU" w:eastAsia="uk-UA"/>
              </w:rPr>
            </w:pPr>
            <w:r w:rsidRPr="00A60CA9">
              <w:rPr>
                <w:color w:val="000000"/>
                <w:sz w:val="16"/>
                <w:szCs w:val="16"/>
                <w:lang w:val="ru-RU" w:eastAsia="uk-UA"/>
              </w:rPr>
              <w:t>Щодо фінансування видатків на виконання заходів Програми забезпечення мобілізаційної підготовки та оборонної роботи.</w:t>
            </w:r>
          </w:p>
        </w:tc>
        <w:tc>
          <w:tcPr>
            <w:tcW w:w="355" w:type="pct"/>
            <w:shd w:val="clear" w:color="auto" w:fill="FFFFFF"/>
            <w:vAlign w:val="center"/>
          </w:tcPr>
          <w:p w14:paraId="1E69E71D" w14:textId="77777777" w:rsidR="001976A4" w:rsidRPr="00A60CA9" w:rsidRDefault="001976A4" w:rsidP="001976A4">
            <w:pPr>
              <w:jc w:val="center"/>
              <w:rPr>
                <w:color w:val="000000"/>
                <w:sz w:val="16"/>
                <w:szCs w:val="16"/>
                <w:lang w:eastAsia="uk-UA"/>
              </w:rPr>
            </w:pPr>
            <w:r w:rsidRPr="00A60CA9">
              <w:rPr>
                <w:color w:val="000000"/>
                <w:sz w:val="16"/>
                <w:szCs w:val="16"/>
                <w:lang w:eastAsia="uk-UA"/>
              </w:rPr>
              <w:t>№вх-1254/26</w:t>
            </w:r>
          </w:p>
        </w:tc>
        <w:tc>
          <w:tcPr>
            <w:tcW w:w="298" w:type="pct"/>
            <w:shd w:val="clear" w:color="auto" w:fill="FFFFFF"/>
            <w:vAlign w:val="center"/>
          </w:tcPr>
          <w:p w14:paraId="5FD412A8" w14:textId="77777777" w:rsidR="001976A4" w:rsidRPr="00A60CA9" w:rsidRDefault="001976A4" w:rsidP="001976A4">
            <w:pPr>
              <w:jc w:val="center"/>
              <w:rPr>
                <w:bCs/>
                <w:sz w:val="16"/>
                <w:szCs w:val="16"/>
                <w:lang w:val="uk-UA"/>
              </w:rPr>
            </w:pPr>
            <w:r w:rsidRPr="00A60CA9">
              <w:rPr>
                <w:bCs/>
                <w:sz w:val="16"/>
                <w:szCs w:val="16"/>
                <w:lang w:val="uk-UA"/>
              </w:rPr>
              <w:t>-</w:t>
            </w:r>
          </w:p>
        </w:tc>
        <w:tc>
          <w:tcPr>
            <w:tcW w:w="306" w:type="pct"/>
            <w:shd w:val="clear" w:color="auto" w:fill="FFFFFF"/>
          </w:tcPr>
          <w:p w14:paraId="65DCB00A" w14:textId="77777777" w:rsidR="001976A4" w:rsidRDefault="001976A4" w:rsidP="001976A4">
            <w:r w:rsidRPr="00643C13">
              <w:rPr>
                <w:bCs/>
                <w:sz w:val="16"/>
                <w:szCs w:val="16"/>
                <w:lang w:val="uk-UA"/>
              </w:rPr>
              <w:t>27.02.2026</w:t>
            </w:r>
          </w:p>
        </w:tc>
        <w:tc>
          <w:tcPr>
            <w:tcW w:w="434" w:type="pct"/>
            <w:shd w:val="clear" w:color="auto" w:fill="FFFFFF"/>
            <w:vAlign w:val="center"/>
          </w:tcPr>
          <w:p w14:paraId="5E5A56E2" w14:textId="77777777" w:rsidR="001976A4" w:rsidRPr="00A60CA9" w:rsidRDefault="001976A4" w:rsidP="001976A4">
            <w:pPr>
              <w:jc w:val="center"/>
              <w:rPr>
                <w:color w:val="000000"/>
                <w:sz w:val="16"/>
                <w:szCs w:val="16"/>
                <w:lang w:eastAsia="uk-UA"/>
              </w:rPr>
            </w:pPr>
            <w:r w:rsidRPr="00A60CA9">
              <w:rPr>
                <w:color w:val="000000"/>
                <w:sz w:val="16"/>
                <w:szCs w:val="16"/>
                <w:lang w:eastAsia="uk-UA"/>
              </w:rPr>
              <w:t>Управління інфраструктури та промисловості</w:t>
            </w:r>
          </w:p>
        </w:tc>
        <w:tc>
          <w:tcPr>
            <w:tcW w:w="273" w:type="pct"/>
            <w:shd w:val="clear" w:color="auto" w:fill="FFFFFF"/>
            <w:vAlign w:val="center"/>
          </w:tcPr>
          <w:p w14:paraId="4AC4017B" w14:textId="77777777" w:rsidR="001976A4" w:rsidRPr="00A60CA9" w:rsidRDefault="001976A4" w:rsidP="001976A4">
            <w:pPr>
              <w:jc w:val="center"/>
              <w:rPr>
                <w:bCs/>
                <w:sz w:val="16"/>
                <w:szCs w:val="16"/>
                <w:lang w:val="uk-UA"/>
              </w:rPr>
            </w:pPr>
            <w:r w:rsidRPr="00A60CA9">
              <w:rPr>
                <w:bCs/>
                <w:sz w:val="16"/>
                <w:szCs w:val="16"/>
                <w:lang w:val="uk-UA"/>
              </w:rPr>
              <w:t>-</w:t>
            </w:r>
          </w:p>
        </w:tc>
        <w:tc>
          <w:tcPr>
            <w:tcW w:w="166" w:type="pct"/>
            <w:shd w:val="clear" w:color="auto" w:fill="FFFFFF"/>
            <w:vAlign w:val="center"/>
          </w:tcPr>
          <w:p w14:paraId="5C799C4E" w14:textId="77777777" w:rsidR="001976A4" w:rsidRPr="00A60CA9" w:rsidRDefault="001976A4" w:rsidP="001976A4">
            <w:pPr>
              <w:jc w:val="center"/>
              <w:rPr>
                <w:bCs/>
                <w:sz w:val="16"/>
                <w:szCs w:val="16"/>
                <w:lang w:val="uk-UA"/>
              </w:rPr>
            </w:pPr>
            <w:r w:rsidRPr="00A60CA9">
              <w:rPr>
                <w:bCs/>
                <w:sz w:val="16"/>
                <w:szCs w:val="16"/>
                <w:lang w:val="uk-UA"/>
              </w:rPr>
              <w:t>-</w:t>
            </w:r>
          </w:p>
        </w:tc>
        <w:tc>
          <w:tcPr>
            <w:tcW w:w="306" w:type="pct"/>
            <w:shd w:val="clear" w:color="auto" w:fill="FFFFFF"/>
            <w:vAlign w:val="center"/>
          </w:tcPr>
          <w:p w14:paraId="406E4742" w14:textId="77777777" w:rsidR="001976A4" w:rsidRPr="00A60CA9" w:rsidRDefault="001976A4" w:rsidP="001976A4">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61B09088" w14:textId="77777777" w:rsidR="001976A4" w:rsidRPr="00A60CA9" w:rsidRDefault="001976A4" w:rsidP="001976A4">
            <w:pPr>
              <w:jc w:val="center"/>
              <w:rPr>
                <w:color w:val="000000"/>
                <w:sz w:val="16"/>
                <w:szCs w:val="16"/>
                <w:lang w:val="ru-RU" w:eastAsia="uk-UA"/>
              </w:rPr>
            </w:pPr>
            <w:r w:rsidRPr="00A60CA9">
              <w:rPr>
                <w:color w:val="000000"/>
                <w:sz w:val="16"/>
                <w:szCs w:val="16"/>
                <w:lang w:val="ru-RU" w:eastAsia="uk-UA"/>
              </w:rPr>
              <w:t>Щодо фінансування видатків на виконання заходів Програми забезпечення мобілізаційної підготовки та оборонної роботи.</w:t>
            </w:r>
          </w:p>
        </w:tc>
        <w:tc>
          <w:tcPr>
            <w:tcW w:w="323" w:type="pct"/>
            <w:shd w:val="clear" w:color="auto" w:fill="FFFFFF"/>
            <w:vAlign w:val="center"/>
          </w:tcPr>
          <w:p w14:paraId="4DA59E47" w14:textId="77777777" w:rsidR="001976A4" w:rsidRPr="00C36AAE" w:rsidRDefault="001976A4" w:rsidP="001976A4">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5B5E0B5" w14:textId="77777777" w:rsidR="001976A4" w:rsidRPr="00C36AAE" w:rsidRDefault="001976A4" w:rsidP="001976A4">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D7A7492" w14:textId="77777777" w:rsidR="001976A4" w:rsidRPr="00C36AAE" w:rsidRDefault="001976A4" w:rsidP="001976A4">
            <w:pPr>
              <w:jc w:val="center"/>
              <w:rPr>
                <w:bCs/>
                <w:sz w:val="16"/>
                <w:szCs w:val="16"/>
                <w:lang w:val="uk-UA"/>
              </w:rPr>
            </w:pPr>
            <w:r w:rsidRPr="00C36AAE">
              <w:rPr>
                <w:bCs/>
                <w:sz w:val="16"/>
                <w:szCs w:val="16"/>
                <w:lang w:val="uk-UA"/>
              </w:rPr>
              <w:t>-</w:t>
            </w:r>
          </w:p>
        </w:tc>
        <w:tc>
          <w:tcPr>
            <w:tcW w:w="405" w:type="pct"/>
            <w:shd w:val="clear" w:color="auto" w:fill="FFFFFF"/>
            <w:vAlign w:val="center"/>
          </w:tcPr>
          <w:p w14:paraId="2DD6BF56" w14:textId="77777777" w:rsidR="001976A4" w:rsidRPr="00C36AAE" w:rsidRDefault="001976A4" w:rsidP="001976A4">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27705DC" w14:textId="77777777" w:rsidR="001976A4" w:rsidRPr="00C36AAE" w:rsidRDefault="001976A4" w:rsidP="001976A4">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B288490" w14:textId="77777777" w:rsidR="001976A4" w:rsidRPr="007A59EE" w:rsidRDefault="001976A4" w:rsidP="001976A4">
            <w:pPr>
              <w:jc w:val="center"/>
              <w:rPr>
                <w:color w:val="000000"/>
                <w:sz w:val="16"/>
                <w:szCs w:val="16"/>
                <w:lang w:val="uk-UA"/>
              </w:rPr>
            </w:pPr>
            <w:r w:rsidRPr="00A04574">
              <w:rPr>
                <w:sz w:val="16"/>
                <w:szCs w:val="16"/>
                <w:lang w:val="uk-UA"/>
              </w:rPr>
              <w:t>-</w:t>
            </w:r>
          </w:p>
        </w:tc>
      </w:tr>
      <w:tr w:rsidR="009F0799" w:rsidRPr="00B7371E" w14:paraId="5D9A680C" w14:textId="77777777" w:rsidTr="00653704">
        <w:trPr>
          <w:trHeight w:val="975"/>
        </w:trPr>
        <w:tc>
          <w:tcPr>
            <w:tcW w:w="207" w:type="pct"/>
            <w:shd w:val="clear" w:color="auto" w:fill="FFFFFF"/>
            <w:vAlign w:val="center"/>
          </w:tcPr>
          <w:p w14:paraId="7E8A9D0A" w14:textId="77777777" w:rsidR="009F0799" w:rsidRPr="00AF60B8" w:rsidRDefault="00AF60B8" w:rsidP="009F0799">
            <w:pPr>
              <w:jc w:val="center"/>
              <w:rPr>
                <w:b/>
                <w:bCs/>
                <w:sz w:val="16"/>
                <w:szCs w:val="16"/>
                <w:lang w:val="uk-UA"/>
              </w:rPr>
            </w:pPr>
            <w:r>
              <w:rPr>
                <w:b/>
                <w:bCs/>
                <w:sz w:val="16"/>
                <w:szCs w:val="16"/>
                <w:lang w:val="uk-UA"/>
              </w:rPr>
              <w:t>1685</w:t>
            </w:r>
          </w:p>
        </w:tc>
        <w:tc>
          <w:tcPr>
            <w:tcW w:w="480" w:type="pct"/>
            <w:shd w:val="clear" w:color="auto" w:fill="FFFFFF"/>
            <w:vAlign w:val="center"/>
          </w:tcPr>
          <w:p w14:paraId="26B77FD8" w14:textId="77777777" w:rsidR="009F0799" w:rsidRPr="00EC565C" w:rsidRDefault="009F0799" w:rsidP="009F0799">
            <w:pPr>
              <w:jc w:val="center"/>
              <w:rPr>
                <w:sz w:val="16"/>
                <w:szCs w:val="16"/>
                <w:lang w:val="uk-UA"/>
              </w:rPr>
            </w:pPr>
            <w:r w:rsidRPr="00EC565C">
              <w:rPr>
                <w:sz w:val="16"/>
                <w:szCs w:val="16"/>
                <w:lang w:val="uk-UA"/>
              </w:rPr>
              <w:t>Про  надання інформації</w:t>
            </w:r>
          </w:p>
        </w:tc>
        <w:tc>
          <w:tcPr>
            <w:tcW w:w="355" w:type="pct"/>
            <w:shd w:val="clear" w:color="auto" w:fill="FFFFFF"/>
            <w:vAlign w:val="center"/>
          </w:tcPr>
          <w:p w14:paraId="68B05B02" w14:textId="77777777" w:rsidR="009F0799" w:rsidRPr="00C8342F" w:rsidRDefault="009F0799" w:rsidP="009F0799">
            <w:pPr>
              <w:jc w:val="center"/>
              <w:rPr>
                <w:bCs/>
                <w:sz w:val="16"/>
                <w:szCs w:val="16"/>
                <w:lang w:val="uk-UA"/>
              </w:rPr>
            </w:pPr>
            <w:r w:rsidRPr="00C8342F">
              <w:rPr>
                <w:bCs/>
                <w:sz w:val="16"/>
                <w:szCs w:val="16"/>
                <w:lang w:val="uk-UA"/>
              </w:rPr>
              <w:t>№ вих-</w:t>
            </w:r>
          </w:p>
          <w:p w14:paraId="50A037E3" w14:textId="77777777" w:rsidR="009F0799" w:rsidRPr="00BA6C92" w:rsidRDefault="009F0799" w:rsidP="00831067">
            <w:pPr>
              <w:jc w:val="center"/>
              <w:rPr>
                <w:bCs/>
                <w:sz w:val="16"/>
                <w:szCs w:val="16"/>
                <w:lang w:val="uk-UA"/>
              </w:rPr>
            </w:pPr>
            <w:r w:rsidRPr="00C8342F">
              <w:rPr>
                <w:bCs/>
                <w:sz w:val="16"/>
                <w:szCs w:val="16"/>
                <w:lang w:val="uk-UA"/>
              </w:rPr>
              <w:t>3</w:t>
            </w:r>
            <w:r w:rsidR="00831067">
              <w:rPr>
                <w:bCs/>
                <w:sz w:val="16"/>
                <w:szCs w:val="16"/>
                <w:lang w:val="uk-UA"/>
              </w:rPr>
              <w:t>72</w:t>
            </w:r>
            <w:r w:rsidRPr="00C8342F">
              <w:rPr>
                <w:bCs/>
                <w:sz w:val="16"/>
                <w:szCs w:val="16"/>
                <w:lang w:val="uk-UA"/>
              </w:rPr>
              <w:t>/</w:t>
            </w:r>
            <w:r>
              <w:rPr>
                <w:bCs/>
                <w:sz w:val="16"/>
                <w:szCs w:val="16"/>
                <w:lang w:val="uk-UA"/>
              </w:rPr>
              <w:t>10</w:t>
            </w:r>
            <w:r w:rsidRPr="00C8342F">
              <w:rPr>
                <w:bCs/>
                <w:sz w:val="16"/>
                <w:szCs w:val="16"/>
                <w:lang w:val="uk-UA"/>
              </w:rPr>
              <w:t>-</w:t>
            </w:r>
            <w:r>
              <w:rPr>
                <w:bCs/>
                <w:sz w:val="16"/>
                <w:szCs w:val="16"/>
                <w:lang w:val="uk-UA"/>
              </w:rPr>
              <w:t>2</w:t>
            </w:r>
            <w:r w:rsidR="00831067">
              <w:rPr>
                <w:bCs/>
                <w:sz w:val="16"/>
                <w:szCs w:val="16"/>
                <w:lang w:val="uk-UA"/>
              </w:rPr>
              <w:t>8</w:t>
            </w:r>
            <w:r w:rsidRPr="00C8342F">
              <w:rPr>
                <w:bCs/>
                <w:sz w:val="16"/>
                <w:szCs w:val="16"/>
                <w:lang w:val="uk-UA"/>
              </w:rPr>
              <w:t>/26</w:t>
            </w:r>
          </w:p>
        </w:tc>
        <w:tc>
          <w:tcPr>
            <w:tcW w:w="298" w:type="pct"/>
            <w:shd w:val="clear" w:color="auto" w:fill="FFFFFF"/>
            <w:vAlign w:val="center"/>
          </w:tcPr>
          <w:p w14:paraId="2D8CE957" w14:textId="77777777" w:rsidR="009F0799" w:rsidRDefault="009F0799" w:rsidP="009F0799">
            <w:pPr>
              <w:jc w:val="center"/>
              <w:rPr>
                <w:bCs/>
                <w:sz w:val="16"/>
                <w:szCs w:val="16"/>
                <w:lang w:val="uk-UA"/>
              </w:rPr>
            </w:pPr>
            <w:r>
              <w:rPr>
                <w:bCs/>
                <w:sz w:val="16"/>
                <w:szCs w:val="16"/>
                <w:lang w:val="uk-UA"/>
              </w:rPr>
              <w:t>27.02.2026</w:t>
            </w:r>
          </w:p>
        </w:tc>
        <w:tc>
          <w:tcPr>
            <w:tcW w:w="306" w:type="pct"/>
            <w:shd w:val="clear" w:color="auto" w:fill="FFFFFF"/>
            <w:vAlign w:val="center"/>
          </w:tcPr>
          <w:p w14:paraId="11E07B56" w14:textId="77777777" w:rsidR="009F0799" w:rsidRPr="00EC565C" w:rsidRDefault="009F0799" w:rsidP="009F0799">
            <w:pPr>
              <w:jc w:val="center"/>
              <w:rPr>
                <w:sz w:val="16"/>
                <w:szCs w:val="16"/>
                <w:lang w:val="uk-UA"/>
              </w:rPr>
            </w:pPr>
            <w:r w:rsidRPr="00EC565C">
              <w:rPr>
                <w:sz w:val="16"/>
                <w:szCs w:val="16"/>
                <w:lang w:val="uk-UA"/>
              </w:rPr>
              <w:t>-</w:t>
            </w:r>
          </w:p>
        </w:tc>
        <w:tc>
          <w:tcPr>
            <w:tcW w:w="434" w:type="pct"/>
            <w:shd w:val="clear" w:color="auto" w:fill="FFFFFF"/>
            <w:vAlign w:val="center"/>
          </w:tcPr>
          <w:p w14:paraId="6BE845B7" w14:textId="77777777" w:rsidR="009F0799" w:rsidRPr="00EC565C" w:rsidRDefault="009F0799" w:rsidP="009F0799">
            <w:pPr>
              <w:jc w:val="center"/>
              <w:rPr>
                <w:iCs/>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273" w:type="pct"/>
            <w:shd w:val="clear" w:color="auto" w:fill="FFFFFF"/>
            <w:vAlign w:val="center"/>
          </w:tcPr>
          <w:p w14:paraId="48C77584" w14:textId="77777777" w:rsidR="009F0799" w:rsidRPr="00EC565C" w:rsidRDefault="009F0799" w:rsidP="009F0799">
            <w:pPr>
              <w:jc w:val="center"/>
              <w:rPr>
                <w:iCs/>
                <w:sz w:val="16"/>
                <w:szCs w:val="16"/>
                <w:lang w:val="uk-UA"/>
              </w:rPr>
            </w:pPr>
            <w:r w:rsidRPr="00EC565C">
              <w:rPr>
                <w:iCs/>
                <w:sz w:val="16"/>
                <w:szCs w:val="16"/>
                <w:lang w:val="uk-UA"/>
              </w:rPr>
              <w:t>-</w:t>
            </w:r>
          </w:p>
        </w:tc>
        <w:tc>
          <w:tcPr>
            <w:tcW w:w="166" w:type="pct"/>
            <w:shd w:val="clear" w:color="auto" w:fill="FFFFFF"/>
            <w:vAlign w:val="center"/>
          </w:tcPr>
          <w:p w14:paraId="26F4227F" w14:textId="77777777" w:rsidR="009F0799" w:rsidRPr="00EC565C" w:rsidRDefault="009F0799" w:rsidP="009F0799">
            <w:pPr>
              <w:jc w:val="center"/>
              <w:rPr>
                <w:iCs/>
                <w:sz w:val="16"/>
                <w:szCs w:val="16"/>
                <w:lang w:val="uk-UA"/>
              </w:rPr>
            </w:pPr>
            <w:r w:rsidRPr="00EC565C">
              <w:rPr>
                <w:iCs/>
                <w:sz w:val="16"/>
                <w:szCs w:val="16"/>
                <w:lang w:val="uk-UA"/>
              </w:rPr>
              <w:t>-</w:t>
            </w:r>
          </w:p>
        </w:tc>
        <w:tc>
          <w:tcPr>
            <w:tcW w:w="306" w:type="pct"/>
            <w:shd w:val="clear" w:color="auto" w:fill="FFFFFF"/>
            <w:vAlign w:val="center"/>
          </w:tcPr>
          <w:p w14:paraId="7EDC17EF" w14:textId="77777777" w:rsidR="009F0799" w:rsidRPr="00EC565C" w:rsidRDefault="009F0799" w:rsidP="009F0799">
            <w:pPr>
              <w:ind w:left="-85" w:right="-85"/>
              <w:jc w:val="center"/>
              <w:rPr>
                <w:sz w:val="16"/>
                <w:szCs w:val="16"/>
                <w:lang w:val="uk-UA"/>
              </w:rPr>
            </w:pPr>
            <w:r w:rsidRPr="00EC565C">
              <w:rPr>
                <w:sz w:val="16"/>
                <w:szCs w:val="16"/>
                <w:lang w:val="uk-UA"/>
              </w:rPr>
              <w:t>Бухгалтерські питання</w:t>
            </w:r>
          </w:p>
        </w:tc>
        <w:tc>
          <w:tcPr>
            <w:tcW w:w="414" w:type="pct"/>
            <w:shd w:val="clear" w:color="auto" w:fill="FFFFFF"/>
            <w:vAlign w:val="center"/>
          </w:tcPr>
          <w:p w14:paraId="5C8F15B2" w14:textId="77777777" w:rsidR="009F0799" w:rsidRPr="00EC565C" w:rsidRDefault="009F0799" w:rsidP="009F0799">
            <w:pPr>
              <w:jc w:val="center"/>
              <w:rPr>
                <w:sz w:val="16"/>
                <w:szCs w:val="16"/>
                <w:lang w:val="uk-UA"/>
              </w:rPr>
            </w:pPr>
            <w:r w:rsidRPr="00EC565C">
              <w:rPr>
                <w:sz w:val="16"/>
                <w:szCs w:val="16"/>
                <w:lang w:val="uk-UA"/>
              </w:rPr>
              <w:t>Про п</w:t>
            </w:r>
            <w:r>
              <w:rPr>
                <w:sz w:val="16"/>
                <w:szCs w:val="16"/>
                <w:lang w:val="uk-UA"/>
              </w:rPr>
              <w:t xml:space="preserve">ерерахунок </w:t>
            </w:r>
            <w:r w:rsidRPr="00EC565C">
              <w:rPr>
                <w:sz w:val="16"/>
                <w:szCs w:val="16"/>
                <w:lang w:val="uk-UA"/>
              </w:rPr>
              <w:t>коштів</w:t>
            </w:r>
          </w:p>
        </w:tc>
        <w:tc>
          <w:tcPr>
            <w:tcW w:w="323" w:type="pct"/>
            <w:shd w:val="clear" w:color="auto" w:fill="FFFFFF"/>
            <w:vAlign w:val="center"/>
          </w:tcPr>
          <w:p w14:paraId="784040D3" w14:textId="77777777" w:rsidR="009F0799" w:rsidRPr="00EC565C" w:rsidRDefault="009F0799" w:rsidP="009F0799">
            <w:pPr>
              <w:jc w:val="center"/>
              <w:rPr>
                <w:sz w:val="16"/>
                <w:szCs w:val="16"/>
                <w:lang w:val="uk-UA"/>
              </w:rPr>
            </w:pPr>
            <w:r w:rsidRPr="00EC565C">
              <w:rPr>
                <w:sz w:val="16"/>
                <w:szCs w:val="16"/>
                <w:lang w:val="uk-UA"/>
              </w:rPr>
              <w:t>Текстовий, табличний  документ</w:t>
            </w:r>
          </w:p>
        </w:tc>
        <w:tc>
          <w:tcPr>
            <w:tcW w:w="265" w:type="pct"/>
            <w:shd w:val="clear" w:color="auto" w:fill="FFFFFF"/>
            <w:vAlign w:val="center"/>
          </w:tcPr>
          <w:p w14:paraId="5403E5D2" w14:textId="77777777" w:rsidR="009F0799" w:rsidRPr="00EC565C" w:rsidRDefault="009F0799" w:rsidP="009F0799">
            <w:pPr>
              <w:jc w:val="center"/>
              <w:rPr>
                <w:sz w:val="16"/>
                <w:szCs w:val="16"/>
                <w:lang w:val="uk-UA"/>
              </w:rPr>
            </w:pPr>
            <w:r w:rsidRPr="00EC565C">
              <w:rPr>
                <w:sz w:val="16"/>
                <w:szCs w:val="16"/>
                <w:lang w:val="uk-UA"/>
              </w:rPr>
              <w:t>Довідка</w:t>
            </w:r>
          </w:p>
        </w:tc>
        <w:tc>
          <w:tcPr>
            <w:tcW w:w="162" w:type="pct"/>
            <w:shd w:val="clear" w:color="auto" w:fill="FFFFFF"/>
            <w:vAlign w:val="center"/>
          </w:tcPr>
          <w:p w14:paraId="34949D34" w14:textId="77777777" w:rsidR="009F0799" w:rsidRPr="00EC565C" w:rsidRDefault="009F0799" w:rsidP="009F0799">
            <w:pPr>
              <w:jc w:val="center"/>
              <w:rPr>
                <w:sz w:val="16"/>
                <w:szCs w:val="16"/>
                <w:lang w:val="uk-UA"/>
              </w:rPr>
            </w:pPr>
            <w:r w:rsidRPr="00EC565C">
              <w:rPr>
                <w:sz w:val="16"/>
                <w:szCs w:val="16"/>
                <w:lang w:val="uk-UA"/>
              </w:rPr>
              <w:t>-</w:t>
            </w:r>
          </w:p>
        </w:tc>
        <w:tc>
          <w:tcPr>
            <w:tcW w:w="405" w:type="pct"/>
            <w:shd w:val="clear" w:color="auto" w:fill="FFFFFF"/>
            <w:vAlign w:val="center"/>
          </w:tcPr>
          <w:p w14:paraId="445FADA8" w14:textId="77777777" w:rsidR="009F0799" w:rsidRPr="00EC565C" w:rsidRDefault="009F0799" w:rsidP="009F0799">
            <w:pPr>
              <w:jc w:val="center"/>
              <w:rPr>
                <w:sz w:val="16"/>
                <w:szCs w:val="16"/>
                <w:lang w:val="uk-UA"/>
              </w:rPr>
            </w:pPr>
            <w:r w:rsidRPr="00EC565C">
              <w:rPr>
                <w:sz w:val="16"/>
                <w:szCs w:val="16"/>
                <w:lang w:val="uk-UA"/>
              </w:rPr>
              <w:t>Паперова</w:t>
            </w:r>
          </w:p>
        </w:tc>
        <w:tc>
          <w:tcPr>
            <w:tcW w:w="479" w:type="pct"/>
            <w:shd w:val="clear" w:color="auto" w:fill="FFFFFF"/>
          </w:tcPr>
          <w:p w14:paraId="2595D0BD" w14:textId="77777777" w:rsidR="009F0799" w:rsidRPr="009F0799" w:rsidRDefault="009F0799" w:rsidP="009F0799">
            <w:pPr>
              <w:jc w:val="center"/>
            </w:pPr>
            <w:r w:rsidRPr="009F0799">
              <w:rPr>
                <w:bCs/>
                <w:sz w:val="16"/>
                <w:szCs w:val="16"/>
                <w:lang w:val="uk-UA"/>
              </w:rPr>
              <w:t>Департамент фінансів Рівненської облдержадміністрації</w:t>
            </w:r>
          </w:p>
        </w:tc>
        <w:tc>
          <w:tcPr>
            <w:tcW w:w="127" w:type="pct"/>
            <w:shd w:val="clear" w:color="auto" w:fill="FFFFFF"/>
            <w:vAlign w:val="center"/>
          </w:tcPr>
          <w:p w14:paraId="7F7599CE" w14:textId="77777777" w:rsidR="009F0799" w:rsidRPr="009F0799" w:rsidRDefault="009F0799" w:rsidP="009F0799">
            <w:pPr>
              <w:jc w:val="center"/>
              <w:rPr>
                <w:sz w:val="16"/>
                <w:szCs w:val="16"/>
                <w:lang w:val="uk-UA"/>
              </w:rPr>
            </w:pPr>
            <w:r w:rsidRPr="009F0799">
              <w:rPr>
                <w:sz w:val="16"/>
                <w:szCs w:val="16"/>
                <w:lang w:val="uk-UA"/>
              </w:rPr>
              <w:t>-</w:t>
            </w:r>
          </w:p>
        </w:tc>
      </w:tr>
      <w:tr w:rsidR="009F0799" w:rsidRPr="00B7371E" w14:paraId="1ACCC89D" w14:textId="77777777" w:rsidTr="00653704">
        <w:trPr>
          <w:trHeight w:val="975"/>
        </w:trPr>
        <w:tc>
          <w:tcPr>
            <w:tcW w:w="207" w:type="pct"/>
            <w:shd w:val="clear" w:color="auto" w:fill="FFFFFF"/>
            <w:vAlign w:val="center"/>
          </w:tcPr>
          <w:p w14:paraId="07968A13" w14:textId="77777777" w:rsidR="009F0799" w:rsidRPr="00AF60B8" w:rsidRDefault="00AF60B8" w:rsidP="009F0799">
            <w:pPr>
              <w:jc w:val="center"/>
              <w:rPr>
                <w:b/>
                <w:bCs/>
                <w:sz w:val="16"/>
                <w:szCs w:val="16"/>
                <w:lang w:val="uk-UA"/>
              </w:rPr>
            </w:pPr>
            <w:r>
              <w:rPr>
                <w:b/>
                <w:bCs/>
                <w:sz w:val="16"/>
                <w:szCs w:val="16"/>
                <w:lang w:val="uk-UA"/>
              </w:rPr>
              <w:t>1686</w:t>
            </w:r>
          </w:p>
        </w:tc>
        <w:tc>
          <w:tcPr>
            <w:tcW w:w="480" w:type="pct"/>
            <w:shd w:val="clear" w:color="auto" w:fill="FFFFFF"/>
            <w:vAlign w:val="center"/>
          </w:tcPr>
          <w:p w14:paraId="353BBC17" w14:textId="77777777" w:rsidR="009F0799" w:rsidRPr="00A60CA9" w:rsidRDefault="009F0799" w:rsidP="009F0799">
            <w:pPr>
              <w:jc w:val="center"/>
              <w:rPr>
                <w:color w:val="000000"/>
                <w:sz w:val="16"/>
                <w:szCs w:val="16"/>
                <w:lang w:eastAsia="uk-UA"/>
              </w:rPr>
            </w:pPr>
            <w:r w:rsidRPr="00A60CA9">
              <w:rPr>
                <w:color w:val="000000"/>
                <w:sz w:val="16"/>
                <w:szCs w:val="16"/>
                <w:lang w:eastAsia="uk-UA"/>
              </w:rPr>
              <w:t>Щодо фінансування</w:t>
            </w:r>
          </w:p>
        </w:tc>
        <w:tc>
          <w:tcPr>
            <w:tcW w:w="355" w:type="pct"/>
            <w:shd w:val="clear" w:color="auto" w:fill="FFFFFF"/>
            <w:vAlign w:val="center"/>
          </w:tcPr>
          <w:p w14:paraId="4FAB993E" w14:textId="77777777" w:rsidR="009F0799" w:rsidRPr="00A60CA9" w:rsidRDefault="009F0799" w:rsidP="009F0799">
            <w:pPr>
              <w:jc w:val="center"/>
              <w:rPr>
                <w:color w:val="000000"/>
                <w:sz w:val="16"/>
                <w:szCs w:val="16"/>
                <w:lang w:eastAsia="uk-UA"/>
              </w:rPr>
            </w:pPr>
            <w:r w:rsidRPr="00A60CA9">
              <w:rPr>
                <w:color w:val="000000"/>
                <w:sz w:val="16"/>
                <w:szCs w:val="16"/>
                <w:lang w:eastAsia="uk-UA"/>
              </w:rPr>
              <w:t>№вх-1255/26</w:t>
            </w:r>
          </w:p>
        </w:tc>
        <w:tc>
          <w:tcPr>
            <w:tcW w:w="298" w:type="pct"/>
            <w:shd w:val="clear" w:color="auto" w:fill="FFFFFF"/>
            <w:vAlign w:val="center"/>
          </w:tcPr>
          <w:p w14:paraId="0522C607"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tcPr>
          <w:p w14:paraId="2213C09A" w14:textId="77777777" w:rsidR="009F0799" w:rsidRDefault="009F0799" w:rsidP="009F0799">
            <w:r w:rsidRPr="00643C13">
              <w:rPr>
                <w:bCs/>
                <w:sz w:val="16"/>
                <w:szCs w:val="16"/>
                <w:lang w:val="uk-UA"/>
              </w:rPr>
              <w:t>27.02.2026</w:t>
            </w:r>
          </w:p>
        </w:tc>
        <w:tc>
          <w:tcPr>
            <w:tcW w:w="434" w:type="pct"/>
            <w:shd w:val="clear" w:color="auto" w:fill="FFFFFF"/>
            <w:vAlign w:val="center"/>
          </w:tcPr>
          <w:p w14:paraId="6AD0A76A" w14:textId="77777777" w:rsidR="009F0799" w:rsidRPr="00A60CA9" w:rsidRDefault="009F0799" w:rsidP="009F0799">
            <w:pPr>
              <w:jc w:val="center"/>
              <w:rPr>
                <w:color w:val="000000"/>
                <w:sz w:val="16"/>
                <w:szCs w:val="16"/>
                <w:lang w:eastAsia="uk-UA"/>
              </w:rPr>
            </w:pPr>
            <w:r w:rsidRPr="00A60CA9">
              <w:rPr>
                <w:color w:val="000000"/>
                <w:sz w:val="16"/>
                <w:szCs w:val="16"/>
                <w:lang w:eastAsia="uk-UA"/>
              </w:rPr>
              <w:t>Департамент освіти і науки</w:t>
            </w:r>
          </w:p>
        </w:tc>
        <w:tc>
          <w:tcPr>
            <w:tcW w:w="273" w:type="pct"/>
            <w:shd w:val="clear" w:color="auto" w:fill="FFFFFF"/>
            <w:vAlign w:val="center"/>
          </w:tcPr>
          <w:p w14:paraId="61B374AF" w14:textId="77777777" w:rsidR="009F0799" w:rsidRPr="00A60CA9" w:rsidRDefault="009F0799" w:rsidP="009F0799">
            <w:pPr>
              <w:jc w:val="center"/>
              <w:rPr>
                <w:bCs/>
                <w:sz w:val="16"/>
                <w:szCs w:val="16"/>
                <w:lang w:val="uk-UA"/>
              </w:rPr>
            </w:pPr>
            <w:r w:rsidRPr="00A60CA9">
              <w:rPr>
                <w:bCs/>
                <w:sz w:val="16"/>
                <w:szCs w:val="16"/>
                <w:lang w:val="uk-UA"/>
              </w:rPr>
              <w:t>-</w:t>
            </w:r>
          </w:p>
        </w:tc>
        <w:tc>
          <w:tcPr>
            <w:tcW w:w="166" w:type="pct"/>
            <w:shd w:val="clear" w:color="auto" w:fill="FFFFFF"/>
            <w:vAlign w:val="center"/>
          </w:tcPr>
          <w:p w14:paraId="3C903C0F"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vAlign w:val="center"/>
          </w:tcPr>
          <w:p w14:paraId="045CE72A" w14:textId="77777777" w:rsidR="009F0799" w:rsidRPr="00A60CA9" w:rsidRDefault="009F0799" w:rsidP="009F0799">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7B1CF651" w14:textId="77777777" w:rsidR="009F0799" w:rsidRPr="00A60CA9" w:rsidRDefault="009F0799" w:rsidP="009F0799">
            <w:pPr>
              <w:jc w:val="center"/>
              <w:rPr>
                <w:color w:val="000000"/>
                <w:sz w:val="16"/>
                <w:szCs w:val="16"/>
                <w:lang w:eastAsia="uk-UA"/>
              </w:rPr>
            </w:pPr>
            <w:r w:rsidRPr="00A60CA9">
              <w:rPr>
                <w:color w:val="000000"/>
                <w:sz w:val="16"/>
                <w:szCs w:val="16"/>
                <w:lang w:eastAsia="uk-UA"/>
              </w:rPr>
              <w:t>Щодо фінансування</w:t>
            </w:r>
          </w:p>
        </w:tc>
        <w:tc>
          <w:tcPr>
            <w:tcW w:w="323" w:type="pct"/>
            <w:shd w:val="clear" w:color="auto" w:fill="FFFFFF"/>
            <w:vAlign w:val="center"/>
          </w:tcPr>
          <w:p w14:paraId="21228D3F" w14:textId="77777777" w:rsidR="009F0799" w:rsidRPr="00C36AAE" w:rsidRDefault="009F0799" w:rsidP="009F079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5915B44" w14:textId="77777777" w:rsidR="009F0799" w:rsidRPr="00C36AAE" w:rsidRDefault="009F0799" w:rsidP="009F079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4670E13" w14:textId="77777777" w:rsidR="009F0799" w:rsidRPr="00C36AAE" w:rsidRDefault="009F0799" w:rsidP="009F0799">
            <w:pPr>
              <w:jc w:val="center"/>
              <w:rPr>
                <w:bCs/>
                <w:sz w:val="16"/>
                <w:szCs w:val="16"/>
                <w:lang w:val="uk-UA"/>
              </w:rPr>
            </w:pPr>
            <w:r w:rsidRPr="00C36AAE">
              <w:rPr>
                <w:bCs/>
                <w:sz w:val="16"/>
                <w:szCs w:val="16"/>
                <w:lang w:val="uk-UA"/>
              </w:rPr>
              <w:t>-</w:t>
            </w:r>
          </w:p>
        </w:tc>
        <w:tc>
          <w:tcPr>
            <w:tcW w:w="405" w:type="pct"/>
            <w:shd w:val="clear" w:color="auto" w:fill="FFFFFF"/>
            <w:vAlign w:val="center"/>
          </w:tcPr>
          <w:p w14:paraId="3093EEF5" w14:textId="77777777" w:rsidR="009F0799" w:rsidRPr="00C36AAE" w:rsidRDefault="009F0799" w:rsidP="009F079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642F0D1" w14:textId="77777777" w:rsidR="009F0799" w:rsidRPr="00C36AAE" w:rsidRDefault="009F0799" w:rsidP="009F079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11D442A" w14:textId="77777777" w:rsidR="009F0799" w:rsidRDefault="009F0799" w:rsidP="009F0799">
            <w:pPr>
              <w:jc w:val="center"/>
              <w:rPr>
                <w:lang w:val="ru-RU"/>
              </w:rPr>
            </w:pPr>
            <w:r>
              <w:rPr>
                <w:lang w:val="ru-RU"/>
              </w:rPr>
              <w:t>-</w:t>
            </w:r>
          </w:p>
        </w:tc>
      </w:tr>
      <w:tr w:rsidR="009F0799" w:rsidRPr="00B7371E" w14:paraId="10553A31" w14:textId="77777777" w:rsidTr="00653704">
        <w:trPr>
          <w:trHeight w:val="975"/>
        </w:trPr>
        <w:tc>
          <w:tcPr>
            <w:tcW w:w="207" w:type="pct"/>
            <w:shd w:val="clear" w:color="auto" w:fill="FFFFFF"/>
            <w:vAlign w:val="center"/>
          </w:tcPr>
          <w:p w14:paraId="3D390235" w14:textId="77777777" w:rsidR="009F0799" w:rsidRPr="00AF60B8" w:rsidRDefault="00AF60B8" w:rsidP="009F0799">
            <w:pPr>
              <w:jc w:val="center"/>
              <w:rPr>
                <w:b/>
                <w:bCs/>
                <w:sz w:val="16"/>
                <w:szCs w:val="16"/>
                <w:lang w:val="uk-UA"/>
              </w:rPr>
            </w:pPr>
            <w:r>
              <w:rPr>
                <w:b/>
                <w:bCs/>
                <w:sz w:val="16"/>
                <w:szCs w:val="16"/>
                <w:lang w:val="uk-UA"/>
              </w:rPr>
              <w:t>1687</w:t>
            </w:r>
          </w:p>
        </w:tc>
        <w:tc>
          <w:tcPr>
            <w:tcW w:w="480" w:type="pct"/>
            <w:shd w:val="clear" w:color="auto" w:fill="FFFFFF"/>
            <w:vAlign w:val="center"/>
          </w:tcPr>
          <w:p w14:paraId="4F16768E" w14:textId="77777777" w:rsidR="009F0799" w:rsidRPr="00A60CA9" w:rsidRDefault="009F0799" w:rsidP="009F0799">
            <w:pPr>
              <w:jc w:val="center"/>
              <w:rPr>
                <w:color w:val="000000"/>
                <w:sz w:val="16"/>
                <w:szCs w:val="16"/>
                <w:lang w:val="ru-RU" w:eastAsia="uk-UA"/>
              </w:rPr>
            </w:pPr>
            <w:r w:rsidRPr="00A60CA9">
              <w:rPr>
                <w:color w:val="000000"/>
                <w:sz w:val="16"/>
                <w:szCs w:val="16"/>
                <w:lang w:val="ru-RU" w:eastAsia="uk-UA"/>
              </w:rPr>
              <w:t>План контролю виконання документів органів виконавчої влади вищого рівня</w:t>
            </w:r>
          </w:p>
        </w:tc>
        <w:tc>
          <w:tcPr>
            <w:tcW w:w="355" w:type="pct"/>
            <w:shd w:val="clear" w:color="auto" w:fill="FFFFFF"/>
            <w:vAlign w:val="center"/>
          </w:tcPr>
          <w:p w14:paraId="2BCF147B" w14:textId="77777777" w:rsidR="009F0799" w:rsidRPr="00A60CA9" w:rsidRDefault="009F0799" w:rsidP="009F0799">
            <w:pPr>
              <w:jc w:val="center"/>
              <w:rPr>
                <w:color w:val="000000"/>
                <w:sz w:val="16"/>
                <w:szCs w:val="16"/>
                <w:lang w:eastAsia="uk-UA"/>
              </w:rPr>
            </w:pPr>
            <w:r w:rsidRPr="00A60CA9">
              <w:rPr>
                <w:color w:val="000000"/>
                <w:sz w:val="16"/>
                <w:szCs w:val="16"/>
                <w:lang w:eastAsia="uk-UA"/>
              </w:rPr>
              <w:t>№вх-1256/26</w:t>
            </w:r>
          </w:p>
        </w:tc>
        <w:tc>
          <w:tcPr>
            <w:tcW w:w="298" w:type="pct"/>
            <w:shd w:val="clear" w:color="auto" w:fill="FFFFFF"/>
            <w:vAlign w:val="center"/>
          </w:tcPr>
          <w:p w14:paraId="425185EE"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tcPr>
          <w:p w14:paraId="4C8BCDBB" w14:textId="77777777" w:rsidR="009F0799" w:rsidRDefault="009F0799" w:rsidP="009F0799">
            <w:r w:rsidRPr="00643C13">
              <w:rPr>
                <w:bCs/>
                <w:sz w:val="16"/>
                <w:szCs w:val="16"/>
                <w:lang w:val="uk-UA"/>
              </w:rPr>
              <w:t>27.02.2026</w:t>
            </w:r>
          </w:p>
        </w:tc>
        <w:tc>
          <w:tcPr>
            <w:tcW w:w="434" w:type="pct"/>
            <w:shd w:val="clear" w:color="auto" w:fill="FFFFFF"/>
            <w:vAlign w:val="center"/>
          </w:tcPr>
          <w:p w14:paraId="2A6069B5" w14:textId="77777777" w:rsidR="009F0799" w:rsidRPr="00285D6B" w:rsidRDefault="009F0799" w:rsidP="009F0799">
            <w:pPr>
              <w:jc w:val="center"/>
              <w:rPr>
                <w:bCs/>
                <w:sz w:val="16"/>
                <w:szCs w:val="16"/>
                <w:lang w:val="uk-UA"/>
              </w:rPr>
            </w:pPr>
            <w:r w:rsidRPr="00285D6B">
              <w:rPr>
                <w:bCs/>
                <w:sz w:val="16"/>
                <w:szCs w:val="16"/>
                <w:lang w:val="uk-UA"/>
              </w:rPr>
              <w:t>Рівненська обласна</w:t>
            </w:r>
          </w:p>
          <w:p w14:paraId="4FC41860" w14:textId="77777777" w:rsidR="009F0799" w:rsidRPr="00A60CA9" w:rsidRDefault="009F0799" w:rsidP="009F0799">
            <w:pPr>
              <w:jc w:val="center"/>
              <w:rPr>
                <w:color w:val="000000"/>
                <w:sz w:val="16"/>
                <w:szCs w:val="16"/>
                <w:lang w:val="ru-RU" w:eastAsia="uk-UA"/>
              </w:rPr>
            </w:pPr>
            <w:r w:rsidRPr="00285D6B">
              <w:rPr>
                <w:bCs/>
                <w:sz w:val="16"/>
                <w:szCs w:val="16"/>
                <w:lang w:val="uk-UA"/>
              </w:rPr>
              <w:t>військова адміністрація</w:t>
            </w:r>
          </w:p>
        </w:tc>
        <w:tc>
          <w:tcPr>
            <w:tcW w:w="273" w:type="pct"/>
            <w:shd w:val="clear" w:color="auto" w:fill="FFFFFF"/>
            <w:vAlign w:val="center"/>
          </w:tcPr>
          <w:p w14:paraId="30E7E9A0" w14:textId="77777777" w:rsidR="009F0799" w:rsidRPr="00A60CA9" w:rsidRDefault="009F0799" w:rsidP="009F0799">
            <w:pPr>
              <w:jc w:val="center"/>
              <w:rPr>
                <w:bCs/>
                <w:sz w:val="16"/>
                <w:szCs w:val="16"/>
                <w:lang w:val="uk-UA"/>
              </w:rPr>
            </w:pPr>
            <w:r w:rsidRPr="00A60CA9">
              <w:rPr>
                <w:bCs/>
                <w:sz w:val="16"/>
                <w:szCs w:val="16"/>
                <w:lang w:val="uk-UA"/>
              </w:rPr>
              <w:t>-</w:t>
            </w:r>
          </w:p>
        </w:tc>
        <w:tc>
          <w:tcPr>
            <w:tcW w:w="166" w:type="pct"/>
            <w:shd w:val="clear" w:color="auto" w:fill="FFFFFF"/>
            <w:vAlign w:val="center"/>
          </w:tcPr>
          <w:p w14:paraId="4BFA754B"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vAlign w:val="center"/>
          </w:tcPr>
          <w:p w14:paraId="627293BD" w14:textId="77777777" w:rsidR="009F0799" w:rsidRPr="00A60CA9" w:rsidRDefault="009F0799" w:rsidP="009F0799">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609A9D2A" w14:textId="77777777" w:rsidR="009F0799" w:rsidRPr="00A60CA9" w:rsidRDefault="009F0799" w:rsidP="009F0799">
            <w:pPr>
              <w:jc w:val="center"/>
              <w:rPr>
                <w:color w:val="000000"/>
                <w:sz w:val="16"/>
                <w:szCs w:val="16"/>
                <w:lang w:val="ru-RU" w:eastAsia="uk-UA"/>
              </w:rPr>
            </w:pPr>
            <w:r w:rsidRPr="00A60CA9">
              <w:rPr>
                <w:color w:val="000000"/>
                <w:sz w:val="16"/>
                <w:szCs w:val="16"/>
                <w:lang w:val="ru-RU" w:eastAsia="uk-UA"/>
              </w:rPr>
              <w:t>План контролю виконання документів органів виконавчої влади вищого рівня</w:t>
            </w:r>
          </w:p>
        </w:tc>
        <w:tc>
          <w:tcPr>
            <w:tcW w:w="323" w:type="pct"/>
            <w:shd w:val="clear" w:color="auto" w:fill="FFFFFF"/>
            <w:vAlign w:val="center"/>
          </w:tcPr>
          <w:p w14:paraId="268C367E" w14:textId="77777777" w:rsidR="009F0799" w:rsidRPr="00C36AAE" w:rsidRDefault="009F0799" w:rsidP="009F079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C133844" w14:textId="77777777" w:rsidR="009F0799" w:rsidRPr="00C36AAE" w:rsidRDefault="009F0799" w:rsidP="009F079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8628742" w14:textId="77777777" w:rsidR="009F0799" w:rsidRPr="00C36AAE" w:rsidRDefault="009F0799" w:rsidP="009F0799">
            <w:pPr>
              <w:jc w:val="center"/>
              <w:rPr>
                <w:bCs/>
                <w:sz w:val="16"/>
                <w:szCs w:val="16"/>
                <w:lang w:val="uk-UA"/>
              </w:rPr>
            </w:pPr>
            <w:r w:rsidRPr="00C36AAE">
              <w:rPr>
                <w:bCs/>
                <w:sz w:val="16"/>
                <w:szCs w:val="16"/>
                <w:lang w:val="uk-UA"/>
              </w:rPr>
              <w:t>-</w:t>
            </w:r>
          </w:p>
        </w:tc>
        <w:tc>
          <w:tcPr>
            <w:tcW w:w="405" w:type="pct"/>
            <w:shd w:val="clear" w:color="auto" w:fill="FFFFFF"/>
            <w:vAlign w:val="center"/>
          </w:tcPr>
          <w:p w14:paraId="36EBC0E0" w14:textId="77777777" w:rsidR="009F0799" w:rsidRPr="00C36AAE" w:rsidRDefault="009F0799" w:rsidP="009F079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D53194F" w14:textId="77777777" w:rsidR="009F0799" w:rsidRPr="00C36AAE" w:rsidRDefault="009F0799" w:rsidP="009F079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7FEAD90" w14:textId="77777777" w:rsidR="009F0799" w:rsidRPr="009165EE" w:rsidRDefault="009F0799" w:rsidP="009F0799">
            <w:pPr>
              <w:jc w:val="center"/>
              <w:rPr>
                <w:sz w:val="16"/>
                <w:szCs w:val="16"/>
              </w:rPr>
            </w:pPr>
            <w:r w:rsidRPr="009165EE">
              <w:rPr>
                <w:sz w:val="16"/>
                <w:szCs w:val="16"/>
              </w:rPr>
              <w:t>-</w:t>
            </w:r>
          </w:p>
        </w:tc>
      </w:tr>
      <w:tr w:rsidR="009F0799" w:rsidRPr="00B7371E" w14:paraId="357F93CF" w14:textId="77777777" w:rsidTr="00653704">
        <w:trPr>
          <w:trHeight w:val="975"/>
        </w:trPr>
        <w:tc>
          <w:tcPr>
            <w:tcW w:w="207" w:type="pct"/>
            <w:shd w:val="clear" w:color="auto" w:fill="FFFFFF"/>
            <w:vAlign w:val="center"/>
          </w:tcPr>
          <w:p w14:paraId="30A62B37" w14:textId="77777777" w:rsidR="009F0799" w:rsidRPr="00AF60B8" w:rsidRDefault="00AF60B8" w:rsidP="009F0799">
            <w:pPr>
              <w:jc w:val="center"/>
              <w:rPr>
                <w:b/>
                <w:bCs/>
                <w:sz w:val="16"/>
                <w:szCs w:val="16"/>
                <w:lang w:val="uk-UA"/>
              </w:rPr>
            </w:pPr>
            <w:r>
              <w:rPr>
                <w:b/>
                <w:bCs/>
                <w:sz w:val="16"/>
                <w:szCs w:val="16"/>
                <w:lang w:val="uk-UA"/>
              </w:rPr>
              <w:t>1688</w:t>
            </w:r>
          </w:p>
        </w:tc>
        <w:tc>
          <w:tcPr>
            <w:tcW w:w="480" w:type="pct"/>
            <w:shd w:val="clear" w:color="auto" w:fill="FFFFFF"/>
            <w:vAlign w:val="center"/>
          </w:tcPr>
          <w:p w14:paraId="71D4A668" w14:textId="77777777" w:rsidR="009F0799" w:rsidRPr="00A60CA9" w:rsidRDefault="009F0799" w:rsidP="009F0799">
            <w:pPr>
              <w:jc w:val="center"/>
              <w:rPr>
                <w:color w:val="000000"/>
                <w:sz w:val="16"/>
                <w:szCs w:val="16"/>
                <w:lang w:val="ru-RU" w:eastAsia="uk-UA"/>
              </w:rPr>
            </w:pPr>
            <w:r w:rsidRPr="00A60CA9">
              <w:rPr>
                <w:color w:val="000000"/>
                <w:sz w:val="16"/>
                <w:szCs w:val="16"/>
                <w:lang w:val="ru-RU" w:eastAsia="uk-UA"/>
              </w:rPr>
              <w:t>Щодо внесення змін до обласного бюджету</w:t>
            </w:r>
          </w:p>
        </w:tc>
        <w:tc>
          <w:tcPr>
            <w:tcW w:w="355" w:type="pct"/>
            <w:shd w:val="clear" w:color="auto" w:fill="FFFFFF"/>
            <w:vAlign w:val="center"/>
          </w:tcPr>
          <w:p w14:paraId="0600E44A" w14:textId="77777777" w:rsidR="009F0799" w:rsidRPr="00A60CA9" w:rsidRDefault="009F0799" w:rsidP="009F0799">
            <w:pPr>
              <w:jc w:val="center"/>
              <w:rPr>
                <w:color w:val="000000"/>
                <w:sz w:val="16"/>
                <w:szCs w:val="16"/>
                <w:lang w:eastAsia="uk-UA"/>
              </w:rPr>
            </w:pPr>
            <w:r w:rsidRPr="00A60CA9">
              <w:rPr>
                <w:color w:val="000000"/>
                <w:sz w:val="16"/>
                <w:szCs w:val="16"/>
                <w:lang w:eastAsia="uk-UA"/>
              </w:rPr>
              <w:t>№вх-1257/26</w:t>
            </w:r>
          </w:p>
        </w:tc>
        <w:tc>
          <w:tcPr>
            <w:tcW w:w="298" w:type="pct"/>
            <w:shd w:val="clear" w:color="auto" w:fill="FFFFFF"/>
            <w:vAlign w:val="center"/>
          </w:tcPr>
          <w:p w14:paraId="6B428BC6"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tcPr>
          <w:p w14:paraId="72F9212A" w14:textId="77777777" w:rsidR="009F0799" w:rsidRDefault="009F0799" w:rsidP="009F0799">
            <w:r w:rsidRPr="00643C13">
              <w:rPr>
                <w:bCs/>
                <w:sz w:val="16"/>
                <w:szCs w:val="16"/>
                <w:lang w:val="uk-UA"/>
              </w:rPr>
              <w:t>27.02.2026</w:t>
            </w:r>
          </w:p>
        </w:tc>
        <w:tc>
          <w:tcPr>
            <w:tcW w:w="434" w:type="pct"/>
            <w:shd w:val="clear" w:color="auto" w:fill="FFFFFF"/>
            <w:vAlign w:val="center"/>
          </w:tcPr>
          <w:p w14:paraId="5A7A3A5F" w14:textId="77777777" w:rsidR="009F0799" w:rsidRPr="00285D6B" w:rsidRDefault="009F0799" w:rsidP="009F0799">
            <w:pPr>
              <w:jc w:val="center"/>
              <w:rPr>
                <w:bCs/>
                <w:sz w:val="16"/>
                <w:szCs w:val="16"/>
                <w:lang w:val="uk-UA"/>
              </w:rPr>
            </w:pPr>
            <w:r w:rsidRPr="00285D6B">
              <w:rPr>
                <w:bCs/>
                <w:sz w:val="16"/>
                <w:szCs w:val="16"/>
                <w:lang w:val="uk-UA"/>
              </w:rPr>
              <w:t>Рівненська обласна</w:t>
            </w:r>
          </w:p>
          <w:p w14:paraId="1E1E40EE" w14:textId="77777777" w:rsidR="009F0799" w:rsidRPr="00A60CA9" w:rsidRDefault="009F0799" w:rsidP="009F0799">
            <w:pPr>
              <w:jc w:val="center"/>
              <w:rPr>
                <w:color w:val="000000"/>
                <w:sz w:val="16"/>
                <w:szCs w:val="16"/>
                <w:lang w:val="ru-RU" w:eastAsia="uk-UA"/>
              </w:rPr>
            </w:pPr>
            <w:r w:rsidRPr="00285D6B">
              <w:rPr>
                <w:bCs/>
                <w:sz w:val="16"/>
                <w:szCs w:val="16"/>
                <w:lang w:val="uk-UA"/>
              </w:rPr>
              <w:t>військова адміністрація</w:t>
            </w:r>
          </w:p>
        </w:tc>
        <w:tc>
          <w:tcPr>
            <w:tcW w:w="273" w:type="pct"/>
            <w:shd w:val="clear" w:color="auto" w:fill="FFFFFF"/>
            <w:vAlign w:val="center"/>
          </w:tcPr>
          <w:p w14:paraId="09ADABF4" w14:textId="77777777" w:rsidR="009F0799" w:rsidRPr="00A60CA9" w:rsidRDefault="009F0799" w:rsidP="009F0799">
            <w:pPr>
              <w:jc w:val="center"/>
              <w:rPr>
                <w:bCs/>
                <w:sz w:val="16"/>
                <w:szCs w:val="16"/>
                <w:lang w:val="uk-UA"/>
              </w:rPr>
            </w:pPr>
            <w:r w:rsidRPr="00A60CA9">
              <w:rPr>
                <w:bCs/>
                <w:sz w:val="16"/>
                <w:szCs w:val="16"/>
                <w:lang w:val="uk-UA"/>
              </w:rPr>
              <w:t>-</w:t>
            </w:r>
          </w:p>
        </w:tc>
        <w:tc>
          <w:tcPr>
            <w:tcW w:w="166" w:type="pct"/>
            <w:shd w:val="clear" w:color="auto" w:fill="FFFFFF"/>
            <w:vAlign w:val="center"/>
          </w:tcPr>
          <w:p w14:paraId="66AA59AC"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vAlign w:val="center"/>
          </w:tcPr>
          <w:p w14:paraId="303F17DE" w14:textId="77777777" w:rsidR="009F0799" w:rsidRPr="00A60CA9" w:rsidRDefault="009F0799" w:rsidP="009F0799">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7F836734" w14:textId="77777777" w:rsidR="009F0799" w:rsidRPr="00A60CA9" w:rsidRDefault="009F0799" w:rsidP="009F0799">
            <w:pPr>
              <w:jc w:val="center"/>
              <w:rPr>
                <w:color w:val="000000"/>
                <w:sz w:val="16"/>
                <w:szCs w:val="16"/>
                <w:lang w:val="ru-RU" w:eastAsia="uk-UA"/>
              </w:rPr>
            </w:pPr>
            <w:r w:rsidRPr="00A60CA9">
              <w:rPr>
                <w:color w:val="000000"/>
                <w:sz w:val="16"/>
                <w:szCs w:val="16"/>
                <w:lang w:val="ru-RU" w:eastAsia="uk-UA"/>
              </w:rPr>
              <w:t>Щодо внесення змін до обласного бюджету</w:t>
            </w:r>
          </w:p>
        </w:tc>
        <w:tc>
          <w:tcPr>
            <w:tcW w:w="323" w:type="pct"/>
            <w:shd w:val="clear" w:color="auto" w:fill="FFFFFF"/>
            <w:vAlign w:val="center"/>
          </w:tcPr>
          <w:p w14:paraId="6F1B21A3" w14:textId="77777777" w:rsidR="009F0799" w:rsidRPr="00C36AAE" w:rsidRDefault="009F0799" w:rsidP="009F079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EE64BD8" w14:textId="77777777" w:rsidR="009F0799" w:rsidRPr="00C36AAE" w:rsidRDefault="009F0799" w:rsidP="009F079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3F89162" w14:textId="77777777" w:rsidR="009F0799" w:rsidRPr="00C36AAE" w:rsidRDefault="009F0799" w:rsidP="009F0799">
            <w:pPr>
              <w:jc w:val="center"/>
              <w:rPr>
                <w:bCs/>
                <w:sz w:val="16"/>
                <w:szCs w:val="16"/>
                <w:lang w:val="uk-UA"/>
              </w:rPr>
            </w:pPr>
            <w:r w:rsidRPr="00C36AAE">
              <w:rPr>
                <w:bCs/>
                <w:sz w:val="16"/>
                <w:szCs w:val="16"/>
                <w:lang w:val="uk-UA"/>
              </w:rPr>
              <w:t>-</w:t>
            </w:r>
          </w:p>
        </w:tc>
        <w:tc>
          <w:tcPr>
            <w:tcW w:w="405" w:type="pct"/>
            <w:shd w:val="clear" w:color="auto" w:fill="FFFFFF"/>
            <w:vAlign w:val="center"/>
          </w:tcPr>
          <w:p w14:paraId="51EE3671" w14:textId="77777777" w:rsidR="009F0799" w:rsidRPr="00C36AAE" w:rsidRDefault="009F0799" w:rsidP="009F079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AAB5EB9" w14:textId="77777777" w:rsidR="009F0799" w:rsidRPr="00C36AAE" w:rsidRDefault="009F0799" w:rsidP="009F079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B5DB898" w14:textId="77777777" w:rsidR="009F0799" w:rsidRPr="00511949" w:rsidRDefault="009F0799" w:rsidP="009F0799">
            <w:pPr>
              <w:jc w:val="center"/>
              <w:rPr>
                <w:bCs/>
                <w:lang w:val="ru-RU"/>
              </w:rPr>
            </w:pPr>
            <w:r w:rsidRPr="00511949">
              <w:rPr>
                <w:bCs/>
                <w:lang w:val="ru-RU"/>
              </w:rPr>
              <w:t>-</w:t>
            </w:r>
          </w:p>
        </w:tc>
      </w:tr>
      <w:tr w:rsidR="009F0799" w:rsidRPr="00B7371E" w14:paraId="7F15061C" w14:textId="77777777" w:rsidTr="00653704">
        <w:trPr>
          <w:trHeight w:val="975"/>
        </w:trPr>
        <w:tc>
          <w:tcPr>
            <w:tcW w:w="207" w:type="pct"/>
            <w:shd w:val="clear" w:color="auto" w:fill="FFFFFF"/>
            <w:vAlign w:val="center"/>
          </w:tcPr>
          <w:p w14:paraId="7A5637F3" w14:textId="77777777" w:rsidR="009F0799" w:rsidRPr="00AF60B8" w:rsidRDefault="00AF60B8" w:rsidP="009F0799">
            <w:pPr>
              <w:jc w:val="center"/>
              <w:rPr>
                <w:b/>
                <w:bCs/>
                <w:sz w:val="16"/>
                <w:szCs w:val="16"/>
                <w:lang w:val="uk-UA"/>
              </w:rPr>
            </w:pPr>
            <w:r>
              <w:rPr>
                <w:b/>
                <w:bCs/>
                <w:sz w:val="16"/>
                <w:szCs w:val="16"/>
                <w:lang w:val="uk-UA"/>
              </w:rPr>
              <w:lastRenderedPageBreak/>
              <w:t>1689</w:t>
            </w:r>
          </w:p>
        </w:tc>
        <w:tc>
          <w:tcPr>
            <w:tcW w:w="480" w:type="pct"/>
            <w:shd w:val="clear" w:color="auto" w:fill="FFFFFF"/>
            <w:vAlign w:val="center"/>
          </w:tcPr>
          <w:p w14:paraId="58AD579E" w14:textId="77777777" w:rsidR="009F0799" w:rsidRPr="00A60CA9" w:rsidRDefault="009F0799" w:rsidP="009F0799">
            <w:pPr>
              <w:jc w:val="center"/>
              <w:rPr>
                <w:color w:val="000000"/>
                <w:sz w:val="16"/>
                <w:szCs w:val="16"/>
                <w:lang w:val="ru-RU" w:eastAsia="uk-UA"/>
              </w:rPr>
            </w:pPr>
            <w:r w:rsidRPr="00A60CA9">
              <w:rPr>
                <w:color w:val="000000"/>
                <w:sz w:val="16"/>
                <w:szCs w:val="16"/>
                <w:lang w:val="ru-RU" w:eastAsia="uk-UA"/>
              </w:rPr>
              <w:t xml:space="preserve">Щодо </w:t>
            </w:r>
            <w:r>
              <w:rPr>
                <w:color w:val="000000"/>
                <w:sz w:val="16"/>
                <w:szCs w:val="16"/>
                <w:lang w:val="ru-RU" w:eastAsia="uk-UA"/>
              </w:rPr>
              <w:t>внесення пропозицій</w:t>
            </w:r>
          </w:p>
        </w:tc>
        <w:tc>
          <w:tcPr>
            <w:tcW w:w="355" w:type="pct"/>
            <w:shd w:val="clear" w:color="auto" w:fill="FFFFFF"/>
            <w:vAlign w:val="center"/>
          </w:tcPr>
          <w:p w14:paraId="0D07296F" w14:textId="77777777" w:rsidR="009F0799" w:rsidRPr="00A60CA9" w:rsidRDefault="009F0799" w:rsidP="009F0799">
            <w:pPr>
              <w:jc w:val="center"/>
              <w:rPr>
                <w:color w:val="000000"/>
                <w:sz w:val="16"/>
                <w:szCs w:val="16"/>
                <w:lang w:eastAsia="uk-UA"/>
              </w:rPr>
            </w:pPr>
            <w:r w:rsidRPr="00A60CA9">
              <w:rPr>
                <w:color w:val="000000"/>
                <w:sz w:val="16"/>
                <w:szCs w:val="16"/>
                <w:lang w:eastAsia="uk-UA"/>
              </w:rPr>
              <w:t>№вх-1258/26</w:t>
            </w:r>
          </w:p>
        </w:tc>
        <w:tc>
          <w:tcPr>
            <w:tcW w:w="298" w:type="pct"/>
            <w:shd w:val="clear" w:color="auto" w:fill="FFFFFF"/>
            <w:vAlign w:val="center"/>
          </w:tcPr>
          <w:p w14:paraId="66CD436A"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tcPr>
          <w:p w14:paraId="6BA02D45" w14:textId="77777777" w:rsidR="009F0799" w:rsidRDefault="009F0799" w:rsidP="009F0799">
            <w:r w:rsidRPr="00643C13">
              <w:rPr>
                <w:bCs/>
                <w:sz w:val="16"/>
                <w:szCs w:val="16"/>
                <w:lang w:val="uk-UA"/>
              </w:rPr>
              <w:t>27.02.2026</w:t>
            </w:r>
          </w:p>
        </w:tc>
        <w:tc>
          <w:tcPr>
            <w:tcW w:w="434" w:type="pct"/>
            <w:shd w:val="clear" w:color="auto" w:fill="FFFFFF"/>
            <w:vAlign w:val="center"/>
          </w:tcPr>
          <w:p w14:paraId="7AF5A241" w14:textId="77777777" w:rsidR="009F0799" w:rsidRPr="00285D6B" w:rsidRDefault="009F0799" w:rsidP="009F0799">
            <w:pPr>
              <w:jc w:val="center"/>
              <w:rPr>
                <w:bCs/>
                <w:sz w:val="16"/>
                <w:szCs w:val="16"/>
                <w:lang w:val="uk-UA"/>
              </w:rPr>
            </w:pPr>
            <w:r w:rsidRPr="00285D6B">
              <w:rPr>
                <w:bCs/>
                <w:sz w:val="16"/>
                <w:szCs w:val="16"/>
                <w:lang w:val="uk-UA"/>
              </w:rPr>
              <w:t>Рівненська обласна</w:t>
            </w:r>
          </w:p>
          <w:p w14:paraId="3C5E90EC" w14:textId="77777777" w:rsidR="009F0799" w:rsidRPr="00A60CA9" w:rsidRDefault="009F0799" w:rsidP="009F0799">
            <w:pPr>
              <w:jc w:val="center"/>
              <w:rPr>
                <w:color w:val="000000"/>
                <w:sz w:val="16"/>
                <w:szCs w:val="16"/>
                <w:lang w:val="ru-RU" w:eastAsia="uk-UA"/>
              </w:rPr>
            </w:pPr>
            <w:r w:rsidRPr="00285D6B">
              <w:rPr>
                <w:bCs/>
                <w:sz w:val="16"/>
                <w:szCs w:val="16"/>
                <w:lang w:val="uk-UA"/>
              </w:rPr>
              <w:t>військова адміністрація</w:t>
            </w:r>
          </w:p>
        </w:tc>
        <w:tc>
          <w:tcPr>
            <w:tcW w:w="273" w:type="pct"/>
            <w:shd w:val="clear" w:color="auto" w:fill="FFFFFF"/>
            <w:vAlign w:val="center"/>
          </w:tcPr>
          <w:p w14:paraId="12EA8A93" w14:textId="77777777" w:rsidR="009F0799" w:rsidRPr="00A60CA9" w:rsidRDefault="009F0799" w:rsidP="009F0799">
            <w:pPr>
              <w:jc w:val="center"/>
              <w:rPr>
                <w:bCs/>
                <w:sz w:val="16"/>
                <w:szCs w:val="16"/>
                <w:lang w:val="uk-UA"/>
              </w:rPr>
            </w:pPr>
            <w:r w:rsidRPr="00A60CA9">
              <w:rPr>
                <w:bCs/>
                <w:sz w:val="16"/>
                <w:szCs w:val="16"/>
                <w:lang w:val="uk-UA"/>
              </w:rPr>
              <w:t>-</w:t>
            </w:r>
          </w:p>
        </w:tc>
        <w:tc>
          <w:tcPr>
            <w:tcW w:w="166" w:type="pct"/>
            <w:shd w:val="clear" w:color="auto" w:fill="FFFFFF"/>
            <w:vAlign w:val="center"/>
          </w:tcPr>
          <w:p w14:paraId="4AD2DEE7"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vAlign w:val="center"/>
          </w:tcPr>
          <w:p w14:paraId="16BE11EC" w14:textId="77777777" w:rsidR="009F0799" w:rsidRPr="00A60CA9" w:rsidRDefault="009F0799" w:rsidP="009F0799">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14C24196" w14:textId="77777777" w:rsidR="009F0799" w:rsidRPr="00A60CA9" w:rsidRDefault="009F0799" w:rsidP="009F0799">
            <w:pPr>
              <w:jc w:val="center"/>
              <w:rPr>
                <w:color w:val="000000"/>
                <w:sz w:val="16"/>
                <w:szCs w:val="16"/>
                <w:lang w:val="ru-RU" w:eastAsia="uk-UA"/>
              </w:rPr>
            </w:pPr>
            <w:r w:rsidRPr="00A60CA9">
              <w:rPr>
                <w:color w:val="000000"/>
                <w:sz w:val="16"/>
                <w:szCs w:val="16"/>
                <w:lang w:val="ru-RU" w:eastAsia="uk-UA"/>
              </w:rPr>
              <w:t xml:space="preserve">Щодо </w:t>
            </w:r>
            <w:r>
              <w:rPr>
                <w:color w:val="000000"/>
                <w:sz w:val="16"/>
                <w:szCs w:val="16"/>
                <w:lang w:val="ru-RU" w:eastAsia="uk-UA"/>
              </w:rPr>
              <w:t>внесення пропозицій</w:t>
            </w:r>
          </w:p>
        </w:tc>
        <w:tc>
          <w:tcPr>
            <w:tcW w:w="323" w:type="pct"/>
            <w:shd w:val="clear" w:color="auto" w:fill="FFFFFF"/>
            <w:vAlign w:val="center"/>
          </w:tcPr>
          <w:p w14:paraId="7B5AC977" w14:textId="77777777" w:rsidR="009F0799" w:rsidRPr="00C36AAE" w:rsidRDefault="009F0799" w:rsidP="009F079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4EFE05A" w14:textId="77777777" w:rsidR="009F0799" w:rsidRPr="00C36AAE" w:rsidRDefault="009F0799" w:rsidP="009F079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17EBBED" w14:textId="77777777" w:rsidR="009F0799" w:rsidRPr="00C36AAE" w:rsidRDefault="009F0799" w:rsidP="009F0799">
            <w:pPr>
              <w:jc w:val="center"/>
              <w:rPr>
                <w:bCs/>
                <w:sz w:val="16"/>
                <w:szCs w:val="16"/>
                <w:lang w:val="uk-UA"/>
              </w:rPr>
            </w:pPr>
            <w:r w:rsidRPr="00C36AAE">
              <w:rPr>
                <w:bCs/>
                <w:sz w:val="16"/>
                <w:szCs w:val="16"/>
                <w:lang w:val="uk-UA"/>
              </w:rPr>
              <w:t>-</w:t>
            </w:r>
          </w:p>
        </w:tc>
        <w:tc>
          <w:tcPr>
            <w:tcW w:w="405" w:type="pct"/>
            <w:shd w:val="clear" w:color="auto" w:fill="FFFFFF"/>
            <w:vAlign w:val="center"/>
          </w:tcPr>
          <w:p w14:paraId="55FC6E21" w14:textId="77777777" w:rsidR="009F0799" w:rsidRPr="00C36AAE" w:rsidRDefault="009F0799" w:rsidP="009F079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019CB91" w14:textId="77777777" w:rsidR="009F0799" w:rsidRPr="00C36AAE" w:rsidRDefault="009F0799" w:rsidP="009F079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8A362E1" w14:textId="77777777" w:rsidR="009F0799" w:rsidRPr="00511949" w:rsidRDefault="009F0799" w:rsidP="009F0799">
            <w:pPr>
              <w:jc w:val="center"/>
              <w:rPr>
                <w:bCs/>
                <w:lang w:val="ru-RU"/>
              </w:rPr>
            </w:pPr>
            <w:r>
              <w:rPr>
                <w:bCs/>
                <w:lang w:val="ru-RU"/>
              </w:rPr>
              <w:t>-</w:t>
            </w:r>
          </w:p>
        </w:tc>
      </w:tr>
      <w:tr w:rsidR="009F0799" w:rsidRPr="00B7371E" w14:paraId="5C05AD64" w14:textId="77777777" w:rsidTr="00653704">
        <w:trPr>
          <w:trHeight w:val="975"/>
        </w:trPr>
        <w:tc>
          <w:tcPr>
            <w:tcW w:w="207" w:type="pct"/>
            <w:shd w:val="clear" w:color="auto" w:fill="FFFFFF"/>
            <w:vAlign w:val="center"/>
          </w:tcPr>
          <w:p w14:paraId="64985F19" w14:textId="77777777" w:rsidR="009F0799" w:rsidRPr="00AF60B8" w:rsidRDefault="00AF60B8" w:rsidP="009F0799">
            <w:pPr>
              <w:jc w:val="center"/>
              <w:rPr>
                <w:b/>
                <w:bCs/>
                <w:sz w:val="16"/>
                <w:szCs w:val="16"/>
                <w:lang w:val="uk-UA"/>
              </w:rPr>
            </w:pPr>
            <w:r>
              <w:rPr>
                <w:b/>
                <w:bCs/>
                <w:sz w:val="16"/>
                <w:szCs w:val="16"/>
                <w:lang w:val="uk-UA"/>
              </w:rPr>
              <w:t>1690</w:t>
            </w:r>
          </w:p>
        </w:tc>
        <w:tc>
          <w:tcPr>
            <w:tcW w:w="480" w:type="pct"/>
            <w:shd w:val="clear" w:color="auto" w:fill="FFFFFF"/>
            <w:vAlign w:val="center"/>
          </w:tcPr>
          <w:p w14:paraId="448536E5" w14:textId="77777777" w:rsidR="009F0799" w:rsidRPr="0077033B" w:rsidRDefault="009F0799" w:rsidP="009F0799">
            <w:pPr>
              <w:jc w:val="center"/>
              <w:rPr>
                <w:color w:val="000000"/>
                <w:sz w:val="16"/>
                <w:szCs w:val="16"/>
                <w:lang w:val="ru-RU" w:eastAsia="uk-UA"/>
              </w:rPr>
            </w:pPr>
            <w:r w:rsidRPr="0077033B">
              <w:rPr>
                <w:color w:val="000000"/>
                <w:sz w:val="16"/>
                <w:szCs w:val="16"/>
                <w:lang w:val="ru-RU" w:eastAsia="uk-UA"/>
              </w:rPr>
              <w:t>Щодо виділення коштів на матеріальну підтримку працівників</w:t>
            </w:r>
          </w:p>
        </w:tc>
        <w:tc>
          <w:tcPr>
            <w:tcW w:w="355" w:type="pct"/>
            <w:shd w:val="clear" w:color="auto" w:fill="FFFFFF"/>
            <w:vAlign w:val="center"/>
          </w:tcPr>
          <w:p w14:paraId="4597CFD9" w14:textId="77777777" w:rsidR="009F0799" w:rsidRPr="0077033B" w:rsidRDefault="009F0799" w:rsidP="009F0799">
            <w:pPr>
              <w:jc w:val="center"/>
              <w:rPr>
                <w:color w:val="000000"/>
                <w:sz w:val="16"/>
                <w:szCs w:val="16"/>
                <w:lang w:eastAsia="uk-UA"/>
              </w:rPr>
            </w:pPr>
            <w:r w:rsidRPr="0077033B">
              <w:rPr>
                <w:color w:val="000000"/>
                <w:sz w:val="16"/>
                <w:szCs w:val="16"/>
                <w:lang w:eastAsia="uk-UA"/>
              </w:rPr>
              <w:t>№вх-1259/26</w:t>
            </w:r>
          </w:p>
        </w:tc>
        <w:tc>
          <w:tcPr>
            <w:tcW w:w="298" w:type="pct"/>
            <w:shd w:val="clear" w:color="auto" w:fill="FFFFFF"/>
            <w:vAlign w:val="center"/>
          </w:tcPr>
          <w:p w14:paraId="6C0D9DCF"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tcPr>
          <w:p w14:paraId="616BF034" w14:textId="77777777" w:rsidR="009F0799" w:rsidRDefault="009F0799" w:rsidP="009F0799">
            <w:r w:rsidRPr="00643C13">
              <w:rPr>
                <w:bCs/>
                <w:sz w:val="16"/>
                <w:szCs w:val="16"/>
                <w:lang w:val="uk-UA"/>
              </w:rPr>
              <w:t>27.02.2026</w:t>
            </w:r>
          </w:p>
        </w:tc>
        <w:tc>
          <w:tcPr>
            <w:tcW w:w="434" w:type="pct"/>
            <w:shd w:val="clear" w:color="auto" w:fill="FFFFFF"/>
            <w:vAlign w:val="center"/>
          </w:tcPr>
          <w:p w14:paraId="04EAEB36" w14:textId="77777777" w:rsidR="009F0799" w:rsidRPr="00285D6B" w:rsidRDefault="009F0799" w:rsidP="009F0799">
            <w:pPr>
              <w:jc w:val="center"/>
              <w:rPr>
                <w:bCs/>
                <w:sz w:val="16"/>
                <w:szCs w:val="16"/>
                <w:lang w:val="uk-UA"/>
              </w:rPr>
            </w:pPr>
            <w:r w:rsidRPr="00285D6B">
              <w:rPr>
                <w:bCs/>
                <w:sz w:val="16"/>
                <w:szCs w:val="16"/>
                <w:lang w:val="uk-UA"/>
              </w:rPr>
              <w:t>Рівненська обласна</w:t>
            </w:r>
          </w:p>
          <w:p w14:paraId="434E34CF" w14:textId="77777777" w:rsidR="009F0799" w:rsidRPr="002F59B0" w:rsidRDefault="009F0799" w:rsidP="009F0799">
            <w:pPr>
              <w:jc w:val="center"/>
              <w:rPr>
                <w:rFonts w:ascii="Arial" w:hAnsi="Arial" w:cs="Arial"/>
                <w:color w:val="000000"/>
                <w:sz w:val="18"/>
                <w:szCs w:val="18"/>
                <w:lang w:val="ru-RU" w:eastAsia="uk-UA"/>
              </w:rPr>
            </w:pPr>
            <w:r w:rsidRPr="00285D6B">
              <w:rPr>
                <w:bCs/>
                <w:sz w:val="16"/>
                <w:szCs w:val="16"/>
                <w:lang w:val="uk-UA"/>
              </w:rPr>
              <w:t>військова адміністрація</w:t>
            </w:r>
          </w:p>
        </w:tc>
        <w:tc>
          <w:tcPr>
            <w:tcW w:w="273" w:type="pct"/>
            <w:shd w:val="clear" w:color="auto" w:fill="FFFFFF"/>
            <w:vAlign w:val="center"/>
          </w:tcPr>
          <w:p w14:paraId="2A4CB9E6" w14:textId="77777777" w:rsidR="009F0799" w:rsidRPr="00A60CA9" w:rsidRDefault="009F0799" w:rsidP="009F0799">
            <w:pPr>
              <w:jc w:val="center"/>
              <w:rPr>
                <w:bCs/>
                <w:sz w:val="16"/>
                <w:szCs w:val="16"/>
                <w:lang w:val="uk-UA"/>
              </w:rPr>
            </w:pPr>
            <w:r w:rsidRPr="00A60CA9">
              <w:rPr>
                <w:bCs/>
                <w:sz w:val="16"/>
                <w:szCs w:val="16"/>
                <w:lang w:val="uk-UA"/>
              </w:rPr>
              <w:t>-</w:t>
            </w:r>
          </w:p>
        </w:tc>
        <w:tc>
          <w:tcPr>
            <w:tcW w:w="166" w:type="pct"/>
            <w:shd w:val="clear" w:color="auto" w:fill="FFFFFF"/>
            <w:vAlign w:val="center"/>
          </w:tcPr>
          <w:p w14:paraId="5C847815"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vAlign w:val="center"/>
          </w:tcPr>
          <w:p w14:paraId="60FF9B10" w14:textId="77777777" w:rsidR="009F0799" w:rsidRPr="00A60CA9" w:rsidRDefault="009F0799" w:rsidP="009F0799">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48ECA20F" w14:textId="77777777" w:rsidR="009F0799" w:rsidRPr="0077033B" w:rsidRDefault="009F0799" w:rsidP="009F0799">
            <w:pPr>
              <w:jc w:val="center"/>
              <w:rPr>
                <w:color w:val="000000"/>
                <w:sz w:val="16"/>
                <w:szCs w:val="16"/>
                <w:lang w:val="ru-RU" w:eastAsia="uk-UA"/>
              </w:rPr>
            </w:pPr>
            <w:r w:rsidRPr="0077033B">
              <w:rPr>
                <w:color w:val="000000"/>
                <w:sz w:val="16"/>
                <w:szCs w:val="16"/>
                <w:lang w:val="ru-RU" w:eastAsia="uk-UA"/>
              </w:rPr>
              <w:t>Щодо виділення коштів на матеріальну підтримку працівників</w:t>
            </w:r>
          </w:p>
        </w:tc>
        <w:tc>
          <w:tcPr>
            <w:tcW w:w="323" w:type="pct"/>
            <w:shd w:val="clear" w:color="auto" w:fill="FFFFFF"/>
            <w:vAlign w:val="center"/>
          </w:tcPr>
          <w:p w14:paraId="3911ECD8" w14:textId="77777777" w:rsidR="009F0799" w:rsidRPr="00C36AAE" w:rsidRDefault="009F0799" w:rsidP="009F079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FB7FAAC" w14:textId="77777777" w:rsidR="009F0799" w:rsidRPr="00C36AAE" w:rsidRDefault="009F0799" w:rsidP="009F079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018A161" w14:textId="77777777" w:rsidR="009F0799" w:rsidRPr="00C36AAE" w:rsidRDefault="009F0799" w:rsidP="009F0799">
            <w:pPr>
              <w:jc w:val="center"/>
              <w:rPr>
                <w:bCs/>
                <w:sz w:val="16"/>
                <w:szCs w:val="16"/>
                <w:lang w:val="uk-UA"/>
              </w:rPr>
            </w:pPr>
            <w:r w:rsidRPr="00C36AAE">
              <w:rPr>
                <w:bCs/>
                <w:sz w:val="16"/>
                <w:szCs w:val="16"/>
                <w:lang w:val="uk-UA"/>
              </w:rPr>
              <w:t>-</w:t>
            </w:r>
          </w:p>
        </w:tc>
        <w:tc>
          <w:tcPr>
            <w:tcW w:w="405" w:type="pct"/>
            <w:shd w:val="clear" w:color="auto" w:fill="FFFFFF"/>
            <w:vAlign w:val="center"/>
          </w:tcPr>
          <w:p w14:paraId="5BF3DAAE" w14:textId="77777777" w:rsidR="009F0799" w:rsidRPr="00C36AAE" w:rsidRDefault="009F0799" w:rsidP="009F079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5193A40" w14:textId="77777777" w:rsidR="009F0799" w:rsidRPr="00C36AAE" w:rsidRDefault="009F0799" w:rsidP="009F079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3DC7874" w14:textId="77777777" w:rsidR="009F0799" w:rsidRPr="00511949" w:rsidRDefault="009F0799" w:rsidP="009F0799">
            <w:pPr>
              <w:jc w:val="center"/>
              <w:rPr>
                <w:bCs/>
                <w:lang w:val="ru-RU"/>
              </w:rPr>
            </w:pPr>
            <w:r>
              <w:rPr>
                <w:bCs/>
                <w:lang w:val="ru-RU"/>
              </w:rPr>
              <w:t>-</w:t>
            </w:r>
          </w:p>
        </w:tc>
      </w:tr>
      <w:tr w:rsidR="009F0799" w:rsidRPr="00B7371E" w14:paraId="059F802B" w14:textId="77777777" w:rsidTr="00653704">
        <w:trPr>
          <w:trHeight w:val="975"/>
        </w:trPr>
        <w:tc>
          <w:tcPr>
            <w:tcW w:w="207" w:type="pct"/>
            <w:shd w:val="clear" w:color="auto" w:fill="FFFFFF"/>
            <w:vAlign w:val="center"/>
          </w:tcPr>
          <w:p w14:paraId="60D9B875" w14:textId="77777777" w:rsidR="009F0799" w:rsidRPr="002F59B0" w:rsidRDefault="00AF60B8" w:rsidP="009F0799">
            <w:pPr>
              <w:jc w:val="center"/>
              <w:rPr>
                <w:b/>
                <w:bCs/>
                <w:sz w:val="16"/>
                <w:szCs w:val="16"/>
                <w:lang w:val="ru-RU"/>
              </w:rPr>
            </w:pPr>
            <w:r>
              <w:rPr>
                <w:b/>
                <w:bCs/>
                <w:sz w:val="16"/>
                <w:szCs w:val="16"/>
                <w:lang w:val="ru-RU"/>
              </w:rPr>
              <w:t>1691</w:t>
            </w:r>
          </w:p>
        </w:tc>
        <w:tc>
          <w:tcPr>
            <w:tcW w:w="480" w:type="pct"/>
            <w:shd w:val="clear" w:color="auto" w:fill="FFFFFF"/>
            <w:vAlign w:val="center"/>
          </w:tcPr>
          <w:p w14:paraId="1B864642" w14:textId="77777777" w:rsidR="009F0799" w:rsidRPr="0077033B" w:rsidRDefault="009F0799" w:rsidP="009F0799">
            <w:pPr>
              <w:jc w:val="center"/>
              <w:rPr>
                <w:color w:val="000000"/>
                <w:sz w:val="16"/>
                <w:szCs w:val="16"/>
                <w:lang w:val="ru-RU" w:eastAsia="uk-UA"/>
              </w:rPr>
            </w:pPr>
            <w:r w:rsidRPr="0077033B">
              <w:rPr>
                <w:color w:val="000000"/>
                <w:sz w:val="16"/>
                <w:szCs w:val="16"/>
                <w:lang w:val="ru-RU" w:eastAsia="uk-UA"/>
              </w:rPr>
              <w:t>Про подання реєстру змін до мережі</w:t>
            </w:r>
          </w:p>
        </w:tc>
        <w:tc>
          <w:tcPr>
            <w:tcW w:w="355" w:type="pct"/>
            <w:shd w:val="clear" w:color="auto" w:fill="FFFFFF"/>
            <w:vAlign w:val="center"/>
          </w:tcPr>
          <w:p w14:paraId="09421F15" w14:textId="77777777" w:rsidR="009F0799" w:rsidRPr="0077033B" w:rsidRDefault="009F0799" w:rsidP="009F0799">
            <w:pPr>
              <w:jc w:val="center"/>
              <w:rPr>
                <w:color w:val="000000"/>
                <w:sz w:val="16"/>
                <w:szCs w:val="16"/>
                <w:lang w:eastAsia="uk-UA"/>
              </w:rPr>
            </w:pPr>
            <w:r w:rsidRPr="0077033B">
              <w:rPr>
                <w:color w:val="000000"/>
                <w:sz w:val="16"/>
                <w:szCs w:val="16"/>
                <w:lang w:eastAsia="uk-UA"/>
              </w:rPr>
              <w:t>№вх-1260/26</w:t>
            </w:r>
          </w:p>
        </w:tc>
        <w:tc>
          <w:tcPr>
            <w:tcW w:w="298" w:type="pct"/>
            <w:shd w:val="clear" w:color="auto" w:fill="FFFFFF"/>
            <w:vAlign w:val="center"/>
          </w:tcPr>
          <w:p w14:paraId="48AF1895"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tcPr>
          <w:p w14:paraId="004EEF90" w14:textId="77777777" w:rsidR="009F0799" w:rsidRDefault="009F0799" w:rsidP="009F0799">
            <w:r w:rsidRPr="00643C13">
              <w:rPr>
                <w:bCs/>
                <w:sz w:val="16"/>
                <w:szCs w:val="16"/>
                <w:lang w:val="uk-UA"/>
              </w:rPr>
              <w:t>27.02.2026</w:t>
            </w:r>
          </w:p>
        </w:tc>
        <w:tc>
          <w:tcPr>
            <w:tcW w:w="434" w:type="pct"/>
            <w:shd w:val="clear" w:color="auto" w:fill="FFFFFF"/>
            <w:vAlign w:val="center"/>
          </w:tcPr>
          <w:p w14:paraId="6F491C36" w14:textId="77777777" w:rsidR="009F0799" w:rsidRPr="00FA154D" w:rsidRDefault="009F0799" w:rsidP="009F0799">
            <w:pPr>
              <w:jc w:val="center"/>
              <w:rPr>
                <w:color w:val="000000"/>
                <w:sz w:val="16"/>
                <w:szCs w:val="16"/>
                <w:lang w:val="ru-RU" w:eastAsia="uk-UA"/>
              </w:rPr>
            </w:pPr>
            <w:r w:rsidRPr="00FA154D">
              <w:rPr>
                <w:color w:val="000000"/>
                <w:sz w:val="16"/>
                <w:szCs w:val="16"/>
                <w:lang w:val="ru-RU" w:eastAsia="uk-UA"/>
              </w:rPr>
              <w:t>Управління у справах молоді та спорту</w:t>
            </w:r>
          </w:p>
        </w:tc>
        <w:tc>
          <w:tcPr>
            <w:tcW w:w="273" w:type="pct"/>
            <w:shd w:val="clear" w:color="auto" w:fill="FFFFFF"/>
            <w:vAlign w:val="center"/>
          </w:tcPr>
          <w:p w14:paraId="62CC2699" w14:textId="77777777" w:rsidR="009F0799" w:rsidRPr="00A60CA9" w:rsidRDefault="009F0799" w:rsidP="009F0799">
            <w:pPr>
              <w:jc w:val="center"/>
              <w:rPr>
                <w:bCs/>
                <w:sz w:val="16"/>
                <w:szCs w:val="16"/>
                <w:lang w:val="uk-UA"/>
              </w:rPr>
            </w:pPr>
            <w:r w:rsidRPr="00A60CA9">
              <w:rPr>
                <w:bCs/>
                <w:sz w:val="16"/>
                <w:szCs w:val="16"/>
                <w:lang w:val="uk-UA"/>
              </w:rPr>
              <w:t>-</w:t>
            </w:r>
          </w:p>
        </w:tc>
        <w:tc>
          <w:tcPr>
            <w:tcW w:w="166" w:type="pct"/>
            <w:shd w:val="clear" w:color="auto" w:fill="FFFFFF"/>
            <w:vAlign w:val="center"/>
          </w:tcPr>
          <w:p w14:paraId="4CF1A1DC"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vAlign w:val="center"/>
          </w:tcPr>
          <w:p w14:paraId="6CDB4C70" w14:textId="77777777" w:rsidR="009F0799" w:rsidRPr="00A60CA9" w:rsidRDefault="009F0799" w:rsidP="009F0799">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34104486" w14:textId="77777777" w:rsidR="009F0799" w:rsidRPr="0077033B" w:rsidRDefault="009F0799" w:rsidP="009F0799">
            <w:pPr>
              <w:jc w:val="center"/>
              <w:rPr>
                <w:color w:val="000000"/>
                <w:sz w:val="16"/>
                <w:szCs w:val="16"/>
                <w:lang w:val="ru-RU" w:eastAsia="uk-UA"/>
              </w:rPr>
            </w:pPr>
            <w:r w:rsidRPr="0077033B">
              <w:rPr>
                <w:color w:val="000000"/>
                <w:sz w:val="16"/>
                <w:szCs w:val="16"/>
                <w:lang w:val="ru-RU" w:eastAsia="uk-UA"/>
              </w:rPr>
              <w:t>Про подання реєстру змін до мережі</w:t>
            </w:r>
          </w:p>
        </w:tc>
        <w:tc>
          <w:tcPr>
            <w:tcW w:w="323" w:type="pct"/>
            <w:shd w:val="clear" w:color="auto" w:fill="FFFFFF"/>
            <w:vAlign w:val="center"/>
          </w:tcPr>
          <w:p w14:paraId="6F218871" w14:textId="77777777" w:rsidR="009F0799" w:rsidRPr="00C36AAE" w:rsidRDefault="009F0799" w:rsidP="009F079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47C46FE" w14:textId="77777777" w:rsidR="009F0799" w:rsidRPr="00C36AAE" w:rsidRDefault="009F0799" w:rsidP="009F079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EBC667F" w14:textId="77777777" w:rsidR="009F0799" w:rsidRPr="00C36AAE" w:rsidRDefault="009F0799" w:rsidP="009F0799">
            <w:pPr>
              <w:jc w:val="center"/>
              <w:rPr>
                <w:bCs/>
                <w:sz w:val="16"/>
                <w:szCs w:val="16"/>
                <w:lang w:val="uk-UA"/>
              </w:rPr>
            </w:pPr>
            <w:r w:rsidRPr="00C36AAE">
              <w:rPr>
                <w:bCs/>
                <w:sz w:val="16"/>
                <w:szCs w:val="16"/>
                <w:lang w:val="uk-UA"/>
              </w:rPr>
              <w:t>-</w:t>
            </w:r>
          </w:p>
        </w:tc>
        <w:tc>
          <w:tcPr>
            <w:tcW w:w="405" w:type="pct"/>
            <w:shd w:val="clear" w:color="auto" w:fill="FFFFFF"/>
            <w:vAlign w:val="center"/>
          </w:tcPr>
          <w:p w14:paraId="7CB50973" w14:textId="77777777" w:rsidR="009F0799" w:rsidRPr="00C36AAE" w:rsidRDefault="009F0799" w:rsidP="009F079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8386F85" w14:textId="77777777" w:rsidR="009F0799" w:rsidRPr="00C36AAE" w:rsidRDefault="009F0799" w:rsidP="009F079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81B2D24" w14:textId="77777777" w:rsidR="009F0799" w:rsidRPr="00511949" w:rsidRDefault="009F0799" w:rsidP="009F0799">
            <w:pPr>
              <w:jc w:val="center"/>
              <w:rPr>
                <w:bCs/>
                <w:lang w:val="ru-RU"/>
              </w:rPr>
            </w:pPr>
            <w:r>
              <w:rPr>
                <w:bCs/>
                <w:lang w:val="ru-RU"/>
              </w:rPr>
              <w:t>-</w:t>
            </w:r>
          </w:p>
        </w:tc>
      </w:tr>
      <w:tr w:rsidR="009F0799" w:rsidRPr="00B7371E" w14:paraId="4D9D13A9" w14:textId="77777777" w:rsidTr="00653704">
        <w:trPr>
          <w:trHeight w:val="975"/>
        </w:trPr>
        <w:tc>
          <w:tcPr>
            <w:tcW w:w="207" w:type="pct"/>
            <w:shd w:val="clear" w:color="auto" w:fill="FFFFFF"/>
            <w:vAlign w:val="center"/>
          </w:tcPr>
          <w:p w14:paraId="5304AD0A" w14:textId="77777777" w:rsidR="009F0799" w:rsidRPr="002F59B0" w:rsidRDefault="00AF60B8" w:rsidP="009F0799">
            <w:pPr>
              <w:jc w:val="center"/>
              <w:rPr>
                <w:b/>
                <w:bCs/>
                <w:sz w:val="16"/>
                <w:szCs w:val="16"/>
                <w:lang w:val="ru-RU"/>
              </w:rPr>
            </w:pPr>
            <w:r>
              <w:rPr>
                <w:b/>
                <w:bCs/>
                <w:sz w:val="16"/>
                <w:szCs w:val="16"/>
                <w:lang w:val="ru-RU"/>
              </w:rPr>
              <w:t>1692</w:t>
            </w:r>
          </w:p>
        </w:tc>
        <w:tc>
          <w:tcPr>
            <w:tcW w:w="480" w:type="pct"/>
            <w:shd w:val="clear" w:color="auto" w:fill="FFFFFF"/>
            <w:vAlign w:val="center"/>
          </w:tcPr>
          <w:p w14:paraId="756F340B" w14:textId="77777777" w:rsidR="009F0799" w:rsidRPr="0077033B" w:rsidRDefault="009F0799" w:rsidP="009F0799">
            <w:pPr>
              <w:jc w:val="center"/>
              <w:rPr>
                <w:color w:val="000000"/>
                <w:sz w:val="16"/>
                <w:szCs w:val="16"/>
                <w:lang w:eastAsia="uk-UA"/>
              </w:rPr>
            </w:pPr>
            <w:r w:rsidRPr="0077033B">
              <w:rPr>
                <w:color w:val="000000"/>
                <w:sz w:val="16"/>
                <w:szCs w:val="16"/>
                <w:lang w:eastAsia="uk-UA"/>
              </w:rPr>
              <w:t>Про погодження мережі</w:t>
            </w:r>
          </w:p>
        </w:tc>
        <w:tc>
          <w:tcPr>
            <w:tcW w:w="355" w:type="pct"/>
            <w:shd w:val="clear" w:color="auto" w:fill="FFFFFF"/>
            <w:vAlign w:val="center"/>
          </w:tcPr>
          <w:p w14:paraId="462C7AEA" w14:textId="77777777" w:rsidR="009F0799" w:rsidRPr="0077033B" w:rsidRDefault="009F0799" w:rsidP="009F0799">
            <w:pPr>
              <w:jc w:val="center"/>
              <w:rPr>
                <w:color w:val="000000"/>
                <w:sz w:val="16"/>
                <w:szCs w:val="16"/>
                <w:lang w:eastAsia="uk-UA"/>
              </w:rPr>
            </w:pPr>
            <w:r w:rsidRPr="0077033B">
              <w:rPr>
                <w:color w:val="000000"/>
                <w:sz w:val="16"/>
                <w:szCs w:val="16"/>
                <w:lang w:eastAsia="uk-UA"/>
              </w:rPr>
              <w:t>№вх-1261/26</w:t>
            </w:r>
          </w:p>
        </w:tc>
        <w:tc>
          <w:tcPr>
            <w:tcW w:w="298" w:type="pct"/>
            <w:shd w:val="clear" w:color="auto" w:fill="FFFFFF"/>
            <w:vAlign w:val="center"/>
          </w:tcPr>
          <w:p w14:paraId="337432A8"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tcPr>
          <w:p w14:paraId="0BC83418" w14:textId="77777777" w:rsidR="009F0799" w:rsidRDefault="009F0799" w:rsidP="009F0799">
            <w:r w:rsidRPr="00643C13">
              <w:rPr>
                <w:bCs/>
                <w:sz w:val="16"/>
                <w:szCs w:val="16"/>
                <w:lang w:val="uk-UA"/>
              </w:rPr>
              <w:t>27.02.2026</w:t>
            </w:r>
          </w:p>
        </w:tc>
        <w:tc>
          <w:tcPr>
            <w:tcW w:w="434" w:type="pct"/>
            <w:shd w:val="clear" w:color="auto" w:fill="FFFFFF"/>
            <w:vAlign w:val="center"/>
          </w:tcPr>
          <w:p w14:paraId="1A834720" w14:textId="77777777" w:rsidR="009F0799" w:rsidRPr="00FA154D" w:rsidRDefault="009F0799" w:rsidP="009F0799">
            <w:pPr>
              <w:jc w:val="center"/>
              <w:rPr>
                <w:color w:val="000000"/>
                <w:sz w:val="16"/>
                <w:szCs w:val="16"/>
                <w:lang w:val="ru-RU" w:eastAsia="uk-UA"/>
              </w:rPr>
            </w:pPr>
            <w:r w:rsidRPr="00FA154D">
              <w:rPr>
                <w:color w:val="000000"/>
                <w:sz w:val="16"/>
                <w:szCs w:val="16"/>
                <w:lang w:val="ru-RU" w:eastAsia="uk-UA"/>
              </w:rPr>
              <w:t>Управління у справах молоді та спорту</w:t>
            </w:r>
          </w:p>
        </w:tc>
        <w:tc>
          <w:tcPr>
            <w:tcW w:w="273" w:type="pct"/>
            <w:shd w:val="clear" w:color="auto" w:fill="FFFFFF"/>
            <w:vAlign w:val="center"/>
          </w:tcPr>
          <w:p w14:paraId="394C5843" w14:textId="77777777" w:rsidR="009F0799" w:rsidRPr="00A60CA9" w:rsidRDefault="009F0799" w:rsidP="009F0799">
            <w:pPr>
              <w:jc w:val="center"/>
              <w:rPr>
                <w:bCs/>
                <w:sz w:val="16"/>
                <w:szCs w:val="16"/>
                <w:lang w:val="uk-UA"/>
              </w:rPr>
            </w:pPr>
            <w:r w:rsidRPr="00A60CA9">
              <w:rPr>
                <w:bCs/>
                <w:sz w:val="16"/>
                <w:szCs w:val="16"/>
                <w:lang w:val="uk-UA"/>
              </w:rPr>
              <w:t>-</w:t>
            </w:r>
          </w:p>
        </w:tc>
        <w:tc>
          <w:tcPr>
            <w:tcW w:w="166" w:type="pct"/>
            <w:shd w:val="clear" w:color="auto" w:fill="FFFFFF"/>
            <w:vAlign w:val="center"/>
          </w:tcPr>
          <w:p w14:paraId="40E2E0AD"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vAlign w:val="center"/>
          </w:tcPr>
          <w:p w14:paraId="5AD21A9F" w14:textId="77777777" w:rsidR="009F0799" w:rsidRPr="00A60CA9" w:rsidRDefault="009F0799" w:rsidP="009F0799">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4954346E" w14:textId="77777777" w:rsidR="009F0799" w:rsidRPr="0077033B" w:rsidRDefault="009F0799" w:rsidP="009F0799">
            <w:pPr>
              <w:jc w:val="center"/>
              <w:rPr>
                <w:color w:val="000000"/>
                <w:sz w:val="16"/>
                <w:szCs w:val="16"/>
                <w:lang w:eastAsia="uk-UA"/>
              </w:rPr>
            </w:pPr>
            <w:r w:rsidRPr="0077033B">
              <w:rPr>
                <w:color w:val="000000"/>
                <w:sz w:val="16"/>
                <w:szCs w:val="16"/>
                <w:lang w:eastAsia="uk-UA"/>
              </w:rPr>
              <w:t>Про погодження мережі</w:t>
            </w:r>
          </w:p>
        </w:tc>
        <w:tc>
          <w:tcPr>
            <w:tcW w:w="323" w:type="pct"/>
            <w:shd w:val="clear" w:color="auto" w:fill="FFFFFF"/>
            <w:vAlign w:val="center"/>
          </w:tcPr>
          <w:p w14:paraId="3E6C44AA" w14:textId="77777777" w:rsidR="009F0799" w:rsidRPr="00C36AAE" w:rsidRDefault="009F0799" w:rsidP="009F079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A930C64" w14:textId="77777777" w:rsidR="009F0799" w:rsidRPr="00C36AAE" w:rsidRDefault="009F0799" w:rsidP="009F079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64F41FA" w14:textId="77777777" w:rsidR="009F0799" w:rsidRPr="00C36AAE" w:rsidRDefault="009F0799" w:rsidP="009F0799">
            <w:pPr>
              <w:jc w:val="center"/>
              <w:rPr>
                <w:bCs/>
                <w:sz w:val="16"/>
                <w:szCs w:val="16"/>
                <w:lang w:val="uk-UA"/>
              </w:rPr>
            </w:pPr>
            <w:r w:rsidRPr="00C36AAE">
              <w:rPr>
                <w:bCs/>
                <w:sz w:val="16"/>
                <w:szCs w:val="16"/>
                <w:lang w:val="uk-UA"/>
              </w:rPr>
              <w:t>-</w:t>
            </w:r>
          </w:p>
        </w:tc>
        <w:tc>
          <w:tcPr>
            <w:tcW w:w="405" w:type="pct"/>
            <w:shd w:val="clear" w:color="auto" w:fill="FFFFFF"/>
            <w:vAlign w:val="center"/>
          </w:tcPr>
          <w:p w14:paraId="39A2F202" w14:textId="77777777" w:rsidR="009F0799" w:rsidRPr="00C36AAE" w:rsidRDefault="009F0799" w:rsidP="009F079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B2AF691" w14:textId="77777777" w:rsidR="009F0799" w:rsidRPr="00C36AAE" w:rsidRDefault="009F0799" w:rsidP="009F079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A41E938" w14:textId="77777777" w:rsidR="009F0799" w:rsidRPr="00511949" w:rsidRDefault="009F0799" w:rsidP="009F0799">
            <w:pPr>
              <w:jc w:val="center"/>
              <w:rPr>
                <w:bCs/>
                <w:lang w:val="ru-RU"/>
              </w:rPr>
            </w:pPr>
            <w:r>
              <w:rPr>
                <w:bCs/>
                <w:lang w:val="ru-RU"/>
              </w:rPr>
              <w:t>-</w:t>
            </w:r>
          </w:p>
        </w:tc>
      </w:tr>
      <w:tr w:rsidR="009F0799" w:rsidRPr="00B7371E" w14:paraId="7FA50347" w14:textId="77777777" w:rsidTr="00653704">
        <w:trPr>
          <w:trHeight w:val="975"/>
        </w:trPr>
        <w:tc>
          <w:tcPr>
            <w:tcW w:w="207" w:type="pct"/>
            <w:shd w:val="clear" w:color="auto" w:fill="FFFFFF"/>
            <w:vAlign w:val="center"/>
          </w:tcPr>
          <w:p w14:paraId="1E082039" w14:textId="77777777" w:rsidR="009F0799" w:rsidRPr="002F59B0" w:rsidRDefault="00AF60B8" w:rsidP="009F0799">
            <w:pPr>
              <w:jc w:val="center"/>
              <w:rPr>
                <w:b/>
                <w:bCs/>
                <w:sz w:val="16"/>
                <w:szCs w:val="16"/>
                <w:lang w:val="ru-RU"/>
              </w:rPr>
            </w:pPr>
            <w:r>
              <w:rPr>
                <w:b/>
                <w:bCs/>
                <w:sz w:val="16"/>
                <w:szCs w:val="16"/>
                <w:lang w:val="ru-RU"/>
              </w:rPr>
              <w:t>1693</w:t>
            </w:r>
          </w:p>
        </w:tc>
        <w:tc>
          <w:tcPr>
            <w:tcW w:w="480" w:type="pct"/>
            <w:shd w:val="clear" w:color="auto" w:fill="FFFFFF"/>
            <w:vAlign w:val="center"/>
          </w:tcPr>
          <w:p w14:paraId="38C8FEC7" w14:textId="77777777" w:rsidR="009F0799" w:rsidRPr="0077033B" w:rsidRDefault="009F0799" w:rsidP="009F0799">
            <w:pPr>
              <w:jc w:val="center"/>
              <w:rPr>
                <w:color w:val="000000"/>
                <w:sz w:val="16"/>
                <w:szCs w:val="16"/>
                <w:lang w:val="ru-RU" w:eastAsia="uk-UA"/>
              </w:rPr>
            </w:pPr>
            <w:r w:rsidRPr="0077033B">
              <w:rPr>
                <w:color w:val="000000"/>
                <w:sz w:val="16"/>
                <w:szCs w:val="16"/>
                <w:lang w:val="ru-RU" w:eastAsia="uk-UA"/>
              </w:rPr>
              <w:t>Рішення про внесення змін до бюджету Великомежиріцької сільської ТГ на 2025 рік</w:t>
            </w:r>
          </w:p>
        </w:tc>
        <w:tc>
          <w:tcPr>
            <w:tcW w:w="355" w:type="pct"/>
            <w:shd w:val="clear" w:color="auto" w:fill="FFFFFF"/>
            <w:vAlign w:val="center"/>
          </w:tcPr>
          <w:p w14:paraId="11E2EA7E" w14:textId="77777777" w:rsidR="009F0799" w:rsidRPr="0077033B" w:rsidRDefault="009F0799" w:rsidP="009F0799">
            <w:pPr>
              <w:jc w:val="center"/>
              <w:rPr>
                <w:color w:val="000000"/>
                <w:sz w:val="16"/>
                <w:szCs w:val="16"/>
                <w:lang w:eastAsia="uk-UA"/>
              </w:rPr>
            </w:pPr>
            <w:r w:rsidRPr="0077033B">
              <w:rPr>
                <w:color w:val="000000"/>
                <w:sz w:val="16"/>
                <w:szCs w:val="16"/>
                <w:lang w:eastAsia="uk-UA"/>
              </w:rPr>
              <w:t>№вх-1262/26</w:t>
            </w:r>
          </w:p>
        </w:tc>
        <w:tc>
          <w:tcPr>
            <w:tcW w:w="298" w:type="pct"/>
            <w:shd w:val="clear" w:color="auto" w:fill="FFFFFF"/>
            <w:vAlign w:val="center"/>
          </w:tcPr>
          <w:p w14:paraId="494AA137"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tcPr>
          <w:p w14:paraId="4F1792B9" w14:textId="77777777" w:rsidR="009F0799" w:rsidRDefault="009F0799" w:rsidP="009F0799">
            <w:r w:rsidRPr="00643C13">
              <w:rPr>
                <w:bCs/>
                <w:sz w:val="16"/>
                <w:szCs w:val="16"/>
                <w:lang w:val="uk-UA"/>
              </w:rPr>
              <w:t>27.02.2026</w:t>
            </w:r>
          </w:p>
        </w:tc>
        <w:tc>
          <w:tcPr>
            <w:tcW w:w="434" w:type="pct"/>
            <w:shd w:val="clear" w:color="auto" w:fill="FFFFFF"/>
            <w:vAlign w:val="center"/>
          </w:tcPr>
          <w:p w14:paraId="56649195" w14:textId="77777777" w:rsidR="009F0799" w:rsidRPr="00FA154D" w:rsidRDefault="009F0799" w:rsidP="009F0799">
            <w:pPr>
              <w:jc w:val="center"/>
              <w:rPr>
                <w:color w:val="000000"/>
                <w:sz w:val="16"/>
                <w:szCs w:val="16"/>
                <w:lang w:eastAsia="uk-UA"/>
              </w:rPr>
            </w:pPr>
            <w:r w:rsidRPr="00FA154D">
              <w:rPr>
                <w:color w:val="000000"/>
                <w:sz w:val="16"/>
                <w:szCs w:val="16"/>
                <w:lang w:eastAsia="uk-UA"/>
              </w:rPr>
              <w:t>Великомежиріцька сільська рада</w:t>
            </w:r>
          </w:p>
        </w:tc>
        <w:tc>
          <w:tcPr>
            <w:tcW w:w="273" w:type="pct"/>
            <w:shd w:val="clear" w:color="auto" w:fill="FFFFFF"/>
            <w:vAlign w:val="center"/>
          </w:tcPr>
          <w:p w14:paraId="6B31DAD1" w14:textId="77777777" w:rsidR="009F0799" w:rsidRPr="00A60CA9" w:rsidRDefault="009F0799" w:rsidP="009F0799">
            <w:pPr>
              <w:jc w:val="center"/>
              <w:rPr>
                <w:bCs/>
                <w:sz w:val="16"/>
                <w:szCs w:val="16"/>
                <w:lang w:val="uk-UA"/>
              </w:rPr>
            </w:pPr>
            <w:r w:rsidRPr="00A60CA9">
              <w:rPr>
                <w:bCs/>
                <w:sz w:val="16"/>
                <w:szCs w:val="16"/>
                <w:lang w:val="uk-UA"/>
              </w:rPr>
              <w:t>-</w:t>
            </w:r>
          </w:p>
        </w:tc>
        <w:tc>
          <w:tcPr>
            <w:tcW w:w="166" w:type="pct"/>
            <w:shd w:val="clear" w:color="auto" w:fill="FFFFFF"/>
            <w:vAlign w:val="center"/>
          </w:tcPr>
          <w:p w14:paraId="72A46E05"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vAlign w:val="center"/>
          </w:tcPr>
          <w:p w14:paraId="291DBDD0" w14:textId="77777777" w:rsidR="009F0799" w:rsidRPr="00A60CA9" w:rsidRDefault="009F0799" w:rsidP="009F0799">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7507A21C" w14:textId="77777777" w:rsidR="009F0799" w:rsidRPr="0077033B" w:rsidRDefault="009F0799" w:rsidP="009F0799">
            <w:pPr>
              <w:jc w:val="center"/>
              <w:rPr>
                <w:color w:val="000000"/>
                <w:sz w:val="16"/>
                <w:szCs w:val="16"/>
                <w:lang w:val="ru-RU" w:eastAsia="uk-UA"/>
              </w:rPr>
            </w:pPr>
            <w:r w:rsidRPr="0077033B">
              <w:rPr>
                <w:color w:val="000000"/>
                <w:sz w:val="16"/>
                <w:szCs w:val="16"/>
                <w:lang w:val="ru-RU" w:eastAsia="uk-UA"/>
              </w:rPr>
              <w:t>Рішення про внесення змін до бюджету Великомежиріцької сільської ТГ на 2025 рік</w:t>
            </w:r>
          </w:p>
        </w:tc>
        <w:tc>
          <w:tcPr>
            <w:tcW w:w="323" w:type="pct"/>
            <w:shd w:val="clear" w:color="auto" w:fill="FFFFFF"/>
            <w:vAlign w:val="center"/>
          </w:tcPr>
          <w:p w14:paraId="40E30C4D" w14:textId="77777777" w:rsidR="009F0799" w:rsidRPr="00C36AAE" w:rsidRDefault="009F0799" w:rsidP="009F079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15BB0D3" w14:textId="77777777" w:rsidR="009F0799" w:rsidRPr="00C36AAE" w:rsidRDefault="009F0799" w:rsidP="009F079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59B7A1A" w14:textId="77777777" w:rsidR="009F0799" w:rsidRPr="00C36AAE" w:rsidRDefault="009F0799" w:rsidP="009F0799">
            <w:pPr>
              <w:jc w:val="center"/>
              <w:rPr>
                <w:bCs/>
                <w:sz w:val="16"/>
                <w:szCs w:val="16"/>
                <w:lang w:val="uk-UA"/>
              </w:rPr>
            </w:pPr>
            <w:r w:rsidRPr="00C36AAE">
              <w:rPr>
                <w:bCs/>
                <w:sz w:val="16"/>
                <w:szCs w:val="16"/>
                <w:lang w:val="uk-UA"/>
              </w:rPr>
              <w:t>-</w:t>
            </w:r>
          </w:p>
        </w:tc>
        <w:tc>
          <w:tcPr>
            <w:tcW w:w="405" w:type="pct"/>
            <w:shd w:val="clear" w:color="auto" w:fill="FFFFFF"/>
            <w:vAlign w:val="center"/>
          </w:tcPr>
          <w:p w14:paraId="08A7FD0F" w14:textId="77777777" w:rsidR="009F0799" w:rsidRPr="00C36AAE" w:rsidRDefault="009F0799" w:rsidP="009F079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FA3D21C" w14:textId="77777777" w:rsidR="009F0799" w:rsidRPr="00C36AAE" w:rsidRDefault="009F0799" w:rsidP="009F079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AC055B6" w14:textId="77777777" w:rsidR="009F0799" w:rsidRPr="00511949" w:rsidRDefault="009F0799" w:rsidP="009F0799">
            <w:pPr>
              <w:jc w:val="center"/>
              <w:rPr>
                <w:bCs/>
                <w:lang w:val="ru-RU"/>
              </w:rPr>
            </w:pPr>
            <w:r>
              <w:rPr>
                <w:bCs/>
                <w:lang w:val="ru-RU"/>
              </w:rPr>
              <w:t>-</w:t>
            </w:r>
          </w:p>
        </w:tc>
      </w:tr>
      <w:tr w:rsidR="009F0799" w:rsidRPr="00B7371E" w14:paraId="23F77679" w14:textId="77777777" w:rsidTr="00653704">
        <w:trPr>
          <w:trHeight w:val="975"/>
        </w:trPr>
        <w:tc>
          <w:tcPr>
            <w:tcW w:w="207" w:type="pct"/>
            <w:shd w:val="clear" w:color="auto" w:fill="FFFFFF"/>
            <w:vAlign w:val="center"/>
          </w:tcPr>
          <w:p w14:paraId="787BA4AA" w14:textId="77777777" w:rsidR="009F0799" w:rsidRPr="001C74F7" w:rsidRDefault="00AF60B8" w:rsidP="009F0799">
            <w:pPr>
              <w:jc w:val="center"/>
              <w:rPr>
                <w:b/>
                <w:bCs/>
                <w:sz w:val="16"/>
                <w:szCs w:val="16"/>
                <w:lang w:val="ru-RU"/>
              </w:rPr>
            </w:pPr>
            <w:r>
              <w:rPr>
                <w:b/>
                <w:bCs/>
                <w:sz w:val="16"/>
                <w:szCs w:val="16"/>
                <w:lang w:val="ru-RU"/>
              </w:rPr>
              <w:t>1694</w:t>
            </w:r>
          </w:p>
        </w:tc>
        <w:tc>
          <w:tcPr>
            <w:tcW w:w="480" w:type="pct"/>
            <w:shd w:val="clear" w:color="auto" w:fill="FFFFFF"/>
            <w:vAlign w:val="center"/>
          </w:tcPr>
          <w:p w14:paraId="3A6900EC" w14:textId="77777777" w:rsidR="009F0799" w:rsidRPr="0077033B" w:rsidRDefault="009F0799" w:rsidP="009F0799">
            <w:pPr>
              <w:jc w:val="center"/>
              <w:rPr>
                <w:color w:val="000000"/>
                <w:sz w:val="16"/>
                <w:szCs w:val="16"/>
                <w:lang w:val="ru-RU" w:eastAsia="uk-UA"/>
              </w:rPr>
            </w:pPr>
            <w:r w:rsidRPr="0077033B">
              <w:rPr>
                <w:color w:val="000000"/>
                <w:sz w:val="16"/>
                <w:szCs w:val="16"/>
                <w:lang w:val="ru-RU" w:eastAsia="uk-UA"/>
              </w:rPr>
              <w:t>Звіти про виконання паспортів бюджетних програм за 2025</w:t>
            </w:r>
          </w:p>
        </w:tc>
        <w:tc>
          <w:tcPr>
            <w:tcW w:w="355" w:type="pct"/>
            <w:shd w:val="clear" w:color="auto" w:fill="FFFFFF"/>
            <w:vAlign w:val="center"/>
          </w:tcPr>
          <w:p w14:paraId="69553E9D" w14:textId="77777777" w:rsidR="009F0799" w:rsidRPr="0077033B" w:rsidRDefault="009F0799" w:rsidP="009F0799">
            <w:pPr>
              <w:jc w:val="center"/>
              <w:rPr>
                <w:color w:val="000000"/>
                <w:sz w:val="16"/>
                <w:szCs w:val="16"/>
                <w:lang w:eastAsia="uk-UA"/>
              </w:rPr>
            </w:pPr>
            <w:r w:rsidRPr="0077033B">
              <w:rPr>
                <w:color w:val="000000"/>
                <w:sz w:val="16"/>
                <w:szCs w:val="16"/>
                <w:lang w:eastAsia="uk-UA"/>
              </w:rPr>
              <w:t>№вх-1263/26</w:t>
            </w:r>
          </w:p>
        </w:tc>
        <w:tc>
          <w:tcPr>
            <w:tcW w:w="298" w:type="pct"/>
            <w:shd w:val="clear" w:color="auto" w:fill="FFFFFF"/>
            <w:vAlign w:val="center"/>
          </w:tcPr>
          <w:p w14:paraId="065007EC"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tcPr>
          <w:p w14:paraId="474C9804" w14:textId="77777777" w:rsidR="009F0799" w:rsidRDefault="009F0799" w:rsidP="009F0799">
            <w:r w:rsidRPr="00643C13">
              <w:rPr>
                <w:bCs/>
                <w:sz w:val="16"/>
                <w:szCs w:val="16"/>
                <w:lang w:val="uk-UA"/>
              </w:rPr>
              <w:t>27.02.2026</w:t>
            </w:r>
          </w:p>
        </w:tc>
        <w:tc>
          <w:tcPr>
            <w:tcW w:w="434" w:type="pct"/>
            <w:shd w:val="clear" w:color="auto" w:fill="FFFFFF"/>
            <w:vAlign w:val="center"/>
          </w:tcPr>
          <w:p w14:paraId="60709C88" w14:textId="77777777" w:rsidR="009F0799" w:rsidRPr="00FA154D" w:rsidRDefault="009F0799" w:rsidP="009F0799">
            <w:pPr>
              <w:jc w:val="center"/>
              <w:rPr>
                <w:color w:val="000000"/>
                <w:sz w:val="16"/>
                <w:szCs w:val="16"/>
                <w:lang w:eastAsia="uk-UA"/>
              </w:rPr>
            </w:pPr>
            <w:r w:rsidRPr="00FA154D">
              <w:rPr>
                <w:color w:val="000000"/>
                <w:sz w:val="16"/>
                <w:szCs w:val="16"/>
                <w:lang w:eastAsia="uk-UA"/>
              </w:rPr>
              <w:t>Департамент освіти і науки</w:t>
            </w:r>
          </w:p>
        </w:tc>
        <w:tc>
          <w:tcPr>
            <w:tcW w:w="273" w:type="pct"/>
            <w:shd w:val="clear" w:color="auto" w:fill="FFFFFF"/>
            <w:vAlign w:val="center"/>
          </w:tcPr>
          <w:p w14:paraId="5B31E765" w14:textId="77777777" w:rsidR="009F0799" w:rsidRPr="00A60CA9" w:rsidRDefault="009F0799" w:rsidP="009F0799">
            <w:pPr>
              <w:jc w:val="center"/>
              <w:rPr>
                <w:bCs/>
                <w:sz w:val="16"/>
                <w:szCs w:val="16"/>
                <w:lang w:val="uk-UA"/>
              </w:rPr>
            </w:pPr>
            <w:r w:rsidRPr="00A60CA9">
              <w:rPr>
                <w:bCs/>
                <w:sz w:val="16"/>
                <w:szCs w:val="16"/>
                <w:lang w:val="uk-UA"/>
              </w:rPr>
              <w:t>-</w:t>
            </w:r>
          </w:p>
        </w:tc>
        <w:tc>
          <w:tcPr>
            <w:tcW w:w="166" w:type="pct"/>
            <w:shd w:val="clear" w:color="auto" w:fill="FFFFFF"/>
            <w:vAlign w:val="center"/>
          </w:tcPr>
          <w:p w14:paraId="2486ED4D"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vAlign w:val="center"/>
          </w:tcPr>
          <w:p w14:paraId="674A741E" w14:textId="77777777" w:rsidR="009F0799" w:rsidRPr="00A60CA9" w:rsidRDefault="009F0799" w:rsidP="009F0799">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2E55983D" w14:textId="77777777" w:rsidR="009F0799" w:rsidRPr="0077033B" w:rsidRDefault="009F0799" w:rsidP="009F0799">
            <w:pPr>
              <w:jc w:val="center"/>
              <w:rPr>
                <w:color w:val="000000"/>
                <w:sz w:val="16"/>
                <w:szCs w:val="16"/>
                <w:lang w:val="ru-RU" w:eastAsia="uk-UA"/>
              </w:rPr>
            </w:pPr>
            <w:r w:rsidRPr="0077033B">
              <w:rPr>
                <w:color w:val="000000"/>
                <w:sz w:val="16"/>
                <w:szCs w:val="16"/>
                <w:lang w:val="ru-RU" w:eastAsia="uk-UA"/>
              </w:rPr>
              <w:t>Звіти про виконання паспортів бюджетних програм за 2025</w:t>
            </w:r>
          </w:p>
        </w:tc>
        <w:tc>
          <w:tcPr>
            <w:tcW w:w="323" w:type="pct"/>
            <w:shd w:val="clear" w:color="auto" w:fill="FFFFFF"/>
            <w:vAlign w:val="center"/>
          </w:tcPr>
          <w:p w14:paraId="24BE20DF" w14:textId="77777777" w:rsidR="009F0799" w:rsidRPr="00C36AAE" w:rsidRDefault="009F0799" w:rsidP="009F079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CFFD425" w14:textId="77777777" w:rsidR="009F0799" w:rsidRPr="00C36AAE" w:rsidRDefault="009F0799" w:rsidP="009F079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D7A4DB4" w14:textId="77777777" w:rsidR="009F0799" w:rsidRPr="00C36AAE" w:rsidRDefault="009F0799" w:rsidP="009F0799">
            <w:pPr>
              <w:jc w:val="center"/>
              <w:rPr>
                <w:bCs/>
                <w:sz w:val="16"/>
                <w:szCs w:val="16"/>
                <w:lang w:val="uk-UA"/>
              </w:rPr>
            </w:pPr>
            <w:r w:rsidRPr="00C36AAE">
              <w:rPr>
                <w:bCs/>
                <w:sz w:val="16"/>
                <w:szCs w:val="16"/>
                <w:lang w:val="uk-UA"/>
              </w:rPr>
              <w:t>-</w:t>
            </w:r>
          </w:p>
        </w:tc>
        <w:tc>
          <w:tcPr>
            <w:tcW w:w="405" w:type="pct"/>
            <w:shd w:val="clear" w:color="auto" w:fill="FFFFFF"/>
            <w:vAlign w:val="center"/>
          </w:tcPr>
          <w:p w14:paraId="0803F06C" w14:textId="77777777" w:rsidR="009F0799" w:rsidRPr="00C36AAE" w:rsidRDefault="009F0799" w:rsidP="009F079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A2B26CB" w14:textId="77777777" w:rsidR="009F0799" w:rsidRPr="00C36AAE" w:rsidRDefault="009F0799" w:rsidP="009F079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47BFF22" w14:textId="77777777" w:rsidR="009F0799" w:rsidRPr="00511949" w:rsidRDefault="009F0799" w:rsidP="009F0799">
            <w:pPr>
              <w:jc w:val="center"/>
              <w:rPr>
                <w:bCs/>
                <w:lang w:val="ru-RU"/>
              </w:rPr>
            </w:pPr>
            <w:r>
              <w:rPr>
                <w:bCs/>
                <w:lang w:val="ru-RU"/>
              </w:rPr>
              <w:t>-</w:t>
            </w:r>
          </w:p>
        </w:tc>
      </w:tr>
      <w:tr w:rsidR="009F0799" w:rsidRPr="001C74F7" w14:paraId="679A5911" w14:textId="77777777" w:rsidTr="00653704">
        <w:trPr>
          <w:trHeight w:val="975"/>
        </w:trPr>
        <w:tc>
          <w:tcPr>
            <w:tcW w:w="207" w:type="pct"/>
            <w:shd w:val="clear" w:color="auto" w:fill="FFFFFF"/>
            <w:vAlign w:val="center"/>
          </w:tcPr>
          <w:p w14:paraId="6788BF7E" w14:textId="77777777" w:rsidR="009F0799" w:rsidRPr="001C74F7" w:rsidRDefault="00AF60B8" w:rsidP="009F0799">
            <w:pPr>
              <w:jc w:val="center"/>
              <w:rPr>
                <w:b/>
                <w:bCs/>
                <w:sz w:val="16"/>
                <w:szCs w:val="16"/>
                <w:lang w:val="ru-RU"/>
              </w:rPr>
            </w:pPr>
            <w:r>
              <w:rPr>
                <w:b/>
                <w:bCs/>
                <w:sz w:val="16"/>
                <w:szCs w:val="16"/>
                <w:lang w:val="ru-RU"/>
              </w:rPr>
              <w:t>1695</w:t>
            </w:r>
          </w:p>
        </w:tc>
        <w:tc>
          <w:tcPr>
            <w:tcW w:w="480" w:type="pct"/>
            <w:shd w:val="clear" w:color="auto" w:fill="FFFFFF"/>
            <w:vAlign w:val="center"/>
          </w:tcPr>
          <w:p w14:paraId="0427462E" w14:textId="77777777" w:rsidR="009F0799" w:rsidRPr="0077033B" w:rsidRDefault="009F0799" w:rsidP="009F0799">
            <w:pPr>
              <w:jc w:val="center"/>
              <w:rPr>
                <w:color w:val="000000"/>
                <w:sz w:val="16"/>
                <w:szCs w:val="16"/>
                <w:lang w:eastAsia="uk-UA"/>
              </w:rPr>
            </w:pPr>
            <w:r w:rsidRPr="0077033B">
              <w:rPr>
                <w:color w:val="000000"/>
                <w:sz w:val="16"/>
                <w:szCs w:val="16"/>
                <w:lang w:eastAsia="uk-UA"/>
              </w:rPr>
              <w:t>Реєстр міжбюджетних трансфертів з бюджету Шпанівської сільської територіальної громади обласному бюджету Рівненської області</w:t>
            </w:r>
          </w:p>
        </w:tc>
        <w:tc>
          <w:tcPr>
            <w:tcW w:w="355" w:type="pct"/>
            <w:shd w:val="clear" w:color="auto" w:fill="FFFFFF"/>
            <w:vAlign w:val="center"/>
          </w:tcPr>
          <w:p w14:paraId="71BBFA6C" w14:textId="77777777" w:rsidR="009F0799" w:rsidRPr="0077033B" w:rsidRDefault="009F0799" w:rsidP="009F0799">
            <w:pPr>
              <w:jc w:val="center"/>
              <w:rPr>
                <w:color w:val="000000"/>
                <w:sz w:val="16"/>
                <w:szCs w:val="16"/>
                <w:lang w:eastAsia="uk-UA"/>
              </w:rPr>
            </w:pPr>
            <w:r w:rsidRPr="0077033B">
              <w:rPr>
                <w:color w:val="000000"/>
                <w:sz w:val="16"/>
                <w:szCs w:val="16"/>
                <w:lang w:eastAsia="uk-UA"/>
              </w:rPr>
              <w:t>№вх-1264/26</w:t>
            </w:r>
          </w:p>
        </w:tc>
        <w:tc>
          <w:tcPr>
            <w:tcW w:w="298" w:type="pct"/>
            <w:shd w:val="clear" w:color="auto" w:fill="FFFFFF"/>
            <w:vAlign w:val="center"/>
          </w:tcPr>
          <w:p w14:paraId="5382E56A"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tcPr>
          <w:p w14:paraId="5FA7E7CD" w14:textId="77777777" w:rsidR="009F0799" w:rsidRDefault="009F0799" w:rsidP="009F0799">
            <w:r w:rsidRPr="00643C13">
              <w:rPr>
                <w:bCs/>
                <w:sz w:val="16"/>
                <w:szCs w:val="16"/>
                <w:lang w:val="uk-UA"/>
              </w:rPr>
              <w:t>27.02.2026</w:t>
            </w:r>
          </w:p>
        </w:tc>
        <w:tc>
          <w:tcPr>
            <w:tcW w:w="434" w:type="pct"/>
            <w:shd w:val="clear" w:color="auto" w:fill="FFFFFF"/>
            <w:vAlign w:val="center"/>
          </w:tcPr>
          <w:p w14:paraId="47748A93" w14:textId="77777777" w:rsidR="009F0799" w:rsidRPr="00FA154D" w:rsidRDefault="009F0799" w:rsidP="009F0799">
            <w:pPr>
              <w:jc w:val="center"/>
              <w:rPr>
                <w:color w:val="000000"/>
                <w:sz w:val="16"/>
                <w:szCs w:val="16"/>
                <w:lang w:eastAsia="uk-UA"/>
              </w:rPr>
            </w:pPr>
            <w:r w:rsidRPr="00FA154D">
              <w:rPr>
                <w:color w:val="000000"/>
                <w:sz w:val="16"/>
                <w:szCs w:val="16"/>
                <w:lang w:eastAsia="uk-UA"/>
              </w:rPr>
              <w:t>Шпанівська сільська рада</w:t>
            </w:r>
          </w:p>
        </w:tc>
        <w:tc>
          <w:tcPr>
            <w:tcW w:w="273" w:type="pct"/>
            <w:shd w:val="clear" w:color="auto" w:fill="FFFFFF"/>
            <w:vAlign w:val="center"/>
          </w:tcPr>
          <w:p w14:paraId="5CF500D8" w14:textId="77777777" w:rsidR="009F0799" w:rsidRPr="00A60CA9" w:rsidRDefault="009F0799" w:rsidP="009F0799">
            <w:pPr>
              <w:jc w:val="center"/>
              <w:rPr>
                <w:bCs/>
                <w:sz w:val="16"/>
                <w:szCs w:val="16"/>
                <w:lang w:val="uk-UA"/>
              </w:rPr>
            </w:pPr>
            <w:r w:rsidRPr="00A60CA9">
              <w:rPr>
                <w:bCs/>
                <w:sz w:val="16"/>
                <w:szCs w:val="16"/>
                <w:lang w:val="uk-UA"/>
              </w:rPr>
              <w:t>-</w:t>
            </w:r>
          </w:p>
        </w:tc>
        <w:tc>
          <w:tcPr>
            <w:tcW w:w="166" w:type="pct"/>
            <w:shd w:val="clear" w:color="auto" w:fill="FFFFFF"/>
            <w:vAlign w:val="center"/>
          </w:tcPr>
          <w:p w14:paraId="3E2E3756"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vAlign w:val="center"/>
          </w:tcPr>
          <w:p w14:paraId="0E0DA20E" w14:textId="77777777" w:rsidR="009F0799" w:rsidRPr="00A60CA9" w:rsidRDefault="009F0799" w:rsidP="009F0799">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3C0EB553" w14:textId="77777777" w:rsidR="009F0799" w:rsidRPr="001C74F7" w:rsidRDefault="009F0799" w:rsidP="009F0799">
            <w:pPr>
              <w:jc w:val="center"/>
              <w:rPr>
                <w:color w:val="000000"/>
                <w:sz w:val="16"/>
                <w:szCs w:val="16"/>
                <w:lang w:val="uk-UA" w:eastAsia="uk-UA"/>
              </w:rPr>
            </w:pPr>
            <w:r w:rsidRPr="001C74F7">
              <w:rPr>
                <w:color w:val="000000"/>
                <w:sz w:val="16"/>
                <w:szCs w:val="16"/>
                <w:lang w:val="uk-UA" w:eastAsia="uk-UA"/>
              </w:rPr>
              <w:t>Реєстр міжбюджетних трансфертів з бюджету Шпанівської сільської територіальної громади обласному бюджету Рівненської області</w:t>
            </w:r>
          </w:p>
        </w:tc>
        <w:tc>
          <w:tcPr>
            <w:tcW w:w="323" w:type="pct"/>
            <w:shd w:val="clear" w:color="auto" w:fill="FFFFFF"/>
            <w:vAlign w:val="center"/>
          </w:tcPr>
          <w:p w14:paraId="1B4EFA82" w14:textId="77777777" w:rsidR="009F0799" w:rsidRPr="00C36AAE" w:rsidRDefault="009F0799" w:rsidP="009F079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FED2066" w14:textId="77777777" w:rsidR="009F0799" w:rsidRPr="00C36AAE" w:rsidRDefault="009F0799" w:rsidP="009F079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700B45D" w14:textId="77777777" w:rsidR="009F0799" w:rsidRPr="00C36AAE" w:rsidRDefault="009F0799" w:rsidP="009F0799">
            <w:pPr>
              <w:jc w:val="center"/>
              <w:rPr>
                <w:bCs/>
                <w:sz w:val="16"/>
                <w:szCs w:val="16"/>
                <w:lang w:val="uk-UA"/>
              </w:rPr>
            </w:pPr>
            <w:r w:rsidRPr="00C36AAE">
              <w:rPr>
                <w:bCs/>
                <w:sz w:val="16"/>
                <w:szCs w:val="16"/>
                <w:lang w:val="uk-UA"/>
              </w:rPr>
              <w:t>-</w:t>
            </w:r>
          </w:p>
        </w:tc>
        <w:tc>
          <w:tcPr>
            <w:tcW w:w="405" w:type="pct"/>
            <w:shd w:val="clear" w:color="auto" w:fill="FFFFFF"/>
            <w:vAlign w:val="center"/>
          </w:tcPr>
          <w:p w14:paraId="4113F5F4" w14:textId="77777777" w:rsidR="009F0799" w:rsidRPr="00C36AAE" w:rsidRDefault="009F0799" w:rsidP="009F079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5CF64E3" w14:textId="77777777" w:rsidR="009F0799" w:rsidRPr="00C36AAE" w:rsidRDefault="009F0799" w:rsidP="009F079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05E2ABC" w14:textId="77777777" w:rsidR="009F0799" w:rsidRPr="00511949" w:rsidRDefault="009F0799" w:rsidP="009F0799">
            <w:pPr>
              <w:jc w:val="center"/>
              <w:rPr>
                <w:bCs/>
                <w:lang w:val="ru-RU"/>
              </w:rPr>
            </w:pPr>
            <w:r>
              <w:rPr>
                <w:bCs/>
                <w:lang w:val="ru-RU"/>
              </w:rPr>
              <w:t>-</w:t>
            </w:r>
          </w:p>
        </w:tc>
      </w:tr>
      <w:tr w:rsidR="009F0799" w:rsidRPr="001C74F7" w14:paraId="70F6BC00" w14:textId="77777777" w:rsidTr="00653704">
        <w:trPr>
          <w:trHeight w:val="975"/>
        </w:trPr>
        <w:tc>
          <w:tcPr>
            <w:tcW w:w="207" w:type="pct"/>
            <w:shd w:val="clear" w:color="auto" w:fill="FFFFFF"/>
            <w:vAlign w:val="center"/>
          </w:tcPr>
          <w:p w14:paraId="2757DB3C" w14:textId="77777777" w:rsidR="009F0799" w:rsidRPr="001C74F7" w:rsidRDefault="00AF60B8" w:rsidP="009F0799">
            <w:pPr>
              <w:jc w:val="center"/>
              <w:rPr>
                <w:b/>
                <w:bCs/>
                <w:sz w:val="16"/>
                <w:szCs w:val="16"/>
                <w:lang w:val="ru-RU"/>
              </w:rPr>
            </w:pPr>
            <w:r>
              <w:rPr>
                <w:b/>
                <w:bCs/>
                <w:sz w:val="16"/>
                <w:szCs w:val="16"/>
                <w:lang w:val="ru-RU"/>
              </w:rPr>
              <w:t>1696</w:t>
            </w:r>
          </w:p>
        </w:tc>
        <w:tc>
          <w:tcPr>
            <w:tcW w:w="480" w:type="pct"/>
            <w:shd w:val="clear" w:color="auto" w:fill="FFFFFF"/>
            <w:vAlign w:val="center"/>
          </w:tcPr>
          <w:p w14:paraId="70826283" w14:textId="77777777" w:rsidR="009F0799" w:rsidRPr="000035D7" w:rsidRDefault="009F0799" w:rsidP="009F0799">
            <w:pPr>
              <w:jc w:val="center"/>
              <w:rPr>
                <w:sz w:val="16"/>
                <w:szCs w:val="16"/>
                <w:lang w:val="uk-UA"/>
              </w:rPr>
            </w:pPr>
            <w:r w:rsidRPr="000035D7">
              <w:rPr>
                <w:sz w:val="16"/>
                <w:szCs w:val="16"/>
                <w:lang w:val="uk-UA"/>
              </w:rPr>
              <w:t>Наказ департаменту фінансів</w:t>
            </w:r>
          </w:p>
        </w:tc>
        <w:tc>
          <w:tcPr>
            <w:tcW w:w="355" w:type="pct"/>
            <w:shd w:val="clear" w:color="auto" w:fill="FFFFFF"/>
            <w:vAlign w:val="center"/>
          </w:tcPr>
          <w:p w14:paraId="550A3400" w14:textId="77777777" w:rsidR="009F0799" w:rsidRPr="000035D7" w:rsidRDefault="009F0799" w:rsidP="009F0799">
            <w:pPr>
              <w:jc w:val="center"/>
              <w:rPr>
                <w:sz w:val="16"/>
                <w:szCs w:val="16"/>
                <w:lang w:val="uk-UA"/>
              </w:rPr>
            </w:pPr>
            <w:r w:rsidRPr="000035D7">
              <w:rPr>
                <w:sz w:val="16"/>
                <w:szCs w:val="16"/>
                <w:lang w:val="uk-UA"/>
              </w:rPr>
              <w:t xml:space="preserve"> </w:t>
            </w:r>
            <w:r>
              <w:rPr>
                <w:sz w:val="16"/>
                <w:szCs w:val="16"/>
                <w:lang w:val="uk-UA"/>
              </w:rPr>
              <w:t>20</w:t>
            </w:r>
            <w:r w:rsidRPr="000035D7">
              <w:rPr>
                <w:sz w:val="16"/>
                <w:szCs w:val="16"/>
                <w:lang w:val="uk-UA"/>
              </w:rPr>
              <w:t>-в</w:t>
            </w:r>
          </w:p>
        </w:tc>
        <w:tc>
          <w:tcPr>
            <w:tcW w:w="298" w:type="pct"/>
            <w:shd w:val="clear" w:color="auto" w:fill="FFFFFF"/>
          </w:tcPr>
          <w:p w14:paraId="0379B9F2" w14:textId="77777777" w:rsidR="009F0799" w:rsidRPr="000035D7" w:rsidRDefault="009F0799" w:rsidP="009F0799">
            <w:pPr>
              <w:rPr>
                <w:sz w:val="16"/>
                <w:szCs w:val="16"/>
              </w:rPr>
            </w:pPr>
          </w:p>
          <w:p w14:paraId="6FDF3980" w14:textId="77777777" w:rsidR="009F0799" w:rsidRPr="000035D7" w:rsidRDefault="009F0799" w:rsidP="009F0799">
            <w:pPr>
              <w:rPr>
                <w:sz w:val="16"/>
                <w:szCs w:val="16"/>
              </w:rPr>
            </w:pPr>
          </w:p>
          <w:p w14:paraId="61ADD35E" w14:textId="77777777" w:rsidR="009F0799" w:rsidRPr="000035D7" w:rsidRDefault="009F0799" w:rsidP="009F0799">
            <w:r w:rsidRPr="000035D7">
              <w:rPr>
                <w:sz w:val="16"/>
                <w:szCs w:val="16"/>
              </w:rPr>
              <w:t>2</w:t>
            </w:r>
            <w:r>
              <w:rPr>
                <w:sz w:val="16"/>
                <w:szCs w:val="16"/>
                <w:lang w:val="uk-UA"/>
              </w:rPr>
              <w:t>7</w:t>
            </w:r>
            <w:r w:rsidRPr="000035D7">
              <w:rPr>
                <w:sz w:val="16"/>
                <w:szCs w:val="16"/>
                <w:lang w:val="uk-UA"/>
              </w:rPr>
              <w:t>.0</w:t>
            </w:r>
            <w:r w:rsidRPr="000035D7">
              <w:rPr>
                <w:sz w:val="16"/>
                <w:szCs w:val="16"/>
              </w:rPr>
              <w:t>2</w:t>
            </w:r>
            <w:r w:rsidRPr="000035D7">
              <w:rPr>
                <w:sz w:val="16"/>
                <w:szCs w:val="16"/>
                <w:lang w:val="uk-UA"/>
              </w:rPr>
              <w:t>.2026</w:t>
            </w:r>
          </w:p>
        </w:tc>
        <w:tc>
          <w:tcPr>
            <w:tcW w:w="306" w:type="pct"/>
            <w:shd w:val="clear" w:color="auto" w:fill="FFFFFF"/>
            <w:vAlign w:val="center"/>
          </w:tcPr>
          <w:p w14:paraId="64929E54" w14:textId="77777777" w:rsidR="009F0799" w:rsidRPr="000035D7" w:rsidRDefault="009F0799" w:rsidP="009F0799">
            <w:pPr>
              <w:jc w:val="center"/>
              <w:rPr>
                <w:iCs/>
                <w:sz w:val="16"/>
                <w:szCs w:val="16"/>
                <w:lang w:val="uk-UA"/>
              </w:rPr>
            </w:pPr>
            <w:r w:rsidRPr="000035D7">
              <w:rPr>
                <w:iCs/>
                <w:sz w:val="16"/>
                <w:szCs w:val="16"/>
                <w:lang w:val="uk-UA"/>
              </w:rPr>
              <w:t>-</w:t>
            </w:r>
          </w:p>
        </w:tc>
        <w:tc>
          <w:tcPr>
            <w:tcW w:w="434" w:type="pct"/>
            <w:shd w:val="clear" w:color="auto" w:fill="FFFFFF"/>
          </w:tcPr>
          <w:p w14:paraId="67D0ECE8" w14:textId="77777777" w:rsidR="009F0799" w:rsidRPr="000035D7" w:rsidRDefault="009F0799" w:rsidP="009F0799">
            <w:pPr>
              <w:jc w:val="center"/>
              <w:rPr>
                <w:sz w:val="16"/>
                <w:szCs w:val="16"/>
                <w:lang w:val="uk-UA"/>
              </w:rPr>
            </w:pPr>
            <w:r w:rsidRPr="000035D7">
              <w:rPr>
                <w:sz w:val="16"/>
                <w:szCs w:val="16"/>
                <w:lang w:val="uk-UA"/>
              </w:rPr>
              <w:t>Відділ управління персоналом і організаційної роботи</w:t>
            </w:r>
          </w:p>
        </w:tc>
        <w:tc>
          <w:tcPr>
            <w:tcW w:w="273" w:type="pct"/>
            <w:shd w:val="clear" w:color="auto" w:fill="FFFFFF"/>
            <w:vAlign w:val="center"/>
          </w:tcPr>
          <w:p w14:paraId="551D6BCD" w14:textId="77777777" w:rsidR="009F0799" w:rsidRPr="000035D7" w:rsidRDefault="009F0799" w:rsidP="009F0799">
            <w:pPr>
              <w:jc w:val="center"/>
              <w:rPr>
                <w:sz w:val="16"/>
                <w:szCs w:val="16"/>
                <w:lang w:val="uk-UA"/>
              </w:rPr>
            </w:pPr>
            <w:r w:rsidRPr="000035D7">
              <w:rPr>
                <w:sz w:val="16"/>
                <w:szCs w:val="16"/>
                <w:lang w:val="uk-UA"/>
              </w:rPr>
              <w:t>-</w:t>
            </w:r>
          </w:p>
        </w:tc>
        <w:tc>
          <w:tcPr>
            <w:tcW w:w="166" w:type="pct"/>
            <w:shd w:val="clear" w:color="auto" w:fill="FFFFFF"/>
            <w:vAlign w:val="center"/>
          </w:tcPr>
          <w:p w14:paraId="64BD8A69" w14:textId="77777777" w:rsidR="009F0799" w:rsidRPr="000035D7" w:rsidRDefault="009F0799" w:rsidP="009F0799">
            <w:pPr>
              <w:jc w:val="center"/>
              <w:rPr>
                <w:sz w:val="16"/>
                <w:szCs w:val="16"/>
                <w:lang w:val="uk-UA"/>
              </w:rPr>
            </w:pPr>
            <w:r w:rsidRPr="000035D7">
              <w:rPr>
                <w:sz w:val="16"/>
                <w:szCs w:val="16"/>
                <w:lang w:val="uk-UA"/>
              </w:rPr>
              <w:t>-</w:t>
            </w:r>
          </w:p>
        </w:tc>
        <w:tc>
          <w:tcPr>
            <w:tcW w:w="306" w:type="pct"/>
            <w:shd w:val="clear" w:color="auto" w:fill="FFFFFF"/>
            <w:vAlign w:val="center"/>
          </w:tcPr>
          <w:p w14:paraId="5673D069" w14:textId="77777777" w:rsidR="009F0799" w:rsidRPr="000035D7" w:rsidRDefault="009F0799" w:rsidP="009F0799">
            <w:pPr>
              <w:ind w:left="-85" w:right="-85"/>
              <w:jc w:val="center"/>
              <w:rPr>
                <w:sz w:val="16"/>
                <w:szCs w:val="16"/>
                <w:lang w:val="uk-UA"/>
              </w:rPr>
            </w:pPr>
            <w:r w:rsidRPr="000035D7">
              <w:rPr>
                <w:sz w:val="16"/>
                <w:szCs w:val="16"/>
                <w:lang w:val="uk-UA"/>
              </w:rPr>
              <w:t>Управління персона-лом</w:t>
            </w:r>
          </w:p>
        </w:tc>
        <w:tc>
          <w:tcPr>
            <w:tcW w:w="414" w:type="pct"/>
            <w:shd w:val="clear" w:color="auto" w:fill="FFFFFF"/>
            <w:vAlign w:val="center"/>
          </w:tcPr>
          <w:p w14:paraId="340F260F" w14:textId="77777777" w:rsidR="009F0799" w:rsidRPr="000035D7" w:rsidRDefault="009F0799" w:rsidP="009F0799">
            <w:pPr>
              <w:jc w:val="center"/>
              <w:rPr>
                <w:sz w:val="16"/>
                <w:szCs w:val="16"/>
                <w:lang w:val="uk-UA"/>
              </w:rPr>
            </w:pPr>
            <w:r w:rsidRPr="000035D7">
              <w:rPr>
                <w:sz w:val="16"/>
                <w:szCs w:val="16"/>
                <w:lang w:val="uk-UA"/>
              </w:rPr>
              <w:t>Про надання відпустки</w:t>
            </w:r>
          </w:p>
        </w:tc>
        <w:tc>
          <w:tcPr>
            <w:tcW w:w="323" w:type="pct"/>
            <w:shd w:val="clear" w:color="auto" w:fill="FFFFFF"/>
            <w:vAlign w:val="center"/>
          </w:tcPr>
          <w:p w14:paraId="4433E617" w14:textId="77777777" w:rsidR="009F0799" w:rsidRPr="000035D7" w:rsidRDefault="009F0799" w:rsidP="009F0799">
            <w:pPr>
              <w:jc w:val="center"/>
              <w:rPr>
                <w:sz w:val="16"/>
                <w:szCs w:val="16"/>
                <w:lang w:val="uk-UA"/>
              </w:rPr>
            </w:pPr>
            <w:r w:rsidRPr="000035D7">
              <w:rPr>
                <w:sz w:val="16"/>
                <w:szCs w:val="16"/>
                <w:lang w:val="uk-UA"/>
              </w:rPr>
              <w:t>Текстовий документ</w:t>
            </w:r>
          </w:p>
        </w:tc>
        <w:tc>
          <w:tcPr>
            <w:tcW w:w="265" w:type="pct"/>
            <w:shd w:val="clear" w:color="auto" w:fill="FFFFFF"/>
            <w:vAlign w:val="center"/>
          </w:tcPr>
          <w:p w14:paraId="160ED5A0" w14:textId="77777777" w:rsidR="009F0799" w:rsidRPr="000035D7" w:rsidRDefault="009F0799" w:rsidP="009F0799">
            <w:pPr>
              <w:jc w:val="center"/>
              <w:rPr>
                <w:sz w:val="16"/>
                <w:szCs w:val="16"/>
                <w:lang w:val="uk-UA"/>
              </w:rPr>
            </w:pPr>
            <w:r w:rsidRPr="000035D7">
              <w:rPr>
                <w:sz w:val="16"/>
                <w:szCs w:val="16"/>
                <w:lang w:val="uk-UA"/>
              </w:rPr>
              <w:t>Наказ</w:t>
            </w:r>
          </w:p>
        </w:tc>
        <w:tc>
          <w:tcPr>
            <w:tcW w:w="162" w:type="pct"/>
            <w:shd w:val="clear" w:color="auto" w:fill="FFFFFF"/>
            <w:vAlign w:val="center"/>
          </w:tcPr>
          <w:p w14:paraId="522629B9" w14:textId="77777777" w:rsidR="009F0799" w:rsidRPr="000035D7" w:rsidRDefault="009F0799" w:rsidP="009F0799">
            <w:pPr>
              <w:jc w:val="center"/>
              <w:rPr>
                <w:sz w:val="16"/>
                <w:szCs w:val="16"/>
                <w:lang w:val="uk-UA"/>
              </w:rPr>
            </w:pPr>
            <w:r w:rsidRPr="000035D7">
              <w:rPr>
                <w:sz w:val="16"/>
                <w:szCs w:val="16"/>
                <w:lang w:val="uk-UA"/>
              </w:rPr>
              <w:t>-</w:t>
            </w:r>
          </w:p>
        </w:tc>
        <w:tc>
          <w:tcPr>
            <w:tcW w:w="405" w:type="pct"/>
            <w:shd w:val="clear" w:color="auto" w:fill="FFFFFF"/>
            <w:vAlign w:val="center"/>
          </w:tcPr>
          <w:p w14:paraId="1D1B8CCE" w14:textId="77777777" w:rsidR="009F0799" w:rsidRPr="000035D7" w:rsidRDefault="009F0799" w:rsidP="009F0799">
            <w:pPr>
              <w:jc w:val="center"/>
              <w:rPr>
                <w:sz w:val="16"/>
                <w:szCs w:val="16"/>
                <w:lang w:val="uk-UA"/>
              </w:rPr>
            </w:pPr>
            <w:r w:rsidRPr="000035D7">
              <w:rPr>
                <w:sz w:val="16"/>
                <w:szCs w:val="16"/>
                <w:lang w:val="uk-UA"/>
              </w:rPr>
              <w:t>Паперова</w:t>
            </w:r>
          </w:p>
        </w:tc>
        <w:tc>
          <w:tcPr>
            <w:tcW w:w="479" w:type="pct"/>
            <w:shd w:val="clear" w:color="auto" w:fill="FFFFFF"/>
            <w:vAlign w:val="center"/>
          </w:tcPr>
          <w:p w14:paraId="44F57235" w14:textId="77777777" w:rsidR="009F0799" w:rsidRPr="000035D7" w:rsidRDefault="009F0799" w:rsidP="009F0799">
            <w:pPr>
              <w:jc w:val="center"/>
              <w:rPr>
                <w:sz w:val="16"/>
                <w:szCs w:val="16"/>
                <w:lang w:val="uk-UA"/>
              </w:rPr>
            </w:pPr>
            <w:r w:rsidRPr="000035D7">
              <w:rPr>
                <w:sz w:val="16"/>
                <w:szCs w:val="16"/>
                <w:lang w:val="uk-UA"/>
              </w:rPr>
              <w:t>Відділ управління персоналом і організаційної роботи</w:t>
            </w:r>
          </w:p>
        </w:tc>
        <w:tc>
          <w:tcPr>
            <w:tcW w:w="127" w:type="pct"/>
            <w:shd w:val="clear" w:color="auto" w:fill="FFFFFF"/>
            <w:vAlign w:val="center"/>
          </w:tcPr>
          <w:p w14:paraId="172B3E03" w14:textId="77777777" w:rsidR="009F0799" w:rsidRPr="000035D7" w:rsidRDefault="009F0799" w:rsidP="009F0799">
            <w:pPr>
              <w:jc w:val="center"/>
              <w:rPr>
                <w:i/>
                <w:sz w:val="16"/>
                <w:szCs w:val="16"/>
                <w:lang w:val="uk-UA"/>
              </w:rPr>
            </w:pPr>
            <w:r w:rsidRPr="000035D7">
              <w:rPr>
                <w:i/>
                <w:sz w:val="16"/>
                <w:szCs w:val="16"/>
                <w:lang w:val="uk-UA"/>
              </w:rPr>
              <w:t>-</w:t>
            </w:r>
          </w:p>
        </w:tc>
      </w:tr>
      <w:tr w:rsidR="009F0799" w:rsidRPr="001C74F7" w14:paraId="57524EDD" w14:textId="77777777" w:rsidTr="00653704">
        <w:trPr>
          <w:trHeight w:val="975"/>
        </w:trPr>
        <w:tc>
          <w:tcPr>
            <w:tcW w:w="207" w:type="pct"/>
            <w:shd w:val="clear" w:color="auto" w:fill="FFFFFF"/>
            <w:vAlign w:val="center"/>
          </w:tcPr>
          <w:p w14:paraId="44972DB5" w14:textId="77777777" w:rsidR="009F0799" w:rsidRPr="001C74F7" w:rsidRDefault="00AF60B8" w:rsidP="009F0799">
            <w:pPr>
              <w:jc w:val="center"/>
              <w:rPr>
                <w:b/>
                <w:bCs/>
                <w:sz w:val="16"/>
                <w:szCs w:val="16"/>
                <w:lang w:val="ru-RU"/>
              </w:rPr>
            </w:pPr>
            <w:r>
              <w:rPr>
                <w:b/>
                <w:bCs/>
                <w:sz w:val="16"/>
                <w:szCs w:val="16"/>
                <w:lang w:val="ru-RU"/>
              </w:rPr>
              <w:lastRenderedPageBreak/>
              <w:t>1697</w:t>
            </w:r>
          </w:p>
        </w:tc>
        <w:tc>
          <w:tcPr>
            <w:tcW w:w="480" w:type="pct"/>
            <w:shd w:val="clear" w:color="auto" w:fill="FFFFFF"/>
            <w:vAlign w:val="center"/>
          </w:tcPr>
          <w:p w14:paraId="76C14D32" w14:textId="77777777" w:rsidR="009F0799" w:rsidRPr="0001184C" w:rsidRDefault="009F0799" w:rsidP="009F0799">
            <w:pPr>
              <w:jc w:val="center"/>
              <w:rPr>
                <w:sz w:val="16"/>
                <w:szCs w:val="16"/>
                <w:lang w:val="uk-UA"/>
              </w:rPr>
            </w:pPr>
            <w:r w:rsidRPr="0001184C">
              <w:rPr>
                <w:sz w:val="16"/>
                <w:szCs w:val="16"/>
                <w:lang w:val="uk-UA"/>
              </w:rPr>
              <w:t>Про подання інформації</w:t>
            </w:r>
          </w:p>
        </w:tc>
        <w:tc>
          <w:tcPr>
            <w:tcW w:w="355" w:type="pct"/>
            <w:shd w:val="clear" w:color="auto" w:fill="FFFFFF"/>
            <w:vAlign w:val="center"/>
          </w:tcPr>
          <w:p w14:paraId="70BB6C33" w14:textId="77777777" w:rsidR="009F0799" w:rsidRPr="0001184C" w:rsidRDefault="009F0799" w:rsidP="009F0799">
            <w:pPr>
              <w:jc w:val="center"/>
              <w:rPr>
                <w:iCs/>
                <w:sz w:val="16"/>
                <w:szCs w:val="16"/>
                <w:lang w:val="uk-UA"/>
              </w:rPr>
            </w:pPr>
            <w:r w:rsidRPr="0001184C">
              <w:rPr>
                <w:iCs/>
                <w:sz w:val="16"/>
                <w:szCs w:val="16"/>
                <w:lang w:val="uk-UA"/>
              </w:rPr>
              <w:t>№вих-</w:t>
            </w:r>
          </w:p>
          <w:p w14:paraId="6132D63D" w14:textId="77777777" w:rsidR="009F0799" w:rsidRPr="0001184C" w:rsidRDefault="009F0799" w:rsidP="009F0799">
            <w:pPr>
              <w:jc w:val="center"/>
              <w:rPr>
                <w:sz w:val="16"/>
                <w:szCs w:val="16"/>
                <w:lang w:val="uk-UA"/>
              </w:rPr>
            </w:pPr>
            <w:r>
              <w:rPr>
                <w:iCs/>
                <w:sz w:val="16"/>
                <w:szCs w:val="16"/>
                <w:lang w:val="uk-UA"/>
              </w:rPr>
              <w:t>379</w:t>
            </w:r>
            <w:r w:rsidRPr="0001184C">
              <w:rPr>
                <w:iCs/>
                <w:sz w:val="16"/>
                <w:szCs w:val="16"/>
                <w:lang w:val="uk-UA"/>
              </w:rPr>
              <w:t>/08-16/</w:t>
            </w:r>
            <w:r w:rsidRPr="0001184C">
              <w:rPr>
                <w:iCs/>
                <w:sz w:val="16"/>
                <w:szCs w:val="16"/>
              </w:rPr>
              <w:t>2</w:t>
            </w:r>
            <w:r w:rsidRPr="0001184C">
              <w:rPr>
                <w:iCs/>
                <w:sz w:val="16"/>
                <w:szCs w:val="16"/>
                <w:lang w:val="uk-UA"/>
              </w:rPr>
              <w:t>5</w:t>
            </w:r>
          </w:p>
        </w:tc>
        <w:tc>
          <w:tcPr>
            <w:tcW w:w="298" w:type="pct"/>
            <w:shd w:val="clear" w:color="auto" w:fill="FFFFFF"/>
            <w:vAlign w:val="center"/>
          </w:tcPr>
          <w:p w14:paraId="7651C9C8" w14:textId="77777777" w:rsidR="009F0799" w:rsidRPr="0001184C" w:rsidRDefault="009F0799" w:rsidP="009F0799">
            <w:pPr>
              <w:jc w:val="center"/>
              <w:rPr>
                <w:sz w:val="16"/>
                <w:szCs w:val="16"/>
              </w:rPr>
            </w:pPr>
            <w:r>
              <w:rPr>
                <w:iCs/>
                <w:sz w:val="16"/>
                <w:szCs w:val="16"/>
                <w:lang w:val="uk-UA"/>
              </w:rPr>
              <w:t>27</w:t>
            </w:r>
            <w:r w:rsidRPr="0001184C">
              <w:rPr>
                <w:iCs/>
                <w:sz w:val="16"/>
                <w:szCs w:val="16"/>
                <w:lang w:val="uk-UA"/>
              </w:rPr>
              <w:t>.02.202</w:t>
            </w:r>
            <w:r>
              <w:rPr>
                <w:iCs/>
                <w:sz w:val="16"/>
                <w:szCs w:val="16"/>
                <w:lang w:val="uk-UA"/>
              </w:rPr>
              <w:t>6</w:t>
            </w:r>
          </w:p>
        </w:tc>
        <w:tc>
          <w:tcPr>
            <w:tcW w:w="306" w:type="pct"/>
            <w:shd w:val="clear" w:color="auto" w:fill="FFFFFF"/>
            <w:vAlign w:val="center"/>
          </w:tcPr>
          <w:p w14:paraId="3AB705E0" w14:textId="77777777" w:rsidR="009F0799" w:rsidRPr="0001184C" w:rsidRDefault="009F0799" w:rsidP="009F0799">
            <w:pPr>
              <w:jc w:val="center"/>
              <w:rPr>
                <w:iCs/>
                <w:sz w:val="16"/>
                <w:szCs w:val="16"/>
                <w:lang w:val="uk-UA"/>
              </w:rPr>
            </w:pPr>
            <w:r w:rsidRPr="0001184C">
              <w:rPr>
                <w:iCs/>
                <w:sz w:val="16"/>
                <w:szCs w:val="16"/>
                <w:lang w:val="uk-UA"/>
              </w:rPr>
              <w:t>-</w:t>
            </w:r>
          </w:p>
        </w:tc>
        <w:tc>
          <w:tcPr>
            <w:tcW w:w="434" w:type="pct"/>
            <w:shd w:val="clear" w:color="auto" w:fill="FFFFFF"/>
            <w:vAlign w:val="center"/>
          </w:tcPr>
          <w:p w14:paraId="1A6944E9" w14:textId="77777777" w:rsidR="009F0799" w:rsidRPr="0001184C" w:rsidRDefault="009F0799" w:rsidP="009F0799">
            <w:pPr>
              <w:jc w:val="center"/>
              <w:rPr>
                <w:sz w:val="16"/>
                <w:szCs w:val="16"/>
                <w:lang w:val="uk-UA"/>
              </w:rPr>
            </w:pPr>
            <w:r w:rsidRPr="0001184C">
              <w:rPr>
                <w:sz w:val="16"/>
                <w:szCs w:val="16"/>
                <w:lang w:val="uk-UA"/>
              </w:rPr>
              <w:t>Відділ управління персоналом і  організаційної роботи</w:t>
            </w:r>
          </w:p>
        </w:tc>
        <w:tc>
          <w:tcPr>
            <w:tcW w:w="273" w:type="pct"/>
            <w:shd w:val="clear" w:color="auto" w:fill="FFFFFF"/>
            <w:vAlign w:val="center"/>
          </w:tcPr>
          <w:p w14:paraId="53854CA6" w14:textId="77777777" w:rsidR="009F0799" w:rsidRPr="0001184C" w:rsidRDefault="009F0799" w:rsidP="009F0799">
            <w:pPr>
              <w:jc w:val="center"/>
              <w:rPr>
                <w:sz w:val="16"/>
                <w:szCs w:val="16"/>
                <w:lang w:val="uk-UA"/>
              </w:rPr>
            </w:pPr>
            <w:r w:rsidRPr="0001184C">
              <w:rPr>
                <w:sz w:val="16"/>
                <w:szCs w:val="16"/>
                <w:lang w:val="uk-UA"/>
              </w:rPr>
              <w:t>-</w:t>
            </w:r>
          </w:p>
        </w:tc>
        <w:tc>
          <w:tcPr>
            <w:tcW w:w="166" w:type="pct"/>
            <w:shd w:val="clear" w:color="auto" w:fill="FFFFFF"/>
            <w:vAlign w:val="center"/>
          </w:tcPr>
          <w:p w14:paraId="3BDA6A60" w14:textId="77777777" w:rsidR="009F0799" w:rsidRPr="0001184C" w:rsidRDefault="009F0799" w:rsidP="009F0799">
            <w:pPr>
              <w:jc w:val="center"/>
              <w:rPr>
                <w:sz w:val="16"/>
                <w:szCs w:val="16"/>
                <w:lang w:val="uk-UA"/>
              </w:rPr>
            </w:pPr>
            <w:r w:rsidRPr="0001184C">
              <w:rPr>
                <w:sz w:val="16"/>
                <w:szCs w:val="16"/>
                <w:lang w:val="uk-UA"/>
              </w:rPr>
              <w:t>-</w:t>
            </w:r>
          </w:p>
        </w:tc>
        <w:tc>
          <w:tcPr>
            <w:tcW w:w="306" w:type="pct"/>
            <w:shd w:val="clear" w:color="auto" w:fill="FFFFFF"/>
            <w:vAlign w:val="center"/>
          </w:tcPr>
          <w:p w14:paraId="452FB832" w14:textId="77777777" w:rsidR="009F0799" w:rsidRPr="0001184C" w:rsidRDefault="009F0799" w:rsidP="009F0799">
            <w:pPr>
              <w:ind w:left="-85" w:right="-85"/>
              <w:jc w:val="center"/>
              <w:rPr>
                <w:sz w:val="16"/>
                <w:szCs w:val="16"/>
                <w:lang w:val="uk-UA"/>
              </w:rPr>
            </w:pPr>
            <w:r w:rsidRPr="0001184C">
              <w:rPr>
                <w:sz w:val="16"/>
                <w:szCs w:val="16"/>
                <w:lang w:val="uk-UA"/>
              </w:rPr>
              <w:t>Організа-ційні питання</w:t>
            </w:r>
          </w:p>
        </w:tc>
        <w:tc>
          <w:tcPr>
            <w:tcW w:w="414" w:type="pct"/>
            <w:shd w:val="clear" w:color="auto" w:fill="FFFFFF"/>
            <w:vAlign w:val="center"/>
          </w:tcPr>
          <w:p w14:paraId="52BA2F67" w14:textId="77777777" w:rsidR="009F0799" w:rsidRPr="0001184C" w:rsidRDefault="009F0799" w:rsidP="009F0799">
            <w:pPr>
              <w:jc w:val="center"/>
              <w:rPr>
                <w:sz w:val="16"/>
                <w:szCs w:val="16"/>
                <w:lang w:val="uk-UA"/>
              </w:rPr>
            </w:pPr>
            <w:r w:rsidRPr="0001184C">
              <w:rPr>
                <w:sz w:val="16"/>
                <w:szCs w:val="16"/>
                <w:lang w:val="uk-UA"/>
              </w:rPr>
              <w:t>Про скарги і пропозиції у рамках реалізації Проєкту</w:t>
            </w:r>
          </w:p>
        </w:tc>
        <w:tc>
          <w:tcPr>
            <w:tcW w:w="323" w:type="pct"/>
            <w:shd w:val="clear" w:color="auto" w:fill="FFFFFF"/>
            <w:vAlign w:val="center"/>
          </w:tcPr>
          <w:p w14:paraId="4BB96912" w14:textId="77777777" w:rsidR="009F0799" w:rsidRPr="0001184C" w:rsidRDefault="009F0799" w:rsidP="009F0799">
            <w:pPr>
              <w:jc w:val="center"/>
              <w:rPr>
                <w:sz w:val="16"/>
                <w:szCs w:val="16"/>
                <w:lang w:val="uk-UA"/>
              </w:rPr>
            </w:pPr>
            <w:r w:rsidRPr="0001184C">
              <w:rPr>
                <w:sz w:val="16"/>
                <w:szCs w:val="16"/>
                <w:lang w:val="uk-UA"/>
              </w:rPr>
              <w:t>Текстовий документ</w:t>
            </w:r>
          </w:p>
        </w:tc>
        <w:tc>
          <w:tcPr>
            <w:tcW w:w="265" w:type="pct"/>
            <w:shd w:val="clear" w:color="auto" w:fill="FFFFFF"/>
            <w:vAlign w:val="center"/>
          </w:tcPr>
          <w:p w14:paraId="2300AB89" w14:textId="77777777" w:rsidR="009F0799" w:rsidRPr="0001184C" w:rsidRDefault="009F0799" w:rsidP="009F0799">
            <w:pPr>
              <w:jc w:val="center"/>
              <w:rPr>
                <w:sz w:val="16"/>
                <w:szCs w:val="16"/>
                <w:lang w:val="uk-UA"/>
              </w:rPr>
            </w:pPr>
            <w:r w:rsidRPr="0001184C">
              <w:rPr>
                <w:sz w:val="16"/>
                <w:szCs w:val="16"/>
                <w:lang w:val="uk-UA"/>
              </w:rPr>
              <w:t>Лист</w:t>
            </w:r>
          </w:p>
        </w:tc>
        <w:tc>
          <w:tcPr>
            <w:tcW w:w="162" w:type="pct"/>
            <w:shd w:val="clear" w:color="auto" w:fill="FFFFFF"/>
            <w:vAlign w:val="center"/>
          </w:tcPr>
          <w:p w14:paraId="6BC171FF" w14:textId="77777777" w:rsidR="009F0799" w:rsidRPr="0001184C" w:rsidRDefault="009F0799" w:rsidP="009F0799">
            <w:pPr>
              <w:jc w:val="center"/>
              <w:rPr>
                <w:sz w:val="16"/>
                <w:szCs w:val="16"/>
                <w:lang w:val="uk-UA"/>
              </w:rPr>
            </w:pPr>
            <w:r w:rsidRPr="0001184C">
              <w:rPr>
                <w:sz w:val="16"/>
                <w:szCs w:val="16"/>
                <w:lang w:val="uk-UA"/>
              </w:rPr>
              <w:t>-</w:t>
            </w:r>
          </w:p>
        </w:tc>
        <w:tc>
          <w:tcPr>
            <w:tcW w:w="405" w:type="pct"/>
            <w:shd w:val="clear" w:color="auto" w:fill="FFFFFF"/>
            <w:vAlign w:val="center"/>
          </w:tcPr>
          <w:p w14:paraId="773F2B8F" w14:textId="77777777" w:rsidR="009F0799" w:rsidRPr="0001184C" w:rsidRDefault="009F0799" w:rsidP="009F0799">
            <w:pPr>
              <w:jc w:val="center"/>
              <w:rPr>
                <w:sz w:val="16"/>
                <w:szCs w:val="16"/>
                <w:lang w:val="uk-UA"/>
              </w:rPr>
            </w:pPr>
            <w:r w:rsidRPr="0001184C">
              <w:rPr>
                <w:sz w:val="16"/>
                <w:szCs w:val="16"/>
                <w:lang w:val="uk-UA"/>
              </w:rPr>
              <w:t>Паперова</w:t>
            </w:r>
          </w:p>
        </w:tc>
        <w:tc>
          <w:tcPr>
            <w:tcW w:w="479" w:type="pct"/>
            <w:shd w:val="clear" w:color="auto" w:fill="FFFFFF"/>
            <w:vAlign w:val="center"/>
          </w:tcPr>
          <w:p w14:paraId="4D770AC1" w14:textId="77777777" w:rsidR="009F0799" w:rsidRPr="0001184C" w:rsidRDefault="009F0799" w:rsidP="009F0799">
            <w:pPr>
              <w:jc w:val="center"/>
              <w:rPr>
                <w:sz w:val="16"/>
                <w:szCs w:val="16"/>
                <w:lang w:val="uk-UA"/>
              </w:rPr>
            </w:pPr>
            <w:r w:rsidRPr="0001184C">
              <w:rPr>
                <w:sz w:val="16"/>
                <w:szCs w:val="16"/>
                <w:lang w:val="uk-UA"/>
              </w:rPr>
              <w:t>Відділ управління персоналом і  організаційної роботи</w:t>
            </w:r>
          </w:p>
        </w:tc>
        <w:tc>
          <w:tcPr>
            <w:tcW w:w="127" w:type="pct"/>
            <w:shd w:val="clear" w:color="auto" w:fill="FFFFFF"/>
            <w:vAlign w:val="center"/>
          </w:tcPr>
          <w:p w14:paraId="6AE4670D" w14:textId="77777777" w:rsidR="009F0799" w:rsidRPr="00C22639" w:rsidRDefault="009F0799" w:rsidP="009F0799">
            <w:pPr>
              <w:jc w:val="center"/>
              <w:rPr>
                <w:i/>
                <w:sz w:val="16"/>
                <w:szCs w:val="16"/>
                <w:lang w:val="uk-UA"/>
              </w:rPr>
            </w:pPr>
            <w:r w:rsidRPr="00C22639">
              <w:rPr>
                <w:i/>
                <w:sz w:val="16"/>
                <w:szCs w:val="16"/>
                <w:lang w:val="uk-UA"/>
              </w:rPr>
              <w:t>-</w:t>
            </w:r>
          </w:p>
        </w:tc>
      </w:tr>
      <w:tr w:rsidR="009F0799" w:rsidRPr="00B7371E" w14:paraId="1E6FB00A" w14:textId="77777777" w:rsidTr="00653704">
        <w:trPr>
          <w:trHeight w:val="975"/>
        </w:trPr>
        <w:tc>
          <w:tcPr>
            <w:tcW w:w="207" w:type="pct"/>
            <w:shd w:val="clear" w:color="auto" w:fill="FFFFFF"/>
            <w:vAlign w:val="center"/>
          </w:tcPr>
          <w:p w14:paraId="0BA858EB" w14:textId="77777777" w:rsidR="009F0799" w:rsidRPr="001C74F7" w:rsidRDefault="00AF60B8" w:rsidP="009F0799">
            <w:pPr>
              <w:jc w:val="center"/>
              <w:rPr>
                <w:b/>
                <w:bCs/>
                <w:sz w:val="16"/>
                <w:szCs w:val="16"/>
                <w:lang w:val="uk-UA"/>
              </w:rPr>
            </w:pPr>
            <w:r>
              <w:rPr>
                <w:b/>
                <w:bCs/>
                <w:sz w:val="16"/>
                <w:szCs w:val="16"/>
                <w:lang w:val="uk-UA"/>
              </w:rPr>
              <w:t>1698</w:t>
            </w:r>
          </w:p>
        </w:tc>
        <w:tc>
          <w:tcPr>
            <w:tcW w:w="480" w:type="pct"/>
            <w:shd w:val="clear" w:color="auto" w:fill="FFFFFF"/>
            <w:vAlign w:val="center"/>
          </w:tcPr>
          <w:p w14:paraId="5467E0AC" w14:textId="77777777" w:rsidR="009F0799" w:rsidRPr="0077033B" w:rsidRDefault="009F0799" w:rsidP="009F0799">
            <w:pPr>
              <w:jc w:val="center"/>
              <w:rPr>
                <w:color w:val="000000"/>
                <w:sz w:val="16"/>
                <w:szCs w:val="16"/>
                <w:lang w:val="ru-RU" w:eastAsia="uk-UA"/>
              </w:rPr>
            </w:pPr>
            <w:r w:rsidRPr="0077033B">
              <w:rPr>
                <w:color w:val="000000"/>
                <w:sz w:val="16"/>
                <w:szCs w:val="16"/>
                <w:lang w:val="ru-RU" w:eastAsia="uk-UA"/>
              </w:rPr>
              <w:t>Щодо повернення нормативно-правового акта після державної реєстрації</w:t>
            </w:r>
          </w:p>
        </w:tc>
        <w:tc>
          <w:tcPr>
            <w:tcW w:w="355" w:type="pct"/>
            <w:shd w:val="clear" w:color="auto" w:fill="FFFFFF"/>
            <w:vAlign w:val="center"/>
          </w:tcPr>
          <w:p w14:paraId="30231441" w14:textId="77777777" w:rsidR="009F0799" w:rsidRPr="0077033B" w:rsidRDefault="009F0799" w:rsidP="009F0799">
            <w:pPr>
              <w:jc w:val="center"/>
              <w:rPr>
                <w:color w:val="000000"/>
                <w:sz w:val="16"/>
                <w:szCs w:val="16"/>
                <w:lang w:eastAsia="uk-UA"/>
              </w:rPr>
            </w:pPr>
            <w:r w:rsidRPr="0077033B">
              <w:rPr>
                <w:color w:val="000000"/>
                <w:sz w:val="16"/>
                <w:szCs w:val="16"/>
                <w:lang w:eastAsia="uk-UA"/>
              </w:rPr>
              <w:t>№вх-1265/26</w:t>
            </w:r>
          </w:p>
        </w:tc>
        <w:tc>
          <w:tcPr>
            <w:tcW w:w="298" w:type="pct"/>
            <w:shd w:val="clear" w:color="auto" w:fill="FFFFFF"/>
            <w:vAlign w:val="center"/>
          </w:tcPr>
          <w:p w14:paraId="4CCCDF6C"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tcPr>
          <w:p w14:paraId="6AA41BF5" w14:textId="77777777" w:rsidR="009F0799" w:rsidRDefault="009F0799" w:rsidP="009F0799">
            <w:r w:rsidRPr="00643C13">
              <w:rPr>
                <w:bCs/>
                <w:sz w:val="16"/>
                <w:szCs w:val="16"/>
                <w:lang w:val="uk-UA"/>
              </w:rPr>
              <w:t>27.02.2026</w:t>
            </w:r>
          </w:p>
        </w:tc>
        <w:tc>
          <w:tcPr>
            <w:tcW w:w="434" w:type="pct"/>
            <w:shd w:val="clear" w:color="auto" w:fill="FFFFFF"/>
            <w:vAlign w:val="center"/>
          </w:tcPr>
          <w:p w14:paraId="34D16B28" w14:textId="77777777" w:rsidR="009F0799" w:rsidRPr="00FA154D" w:rsidRDefault="009F0799" w:rsidP="009F0799">
            <w:pPr>
              <w:jc w:val="center"/>
              <w:rPr>
                <w:color w:val="000000"/>
                <w:sz w:val="16"/>
                <w:szCs w:val="16"/>
                <w:lang w:val="ru-RU" w:eastAsia="uk-UA"/>
              </w:rPr>
            </w:pPr>
            <w:r w:rsidRPr="00FA154D">
              <w:rPr>
                <w:color w:val="000000"/>
                <w:sz w:val="16"/>
                <w:szCs w:val="16"/>
                <w:lang w:val="ru-RU" w:eastAsia="uk-UA"/>
              </w:rPr>
              <w:t>Львівське міжрегіональне управління Міністерства юстиції</w:t>
            </w:r>
          </w:p>
        </w:tc>
        <w:tc>
          <w:tcPr>
            <w:tcW w:w="273" w:type="pct"/>
            <w:shd w:val="clear" w:color="auto" w:fill="FFFFFF"/>
            <w:vAlign w:val="center"/>
          </w:tcPr>
          <w:p w14:paraId="6108BF9C" w14:textId="77777777" w:rsidR="009F0799" w:rsidRPr="00A60CA9" w:rsidRDefault="009F0799" w:rsidP="009F0799">
            <w:pPr>
              <w:jc w:val="center"/>
              <w:rPr>
                <w:bCs/>
                <w:sz w:val="16"/>
                <w:szCs w:val="16"/>
                <w:lang w:val="uk-UA"/>
              </w:rPr>
            </w:pPr>
            <w:r w:rsidRPr="00A60CA9">
              <w:rPr>
                <w:bCs/>
                <w:sz w:val="16"/>
                <w:szCs w:val="16"/>
                <w:lang w:val="uk-UA"/>
              </w:rPr>
              <w:t>-</w:t>
            </w:r>
          </w:p>
        </w:tc>
        <w:tc>
          <w:tcPr>
            <w:tcW w:w="166" w:type="pct"/>
            <w:shd w:val="clear" w:color="auto" w:fill="FFFFFF"/>
            <w:vAlign w:val="center"/>
          </w:tcPr>
          <w:p w14:paraId="27ABBAF6"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vAlign w:val="center"/>
          </w:tcPr>
          <w:p w14:paraId="02302971" w14:textId="77777777" w:rsidR="009F0799" w:rsidRPr="00A60CA9" w:rsidRDefault="009F0799" w:rsidP="009F0799">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0CB27EC3" w14:textId="77777777" w:rsidR="009F0799" w:rsidRPr="0077033B" w:rsidRDefault="009F0799" w:rsidP="009F0799">
            <w:pPr>
              <w:jc w:val="center"/>
              <w:rPr>
                <w:color w:val="000000"/>
                <w:sz w:val="16"/>
                <w:szCs w:val="16"/>
                <w:lang w:val="ru-RU" w:eastAsia="uk-UA"/>
              </w:rPr>
            </w:pPr>
            <w:r w:rsidRPr="0077033B">
              <w:rPr>
                <w:color w:val="000000"/>
                <w:sz w:val="16"/>
                <w:szCs w:val="16"/>
                <w:lang w:val="ru-RU" w:eastAsia="uk-UA"/>
              </w:rPr>
              <w:t>Щодо повернення нормативно-правового акта після державної реєстрації</w:t>
            </w:r>
          </w:p>
        </w:tc>
        <w:tc>
          <w:tcPr>
            <w:tcW w:w="323" w:type="pct"/>
            <w:shd w:val="clear" w:color="auto" w:fill="FFFFFF"/>
            <w:vAlign w:val="center"/>
          </w:tcPr>
          <w:p w14:paraId="36B5C6D9" w14:textId="77777777" w:rsidR="009F0799" w:rsidRPr="00C36AAE" w:rsidRDefault="009F0799" w:rsidP="009F079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69A52A7" w14:textId="77777777" w:rsidR="009F0799" w:rsidRPr="00C36AAE" w:rsidRDefault="009F0799" w:rsidP="009F079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961CDCD" w14:textId="77777777" w:rsidR="009F0799" w:rsidRPr="00C36AAE" w:rsidRDefault="009F0799" w:rsidP="009F0799">
            <w:pPr>
              <w:jc w:val="center"/>
              <w:rPr>
                <w:bCs/>
                <w:sz w:val="16"/>
                <w:szCs w:val="16"/>
                <w:lang w:val="uk-UA"/>
              </w:rPr>
            </w:pPr>
            <w:r w:rsidRPr="00C36AAE">
              <w:rPr>
                <w:bCs/>
                <w:sz w:val="16"/>
                <w:szCs w:val="16"/>
                <w:lang w:val="uk-UA"/>
              </w:rPr>
              <w:t>-</w:t>
            </w:r>
          </w:p>
        </w:tc>
        <w:tc>
          <w:tcPr>
            <w:tcW w:w="405" w:type="pct"/>
            <w:shd w:val="clear" w:color="auto" w:fill="FFFFFF"/>
            <w:vAlign w:val="center"/>
          </w:tcPr>
          <w:p w14:paraId="5820F222" w14:textId="77777777" w:rsidR="009F0799" w:rsidRPr="00C36AAE" w:rsidRDefault="009F0799" w:rsidP="009F079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2F5F931" w14:textId="77777777" w:rsidR="009F0799" w:rsidRPr="00C36AAE" w:rsidRDefault="009F0799" w:rsidP="009F079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165836D" w14:textId="77777777" w:rsidR="009F0799" w:rsidRPr="00511949" w:rsidRDefault="009F0799" w:rsidP="009F0799">
            <w:pPr>
              <w:jc w:val="center"/>
              <w:rPr>
                <w:bCs/>
                <w:lang w:val="ru-RU"/>
              </w:rPr>
            </w:pPr>
            <w:r>
              <w:rPr>
                <w:bCs/>
                <w:lang w:val="ru-RU"/>
              </w:rPr>
              <w:t>-</w:t>
            </w:r>
          </w:p>
        </w:tc>
      </w:tr>
      <w:tr w:rsidR="009F0799" w:rsidRPr="00B7371E" w14:paraId="5924629D" w14:textId="77777777" w:rsidTr="00653704">
        <w:trPr>
          <w:trHeight w:val="975"/>
        </w:trPr>
        <w:tc>
          <w:tcPr>
            <w:tcW w:w="207" w:type="pct"/>
            <w:shd w:val="clear" w:color="auto" w:fill="FFFFFF"/>
            <w:vAlign w:val="center"/>
          </w:tcPr>
          <w:p w14:paraId="3DC12608" w14:textId="77777777" w:rsidR="009F0799" w:rsidRPr="002F59B0" w:rsidRDefault="00AF60B8" w:rsidP="009F0799">
            <w:pPr>
              <w:jc w:val="center"/>
              <w:rPr>
                <w:b/>
                <w:bCs/>
                <w:sz w:val="16"/>
                <w:szCs w:val="16"/>
                <w:lang w:val="ru-RU"/>
              </w:rPr>
            </w:pPr>
            <w:r>
              <w:rPr>
                <w:b/>
                <w:bCs/>
                <w:sz w:val="16"/>
                <w:szCs w:val="16"/>
                <w:lang w:val="ru-RU"/>
              </w:rPr>
              <w:t>1699</w:t>
            </w:r>
          </w:p>
        </w:tc>
        <w:tc>
          <w:tcPr>
            <w:tcW w:w="480" w:type="pct"/>
            <w:shd w:val="clear" w:color="auto" w:fill="FFFFFF"/>
            <w:vAlign w:val="center"/>
          </w:tcPr>
          <w:p w14:paraId="35DCD5CD" w14:textId="77777777" w:rsidR="009F0799" w:rsidRPr="0077033B" w:rsidRDefault="009F0799" w:rsidP="009F0799">
            <w:pPr>
              <w:jc w:val="center"/>
              <w:rPr>
                <w:color w:val="000000"/>
                <w:sz w:val="16"/>
                <w:szCs w:val="16"/>
                <w:lang w:eastAsia="uk-UA"/>
              </w:rPr>
            </w:pPr>
            <w:r w:rsidRPr="0077033B">
              <w:rPr>
                <w:color w:val="000000"/>
                <w:sz w:val="16"/>
                <w:szCs w:val="16"/>
                <w:lang w:eastAsia="uk-UA"/>
              </w:rPr>
              <w:t>Щодо мережі на 2026 р</w:t>
            </w:r>
          </w:p>
        </w:tc>
        <w:tc>
          <w:tcPr>
            <w:tcW w:w="355" w:type="pct"/>
            <w:shd w:val="clear" w:color="auto" w:fill="FFFFFF"/>
            <w:vAlign w:val="center"/>
          </w:tcPr>
          <w:p w14:paraId="7402EB97" w14:textId="77777777" w:rsidR="009F0799" w:rsidRPr="0077033B" w:rsidRDefault="009F0799" w:rsidP="009F0799">
            <w:pPr>
              <w:jc w:val="center"/>
              <w:rPr>
                <w:color w:val="000000"/>
                <w:sz w:val="16"/>
                <w:szCs w:val="16"/>
                <w:lang w:eastAsia="uk-UA"/>
              </w:rPr>
            </w:pPr>
            <w:r w:rsidRPr="0077033B">
              <w:rPr>
                <w:color w:val="000000"/>
                <w:sz w:val="16"/>
                <w:szCs w:val="16"/>
                <w:lang w:eastAsia="uk-UA"/>
              </w:rPr>
              <w:t>№вх-1266/26</w:t>
            </w:r>
          </w:p>
        </w:tc>
        <w:tc>
          <w:tcPr>
            <w:tcW w:w="298" w:type="pct"/>
            <w:shd w:val="clear" w:color="auto" w:fill="FFFFFF"/>
            <w:vAlign w:val="center"/>
          </w:tcPr>
          <w:p w14:paraId="2F15030E"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tcPr>
          <w:p w14:paraId="54230C06" w14:textId="77777777" w:rsidR="009F0799" w:rsidRDefault="009F0799" w:rsidP="009F0799">
            <w:r w:rsidRPr="00643C13">
              <w:rPr>
                <w:bCs/>
                <w:sz w:val="16"/>
                <w:szCs w:val="16"/>
                <w:lang w:val="uk-UA"/>
              </w:rPr>
              <w:t>27.02.2026</w:t>
            </w:r>
          </w:p>
        </w:tc>
        <w:tc>
          <w:tcPr>
            <w:tcW w:w="434" w:type="pct"/>
            <w:shd w:val="clear" w:color="auto" w:fill="FFFFFF"/>
            <w:vAlign w:val="center"/>
          </w:tcPr>
          <w:p w14:paraId="5F911726" w14:textId="77777777" w:rsidR="009F0799" w:rsidRPr="00FA154D" w:rsidRDefault="009F0799" w:rsidP="009F0799">
            <w:pPr>
              <w:jc w:val="center"/>
              <w:rPr>
                <w:color w:val="000000"/>
                <w:sz w:val="16"/>
                <w:szCs w:val="16"/>
                <w:lang w:val="ru-RU" w:eastAsia="uk-UA"/>
              </w:rPr>
            </w:pPr>
            <w:r w:rsidRPr="00FA154D">
              <w:rPr>
                <w:color w:val="000000"/>
                <w:sz w:val="16"/>
                <w:szCs w:val="16"/>
                <w:lang w:val="ru-RU" w:eastAsia="uk-UA"/>
              </w:rPr>
              <w:t>Департамент з питань будівництва та архітектури</w:t>
            </w:r>
          </w:p>
        </w:tc>
        <w:tc>
          <w:tcPr>
            <w:tcW w:w="273" w:type="pct"/>
            <w:shd w:val="clear" w:color="auto" w:fill="FFFFFF"/>
            <w:vAlign w:val="center"/>
          </w:tcPr>
          <w:p w14:paraId="5C31E5E5" w14:textId="77777777" w:rsidR="009F0799" w:rsidRPr="00A60CA9" w:rsidRDefault="009F0799" w:rsidP="009F0799">
            <w:pPr>
              <w:jc w:val="center"/>
              <w:rPr>
                <w:bCs/>
                <w:sz w:val="16"/>
                <w:szCs w:val="16"/>
                <w:lang w:val="uk-UA"/>
              </w:rPr>
            </w:pPr>
            <w:r w:rsidRPr="00A60CA9">
              <w:rPr>
                <w:bCs/>
                <w:sz w:val="16"/>
                <w:szCs w:val="16"/>
                <w:lang w:val="uk-UA"/>
              </w:rPr>
              <w:t>-</w:t>
            </w:r>
          </w:p>
        </w:tc>
        <w:tc>
          <w:tcPr>
            <w:tcW w:w="166" w:type="pct"/>
            <w:shd w:val="clear" w:color="auto" w:fill="FFFFFF"/>
            <w:vAlign w:val="center"/>
          </w:tcPr>
          <w:p w14:paraId="014D5AE9"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vAlign w:val="center"/>
          </w:tcPr>
          <w:p w14:paraId="0FA55285" w14:textId="77777777" w:rsidR="009F0799" w:rsidRPr="00A60CA9" w:rsidRDefault="009F0799" w:rsidP="009F0799">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545B82CC" w14:textId="77777777" w:rsidR="009F0799" w:rsidRPr="0077033B" w:rsidRDefault="009F0799" w:rsidP="009F0799">
            <w:pPr>
              <w:jc w:val="center"/>
              <w:rPr>
                <w:color w:val="000000"/>
                <w:sz w:val="16"/>
                <w:szCs w:val="16"/>
                <w:lang w:eastAsia="uk-UA"/>
              </w:rPr>
            </w:pPr>
            <w:r w:rsidRPr="0077033B">
              <w:rPr>
                <w:color w:val="000000"/>
                <w:sz w:val="16"/>
                <w:szCs w:val="16"/>
                <w:lang w:eastAsia="uk-UA"/>
              </w:rPr>
              <w:t>Щодо мережі на 2026 р</w:t>
            </w:r>
          </w:p>
        </w:tc>
        <w:tc>
          <w:tcPr>
            <w:tcW w:w="323" w:type="pct"/>
            <w:shd w:val="clear" w:color="auto" w:fill="FFFFFF"/>
            <w:vAlign w:val="center"/>
          </w:tcPr>
          <w:p w14:paraId="55B5A037" w14:textId="77777777" w:rsidR="009F0799" w:rsidRPr="00C36AAE" w:rsidRDefault="009F0799" w:rsidP="009F079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3D046E2" w14:textId="77777777" w:rsidR="009F0799" w:rsidRPr="00C36AAE" w:rsidRDefault="009F0799" w:rsidP="009F079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83C0AF7" w14:textId="77777777" w:rsidR="009F0799" w:rsidRPr="00C36AAE" w:rsidRDefault="009F0799" w:rsidP="009F0799">
            <w:pPr>
              <w:jc w:val="center"/>
              <w:rPr>
                <w:bCs/>
                <w:sz w:val="16"/>
                <w:szCs w:val="16"/>
                <w:lang w:val="uk-UA"/>
              </w:rPr>
            </w:pPr>
            <w:r w:rsidRPr="00C36AAE">
              <w:rPr>
                <w:bCs/>
                <w:sz w:val="16"/>
                <w:szCs w:val="16"/>
                <w:lang w:val="uk-UA"/>
              </w:rPr>
              <w:t>-</w:t>
            </w:r>
          </w:p>
        </w:tc>
        <w:tc>
          <w:tcPr>
            <w:tcW w:w="405" w:type="pct"/>
            <w:shd w:val="clear" w:color="auto" w:fill="FFFFFF"/>
            <w:vAlign w:val="center"/>
          </w:tcPr>
          <w:p w14:paraId="127D8EC8" w14:textId="77777777" w:rsidR="009F0799" w:rsidRPr="00C36AAE" w:rsidRDefault="009F0799" w:rsidP="009F079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5DB5B74" w14:textId="77777777" w:rsidR="009F0799" w:rsidRPr="00C36AAE" w:rsidRDefault="009F0799" w:rsidP="009F079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B50784F" w14:textId="77777777" w:rsidR="009F0799" w:rsidRPr="00511949" w:rsidRDefault="009F0799" w:rsidP="009F0799">
            <w:pPr>
              <w:jc w:val="center"/>
              <w:rPr>
                <w:bCs/>
                <w:lang w:val="ru-RU"/>
              </w:rPr>
            </w:pPr>
            <w:r>
              <w:rPr>
                <w:bCs/>
                <w:lang w:val="ru-RU"/>
              </w:rPr>
              <w:t>-</w:t>
            </w:r>
          </w:p>
        </w:tc>
      </w:tr>
      <w:tr w:rsidR="009F0799" w:rsidRPr="00B7371E" w14:paraId="69D87E69" w14:textId="77777777" w:rsidTr="00653704">
        <w:trPr>
          <w:trHeight w:val="975"/>
        </w:trPr>
        <w:tc>
          <w:tcPr>
            <w:tcW w:w="207" w:type="pct"/>
            <w:shd w:val="clear" w:color="auto" w:fill="FFFFFF"/>
            <w:vAlign w:val="center"/>
          </w:tcPr>
          <w:p w14:paraId="63E7FADF" w14:textId="77777777" w:rsidR="009F0799" w:rsidRPr="002F59B0" w:rsidRDefault="00AF60B8" w:rsidP="009F0799">
            <w:pPr>
              <w:jc w:val="center"/>
              <w:rPr>
                <w:b/>
                <w:bCs/>
                <w:sz w:val="16"/>
                <w:szCs w:val="16"/>
                <w:lang w:val="ru-RU"/>
              </w:rPr>
            </w:pPr>
            <w:r>
              <w:rPr>
                <w:b/>
                <w:bCs/>
                <w:sz w:val="16"/>
                <w:szCs w:val="16"/>
                <w:lang w:val="ru-RU"/>
              </w:rPr>
              <w:t>1700</w:t>
            </w:r>
          </w:p>
        </w:tc>
        <w:tc>
          <w:tcPr>
            <w:tcW w:w="480" w:type="pct"/>
            <w:shd w:val="clear" w:color="auto" w:fill="FFFFFF"/>
            <w:vAlign w:val="center"/>
          </w:tcPr>
          <w:p w14:paraId="5590350C" w14:textId="77777777" w:rsidR="009F0799" w:rsidRPr="0077033B" w:rsidRDefault="009F0799" w:rsidP="009F0799">
            <w:pPr>
              <w:jc w:val="center"/>
              <w:rPr>
                <w:color w:val="000000"/>
                <w:sz w:val="16"/>
                <w:szCs w:val="16"/>
                <w:lang w:val="ru-RU" w:eastAsia="uk-UA"/>
              </w:rPr>
            </w:pPr>
            <w:r w:rsidRPr="0077033B">
              <w:rPr>
                <w:color w:val="000000"/>
                <w:sz w:val="16"/>
                <w:szCs w:val="16"/>
                <w:lang w:val="ru-RU" w:eastAsia="uk-UA"/>
              </w:rPr>
              <w:t>Щодо фінансування виконання заходів програми підвищення ефективності виконання повноважень</w:t>
            </w:r>
          </w:p>
        </w:tc>
        <w:tc>
          <w:tcPr>
            <w:tcW w:w="355" w:type="pct"/>
            <w:shd w:val="clear" w:color="auto" w:fill="FFFFFF"/>
            <w:vAlign w:val="center"/>
          </w:tcPr>
          <w:p w14:paraId="184FE6C0" w14:textId="77777777" w:rsidR="009F0799" w:rsidRPr="0077033B" w:rsidRDefault="009F0799" w:rsidP="009F0799">
            <w:pPr>
              <w:jc w:val="center"/>
              <w:rPr>
                <w:color w:val="000000"/>
                <w:sz w:val="16"/>
                <w:szCs w:val="16"/>
                <w:lang w:eastAsia="uk-UA"/>
              </w:rPr>
            </w:pPr>
            <w:r w:rsidRPr="0077033B">
              <w:rPr>
                <w:color w:val="000000"/>
                <w:sz w:val="16"/>
                <w:szCs w:val="16"/>
                <w:lang w:eastAsia="uk-UA"/>
              </w:rPr>
              <w:t>№вх-1267/26</w:t>
            </w:r>
          </w:p>
        </w:tc>
        <w:tc>
          <w:tcPr>
            <w:tcW w:w="298" w:type="pct"/>
            <w:shd w:val="clear" w:color="auto" w:fill="FFFFFF"/>
            <w:vAlign w:val="center"/>
          </w:tcPr>
          <w:p w14:paraId="4C5421FA"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tcPr>
          <w:p w14:paraId="52A83F92" w14:textId="77777777" w:rsidR="009F0799" w:rsidRDefault="009F0799" w:rsidP="009F0799">
            <w:r w:rsidRPr="00643C13">
              <w:rPr>
                <w:bCs/>
                <w:sz w:val="16"/>
                <w:szCs w:val="16"/>
                <w:lang w:val="uk-UA"/>
              </w:rPr>
              <w:t>27.02.2026</w:t>
            </w:r>
          </w:p>
        </w:tc>
        <w:tc>
          <w:tcPr>
            <w:tcW w:w="434" w:type="pct"/>
            <w:shd w:val="clear" w:color="auto" w:fill="FFFFFF"/>
            <w:vAlign w:val="center"/>
          </w:tcPr>
          <w:p w14:paraId="1B9BB662" w14:textId="77777777" w:rsidR="009F0799" w:rsidRPr="00FA154D" w:rsidRDefault="009F0799" w:rsidP="009F0799">
            <w:pPr>
              <w:jc w:val="center"/>
              <w:rPr>
                <w:bCs/>
                <w:sz w:val="16"/>
                <w:szCs w:val="16"/>
                <w:lang w:val="uk-UA"/>
              </w:rPr>
            </w:pPr>
            <w:r w:rsidRPr="00FA154D">
              <w:rPr>
                <w:bCs/>
                <w:sz w:val="16"/>
                <w:szCs w:val="16"/>
                <w:lang w:val="uk-UA"/>
              </w:rPr>
              <w:t>Рівненська обласна</w:t>
            </w:r>
          </w:p>
          <w:p w14:paraId="3FB0881F" w14:textId="77777777" w:rsidR="009F0799" w:rsidRPr="00FA154D" w:rsidRDefault="009F0799" w:rsidP="009F0799">
            <w:pPr>
              <w:jc w:val="center"/>
              <w:rPr>
                <w:color w:val="000000"/>
                <w:sz w:val="16"/>
                <w:szCs w:val="16"/>
                <w:lang w:val="ru-RU" w:eastAsia="uk-UA"/>
              </w:rPr>
            </w:pPr>
            <w:r w:rsidRPr="00FA154D">
              <w:rPr>
                <w:bCs/>
                <w:sz w:val="16"/>
                <w:szCs w:val="16"/>
                <w:lang w:val="uk-UA"/>
              </w:rPr>
              <w:t>військова адміністрація</w:t>
            </w:r>
          </w:p>
        </w:tc>
        <w:tc>
          <w:tcPr>
            <w:tcW w:w="273" w:type="pct"/>
            <w:shd w:val="clear" w:color="auto" w:fill="FFFFFF"/>
            <w:vAlign w:val="center"/>
          </w:tcPr>
          <w:p w14:paraId="7262E1C7" w14:textId="77777777" w:rsidR="009F0799" w:rsidRPr="00A60CA9" w:rsidRDefault="009F0799" w:rsidP="009F0799">
            <w:pPr>
              <w:jc w:val="center"/>
              <w:rPr>
                <w:bCs/>
                <w:sz w:val="16"/>
                <w:szCs w:val="16"/>
                <w:lang w:val="uk-UA"/>
              </w:rPr>
            </w:pPr>
            <w:r w:rsidRPr="00A60CA9">
              <w:rPr>
                <w:bCs/>
                <w:sz w:val="16"/>
                <w:szCs w:val="16"/>
                <w:lang w:val="uk-UA"/>
              </w:rPr>
              <w:t>-</w:t>
            </w:r>
          </w:p>
        </w:tc>
        <w:tc>
          <w:tcPr>
            <w:tcW w:w="166" w:type="pct"/>
            <w:shd w:val="clear" w:color="auto" w:fill="FFFFFF"/>
            <w:vAlign w:val="center"/>
          </w:tcPr>
          <w:p w14:paraId="567C8B4C"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vAlign w:val="center"/>
          </w:tcPr>
          <w:p w14:paraId="02F8D421" w14:textId="77777777" w:rsidR="009F0799" w:rsidRPr="00A60CA9" w:rsidRDefault="009F0799" w:rsidP="009F0799">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1EEEB096" w14:textId="77777777" w:rsidR="009F0799" w:rsidRPr="0077033B" w:rsidRDefault="009F0799" w:rsidP="009F0799">
            <w:pPr>
              <w:jc w:val="center"/>
              <w:rPr>
                <w:color w:val="000000"/>
                <w:sz w:val="16"/>
                <w:szCs w:val="16"/>
                <w:lang w:val="ru-RU" w:eastAsia="uk-UA"/>
              </w:rPr>
            </w:pPr>
            <w:r w:rsidRPr="0077033B">
              <w:rPr>
                <w:color w:val="000000"/>
                <w:sz w:val="16"/>
                <w:szCs w:val="16"/>
                <w:lang w:val="ru-RU" w:eastAsia="uk-UA"/>
              </w:rPr>
              <w:t>Щодо фінансування виконання заходів програми підвищення ефективності виконання повноважень</w:t>
            </w:r>
          </w:p>
        </w:tc>
        <w:tc>
          <w:tcPr>
            <w:tcW w:w="323" w:type="pct"/>
            <w:shd w:val="clear" w:color="auto" w:fill="FFFFFF"/>
            <w:vAlign w:val="center"/>
          </w:tcPr>
          <w:p w14:paraId="45F91F9E" w14:textId="77777777" w:rsidR="009F0799" w:rsidRPr="00C36AAE" w:rsidRDefault="009F0799" w:rsidP="009F079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13ED8ED" w14:textId="77777777" w:rsidR="009F0799" w:rsidRPr="00C36AAE" w:rsidRDefault="009F0799" w:rsidP="009F079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314BE7B" w14:textId="77777777" w:rsidR="009F0799" w:rsidRPr="00C36AAE" w:rsidRDefault="009F0799" w:rsidP="009F0799">
            <w:pPr>
              <w:jc w:val="center"/>
              <w:rPr>
                <w:bCs/>
                <w:sz w:val="16"/>
                <w:szCs w:val="16"/>
                <w:lang w:val="uk-UA"/>
              </w:rPr>
            </w:pPr>
            <w:r w:rsidRPr="00C36AAE">
              <w:rPr>
                <w:bCs/>
                <w:sz w:val="16"/>
                <w:szCs w:val="16"/>
                <w:lang w:val="uk-UA"/>
              </w:rPr>
              <w:t>-</w:t>
            </w:r>
          </w:p>
        </w:tc>
        <w:tc>
          <w:tcPr>
            <w:tcW w:w="405" w:type="pct"/>
            <w:shd w:val="clear" w:color="auto" w:fill="FFFFFF"/>
            <w:vAlign w:val="center"/>
          </w:tcPr>
          <w:p w14:paraId="2DDC7257" w14:textId="77777777" w:rsidR="009F0799" w:rsidRPr="00C36AAE" w:rsidRDefault="009F0799" w:rsidP="009F079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D1B49FF" w14:textId="77777777" w:rsidR="009F0799" w:rsidRPr="00C36AAE" w:rsidRDefault="009F0799" w:rsidP="009F079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AF2A60A" w14:textId="77777777" w:rsidR="009F0799" w:rsidRPr="00511949" w:rsidRDefault="009F0799" w:rsidP="009F0799">
            <w:pPr>
              <w:jc w:val="center"/>
              <w:rPr>
                <w:bCs/>
                <w:lang w:val="ru-RU"/>
              </w:rPr>
            </w:pPr>
            <w:r>
              <w:rPr>
                <w:bCs/>
                <w:lang w:val="ru-RU"/>
              </w:rPr>
              <w:t>-</w:t>
            </w:r>
          </w:p>
        </w:tc>
      </w:tr>
      <w:tr w:rsidR="009F0799" w:rsidRPr="00B7371E" w14:paraId="31DC937B" w14:textId="77777777" w:rsidTr="00653704">
        <w:trPr>
          <w:trHeight w:val="975"/>
        </w:trPr>
        <w:tc>
          <w:tcPr>
            <w:tcW w:w="207" w:type="pct"/>
            <w:shd w:val="clear" w:color="auto" w:fill="FFFFFF"/>
            <w:vAlign w:val="center"/>
          </w:tcPr>
          <w:p w14:paraId="31766580" w14:textId="77777777" w:rsidR="009F0799" w:rsidRPr="002F59B0" w:rsidRDefault="00AF60B8" w:rsidP="009F0799">
            <w:pPr>
              <w:jc w:val="center"/>
              <w:rPr>
                <w:b/>
                <w:bCs/>
                <w:sz w:val="16"/>
                <w:szCs w:val="16"/>
                <w:lang w:val="ru-RU"/>
              </w:rPr>
            </w:pPr>
            <w:r>
              <w:rPr>
                <w:b/>
                <w:bCs/>
                <w:sz w:val="16"/>
                <w:szCs w:val="16"/>
                <w:lang w:val="ru-RU"/>
              </w:rPr>
              <w:t>1701</w:t>
            </w:r>
          </w:p>
        </w:tc>
        <w:tc>
          <w:tcPr>
            <w:tcW w:w="480" w:type="pct"/>
            <w:shd w:val="clear" w:color="auto" w:fill="FFFFFF"/>
            <w:vAlign w:val="center"/>
          </w:tcPr>
          <w:p w14:paraId="2620B3CC" w14:textId="77777777" w:rsidR="009F0799" w:rsidRPr="0077033B" w:rsidRDefault="009F0799" w:rsidP="009F0799">
            <w:pPr>
              <w:jc w:val="center"/>
              <w:rPr>
                <w:color w:val="000000"/>
                <w:sz w:val="16"/>
                <w:szCs w:val="16"/>
                <w:lang w:val="ru-RU" w:eastAsia="uk-UA"/>
              </w:rPr>
            </w:pPr>
            <w:r w:rsidRPr="0077033B">
              <w:rPr>
                <w:color w:val="000000"/>
                <w:sz w:val="16"/>
                <w:szCs w:val="16"/>
                <w:lang w:val="ru-RU" w:eastAsia="uk-UA"/>
              </w:rPr>
              <w:t>Щодо виділення коштів на матеріальну допомогу</w:t>
            </w:r>
          </w:p>
        </w:tc>
        <w:tc>
          <w:tcPr>
            <w:tcW w:w="355" w:type="pct"/>
            <w:shd w:val="clear" w:color="auto" w:fill="FFFFFF"/>
            <w:vAlign w:val="center"/>
          </w:tcPr>
          <w:p w14:paraId="4F9E59D9" w14:textId="77777777" w:rsidR="009F0799" w:rsidRPr="0077033B" w:rsidRDefault="009F0799" w:rsidP="009F0799">
            <w:pPr>
              <w:jc w:val="center"/>
              <w:rPr>
                <w:color w:val="000000"/>
                <w:sz w:val="16"/>
                <w:szCs w:val="16"/>
                <w:lang w:eastAsia="uk-UA"/>
              </w:rPr>
            </w:pPr>
            <w:r w:rsidRPr="0077033B">
              <w:rPr>
                <w:color w:val="000000"/>
                <w:sz w:val="16"/>
                <w:szCs w:val="16"/>
                <w:lang w:eastAsia="uk-UA"/>
              </w:rPr>
              <w:t>№вх-1268/26</w:t>
            </w:r>
          </w:p>
        </w:tc>
        <w:tc>
          <w:tcPr>
            <w:tcW w:w="298" w:type="pct"/>
            <w:shd w:val="clear" w:color="auto" w:fill="FFFFFF"/>
            <w:vAlign w:val="center"/>
          </w:tcPr>
          <w:p w14:paraId="08E9B147"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tcPr>
          <w:p w14:paraId="0842A34C" w14:textId="77777777" w:rsidR="009F0799" w:rsidRDefault="009F0799" w:rsidP="009F0799">
            <w:r w:rsidRPr="00643C13">
              <w:rPr>
                <w:bCs/>
                <w:sz w:val="16"/>
                <w:szCs w:val="16"/>
                <w:lang w:val="uk-UA"/>
              </w:rPr>
              <w:t>27.02.2026</w:t>
            </w:r>
          </w:p>
        </w:tc>
        <w:tc>
          <w:tcPr>
            <w:tcW w:w="434" w:type="pct"/>
            <w:shd w:val="clear" w:color="auto" w:fill="FFFFFF"/>
            <w:vAlign w:val="center"/>
          </w:tcPr>
          <w:p w14:paraId="7F7F5E6A" w14:textId="77777777" w:rsidR="009F0799" w:rsidRPr="00FA154D" w:rsidRDefault="009F0799" w:rsidP="009F0799">
            <w:pPr>
              <w:jc w:val="center"/>
              <w:rPr>
                <w:bCs/>
                <w:sz w:val="16"/>
                <w:szCs w:val="16"/>
                <w:lang w:val="uk-UA"/>
              </w:rPr>
            </w:pPr>
            <w:r w:rsidRPr="00FA154D">
              <w:rPr>
                <w:bCs/>
                <w:sz w:val="16"/>
                <w:szCs w:val="16"/>
                <w:lang w:val="uk-UA"/>
              </w:rPr>
              <w:t>Рівненська обласна</w:t>
            </w:r>
          </w:p>
          <w:p w14:paraId="54561778" w14:textId="77777777" w:rsidR="009F0799" w:rsidRPr="00FA154D" w:rsidRDefault="009F0799" w:rsidP="009F0799">
            <w:pPr>
              <w:jc w:val="center"/>
              <w:rPr>
                <w:color w:val="000000"/>
                <w:sz w:val="16"/>
                <w:szCs w:val="16"/>
                <w:lang w:val="ru-RU" w:eastAsia="uk-UA"/>
              </w:rPr>
            </w:pPr>
            <w:r w:rsidRPr="00FA154D">
              <w:rPr>
                <w:bCs/>
                <w:sz w:val="16"/>
                <w:szCs w:val="16"/>
                <w:lang w:val="uk-UA"/>
              </w:rPr>
              <w:t>військова адміністрація</w:t>
            </w:r>
          </w:p>
        </w:tc>
        <w:tc>
          <w:tcPr>
            <w:tcW w:w="273" w:type="pct"/>
            <w:shd w:val="clear" w:color="auto" w:fill="FFFFFF"/>
            <w:vAlign w:val="center"/>
          </w:tcPr>
          <w:p w14:paraId="05CF4651" w14:textId="77777777" w:rsidR="009F0799" w:rsidRPr="00A60CA9" w:rsidRDefault="009F0799" w:rsidP="009F0799">
            <w:pPr>
              <w:jc w:val="center"/>
              <w:rPr>
                <w:bCs/>
                <w:sz w:val="16"/>
                <w:szCs w:val="16"/>
                <w:lang w:val="uk-UA"/>
              </w:rPr>
            </w:pPr>
            <w:r w:rsidRPr="00A60CA9">
              <w:rPr>
                <w:bCs/>
                <w:sz w:val="16"/>
                <w:szCs w:val="16"/>
                <w:lang w:val="uk-UA"/>
              </w:rPr>
              <w:t>-</w:t>
            </w:r>
          </w:p>
        </w:tc>
        <w:tc>
          <w:tcPr>
            <w:tcW w:w="166" w:type="pct"/>
            <w:shd w:val="clear" w:color="auto" w:fill="FFFFFF"/>
            <w:vAlign w:val="center"/>
          </w:tcPr>
          <w:p w14:paraId="7BC93E3B"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vAlign w:val="center"/>
          </w:tcPr>
          <w:p w14:paraId="72654F19" w14:textId="77777777" w:rsidR="009F0799" w:rsidRPr="00A60CA9" w:rsidRDefault="009F0799" w:rsidP="009F0799">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3398610D" w14:textId="77777777" w:rsidR="009F0799" w:rsidRPr="0077033B" w:rsidRDefault="009F0799" w:rsidP="009F0799">
            <w:pPr>
              <w:jc w:val="center"/>
              <w:rPr>
                <w:color w:val="000000"/>
                <w:sz w:val="16"/>
                <w:szCs w:val="16"/>
                <w:lang w:val="ru-RU" w:eastAsia="uk-UA"/>
              </w:rPr>
            </w:pPr>
            <w:r w:rsidRPr="0077033B">
              <w:rPr>
                <w:color w:val="000000"/>
                <w:sz w:val="16"/>
                <w:szCs w:val="16"/>
                <w:lang w:val="ru-RU" w:eastAsia="uk-UA"/>
              </w:rPr>
              <w:t>Щодо виділення коштів на матеріальну допомогу</w:t>
            </w:r>
          </w:p>
        </w:tc>
        <w:tc>
          <w:tcPr>
            <w:tcW w:w="323" w:type="pct"/>
            <w:shd w:val="clear" w:color="auto" w:fill="FFFFFF"/>
            <w:vAlign w:val="center"/>
          </w:tcPr>
          <w:p w14:paraId="77D00A02" w14:textId="77777777" w:rsidR="009F0799" w:rsidRPr="00C36AAE" w:rsidRDefault="009F0799" w:rsidP="009F079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31CEA36" w14:textId="77777777" w:rsidR="009F0799" w:rsidRPr="00C36AAE" w:rsidRDefault="009F0799" w:rsidP="009F079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751DA49" w14:textId="77777777" w:rsidR="009F0799" w:rsidRPr="00C36AAE" w:rsidRDefault="009F0799" w:rsidP="009F0799">
            <w:pPr>
              <w:jc w:val="center"/>
              <w:rPr>
                <w:bCs/>
                <w:sz w:val="16"/>
                <w:szCs w:val="16"/>
                <w:lang w:val="uk-UA"/>
              </w:rPr>
            </w:pPr>
            <w:r w:rsidRPr="00C36AAE">
              <w:rPr>
                <w:bCs/>
                <w:sz w:val="16"/>
                <w:szCs w:val="16"/>
                <w:lang w:val="uk-UA"/>
              </w:rPr>
              <w:t>-</w:t>
            </w:r>
          </w:p>
        </w:tc>
        <w:tc>
          <w:tcPr>
            <w:tcW w:w="405" w:type="pct"/>
            <w:shd w:val="clear" w:color="auto" w:fill="FFFFFF"/>
            <w:vAlign w:val="center"/>
          </w:tcPr>
          <w:p w14:paraId="6A2FCCA1" w14:textId="77777777" w:rsidR="009F0799" w:rsidRPr="00C36AAE" w:rsidRDefault="009F0799" w:rsidP="009F079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6CA3078" w14:textId="77777777" w:rsidR="009F0799" w:rsidRPr="00C36AAE" w:rsidRDefault="009F0799" w:rsidP="009F079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5B23D0A" w14:textId="77777777" w:rsidR="009F0799" w:rsidRPr="00511949" w:rsidRDefault="009F0799" w:rsidP="009F0799">
            <w:pPr>
              <w:jc w:val="center"/>
              <w:rPr>
                <w:bCs/>
                <w:lang w:val="ru-RU"/>
              </w:rPr>
            </w:pPr>
            <w:r>
              <w:rPr>
                <w:bCs/>
                <w:lang w:val="ru-RU"/>
              </w:rPr>
              <w:t>-</w:t>
            </w:r>
          </w:p>
        </w:tc>
      </w:tr>
      <w:tr w:rsidR="009F0799" w:rsidRPr="00B7371E" w14:paraId="0F84140D" w14:textId="77777777" w:rsidTr="00653704">
        <w:trPr>
          <w:trHeight w:val="975"/>
        </w:trPr>
        <w:tc>
          <w:tcPr>
            <w:tcW w:w="207" w:type="pct"/>
            <w:shd w:val="clear" w:color="auto" w:fill="FFFFFF"/>
            <w:vAlign w:val="center"/>
          </w:tcPr>
          <w:p w14:paraId="7612B045" w14:textId="77777777" w:rsidR="009F0799" w:rsidRPr="002F59B0" w:rsidRDefault="00AF60B8" w:rsidP="009F0799">
            <w:pPr>
              <w:jc w:val="center"/>
              <w:rPr>
                <w:b/>
                <w:bCs/>
                <w:sz w:val="16"/>
                <w:szCs w:val="16"/>
                <w:lang w:val="ru-RU"/>
              </w:rPr>
            </w:pPr>
            <w:r>
              <w:rPr>
                <w:b/>
                <w:bCs/>
                <w:sz w:val="16"/>
                <w:szCs w:val="16"/>
                <w:lang w:val="ru-RU"/>
              </w:rPr>
              <w:t>1702</w:t>
            </w:r>
          </w:p>
        </w:tc>
        <w:tc>
          <w:tcPr>
            <w:tcW w:w="480" w:type="pct"/>
            <w:shd w:val="clear" w:color="auto" w:fill="FFFFFF"/>
            <w:vAlign w:val="center"/>
          </w:tcPr>
          <w:p w14:paraId="4601380F" w14:textId="77777777" w:rsidR="009F0799" w:rsidRPr="0077033B" w:rsidRDefault="009F0799" w:rsidP="009F0799">
            <w:pPr>
              <w:jc w:val="center"/>
              <w:rPr>
                <w:color w:val="000000"/>
                <w:sz w:val="16"/>
                <w:szCs w:val="16"/>
                <w:lang w:eastAsia="uk-UA"/>
              </w:rPr>
            </w:pPr>
            <w:r w:rsidRPr="0077033B">
              <w:rPr>
                <w:color w:val="000000"/>
                <w:sz w:val="16"/>
                <w:szCs w:val="16"/>
                <w:lang w:eastAsia="uk-UA"/>
              </w:rPr>
              <w:t>Щодо виділення додаткового фінансування</w:t>
            </w:r>
          </w:p>
        </w:tc>
        <w:tc>
          <w:tcPr>
            <w:tcW w:w="355" w:type="pct"/>
            <w:shd w:val="clear" w:color="auto" w:fill="FFFFFF"/>
            <w:vAlign w:val="center"/>
          </w:tcPr>
          <w:p w14:paraId="37D06DFE" w14:textId="77777777" w:rsidR="009F0799" w:rsidRPr="0077033B" w:rsidRDefault="009F0799" w:rsidP="009F0799">
            <w:pPr>
              <w:jc w:val="center"/>
              <w:rPr>
                <w:color w:val="000000"/>
                <w:sz w:val="16"/>
                <w:szCs w:val="16"/>
                <w:lang w:eastAsia="uk-UA"/>
              </w:rPr>
            </w:pPr>
            <w:r w:rsidRPr="0077033B">
              <w:rPr>
                <w:color w:val="000000"/>
                <w:sz w:val="16"/>
                <w:szCs w:val="16"/>
                <w:lang w:eastAsia="uk-UA"/>
              </w:rPr>
              <w:t>№вх-1269/26</w:t>
            </w:r>
          </w:p>
        </w:tc>
        <w:tc>
          <w:tcPr>
            <w:tcW w:w="298" w:type="pct"/>
            <w:shd w:val="clear" w:color="auto" w:fill="FFFFFF"/>
            <w:vAlign w:val="center"/>
          </w:tcPr>
          <w:p w14:paraId="52187B3F"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tcPr>
          <w:p w14:paraId="103CEECA" w14:textId="77777777" w:rsidR="009F0799" w:rsidRDefault="009F0799" w:rsidP="009F0799">
            <w:r w:rsidRPr="00643C13">
              <w:rPr>
                <w:bCs/>
                <w:sz w:val="16"/>
                <w:szCs w:val="16"/>
                <w:lang w:val="uk-UA"/>
              </w:rPr>
              <w:t>27.02.2026</w:t>
            </w:r>
          </w:p>
        </w:tc>
        <w:tc>
          <w:tcPr>
            <w:tcW w:w="434" w:type="pct"/>
            <w:shd w:val="clear" w:color="auto" w:fill="FFFFFF"/>
            <w:vAlign w:val="center"/>
          </w:tcPr>
          <w:p w14:paraId="0CA17921" w14:textId="77777777" w:rsidR="009F0799" w:rsidRPr="00FA154D" w:rsidRDefault="009F0799" w:rsidP="009F0799">
            <w:pPr>
              <w:jc w:val="center"/>
              <w:rPr>
                <w:bCs/>
                <w:sz w:val="16"/>
                <w:szCs w:val="16"/>
                <w:lang w:val="uk-UA"/>
              </w:rPr>
            </w:pPr>
            <w:r w:rsidRPr="00FA154D">
              <w:rPr>
                <w:bCs/>
                <w:sz w:val="16"/>
                <w:szCs w:val="16"/>
                <w:lang w:val="uk-UA"/>
              </w:rPr>
              <w:t>Рівненська обласна</w:t>
            </w:r>
          </w:p>
          <w:p w14:paraId="29B08DE1" w14:textId="77777777" w:rsidR="009F0799" w:rsidRPr="00FA154D" w:rsidRDefault="009F0799" w:rsidP="009F0799">
            <w:pPr>
              <w:jc w:val="center"/>
              <w:rPr>
                <w:color w:val="000000"/>
                <w:sz w:val="16"/>
                <w:szCs w:val="16"/>
                <w:lang w:val="ru-RU" w:eastAsia="uk-UA"/>
              </w:rPr>
            </w:pPr>
            <w:r w:rsidRPr="00FA154D">
              <w:rPr>
                <w:bCs/>
                <w:sz w:val="16"/>
                <w:szCs w:val="16"/>
                <w:lang w:val="uk-UA"/>
              </w:rPr>
              <w:t>військова адміністрація</w:t>
            </w:r>
          </w:p>
        </w:tc>
        <w:tc>
          <w:tcPr>
            <w:tcW w:w="273" w:type="pct"/>
            <w:shd w:val="clear" w:color="auto" w:fill="FFFFFF"/>
            <w:vAlign w:val="center"/>
          </w:tcPr>
          <w:p w14:paraId="753FAEA0" w14:textId="77777777" w:rsidR="009F0799" w:rsidRPr="00A60CA9" w:rsidRDefault="009F0799" w:rsidP="009F0799">
            <w:pPr>
              <w:jc w:val="center"/>
              <w:rPr>
                <w:bCs/>
                <w:sz w:val="16"/>
                <w:szCs w:val="16"/>
                <w:lang w:val="uk-UA"/>
              </w:rPr>
            </w:pPr>
            <w:r w:rsidRPr="00A60CA9">
              <w:rPr>
                <w:bCs/>
                <w:sz w:val="16"/>
                <w:szCs w:val="16"/>
                <w:lang w:val="uk-UA"/>
              </w:rPr>
              <w:t>-</w:t>
            </w:r>
          </w:p>
        </w:tc>
        <w:tc>
          <w:tcPr>
            <w:tcW w:w="166" w:type="pct"/>
            <w:shd w:val="clear" w:color="auto" w:fill="FFFFFF"/>
            <w:vAlign w:val="center"/>
          </w:tcPr>
          <w:p w14:paraId="271B31AE"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vAlign w:val="center"/>
          </w:tcPr>
          <w:p w14:paraId="594D95EF" w14:textId="77777777" w:rsidR="009F0799" w:rsidRPr="00A60CA9" w:rsidRDefault="009F0799" w:rsidP="009F0799">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107DD4BC" w14:textId="77777777" w:rsidR="009F0799" w:rsidRPr="0077033B" w:rsidRDefault="009F0799" w:rsidP="009F0799">
            <w:pPr>
              <w:jc w:val="center"/>
              <w:rPr>
                <w:color w:val="000000"/>
                <w:sz w:val="16"/>
                <w:szCs w:val="16"/>
                <w:lang w:eastAsia="uk-UA"/>
              </w:rPr>
            </w:pPr>
            <w:r w:rsidRPr="0077033B">
              <w:rPr>
                <w:color w:val="000000"/>
                <w:sz w:val="16"/>
                <w:szCs w:val="16"/>
                <w:lang w:eastAsia="uk-UA"/>
              </w:rPr>
              <w:t>Щодо виділення додаткового фінансування</w:t>
            </w:r>
          </w:p>
        </w:tc>
        <w:tc>
          <w:tcPr>
            <w:tcW w:w="323" w:type="pct"/>
            <w:shd w:val="clear" w:color="auto" w:fill="FFFFFF"/>
            <w:vAlign w:val="center"/>
          </w:tcPr>
          <w:p w14:paraId="4656DAC8" w14:textId="77777777" w:rsidR="009F0799" w:rsidRPr="00C36AAE" w:rsidRDefault="009F0799" w:rsidP="009F079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D140420" w14:textId="77777777" w:rsidR="009F0799" w:rsidRPr="00C36AAE" w:rsidRDefault="009F0799" w:rsidP="009F079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3EEEE74" w14:textId="77777777" w:rsidR="009F0799" w:rsidRPr="00C36AAE" w:rsidRDefault="009F0799" w:rsidP="009F0799">
            <w:pPr>
              <w:jc w:val="center"/>
              <w:rPr>
                <w:bCs/>
                <w:sz w:val="16"/>
                <w:szCs w:val="16"/>
                <w:lang w:val="uk-UA"/>
              </w:rPr>
            </w:pPr>
            <w:r w:rsidRPr="00C36AAE">
              <w:rPr>
                <w:bCs/>
                <w:sz w:val="16"/>
                <w:szCs w:val="16"/>
                <w:lang w:val="uk-UA"/>
              </w:rPr>
              <w:t>-</w:t>
            </w:r>
          </w:p>
        </w:tc>
        <w:tc>
          <w:tcPr>
            <w:tcW w:w="405" w:type="pct"/>
            <w:shd w:val="clear" w:color="auto" w:fill="FFFFFF"/>
            <w:vAlign w:val="center"/>
          </w:tcPr>
          <w:p w14:paraId="103EC623" w14:textId="77777777" w:rsidR="009F0799" w:rsidRPr="00C36AAE" w:rsidRDefault="009F0799" w:rsidP="009F079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343F911" w14:textId="77777777" w:rsidR="009F0799" w:rsidRPr="00C36AAE" w:rsidRDefault="009F0799" w:rsidP="009F079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1B6DE89" w14:textId="77777777" w:rsidR="009F0799" w:rsidRPr="00511949" w:rsidRDefault="009F0799" w:rsidP="009F0799">
            <w:pPr>
              <w:jc w:val="center"/>
              <w:rPr>
                <w:bCs/>
                <w:lang w:val="ru-RU"/>
              </w:rPr>
            </w:pPr>
            <w:r>
              <w:rPr>
                <w:bCs/>
                <w:lang w:val="ru-RU"/>
              </w:rPr>
              <w:t>-</w:t>
            </w:r>
          </w:p>
        </w:tc>
      </w:tr>
      <w:tr w:rsidR="009F0799" w:rsidRPr="00B7371E" w14:paraId="11B270F3" w14:textId="77777777" w:rsidTr="00653704">
        <w:trPr>
          <w:trHeight w:val="975"/>
        </w:trPr>
        <w:tc>
          <w:tcPr>
            <w:tcW w:w="207" w:type="pct"/>
            <w:shd w:val="clear" w:color="auto" w:fill="FFFFFF"/>
            <w:vAlign w:val="center"/>
          </w:tcPr>
          <w:p w14:paraId="5901E7F3" w14:textId="77777777" w:rsidR="009F0799" w:rsidRPr="002F59B0" w:rsidRDefault="00AF60B8" w:rsidP="009F0799">
            <w:pPr>
              <w:jc w:val="center"/>
              <w:rPr>
                <w:b/>
                <w:bCs/>
                <w:sz w:val="16"/>
                <w:szCs w:val="16"/>
                <w:lang w:val="ru-RU"/>
              </w:rPr>
            </w:pPr>
            <w:r>
              <w:rPr>
                <w:b/>
                <w:bCs/>
                <w:sz w:val="16"/>
                <w:szCs w:val="16"/>
                <w:lang w:val="ru-RU"/>
              </w:rPr>
              <w:t>1703</w:t>
            </w:r>
          </w:p>
        </w:tc>
        <w:tc>
          <w:tcPr>
            <w:tcW w:w="480" w:type="pct"/>
            <w:shd w:val="clear" w:color="auto" w:fill="FFFFFF"/>
            <w:vAlign w:val="center"/>
          </w:tcPr>
          <w:p w14:paraId="392C3C14" w14:textId="77777777" w:rsidR="009F0799" w:rsidRPr="0077033B" w:rsidRDefault="009F0799" w:rsidP="009F0799">
            <w:pPr>
              <w:jc w:val="center"/>
              <w:rPr>
                <w:color w:val="000000"/>
                <w:sz w:val="16"/>
                <w:szCs w:val="16"/>
                <w:lang w:val="ru-RU" w:eastAsia="uk-UA"/>
              </w:rPr>
            </w:pPr>
            <w:r w:rsidRPr="0077033B">
              <w:rPr>
                <w:color w:val="000000"/>
                <w:sz w:val="16"/>
                <w:szCs w:val="16"/>
                <w:lang w:val="ru-RU" w:eastAsia="uk-UA"/>
              </w:rPr>
              <w:t>Щодо видатків фонду обласного бюджету за лютий</w:t>
            </w:r>
          </w:p>
        </w:tc>
        <w:tc>
          <w:tcPr>
            <w:tcW w:w="355" w:type="pct"/>
            <w:shd w:val="clear" w:color="auto" w:fill="FFFFFF"/>
            <w:vAlign w:val="center"/>
          </w:tcPr>
          <w:p w14:paraId="7109AD32" w14:textId="77777777" w:rsidR="009F0799" w:rsidRPr="0077033B" w:rsidRDefault="009F0799" w:rsidP="009F0799">
            <w:pPr>
              <w:jc w:val="center"/>
              <w:rPr>
                <w:color w:val="000000"/>
                <w:sz w:val="16"/>
                <w:szCs w:val="16"/>
                <w:lang w:eastAsia="uk-UA"/>
              </w:rPr>
            </w:pPr>
            <w:r w:rsidRPr="0077033B">
              <w:rPr>
                <w:color w:val="000000"/>
                <w:sz w:val="16"/>
                <w:szCs w:val="16"/>
                <w:lang w:eastAsia="uk-UA"/>
              </w:rPr>
              <w:t>№вх-1270/26</w:t>
            </w:r>
          </w:p>
        </w:tc>
        <w:tc>
          <w:tcPr>
            <w:tcW w:w="298" w:type="pct"/>
            <w:shd w:val="clear" w:color="auto" w:fill="FFFFFF"/>
            <w:vAlign w:val="center"/>
          </w:tcPr>
          <w:p w14:paraId="1B464084"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tcPr>
          <w:p w14:paraId="7125CA69" w14:textId="77777777" w:rsidR="009F0799" w:rsidRDefault="009F0799" w:rsidP="009F0799">
            <w:r w:rsidRPr="00643C13">
              <w:rPr>
                <w:bCs/>
                <w:sz w:val="16"/>
                <w:szCs w:val="16"/>
                <w:lang w:val="uk-UA"/>
              </w:rPr>
              <w:t>27.02.2026</w:t>
            </w:r>
          </w:p>
        </w:tc>
        <w:tc>
          <w:tcPr>
            <w:tcW w:w="434" w:type="pct"/>
            <w:shd w:val="clear" w:color="auto" w:fill="FFFFFF"/>
            <w:vAlign w:val="center"/>
          </w:tcPr>
          <w:p w14:paraId="51D322C4" w14:textId="77777777" w:rsidR="009F0799" w:rsidRPr="00FA154D" w:rsidRDefault="009F0799" w:rsidP="009F0799">
            <w:pPr>
              <w:jc w:val="center"/>
              <w:rPr>
                <w:color w:val="000000"/>
                <w:sz w:val="16"/>
                <w:szCs w:val="16"/>
                <w:lang w:eastAsia="uk-UA"/>
              </w:rPr>
            </w:pPr>
            <w:r w:rsidRPr="00FA154D">
              <w:rPr>
                <w:color w:val="000000"/>
                <w:sz w:val="16"/>
                <w:szCs w:val="16"/>
                <w:lang w:eastAsia="uk-UA"/>
              </w:rPr>
              <w:t>Департамент освіти і науки</w:t>
            </w:r>
          </w:p>
        </w:tc>
        <w:tc>
          <w:tcPr>
            <w:tcW w:w="273" w:type="pct"/>
            <w:shd w:val="clear" w:color="auto" w:fill="FFFFFF"/>
            <w:vAlign w:val="center"/>
          </w:tcPr>
          <w:p w14:paraId="2BE9A686" w14:textId="77777777" w:rsidR="009F0799" w:rsidRPr="00A60CA9" w:rsidRDefault="009F0799" w:rsidP="009F0799">
            <w:pPr>
              <w:jc w:val="center"/>
              <w:rPr>
                <w:bCs/>
                <w:sz w:val="16"/>
                <w:szCs w:val="16"/>
                <w:lang w:val="uk-UA"/>
              </w:rPr>
            </w:pPr>
            <w:r w:rsidRPr="00A60CA9">
              <w:rPr>
                <w:bCs/>
                <w:sz w:val="16"/>
                <w:szCs w:val="16"/>
                <w:lang w:val="uk-UA"/>
              </w:rPr>
              <w:t>-</w:t>
            </w:r>
          </w:p>
        </w:tc>
        <w:tc>
          <w:tcPr>
            <w:tcW w:w="166" w:type="pct"/>
            <w:shd w:val="clear" w:color="auto" w:fill="FFFFFF"/>
            <w:vAlign w:val="center"/>
          </w:tcPr>
          <w:p w14:paraId="3DA63D0B"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vAlign w:val="center"/>
          </w:tcPr>
          <w:p w14:paraId="2D80AB16" w14:textId="77777777" w:rsidR="009F0799" w:rsidRPr="00A60CA9" w:rsidRDefault="009F0799" w:rsidP="009F0799">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3C302789" w14:textId="77777777" w:rsidR="009F0799" w:rsidRPr="0077033B" w:rsidRDefault="009F0799" w:rsidP="009F0799">
            <w:pPr>
              <w:jc w:val="center"/>
              <w:rPr>
                <w:color w:val="000000"/>
                <w:sz w:val="16"/>
                <w:szCs w:val="16"/>
                <w:lang w:val="ru-RU" w:eastAsia="uk-UA"/>
              </w:rPr>
            </w:pPr>
            <w:r w:rsidRPr="0077033B">
              <w:rPr>
                <w:color w:val="000000"/>
                <w:sz w:val="16"/>
                <w:szCs w:val="16"/>
                <w:lang w:val="ru-RU" w:eastAsia="uk-UA"/>
              </w:rPr>
              <w:t>Щодо видатків фонду обласного бюджету за лютий</w:t>
            </w:r>
          </w:p>
        </w:tc>
        <w:tc>
          <w:tcPr>
            <w:tcW w:w="323" w:type="pct"/>
            <w:shd w:val="clear" w:color="auto" w:fill="FFFFFF"/>
            <w:vAlign w:val="center"/>
          </w:tcPr>
          <w:p w14:paraId="1E69839F" w14:textId="77777777" w:rsidR="009F0799" w:rsidRPr="00C36AAE" w:rsidRDefault="009F0799" w:rsidP="009F0799">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0EB1DDD" w14:textId="77777777" w:rsidR="009F0799" w:rsidRPr="00C36AAE" w:rsidRDefault="009F0799" w:rsidP="009F079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6E57C7A" w14:textId="77777777" w:rsidR="009F0799" w:rsidRPr="00C36AAE" w:rsidRDefault="009F0799" w:rsidP="009F0799">
            <w:pPr>
              <w:jc w:val="center"/>
              <w:rPr>
                <w:bCs/>
                <w:sz w:val="16"/>
                <w:szCs w:val="16"/>
                <w:lang w:val="uk-UA"/>
              </w:rPr>
            </w:pPr>
            <w:r w:rsidRPr="00C36AAE">
              <w:rPr>
                <w:bCs/>
                <w:sz w:val="16"/>
                <w:szCs w:val="16"/>
                <w:lang w:val="uk-UA"/>
              </w:rPr>
              <w:t>-</w:t>
            </w:r>
          </w:p>
        </w:tc>
        <w:tc>
          <w:tcPr>
            <w:tcW w:w="405" w:type="pct"/>
            <w:shd w:val="clear" w:color="auto" w:fill="FFFFFF"/>
            <w:vAlign w:val="center"/>
          </w:tcPr>
          <w:p w14:paraId="0CE54252" w14:textId="77777777" w:rsidR="009F0799" w:rsidRPr="00C36AAE" w:rsidRDefault="009F0799" w:rsidP="009F079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22DE9C7" w14:textId="77777777" w:rsidR="009F0799" w:rsidRPr="00C36AAE" w:rsidRDefault="009F0799" w:rsidP="009F079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66E54A7" w14:textId="77777777" w:rsidR="009F0799" w:rsidRPr="00511949" w:rsidRDefault="009F0799" w:rsidP="009F0799">
            <w:pPr>
              <w:jc w:val="center"/>
              <w:rPr>
                <w:bCs/>
                <w:lang w:val="ru-RU"/>
              </w:rPr>
            </w:pPr>
            <w:r>
              <w:rPr>
                <w:bCs/>
                <w:lang w:val="ru-RU"/>
              </w:rPr>
              <w:t>-</w:t>
            </w:r>
          </w:p>
        </w:tc>
      </w:tr>
      <w:tr w:rsidR="009F0799" w:rsidRPr="001C74F7" w14:paraId="3B5A6C3C" w14:textId="77777777" w:rsidTr="00653704">
        <w:trPr>
          <w:trHeight w:val="975"/>
        </w:trPr>
        <w:tc>
          <w:tcPr>
            <w:tcW w:w="207" w:type="pct"/>
            <w:shd w:val="clear" w:color="auto" w:fill="FFFFFF"/>
            <w:vAlign w:val="center"/>
          </w:tcPr>
          <w:p w14:paraId="05A3CB6F" w14:textId="77777777" w:rsidR="009F0799" w:rsidRPr="001C74F7" w:rsidRDefault="00AF60B8" w:rsidP="009F0799">
            <w:pPr>
              <w:jc w:val="center"/>
              <w:rPr>
                <w:b/>
                <w:bCs/>
                <w:sz w:val="16"/>
                <w:szCs w:val="16"/>
                <w:lang w:val="ru-RU"/>
              </w:rPr>
            </w:pPr>
            <w:r>
              <w:rPr>
                <w:b/>
                <w:bCs/>
                <w:sz w:val="16"/>
                <w:szCs w:val="16"/>
                <w:lang w:val="ru-RU"/>
              </w:rPr>
              <w:t>1704</w:t>
            </w:r>
          </w:p>
        </w:tc>
        <w:tc>
          <w:tcPr>
            <w:tcW w:w="480" w:type="pct"/>
            <w:shd w:val="clear" w:color="auto" w:fill="FFFFFF"/>
            <w:vAlign w:val="center"/>
          </w:tcPr>
          <w:p w14:paraId="77C01ACB" w14:textId="77777777" w:rsidR="009F0799" w:rsidRPr="0077033B" w:rsidRDefault="009F0799" w:rsidP="009F0799">
            <w:pPr>
              <w:jc w:val="center"/>
              <w:rPr>
                <w:color w:val="000000"/>
                <w:sz w:val="16"/>
                <w:szCs w:val="16"/>
                <w:lang w:eastAsia="uk-UA"/>
              </w:rPr>
            </w:pPr>
            <w:r w:rsidRPr="0077033B">
              <w:rPr>
                <w:color w:val="000000"/>
                <w:sz w:val="16"/>
                <w:szCs w:val="16"/>
                <w:lang w:eastAsia="uk-UA"/>
              </w:rPr>
              <w:t xml:space="preserve">Про розгляд листів територіальних громад Рівненської області щодо фінансування видатків на підвищення оплати праці педагогічних і науково-педагогічних працівників, а </w:t>
            </w:r>
            <w:r w:rsidRPr="0077033B">
              <w:rPr>
                <w:color w:val="000000"/>
                <w:sz w:val="16"/>
                <w:szCs w:val="16"/>
                <w:lang w:eastAsia="uk-UA"/>
              </w:rPr>
              <w:lastRenderedPageBreak/>
              <w:t>також працівників надавачів соціальних та реабілітаційних послуг</w:t>
            </w:r>
          </w:p>
        </w:tc>
        <w:tc>
          <w:tcPr>
            <w:tcW w:w="355" w:type="pct"/>
            <w:shd w:val="clear" w:color="auto" w:fill="FFFFFF"/>
            <w:vAlign w:val="center"/>
          </w:tcPr>
          <w:p w14:paraId="1FD0C3CD" w14:textId="77777777" w:rsidR="009F0799" w:rsidRPr="0077033B" w:rsidRDefault="009F0799" w:rsidP="009F0799">
            <w:pPr>
              <w:jc w:val="center"/>
              <w:rPr>
                <w:color w:val="000000"/>
                <w:sz w:val="16"/>
                <w:szCs w:val="16"/>
                <w:lang w:eastAsia="uk-UA"/>
              </w:rPr>
            </w:pPr>
            <w:r w:rsidRPr="0077033B">
              <w:rPr>
                <w:color w:val="000000"/>
                <w:sz w:val="16"/>
                <w:szCs w:val="16"/>
                <w:lang w:eastAsia="uk-UA"/>
              </w:rPr>
              <w:lastRenderedPageBreak/>
              <w:t>№вх-1271/26</w:t>
            </w:r>
          </w:p>
        </w:tc>
        <w:tc>
          <w:tcPr>
            <w:tcW w:w="298" w:type="pct"/>
            <w:shd w:val="clear" w:color="auto" w:fill="FFFFFF"/>
            <w:vAlign w:val="center"/>
          </w:tcPr>
          <w:p w14:paraId="26F4523C"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tcPr>
          <w:p w14:paraId="06039B92" w14:textId="77777777" w:rsidR="009F0799" w:rsidRDefault="009F0799" w:rsidP="009F0799">
            <w:r w:rsidRPr="00643C13">
              <w:rPr>
                <w:bCs/>
                <w:sz w:val="16"/>
                <w:szCs w:val="16"/>
                <w:lang w:val="uk-UA"/>
              </w:rPr>
              <w:t>27.02.2026</w:t>
            </w:r>
          </w:p>
        </w:tc>
        <w:tc>
          <w:tcPr>
            <w:tcW w:w="434" w:type="pct"/>
            <w:shd w:val="clear" w:color="auto" w:fill="FFFFFF"/>
            <w:vAlign w:val="center"/>
          </w:tcPr>
          <w:p w14:paraId="5373E65C" w14:textId="77777777" w:rsidR="009F0799" w:rsidRPr="00FA154D" w:rsidRDefault="009F0799" w:rsidP="009F0799">
            <w:pPr>
              <w:jc w:val="center"/>
              <w:rPr>
                <w:bCs/>
                <w:sz w:val="16"/>
                <w:szCs w:val="16"/>
                <w:lang w:val="uk-UA"/>
              </w:rPr>
            </w:pPr>
            <w:r w:rsidRPr="00FA154D">
              <w:rPr>
                <w:bCs/>
                <w:sz w:val="16"/>
                <w:szCs w:val="16"/>
                <w:lang w:val="uk-UA"/>
              </w:rPr>
              <w:t>Рівненська обласна</w:t>
            </w:r>
          </w:p>
          <w:p w14:paraId="20594BB6" w14:textId="77777777" w:rsidR="009F0799" w:rsidRPr="00FA154D" w:rsidRDefault="009F0799" w:rsidP="009F0799">
            <w:pPr>
              <w:jc w:val="center"/>
              <w:rPr>
                <w:color w:val="000000"/>
                <w:sz w:val="16"/>
                <w:szCs w:val="16"/>
                <w:lang w:val="ru-RU" w:eastAsia="uk-UA"/>
              </w:rPr>
            </w:pPr>
            <w:r w:rsidRPr="00FA154D">
              <w:rPr>
                <w:bCs/>
                <w:sz w:val="16"/>
                <w:szCs w:val="16"/>
                <w:lang w:val="uk-UA"/>
              </w:rPr>
              <w:t>військова адміністрація</w:t>
            </w:r>
          </w:p>
        </w:tc>
        <w:tc>
          <w:tcPr>
            <w:tcW w:w="273" w:type="pct"/>
            <w:shd w:val="clear" w:color="auto" w:fill="FFFFFF"/>
            <w:vAlign w:val="center"/>
          </w:tcPr>
          <w:p w14:paraId="1CBA5B5D" w14:textId="77777777" w:rsidR="009F0799" w:rsidRPr="00A60CA9" w:rsidRDefault="009F0799" w:rsidP="009F0799">
            <w:pPr>
              <w:jc w:val="center"/>
              <w:rPr>
                <w:bCs/>
                <w:sz w:val="16"/>
                <w:szCs w:val="16"/>
                <w:lang w:val="uk-UA"/>
              </w:rPr>
            </w:pPr>
            <w:r w:rsidRPr="00A60CA9">
              <w:rPr>
                <w:bCs/>
                <w:sz w:val="16"/>
                <w:szCs w:val="16"/>
                <w:lang w:val="uk-UA"/>
              </w:rPr>
              <w:t>-</w:t>
            </w:r>
          </w:p>
        </w:tc>
        <w:tc>
          <w:tcPr>
            <w:tcW w:w="166" w:type="pct"/>
            <w:shd w:val="clear" w:color="auto" w:fill="FFFFFF"/>
            <w:vAlign w:val="center"/>
          </w:tcPr>
          <w:p w14:paraId="344FB4E2" w14:textId="77777777" w:rsidR="009F0799" w:rsidRPr="00A60CA9" w:rsidRDefault="009F0799" w:rsidP="009F0799">
            <w:pPr>
              <w:jc w:val="center"/>
              <w:rPr>
                <w:bCs/>
                <w:sz w:val="16"/>
                <w:szCs w:val="16"/>
                <w:lang w:val="uk-UA"/>
              </w:rPr>
            </w:pPr>
            <w:r w:rsidRPr="00A60CA9">
              <w:rPr>
                <w:bCs/>
                <w:sz w:val="16"/>
                <w:szCs w:val="16"/>
                <w:lang w:val="uk-UA"/>
              </w:rPr>
              <w:t>-</w:t>
            </w:r>
          </w:p>
        </w:tc>
        <w:tc>
          <w:tcPr>
            <w:tcW w:w="306" w:type="pct"/>
            <w:shd w:val="clear" w:color="auto" w:fill="FFFFFF"/>
            <w:vAlign w:val="center"/>
          </w:tcPr>
          <w:p w14:paraId="70DB217C" w14:textId="77777777" w:rsidR="009F0799" w:rsidRPr="00A60CA9" w:rsidRDefault="009F0799" w:rsidP="009F0799">
            <w:pPr>
              <w:jc w:val="center"/>
              <w:rPr>
                <w:bCs/>
                <w:sz w:val="16"/>
                <w:szCs w:val="16"/>
                <w:lang w:val="uk-UA"/>
              </w:rPr>
            </w:pPr>
            <w:r w:rsidRPr="00A60CA9">
              <w:rPr>
                <w:bCs/>
                <w:sz w:val="16"/>
                <w:szCs w:val="16"/>
                <w:lang w:val="uk-UA"/>
              </w:rPr>
              <w:t>фінанси</w:t>
            </w:r>
          </w:p>
        </w:tc>
        <w:tc>
          <w:tcPr>
            <w:tcW w:w="414" w:type="pct"/>
            <w:shd w:val="clear" w:color="auto" w:fill="FFFFFF"/>
            <w:vAlign w:val="center"/>
          </w:tcPr>
          <w:p w14:paraId="21A074A8" w14:textId="77777777" w:rsidR="009F0799" w:rsidRPr="001C74F7" w:rsidRDefault="009F0799" w:rsidP="009F0799">
            <w:pPr>
              <w:jc w:val="center"/>
              <w:rPr>
                <w:color w:val="000000"/>
                <w:sz w:val="16"/>
                <w:szCs w:val="16"/>
                <w:lang w:val="uk-UA" w:eastAsia="uk-UA"/>
              </w:rPr>
            </w:pPr>
            <w:r w:rsidRPr="001C74F7">
              <w:rPr>
                <w:color w:val="000000"/>
                <w:sz w:val="16"/>
                <w:szCs w:val="16"/>
                <w:lang w:val="uk-UA" w:eastAsia="uk-UA"/>
              </w:rPr>
              <w:t xml:space="preserve">Про розгляд листів територіальних громад Рівненської області щодо фінансування видатків на підвищення оплати праці педагогічних і </w:t>
            </w:r>
            <w:r w:rsidRPr="001C74F7">
              <w:rPr>
                <w:color w:val="000000"/>
                <w:sz w:val="16"/>
                <w:szCs w:val="16"/>
                <w:lang w:val="uk-UA" w:eastAsia="uk-UA"/>
              </w:rPr>
              <w:lastRenderedPageBreak/>
              <w:t>науково-педагогічних працівників, а також працівників надавачів соціальних та реабілітаційних послуг</w:t>
            </w:r>
          </w:p>
        </w:tc>
        <w:tc>
          <w:tcPr>
            <w:tcW w:w="323" w:type="pct"/>
            <w:shd w:val="clear" w:color="auto" w:fill="FFFFFF"/>
            <w:vAlign w:val="center"/>
          </w:tcPr>
          <w:p w14:paraId="23A80602" w14:textId="77777777" w:rsidR="009F0799" w:rsidRPr="00C36AAE" w:rsidRDefault="009F0799" w:rsidP="009F0799">
            <w:pPr>
              <w:jc w:val="center"/>
              <w:rPr>
                <w:bCs/>
                <w:sz w:val="16"/>
                <w:szCs w:val="16"/>
                <w:lang w:val="uk-UA"/>
              </w:rPr>
            </w:pPr>
            <w:r w:rsidRPr="00C36AAE">
              <w:rPr>
                <w:bCs/>
                <w:sz w:val="16"/>
                <w:szCs w:val="16"/>
                <w:lang w:val="uk-UA"/>
              </w:rPr>
              <w:lastRenderedPageBreak/>
              <w:t>Текстовий документ</w:t>
            </w:r>
          </w:p>
        </w:tc>
        <w:tc>
          <w:tcPr>
            <w:tcW w:w="265" w:type="pct"/>
            <w:shd w:val="clear" w:color="auto" w:fill="FFFFFF"/>
            <w:vAlign w:val="center"/>
          </w:tcPr>
          <w:p w14:paraId="7FFB3E4F" w14:textId="77777777" w:rsidR="009F0799" w:rsidRPr="00C36AAE" w:rsidRDefault="009F0799" w:rsidP="009F0799">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49256C1" w14:textId="77777777" w:rsidR="009F0799" w:rsidRPr="00C36AAE" w:rsidRDefault="009F0799" w:rsidP="009F0799">
            <w:pPr>
              <w:jc w:val="center"/>
              <w:rPr>
                <w:bCs/>
                <w:sz w:val="16"/>
                <w:szCs w:val="16"/>
                <w:lang w:val="uk-UA"/>
              </w:rPr>
            </w:pPr>
            <w:r w:rsidRPr="00C36AAE">
              <w:rPr>
                <w:bCs/>
                <w:sz w:val="16"/>
                <w:szCs w:val="16"/>
                <w:lang w:val="uk-UA"/>
              </w:rPr>
              <w:t>-</w:t>
            </w:r>
          </w:p>
        </w:tc>
        <w:tc>
          <w:tcPr>
            <w:tcW w:w="405" w:type="pct"/>
            <w:shd w:val="clear" w:color="auto" w:fill="FFFFFF"/>
            <w:vAlign w:val="center"/>
          </w:tcPr>
          <w:p w14:paraId="5D172645" w14:textId="77777777" w:rsidR="009F0799" w:rsidRPr="00C36AAE" w:rsidRDefault="009F0799" w:rsidP="009F0799">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C23FE14" w14:textId="77777777" w:rsidR="009F0799" w:rsidRPr="00C36AAE" w:rsidRDefault="009F0799" w:rsidP="009F0799">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BD73D60" w14:textId="77777777" w:rsidR="009F0799" w:rsidRPr="00511949" w:rsidRDefault="009F0799" w:rsidP="009F0799">
            <w:pPr>
              <w:jc w:val="center"/>
              <w:rPr>
                <w:bCs/>
                <w:lang w:val="ru-RU"/>
              </w:rPr>
            </w:pPr>
            <w:r>
              <w:rPr>
                <w:bCs/>
                <w:lang w:val="ru-RU"/>
              </w:rPr>
              <w:t>-</w:t>
            </w:r>
          </w:p>
        </w:tc>
      </w:tr>
      <w:tr w:rsidR="009F0799" w:rsidRPr="001C74F7" w14:paraId="0AA495BD" w14:textId="77777777" w:rsidTr="000F2D20">
        <w:trPr>
          <w:trHeight w:val="975"/>
        </w:trPr>
        <w:tc>
          <w:tcPr>
            <w:tcW w:w="207" w:type="pct"/>
            <w:shd w:val="clear" w:color="auto" w:fill="FFFFFF"/>
            <w:vAlign w:val="center"/>
          </w:tcPr>
          <w:p w14:paraId="16F7040E" w14:textId="77777777" w:rsidR="009F0799" w:rsidRPr="001C74F7" w:rsidRDefault="00AF60B8" w:rsidP="009F0799">
            <w:pPr>
              <w:jc w:val="center"/>
              <w:rPr>
                <w:b/>
                <w:bCs/>
                <w:sz w:val="16"/>
                <w:szCs w:val="16"/>
                <w:lang w:val="uk-UA"/>
              </w:rPr>
            </w:pPr>
            <w:r>
              <w:rPr>
                <w:b/>
                <w:bCs/>
                <w:sz w:val="16"/>
                <w:szCs w:val="16"/>
                <w:lang w:val="uk-UA"/>
              </w:rPr>
              <w:t>1705</w:t>
            </w:r>
          </w:p>
        </w:tc>
        <w:tc>
          <w:tcPr>
            <w:tcW w:w="480" w:type="pct"/>
            <w:shd w:val="clear" w:color="auto" w:fill="FFFFFF"/>
            <w:vAlign w:val="center"/>
          </w:tcPr>
          <w:p w14:paraId="1D6340CA" w14:textId="77777777" w:rsidR="009F0799" w:rsidRPr="00593EA2" w:rsidRDefault="009F0799" w:rsidP="009F0799">
            <w:pPr>
              <w:jc w:val="center"/>
              <w:rPr>
                <w:sz w:val="16"/>
                <w:szCs w:val="16"/>
              </w:rPr>
            </w:pPr>
            <w:r>
              <w:rPr>
                <w:sz w:val="16"/>
                <w:szCs w:val="16"/>
              </w:rPr>
              <w:t>Про розгляд листа</w:t>
            </w:r>
          </w:p>
        </w:tc>
        <w:tc>
          <w:tcPr>
            <w:tcW w:w="355" w:type="pct"/>
            <w:shd w:val="clear" w:color="auto" w:fill="FFFFFF"/>
            <w:vAlign w:val="center"/>
          </w:tcPr>
          <w:p w14:paraId="03B9459A" w14:textId="77777777" w:rsidR="009F0799" w:rsidRPr="00593EA2" w:rsidRDefault="009F0799" w:rsidP="009F0799">
            <w:pPr>
              <w:jc w:val="center"/>
              <w:rPr>
                <w:sz w:val="16"/>
                <w:szCs w:val="16"/>
              </w:rPr>
            </w:pPr>
          </w:p>
          <w:p w14:paraId="75AFCB9B" w14:textId="77777777" w:rsidR="009F0799" w:rsidRPr="00593EA2" w:rsidRDefault="009F0799" w:rsidP="009F0799">
            <w:pPr>
              <w:jc w:val="center"/>
              <w:rPr>
                <w:sz w:val="16"/>
                <w:szCs w:val="16"/>
              </w:rPr>
            </w:pPr>
            <w:r w:rsidRPr="00593EA2">
              <w:rPr>
                <w:sz w:val="16"/>
                <w:szCs w:val="16"/>
              </w:rPr>
              <w:t>№вих-3</w:t>
            </w:r>
            <w:r>
              <w:rPr>
                <w:sz w:val="16"/>
                <w:szCs w:val="16"/>
              </w:rPr>
              <w:t>75</w:t>
            </w:r>
            <w:r w:rsidRPr="00593EA2">
              <w:rPr>
                <w:sz w:val="16"/>
                <w:szCs w:val="16"/>
              </w:rPr>
              <w:t>/06-12/26</w:t>
            </w:r>
          </w:p>
          <w:p w14:paraId="7422EF05" w14:textId="77777777" w:rsidR="009F0799" w:rsidRPr="00593EA2" w:rsidRDefault="009F0799" w:rsidP="009F0799">
            <w:pPr>
              <w:rPr>
                <w:sz w:val="16"/>
                <w:szCs w:val="16"/>
              </w:rPr>
            </w:pPr>
          </w:p>
        </w:tc>
        <w:tc>
          <w:tcPr>
            <w:tcW w:w="298" w:type="pct"/>
            <w:shd w:val="clear" w:color="auto" w:fill="FFFFFF"/>
            <w:vAlign w:val="center"/>
          </w:tcPr>
          <w:p w14:paraId="7B387A70" w14:textId="77777777" w:rsidR="009F0799" w:rsidRPr="00593EA2" w:rsidRDefault="009F0799" w:rsidP="009F0799">
            <w:pPr>
              <w:jc w:val="center"/>
              <w:rPr>
                <w:sz w:val="16"/>
                <w:szCs w:val="16"/>
              </w:rPr>
            </w:pPr>
            <w:r>
              <w:rPr>
                <w:sz w:val="16"/>
                <w:szCs w:val="16"/>
              </w:rPr>
              <w:t>27</w:t>
            </w:r>
            <w:r w:rsidRPr="00593EA2">
              <w:rPr>
                <w:sz w:val="16"/>
                <w:szCs w:val="16"/>
              </w:rPr>
              <w:t>.02.2026</w:t>
            </w:r>
          </w:p>
        </w:tc>
        <w:tc>
          <w:tcPr>
            <w:tcW w:w="306" w:type="pct"/>
            <w:shd w:val="clear" w:color="auto" w:fill="FFFFFF"/>
            <w:vAlign w:val="center"/>
          </w:tcPr>
          <w:p w14:paraId="40BE22FB" w14:textId="77777777" w:rsidR="009F0799" w:rsidRPr="00593EA2" w:rsidRDefault="009F0799" w:rsidP="009F0799">
            <w:pPr>
              <w:jc w:val="center"/>
              <w:rPr>
                <w:sz w:val="16"/>
                <w:szCs w:val="16"/>
              </w:rPr>
            </w:pPr>
            <w:r w:rsidRPr="00593EA2">
              <w:rPr>
                <w:sz w:val="16"/>
                <w:szCs w:val="16"/>
              </w:rPr>
              <w:t>-</w:t>
            </w:r>
          </w:p>
        </w:tc>
        <w:tc>
          <w:tcPr>
            <w:tcW w:w="434" w:type="pct"/>
            <w:shd w:val="clear" w:color="auto" w:fill="FFFFFF"/>
            <w:vAlign w:val="center"/>
          </w:tcPr>
          <w:p w14:paraId="5950E09B" w14:textId="77777777" w:rsidR="009F0799" w:rsidRPr="00BC3A0F" w:rsidRDefault="009F0799" w:rsidP="009F0799">
            <w:pPr>
              <w:jc w:val="center"/>
              <w:rPr>
                <w:sz w:val="16"/>
                <w:szCs w:val="16"/>
                <w:lang w:val="ru-RU"/>
              </w:rPr>
            </w:pPr>
            <w:r w:rsidRPr="00BC3A0F">
              <w:rPr>
                <w:sz w:val="16"/>
                <w:szCs w:val="16"/>
                <w:lang w:val="ru-RU"/>
              </w:rPr>
              <w:t>Відділ фінансів галузей виробничої сфери</w:t>
            </w:r>
          </w:p>
        </w:tc>
        <w:tc>
          <w:tcPr>
            <w:tcW w:w="273" w:type="pct"/>
            <w:shd w:val="clear" w:color="auto" w:fill="FFFFFF"/>
            <w:vAlign w:val="center"/>
          </w:tcPr>
          <w:p w14:paraId="0EC589F4" w14:textId="77777777" w:rsidR="009F0799" w:rsidRPr="00593EA2" w:rsidRDefault="009F0799" w:rsidP="009F0799">
            <w:pPr>
              <w:jc w:val="center"/>
              <w:rPr>
                <w:sz w:val="16"/>
                <w:szCs w:val="16"/>
              </w:rPr>
            </w:pPr>
            <w:r w:rsidRPr="00593EA2">
              <w:rPr>
                <w:sz w:val="16"/>
                <w:szCs w:val="16"/>
              </w:rPr>
              <w:t>-</w:t>
            </w:r>
          </w:p>
        </w:tc>
        <w:tc>
          <w:tcPr>
            <w:tcW w:w="166" w:type="pct"/>
            <w:shd w:val="clear" w:color="auto" w:fill="FFFFFF"/>
            <w:vAlign w:val="center"/>
          </w:tcPr>
          <w:p w14:paraId="4B4A21D8" w14:textId="77777777" w:rsidR="009F0799" w:rsidRPr="00593EA2" w:rsidRDefault="009F0799" w:rsidP="009F0799">
            <w:pPr>
              <w:jc w:val="center"/>
              <w:rPr>
                <w:sz w:val="16"/>
                <w:szCs w:val="16"/>
              </w:rPr>
            </w:pPr>
            <w:r w:rsidRPr="00593EA2">
              <w:rPr>
                <w:sz w:val="16"/>
                <w:szCs w:val="16"/>
              </w:rPr>
              <w:t>-</w:t>
            </w:r>
          </w:p>
        </w:tc>
        <w:tc>
          <w:tcPr>
            <w:tcW w:w="306" w:type="pct"/>
            <w:shd w:val="clear" w:color="auto" w:fill="FFFFFF"/>
            <w:vAlign w:val="center"/>
          </w:tcPr>
          <w:p w14:paraId="76012AE4" w14:textId="77777777" w:rsidR="009F0799" w:rsidRPr="00593EA2" w:rsidRDefault="009F0799" w:rsidP="009F0799">
            <w:pPr>
              <w:jc w:val="center"/>
              <w:rPr>
                <w:sz w:val="16"/>
                <w:szCs w:val="16"/>
              </w:rPr>
            </w:pPr>
            <w:r w:rsidRPr="00593EA2">
              <w:rPr>
                <w:sz w:val="16"/>
                <w:szCs w:val="16"/>
              </w:rPr>
              <w:t>Фінанси</w:t>
            </w:r>
          </w:p>
        </w:tc>
        <w:tc>
          <w:tcPr>
            <w:tcW w:w="414" w:type="pct"/>
            <w:shd w:val="clear" w:color="auto" w:fill="FFFFFF"/>
            <w:vAlign w:val="center"/>
          </w:tcPr>
          <w:p w14:paraId="25D75B59" w14:textId="77777777" w:rsidR="009F0799" w:rsidRPr="00593EA2" w:rsidRDefault="009F0799" w:rsidP="009F0799">
            <w:pPr>
              <w:jc w:val="center"/>
              <w:rPr>
                <w:sz w:val="16"/>
                <w:szCs w:val="16"/>
              </w:rPr>
            </w:pPr>
            <w:r w:rsidRPr="00593EA2">
              <w:rPr>
                <w:sz w:val="16"/>
                <w:szCs w:val="16"/>
              </w:rPr>
              <w:t xml:space="preserve">Щодо </w:t>
            </w:r>
            <w:r>
              <w:rPr>
                <w:sz w:val="16"/>
                <w:szCs w:val="16"/>
              </w:rPr>
              <w:t>заборгованості</w:t>
            </w:r>
          </w:p>
        </w:tc>
        <w:tc>
          <w:tcPr>
            <w:tcW w:w="323" w:type="pct"/>
            <w:shd w:val="clear" w:color="auto" w:fill="FFFFFF"/>
            <w:vAlign w:val="center"/>
          </w:tcPr>
          <w:p w14:paraId="51D83C2C" w14:textId="77777777" w:rsidR="009F0799" w:rsidRPr="00593EA2" w:rsidRDefault="009F0799" w:rsidP="009F0799">
            <w:pPr>
              <w:jc w:val="center"/>
              <w:rPr>
                <w:sz w:val="16"/>
                <w:szCs w:val="16"/>
              </w:rPr>
            </w:pPr>
            <w:r w:rsidRPr="00593EA2">
              <w:rPr>
                <w:sz w:val="16"/>
                <w:szCs w:val="16"/>
              </w:rPr>
              <w:t>Текстовий  документ</w:t>
            </w:r>
          </w:p>
        </w:tc>
        <w:tc>
          <w:tcPr>
            <w:tcW w:w="265" w:type="pct"/>
            <w:shd w:val="clear" w:color="auto" w:fill="FFFFFF"/>
            <w:vAlign w:val="center"/>
          </w:tcPr>
          <w:p w14:paraId="6F8951D4" w14:textId="77777777" w:rsidR="009F0799" w:rsidRPr="00593EA2" w:rsidRDefault="009F0799" w:rsidP="009F0799">
            <w:pPr>
              <w:jc w:val="center"/>
              <w:rPr>
                <w:sz w:val="16"/>
                <w:szCs w:val="16"/>
              </w:rPr>
            </w:pPr>
            <w:r w:rsidRPr="00593EA2">
              <w:rPr>
                <w:sz w:val="16"/>
                <w:szCs w:val="16"/>
              </w:rPr>
              <w:t>Лист</w:t>
            </w:r>
          </w:p>
        </w:tc>
        <w:tc>
          <w:tcPr>
            <w:tcW w:w="162" w:type="pct"/>
            <w:shd w:val="clear" w:color="auto" w:fill="FFFFFF"/>
            <w:vAlign w:val="center"/>
          </w:tcPr>
          <w:p w14:paraId="021516CC" w14:textId="77777777" w:rsidR="009F0799" w:rsidRPr="00593EA2" w:rsidRDefault="009F0799" w:rsidP="009F0799">
            <w:pPr>
              <w:jc w:val="center"/>
              <w:rPr>
                <w:sz w:val="16"/>
                <w:szCs w:val="16"/>
              </w:rPr>
            </w:pPr>
            <w:r w:rsidRPr="00593EA2">
              <w:rPr>
                <w:sz w:val="16"/>
                <w:szCs w:val="16"/>
              </w:rPr>
              <w:t>-</w:t>
            </w:r>
          </w:p>
        </w:tc>
        <w:tc>
          <w:tcPr>
            <w:tcW w:w="405" w:type="pct"/>
            <w:shd w:val="clear" w:color="auto" w:fill="FFFFFF"/>
            <w:vAlign w:val="center"/>
          </w:tcPr>
          <w:p w14:paraId="7E184F6C" w14:textId="77777777" w:rsidR="009F0799" w:rsidRPr="00593EA2" w:rsidRDefault="009F0799" w:rsidP="009F0799">
            <w:pPr>
              <w:jc w:val="center"/>
              <w:rPr>
                <w:sz w:val="16"/>
                <w:szCs w:val="16"/>
              </w:rPr>
            </w:pPr>
            <w:r w:rsidRPr="00593EA2">
              <w:rPr>
                <w:sz w:val="16"/>
                <w:szCs w:val="16"/>
              </w:rPr>
              <w:t>Паперова</w:t>
            </w:r>
          </w:p>
        </w:tc>
        <w:tc>
          <w:tcPr>
            <w:tcW w:w="479" w:type="pct"/>
            <w:shd w:val="clear" w:color="auto" w:fill="FFFFFF"/>
            <w:vAlign w:val="center"/>
          </w:tcPr>
          <w:p w14:paraId="05ABCEBD" w14:textId="77777777" w:rsidR="009F0799" w:rsidRPr="00BC3A0F" w:rsidRDefault="009F0799" w:rsidP="009F0799">
            <w:pPr>
              <w:jc w:val="center"/>
              <w:rPr>
                <w:sz w:val="16"/>
                <w:szCs w:val="16"/>
                <w:lang w:val="ru-RU"/>
              </w:rPr>
            </w:pPr>
            <w:r w:rsidRPr="00BC3A0F">
              <w:rPr>
                <w:sz w:val="16"/>
                <w:szCs w:val="16"/>
                <w:lang w:val="ru-RU"/>
              </w:rPr>
              <w:t>Відділ фінансів галузей виробничої сфери</w:t>
            </w:r>
          </w:p>
        </w:tc>
        <w:tc>
          <w:tcPr>
            <w:tcW w:w="127" w:type="pct"/>
            <w:shd w:val="clear" w:color="auto" w:fill="FFFFFF"/>
            <w:vAlign w:val="center"/>
          </w:tcPr>
          <w:p w14:paraId="2B26CD74" w14:textId="77777777" w:rsidR="009F0799" w:rsidRPr="00593EA2" w:rsidRDefault="009F0799" w:rsidP="009F0799">
            <w:pPr>
              <w:jc w:val="center"/>
              <w:rPr>
                <w:sz w:val="16"/>
                <w:szCs w:val="16"/>
              </w:rPr>
            </w:pPr>
            <w:r w:rsidRPr="00593EA2">
              <w:rPr>
                <w:sz w:val="16"/>
                <w:szCs w:val="16"/>
              </w:rPr>
              <w:t>-</w:t>
            </w:r>
          </w:p>
        </w:tc>
      </w:tr>
    </w:tbl>
    <w:p w14:paraId="671128C8" w14:textId="77777777" w:rsidR="00C56741" w:rsidRDefault="00C56741" w:rsidP="008B11D7">
      <w:pPr>
        <w:jc w:val="center"/>
        <w:rPr>
          <w:rStyle w:val="affa"/>
          <w:lang w:val="uk-UA"/>
        </w:rPr>
      </w:pPr>
    </w:p>
    <w:p w14:paraId="1856788B" w14:textId="77777777" w:rsidR="00A60CA9" w:rsidRDefault="00A60CA9" w:rsidP="008B11D7">
      <w:pPr>
        <w:jc w:val="center"/>
        <w:rPr>
          <w:rStyle w:val="affa"/>
          <w:lang w:val="uk-UA"/>
        </w:rPr>
      </w:pPr>
    </w:p>
    <w:p w14:paraId="485B37F3" w14:textId="77777777" w:rsidR="00E31ACA" w:rsidRDefault="00E31ACA" w:rsidP="008B11D7">
      <w:pPr>
        <w:jc w:val="center"/>
        <w:rPr>
          <w:rStyle w:val="affa"/>
          <w:lang w:val="uk-UA"/>
        </w:rPr>
      </w:pPr>
    </w:p>
    <w:p w14:paraId="6E7E3BBE" w14:textId="77777777"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1BF91" w14:textId="77777777" w:rsidR="00A6079F" w:rsidRDefault="00A6079F" w:rsidP="003D1F95">
      <w:r>
        <w:separator/>
      </w:r>
    </w:p>
  </w:endnote>
  <w:endnote w:type="continuationSeparator" w:id="0">
    <w:p w14:paraId="62873ED7" w14:textId="77777777" w:rsidR="00A6079F" w:rsidRDefault="00A6079F"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8884E" w14:textId="77777777" w:rsidR="00A6079F" w:rsidRDefault="00A6079F" w:rsidP="003D1F95">
      <w:r>
        <w:separator/>
      </w:r>
    </w:p>
  </w:footnote>
  <w:footnote w:type="continuationSeparator" w:id="0">
    <w:p w14:paraId="250020C3" w14:textId="77777777" w:rsidR="00A6079F" w:rsidRDefault="00A6079F"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769121">
    <w:abstractNumId w:val="8"/>
  </w:num>
  <w:num w:numId="2" w16cid:durableId="2014260962">
    <w:abstractNumId w:val="9"/>
  </w:num>
  <w:num w:numId="3" w16cid:durableId="1560091582">
    <w:abstractNumId w:val="3"/>
  </w:num>
  <w:num w:numId="4" w16cid:durableId="1893224589">
    <w:abstractNumId w:val="11"/>
  </w:num>
  <w:num w:numId="5" w16cid:durableId="1905949642">
    <w:abstractNumId w:val="13"/>
  </w:num>
  <w:num w:numId="6" w16cid:durableId="987054322">
    <w:abstractNumId w:val="17"/>
  </w:num>
  <w:num w:numId="7" w16cid:durableId="1473402342">
    <w:abstractNumId w:val="6"/>
  </w:num>
  <w:num w:numId="8" w16cid:durableId="819267540">
    <w:abstractNumId w:val="14"/>
  </w:num>
  <w:num w:numId="9" w16cid:durableId="263003328">
    <w:abstractNumId w:val="7"/>
  </w:num>
  <w:num w:numId="10" w16cid:durableId="978387932">
    <w:abstractNumId w:val="10"/>
  </w:num>
  <w:num w:numId="11" w16cid:durableId="1269585019">
    <w:abstractNumId w:val="0"/>
  </w:num>
  <w:num w:numId="12" w16cid:durableId="706103241">
    <w:abstractNumId w:val="1"/>
  </w:num>
  <w:num w:numId="13" w16cid:durableId="941380744">
    <w:abstractNumId w:val="2"/>
  </w:num>
  <w:num w:numId="14" w16cid:durableId="493229227">
    <w:abstractNumId w:val="12"/>
  </w:num>
  <w:num w:numId="15" w16cid:durableId="506478440">
    <w:abstractNumId w:val="15"/>
  </w:num>
  <w:num w:numId="16" w16cid:durableId="1139540711">
    <w:abstractNumId w:val="5"/>
  </w:num>
  <w:num w:numId="17" w16cid:durableId="398946776">
    <w:abstractNumId w:val="18"/>
  </w:num>
  <w:num w:numId="18" w16cid:durableId="1278560421">
    <w:abstractNumId w:val="4"/>
  </w:num>
  <w:num w:numId="19" w16cid:durableId="5298013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BA5"/>
    <w:rsid w:val="00027C56"/>
    <w:rsid w:val="000300A1"/>
    <w:rsid w:val="0003014D"/>
    <w:rsid w:val="00030F7A"/>
    <w:rsid w:val="0003115B"/>
    <w:rsid w:val="0003168E"/>
    <w:rsid w:val="000316BF"/>
    <w:rsid w:val="00032F5A"/>
    <w:rsid w:val="00033390"/>
    <w:rsid w:val="000333A4"/>
    <w:rsid w:val="000339C2"/>
    <w:rsid w:val="00033A7C"/>
    <w:rsid w:val="00033F39"/>
    <w:rsid w:val="00034769"/>
    <w:rsid w:val="00034B79"/>
    <w:rsid w:val="0003514D"/>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46"/>
    <w:rsid w:val="000666F7"/>
    <w:rsid w:val="00067DFF"/>
    <w:rsid w:val="000703DA"/>
    <w:rsid w:val="000707E2"/>
    <w:rsid w:val="000708C9"/>
    <w:rsid w:val="00071681"/>
    <w:rsid w:val="0007175C"/>
    <w:rsid w:val="00071BFE"/>
    <w:rsid w:val="00072097"/>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26C"/>
    <w:rsid w:val="000B7368"/>
    <w:rsid w:val="000C06D4"/>
    <w:rsid w:val="000C0D83"/>
    <w:rsid w:val="000C0DD3"/>
    <w:rsid w:val="000C13A6"/>
    <w:rsid w:val="000C1987"/>
    <w:rsid w:val="000C1A78"/>
    <w:rsid w:val="000C280D"/>
    <w:rsid w:val="000C283B"/>
    <w:rsid w:val="000C3883"/>
    <w:rsid w:val="000C3DE0"/>
    <w:rsid w:val="000C43EE"/>
    <w:rsid w:val="000C467F"/>
    <w:rsid w:val="000C4CCB"/>
    <w:rsid w:val="000C528D"/>
    <w:rsid w:val="000C5553"/>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14A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59"/>
    <w:rsid w:val="000F0132"/>
    <w:rsid w:val="000F0231"/>
    <w:rsid w:val="000F0310"/>
    <w:rsid w:val="000F07AE"/>
    <w:rsid w:val="000F0814"/>
    <w:rsid w:val="000F1DDB"/>
    <w:rsid w:val="000F21EE"/>
    <w:rsid w:val="000F249E"/>
    <w:rsid w:val="000F27CE"/>
    <w:rsid w:val="000F2D20"/>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839"/>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343D"/>
    <w:rsid w:val="001541E0"/>
    <w:rsid w:val="001542B6"/>
    <w:rsid w:val="00154451"/>
    <w:rsid w:val="00155688"/>
    <w:rsid w:val="00156274"/>
    <w:rsid w:val="00156826"/>
    <w:rsid w:val="001575C4"/>
    <w:rsid w:val="001576F8"/>
    <w:rsid w:val="00160130"/>
    <w:rsid w:val="001601D8"/>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6BA"/>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6A4"/>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4B4"/>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57C"/>
    <w:rsid w:val="001B657F"/>
    <w:rsid w:val="001B676D"/>
    <w:rsid w:val="001B6C18"/>
    <w:rsid w:val="001B6D50"/>
    <w:rsid w:val="001B72F5"/>
    <w:rsid w:val="001B7345"/>
    <w:rsid w:val="001B76A9"/>
    <w:rsid w:val="001B7807"/>
    <w:rsid w:val="001C1606"/>
    <w:rsid w:val="001C2930"/>
    <w:rsid w:val="001C40A5"/>
    <w:rsid w:val="001C40BD"/>
    <w:rsid w:val="001C4380"/>
    <w:rsid w:val="001C44F0"/>
    <w:rsid w:val="001C4DA4"/>
    <w:rsid w:val="001C4DFB"/>
    <w:rsid w:val="001C4F27"/>
    <w:rsid w:val="001C4FA1"/>
    <w:rsid w:val="001C5440"/>
    <w:rsid w:val="001C5E44"/>
    <w:rsid w:val="001C6A5A"/>
    <w:rsid w:val="001C6E9E"/>
    <w:rsid w:val="001C74F7"/>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3FE5"/>
    <w:rsid w:val="001E42CA"/>
    <w:rsid w:val="001E4685"/>
    <w:rsid w:val="001E4BD8"/>
    <w:rsid w:val="001E5149"/>
    <w:rsid w:val="001E52AC"/>
    <w:rsid w:val="001E5582"/>
    <w:rsid w:val="001E6C11"/>
    <w:rsid w:val="001E7647"/>
    <w:rsid w:val="001E77E8"/>
    <w:rsid w:val="001E7893"/>
    <w:rsid w:val="001F0313"/>
    <w:rsid w:val="001F13C5"/>
    <w:rsid w:val="001F1556"/>
    <w:rsid w:val="001F1EBE"/>
    <w:rsid w:val="001F21FD"/>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773"/>
    <w:rsid w:val="00202B68"/>
    <w:rsid w:val="00202C77"/>
    <w:rsid w:val="002034D3"/>
    <w:rsid w:val="002039EA"/>
    <w:rsid w:val="00203E07"/>
    <w:rsid w:val="0020523F"/>
    <w:rsid w:val="002056CB"/>
    <w:rsid w:val="00205AE7"/>
    <w:rsid w:val="00205C44"/>
    <w:rsid w:val="002061E1"/>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8A6"/>
    <w:rsid w:val="00232DB0"/>
    <w:rsid w:val="00233153"/>
    <w:rsid w:val="002339AD"/>
    <w:rsid w:val="00233AF1"/>
    <w:rsid w:val="00233E95"/>
    <w:rsid w:val="002342D3"/>
    <w:rsid w:val="00234F92"/>
    <w:rsid w:val="00235863"/>
    <w:rsid w:val="00235E59"/>
    <w:rsid w:val="0023605F"/>
    <w:rsid w:val="00236394"/>
    <w:rsid w:val="002364EC"/>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1D0A"/>
    <w:rsid w:val="002420D7"/>
    <w:rsid w:val="002427F2"/>
    <w:rsid w:val="00242C3E"/>
    <w:rsid w:val="0024329D"/>
    <w:rsid w:val="0024344C"/>
    <w:rsid w:val="002436A7"/>
    <w:rsid w:val="00243965"/>
    <w:rsid w:val="00243D53"/>
    <w:rsid w:val="0024423E"/>
    <w:rsid w:val="00244A94"/>
    <w:rsid w:val="002455A9"/>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51D"/>
    <w:rsid w:val="002539CC"/>
    <w:rsid w:val="00254B5E"/>
    <w:rsid w:val="00254CAD"/>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393"/>
    <w:rsid w:val="0027259F"/>
    <w:rsid w:val="002731C5"/>
    <w:rsid w:val="00273B04"/>
    <w:rsid w:val="00273D7A"/>
    <w:rsid w:val="00274F82"/>
    <w:rsid w:val="00275864"/>
    <w:rsid w:val="0027600F"/>
    <w:rsid w:val="00276399"/>
    <w:rsid w:val="002767B1"/>
    <w:rsid w:val="002768CF"/>
    <w:rsid w:val="00276F9F"/>
    <w:rsid w:val="002770A1"/>
    <w:rsid w:val="0027744D"/>
    <w:rsid w:val="00277702"/>
    <w:rsid w:val="00280160"/>
    <w:rsid w:val="0028123D"/>
    <w:rsid w:val="0028130D"/>
    <w:rsid w:val="00281621"/>
    <w:rsid w:val="00281ECD"/>
    <w:rsid w:val="00283242"/>
    <w:rsid w:val="00283816"/>
    <w:rsid w:val="00284255"/>
    <w:rsid w:val="002842E6"/>
    <w:rsid w:val="00284C79"/>
    <w:rsid w:val="00285429"/>
    <w:rsid w:val="00285633"/>
    <w:rsid w:val="00285D6B"/>
    <w:rsid w:val="00285E3F"/>
    <w:rsid w:val="00285FA8"/>
    <w:rsid w:val="002860E9"/>
    <w:rsid w:val="00286203"/>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06"/>
    <w:rsid w:val="002965ED"/>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E12"/>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A10"/>
    <w:rsid w:val="002C1C13"/>
    <w:rsid w:val="002C1E72"/>
    <w:rsid w:val="002C2949"/>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2B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0C01"/>
    <w:rsid w:val="002F14F0"/>
    <w:rsid w:val="002F1880"/>
    <w:rsid w:val="002F2426"/>
    <w:rsid w:val="002F2790"/>
    <w:rsid w:val="002F307A"/>
    <w:rsid w:val="002F3103"/>
    <w:rsid w:val="002F3171"/>
    <w:rsid w:val="002F38E1"/>
    <w:rsid w:val="002F3EC5"/>
    <w:rsid w:val="002F47BC"/>
    <w:rsid w:val="002F4819"/>
    <w:rsid w:val="002F57A1"/>
    <w:rsid w:val="002F59B0"/>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6A4C"/>
    <w:rsid w:val="00326B06"/>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3E39"/>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6AE"/>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5F5B"/>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3CB9"/>
    <w:rsid w:val="003A40F4"/>
    <w:rsid w:val="003A4175"/>
    <w:rsid w:val="003A450C"/>
    <w:rsid w:val="003A554D"/>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44CA"/>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7BA"/>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A0B"/>
    <w:rsid w:val="00420BB8"/>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8B2"/>
    <w:rsid w:val="00443987"/>
    <w:rsid w:val="004441C4"/>
    <w:rsid w:val="00444683"/>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A0"/>
    <w:rsid w:val="004774D4"/>
    <w:rsid w:val="004777B3"/>
    <w:rsid w:val="0047792F"/>
    <w:rsid w:val="00477BBA"/>
    <w:rsid w:val="00477BDE"/>
    <w:rsid w:val="00477FF7"/>
    <w:rsid w:val="0048013E"/>
    <w:rsid w:val="00481618"/>
    <w:rsid w:val="00481812"/>
    <w:rsid w:val="0048186A"/>
    <w:rsid w:val="00481D09"/>
    <w:rsid w:val="004820BA"/>
    <w:rsid w:val="004821AE"/>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2E6"/>
    <w:rsid w:val="004A7A98"/>
    <w:rsid w:val="004A7BE8"/>
    <w:rsid w:val="004B0374"/>
    <w:rsid w:val="004B1646"/>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C0"/>
    <w:rsid w:val="004B543E"/>
    <w:rsid w:val="004B5577"/>
    <w:rsid w:val="004B5E1C"/>
    <w:rsid w:val="004B64EB"/>
    <w:rsid w:val="004B65EE"/>
    <w:rsid w:val="004B7562"/>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4EB7"/>
    <w:rsid w:val="004E5135"/>
    <w:rsid w:val="004E54DF"/>
    <w:rsid w:val="004E5B27"/>
    <w:rsid w:val="004E5C49"/>
    <w:rsid w:val="004E6626"/>
    <w:rsid w:val="004E6CD0"/>
    <w:rsid w:val="004E7DB6"/>
    <w:rsid w:val="004E7E4B"/>
    <w:rsid w:val="004E7F64"/>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0C1E"/>
    <w:rsid w:val="0050115B"/>
    <w:rsid w:val="00501696"/>
    <w:rsid w:val="00502C1B"/>
    <w:rsid w:val="00502CD7"/>
    <w:rsid w:val="00503893"/>
    <w:rsid w:val="005049D7"/>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024"/>
    <w:rsid w:val="005434DB"/>
    <w:rsid w:val="005437DA"/>
    <w:rsid w:val="00543834"/>
    <w:rsid w:val="005445A6"/>
    <w:rsid w:val="005454FE"/>
    <w:rsid w:val="005459A4"/>
    <w:rsid w:val="00546069"/>
    <w:rsid w:val="0054653D"/>
    <w:rsid w:val="00547463"/>
    <w:rsid w:val="00547697"/>
    <w:rsid w:val="00547B55"/>
    <w:rsid w:val="00547B74"/>
    <w:rsid w:val="0055058C"/>
    <w:rsid w:val="005507B8"/>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77E04"/>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90A"/>
    <w:rsid w:val="00592957"/>
    <w:rsid w:val="00592CD7"/>
    <w:rsid w:val="00592CFE"/>
    <w:rsid w:val="00592EC9"/>
    <w:rsid w:val="005933D3"/>
    <w:rsid w:val="00593B96"/>
    <w:rsid w:val="005948F6"/>
    <w:rsid w:val="0059493A"/>
    <w:rsid w:val="00594B39"/>
    <w:rsid w:val="0059521E"/>
    <w:rsid w:val="005954A6"/>
    <w:rsid w:val="0059612A"/>
    <w:rsid w:val="00596460"/>
    <w:rsid w:val="00596B41"/>
    <w:rsid w:val="0059746E"/>
    <w:rsid w:val="00597BE5"/>
    <w:rsid w:val="00597CF5"/>
    <w:rsid w:val="00597FFD"/>
    <w:rsid w:val="005A0189"/>
    <w:rsid w:val="005A035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102A7"/>
    <w:rsid w:val="006103DE"/>
    <w:rsid w:val="00610881"/>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1F3"/>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BA5"/>
    <w:rsid w:val="006350DE"/>
    <w:rsid w:val="0063597E"/>
    <w:rsid w:val="00635FA4"/>
    <w:rsid w:val="00636121"/>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10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04"/>
    <w:rsid w:val="006537D1"/>
    <w:rsid w:val="006548A3"/>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094"/>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0A8"/>
    <w:rsid w:val="006711B7"/>
    <w:rsid w:val="00671219"/>
    <w:rsid w:val="0067152F"/>
    <w:rsid w:val="00671B89"/>
    <w:rsid w:val="00671E56"/>
    <w:rsid w:val="006722F0"/>
    <w:rsid w:val="0067283F"/>
    <w:rsid w:val="00672A78"/>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388"/>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7A"/>
    <w:rsid w:val="006B5688"/>
    <w:rsid w:val="006B5810"/>
    <w:rsid w:val="006B59AB"/>
    <w:rsid w:val="006B5EFB"/>
    <w:rsid w:val="006B607C"/>
    <w:rsid w:val="006B61E4"/>
    <w:rsid w:val="006B6415"/>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694"/>
    <w:rsid w:val="006C6058"/>
    <w:rsid w:val="006C61AE"/>
    <w:rsid w:val="006C742E"/>
    <w:rsid w:val="006C7AA7"/>
    <w:rsid w:val="006C7C66"/>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215"/>
    <w:rsid w:val="006D6778"/>
    <w:rsid w:val="006D6A95"/>
    <w:rsid w:val="006D6D5E"/>
    <w:rsid w:val="006D713B"/>
    <w:rsid w:val="006D7373"/>
    <w:rsid w:val="006D75F9"/>
    <w:rsid w:val="006D7B3A"/>
    <w:rsid w:val="006D7E76"/>
    <w:rsid w:val="006E020F"/>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0CBE"/>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166F"/>
    <w:rsid w:val="00711DA7"/>
    <w:rsid w:val="00712ACC"/>
    <w:rsid w:val="00713B19"/>
    <w:rsid w:val="00713D7A"/>
    <w:rsid w:val="00714121"/>
    <w:rsid w:val="00714298"/>
    <w:rsid w:val="00714866"/>
    <w:rsid w:val="00714C61"/>
    <w:rsid w:val="007154CC"/>
    <w:rsid w:val="00715675"/>
    <w:rsid w:val="00715A7C"/>
    <w:rsid w:val="00715F80"/>
    <w:rsid w:val="00715FF1"/>
    <w:rsid w:val="007162F7"/>
    <w:rsid w:val="00716AB6"/>
    <w:rsid w:val="00716C7E"/>
    <w:rsid w:val="0071702C"/>
    <w:rsid w:val="00717E17"/>
    <w:rsid w:val="00720294"/>
    <w:rsid w:val="0072057C"/>
    <w:rsid w:val="00720DD0"/>
    <w:rsid w:val="00721116"/>
    <w:rsid w:val="00721207"/>
    <w:rsid w:val="0072199F"/>
    <w:rsid w:val="00721E09"/>
    <w:rsid w:val="0072305E"/>
    <w:rsid w:val="00723579"/>
    <w:rsid w:val="0072378C"/>
    <w:rsid w:val="0072379B"/>
    <w:rsid w:val="00723DFF"/>
    <w:rsid w:val="00725545"/>
    <w:rsid w:val="00725611"/>
    <w:rsid w:val="00725DDB"/>
    <w:rsid w:val="00726663"/>
    <w:rsid w:val="007269C6"/>
    <w:rsid w:val="00726CA3"/>
    <w:rsid w:val="00726D54"/>
    <w:rsid w:val="00727906"/>
    <w:rsid w:val="00730168"/>
    <w:rsid w:val="00730A82"/>
    <w:rsid w:val="0073142B"/>
    <w:rsid w:val="007319B8"/>
    <w:rsid w:val="00732340"/>
    <w:rsid w:val="0073240D"/>
    <w:rsid w:val="00732552"/>
    <w:rsid w:val="007327A0"/>
    <w:rsid w:val="00732C26"/>
    <w:rsid w:val="007335AD"/>
    <w:rsid w:val="00733708"/>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4FBC"/>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0D0"/>
    <w:rsid w:val="00766296"/>
    <w:rsid w:val="007666FE"/>
    <w:rsid w:val="00766854"/>
    <w:rsid w:val="0076696B"/>
    <w:rsid w:val="00766F6A"/>
    <w:rsid w:val="007672C0"/>
    <w:rsid w:val="00767D5F"/>
    <w:rsid w:val="0077026F"/>
    <w:rsid w:val="0077033B"/>
    <w:rsid w:val="0077104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A6B"/>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6E8B"/>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0DE5"/>
    <w:rsid w:val="007F121F"/>
    <w:rsid w:val="007F1724"/>
    <w:rsid w:val="007F1797"/>
    <w:rsid w:val="007F17EB"/>
    <w:rsid w:val="007F1A4E"/>
    <w:rsid w:val="007F1DB8"/>
    <w:rsid w:val="007F1DF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27E19"/>
    <w:rsid w:val="00830389"/>
    <w:rsid w:val="00830C65"/>
    <w:rsid w:val="00830E64"/>
    <w:rsid w:val="00831067"/>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562"/>
    <w:rsid w:val="00843F4B"/>
    <w:rsid w:val="0084401D"/>
    <w:rsid w:val="00844058"/>
    <w:rsid w:val="00844250"/>
    <w:rsid w:val="008444B1"/>
    <w:rsid w:val="00844822"/>
    <w:rsid w:val="0084482E"/>
    <w:rsid w:val="00844A35"/>
    <w:rsid w:val="00845909"/>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658"/>
    <w:rsid w:val="0087583C"/>
    <w:rsid w:val="0087597D"/>
    <w:rsid w:val="00875DEF"/>
    <w:rsid w:val="00875F67"/>
    <w:rsid w:val="00875FBD"/>
    <w:rsid w:val="00876488"/>
    <w:rsid w:val="0087668A"/>
    <w:rsid w:val="00876927"/>
    <w:rsid w:val="00876A4C"/>
    <w:rsid w:val="00877442"/>
    <w:rsid w:val="008776B8"/>
    <w:rsid w:val="00880183"/>
    <w:rsid w:val="00880675"/>
    <w:rsid w:val="00881000"/>
    <w:rsid w:val="00881A21"/>
    <w:rsid w:val="00881CC2"/>
    <w:rsid w:val="0088202A"/>
    <w:rsid w:val="008820B4"/>
    <w:rsid w:val="00882184"/>
    <w:rsid w:val="008821EE"/>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5F28"/>
    <w:rsid w:val="008964EC"/>
    <w:rsid w:val="00896D07"/>
    <w:rsid w:val="008971BC"/>
    <w:rsid w:val="008972EC"/>
    <w:rsid w:val="0089748E"/>
    <w:rsid w:val="00897766"/>
    <w:rsid w:val="00897D02"/>
    <w:rsid w:val="008A00AF"/>
    <w:rsid w:val="008A06BA"/>
    <w:rsid w:val="008A0715"/>
    <w:rsid w:val="008A0D2E"/>
    <w:rsid w:val="008A139D"/>
    <w:rsid w:val="008A140A"/>
    <w:rsid w:val="008A15C3"/>
    <w:rsid w:val="008A1E8F"/>
    <w:rsid w:val="008A2860"/>
    <w:rsid w:val="008A28BF"/>
    <w:rsid w:val="008A28C0"/>
    <w:rsid w:val="008A2BD9"/>
    <w:rsid w:val="008A2CDE"/>
    <w:rsid w:val="008A2ECC"/>
    <w:rsid w:val="008A3543"/>
    <w:rsid w:val="008A3667"/>
    <w:rsid w:val="008A3D16"/>
    <w:rsid w:val="008A3E17"/>
    <w:rsid w:val="008A3EEC"/>
    <w:rsid w:val="008A4156"/>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45E9"/>
    <w:rsid w:val="008B56A7"/>
    <w:rsid w:val="008B5E8E"/>
    <w:rsid w:val="008B612E"/>
    <w:rsid w:val="008B6893"/>
    <w:rsid w:val="008B695D"/>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76F"/>
    <w:rsid w:val="008D19F3"/>
    <w:rsid w:val="008D1FEE"/>
    <w:rsid w:val="008D2583"/>
    <w:rsid w:val="008D2D0D"/>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F5"/>
    <w:rsid w:val="008E583F"/>
    <w:rsid w:val="008E5C8F"/>
    <w:rsid w:val="008E5D7D"/>
    <w:rsid w:val="008E664F"/>
    <w:rsid w:val="008E687E"/>
    <w:rsid w:val="008E68FB"/>
    <w:rsid w:val="008E7644"/>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328"/>
    <w:rsid w:val="0091045A"/>
    <w:rsid w:val="009106FD"/>
    <w:rsid w:val="00910787"/>
    <w:rsid w:val="00910970"/>
    <w:rsid w:val="00910E6C"/>
    <w:rsid w:val="00911256"/>
    <w:rsid w:val="009112D4"/>
    <w:rsid w:val="00911484"/>
    <w:rsid w:val="00911966"/>
    <w:rsid w:val="00912047"/>
    <w:rsid w:val="00912497"/>
    <w:rsid w:val="0091251C"/>
    <w:rsid w:val="009125C1"/>
    <w:rsid w:val="00912797"/>
    <w:rsid w:val="00912F0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68"/>
    <w:rsid w:val="00936AF0"/>
    <w:rsid w:val="00937071"/>
    <w:rsid w:val="00937A82"/>
    <w:rsid w:val="00937DA4"/>
    <w:rsid w:val="0094020E"/>
    <w:rsid w:val="00940359"/>
    <w:rsid w:val="00940889"/>
    <w:rsid w:val="00941885"/>
    <w:rsid w:val="0094196E"/>
    <w:rsid w:val="00941CE0"/>
    <w:rsid w:val="009423C1"/>
    <w:rsid w:val="00942426"/>
    <w:rsid w:val="0094243B"/>
    <w:rsid w:val="009428D3"/>
    <w:rsid w:val="00942ACB"/>
    <w:rsid w:val="00942B11"/>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37F"/>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1813"/>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C7F"/>
    <w:rsid w:val="009A3D6D"/>
    <w:rsid w:val="009A4677"/>
    <w:rsid w:val="009A4ACB"/>
    <w:rsid w:val="009A4CD2"/>
    <w:rsid w:val="009A5152"/>
    <w:rsid w:val="009A59D3"/>
    <w:rsid w:val="009A59DD"/>
    <w:rsid w:val="009A5ABA"/>
    <w:rsid w:val="009A63AF"/>
    <w:rsid w:val="009A65A4"/>
    <w:rsid w:val="009A6CE6"/>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542"/>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8ED"/>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799"/>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AF0"/>
    <w:rsid w:val="00A00E1A"/>
    <w:rsid w:val="00A01264"/>
    <w:rsid w:val="00A0280E"/>
    <w:rsid w:val="00A02EA6"/>
    <w:rsid w:val="00A02FF8"/>
    <w:rsid w:val="00A03186"/>
    <w:rsid w:val="00A03385"/>
    <w:rsid w:val="00A046D5"/>
    <w:rsid w:val="00A04952"/>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2306"/>
    <w:rsid w:val="00A12499"/>
    <w:rsid w:val="00A12EDE"/>
    <w:rsid w:val="00A13310"/>
    <w:rsid w:val="00A134A4"/>
    <w:rsid w:val="00A13550"/>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322"/>
    <w:rsid w:val="00A543F0"/>
    <w:rsid w:val="00A55194"/>
    <w:rsid w:val="00A5539D"/>
    <w:rsid w:val="00A55406"/>
    <w:rsid w:val="00A55954"/>
    <w:rsid w:val="00A560ED"/>
    <w:rsid w:val="00A563D2"/>
    <w:rsid w:val="00A5680A"/>
    <w:rsid w:val="00A56819"/>
    <w:rsid w:val="00A56AB3"/>
    <w:rsid w:val="00A571A7"/>
    <w:rsid w:val="00A57496"/>
    <w:rsid w:val="00A5777D"/>
    <w:rsid w:val="00A6079F"/>
    <w:rsid w:val="00A60CA9"/>
    <w:rsid w:val="00A6167B"/>
    <w:rsid w:val="00A6256C"/>
    <w:rsid w:val="00A625F3"/>
    <w:rsid w:val="00A62B39"/>
    <w:rsid w:val="00A62DA4"/>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990"/>
    <w:rsid w:val="00AA313F"/>
    <w:rsid w:val="00AA3BC7"/>
    <w:rsid w:val="00AA3D14"/>
    <w:rsid w:val="00AA4423"/>
    <w:rsid w:val="00AA47B4"/>
    <w:rsid w:val="00AA4A38"/>
    <w:rsid w:val="00AA4ACA"/>
    <w:rsid w:val="00AA4BC8"/>
    <w:rsid w:val="00AA4C3A"/>
    <w:rsid w:val="00AA5C39"/>
    <w:rsid w:val="00AA6547"/>
    <w:rsid w:val="00AA6BA2"/>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1C4F"/>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93E"/>
    <w:rsid w:val="00AD0FFD"/>
    <w:rsid w:val="00AD1299"/>
    <w:rsid w:val="00AD1DEA"/>
    <w:rsid w:val="00AD21F7"/>
    <w:rsid w:val="00AD2290"/>
    <w:rsid w:val="00AD2719"/>
    <w:rsid w:val="00AD2F39"/>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06"/>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0B8"/>
    <w:rsid w:val="00AF62B7"/>
    <w:rsid w:val="00AF63C8"/>
    <w:rsid w:val="00AF6A47"/>
    <w:rsid w:val="00AF6EE9"/>
    <w:rsid w:val="00AF7300"/>
    <w:rsid w:val="00AF75D1"/>
    <w:rsid w:val="00AF7744"/>
    <w:rsid w:val="00AF7AB9"/>
    <w:rsid w:val="00B0002F"/>
    <w:rsid w:val="00B000EA"/>
    <w:rsid w:val="00B004D6"/>
    <w:rsid w:val="00B017F2"/>
    <w:rsid w:val="00B019F3"/>
    <w:rsid w:val="00B01C88"/>
    <w:rsid w:val="00B01DF7"/>
    <w:rsid w:val="00B02B0C"/>
    <w:rsid w:val="00B02D13"/>
    <w:rsid w:val="00B02F2B"/>
    <w:rsid w:val="00B031AF"/>
    <w:rsid w:val="00B0326B"/>
    <w:rsid w:val="00B03B9C"/>
    <w:rsid w:val="00B04042"/>
    <w:rsid w:val="00B041A1"/>
    <w:rsid w:val="00B04CD5"/>
    <w:rsid w:val="00B05111"/>
    <w:rsid w:val="00B0537F"/>
    <w:rsid w:val="00B0576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BD5"/>
    <w:rsid w:val="00B21CB1"/>
    <w:rsid w:val="00B21D90"/>
    <w:rsid w:val="00B2248F"/>
    <w:rsid w:val="00B22769"/>
    <w:rsid w:val="00B233B0"/>
    <w:rsid w:val="00B2408A"/>
    <w:rsid w:val="00B242C8"/>
    <w:rsid w:val="00B24BB0"/>
    <w:rsid w:val="00B25623"/>
    <w:rsid w:val="00B25AE8"/>
    <w:rsid w:val="00B25C6D"/>
    <w:rsid w:val="00B25E1F"/>
    <w:rsid w:val="00B26097"/>
    <w:rsid w:val="00B26D66"/>
    <w:rsid w:val="00B27155"/>
    <w:rsid w:val="00B2760F"/>
    <w:rsid w:val="00B277AB"/>
    <w:rsid w:val="00B3117E"/>
    <w:rsid w:val="00B31642"/>
    <w:rsid w:val="00B32850"/>
    <w:rsid w:val="00B32857"/>
    <w:rsid w:val="00B33222"/>
    <w:rsid w:val="00B333C8"/>
    <w:rsid w:val="00B334D2"/>
    <w:rsid w:val="00B33C60"/>
    <w:rsid w:val="00B33D3E"/>
    <w:rsid w:val="00B33F28"/>
    <w:rsid w:val="00B34263"/>
    <w:rsid w:val="00B3441F"/>
    <w:rsid w:val="00B345E8"/>
    <w:rsid w:val="00B34811"/>
    <w:rsid w:val="00B34861"/>
    <w:rsid w:val="00B34AD1"/>
    <w:rsid w:val="00B34B58"/>
    <w:rsid w:val="00B34C24"/>
    <w:rsid w:val="00B34D01"/>
    <w:rsid w:val="00B34EE0"/>
    <w:rsid w:val="00B34F8C"/>
    <w:rsid w:val="00B3505D"/>
    <w:rsid w:val="00B35177"/>
    <w:rsid w:val="00B3572F"/>
    <w:rsid w:val="00B363DF"/>
    <w:rsid w:val="00B4060B"/>
    <w:rsid w:val="00B4152D"/>
    <w:rsid w:val="00B41A9D"/>
    <w:rsid w:val="00B41C31"/>
    <w:rsid w:val="00B4263D"/>
    <w:rsid w:val="00B42F12"/>
    <w:rsid w:val="00B431BE"/>
    <w:rsid w:val="00B43E07"/>
    <w:rsid w:val="00B45CCD"/>
    <w:rsid w:val="00B45EFF"/>
    <w:rsid w:val="00B4699D"/>
    <w:rsid w:val="00B50179"/>
    <w:rsid w:val="00B50410"/>
    <w:rsid w:val="00B50E27"/>
    <w:rsid w:val="00B515ED"/>
    <w:rsid w:val="00B51878"/>
    <w:rsid w:val="00B51AA9"/>
    <w:rsid w:val="00B51D0D"/>
    <w:rsid w:val="00B5206D"/>
    <w:rsid w:val="00B525FB"/>
    <w:rsid w:val="00B52B68"/>
    <w:rsid w:val="00B5300C"/>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723"/>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5D19"/>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2582"/>
    <w:rsid w:val="00B9336B"/>
    <w:rsid w:val="00B934BF"/>
    <w:rsid w:val="00B93B0E"/>
    <w:rsid w:val="00B93B3D"/>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A5A"/>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B7939"/>
    <w:rsid w:val="00BC05E2"/>
    <w:rsid w:val="00BC141D"/>
    <w:rsid w:val="00BC1486"/>
    <w:rsid w:val="00BC1F44"/>
    <w:rsid w:val="00BC2490"/>
    <w:rsid w:val="00BC2DC8"/>
    <w:rsid w:val="00BC3A0F"/>
    <w:rsid w:val="00BC3F43"/>
    <w:rsid w:val="00BC4916"/>
    <w:rsid w:val="00BC5BBC"/>
    <w:rsid w:val="00BC6132"/>
    <w:rsid w:val="00BC696B"/>
    <w:rsid w:val="00BC711B"/>
    <w:rsid w:val="00BC71AE"/>
    <w:rsid w:val="00BC71DE"/>
    <w:rsid w:val="00BC7DCD"/>
    <w:rsid w:val="00BC7E0C"/>
    <w:rsid w:val="00BD0224"/>
    <w:rsid w:val="00BD0563"/>
    <w:rsid w:val="00BD0752"/>
    <w:rsid w:val="00BD0EE0"/>
    <w:rsid w:val="00BD1255"/>
    <w:rsid w:val="00BD191D"/>
    <w:rsid w:val="00BD1E47"/>
    <w:rsid w:val="00BD2080"/>
    <w:rsid w:val="00BD2384"/>
    <w:rsid w:val="00BD46ED"/>
    <w:rsid w:val="00BD4F72"/>
    <w:rsid w:val="00BD5093"/>
    <w:rsid w:val="00BD50CB"/>
    <w:rsid w:val="00BD5298"/>
    <w:rsid w:val="00BD585F"/>
    <w:rsid w:val="00BD5983"/>
    <w:rsid w:val="00BD5E0E"/>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396"/>
    <w:rsid w:val="00C35B84"/>
    <w:rsid w:val="00C35D23"/>
    <w:rsid w:val="00C36224"/>
    <w:rsid w:val="00C3628F"/>
    <w:rsid w:val="00C364D9"/>
    <w:rsid w:val="00C36A08"/>
    <w:rsid w:val="00C36AAE"/>
    <w:rsid w:val="00C3702D"/>
    <w:rsid w:val="00C3711E"/>
    <w:rsid w:val="00C37432"/>
    <w:rsid w:val="00C37479"/>
    <w:rsid w:val="00C37511"/>
    <w:rsid w:val="00C37AA5"/>
    <w:rsid w:val="00C37CD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90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0DCA"/>
    <w:rsid w:val="00C91796"/>
    <w:rsid w:val="00C917F7"/>
    <w:rsid w:val="00C91A5B"/>
    <w:rsid w:val="00C92014"/>
    <w:rsid w:val="00C925CE"/>
    <w:rsid w:val="00C92A48"/>
    <w:rsid w:val="00C92EAA"/>
    <w:rsid w:val="00C9389A"/>
    <w:rsid w:val="00C93F93"/>
    <w:rsid w:val="00C95129"/>
    <w:rsid w:val="00C95177"/>
    <w:rsid w:val="00C9568A"/>
    <w:rsid w:val="00C9600B"/>
    <w:rsid w:val="00C96398"/>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627"/>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A7FA4"/>
    <w:rsid w:val="00CB022D"/>
    <w:rsid w:val="00CB07D7"/>
    <w:rsid w:val="00CB1B95"/>
    <w:rsid w:val="00CB1BD0"/>
    <w:rsid w:val="00CB1BD4"/>
    <w:rsid w:val="00CB2013"/>
    <w:rsid w:val="00CB2040"/>
    <w:rsid w:val="00CB274D"/>
    <w:rsid w:val="00CB28DA"/>
    <w:rsid w:val="00CB290A"/>
    <w:rsid w:val="00CB37C6"/>
    <w:rsid w:val="00CB3BDC"/>
    <w:rsid w:val="00CB4301"/>
    <w:rsid w:val="00CB44C4"/>
    <w:rsid w:val="00CB4814"/>
    <w:rsid w:val="00CB5A73"/>
    <w:rsid w:val="00CB5F18"/>
    <w:rsid w:val="00CB61F1"/>
    <w:rsid w:val="00CB62CD"/>
    <w:rsid w:val="00CB73D2"/>
    <w:rsid w:val="00CB7517"/>
    <w:rsid w:val="00CB766C"/>
    <w:rsid w:val="00CB7AB3"/>
    <w:rsid w:val="00CC049A"/>
    <w:rsid w:val="00CC05B0"/>
    <w:rsid w:val="00CC05E2"/>
    <w:rsid w:val="00CC066C"/>
    <w:rsid w:val="00CC0811"/>
    <w:rsid w:val="00CC1A5C"/>
    <w:rsid w:val="00CC2010"/>
    <w:rsid w:val="00CC2102"/>
    <w:rsid w:val="00CC23C2"/>
    <w:rsid w:val="00CC310C"/>
    <w:rsid w:val="00CC3287"/>
    <w:rsid w:val="00CC3B3E"/>
    <w:rsid w:val="00CC43FE"/>
    <w:rsid w:val="00CC49AE"/>
    <w:rsid w:val="00CC4AF7"/>
    <w:rsid w:val="00CC4E9D"/>
    <w:rsid w:val="00CC4EA2"/>
    <w:rsid w:val="00CC50C7"/>
    <w:rsid w:val="00CC50F5"/>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E3"/>
    <w:rsid w:val="00CF1DB0"/>
    <w:rsid w:val="00CF1E1C"/>
    <w:rsid w:val="00CF20F7"/>
    <w:rsid w:val="00CF222C"/>
    <w:rsid w:val="00CF23FC"/>
    <w:rsid w:val="00CF25CD"/>
    <w:rsid w:val="00CF3328"/>
    <w:rsid w:val="00CF346E"/>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75B7"/>
    <w:rsid w:val="00D27B54"/>
    <w:rsid w:val="00D30294"/>
    <w:rsid w:val="00D3040E"/>
    <w:rsid w:val="00D305AE"/>
    <w:rsid w:val="00D30963"/>
    <w:rsid w:val="00D30CC6"/>
    <w:rsid w:val="00D31545"/>
    <w:rsid w:val="00D31F26"/>
    <w:rsid w:val="00D3217D"/>
    <w:rsid w:val="00D32734"/>
    <w:rsid w:val="00D327B5"/>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6ECC"/>
    <w:rsid w:val="00D47AD1"/>
    <w:rsid w:val="00D47C8A"/>
    <w:rsid w:val="00D47DDB"/>
    <w:rsid w:val="00D508B1"/>
    <w:rsid w:val="00D51843"/>
    <w:rsid w:val="00D51917"/>
    <w:rsid w:val="00D51F23"/>
    <w:rsid w:val="00D51F6A"/>
    <w:rsid w:val="00D52B49"/>
    <w:rsid w:val="00D52DE5"/>
    <w:rsid w:val="00D52E5F"/>
    <w:rsid w:val="00D52F84"/>
    <w:rsid w:val="00D531B2"/>
    <w:rsid w:val="00D53225"/>
    <w:rsid w:val="00D53C71"/>
    <w:rsid w:val="00D543C1"/>
    <w:rsid w:val="00D544C9"/>
    <w:rsid w:val="00D54970"/>
    <w:rsid w:val="00D552AD"/>
    <w:rsid w:val="00D55453"/>
    <w:rsid w:val="00D55E52"/>
    <w:rsid w:val="00D5634D"/>
    <w:rsid w:val="00D56691"/>
    <w:rsid w:val="00D56CD7"/>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DA2"/>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809"/>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B9D"/>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0F5"/>
    <w:rsid w:val="00DF0821"/>
    <w:rsid w:val="00DF0DF0"/>
    <w:rsid w:val="00DF0E1A"/>
    <w:rsid w:val="00DF1654"/>
    <w:rsid w:val="00DF1FDF"/>
    <w:rsid w:val="00DF25F0"/>
    <w:rsid w:val="00DF26D5"/>
    <w:rsid w:val="00DF2B33"/>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B75"/>
    <w:rsid w:val="00E05C85"/>
    <w:rsid w:val="00E05E7A"/>
    <w:rsid w:val="00E078D4"/>
    <w:rsid w:val="00E079BE"/>
    <w:rsid w:val="00E10166"/>
    <w:rsid w:val="00E10347"/>
    <w:rsid w:val="00E104F7"/>
    <w:rsid w:val="00E10DFE"/>
    <w:rsid w:val="00E10FBD"/>
    <w:rsid w:val="00E11406"/>
    <w:rsid w:val="00E11592"/>
    <w:rsid w:val="00E1199E"/>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17F8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68D"/>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CC0"/>
    <w:rsid w:val="00E53E79"/>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35FB"/>
    <w:rsid w:val="00E64438"/>
    <w:rsid w:val="00E64D32"/>
    <w:rsid w:val="00E65464"/>
    <w:rsid w:val="00E654C2"/>
    <w:rsid w:val="00E658E7"/>
    <w:rsid w:val="00E6590C"/>
    <w:rsid w:val="00E65B73"/>
    <w:rsid w:val="00E66092"/>
    <w:rsid w:val="00E663E6"/>
    <w:rsid w:val="00E66429"/>
    <w:rsid w:val="00E66AF2"/>
    <w:rsid w:val="00E66B4B"/>
    <w:rsid w:val="00E66C89"/>
    <w:rsid w:val="00E66D42"/>
    <w:rsid w:val="00E66D6D"/>
    <w:rsid w:val="00E67AE1"/>
    <w:rsid w:val="00E67AE6"/>
    <w:rsid w:val="00E67B7E"/>
    <w:rsid w:val="00E67DA0"/>
    <w:rsid w:val="00E67E53"/>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512C"/>
    <w:rsid w:val="00E76F61"/>
    <w:rsid w:val="00E76FA2"/>
    <w:rsid w:val="00E77110"/>
    <w:rsid w:val="00E802C9"/>
    <w:rsid w:val="00E804FC"/>
    <w:rsid w:val="00E811DF"/>
    <w:rsid w:val="00E8173A"/>
    <w:rsid w:val="00E8177C"/>
    <w:rsid w:val="00E81ADA"/>
    <w:rsid w:val="00E8205D"/>
    <w:rsid w:val="00E8225E"/>
    <w:rsid w:val="00E824EC"/>
    <w:rsid w:val="00E82989"/>
    <w:rsid w:val="00E82B84"/>
    <w:rsid w:val="00E82E61"/>
    <w:rsid w:val="00E82F48"/>
    <w:rsid w:val="00E82FCC"/>
    <w:rsid w:val="00E82FE1"/>
    <w:rsid w:val="00E83165"/>
    <w:rsid w:val="00E832A1"/>
    <w:rsid w:val="00E835EC"/>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277"/>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9C3"/>
    <w:rsid w:val="00EA2EFE"/>
    <w:rsid w:val="00EA33CC"/>
    <w:rsid w:val="00EA35A4"/>
    <w:rsid w:val="00EA42C8"/>
    <w:rsid w:val="00EA46BC"/>
    <w:rsid w:val="00EA4D46"/>
    <w:rsid w:val="00EA4E7E"/>
    <w:rsid w:val="00EA4FF0"/>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C7607"/>
    <w:rsid w:val="00ED00BF"/>
    <w:rsid w:val="00ED00E3"/>
    <w:rsid w:val="00ED0474"/>
    <w:rsid w:val="00ED09D5"/>
    <w:rsid w:val="00ED0FF9"/>
    <w:rsid w:val="00ED10C2"/>
    <w:rsid w:val="00ED1656"/>
    <w:rsid w:val="00ED16C9"/>
    <w:rsid w:val="00ED173C"/>
    <w:rsid w:val="00ED23F4"/>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66E7"/>
    <w:rsid w:val="00F469EA"/>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06"/>
    <w:rsid w:val="00F60046"/>
    <w:rsid w:val="00F605F8"/>
    <w:rsid w:val="00F60784"/>
    <w:rsid w:val="00F608DA"/>
    <w:rsid w:val="00F60E93"/>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CB3"/>
    <w:rsid w:val="00F72E08"/>
    <w:rsid w:val="00F72FF8"/>
    <w:rsid w:val="00F73233"/>
    <w:rsid w:val="00F732C3"/>
    <w:rsid w:val="00F73733"/>
    <w:rsid w:val="00F74B7E"/>
    <w:rsid w:val="00F74DE0"/>
    <w:rsid w:val="00F75236"/>
    <w:rsid w:val="00F75850"/>
    <w:rsid w:val="00F75B8F"/>
    <w:rsid w:val="00F77857"/>
    <w:rsid w:val="00F77FD9"/>
    <w:rsid w:val="00F8048A"/>
    <w:rsid w:val="00F80718"/>
    <w:rsid w:val="00F8071B"/>
    <w:rsid w:val="00F80803"/>
    <w:rsid w:val="00F80807"/>
    <w:rsid w:val="00F80A0C"/>
    <w:rsid w:val="00F80B25"/>
    <w:rsid w:val="00F80EB1"/>
    <w:rsid w:val="00F8104A"/>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4D"/>
    <w:rsid w:val="00FA15C9"/>
    <w:rsid w:val="00FA1941"/>
    <w:rsid w:val="00FA1D1B"/>
    <w:rsid w:val="00FA1EF3"/>
    <w:rsid w:val="00FA26F8"/>
    <w:rsid w:val="00FA2A5D"/>
    <w:rsid w:val="00FA331D"/>
    <w:rsid w:val="00FA3324"/>
    <w:rsid w:val="00FA33A6"/>
    <w:rsid w:val="00FA41D4"/>
    <w:rsid w:val="00FA497A"/>
    <w:rsid w:val="00FA51BB"/>
    <w:rsid w:val="00FA5549"/>
    <w:rsid w:val="00FA5F34"/>
    <w:rsid w:val="00FA6315"/>
    <w:rsid w:val="00FA6471"/>
    <w:rsid w:val="00FA661C"/>
    <w:rsid w:val="00FA6645"/>
    <w:rsid w:val="00FA68DA"/>
    <w:rsid w:val="00FA6BF3"/>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00A"/>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E3C70"/>
  <w15:chartTrackingRefBased/>
  <w15:docId w15:val="{B20B2B8C-8044-4050-AF29-E6EF3238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01F"/>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C773C-5107-4558-8AD3-1C1ADDFF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45033</Words>
  <Characters>25669</Characters>
  <Application>Microsoft Office Word</Application>
  <DocSecurity>0</DocSecurity>
  <Lines>213</Lines>
  <Paragraphs>141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70561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Олег Наумчук</cp:lastModifiedBy>
  <cp:revision>2</cp:revision>
  <cp:lastPrinted>2024-09-05T13:19:00Z</cp:lastPrinted>
  <dcterms:created xsi:type="dcterms:W3CDTF">2026-03-02T13:34:00Z</dcterms:created>
  <dcterms:modified xsi:type="dcterms:W3CDTF">2026-03-02T13:34:00Z</dcterms:modified>
</cp:coreProperties>
</file>