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2801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завершення бюджетного 2025 року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2043/03-21/25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6B5B6C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6B5B6C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4D3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Щодо забезпечення участі у стратегічній сесії членів Ради ВПО при Рівненській ОДА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8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>Рада з питань ВПО при РОДА/РОВА</w:t>
            </w:r>
          </w:p>
        </w:tc>
        <w:tc>
          <w:tcPr>
            <w:tcW w:w="709" w:type="dxa"/>
          </w:tcPr>
          <w:p w:rsidR="0034725E" w:rsidRPr="00922FC1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4D3329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можливість влаштування неповнолітньої  дитини в  відповідний державний заклад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02-03/631/25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Костопільської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4D3329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клопотання на вибуття дітей з центру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259/01-13/25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Зорянської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34725E" w:rsidRPr="004D3329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983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інформування щодо чисельності дітей, яким установлено</w:t>
            </w:r>
            <w:r>
              <w:br/>
              <w:t>статус дитини, яка постраждала внаслідок воєнних дій та збройних конфліктів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6354/04.01-2/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4D3329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Лист щодо надання інформації та пропозицій до спільної наради (терміново)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№вх-17922/0/01-72/25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Pr="0034725E" w:rsidRDefault="0034725E" w:rsidP="0034725E">
            <w:pPr>
              <w:pStyle w:val="rowsStyle"/>
              <w:rPr>
                <w:rFonts w:ascii="Times New Roman" w:hAnsi="Times New Roman" w:cs="Times New Roman"/>
              </w:rPr>
            </w:pPr>
            <w:r w:rsidRPr="0034725E">
              <w:rPr>
                <w:rFonts w:ascii="Times New Roman" w:hAnsi="Times New Roman" w:cs="Times New Roman"/>
              </w:rPr>
              <w:t>РОДА/РОВА</w:t>
            </w:r>
          </w:p>
        </w:tc>
        <w:tc>
          <w:tcPr>
            <w:tcW w:w="709" w:type="dxa"/>
          </w:tcPr>
          <w:p w:rsidR="0034725E" w:rsidRPr="003A045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3A045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3A045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3A0456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3A045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3A045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3A045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3A045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70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складання бюджетного запиту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№вих-2051/04-19/25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4D3329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2B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клопотання на вибуття дитини з центру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08-01/1017-25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34725E" w:rsidRPr="001842FB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1842FB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1842FB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1842FB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1842FB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1842FB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1842FB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1842FB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46253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постановку дітей на регіональний облік з усиновлення</w:t>
            </w:r>
          </w:p>
        </w:tc>
        <w:tc>
          <w:tcPr>
            <w:tcW w:w="1293" w:type="dxa"/>
          </w:tcPr>
          <w:p w:rsidR="0034725E" w:rsidRDefault="0034725E" w:rsidP="0034725E">
            <w:pPr>
              <w:pStyle w:val="rowsStyle"/>
            </w:pPr>
            <w:r>
              <w:t>666/25</w:t>
            </w:r>
          </w:p>
        </w:tc>
        <w:tc>
          <w:tcPr>
            <w:tcW w:w="1400" w:type="dxa"/>
            <w:gridSpan w:val="2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proofErr w:type="spellStart"/>
            <w:r>
              <w:t>Рокитнівська</w:t>
            </w:r>
            <w:proofErr w:type="spellEnd"/>
            <w:r>
              <w:t xml:space="preserve"> селищна рада</w:t>
            </w:r>
          </w:p>
        </w:tc>
        <w:tc>
          <w:tcPr>
            <w:tcW w:w="709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DB57B6" w:rsidRDefault="0034725E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4D3329" w:rsidRDefault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B57B6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0D6580" w:rsidRDefault="0034725E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 xml:space="preserve">Про пропозиції, щодо перерозподілу  бюджетних асигнувань у 2025 році по КПКВК МБ 0913111 «Надання комплексу послуг дітям-сиротам, дітям, позбавленим батьківського піклування, особам </w:t>
            </w:r>
            <w:r>
              <w:lastRenderedPageBreak/>
              <w:t xml:space="preserve">з їх числа та дітям віком від 3 до 18 років, які опинилися у складних життєвих обставинах, закладами, які 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lastRenderedPageBreak/>
              <w:t>№ 01-06/  308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34725E" w:rsidRDefault="0034725E" w:rsidP="0034725E">
            <w:pPr>
              <w:pStyle w:val="rowsStyle"/>
            </w:pPr>
            <w:r>
              <w:t>КЗ ОЦСПРД</w:t>
            </w:r>
          </w:p>
        </w:tc>
        <w:tc>
          <w:tcPr>
            <w:tcW w:w="709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F10BF9" w:rsidRDefault="0034725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725E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 w:rsidRPr="0034725E">
              <w:rPr>
                <w:rFonts w:ascii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реєстр змін до мережі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t>№вих-1346/01-12/25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580" w:type="dxa"/>
          </w:tcPr>
          <w:p w:rsidR="0034725E" w:rsidRDefault="0034725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F10BF9" w:rsidRDefault="0034725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71E0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очікувані видатки на 2025 рік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t>№вих-1347/01-12/25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580" w:type="dxa"/>
          </w:tcPr>
          <w:p w:rsidR="0034725E" w:rsidRDefault="0034725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180BBE" w:rsidRDefault="0034725E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180BBE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затвердження змін до штатного розпису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t>№вих-1348/01-12/25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15.12.2025</w:t>
            </w:r>
          </w:p>
        </w:tc>
        <w:tc>
          <w:tcPr>
            <w:tcW w:w="1580" w:type="dxa"/>
          </w:tcPr>
          <w:p w:rsidR="0034725E" w:rsidRDefault="0034725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F10BF9" w:rsidRDefault="0034725E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8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3765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погодження проекту акту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t>№вих-1349/01-12/25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Default="0034725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F10BF9" w:rsidRDefault="0034725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D64A20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555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Про надання інформації про точки доступу Wi-Fi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t>№вих-1350/01-11/25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Default="0034725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F10BF9" w:rsidRDefault="0034725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4725E" w:rsidRPr="00C36C3E" w:rsidTr="008302F6">
        <w:trPr>
          <w:trHeight w:val="1089"/>
        </w:trPr>
        <w:tc>
          <w:tcPr>
            <w:tcW w:w="709" w:type="dxa"/>
          </w:tcPr>
          <w:p w:rsidR="0034725E" w:rsidRPr="0034725E" w:rsidRDefault="0034725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1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967" w:type="dxa"/>
          </w:tcPr>
          <w:p w:rsidR="0034725E" w:rsidRDefault="0034725E" w:rsidP="0034725E">
            <w:pPr>
              <w:pStyle w:val="rowsStyle"/>
            </w:pPr>
            <w:r>
              <w:t>Дозвіл на вибуття дитини з КЗ ОЦСПРД РОР</w:t>
            </w:r>
          </w:p>
        </w:tc>
        <w:tc>
          <w:tcPr>
            <w:tcW w:w="1308" w:type="dxa"/>
            <w:gridSpan w:val="2"/>
          </w:tcPr>
          <w:p w:rsidR="0034725E" w:rsidRDefault="0034725E" w:rsidP="0034725E">
            <w:pPr>
              <w:pStyle w:val="rowsStyle"/>
            </w:pPr>
            <w:r>
              <w:t>№вих-1351/01-11/25</w:t>
            </w:r>
          </w:p>
        </w:tc>
        <w:tc>
          <w:tcPr>
            <w:tcW w:w="1385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34725E" w:rsidRDefault="0034725E" w:rsidP="0034725E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34725E" w:rsidRDefault="0034725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4725E" w:rsidRPr="00F10BF9" w:rsidRDefault="0034725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4725E" w:rsidRPr="00F10BF9" w:rsidRDefault="0034725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981"/>
        </w:trPr>
        <w:tc>
          <w:tcPr>
            <w:tcW w:w="709" w:type="dxa"/>
          </w:tcPr>
          <w:p w:rsidR="00D5347E" w:rsidRPr="00D5347E" w:rsidRDefault="00D5347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347E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 w:rsidRPr="00D5347E">
              <w:rPr>
                <w:rFonts w:ascii="Times New Roman" w:hAnsi="Times New Roman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виконання Антикорупційної програми за 2023-2025 роки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№вих-1352/01-12/25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D5347E" w:rsidRDefault="00D5347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5F213D" w:rsidTr="008302F6">
        <w:trPr>
          <w:trHeight w:val="1264"/>
        </w:trPr>
        <w:tc>
          <w:tcPr>
            <w:tcW w:w="709" w:type="dxa"/>
          </w:tcPr>
          <w:p w:rsidR="00D5347E" w:rsidRPr="0034725E" w:rsidRDefault="00D5347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4725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наявність точок доступу до Wi-Fi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№вих-1353/01-12/25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D5347E" w:rsidRDefault="00D5347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55"/>
        </w:trPr>
        <w:tc>
          <w:tcPr>
            <w:tcW w:w="709" w:type="dxa"/>
          </w:tcPr>
          <w:p w:rsidR="00D5347E" w:rsidRPr="0034725E" w:rsidRDefault="00D5347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 xml:space="preserve">Про погодження </w:t>
            </w:r>
            <w:proofErr w:type="spellStart"/>
            <w:r>
              <w:t>проєкту</w:t>
            </w:r>
            <w:proofErr w:type="spellEnd"/>
            <w:r>
              <w:t xml:space="preserve"> акту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№вих-1354/01-12/25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D5347E" w:rsidRDefault="00D5347E">
            <w:r w:rsidRPr="002F2F91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затвердження наказу від 03.12.25 №635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№вих-1355/01-12/25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6B77"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 xml:space="preserve">Про нові форми звітування щодо чисельності дітей зі статусом постраждалих внаслідок воєнних дій та збройних </w:t>
            </w:r>
            <w:proofErr w:type="spellStart"/>
            <w:r>
              <w:t>кофліктів</w:t>
            </w:r>
            <w:proofErr w:type="spellEnd"/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№вих-1356/01-12/25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16.12.2025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58"/>
        </w:trPr>
        <w:tc>
          <w:tcPr>
            <w:tcW w:w="709" w:type="dxa"/>
          </w:tcPr>
          <w:p w:rsidR="00D5347E" w:rsidRPr="0034725E" w:rsidRDefault="00D5347E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пропозиції до колегії ОДА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№вих-1357/01-11/25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  <w:color w:val="FF0000"/>
              </w:rPr>
            </w:pPr>
            <w:r w:rsidRPr="0036376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823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№вих-1358/01-12/25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 w:rsidRPr="002C589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824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№вих-1359/01-12/25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825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основні демографічні та організаційні показники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№вих-1360/01-12/25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D5347E" w:rsidRPr="00F10BF9" w:rsidRDefault="00D5347E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 w:rsidRPr="00094725">
              <w:rPr>
                <w:rFonts w:ascii="Times New Roman" w:hAnsi="Times New Roman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</w:rPr>
              <w:t>826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відповідь на доступ до публічної інформації ЗП 210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№вих-1361/01-12/25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827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дозвіл на вибуття дитини з центру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№вих-1362/01-39/25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 w:rsidRPr="00F402F5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828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 xml:space="preserve">Про інформацію до відома та участі у </w:t>
            </w:r>
            <w:proofErr w:type="spellStart"/>
            <w:r>
              <w:t>вебінарі</w:t>
            </w:r>
            <w:proofErr w:type="spellEnd"/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№вих-1363/01-12/25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17.12.2025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2978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2978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  <w:highlight w:val="yellow"/>
              </w:rPr>
            </w:pPr>
            <w:r w:rsidRPr="00805DBE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829</w:t>
            </w:r>
          </w:p>
        </w:tc>
        <w:tc>
          <w:tcPr>
            <w:tcW w:w="1967" w:type="dxa"/>
          </w:tcPr>
          <w:p w:rsidR="00D5347E" w:rsidRDefault="00D5347E" w:rsidP="0034725E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№вих-1364/25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 w:rsidRPr="0082167B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830</w:t>
            </w:r>
          </w:p>
        </w:tc>
        <w:tc>
          <w:tcPr>
            <w:tcW w:w="1967" w:type="dxa"/>
          </w:tcPr>
          <w:p w:rsidR="00D5347E" w:rsidRPr="0034725E" w:rsidRDefault="00D5347E" w:rsidP="0034725E">
            <w:pPr>
              <w:pStyle w:val="rowsStyle"/>
              <w:rPr>
                <w:rFonts w:asciiTheme="minorHAnsi" w:hAnsiTheme="minorHAnsi"/>
              </w:rPr>
            </w:pPr>
            <w:r>
              <w:t xml:space="preserve">Про видачу направлення </w:t>
            </w:r>
            <w:r w:rsidRPr="0034725E">
              <w:t>на знайомство з дитиною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№вих-1365/01-12/25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EC28FC" w:rsidTr="0082167B">
        <w:trPr>
          <w:trHeight w:val="1335"/>
        </w:trPr>
        <w:tc>
          <w:tcPr>
            <w:tcW w:w="709" w:type="dxa"/>
          </w:tcPr>
          <w:p w:rsidR="00D5347E" w:rsidRPr="00D5347E" w:rsidRDefault="00D5347E" w:rsidP="00A7346D">
            <w:pPr>
              <w:rPr>
                <w:rFonts w:ascii="Times New Roman" w:hAnsi="Times New Roman"/>
              </w:rPr>
            </w:pPr>
            <w:r w:rsidRPr="00D5347E">
              <w:rPr>
                <w:rFonts w:ascii="Times New Roman" w:hAnsi="Times New Roman"/>
                <w:lang w:val="en-US"/>
              </w:rPr>
              <w:t>2</w:t>
            </w:r>
            <w:r w:rsidRPr="00D5347E">
              <w:rPr>
                <w:rFonts w:ascii="Times New Roman" w:hAnsi="Times New Roman"/>
              </w:rPr>
              <w:t>831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наявність вільних місць у центрі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№вих-1366/01-10/25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 w:rsidRPr="002C589F"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832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виконання доручення голови 49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№вих-1367/01-12/25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5B67D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5B67D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34725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833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відповідь на депутатське звернення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№вих-1368/01-12/25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5B67D3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B57C6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B57C6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805DB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2834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 xml:space="preserve">Про затримку виплат опікунам піклувальникам, прийомним батькам, </w:t>
            </w:r>
            <w:proofErr w:type="spellStart"/>
            <w:r>
              <w:t>батькам</w:t>
            </w:r>
            <w:proofErr w:type="spellEnd"/>
            <w:r>
              <w:t xml:space="preserve"> </w:t>
            </w:r>
            <w:proofErr w:type="spellStart"/>
            <w:r>
              <w:t>-вихователям</w:t>
            </w:r>
            <w:proofErr w:type="spellEnd"/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№вих-1369/01-10/25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34725E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34725E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34725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2835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№вих-1370/01-12/25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2836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формування бюджетних запитів на 2026-2028 роки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№вих-1371/01-12/25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2837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перерозподіл бюджетних асигнувань на 2025 рік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№вих-1372/01-12/25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18.12.2025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18.12.2025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2838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постановку дітей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№вих-1373/01-10/25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2839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надання інформації для підготовки та затвердження Державної стратегії житлової політики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№вих-1374/01-12/25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2840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інформацію введену до системи обліку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№вих-1375/01-12/25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2841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№вих-1376/01-10/25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2842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виконання доручення голови облдержадміністрації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№вих-1377/01-12/25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2843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 xml:space="preserve">Про прогнозована бюджетна </w:t>
            </w:r>
            <w:r w:rsidRPr="00D5347E">
              <w:t>заборгованість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№вих-1378/01-12/25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P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2844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№вих-1379/01-12/25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2845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 xml:space="preserve">Про надання інформації  щодо дітей залишених у медичних закладах без супроводу законних </w:t>
            </w:r>
            <w:proofErr w:type="spellStart"/>
            <w:r>
              <w:t>придставників</w:t>
            </w:r>
            <w:proofErr w:type="spellEnd"/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№вих-1380/01-12/25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</w:t>
            </w:r>
            <w:bookmarkStart w:id="0" w:name="_GoBack"/>
            <w:bookmarkEnd w:id="0"/>
            <w:r>
              <w:t>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2846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надання інформації стосовно відібрання дитини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№вих-1381/01-12/25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2847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розгляд звернення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№вих-1382/01-10/25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2848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пропозиції щодо влаштування ДПБП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№вих-1383/01-12/25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2849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 xml:space="preserve">Про проведення заходів щодо влаштування дитини-сироти в сімейні форми </w:t>
            </w:r>
            <w:r>
              <w:lastRenderedPageBreak/>
              <w:t>виховання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lastRenderedPageBreak/>
              <w:t>№вих-1384/01-12/25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5347E" w:rsidRPr="00C36C3E" w:rsidTr="008302F6">
        <w:trPr>
          <w:trHeight w:val="58"/>
        </w:trPr>
        <w:tc>
          <w:tcPr>
            <w:tcW w:w="709" w:type="dxa"/>
          </w:tcPr>
          <w:p w:rsidR="00D5347E" w:rsidRDefault="00D5347E" w:rsidP="00A734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2850</w:t>
            </w:r>
          </w:p>
        </w:tc>
        <w:tc>
          <w:tcPr>
            <w:tcW w:w="1967" w:type="dxa"/>
          </w:tcPr>
          <w:p w:rsidR="00D5347E" w:rsidRDefault="00D5347E" w:rsidP="00433E15">
            <w:pPr>
              <w:pStyle w:val="rowsStyle"/>
            </w:pPr>
            <w:r>
              <w:t>Про подання на преміювання керівника за результатами оцінювання</w:t>
            </w:r>
          </w:p>
        </w:tc>
        <w:tc>
          <w:tcPr>
            <w:tcW w:w="1308" w:type="dxa"/>
            <w:gridSpan w:val="2"/>
          </w:tcPr>
          <w:p w:rsidR="00D5347E" w:rsidRDefault="00D5347E" w:rsidP="00433E15">
            <w:pPr>
              <w:pStyle w:val="rowsStyle"/>
            </w:pPr>
            <w:r>
              <w:t>№вих-1385/01-11/25</w:t>
            </w:r>
          </w:p>
        </w:tc>
        <w:tc>
          <w:tcPr>
            <w:tcW w:w="1385" w:type="dxa"/>
          </w:tcPr>
          <w:p w:rsidR="00D5347E" w:rsidRDefault="00D5347E" w:rsidP="00433E15">
            <w:pPr>
              <w:pStyle w:val="a3"/>
            </w:pPr>
            <w:r>
              <w:t>19.12.2025</w:t>
            </w:r>
          </w:p>
        </w:tc>
        <w:tc>
          <w:tcPr>
            <w:tcW w:w="1273" w:type="dxa"/>
          </w:tcPr>
          <w:p w:rsidR="00D5347E" w:rsidRDefault="00D5347E" w:rsidP="00433E15">
            <w:pPr>
              <w:pStyle w:val="rowsStyle"/>
            </w:pPr>
            <w:r>
              <w:t>19.12.2025</w:t>
            </w:r>
          </w:p>
        </w:tc>
        <w:tc>
          <w:tcPr>
            <w:tcW w:w="1580" w:type="dxa"/>
          </w:tcPr>
          <w:p w:rsidR="00D5347E" w:rsidRDefault="00D5347E" w:rsidP="00433E15">
            <w:r w:rsidRPr="007E7D45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D5347E" w:rsidRPr="00F10BF9" w:rsidRDefault="00D5347E" w:rsidP="00433E1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D5347E" w:rsidRPr="00F10BF9" w:rsidRDefault="00D5347E" w:rsidP="00433E1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70" w:rsidRDefault="00596170" w:rsidP="00D569C6">
      <w:pPr>
        <w:spacing w:after="0" w:line="240" w:lineRule="auto"/>
      </w:pPr>
      <w:r>
        <w:separator/>
      </w:r>
    </w:p>
  </w:endnote>
  <w:endnote w:type="continuationSeparator" w:id="0">
    <w:p w:rsidR="00596170" w:rsidRDefault="00596170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70" w:rsidRDefault="00596170" w:rsidP="00D569C6">
      <w:pPr>
        <w:spacing w:after="0" w:line="240" w:lineRule="auto"/>
      </w:pPr>
      <w:r>
        <w:separator/>
      </w:r>
    </w:p>
  </w:footnote>
  <w:footnote w:type="continuationSeparator" w:id="0">
    <w:p w:rsidR="00596170" w:rsidRDefault="00596170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1030F"/>
    <w:rsid w:val="002104B4"/>
    <w:rsid w:val="00211AD2"/>
    <w:rsid w:val="0021238C"/>
    <w:rsid w:val="00214ABF"/>
    <w:rsid w:val="00215BF3"/>
    <w:rsid w:val="0022341D"/>
    <w:rsid w:val="00225E59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2A6A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580A"/>
    <w:rsid w:val="00B66CA0"/>
    <w:rsid w:val="00B678E8"/>
    <w:rsid w:val="00B67D2B"/>
    <w:rsid w:val="00B726E8"/>
    <w:rsid w:val="00B7337C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47A7"/>
    <w:rsid w:val="00EA44AD"/>
    <w:rsid w:val="00EA5CF7"/>
    <w:rsid w:val="00EA62C1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3B87C-FDDA-457D-8A6E-E939A40B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7722</Words>
  <Characters>4402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3</cp:revision>
  <dcterms:created xsi:type="dcterms:W3CDTF">2026-03-10T09:00:00Z</dcterms:created>
  <dcterms:modified xsi:type="dcterms:W3CDTF">2026-03-10T09:20:00Z</dcterms:modified>
</cp:coreProperties>
</file>