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EF53E2" w:rsidRDefault="00605A70" w:rsidP="00A45175">
      <w:pPr>
        <w:jc w:val="center"/>
        <w:rPr>
          <w:b/>
          <w:u w:val="single"/>
          <w:lang w:val="uk-UA"/>
        </w:rPr>
      </w:pPr>
      <w:bookmarkStart w:id="0" w:name="_GoBack"/>
      <w:bookmarkEnd w:id="0"/>
    </w:p>
    <w:p w:rsidR="0064244C" w:rsidRDefault="0064244C" w:rsidP="00A45175">
      <w:pPr>
        <w:jc w:val="center"/>
        <w:rPr>
          <w:b/>
          <w:u w:val="single"/>
          <w:lang w:val="uk-UA"/>
        </w:rPr>
      </w:pPr>
    </w:p>
    <w:p w:rsidR="00282D77" w:rsidRPr="00EF53E2" w:rsidRDefault="00282D77" w:rsidP="00A45175">
      <w:pPr>
        <w:jc w:val="center"/>
        <w:rPr>
          <w:b/>
          <w:u w:val="single"/>
          <w:lang w:val="uk-UA"/>
        </w:rPr>
      </w:pPr>
    </w:p>
    <w:p w:rsidR="007C13DA" w:rsidRPr="00EF53E2" w:rsidRDefault="009A4DD5" w:rsidP="00A45175">
      <w:pPr>
        <w:jc w:val="center"/>
        <w:rPr>
          <w:b/>
          <w:u w:val="single"/>
          <w:lang w:val="uk-UA"/>
        </w:rPr>
      </w:pPr>
      <w:r w:rsidRPr="00EF53E2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EF53E2" w:rsidRDefault="00C96660" w:rsidP="00A45175">
      <w:pPr>
        <w:jc w:val="center"/>
        <w:rPr>
          <w:b/>
          <w:u w:val="single"/>
          <w:lang w:val="uk-UA"/>
        </w:rPr>
      </w:pPr>
      <w:r w:rsidRPr="00EF53E2">
        <w:rPr>
          <w:b/>
          <w:u w:val="single"/>
          <w:lang w:val="uk-UA"/>
        </w:rPr>
        <w:t>відділу</w:t>
      </w:r>
      <w:r w:rsidR="007C13DA" w:rsidRPr="00EF53E2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Default="002A701D" w:rsidP="00A45175">
      <w:pPr>
        <w:jc w:val="center"/>
        <w:rPr>
          <w:b/>
          <w:i/>
          <w:u w:val="single"/>
          <w:lang w:val="ru-RU"/>
        </w:rPr>
      </w:pPr>
      <w:r w:rsidRPr="00EF53E2">
        <w:rPr>
          <w:b/>
          <w:i/>
          <w:u w:val="single"/>
          <w:lang w:val="uk-UA"/>
        </w:rPr>
        <w:t>за період з</w:t>
      </w:r>
      <w:r w:rsidR="0099689F" w:rsidRPr="00EF53E2">
        <w:rPr>
          <w:b/>
          <w:i/>
          <w:u w:val="single"/>
          <w:lang w:val="uk-UA"/>
        </w:rPr>
        <w:t xml:space="preserve"> </w:t>
      </w:r>
      <w:r w:rsidR="00763E51">
        <w:rPr>
          <w:b/>
          <w:i/>
          <w:u w:val="single"/>
          <w:lang w:val="uk-UA"/>
        </w:rPr>
        <w:t>07</w:t>
      </w:r>
      <w:r w:rsidR="00872E65">
        <w:rPr>
          <w:b/>
          <w:i/>
          <w:u w:val="single"/>
          <w:lang w:val="uk-UA"/>
        </w:rPr>
        <w:t>.1</w:t>
      </w:r>
      <w:r w:rsidR="00763E51">
        <w:rPr>
          <w:b/>
          <w:i/>
          <w:u w:val="single"/>
          <w:lang w:val="uk-UA"/>
        </w:rPr>
        <w:t>1</w:t>
      </w:r>
      <w:r w:rsidR="00872E65">
        <w:rPr>
          <w:b/>
          <w:i/>
          <w:u w:val="single"/>
          <w:lang w:val="uk-UA"/>
        </w:rPr>
        <w:t>.</w:t>
      </w:r>
      <w:r w:rsidR="00EA4D37" w:rsidRPr="00EF53E2">
        <w:rPr>
          <w:b/>
          <w:i/>
          <w:u w:val="single"/>
          <w:lang w:val="ru-RU"/>
        </w:rPr>
        <w:t>2</w:t>
      </w:r>
      <w:r w:rsidR="00EB2370" w:rsidRPr="00EF53E2">
        <w:rPr>
          <w:b/>
          <w:i/>
          <w:u w:val="single"/>
          <w:lang w:val="uk-UA"/>
        </w:rPr>
        <w:t>02</w:t>
      </w:r>
      <w:r w:rsidR="00C63562" w:rsidRPr="00EF53E2">
        <w:rPr>
          <w:b/>
          <w:i/>
          <w:u w:val="single"/>
          <w:lang w:val="uk-UA"/>
        </w:rPr>
        <w:t>5</w:t>
      </w:r>
      <w:r w:rsidR="00EA4D37" w:rsidRPr="00EF53E2">
        <w:rPr>
          <w:b/>
          <w:i/>
          <w:u w:val="single"/>
          <w:lang w:val="uk-UA"/>
        </w:rPr>
        <w:t xml:space="preserve"> </w:t>
      </w:r>
      <w:r w:rsidRPr="00EF53E2">
        <w:rPr>
          <w:b/>
          <w:i/>
          <w:u w:val="single"/>
          <w:lang w:val="uk-UA"/>
        </w:rPr>
        <w:t xml:space="preserve"> по</w:t>
      </w:r>
      <w:r w:rsidR="00913972" w:rsidRPr="00EF53E2">
        <w:rPr>
          <w:b/>
          <w:i/>
          <w:u w:val="single"/>
          <w:lang w:val="uk-UA"/>
        </w:rPr>
        <w:t xml:space="preserve"> </w:t>
      </w:r>
      <w:r w:rsidR="00763E51">
        <w:rPr>
          <w:b/>
          <w:i/>
          <w:u w:val="single"/>
          <w:lang w:val="uk-UA"/>
        </w:rPr>
        <w:t>13</w:t>
      </w:r>
      <w:r w:rsidR="00232F61" w:rsidRPr="00EF53E2">
        <w:rPr>
          <w:b/>
          <w:i/>
          <w:u w:val="single"/>
          <w:lang w:val="uk-UA"/>
        </w:rPr>
        <w:t>.</w:t>
      </w:r>
      <w:r w:rsidR="00A45175" w:rsidRPr="00EF53E2">
        <w:rPr>
          <w:b/>
          <w:i/>
          <w:u w:val="single"/>
          <w:lang w:val="uk-UA"/>
        </w:rPr>
        <w:t>1</w:t>
      </w:r>
      <w:r w:rsidR="00872E65">
        <w:rPr>
          <w:b/>
          <w:i/>
          <w:u w:val="single"/>
          <w:lang w:val="uk-UA"/>
        </w:rPr>
        <w:t>1</w:t>
      </w:r>
      <w:r w:rsidR="0058546F" w:rsidRPr="00EF53E2">
        <w:rPr>
          <w:b/>
          <w:i/>
          <w:u w:val="single"/>
          <w:lang w:val="uk-UA"/>
        </w:rPr>
        <w:t>.</w:t>
      </w:r>
      <w:r w:rsidR="002E4463" w:rsidRPr="00EF53E2">
        <w:rPr>
          <w:b/>
          <w:i/>
          <w:u w:val="single"/>
          <w:lang w:val="uk-UA"/>
        </w:rPr>
        <w:t>20</w:t>
      </w:r>
      <w:r w:rsidR="002E4D2F" w:rsidRPr="00EF53E2">
        <w:rPr>
          <w:b/>
          <w:i/>
          <w:u w:val="single"/>
          <w:lang w:val="ru-RU"/>
        </w:rPr>
        <w:t>2</w:t>
      </w:r>
      <w:r w:rsidR="00445443" w:rsidRPr="00EF53E2">
        <w:rPr>
          <w:b/>
          <w:i/>
          <w:u w:val="single"/>
          <w:lang w:val="ru-RU"/>
        </w:rPr>
        <w:t>5</w:t>
      </w:r>
    </w:p>
    <w:p w:rsidR="00282D77" w:rsidRPr="00EF53E2" w:rsidRDefault="00282D77" w:rsidP="00A45175">
      <w:pPr>
        <w:jc w:val="center"/>
        <w:rPr>
          <w:b/>
          <w:i/>
          <w:u w:val="single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EF53E2" w:rsidTr="00BA04A3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EF53E2" w:rsidTr="00121AD6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16</w:t>
            </w:r>
          </w:p>
        </w:tc>
      </w:tr>
      <w:tr w:rsidR="00763E51" w:rsidRPr="00EF53E2" w:rsidTr="0048251B">
        <w:trPr>
          <w:trHeight w:val="10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348/01-10/25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48251B">
        <w:trPr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349/01-10/25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Щодо відряджень за кордон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48251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350/01-10/25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10.11.2025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Субвенція на листопад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48251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1" w:rsidRPr="00A22375" w:rsidRDefault="00763E51" w:rsidP="00763E51"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351/01-10/25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Мультимедійні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48251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1" w:rsidRPr="00A22375" w:rsidRDefault="00763E51" w:rsidP="00763E51">
            <w:r w:rsidRPr="00A223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352/01-10/25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ru-RU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Щодо правил перетину кордону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5A0302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Щодо виїзду працівників за кордон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10864/0/01-71/25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07.11.2025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Щодо виїзду працівників за кордон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5A0302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Оцінка  ризиків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1960/01-24/25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31.10.2025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Сарненська районна </w:t>
            </w:r>
            <w:r w:rsidRPr="00A22375">
              <w:rPr>
                <w:rFonts w:ascii="Times New Roman" w:hAnsi="Times New Roman" w:cs="Times New Roman"/>
              </w:rPr>
              <w:t>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Оцінка  ризиків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5A0302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9</w:t>
            </w:r>
            <w:r w:rsidR="00F079C1">
              <w:rPr>
                <w:i/>
                <w:lang w:val="uk-UA"/>
              </w:rPr>
              <w:t>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Щодо мобілізації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11066/0/01-59/25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13.11.2025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590C4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Щодо мобілізації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763E51" w:rsidRPr="00EF53E2" w:rsidTr="005A0302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D80321" w:rsidRDefault="00763E51" w:rsidP="00763E5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</w:t>
            </w:r>
            <w:r w:rsidR="00F079C1">
              <w:rPr>
                <w:i/>
                <w:lang w:val="uk-UA"/>
              </w:rPr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F079C1" w:rsidP="00763E51">
            <w:pPr>
              <w:pStyle w:val="rowsStyle"/>
            </w:pPr>
            <w:r>
              <w:t>Щ</w:t>
            </w:r>
            <w:r w:rsidR="00763E51">
              <w:t>одо мультимедійних послуг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934/02.1-09/25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763E51" w:rsidP="00763E51">
            <w:pPr>
              <w:pStyle w:val="rowsStyle"/>
            </w:pPr>
            <w:r>
              <w:t>10.11.2025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Default="00F079C1" w:rsidP="00763E51">
            <w:pPr>
              <w:pStyle w:val="rowsStyle"/>
            </w:pPr>
            <w:r>
              <w:t>Щ</w:t>
            </w:r>
            <w:r w:rsidR="00763E51">
              <w:t>одо мультимедійних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E51" w:rsidRPr="00A22375" w:rsidRDefault="00763E51" w:rsidP="00763E5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763E51" w:rsidRPr="00A22375" w:rsidRDefault="00763E51" w:rsidP="00763E5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F079C1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Про внесення змін до складу робочої групи з оцінювання корупційних ризиків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687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07.11.2025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Корупційніризики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 xml:space="preserve">Паперо-вий </w:t>
            </w:r>
          </w:p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F079C1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Про внесення змін до Переліку відомостей, що становлять службову інформацію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11.11.2025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590C4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 xml:space="preserve"> 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F079C1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lang w:val="uk-UA"/>
              </w:rPr>
            </w:pPr>
            <w:r>
              <w:t xml:space="preserve">Лист-запрошення від Мінекономіки для учасників на </w:t>
            </w:r>
            <w:r w:rsidRPr="00A22375">
              <w:rPr>
                <w:lang w:val="uk-UA"/>
              </w:rPr>
              <w:t>Безбарєрний простір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16082/0/01-35/25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Default="00F079C1" w:rsidP="00F079C1">
            <w:pPr>
              <w:pStyle w:val="rowsStyle"/>
            </w:pPr>
            <w:r>
              <w:t>11.11.2025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Рівненська обласна державна 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lang w:val="uk-UA"/>
              </w:rPr>
            </w:pPr>
            <w:r w:rsidRPr="00A22375">
              <w:rPr>
                <w:lang w:val="uk-UA"/>
              </w:rPr>
              <w:t>Безбарєрний простір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9C1" w:rsidRPr="00A22375" w:rsidRDefault="00F079C1" w:rsidP="00F079C1">
            <w:pPr>
              <w:pStyle w:val="rowsStyle"/>
              <w:rPr>
                <w:rFonts w:ascii="Times New Roman" w:hAnsi="Times New Roman" w:cs="Times New Roman"/>
              </w:rPr>
            </w:pPr>
            <w:r w:rsidRPr="00A223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lang w:val="uk-UA"/>
              </w:rPr>
            </w:pPr>
            <w:r w:rsidRPr="00A223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A22375" w:rsidRDefault="00F079C1" w:rsidP="00F079C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F079C1" w:rsidRPr="00EF53E2" w:rsidTr="005A0302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Default="00F079C1" w:rsidP="00F079C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9C1" w:rsidRPr="00D80321" w:rsidRDefault="00F079C1" w:rsidP="00F079C1">
            <w:pPr>
              <w:jc w:val="center"/>
              <w:rPr>
                <w:color w:val="000000"/>
                <w:lang w:val="uk-UA"/>
              </w:rPr>
            </w:pPr>
            <w:r w:rsidRPr="00D80321">
              <w:rPr>
                <w:color w:val="000000"/>
                <w:lang w:val="uk-UA"/>
              </w:rPr>
              <w:t xml:space="preserve">Відрядження до м.Острог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9C1" w:rsidRPr="00D80321" w:rsidRDefault="00F079C1" w:rsidP="00F079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9C1" w:rsidRPr="00D80321" w:rsidRDefault="00F079C1" w:rsidP="00F079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Pr="00D80321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Pr="00D80321">
              <w:rPr>
                <w:color w:val="000000"/>
                <w:lang w:val="uk-UA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9C1" w:rsidRPr="00D80321" w:rsidRDefault="00F079C1" w:rsidP="00F079C1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Pr="00D80321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1</w:t>
            </w:r>
            <w:r w:rsidRPr="00D80321">
              <w:rPr>
                <w:color w:val="000000"/>
                <w:lang w:val="uk-UA"/>
              </w:rPr>
              <w:t>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9C1" w:rsidRPr="00D80321" w:rsidRDefault="00F079C1" w:rsidP="00F079C1">
            <w:pPr>
              <w:jc w:val="center"/>
              <w:rPr>
                <w:color w:val="000000"/>
              </w:rPr>
            </w:pPr>
            <w:r w:rsidRPr="00D8032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 w:rsidRPr="00D80321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C1" w:rsidRPr="00D80321" w:rsidRDefault="00F079C1" w:rsidP="00F079C1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D80321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lang w:val="uk-UA"/>
              </w:rPr>
            </w:pPr>
            <w:r w:rsidRPr="00D80321">
              <w:rPr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lang w:val="uk-UA"/>
              </w:rPr>
            </w:pPr>
            <w:r w:rsidRPr="00D80321"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lang w:val="uk-UA"/>
              </w:rPr>
            </w:pPr>
            <w:r w:rsidRPr="00D80321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C1" w:rsidRPr="00D80321" w:rsidRDefault="00F079C1" w:rsidP="00F079C1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:rsidR="00DD027C" w:rsidRPr="00EF53E2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8927C7" w:rsidRPr="00EF53E2" w:rsidRDefault="008927C7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2D58AC" w:rsidRPr="00EF53E2" w:rsidRDefault="00E1348E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  <w:r w:rsidRPr="00EF53E2">
        <w:rPr>
          <w:lang w:val="uk-UA"/>
        </w:rPr>
        <w:t xml:space="preserve">Головний </w:t>
      </w:r>
      <w:r w:rsidR="0019374C" w:rsidRPr="00EF53E2">
        <w:rPr>
          <w:lang w:val="uk-UA"/>
        </w:rPr>
        <w:t xml:space="preserve">спеціаліст </w:t>
      </w:r>
      <w:r w:rsidR="007A2929" w:rsidRPr="00EF53E2">
        <w:rPr>
          <w:lang w:val="uk-UA"/>
        </w:rPr>
        <w:t>відділу внутрішнього аудиту</w:t>
      </w:r>
      <w:r w:rsidR="002D58AC" w:rsidRPr="00EF53E2">
        <w:rPr>
          <w:lang w:val="uk-UA"/>
        </w:rPr>
        <w:t xml:space="preserve">       </w:t>
      </w:r>
      <w:r w:rsidR="00517ED0" w:rsidRPr="00EF53E2">
        <w:rPr>
          <w:lang w:val="uk-UA"/>
        </w:rPr>
        <w:t xml:space="preserve">       </w:t>
      </w:r>
      <w:r w:rsidR="002D58AC" w:rsidRPr="00EF53E2">
        <w:rPr>
          <w:lang w:val="uk-UA"/>
        </w:rPr>
        <w:t xml:space="preserve">  </w:t>
      </w:r>
      <w:r w:rsidR="00517ED0" w:rsidRPr="00EF53E2">
        <w:rPr>
          <w:lang w:val="uk-UA"/>
        </w:rPr>
        <w:t xml:space="preserve">     </w:t>
      </w:r>
      <w:r w:rsidR="002D58AC" w:rsidRPr="00EF53E2">
        <w:rPr>
          <w:lang w:val="uk-UA"/>
        </w:rPr>
        <w:t xml:space="preserve">      </w:t>
      </w:r>
      <w:r w:rsidR="00824985" w:rsidRPr="00EF53E2">
        <w:rPr>
          <w:lang w:val="uk-UA"/>
        </w:rPr>
        <w:t xml:space="preserve">_____________________        </w:t>
      </w:r>
      <w:r w:rsidR="002F1445" w:rsidRPr="00EF53E2">
        <w:rPr>
          <w:lang w:val="uk-UA"/>
        </w:rPr>
        <w:tab/>
      </w:r>
      <w:r w:rsidR="00517ED0" w:rsidRPr="00EF53E2">
        <w:rPr>
          <w:lang w:val="uk-UA"/>
        </w:rPr>
        <w:t xml:space="preserve">      </w:t>
      </w:r>
      <w:r w:rsidR="002F1445" w:rsidRPr="00EF53E2">
        <w:rPr>
          <w:lang w:val="uk-UA"/>
        </w:rPr>
        <w:t xml:space="preserve">       </w:t>
      </w:r>
      <w:r w:rsidR="00824985" w:rsidRPr="00EF53E2">
        <w:rPr>
          <w:lang w:val="uk-UA"/>
        </w:rPr>
        <w:t xml:space="preserve">   </w:t>
      </w:r>
      <w:r w:rsidR="00781B74" w:rsidRPr="00EF53E2">
        <w:rPr>
          <w:lang w:val="uk-UA"/>
        </w:rPr>
        <w:t>Тетяна РОМАНЮК</w:t>
      </w:r>
    </w:p>
    <w:sectPr w:rsidR="002D58AC" w:rsidRPr="00EF53E2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9" w:rsidRDefault="00A959F9">
      <w:r>
        <w:separator/>
      </w:r>
    </w:p>
  </w:endnote>
  <w:endnote w:type="continuationSeparator" w:id="0">
    <w:p w:rsidR="00A959F9" w:rsidRDefault="00A9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9" w:rsidRDefault="00A959F9">
      <w:r>
        <w:separator/>
      </w:r>
    </w:p>
  </w:footnote>
  <w:footnote w:type="continuationSeparator" w:id="0">
    <w:p w:rsidR="00A959F9" w:rsidRDefault="00A95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78B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78B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9F9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731C-53F9-40D8-ACAF-A37A3334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2025-11-14T10:12:00Z</cp:lastPrinted>
  <dcterms:created xsi:type="dcterms:W3CDTF">2025-11-14T13:02:00Z</dcterms:created>
  <dcterms:modified xsi:type="dcterms:W3CDTF">2025-11-14T13:02:00Z</dcterms:modified>
</cp:coreProperties>
</file>