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DA56B8" w:rsidRPr="00DA56B8">
        <w:rPr>
          <w:b/>
          <w:sz w:val="28"/>
          <w:szCs w:val="28"/>
          <w:lang w:val="ru-RU"/>
        </w:rPr>
        <w:t xml:space="preserve">12 </w:t>
      </w:r>
      <w:r w:rsidR="00017986">
        <w:rPr>
          <w:b/>
          <w:sz w:val="28"/>
          <w:szCs w:val="28"/>
        </w:rPr>
        <w:t xml:space="preserve">по </w:t>
      </w:r>
      <w:r w:rsidR="00DA56B8" w:rsidRPr="00DA56B8">
        <w:rPr>
          <w:b/>
          <w:sz w:val="28"/>
          <w:szCs w:val="28"/>
          <w:lang w:val="ru-RU"/>
        </w:rPr>
        <w:t>16</w:t>
      </w:r>
      <w:r w:rsidR="00DB5E92">
        <w:rPr>
          <w:b/>
          <w:sz w:val="28"/>
          <w:szCs w:val="28"/>
          <w:lang w:val="ru-RU"/>
        </w:rPr>
        <w:t xml:space="preserve"> </w:t>
      </w:r>
      <w:proofErr w:type="spellStart"/>
      <w:r w:rsidR="00DB5E92">
        <w:rPr>
          <w:b/>
          <w:sz w:val="28"/>
          <w:szCs w:val="28"/>
          <w:lang w:val="ru-RU"/>
        </w:rPr>
        <w:t>жовтня</w:t>
      </w:r>
      <w:proofErr w:type="spellEnd"/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F8355E">
              <w:rPr>
                <w:b/>
              </w:rPr>
              <w:t>Джерело</w:t>
            </w:r>
            <w:proofErr w:type="spellEnd"/>
            <w:r w:rsidRPr="00F8355E">
              <w:rPr>
                <w:b/>
              </w:rPr>
              <w:t xml:space="preserve">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:rsidTr="00BC0EFC">
        <w:trPr>
          <w:trHeight w:val="261"/>
        </w:trPr>
        <w:tc>
          <w:tcPr>
            <w:tcW w:w="708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1319B2" w:rsidRPr="005A0E03" w:rsidTr="00972325">
        <w:trPr>
          <w:trHeight w:val="578"/>
        </w:trPr>
        <w:tc>
          <w:tcPr>
            <w:tcW w:w="708" w:type="dxa"/>
          </w:tcPr>
          <w:p w:rsidR="001319B2" w:rsidRPr="00DA56B8" w:rsidRDefault="0094461D" w:rsidP="00DA56B8">
            <w:pPr>
              <w:jc w:val="center"/>
            </w:pPr>
            <w:r>
              <w:rPr>
                <w:lang w:val="uk-UA"/>
              </w:rPr>
              <w:t>1</w:t>
            </w:r>
            <w:r w:rsidR="00DB5E92">
              <w:rPr>
                <w:lang w:val="uk-UA"/>
              </w:rPr>
              <w:t>2</w:t>
            </w:r>
            <w:r w:rsidR="00DA56B8">
              <w:t>84</w:t>
            </w:r>
          </w:p>
        </w:tc>
        <w:tc>
          <w:tcPr>
            <w:tcW w:w="2553" w:type="dxa"/>
          </w:tcPr>
          <w:p w:rsidR="001319B2" w:rsidRPr="0094645C" w:rsidRDefault="00DA56B8" w:rsidP="00E92C7E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Щодо надання інформації про перевізників</w:t>
            </w:r>
          </w:p>
        </w:tc>
        <w:tc>
          <w:tcPr>
            <w:tcW w:w="1134" w:type="dxa"/>
          </w:tcPr>
          <w:p w:rsidR="001319B2" w:rsidRPr="008B16CF" w:rsidRDefault="00DA56B8" w:rsidP="005A0E03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№вих-1108/0/02-10/26</w:t>
            </w:r>
          </w:p>
        </w:tc>
        <w:tc>
          <w:tcPr>
            <w:tcW w:w="757" w:type="dxa"/>
          </w:tcPr>
          <w:p w:rsidR="001319B2" w:rsidRDefault="00DA56B8" w:rsidP="00361BCA">
            <w:pPr>
              <w:jc w:val="center"/>
              <w:rPr>
                <w:lang w:val="uk-UA"/>
              </w:rPr>
            </w:pPr>
            <w:r>
              <w:t>12</w:t>
            </w:r>
            <w:r w:rsidR="00361BCA">
              <w:rPr>
                <w:lang w:val="uk-UA"/>
              </w:rPr>
              <w:t>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1319B2" w:rsidRDefault="00DA56B8" w:rsidP="00361BCA">
            <w:pPr>
              <w:jc w:val="center"/>
              <w:rPr>
                <w:lang w:val="uk-UA"/>
              </w:rPr>
            </w:pPr>
            <w:r>
              <w:t>12</w:t>
            </w:r>
            <w:r w:rsidR="00361BCA">
              <w:rPr>
                <w:lang w:val="uk-UA"/>
              </w:rPr>
              <w:t>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1319B2" w:rsidRPr="00C53C50" w:rsidRDefault="001319B2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1319B2" w:rsidRPr="008D1470" w:rsidRDefault="007B0D40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1319B2" w:rsidRDefault="00DA56B8" w:rsidP="007B0D4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Інформація про перевізників</w:t>
            </w:r>
            <w:r w:rsidR="007B0D40" w:rsidRPr="007B0D40">
              <w:rPr>
                <w:lang w:val="uk-UA"/>
              </w:rPr>
              <w:t xml:space="preserve"> </w:t>
            </w:r>
          </w:p>
        </w:tc>
        <w:tc>
          <w:tcPr>
            <w:tcW w:w="1134" w:type="dxa"/>
          </w:tcPr>
          <w:p w:rsidR="001319B2" w:rsidRPr="00311459" w:rsidRDefault="001319B2" w:rsidP="005E4E8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1319B2" w:rsidRPr="00F8355E" w:rsidRDefault="001319B2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361BCA">
        <w:trPr>
          <w:trHeight w:val="730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85</w:t>
            </w:r>
          </w:p>
        </w:tc>
        <w:tc>
          <w:tcPr>
            <w:tcW w:w="2553" w:type="dxa"/>
          </w:tcPr>
          <w:p w:rsidR="00DA56B8" w:rsidRPr="001319B2" w:rsidRDefault="00DA56B8" w:rsidP="007B0D40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Про виконання завдань</w:t>
            </w:r>
          </w:p>
        </w:tc>
        <w:tc>
          <w:tcPr>
            <w:tcW w:w="1134" w:type="dxa"/>
          </w:tcPr>
          <w:p w:rsidR="00DA56B8" w:rsidRPr="001319B2" w:rsidRDefault="00DA56B8" w:rsidP="005A0E03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№вих-1109/0/04-12/26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F9691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F9691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F9691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DA56B8" w:rsidRDefault="00DA56B8" w:rsidP="00A851BC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Про виконання завдань</w:t>
            </w:r>
          </w:p>
        </w:tc>
        <w:tc>
          <w:tcPr>
            <w:tcW w:w="1134" w:type="dxa"/>
          </w:tcPr>
          <w:p w:rsidR="00DA56B8" w:rsidRPr="00311459" w:rsidRDefault="00DA56B8" w:rsidP="001319B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1319B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972325">
        <w:trPr>
          <w:trHeight w:val="456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86</w:t>
            </w:r>
          </w:p>
        </w:tc>
        <w:tc>
          <w:tcPr>
            <w:tcW w:w="2553" w:type="dxa"/>
          </w:tcPr>
          <w:p w:rsidR="00DA56B8" w:rsidRPr="0094645C" w:rsidRDefault="00DA56B8" w:rsidP="002F0449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Щодо виконання індивідуальних програм</w:t>
            </w:r>
          </w:p>
        </w:tc>
        <w:tc>
          <w:tcPr>
            <w:tcW w:w="1134" w:type="dxa"/>
          </w:tcPr>
          <w:p w:rsidR="00DA56B8" w:rsidRPr="008B16CF" w:rsidRDefault="00DA56B8" w:rsidP="0094461D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№вих-1110/0/04-12/26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DA56B8" w:rsidRDefault="00DA56B8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DA56B8">
              <w:rPr>
                <w:lang w:val="uk-UA"/>
              </w:rPr>
              <w:t>иконання індивідуальних програм</w:t>
            </w:r>
          </w:p>
        </w:tc>
        <w:tc>
          <w:tcPr>
            <w:tcW w:w="1134" w:type="dxa"/>
          </w:tcPr>
          <w:p w:rsidR="00DA56B8" w:rsidRPr="00311459" w:rsidRDefault="00DA56B8" w:rsidP="00BC0EF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BC0EFC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A851BC">
        <w:trPr>
          <w:trHeight w:val="1055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87</w:t>
            </w:r>
          </w:p>
        </w:tc>
        <w:tc>
          <w:tcPr>
            <w:tcW w:w="2553" w:type="dxa"/>
          </w:tcPr>
          <w:p w:rsidR="00DA56B8" w:rsidRPr="0016665B" w:rsidRDefault="00DA56B8" w:rsidP="003D1303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Щодо звіту про результати аналізу впливу порушення безперервності виконання робочих процесів (бізнес-процесів) та оцінювання пов’язаних з ними засобів інформатизації</w:t>
            </w:r>
          </w:p>
        </w:tc>
        <w:tc>
          <w:tcPr>
            <w:tcW w:w="1134" w:type="dxa"/>
          </w:tcPr>
          <w:p w:rsidR="00DA56B8" w:rsidRPr="0016665B" w:rsidRDefault="00DA56B8" w:rsidP="0094461D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№вих-1112/0/02-08/26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t>12</w:t>
            </w:r>
            <w:r>
              <w:rPr>
                <w:lang w:val="uk-UA"/>
              </w:rPr>
              <w:t>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DA56B8">
              <w:rPr>
                <w:lang w:val="uk-UA"/>
              </w:rPr>
              <w:t xml:space="preserve">ро результати аналізу впливу порушення безперервності виконання робочих процесів </w:t>
            </w:r>
          </w:p>
        </w:tc>
        <w:tc>
          <w:tcPr>
            <w:tcW w:w="1134" w:type="dxa"/>
          </w:tcPr>
          <w:p w:rsidR="00DA56B8" w:rsidRPr="00311459" w:rsidRDefault="00DA56B8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504"/>
        </w:trPr>
        <w:tc>
          <w:tcPr>
            <w:tcW w:w="708" w:type="dxa"/>
          </w:tcPr>
          <w:p w:rsidR="002A05B3" w:rsidRDefault="008853C6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1288</w:t>
            </w:r>
          </w:p>
        </w:tc>
        <w:tc>
          <w:tcPr>
            <w:tcW w:w="2553" w:type="dxa"/>
          </w:tcPr>
          <w:p w:rsidR="002A05B3" w:rsidRPr="00082306" w:rsidRDefault="002A05B3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2A05B3">
              <w:rPr>
                <w:lang w:val="uk-UA"/>
              </w:rPr>
              <w:t>перевірки вартості проїзду</w:t>
            </w:r>
          </w:p>
        </w:tc>
        <w:tc>
          <w:tcPr>
            <w:tcW w:w="1134" w:type="dxa"/>
          </w:tcPr>
          <w:p w:rsidR="002A05B3" w:rsidRPr="00082306" w:rsidRDefault="002A05B3" w:rsidP="001028CE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№366/02-12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504"/>
        </w:trPr>
        <w:tc>
          <w:tcPr>
            <w:tcW w:w="708" w:type="dxa"/>
          </w:tcPr>
          <w:p w:rsidR="002A05B3" w:rsidRDefault="008853C6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1289</w:t>
            </w:r>
          </w:p>
        </w:tc>
        <w:tc>
          <w:tcPr>
            <w:tcW w:w="2553" w:type="dxa"/>
          </w:tcPr>
          <w:p w:rsidR="002A05B3" w:rsidRPr="00082306" w:rsidRDefault="002A05B3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2A05B3">
              <w:rPr>
                <w:lang w:val="uk-UA"/>
              </w:rPr>
              <w:t>відсутнос</w:t>
            </w:r>
            <w:r>
              <w:rPr>
                <w:lang w:val="uk-UA"/>
              </w:rPr>
              <w:t>ті рейсу маршрутного таксі до села</w:t>
            </w:r>
          </w:p>
        </w:tc>
        <w:tc>
          <w:tcPr>
            <w:tcW w:w="1134" w:type="dxa"/>
          </w:tcPr>
          <w:p w:rsidR="002A05B3" w:rsidRPr="00082306" w:rsidRDefault="002A05B3" w:rsidP="001028CE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№367/02-12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504"/>
        </w:trPr>
        <w:tc>
          <w:tcPr>
            <w:tcW w:w="708" w:type="dxa"/>
          </w:tcPr>
          <w:p w:rsidR="002A05B3" w:rsidRDefault="008853C6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1290</w:t>
            </w:r>
          </w:p>
        </w:tc>
        <w:tc>
          <w:tcPr>
            <w:tcW w:w="2553" w:type="dxa"/>
          </w:tcPr>
          <w:p w:rsidR="002A05B3" w:rsidRPr="00082306" w:rsidRDefault="002A05B3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2A05B3">
              <w:rPr>
                <w:lang w:val="uk-UA"/>
              </w:rPr>
              <w:t>відновлення курсування автобуса</w:t>
            </w:r>
          </w:p>
        </w:tc>
        <w:tc>
          <w:tcPr>
            <w:tcW w:w="1134" w:type="dxa"/>
          </w:tcPr>
          <w:p w:rsidR="002A05B3" w:rsidRPr="00082306" w:rsidRDefault="002A05B3" w:rsidP="001028CE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№370/02-12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504"/>
        </w:trPr>
        <w:tc>
          <w:tcPr>
            <w:tcW w:w="708" w:type="dxa"/>
          </w:tcPr>
          <w:p w:rsidR="002A05B3" w:rsidRDefault="008853C6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1291</w:t>
            </w:r>
          </w:p>
        </w:tc>
        <w:tc>
          <w:tcPr>
            <w:tcW w:w="2553" w:type="dxa"/>
          </w:tcPr>
          <w:p w:rsidR="002A05B3" w:rsidRPr="00082306" w:rsidRDefault="002A05B3" w:rsidP="001028CE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 xml:space="preserve">Відповідь на звернення щодо </w:t>
            </w:r>
            <w:r w:rsidRPr="002A05B3">
              <w:rPr>
                <w:lang w:val="uk-UA"/>
              </w:rPr>
              <w:t>відсутності маршрутного таксі</w:t>
            </w:r>
          </w:p>
        </w:tc>
        <w:tc>
          <w:tcPr>
            <w:tcW w:w="1134" w:type="dxa"/>
          </w:tcPr>
          <w:p w:rsidR="002A05B3" w:rsidRPr="00082306" w:rsidRDefault="008853C6" w:rsidP="001028CE">
            <w:pPr>
              <w:jc w:val="center"/>
              <w:rPr>
                <w:lang w:val="uk-UA"/>
              </w:rPr>
            </w:pPr>
            <w:r w:rsidRPr="008853C6">
              <w:rPr>
                <w:lang w:val="uk-UA"/>
              </w:rPr>
              <w:t>№371/02-12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504"/>
        </w:trPr>
        <w:tc>
          <w:tcPr>
            <w:tcW w:w="708" w:type="dxa"/>
          </w:tcPr>
          <w:p w:rsidR="002A05B3" w:rsidRDefault="008853C6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1292</w:t>
            </w:r>
          </w:p>
        </w:tc>
        <w:tc>
          <w:tcPr>
            <w:tcW w:w="2553" w:type="dxa"/>
          </w:tcPr>
          <w:p w:rsidR="002A05B3" w:rsidRPr="00082306" w:rsidRDefault="002A05B3" w:rsidP="008853C6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</w:t>
            </w:r>
            <w:r w:rsidR="008853C6" w:rsidRPr="008853C6">
              <w:rPr>
                <w:lang w:val="uk-UA"/>
              </w:rPr>
              <w:t xml:space="preserve"> відновлення курсування автобуса</w:t>
            </w:r>
          </w:p>
        </w:tc>
        <w:tc>
          <w:tcPr>
            <w:tcW w:w="1134" w:type="dxa"/>
          </w:tcPr>
          <w:p w:rsidR="002A05B3" w:rsidRPr="00082306" w:rsidRDefault="008853C6" w:rsidP="001028CE">
            <w:pPr>
              <w:jc w:val="center"/>
              <w:rPr>
                <w:lang w:val="uk-UA"/>
              </w:rPr>
            </w:pPr>
            <w:r w:rsidRPr="008853C6">
              <w:rPr>
                <w:lang w:val="uk-UA"/>
              </w:rPr>
              <w:t>№372/02-12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A84437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93</w:t>
            </w:r>
          </w:p>
        </w:tc>
        <w:tc>
          <w:tcPr>
            <w:tcW w:w="2553" w:type="dxa"/>
          </w:tcPr>
          <w:p w:rsidR="00361BCA" w:rsidRPr="002F0449" w:rsidRDefault="00DA56B8" w:rsidP="003D1303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Щодо збору інформації про вдалі антикорупційні практики</w:t>
            </w:r>
          </w:p>
        </w:tc>
        <w:tc>
          <w:tcPr>
            <w:tcW w:w="1134" w:type="dxa"/>
          </w:tcPr>
          <w:p w:rsidR="00361BCA" w:rsidRPr="002F0449" w:rsidRDefault="00DA56B8" w:rsidP="0094461D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№вих-1114/0/04-14/26</w:t>
            </w:r>
          </w:p>
        </w:tc>
        <w:tc>
          <w:tcPr>
            <w:tcW w:w="757" w:type="dxa"/>
          </w:tcPr>
          <w:p w:rsidR="00361BCA" w:rsidRDefault="00DA56B8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DA56B8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DA56B8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Default="00DA56B8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DA56B8">
              <w:rPr>
                <w:lang w:val="uk-UA"/>
              </w:rPr>
              <w:t>ро вдалі антикорупційні практики</w:t>
            </w:r>
          </w:p>
        </w:tc>
        <w:tc>
          <w:tcPr>
            <w:tcW w:w="1134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972325">
        <w:trPr>
          <w:trHeight w:val="456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94</w:t>
            </w:r>
          </w:p>
        </w:tc>
        <w:tc>
          <w:tcPr>
            <w:tcW w:w="2553" w:type="dxa"/>
          </w:tcPr>
          <w:p w:rsidR="00DA56B8" w:rsidRPr="002F0449" w:rsidRDefault="00DA56B8" w:rsidP="007F5D66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Щодо аналізу фактичних видатків на утримання місцевих державних адміністрацій</w:t>
            </w:r>
          </w:p>
        </w:tc>
        <w:tc>
          <w:tcPr>
            <w:tcW w:w="1134" w:type="dxa"/>
          </w:tcPr>
          <w:p w:rsidR="00DA56B8" w:rsidRPr="002F0449" w:rsidRDefault="00DA56B8" w:rsidP="0094461D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>№вих-1115/0/03-13/26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Аналіз</w:t>
            </w:r>
            <w:r w:rsidRPr="00DA56B8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фактичних видатків </w:t>
            </w:r>
          </w:p>
        </w:tc>
        <w:tc>
          <w:tcPr>
            <w:tcW w:w="1134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361BCA">
        <w:trPr>
          <w:trHeight w:val="664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95</w:t>
            </w:r>
          </w:p>
        </w:tc>
        <w:tc>
          <w:tcPr>
            <w:tcW w:w="2553" w:type="dxa"/>
          </w:tcPr>
          <w:p w:rsidR="002A05B3" w:rsidRDefault="00DA56B8" w:rsidP="00361BCA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 xml:space="preserve">Щодо виконання плану заходів на 2025-2027 роки із реалізації Стратегії розвитку Рівненської області на період </w:t>
            </w:r>
          </w:p>
          <w:p w:rsidR="00DA56B8" w:rsidRPr="007F5D66" w:rsidRDefault="00DA56B8" w:rsidP="00361BCA">
            <w:pPr>
              <w:jc w:val="center"/>
              <w:rPr>
                <w:lang w:val="uk-UA"/>
              </w:rPr>
            </w:pPr>
            <w:r w:rsidRPr="00DA56B8">
              <w:rPr>
                <w:lang w:val="uk-UA"/>
              </w:rPr>
              <w:t xml:space="preserve">до </w:t>
            </w:r>
            <w:r w:rsidR="002A05B3">
              <w:rPr>
                <w:lang w:val="uk-UA"/>
              </w:rPr>
              <w:t>2027 року</w:t>
            </w:r>
          </w:p>
        </w:tc>
        <w:tc>
          <w:tcPr>
            <w:tcW w:w="1134" w:type="dxa"/>
          </w:tcPr>
          <w:p w:rsidR="00DA56B8" w:rsidRPr="002F0449" w:rsidRDefault="002A05B3" w:rsidP="00073A1A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№вих-1116/0/01-07/26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A56B8" w:rsidRDefault="002A05B3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A05B3">
              <w:rPr>
                <w:lang w:val="uk-UA"/>
              </w:rPr>
              <w:t xml:space="preserve">иконання плану заходів </w:t>
            </w:r>
          </w:p>
        </w:tc>
        <w:tc>
          <w:tcPr>
            <w:tcW w:w="1134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DA56B8" w:rsidRPr="001319B2" w:rsidTr="00361BCA">
        <w:trPr>
          <w:trHeight w:val="532"/>
        </w:trPr>
        <w:tc>
          <w:tcPr>
            <w:tcW w:w="708" w:type="dxa"/>
          </w:tcPr>
          <w:p w:rsidR="00DA56B8" w:rsidRDefault="00DA56B8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96</w:t>
            </w:r>
          </w:p>
        </w:tc>
        <w:tc>
          <w:tcPr>
            <w:tcW w:w="2553" w:type="dxa"/>
          </w:tcPr>
          <w:p w:rsidR="00DA56B8" w:rsidRPr="007F5D66" w:rsidRDefault="002A05B3" w:rsidP="007F5D66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Про повторне тестування реєстру державної допомоги</w:t>
            </w:r>
          </w:p>
        </w:tc>
        <w:tc>
          <w:tcPr>
            <w:tcW w:w="1134" w:type="dxa"/>
          </w:tcPr>
          <w:p w:rsidR="00DA56B8" w:rsidRPr="002F0449" w:rsidRDefault="002A05B3" w:rsidP="007F5D66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№вих-1118/0/02-08/26</w:t>
            </w:r>
          </w:p>
        </w:tc>
        <w:tc>
          <w:tcPr>
            <w:tcW w:w="75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DA56B8" w:rsidRDefault="00DA56B8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13.102026</w:t>
            </w:r>
          </w:p>
          <w:p w:rsidR="00DA56B8" w:rsidRDefault="00DA56B8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DA56B8" w:rsidRPr="00C53C50" w:rsidRDefault="00DA56B8" w:rsidP="00073A1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DA56B8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DA56B8" w:rsidRPr="008D1470" w:rsidRDefault="00DA56B8" w:rsidP="00073A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DA56B8" w:rsidRDefault="002A05B3" w:rsidP="00073A1A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Про повторне тестування реєстру державної допомоги</w:t>
            </w:r>
          </w:p>
        </w:tc>
        <w:tc>
          <w:tcPr>
            <w:tcW w:w="1134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DA56B8" w:rsidRPr="00311459" w:rsidRDefault="00DA56B8" w:rsidP="00073A1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DA56B8" w:rsidRPr="00F8355E" w:rsidRDefault="00DA56B8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361BCA">
        <w:trPr>
          <w:trHeight w:val="542"/>
        </w:trPr>
        <w:tc>
          <w:tcPr>
            <w:tcW w:w="708" w:type="dxa"/>
          </w:tcPr>
          <w:p w:rsidR="002A05B3" w:rsidRDefault="002A05B3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97</w:t>
            </w:r>
          </w:p>
        </w:tc>
        <w:tc>
          <w:tcPr>
            <w:tcW w:w="2553" w:type="dxa"/>
          </w:tcPr>
          <w:p w:rsidR="002A05B3" w:rsidRPr="00082306" w:rsidRDefault="002A05B3" w:rsidP="001028C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:rsidR="002A05B3" w:rsidRPr="007B0D40" w:rsidRDefault="002A05B3" w:rsidP="001028C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:rsidR="002A05B3" w:rsidRPr="007B0D40" w:rsidRDefault="002A05B3" w:rsidP="001028CE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№вих-1121/0/05-07/26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:rsidR="002A05B3" w:rsidRPr="00311459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2A05B3" w:rsidRPr="00311459" w:rsidRDefault="002A05B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361BCA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98</w:t>
            </w:r>
          </w:p>
        </w:tc>
        <w:tc>
          <w:tcPr>
            <w:tcW w:w="2553" w:type="dxa"/>
          </w:tcPr>
          <w:p w:rsidR="00361BCA" w:rsidRPr="0016665B" w:rsidRDefault="002A05B3" w:rsidP="007B0D40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Клопотання щодо нагородження з нагоди Дня автомобіліста і дорожника</w:t>
            </w:r>
          </w:p>
        </w:tc>
        <w:tc>
          <w:tcPr>
            <w:tcW w:w="1134" w:type="dxa"/>
          </w:tcPr>
          <w:p w:rsidR="00361BCA" w:rsidRPr="0016665B" w:rsidRDefault="002A05B3" w:rsidP="0094461D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№вих-1120/0/04-12/26</w:t>
            </w:r>
          </w:p>
        </w:tc>
        <w:tc>
          <w:tcPr>
            <w:tcW w:w="757" w:type="dxa"/>
          </w:tcPr>
          <w:p w:rsidR="00361BCA" w:rsidRDefault="002A05B3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2A05B3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082306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Pr="0068543D" w:rsidRDefault="002A05B3" w:rsidP="002A05B3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Клопотання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щодо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нагородження</w:t>
            </w:r>
            <w:proofErr w:type="spellEnd"/>
            <w:r w:rsidRPr="002A05B3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 w:rsidR="00082306">
              <w:rPr>
                <w:lang w:val="ru-RU"/>
              </w:rPr>
              <w:t xml:space="preserve">, </w:t>
            </w:r>
            <w:proofErr w:type="spellStart"/>
            <w:r w:rsidR="00082306"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972325">
        <w:trPr>
          <w:trHeight w:val="456"/>
        </w:trPr>
        <w:tc>
          <w:tcPr>
            <w:tcW w:w="708" w:type="dxa"/>
          </w:tcPr>
          <w:p w:rsidR="002A05B3" w:rsidRDefault="002A05B3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="008853C6">
              <w:rPr>
                <w:lang w:val="uk-UA"/>
              </w:rPr>
              <w:t>99</w:t>
            </w:r>
          </w:p>
        </w:tc>
        <w:tc>
          <w:tcPr>
            <w:tcW w:w="2553" w:type="dxa"/>
          </w:tcPr>
          <w:p w:rsidR="002A05B3" w:rsidRPr="007B0D40" w:rsidRDefault="002A05B3" w:rsidP="00082306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Клопотання щодо нагородження з нагоди Дня автомобіліста і дорожника</w:t>
            </w:r>
          </w:p>
        </w:tc>
        <w:tc>
          <w:tcPr>
            <w:tcW w:w="1134" w:type="dxa"/>
          </w:tcPr>
          <w:p w:rsidR="002A05B3" w:rsidRPr="002A05B3" w:rsidRDefault="002A05B3" w:rsidP="002A05B3">
            <w:pPr>
              <w:jc w:val="center"/>
              <w:rPr>
                <w:lang w:val="ru-RU"/>
              </w:rPr>
            </w:pPr>
            <w:r w:rsidRPr="002A05B3">
              <w:rPr>
                <w:lang w:val="ru-RU"/>
              </w:rPr>
              <w:t>№вих-1122/0/02-08/26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68543D" w:rsidRDefault="002A05B3" w:rsidP="001028CE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Клопотання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щодо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нагородження</w:t>
            </w:r>
            <w:proofErr w:type="spellEnd"/>
            <w:r w:rsidRPr="002A05B3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2A05B3" w:rsidRPr="00311459" w:rsidRDefault="002A05B3" w:rsidP="0008230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87197">
        <w:trPr>
          <w:trHeight w:val="1011"/>
        </w:trPr>
        <w:tc>
          <w:tcPr>
            <w:tcW w:w="708" w:type="dxa"/>
          </w:tcPr>
          <w:p w:rsidR="002A05B3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53C6">
              <w:rPr>
                <w:lang w:val="uk-UA"/>
              </w:rPr>
              <w:t>300</w:t>
            </w:r>
          </w:p>
        </w:tc>
        <w:tc>
          <w:tcPr>
            <w:tcW w:w="2553" w:type="dxa"/>
          </w:tcPr>
          <w:p w:rsidR="002A05B3" w:rsidRPr="00030CD5" w:rsidRDefault="002A05B3" w:rsidP="00082306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Щодо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ювілейних</w:t>
            </w:r>
            <w:proofErr w:type="spellEnd"/>
            <w:r w:rsidRPr="002A05B3">
              <w:rPr>
                <w:lang w:val="ru-RU"/>
              </w:rPr>
              <w:t xml:space="preserve">, </w:t>
            </w:r>
            <w:proofErr w:type="spellStart"/>
            <w:r w:rsidRPr="002A05B3">
              <w:rPr>
                <w:lang w:val="ru-RU"/>
              </w:rPr>
              <w:t>урочистих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подій</w:t>
            </w:r>
            <w:proofErr w:type="spellEnd"/>
          </w:p>
        </w:tc>
        <w:tc>
          <w:tcPr>
            <w:tcW w:w="1134" w:type="dxa"/>
          </w:tcPr>
          <w:p w:rsidR="002A05B3" w:rsidRPr="007B0D40" w:rsidRDefault="002A05B3" w:rsidP="0094461D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№вих-1123/0/01-07/26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2A05B3" w:rsidRPr="00082306" w:rsidRDefault="002A05B3" w:rsidP="00082306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урочисті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події</w:t>
            </w:r>
            <w:proofErr w:type="spellEnd"/>
          </w:p>
        </w:tc>
        <w:tc>
          <w:tcPr>
            <w:tcW w:w="1134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082306" w:rsidRPr="001319B2" w:rsidTr="00972325">
        <w:trPr>
          <w:trHeight w:val="456"/>
        </w:trPr>
        <w:tc>
          <w:tcPr>
            <w:tcW w:w="708" w:type="dxa"/>
          </w:tcPr>
          <w:p w:rsidR="00082306" w:rsidRDefault="008853C6" w:rsidP="002A05B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1301</w:t>
            </w:r>
          </w:p>
        </w:tc>
        <w:tc>
          <w:tcPr>
            <w:tcW w:w="2553" w:type="dxa"/>
          </w:tcPr>
          <w:p w:rsidR="00082306" w:rsidRPr="00030CD5" w:rsidRDefault="002A05B3" w:rsidP="00030CD5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Довідка про транспортні засоби</w:t>
            </w:r>
          </w:p>
        </w:tc>
        <w:tc>
          <w:tcPr>
            <w:tcW w:w="1134" w:type="dxa"/>
          </w:tcPr>
          <w:p w:rsidR="00082306" w:rsidRPr="007B0D40" w:rsidRDefault="002A05B3" w:rsidP="002A05B3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№вих-1124/0/02-10/26</w:t>
            </w:r>
          </w:p>
        </w:tc>
        <w:tc>
          <w:tcPr>
            <w:tcW w:w="757" w:type="dxa"/>
          </w:tcPr>
          <w:p w:rsidR="00082306" w:rsidRDefault="002A05B3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  <w:r w:rsidR="00082306">
              <w:rPr>
                <w:lang w:val="uk-UA"/>
              </w:rPr>
              <w:t>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082306" w:rsidRDefault="002A05B3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  <w:r w:rsidR="00082306">
              <w:rPr>
                <w:lang w:val="uk-UA"/>
              </w:rPr>
              <w:t>.102026</w:t>
            </w:r>
          </w:p>
          <w:p w:rsidR="00082306" w:rsidRDefault="00082306" w:rsidP="00037614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082306" w:rsidRPr="00C53C50" w:rsidRDefault="00082306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082306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082306" w:rsidRPr="008D1470" w:rsidRDefault="002A05B3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082306" w:rsidRPr="00082306" w:rsidRDefault="002A05B3" w:rsidP="00082306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Довідка</w:t>
            </w:r>
            <w:proofErr w:type="spellEnd"/>
            <w:r w:rsidRPr="002A05B3">
              <w:rPr>
                <w:lang w:val="ru-RU"/>
              </w:rPr>
              <w:t xml:space="preserve"> про </w:t>
            </w:r>
            <w:proofErr w:type="spellStart"/>
            <w:r w:rsidRPr="002A05B3">
              <w:rPr>
                <w:lang w:val="ru-RU"/>
              </w:rPr>
              <w:t>транспортні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засоби</w:t>
            </w:r>
            <w:proofErr w:type="spellEnd"/>
          </w:p>
        </w:tc>
        <w:tc>
          <w:tcPr>
            <w:tcW w:w="1134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082306" w:rsidRPr="00311459" w:rsidRDefault="00082306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082306" w:rsidRPr="00F8355E" w:rsidRDefault="00082306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972325">
        <w:trPr>
          <w:trHeight w:val="456"/>
        </w:trPr>
        <w:tc>
          <w:tcPr>
            <w:tcW w:w="708" w:type="dxa"/>
          </w:tcPr>
          <w:p w:rsidR="002A05B3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8853C6">
              <w:rPr>
                <w:lang w:val="uk-UA"/>
              </w:rPr>
              <w:t>302</w:t>
            </w:r>
          </w:p>
        </w:tc>
        <w:tc>
          <w:tcPr>
            <w:tcW w:w="2553" w:type="dxa"/>
          </w:tcPr>
          <w:p w:rsidR="002A05B3" w:rsidRPr="00030CD5" w:rsidRDefault="002A05B3" w:rsidP="002A05B3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Щодо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нагородження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цінним</w:t>
            </w:r>
            <w:proofErr w:type="spellEnd"/>
            <w:r w:rsidRPr="002A05B3">
              <w:rPr>
                <w:lang w:val="ru-RU"/>
              </w:rPr>
              <w:t xml:space="preserve"> </w:t>
            </w:r>
            <w:proofErr w:type="spellStart"/>
            <w:r w:rsidRPr="002A05B3">
              <w:rPr>
                <w:lang w:val="ru-RU"/>
              </w:rPr>
              <w:t>подарунком</w:t>
            </w:r>
            <w:proofErr w:type="spellEnd"/>
          </w:p>
        </w:tc>
        <w:tc>
          <w:tcPr>
            <w:tcW w:w="1134" w:type="dxa"/>
          </w:tcPr>
          <w:p w:rsidR="002A05B3" w:rsidRPr="007B0D40" w:rsidRDefault="002A05B3" w:rsidP="002A05B3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№вих-1126/0/02-08/26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2A05B3" w:rsidRDefault="002A05B3" w:rsidP="0008230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Нагородження</w:t>
            </w:r>
          </w:p>
        </w:tc>
        <w:tc>
          <w:tcPr>
            <w:tcW w:w="1134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87197">
        <w:trPr>
          <w:trHeight w:val="1193"/>
        </w:trPr>
        <w:tc>
          <w:tcPr>
            <w:tcW w:w="708" w:type="dxa"/>
          </w:tcPr>
          <w:p w:rsidR="002A05B3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53C6">
              <w:rPr>
                <w:lang w:val="uk-UA"/>
              </w:rPr>
              <w:t>303</w:t>
            </w:r>
          </w:p>
        </w:tc>
        <w:tc>
          <w:tcPr>
            <w:tcW w:w="2553" w:type="dxa"/>
          </w:tcPr>
          <w:p w:rsidR="002A05B3" w:rsidRPr="007B0D40" w:rsidRDefault="002A05B3" w:rsidP="00037614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2A05B3" w:rsidRPr="007B0D40" w:rsidRDefault="002A05B3" w:rsidP="00037614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№вих-1127/0/01-07/26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2A05B3" w:rsidRDefault="002A05B3" w:rsidP="00037614">
            <w:pPr>
              <w:jc w:val="center"/>
              <w:rPr>
                <w:lang w:val="uk-UA"/>
              </w:rPr>
            </w:pPr>
            <w:r w:rsidRPr="002A05B3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2A05B3" w:rsidRPr="00311459" w:rsidRDefault="002A05B3" w:rsidP="00037614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Текстовий</w:t>
            </w:r>
            <w:proofErr w:type="spellEnd"/>
            <w:r w:rsidRPr="002A05B3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2A05B3">
        <w:trPr>
          <w:trHeight w:val="970"/>
        </w:trPr>
        <w:tc>
          <w:tcPr>
            <w:tcW w:w="708" w:type="dxa"/>
          </w:tcPr>
          <w:p w:rsidR="002A05B3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53C6">
              <w:rPr>
                <w:lang w:val="uk-UA"/>
              </w:rPr>
              <w:t>304</w:t>
            </w:r>
          </w:p>
        </w:tc>
        <w:tc>
          <w:tcPr>
            <w:tcW w:w="2553" w:type="dxa"/>
          </w:tcPr>
          <w:p w:rsidR="002A05B3" w:rsidRPr="00082306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Відповідь на звернення щодо</w:t>
            </w:r>
            <w:r w:rsidR="008853C6">
              <w:rPr>
                <w:lang w:val="uk-UA"/>
              </w:rPr>
              <w:t xml:space="preserve"> </w:t>
            </w:r>
            <w:r w:rsidR="008853C6" w:rsidRPr="008853C6">
              <w:rPr>
                <w:lang w:val="uk-UA"/>
              </w:rPr>
              <w:t>некоректної поведінки водія маршрутного таксі</w:t>
            </w:r>
          </w:p>
        </w:tc>
        <w:tc>
          <w:tcPr>
            <w:tcW w:w="1134" w:type="dxa"/>
          </w:tcPr>
          <w:p w:rsidR="002A05B3" w:rsidRPr="00082306" w:rsidRDefault="008853C6" w:rsidP="00037614">
            <w:pPr>
              <w:jc w:val="center"/>
              <w:rPr>
                <w:lang w:val="uk-UA"/>
              </w:rPr>
            </w:pPr>
            <w:r w:rsidRPr="008853C6">
              <w:rPr>
                <w:lang w:val="uk-UA"/>
              </w:rPr>
              <w:t>№374/02-12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A84437">
        <w:trPr>
          <w:trHeight w:val="636"/>
        </w:trPr>
        <w:tc>
          <w:tcPr>
            <w:tcW w:w="708" w:type="dxa"/>
          </w:tcPr>
          <w:p w:rsidR="002A05B3" w:rsidRDefault="002A05B3" w:rsidP="008853C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53C6">
              <w:rPr>
                <w:lang w:val="uk-UA"/>
              </w:rPr>
              <w:t>305</w:t>
            </w:r>
            <w:bookmarkStart w:id="0" w:name="_GoBack"/>
            <w:bookmarkEnd w:id="0"/>
          </w:p>
        </w:tc>
        <w:tc>
          <w:tcPr>
            <w:tcW w:w="2553" w:type="dxa"/>
          </w:tcPr>
          <w:p w:rsidR="002A05B3" w:rsidRPr="00082306" w:rsidRDefault="002A05B3" w:rsidP="008853C6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</w:t>
            </w:r>
            <w:r w:rsidR="008853C6" w:rsidRPr="008853C6">
              <w:rPr>
                <w:lang w:val="uk-UA"/>
              </w:rPr>
              <w:t xml:space="preserve"> офіці</w:t>
            </w:r>
            <w:r w:rsidR="008853C6">
              <w:rPr>
                <w:lang w:val="uk-UA"/>
              </w:rPr>
              <w:t>йних</w:t>
            </w:r>
            <w:r w:rsidR="008853C6" w:rsidRPr="008853C6">
              <w:rPr>
                <w:lang w:val="uk-UA"/>
              </w:rPr>
              <w:t xml:space="preserve"> контакт</w:t>
            </w:r>
            <w:r w:rsidR="008853C6">
              <w:rPr>
                <w:lang w:val="uk-UA"/>
              </w:rPr>
              <w:t xml:space="preserve">них </w:t>
            </w:r>
            <w:r w:rsidR="008853C6" w:rsidRPr="008853C6">
              <w:rPr>
                <w:lang w:val="uk-UA"/>
              </w:rPr>
              <w:t>номе</w:t>
            </w:r>
            <w:r w:rsidR="008853C6">
              <w:rPr>
                <w:lang w:val="uk-UA"/>
              </w:rPr>
              <w:t xml:space="preserve">рів </w:t>
            </w:r>
            <w:r w:rsidR="008853C6" w:rsidRPr="008853C6">
              <w:rPr>
                <w:lang w:val="uk-UA"/>
              </w:rPr>
              <w:t xml:space="preserve">телефонів центрального автовокзалу </w:t>
            </w:r>
          </w:p>
        </w:tc>
        <w:tc>
          <w:tcPr>
            <w:tcW w:w="1134" w:type="dxa"/>
          </w:tcPr>
          <w:p w:rsidR="002A05B3" w:rsidRPr="00082306" w:rsidRDefault="008853C6" w:rsidP="00836934">
            <w:pPr>
              <w:jc w:val="center"/>
              <w:rPr>
                <w:lang w:val="uk-UA"/>
              </w:rPr>
            </w:pPr>
            <w:r w:rsidRPr="008853C6">
              <w:rPr>
                <w:lang w:val="uk-UA"/>
              </w:rPr>
              <w:t>№375/02-12</w:t>
            </w:r>
          </w:p>
        </w:tc>
        <w:tc>
          <w:tcPr>
            <w:tcW w:w="75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2A05B3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</w:tbl>
    <w:p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E1" w:rsidRDefault="003605E1" w:rsidP="0068198E">
      <w:r>
        <w:separator/>
      </w:r>
    </w:p>
  </w:endnote>
  <w:endnote w:type="continuationSeparator" w:id="0">
    <w:p w:rsidR="003605E1" w:rsidRDefault="003605E1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E1" w:rsidRDefault="003605E1" w:rsidP="0068198E">
      <w:r>
        <w:separator/>
      </w:r>
    </w:p>
  </w:footnote>
  <w:footnote w:type="continuationSeparator" w:id="0">
    <w:p w:rsidR="003605E1" w:rsidRDefault="003605E1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0CD5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306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197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5B3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78C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5E1"/>
    <w:rsid w:val="00360705"/>
    <w:rsid w:val="00360FFE"/>
    <w:rsid w:val="003612B8"/>
    <w:rsid w:val="00361BCA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51F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0D40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93F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3C6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247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37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6F3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845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6B8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5E92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633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2B3EA-0EAF-4AD4-BA96-C6A41471C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1</Pages>
  <Words>3792</Words>
  <Characters>2162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KORPUS</cp:lastModifiedBy>
  <cp:revision>244</cp:revision>
  <cp:lastPrinted>2026-10-21T10:49:00Z</cp:lastPrinted>
  <dcterms:created xsi:type="dcterms:W3CDTF">2025-10-24T12:30:00Z</dcterms:created>
  <dcterms:modified xsi:type="dcterms:W3CDTF">2026-10-21T10:49:00Z</dcterms:modified>
</cp:coreProperties>
</file>