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75DCF" w14:textId="77777777" w:rsidR="00675777" w:rsidRPr="00006D64" w:rsidRDefault="00661B95" w:rsidP="00661B95">
      <w:pPr>
        <w:jc w:val="center"/>
        <w:rPr>
          <w:lang w:val="ru-RU"/>
        </w:rPr>
      </w:pPr>
      <w:r>
        <w:rPr>
          <w:lang w:val="ru-RU"/>
        </w:rPr>
        <w:t xml:space="preserve">                                                                                    </w:t>
      </w:r>
      <w:r w:rsidR="002A1187">
        <w:rPr>
          <w:lang w:val="ru-RU"/>
        </w:rPr>
        <w:t xml:space="preserve">               </w:t>
      </w:r>
    </w:p>
    <w:p w14:paraId="5C76B094" w14:textId="77777777" w:rsidR="001620B1" w:rsidRPr="001752FF" w:rsidRDefault="00675777" w:rsidP="00675777">
      <w:pPr>
        <w:ind w:left="5664"/>
        <w:jc w:val="center"/>
        <w:rPr>
          <w:lang w:val="ru-RU"/>
        </w:rPr>
      </w:pPr>
      <w:r w:rsidRPr="00006D64">
        <w:rPr>
          <w:lang w:val="ru-RU"/>
        </w:rPr>
        <w:t xml:space="preserve">    </w:t>
      </w:r>
      <w:r w:rsidR="00661B95">
        <w:rPr>
          <w:lang w:val="ru-RU"/>
        </w:rPr>
        <w:t>Д</w:t>
      </w:r>
      <w:r w:rsidR="001620B1" w:rsidRPr="001752FF">
        <w:rPr>
          <w:lang w:val="ru-RU"/>
        </w:rPr>
        <w:t>одаток</w:t>
      </w:r>
    </w:p>
    <w:p w14:paraId="50610A90"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35DF0643"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48000AE9"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845909">
        <w:rPr>
          <w:sz w:val="20"/>
          <w:szCs w:val="20"/>
          <w:lang w:val="ru-RU"/>
        </w:rPr>
        <w:t>16</w:t>
      </w:r>
      <w:r w:rsidR="00A440BA">
        <w:rPr>
          <w:sz w:val="20"/>
          <w:szCs w:val="20"/>
        </w:rPr>
        <w:t>.</w:t>
      </w:r>
      <w:r w:rsidR="004B7562">
        <w:rPr>
          <w:sz w:val="20"/>
          <w:szCs w:val="20"/>
          <w:lang w:val="ru-RU"/>
        </w:rPr>
        <w:t>02</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r w:rsidR="000708C9">
        <w:rPr>
          <w:sz w:val="20"/>
          <w:szCs w:val="20"/>
        </w:rPr>
        <w:t>вих-</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14:paraId="44AF6CED" w14:textId="77777777" w:rsidR="001752FF" w:rsidRPr="001752FF" w:rsidRDefault="001752FF" w:rsidP="00E909DE">
      <w:pPr>
        <w:pStyle w:val="ListParagraph"/>
        <w:spacing w:after="120"/>
        <w:ind w:left="9204" w:firstLine="708"/>
        <w:jc w:val="center"/>
        <w:rPr>
          <w:sz w:val="20"/>
          <w:szCs w:val="20"/>
        </w:rPr>
      </w:pPr>
    </w:p>
    <w:p w14:paraId="18F2A999"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306122D5"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19820D76"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3"/>
        <w:gridCol w:w="1538"/>
        <w:gridCol w:w="1137"/>
        <w:gridCol w:w="955"/>
        <w:gridCol w:w="980"/>
        <w:gridCol w:w="1391"/>
        <w:gridCol w:w="875"/>
        <w:gridCol w:w="532"/>
        <w:gridCol w:w="980"/>
        <w:gridCol w:w="1327"/>
        <w:gridCol w:w="1035"/>
        <w:gridCol w:w="849"/>
        <w:gridCol w:w="519"/>
        <w:gridCol w:w="1298"/>
        <w:gridCol w:w="1535"/>
        <w:gridCol w:w="407"/>
      </w:tblGrid>
      <w:tr w:rsidR="00B25E1F" w:rsidRPr="009A5152" w14:paraId="7EE57242" w14:textId="77777777" w:rsidTr="005A0359">
        <w:trPr>
          <w:cantSplit/>
          <w:trHeight w:val="1424"/>
          <w:tblHeader/>
        </w:trPr>
        <w:tc>
          <w:tcPr>
            <w:tcW w:w="207" w:type="pct"/>
            <w:shd w:val="clear" w:color="auto" w:fill="D9D9D9"/>
            <w:textDirection w:val="btLr"/>
            <w:vAlign w:val="center"/>
          </w:tcPr>
          <w:p w14:paraId="2D4B37AB"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80" w:type="pct"/>
            <w:shd w:val="clear" w:color="auto" w:fill="D9D9D9"/>
            <w:textDirection w:val="btLr"/>
            <w:vAlign w:val="center"/>
          </w:tcPr>
          <w:p w14:paraId="39A35FC2"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5" w:type="pct"/>
            <w:shd w:val="clear" w:color="auto" w:fill="D9D9D9"/>
            <w:textDirection w:val="btLr"/>
            <w:vAlign w:val="center"/>
          </w:tcPr>
          <w:p w14:paraId="4B9D57A3"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8" w:type="pct"/>
            <w:shd w:val="clear" w:color="auto" w:fill="D9D9D9"/>
            <w:textDirection w:val="btLr"/>
            <w:vAlign w:val="center"/>
          </w:tcPr>
          <w:p w14:paraId="6E37F0F6"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6" w:type="pct"/>
            <w:shd w:val="clear" w:color="auto" w:fill="D9D9D9"/>
            <w:textDirection w:val="btLr"/>
            <w:vAlign w:val="center"/>
          </w:tcPr>
          <w:p w14:paraId="73240B05"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434" w:type="pct"/>
            <w:shd w:val="clear" w:color="auto" w:fill="D9D9D9"/>
            <w:textDirection w:val="btLr"/>
            <w:vAlign w:val="center"/>
          </w:tcPr>
          <w:p w14:paraId="48C7B02F" w14:textId="77777777" w:rsidR="00196EEC" w:rsidRPr="009A5152" w:rsidRDefault="00196EEC" w:rsidP="003163F6">
            <w:pPr>
              <w:ind w:left="113" w:right="113"/>
              <w:jc w:val="center"/>
              <w:rPr>
                <w:sz w:val="18"/>
                <w:szCs w:val="18"/>
                <w:lang w:val="uk-UA"/>
              </w:rPr>
            </w:pPr>
            <w:r w:rsidRPr="009A5152">
              <w:rPr>
                <w:sz w:val="18"/>
                <w:szCs w:val="18"/>
              </w:rPr>
              <w:t xml:space="preserve">Джерело </w:t>
            </w:r>
            <w:r w:rsidRPr="009A5152">
              <w:rPr>
                <w:sz w:val="18"/>
                <w:szCs w:val="18"/>
                <w:lang w:val="uk-UA"/>
              </w:rPr>
              <w:t>інформації</w:t>
            </w:r>
          </w:p>
        </w:tc>
        <w:tc>
          <w:tcPr>
            <w:tcW w:w="273" w:type="pct"/>
            <w:shd w:val="clear" w:color="auto" w:fill="D9D9D9"/>
            <w:textDirection w:val="btLr"/>
            <w:vAlign w:val="center"/>
          </w:tcPr>
          <w:p w14:paraId="2FBECE2C"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6" w:type="pct"/>
            <w:shd w:val="clear" w:color="auto" w:fill="D9D9D9"/>
            <w:textDirection w:val="btLr"/>
            <w:vAlign w:val="center"/>
          </w:tcPr>
          <w:p w14:paraId="45F83252"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6" w:type="pct"/>
            <w:shd w:val="clear" w:color="auto" w:fill="D9D9D9"/>
            <w:textDirection w:val="btLr"/>
            <w:vAlign w:val="center"/>
          </w:tcPr>
          <w:p w14:paraId="5DAF4070"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4" w:type="pct"/>
            <w:shd w:val="clear" w:color="auto" w:fill="D9D9D9"/>
            <w:textDirection w:val="btLr"/>
            <w:vAlign w:val="center"/>
          </w:tcPr>
          <w:p w14:paraId="274801EC"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3" w:type="pct"/>
            <w:shd w:val="clear" w:color="auto" w:fill="D9D9D9"/>
            <w:textDirection w:val="btLr"/>
            <w:vAlign w:val="center"/>
          </w:tcPr>
          <w:p w14:paraId="107E9088"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65" w:type="pct"/>
            <w:shd w:val="clear" w:color="auto" w:fill="D9D9D9"/>
            <w:textDirection w:val="btLr"/>
            <w:vAlign w:val="center"/>
          </w:tcPr>
          <w:p w14:paraId="627B640E"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2" w:type="pct"/>
            <w:shd w:val="clear" w:color="auto" w:fill="D9D9D9"/>
            <w:textDirection w:val="btLr"/>
            <w:vAlign w:val="center"/>
          </w:tcPr>
          <w:p w14:paraId="32BA6532"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405" w:type="pct"/>
            <w:shd w:val="clear" w:color="auto" w:fill="D9D9D9"/>
            <w:textDirection w:val="btLr"/>
            <w:vAlign w:val="center"/>
          </w:tcPr>
          <w:p w14:paraId="33C90F86"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479" w:type="pct"/>
            <w:shd w:val="clear" w:color="auto" w:fill="D9D9D9"/>
            <w:textDirection w:val="btLr"/>
            <w:vAlign w:val="center"/>
          </w:tcPr>
          <w:p w14:paraId="436551C9"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27" w:type="pct"/>
            <w:shd w:val="clear" w:color="auto" w:fill="D9D9D9"/>
            <w:textDirection w:val="btLr"/>
            <w:vAlign w:val="center"/>
          </w:tcPr>
          <w:p w14:paraId="20FF5826"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B25E1F" w:rsidRPr="009A5152" w14:paraId="11DB4D2F" w14:textId="77777777" w:rsidTr="005A0359">
        <w:trPr>
          <w:trHeight w:val="390"/>
        </w:trPr>
        <w:tc>
          <w:tcPr>
            <w:tcW w:w="207" w:type="pct"/>
            <w:shd w:val="clear" w:color="auto" w:fill="D9D9D9"/>
            <w:vAlign w:val="center"/>
          </w:tcPr>
          <w:p w14:paraId="435D409E"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80" w:type="pct"/>
            <w:shd w:val="clear" w:color="auto" w:fill="D9D9D9"/>
            <w:vAlign w:val="center"/>
          </w:tcPr>
          <w:p w14:paraId="6B84C3F0"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5" w:type="pct"/>
            <w:shd w:val="clear" w:color="auto" w:fill="D9D9D9"/>
            <w:vAlign w:val="center"/>
          </w:tcPr>
          <w:p w14:paraId="5F5DC685"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298" w:type="pct"/>
            <w:shd w:val="clear" w:color="auto" w:fill="D9D9D9"/>
            <w:vAlign w:val="center"/>
          </w:tcPr>
          <w:p w14:paraId="2B95D1BB"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6" w:type="pct"/>
            <w:shd w:val="clear" w:color="auto" w:fill="D9D9D9"/>
            <w:vAlign w:val="center"/>
          </w:tcPr>
          <w:p w14:paraId="2D9BBE9D"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434" w:type="pct"/>
            <w:shd w:val="clear" w:color="auto" w:fill="D9D9D9"/>
            <w:vAlign w:val="center"/>
          </w:tcPr>
          <w:p w14:paraId="4AEC520B"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3" w:type="pct"/>
            <w:shd w:val="clear" w:color="auto" w:fill="D9D9D9"/>
            <w:vAlign w:val="center"/>
          </w:tcPr>
          <w:p w14:paraId="671454FF"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6" w:type="pct"/>
            <w:shd w:val="clear" w:color="auto" w:fill="D9D9D9"/>
            <w:vAlign w:val="center"/>
          </w:tcPr>
          <w:p w14:paraId="120DB526"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06" w:type="pct"/>
            <w:shd w:val="clear" w:color="auto" w:fill="D9D9D9"/>
            <w:vAlign w:val="center"/>
          </w:tcPr>
          <w:p w14:paraId="32EB259B"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4" w:type="pct"/>
            <w:shd w:val="clear" w:color="auto" w:fill="D9D9D9"/>
            <w:vAlign w:val="center"/>
          </w:tcPr>
          <w:p w14:paraId="020E8AFF"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3" w:type="pct"/>
            <w:shd w:val="clear" w:color="auto" w:fill="D9D9D9"/>
            <w:vAlign w:val="center"/>
          </w:tcPr>
          <w:p w14:paraId="02F70A65"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65" w:type="pct"/>
            <w:shd w:val="clear" w:color="auto" w:fill="D9D9D9"/>
            <w:vAlign w:val="center"/>
          </w:tcPr>
          <w:p w14:paraId="5A56692F"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2" w:type="pct"/>
            <w:shd w:val="clear" w:color="auto" w:fill="D9D9D9"/>
            <w:vAlign w:val="center"/>
          </w:tcPr>
          <w:p w14:paraId="400E0C28"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405" w:type="pct"/>
            <w:shd w:val="clear" w:color="auto" w:fill="D9D9D9"/>
            <w:vAlign w:val="center"/>
          </w:tcPr>
          <w:p w14:paraId="75F535CA"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479" w:type="pct"/>
            <w:shd w:val="clear" w:color="auto" w:fill="D9D9D9"/>
            <w:vAlign w:val="center"/>
          </w:tcPr>
          <w:p w14:paraId="5B1D8FBA"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27" w:type="pct"/>
            <w:shd w:val="clear" w:color="auto" w:fill="D9D9D9"/>
            <w:vAlign w:val="center"/>
          </w:tcPr>
          <w:p w14:paraId="181FAA77"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2731C5" w:rsidRPr="00B7371E" w14:paraId="79A2F9E8" w14:textId="77777777" w:rsidTr="002731C5">
        <w:trPr>
          <w:trHeight w:val="975"/>
        </w:trPr>
        <w:tc>
          <w:tcPr>
            <w:tcW w:w="207" w:type="pct"/>
            <w:shd w:val="clear" w:color="auto" w:fill="FFFFFF"/>
            <w:vAlign w:val="center"/>
          </w:tcPr>
          <w:p w14:paraId="252CAF29" w14:textId="77777777" w:rsidR="002731C5" w:rsidRPr="002A18DF" w:rsidRDefault="002731C5" w:rsidP="002731C5">
            <w:pPr>
              <w:jc w:val="center"/>
              <w:rPr>
                <w:b/>
                <w:bCs/>
                <w:sz w:val="16"/>
                <w:szCs w:val="16"/>
                <w:lang w:val="uk-UA"/>
              </w:rPr>
            </w:pPr>
            <w:r>
              <w:rPr>
                <w:b/>
                <w:bCs/>
                <w:sz w:val="16"/>
                <w:szCs w:val="16"/>
                <w:lang w:val="uk-UA"/>
              </w:rPr>
              <w:t>1122</w:t>
            </w:r>
          </w:p>
        </w:tc>
        <w:tc>
          <w:tcPr>
            <w:tcW w:w="480" w:type="pct"/>
            <w:shd w:val="clear" w:color="auto" w:fill="FFFFFF"/>
            <w:vAlign w:val="center"/>
          </w:tcPr>
          <w:p w14:paraId="3E487C61" w14:textId="77777777" w:rsidR="002731C5" w:rsidRPr="002731C5" w:rsidRDefault="002731C5" w:rsidP="002731C5">
            <w:pPr>
              <w:jc w:val="center"/>
              <w:rPr>
                <w:bCs/>
                <w:sz w:val="16"/>
                <w:szCs w:val="16"/>
                <w:lang w:val="uk-UA"/>
              </w:rPr>
            </w:pPr>
            <w:r w:rsidRPr="002731C5">
              <w:rPr>
                <w:bCs/>
                <w:sz w:val="16"/>
                <w:szCs w:val="16"/>
                <w:lang w:val="uk-UA"/>
              </w:rPr>
              <w:t>Постанова КМУ про деякі питання надання у 2026 році субвенції з державного бюджету місцевим бюджетам на здійснення підтримки окремих закладів та заходів у системі охорони здоров’я</w:t>
            </w:r>
          </w:p>
        </w:tc>
        <w:tc>
          <w:tcPr>
            <w:tcW w:w="355" w:type="pct"/>
            <w:shd w:val="clear" w:color="auto" w:fill="FFFFFF"/>
            <w:vAlign w:val="center"/>
          </w:tcPr>
          <w:p w14:paraId="7DD86FD3" w14:textId="77777777" w:rsidR="002731C5" w:rsidRPr="002731C5" w:rsidRDefault="002731C5" w:rsidP="002731C5">
            <w:pPr>
              <w:jc w:val="center"/>
              <w:rPr>
                <w:bCs/>
                <w:sz w:val="16"/>
                <w:szCs w:val="16"/>
                <w:lang w:val="uk-UA"/>
              </w:rPr>
            </w:pPr>
            <w:r w:rsidRPr="002731C5">
              <w:rPr>
                <w:bCs/>
                <w:sz w:val="16"/>
                <w:szCs w:val="16"/>
                <w:lang w:val="uk-UA"/>
              </w:rPr>
              <w:t>№вх-833/26</w:t>
            </w:r>
          </w:p>
        </w:tc>
        <w:tc>
          <w:tcPr>
            <w:tcW w:w="298" w:type="pct"/>
            <w:shd w:val="clear" w:color="auto" w:fill="FFFFFF"/>
            <w:vAlign w:val="center"/>
          </w:tcPr>
          <w:p w14:paraId="7346E2A4" w14:textId="77777777" w:rsidR="002731C5" w:rsidRPr="002731C5" w:rsidRDefault="002731C5" w:rsidP="002731C5">
            <w:pPr>
              <w:jc w:val="center"/>
              <w:rPr>
                <w:bCs/>
                <w:sz w:val="16"/>
                <w:szCs w:val="16"/>
                <w:lang w:val="uk-UA"/>
              </w:rPr>
            </w:pPr>
            <w:r w:rsidRPr="002731C5">
              <w:rPr>
                <w:bCs/>
                <w:sz w:val="16"/>
                <w:szCs w:val="16"/>
                <w:lang w:val="uk-UA"/>
              </w:rPr>
              <w:t>-</w:t>
            </w:r>
          </w:p>
        </w:tc>
        <w:tc>
          <w:tcPr>
            <w:tcW w:w="306" w:type="pct"/>
            <w:shd w:val="clear" w:color="auto" w:fill="FFFFFF"/>
            <w:vAlign w:val="center"/>
          </w:tcPr>
          <w:p w14:paraId="0171AA7D" w14:textId="77777777" w:rsidR="002731C5" w:rsidRPr="002731C5" w:rsidRDefault="002731C5" w:rsidP="002731C5">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00A62919" w14:textId="77777777" w:rsidR="002731C5" w:rsidRPr="002731C5" w:rsidRDefault="002731C5" w:rsidP="002731C5">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01835398" w14:textId="77777777" w:rsidR="002731C5" w:rsidRPr="002731C5" w:rsidRDefault="002731C5" w:rsidP="002731C5">
            <w:pPr>
              <w:jc w:val="center"/>
              <w:rPr>
                <w:bCs/>
                <w:sz w:val="16"/>
                <w:szCs w:val="16"/>
                <w:lang w:val="uk-UA"/>
              </w:rPr>
            </w:pPr>
            <w:r w:rsidRPr="002731C5">
              <w:rPr>
                <w:bCs/>
                <w:sz w:val="16"/>
                <w:szCs w:val="16"/>
                <w:lang w:val="uk-UA"/>
              </w:rPr>
              <w:t>-</w:t>
            </w:r>
          </w:p>
        </w:tc>
        <w:tc>
          <w:tcPr>
            <w:tcW w:w="166" w:type="pct"/>
            <w:shd w:val="clear" w:color="auto" w:fill="FFFFFF"/>
            <w:vAlign w:val="center"/>
          </w:tcPr>
          <w:p w14:paraId="262A8CFA" w14:textId="77777777" w:rsidR="002731C5" w:rsidRPr="002731C5" w:rsidRDefault="002731C5" w:rsidP="002731C5">
            <w:pPr>
              <w:jc w:val="center"/>
              <w:rPr>
                <w:bCs/>
                <w:sz w:val="16"/>
                <w:szCs w:val="16"/>
                <w:lang w:val="uk-UA"/>
              </w:rPr>
            </w:pPr>
            <w:r w:rsidRPr="002731C5">
              <w:rPr>
                <w:bCs/>
                <w:sz w:val="16"/>
                <w:szCs w:val="16"/>
                <w:lang w:val="uk-UA"/>
              </w:rPr>
              <w:t>-</w:t>
            </w:r>
          </w:p>
        </w:tc>
        <w:tc>
          <w:tcPr>
            <w:tcW w:w="306" w:type="pct"/>
            <w:shd w:val="clear" w:color="auto" w:fill="FFFFFF"/>
            <w:vAlign w:val="center"/>
          </w:tcPr>
          <w:p w14:paraId="496F1819" w14:textId="77777777" w:rsidR="002731C5" w:rsidRPr="002731C5" w:rsidRDefault="002731C5" w:rsidP="002731C5">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45FC650A" w14:textId="77777777" w:rsidR="002731C5" w:rsidRPr="002731C5" w:rsidRDefault="002731C5" w:rsidP="002731C5">
            <w:pPr>
              <w:jc w:val="center"/>
              <w:rPr>
                <w:bCs/>
                <w:sz w:val="16"/>
                <w:szCs w:val="16"/>
                <w:lang w:val="uk-UA"/>
              </w:rPr>
            </w:pPr>
            <w:r w:rsidRPr="002731C5">
              <w:rPr>
                <w:bCs/>
                <w:sz w:val="16"/>
                <w:szCs w:val="16"/>
                <w:lang w:val="uk-UA"/>
              </w:rPr>
              <w:t>Постанова КМУ про деякі питання надання у 2026 році субвенції з державного бюджету місцевим бюджетам на здійснення підтримки окремих закладів та заходів у системі охорони здоров’я</w:t>
            </w:r>
          </w:p>
        </w:tc>
        <w:tc>
          <w:tcPr>
            <w:tcW w:w="323" w:type="pct"/>
            <w:shd w:val="clear" w:color="auto" w:fill="FFFFFF"/>
            <w:vAlign w:val="center"/>
          </w:tcPr>
          <w:p w14:paraId="7EBD0CA4" w14:textId="77777777" w:rsidR="002731C5" w:rsidRPr="002731C5" w:rsidRDefault="002731C5" w:rsidP="002731C5">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359AF1E1" w14:textId="77777777" w:rsidR="002731C5" w:rsidRPr="002731C5" w:rsidRDefault="002731C5" w:rsidP="002731C5">
            <w:pPr>
              <w:jc w:val="center"/>
              <w:rPr>
                <w:bCs/>
                <w:sz w:val="16"/>
                <w:szCs w:val="16"/>
                <w:lang w:val="uk-UA"/>
              </w:rPr>
            </w:pPr>
            <w:r w:rsidRPr="002731C5">
              <w:rPr>
                <w:bCs/>
                <w:sz w:val="16"/>
                <w:szCs w:val="16"/>
                <w:lang w:val="uk-UA"/>
              </w:rPr>
              <w:t>Постанова</w:t>
            </w:r>
          </w:p>
        </w:tc>
        <w:tc>
          <w:tcPr>
            <w:tcW w:w="162" w:type="pct"/>
            <w:shd w:val="clear" w:color="auto" w:fill="FFFFFF"/>
            <w:vAlign w:val="center"/>
          </w:tcPr>
          <w:p w14:paraId="143E19C9" w14:textId="77777777" w:rsidR="002731C5" w:rsidRPr="002731C5" w:rsidRDefault="002731C5" w:rsidP="002731C5">
            <w:pPr>
              <w:jc w:val="center"/>
              <w:rPr>
                <w:bCs/>
                <w:sz w:val="16"/>
                <w:szCs w:val="16"/>
                <w:lang w:val="uk-UA"/>
              </w:rPr>
            </w:pPr>
            <w:r w:rsidRPr="002731C5">
              <w:rPr>
                <w:bCs/>
                <w:sz w:val="16"/>
                <w:szCs w:val="16"/>
                <w:lang w:val="uk-UA"/>
              </w:rPr>
              <w:t>-</w:t>
            </w:r>
          </w:p>
        </w:tc>
        <w:tc>
          <w:tcPr>
            <w:tcW w:w="405" w:type="pct"/>
            <w:shd w:val="clear" w:color="auto" w:fill="FFFFFF"/>
            <w:vAlign w:val="center"/>
          </w:tcPr>
          <w:p w14:paraId="2D6FEDB7" w14:textId="77777777" w:rsidR="002731C5" w:rsidRPr="002731C5" w:rsidRDefault="002731C5" w:rsidP="002731C5">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39FF5A13" w14:textId="77777777" w:rsidR="002731C5" w:rsidRPr="00254CAD" w:rsidRDefault="002731C5" w:rsidP="002731C5">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42F6784" w14:textId="77777777" w:rsidR="002731C5" w:rsidRDefault="002731C5" w:rsidP="002731C5">
            <w:pPr>
              <w:jc w:val="center"/>
              <w:rPr>
                <w:lang w:val="ru-RU"/>
              </w:rPr>
            </w:pPr>
            <w:r>
              <w:rPr>
                <w:lang w:val="ru-RU"/>
              </w:rPr>
              <w:t>-</w:t>
            </w:r>
          </w:p>
        </w:tc>
      </w:tr>
      <w:tr w:rsidR="002731C5" w:rsidRPr="00B7371E" w14:paraId="57EA4754" w14:textId="77777777" w:rsidTr="002731C5">
        <w:trPr>
          <w:trHeight w:val="975"/>
        </w:trPr>
        <w:tc>
          <w:tcPr>
            <w:tcW w:w="207" w:type="pct"/>
            <w:shd w:val="clear" w:color="auto" w:fill="FFFFFF"/>
            <w:vAlign w:val="center"/>
          </w:tcPr>
          <w:p w14:paraId="7C5A3A01" w14:textId="77777777" w:rsidR="002731C5" w:rsidRDefault="00CC3287" w:rsidP="002731C5">
            <w:pPr>
              <w:jc w:val="center"/>
              <w:rPr>
                <w:b/>
                <w:bCs/>
                <w:sz w:val="16"/>
                <w:szCs w:val="16"/>
                <w:lang w:val="uk-UA"/>
              </w:rPr>
            </w:pPr>
            <w:r>
              <w:rPr>
                <w:b/>
                <w:bCs/>
                <w:sz w:val="16"/>
                <w:szCs w:val="16"/>
                <w:lang w:val="uk-UA"/>
              </w:rPr>
              <w:t>1123</w:t>
            </w:r>
          </w:p>
        </w:tc>
        <w:tc>
          <w:tcPr>
            <w:tcW w:w="480" w:type="pct"/>
            <w:shd w:val="clear" w:color="auto" w:fill="FFFFFF"/>
            <w:vAlign w:val="center"/>
          </w:tcPr>
          <w:p w14:paraId="2C703AF7" w14:textId="77777777" w:rsidR="002731C5" w:rsidRPr="002731C5" w:rsidRDefault="002731C5" w:rsidP="002731C5">
            <w:pPr>
              <w:jc w:val="center"/>
              <w:rPr>
                <w:bCs/>
                <w:sz w:val="16"/>
                <w:szCs w:val="16"/>
                <w:lang w:val="uk-UA"/>
              </w:rPr>
            </w:pPr>
            <w:r w:rsidRPr="002731C5">
              <w:rPr>
                <w:bCs/>
                <w:sz w:val="16"/>
                <w:szCs w:val="16"/>
                <w:lang w:val="uk-UA"/>
              </w:rPr>
              <w:t>Щодо участі у навчанні "Рівний-Рівному"</w:t>
            </w:r>
          </w:p>
        </w:tc>
        <w:tc>
          <w:tcPr>
            <w:tcW w:w="355" w:type="pct"/>
            <w:shd w:val="clear" w:color="auto" w:fill="FFFFFF"/>
            <w:vAlign w:val="center"/>
          </w:tcPr>
          <w:p w14:paraId="6892E048" w14:textId="77777777" w:rsidR="002731C5" w:rsidRPr="002731C5" w:rsidRDefault="002731C5" w:rsidP="002731C5">
            <w:pPr>
              <w:jc w:val="center"/>
              <w:rPr>
                <w:bCs/>
                <w:sz w:val="16"/>
                <w:szCs w:val="16"/>
                <w:lang w:val="uk-UA"/>
              </w:rPr>
            </w:pPr>
            <w:r w:rsidRPr="002731C5">
              <w:rPr>
                <w:bCs/>
                <w:sz w:val="16"/>
                <w:szCs w:val="16"/>
                <w:lang w:val="uk-UA"/>
              </w:rPr>
              <w:t>№вх-834/26</w:t>
            </w:r>
          </w:p>
        </w:tc>
        <w:tc>
          <w:tcPr>
            <w:tcW w:w="298" w:type="pct"/>
            <w:shd w:val="clear" w:color="auto" w:fill="FFFFFF"/>
            <w:vAlign w:val="center"/>
          </w:tcPr>
          <w:p w14:paraId="65B32017" w14:textId="77777777" w:rsidR="002731C5" w:rsidRPr="002731C5" w:rsidRDefault="002731C5" w:rsidP="002731C5">
            <w:pPr>
              <w:jc w:val="center"/>
              <w:rPr>
                <w:bCs/>
                <w:sz w:val="16"/>
                <w:szCs w:val="16"/>
                <w:lang w:val="uk-UA"/>
              </w:rPr>
            </w:pPr>
            <w:r w:rsidRPr="002731C5">
              <w:rPr>
                <w:bCs/>
                <w:sz w:val="16"/>
                <w:szCs w:val="16"/>
                <w:lang w:val="uk-UA"/>
              </w:rPr>
              <w:t>-</w:t>
            </w:r>
          </w:p>
        </w:tc>
        <w:tc>
          <w:tcPr>
            <w:tcW w:w="306" w:type="pct"/>
            <w:shd w:val="clear" w:color="auto" w:fill="FFFFFF"/>
            <w:vAlign w:val="center"/>
          </w:tcPr>
          <w:p w14:paraId="23E30ED0" w14:textId="77777777" w:rsidR="002731C5" w:rsidRPr="002731C5" w:rsidRDefault="002731C5" w:rsidP="002731C5">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58BC1016" w14:textId="77777777" w:rsidR="002731C5" w:rsidRPr="002731C5" w:rsidRDefault="002731C5" w:rsidP="002731C5">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41C2039E" w14:textId="77777777" w:rsidR="002731C5" w:rsidRPr="002731C5" w:rsidRDefault="002731C5" w:rsidP="002731C5">
            <w:pPr>
              <w:jc w:val="center"/>
              <w:rPr>
                <w:bCs/>
                <w:sz w:val="16"/>
                <w:szCs w:val="16"/>
                <w:lang w:val="uk-UA"/>
              </w:rPr>
            </w:pPr>
            <w:r w:rsidRPr="002731C5">
              <w:rPr>
                <w:bCs/>
                <w:sz w:val="16"/>
                <w:szCs w:val="16"/>
                <w:lang w:val="uk-UA"/>
              </w:rPr>
              <w:t>-</w:t>
            </w:r>
          </w:p>
        </w:tc>
        <w:tc>
          <w:tcPr>
            <w:tcW w:w="166" w:type="pct"/>
            <w:shd w:val="clear" w:color="auto" w:fill="FFFFFF"/>
            <w:vAlign w:val="center"/>
          </w:tcPr>
          <w:p w14:paraId="4B11A641" w14:textId="77777777" w:rsidR="002731C5" w:rsidRPr="002731C5" w:rsidRDefault="002731C5" w:rsidP="002731C5">
            <w:pPr>
              <w:jc w:val="center"/>
              <w:rPr>
                <w:bCs/>
                <w:sz w:val="16"/>
                <w:szCs w:val="16"/>
                <w:lang w:val="uk-UA"/>
              </w:rPr>
            </w:pPr>
            <w:r w:rsidRPr="002731C5">
              <w:rPr>
                <w:bCs/>
                <w:sz w:val="16"/>
                <w:szCs w:val="16"/>
                <w:lang w:val="uk-UA"/>
              </w:rPr>
              <w:t>-</w:t>
            </w:r>
          </w:p>
        </w:tc>
        <w:tc>
          <w:tcPr>
            <w:tcW w:w="306" w:type="pct"/>
            <w:shd w:val="clear" w:color="auto" w:fill="FFFFFF"/>
            <w:vAlign w:val="center"/>
          </w:tcPr>
          <w:p w14:paraId="7F23EDFE" w14:textId="77777777" w:rsidR="002731C5" w:rsidRPr="002731C5" w:rsidRDefault="002731C5" w:rsidP="002731C5">
            <w:pPr>
              <w:jc w:val="center"/>
              <w:rPr>
                <w:bCs/>
                <w:sz w:val="16"/>
                <w:szCs w:val="16"/>
                <w:lang w:val="uk-UA"/>
              </w:rPr>
            </w:pPr>
            <w:r w:rsidRPr="002731C5">
              <w:rPr>
                <w:bCs/>
                <w:sz w:val="16"/>
                <w:szCs w:val="16"/>
                <w:lang w:val="uk-UA"/>
              </w:rPr>
              <w:t>Організаційні питання</w:t>
            </w:r>
          </w:p>
        </w:tc>
        <w:tc>
          <w:tcPr>
            <w:tcW w:w="414" w:type="pct"/>
            <w:shd w:val="clear" w:color="auto" w:fill="FFFFFF"/>
            <w:vAlign w:val="center"/>
          </w:tcPr>
          <w:p w14:paraId="206E1612" w14:textId="77777777" w:rsidR="002731C5" w:rsidRPr="002731C5" w:rsidRDefault="002731C5" w:rsidP="002731C5">
            <w:pPr>
              <w:jc w:val="center"/>
              <w:rPr>
                <w:bCs/>
                <w:sz w:val="16"/>
                <w:szCs w:val="16"/>
                <w:lang w:val="uk-UA"/>
              </w:rPr>
            </w:pPr>
            <w:r w:rsidRPr="002731C5">
              <w:rPr>
                <w:bCs/>
                <w:sz w:val="16"/>
                <w:szCs w:val="16"/>
                <w:lang w:val="uk-UA"/>
              </w:rPr>
              <w:t>Щодо участі у навчанні "Рівний-Рівному"</w:t>
            </w:r>
          </w:p>
        </w:tc>
        <w:tc>
          <w:tcPr>
            <w:tcW w:w="323" w:type="pct"/>
            <w:shd w:val="clear" w:color="auto" w:fill="FFFFFF"/>
            <w:vAlign w:val="center"/>
          </w:tcPr>
          <w:p w14:paraId="3A51807D" w14:textId="77777777" w:rsidR="002731C5" w:rsidRPr="002731C5" w:rsidRDefault="002731C5" w:rsidP="002731C5">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63BB0DFB" w14:textId="77777777" w:rsidR="002731C5" w:rsidRPr="002731C5" w:rsidRDefault="002731C5" w:rsidP="002731C5">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1A143678" w14:textId="77777777" w:rsidR="002731C5" w:rsidRPr="002731C5" w:rsidRDefault="002731C5" w:rsidP="002731C5">
            <w:pPr>
              <w:jc w:val="center"/>
              <w:rPr>
                <w:bCs/>
                <w:sz w:val="16"/>
                <w:szCs w:val="16"/>
                <w:lang w:val="uk-UA"/>
              </w:rPr>
            </w:pPr>
            <w:r w:rsidRPr="002731C5">
              <w:rPr>
                <w:bCs/>
                <w:sz w:val="16"/>
                <w:szCs w:val="16"/>
                <w:lang w:val="uk-UA"/>
              </w:rPr>
              <w:t>-</w:t>
            </w:r>
          </w:p>
        </w:tc>
        <w:tc>
          <w:tcPr>
            <w:tcW w:w="405" w:type="pct"/>
            <w:shd w:val="clear" w:color="auto" w:fill="FFFFFF"/>
            <w:vAlign w:val="center"/>
          </w:tcPr>
          <w:p w14:paraId="147A5CBC" w14:textId="77777777" w:rsidR="002731C5" w:rsidRPr="002731C5" w:rsidRDefault="002731C5" w:rsidP="002731C5">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3544422F" w14:textId="77777777" w:rsidR="002731C5" w:rsidRPr="00254CAD" w:rsidRDefault="002731C5" w:rsidP="002731C5">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6ABCD28" w14:textId="77777777" w:rsidR="002731C5" w:rsidRPr="006B08BD" w:rsidRDefault="002731C5" w:rsidP="002731C5">
            <w:pPr>
              <w:jc w:val="center"/>
              <w:rPr>
                <w:i/>
                <w:sz w:val="16"/>
                <w:szCs w:val="16"/>
              </w:rPr>
            </w:pPr>
            <w:r>
              <w:rPr>
                <w:i/>
                <w:sz w:val="16"/>
                <w:szCs w:val="16"/>
              </w:rPr>
              <w:t>-</w:t>
            </w:r>
          </w:p>
        </w:tc>
      </w:tr>
      <w:tr w:rsidR="002731C5" w:rsidRPr="00B7371E" w14:paraId="07637064" w14:textId="77777777" w:rsidTr="002731C5">
        <w:trPr>
          <w:trHeight w:val="975"/>
        </w:trPr>
        <w:tc>
          <w:tcPr>
            <w:tcW w:w="207" w:type="pct"/>
            <w:shd w:val="clear" w:color="auto" w:fill="FFFFFF"/>
            <w:vAlign w:val="center"/>
          </w:tcPr>
          <w:p w14:paraId="51BF4C83" w14:textId="77777777" w:rsidR="002731C5" w:rsidRDefault="00CC3287" w:rsidP="002731C5">
            <w:pPr>
              <w:jc w:val="center"/>
              <w:rPr>
                <w:b/>
                <w:bCs/>
                <w:sz w:val="16"/>
                <w:szCs w:val="16"/>
                <w:lang w:val="uk-UA"/>
              </w:rPr>
            </w:pPr>
            <w:r>
              <w:rPr>
                <w:b/>
                <w:bCs/>
                <w:sz w:val="16"/>
                <w:szCs w:val="16"/>
                <w:lang w:val="uk-UA"/>
              </w:rPr>
              <w:t>1124</w:t>
            </w:r>
          </w:p>
        </w:tc>
        <w:tc>
          <w:tcPr>
            <w:tcW w:w="480" w:type="pct"/>
            <w:shd w:val="clear" w:color="auto" w:fill="FFFFFF"/>
            <w:vAlign w:val="center"/>
          </w:tcPr>
          <w:p w14:paraId="32E7261E" w14:textId="77777777" w:rsidR="002731C5" w:rsidRPr="002731C5" w:rsidRDefault="002731C5" w:rsidP="002731C5">
            <w:pPr>
              <w:jc w:val="center"/>
              <w:rPr>
                <w:bCs/>
                <w:sz w:val="16"/>
                <w:szCs w:val="16"/>
                <w:lang w:val="uk-UA"/>
              </w:rPr>
            </w:pPr>
            <w:r w:rsidRPr="002731C5">
              <w:rPr>
                <w:bCs/>
                <w:sz w:val="16"/>
                <w:szCs w:val="16"/>
                <w:lang w:val="uk-UA"/>
              </w:rPr>
              <w:t>Щодо виділення субвенції</w:t>
            </w:r>
          </w:p>
        </w:tc>
        <w:tc>
          <w:tcPr>
            <w:tcW w:w="355" w:type="pct"/>
            <w:shd w:val="clear" w:color="auto" w:fill="FFFFFF"/>
            <w:vAlign w:val="center"/>
          </w:tcPr>
          <w:p w14:paraId="68AE0F48" w14:textId="77777777" w:rsidR="002731C5" w:rsidRPr="002731C5" w:rsidRDefault="002731C5" w:rsidP="002731C5">
            <w:pPr>
              <w:jc w:val="center"/>
              <w:rPr>
                <w:bCs/>
                <w:sz w:val="16"/>
                <w:szCs w:val="16"/>
                <w:lang w:val="uk-UA"/>
              </w:rPr>
            </w:pPr>
            <w:r w:rsidRPr="002731C5">
              <w:rPr>
                <w:bCs/>
                <w:sz w:val="16"/>
                <w:szCs w:val="16"/>
                <w:lang w:val="uk-UA"/>
              </w:rPr>
              <w:t>№вх-835/26</w:t>
            </w:r>
          </w:p>
        </w:tc>
        <w:tc>
          <w:tcPr>
            <w:tcW w:w="298" w:type="pct"/>
            <w:shd w:val="clear" w:color="auto" w:fill="FFFFFF"/>
            <w:vAlign w:val="center"/>
          </w:tcPr>
          <w:p w14:paraId="788D3ACF" w14:textId="77777777" w:rsidR="002731C5" w:rsidRPr="002731C5" w:rsidRDefault="002731C5" w:rsidP="002731C5">
            <w:pPr>
              <w:jc w:val="center"/>
              <w:rPr>
                <w:bCs/>
                <w:sz w:val="16"/>
                <w:szCs w:val="16"/>
                <w:lang w:val="uk-UA"/>
              </w:rPr>
            </w:pPr>
            <w:r w:rsidRPr="002731C5">
              <w:rPr>
                <w:bCs/>
                <w:sz w:val="16"/>
                <w:szCs w:val="16"/>
                <w:lang w:val="uk-UA"/>
              </w:rPr>
              <w:t>-</w:t>
            </w:r>
          </w:p>
        </w:tc>
        <w:tc>
          <w:tcPr>
            <w:tcW w:w="306" w:type="pct"/>
            <w:shd w:val="clear" w:color="auto" w:fill="FFFFFF"/>
            <w:vAlign w:val="center"/>
          </w:tcPr>
          <w:p w14:paraId="5D16087D" w14:textId="77777777" w:rsidR="002731C5" w:rsidRPr="002731C5" w:rsidRDefault="002731C5" w:rsidP="002731C5">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315095D4" w14:textId="77777777" w:rsidR="002731C5" w:rsidRPr="002731C5" w:rsidRDefault="002731C5" w:rsidP="002731C5">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7B90A780" w14:textId="77777777" w:rsidR="002731C5" w:rsidRPr="002731C5" w:rsidRDefault="002731C5" w:rsidP="002731C5">
            <w:pPr>
              <w:jc w:val="center"/>
              <w:rPr>
                <w:bCs/>
                <w:sz w:val="16"/>
                <w:szCs w:val="16"/>
                <w:lang w:val="uk-UA"/>
              </w:rPr>
            </w:pPr>
            <w:r w:rsidRPr="002731C5">
              <w:rPr>
                <w:bCs/>
                <w:sz w:val="16"/>
                <w:szCs w:val="16"/>
                <w:lang w:val="uk-UA"/>
              </w:rPr>
              <w:t>-</w:t>
            </w:r>
          </w:p>
        </w:tc>
        <w:tc>
          <w:tcPr>
            <w:tcW w:w="166" w:type="pct"/>
            <w:shd w:val="clear" w:color="auto" w:fill="FFFFFF"/>
            <w:vAlign w:val="center"/>
          </w:tcPr>
          <w:p w14:paraId="7776D042" w14:textId="77777777" w:rsidR="002731C5" w:rsidRPr="002731C5" w:rsidRDefault="002731C5" w:rsidP="002731C5">
            <w:pPr>
              <w:jc w:val="center"/>
              <w:rPr>
                <w:bCs/>
                <w:sz w:val="16"/>
                <w:szCs w:val="16"/>
                <w:lang w:val="uk-UA"/>
              </w:rPr>
            </w:pPr>
            <w:r w:rsidRPr="002731C5">
              <w:rPr>
                <w:bCs/>
                <w:sz w:val="16"/>
                <w:szCs w:val="16"/>
                <w:lang w:val="uk-UA"/>
              </w:rPr>
              <w:t>-</w:t>
            </w:r>
          </w:p>
        </w:tc>
        <w:tc>
          <w:tcPr>
            <w:tcW w:w="306" w:type="pct"/>
            <w:shd w:val="clear" w:color="auto" w:fill="FFFFFF"/>
            <w:vAlign w:val="center"/>
          </w:tcPr>
          <w:p w14:paraId="2420706F" w14:textId="77777777" w:rsidR="002731C5" w:rsidRPr="002731C5" w:rsidRDefault="002731C5" w:rsidP="002731C5">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0B8620ED" w14:textId="77777777" w:rsidR="002731C5" w:rsidRPr="002731C5" w:rsidRDefault="002731C5" w:rsidP="002731C5">
            <w:pPr>
              <w:jc w:val="center"/>
              <w:rPr>
                <w:bCs/>
                <w:sz w:val="16"/>
                <w:szCs w:val="16"/>
                <w:lang w:val="uk-UA"/>
              </w:rPr>
            </w:pPr>
            <w:r w:rsidRPr="002731C5">
              <w:rPr>
                <w:bCs/>
                <w:sz w:val="16"/>
                <w:szCs w:val="16"/>
                <w:lang w:val="uk-UA"/>
              </w:rPr>
              <w:t>Щодо виділення субвенції</w:t>
            </w:r>
          </w:p>
        </w:tc>
        <w:tc>
          <w:tcPr>
            <w:tcW w:w="323" w:type="pct"/>
            <w:shd w:val="clear" w:color="auto" w:fill="FFFFFF"/>
            <w:vAlign w:val="center"/>
          </w:tcPr>
          <w:p w14:paraId="33A9EC54" w14:textId="77777777" w:rsidR="002731C5" w:rsidRPr="002731C5" w:rsidRDefault="002731C5" w:rsidP="002731C5">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18DC3041" w14:textId="77777777" w:rsidR="002731C5" w:rsidRPr="002731C5" w:rsidRDefault="002731C5" w:rsidP="002731C5">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5233EA01" w14:textId="77777777" w:rsidR="002731C5" w:rsidRPr="002731C5" w:rsidRDefault="002731C5" w:rsidP="002731C5">
            <w:pPr>
              <w:jc w:val="center"/>
              <w:rPr>
                <w:bCs/>
                <w:sz w:val="16"/>
                <w:szCs w:val="16"/>
                <w:lang w:val="uk-UA"/>
              </w:rPr>
            </w:pPr>
            <w:r w:rsidRPr="002731C5">
              <w:rPr>
                <w:bCs/>
                <w:sz w:val="16"/>
                <w:szCs w:val="16"/>
                <w:lang w:val="uk-UA"/>
              </w:rPr>
              <w:t>-</w:t>
            </w:r>
          </w:p>
        </w:tc>
        <w:tc>
          <w:tcPr>
            <w:tcW w:w="405" w:type="pct"/>
            <w:shd w:val="clear" w:color="auto" w:fill="FFFFFF"/>
            <w:vAlign w:val="center"/>
          </w:tcPr>
          <w:p w14:paraId="2CA511A4" w14:textId="77777777" w:rsidR="002731C5" w:rsidRPr="002731C5" w:rsidRDefault="002731C5" w:rsidP="002731C5">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53A27BEC" w14:textId="77777777" w:rsidR="002731C5" w:rsidRPr="00254CAD" w:rsidRDefault="002731C5" w:rsidP="002731C5">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B78E12E" w14:textId="77777777" w:rsidR="002731C5" w:rsidRDefault="002731C5" w:rsidP="002731C5">
            <w:pPr>
              <w:jc w:val="center"/>
              <w:rPr>
                <w:lang w:val="ru-RU"/>
              </w:rPr>
            </w:pPr>
            <w:r>
              <w:rPr>
                <w:lang w:val="ru-RU"/>
              </w:rPr>
              <w:t>-</w:t>
            </w:r>
          </w:p>
        </w:tc>
      </w:tr>
      <w:tr w:rsidR="002731C5" w:rsidRPr="00B7371E" w14:paraId="093593CF" w14:textId="77777777" w:rsidTr="002731C5">
        <w:trPr>
          <w:trHeight w:val="975"/>
        </w:trPr>
        <w:tc>
          <w:tcPr>
            <w:tcW w:w="207" w:type="pct"/>
            <w:shd w:val="clear" w:color="auto" w:fill="FFFFFF"/>
            <w:vAlign w:val="center"/>
          </w:tcPr>
          <w:p w14:paraId="0CDB552B" w14:textId="77777777" w:rsidR="002731C5" w:rsidRDefault="00CC3287" w:rsidP="002731C5">
            <w:pPr>
              <w:jc w:val="center"/>
              <w:rPr>
                <w:b/>
                <w:bCs/>
                <w:sz w:val="16"/>
                <w:szCs w:val="16"/>
                <w:lang w:val="uk-UA"/>
              </w:rPr>
            </w:pPr>
            <w:r>
              <w:rPr>
                <w:b/>
                <w:bCs/>
                <w:sz w:val="16"/>
                <w:szCs w:val="16"/>
                <w:lang w:val="uk-UA"/>
              </w:rPr>
              <w:t>1125</w:t>
            </w:r>
          </w:p>
        </w:tc>
        <w:tc>
          <w:tcPr>
            <w:tcW w:w="480" w:type="pct"/>
            <w:shd w:val="clear" w:color="auto" w:fill="FFFFFF"/>
            <w:vAlign w:val="center"/>
          </w:tcPr>
          <w:p w14:paraId="555F05DF" w14:textId="77777777" w:rsidR="002731C5" w:rsidRPr="002731C5" w:rsidRDefault="002731C5" w:rsidP="002731C5">
            <w:pPr>
              <w:jc w:val="center"/>
              <w:rPr>
                <w:bCs/>
                <w:sz w:val="16"/>
                <w:szCs w:val="16"/>
                <w:lang w:val="uk-UA"/>
              </w:rPr>
            </w:pPr>
            <w:r w:rsidRPr="002731C5">
              <w:rPr>
                <w:bCs/>
                <w:sz w:val="16"/>
                <w:szCs w:val="16"/>
                <w:lang w:val="uk-UA"/>
              </w:rPr>
              <w:t xml:space="preserve">Лист Рахункової палати №06-290 від 06.02.2026 Про надання інформації для здійснення аналізу річного звіту про виконання Закону України "Про Державний бюджет України на </w:t>
            </w:r>
            <w:r w:rsidRPr="002731C5">
              <w:rPr>
                <w:bCs/>
                <w:sz w:val="16"/>
                <w:szCs w:val="16"/>
                <w:lang w:val="uk-UA"/>
              </w:rPr>
              <w:lastRenderedPageBreak/>
              <w:t>2025 рік" (ОДА за списком розсилки, 17 адресатів)</w:t>
            </w:r>
          </w:p>
        </w:tc>
        <w:tc>
          <w:tcPr>
            <w:tcW w:w="355" w:type="pct"/>
            <w:shd w:val="clear" w:color="auto" w:fill="FFFFFF"/>
            <w:vAlign w:val="center"/>
          </w:tcPr>
          <w:p w14:paraId="39711F24" w14:textId="77777777" w:rsidR="002731C5" w:rsidRPr="002731C5" w:rsidRDefault="002731C5" w:rsidP="002731C5">
            <w:pPr>
              <w:jc w:val="center"/>
              <w:rPr>
                <w:bCs/>
                <w:sz w:val="16"/>
                <w:szCs w:val="16"/>
                <w:lang w:val="uk-UA"/>
              </w:rPr>
            </w:pPr>
            <w:r w:rsidRPr="002731C5">
              <w:rPr>
                <w:bCs/>
                <w:sz w:val="16"/>
                <w:szCs w:val="16"/>
                <w:lang w:val="uk-UA"/>
              </w:rPr>
              <w:lastRenderedPageBreak/>
              <w:t>№вх-836/26</w:t>
            </w:r>
          </w:p>
        </w:tc>
        <w:tc>
          <w:tcPr>
            <w:tcW w:w="298" w:type="pct"/>
            <w:shd w:val="clear" w:color="auto" w:fill="FFFFFF"/>
            <w:vAlign w:val="center"/>
          </w:tcPr>
          <w:p w14:paraId="43C48DD5" w14:textId="77777777" w:rsidR="002731C5" w:rsidRPr="002731C5" w:rsidRDefault="002731C5" w:rsidP="002731C5">
            <w:pPr>
              <w:jc w:val="center"/>
              <w:rPr>
                <w:bCs/>
                <w:sz w:val="16"/>
                <w:szCs w:val="16"/>
                <w:lang w:val="uk-UA"/>
              </w:rPr>
            </w:pPr>
            <w:r w:rsidRPr="002731C5">
              <w:rPr>
                <w:bCs/>
                <w:sz w:val="16"/>
                <w:szCs w:val="16"/>
                <w:lang w:val="uk-UA"/>
              </w:rPr>
              <w:t>-</w:t>
            </w:r>
          </w:p>
        </w:tc>
        <w:tc>
          <w:tcPr>
            <w:tcW w:w="306" w:type="pct"/>
            <w:shd w:val="clear" w:color="auto" w:fill="FFFFFF"/>
            <w:vAlign w:val="center"/>
          </w:tcPr>
          <w:p w14:paraId="6681F17A" w14:textId="77777777" w:rsidR="002731C5" w:rsidRPr="002731C5" w:rsidRDefault="002731C5" w:rsidP="002731C5">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2219D201" w14:textId="77777777" w:rsidR="002731C5" w:rsidRPr="002731C5" w:rsidRDefault="002731C5" w:rsidP="002731C5">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539A2D6E" w14:textId="77777777" w:rsidR="002731C5" w:rsidRPr="002731C5" w:rsidRDefault="002731C5" w:rsidP="002731C5">
            <w:pPr>
              <w:jc w:val="center"/>
              <w:rPr>
                <w:bCs/>
                <w:sz w:val="16"/>
                <w:szCs w:val="16"/>
                <w:lang w:val="uk-UA"/>
              </w:rPr>
            </w:pPr>
            <w:r w:rsidRPr="002731C5">
              <w:rPr>
                <w:bCs/>
                <w:sz w:val="16"/>
                <w:szCs w:val="16"/>
                <w:lang w:val="uk-UA"/>
              </w:rPr>
              <w:t>-</w:t>
            </w:r>
          </w:p>
        </w:tc>
        <w:tc>
          <w:tcPr>
            <w:tcW w:w="166" w:type="pct"/>
            <w:shd w:val="clear" w:color="auto" w:fill="FFFFFF"/>
            <w:vAlign w:val="center"/>
          </w:tcPr>
          <w:p w14:paraId="5CCDB039" w14:textId="77777777" w:rsidR="002731C5" w:rsidRPr="002731C5" w:rsidRDefault="002731C5" w:rsidP="002731C5">
            <w:pPr>
              <w:jc w:val="center"/>
              <w:rPr>
                <w:bCs/>
                <w:sz w:val="16"/>
                <w:szCs w:val="16"/>
                <w:lang w:val="uk-UA"/>
              </w:rPr>
            </w:pPr>
            <w:r w:rsidRPr="002731C5">
              <w:rPr>
                <w:bCs/>
                <w:sz w:val="16"/>
                <w:szCs w:val="16"/>
                <w:lang w:val="uk-UA"/>
              </w:rPr>
              <w:t>-</w:t>
            </w:r>
          </w:p>
        </w:tc>
        <w:tc>
          <w:tcPr>
            <w:tcW w:w="306" w:type="pct"/>
            <w:shd w:val="clear" w:color="auto" w:fill="FFFFFF"/>
            <w:vAlign w:val="center"/>
          </w:tcPr>
          <w:p w14:paraId="59EE5DB0" w14:textId="77777777" w:rsidR="002731C5" w:rsidRPr="002731C5" w:rsidRDefault="002731C5" w:rsidP="002731C5">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288D00C1" w14:textId="77777777" w:rsidR="002731C5" w:rsidRPr="002731C5" w:rsidRDefault="002731C5" w:rsidP="002731C5">
            <w:pPr>
              <w:jc w:val="center"/>
              <w:rPr>
                <w:bCs/>
                <w:sz w:val="16"/>
                <w:szCs w:val="16"/>
                <w:lang w:val="uk-UA"/>
              </w:rPr>
            </w:pPr>
            <w:r w:rsidRPr="002731C5">
              <w:rPr>
                <w:bCs/>
                <w:sz w:val="16"/>
                <w:szCs w:val="16"/>
                <w:lang w:val="uk-UA"/>
              </w:rPr>
              <w:t xml:space="preserve">Лист Рахункової палати №06-290 від 06.02.2026 Про надання інформації для здійснення аналізу річного звіту про виконання Закону України </w:t>
            </w:r>
            <w:r w:rsidRPr="002731C5">
              <w:rPr>
                <w:bCs/>
                <w:sz w:val="16"/>
                <w:szCs w:val="16"/>
                <w:lang w:val="uk-UA"/>
              </w:rPr>
              <w:lastRenderedPageBreak/>
              <w:t>"Про Державний бюджет України на 2025 рік" (ОДА за списком розсилки, 17 адресатів)</w:t>
            </w:r>
          </w:p>
        </w:tc>
        <w:tc>
          <w:tcPr>
            <w:tcW w:w="323" w:type="pct"/>
            <w:shd w:val="clear" w:color="auto" w:fill="FFFFFF"/>
            <w:vAlign w:val="center"/>
          </w:tcPr>
          <w:p w14:paraId="4462C175" w14:textId="77777777" w:rsidR="002731C5" w:rsidRPr="002731C5" w:rsidRDefault="002731C5" w:rsidP="002731C5">
            <w:pPr>
              <w:jc w:val="center"/>
              <w:rPr>
                <w:bCs/>
                <w:sz w:val="16"/>
                <w:szCs w:val="16"/>
                <w:lang w:val="uk-UA"/>
              </w:rPr>
            </w:pPr>
            <w:r w:rsidRPr="002731C5">
              <w:rPr>
                <w:bCs/>
                <w:sz w:val="16"/>
                <w:szCs w:val="16"/>
                <w:lang w:val="uk-UA"/>
              </w:rPr>
              <w:lastRenderedPageBreak/>
              <w:t>Текстовий документ</w:t>
            </w:r>
          </w:p>
        </w:tc>
        <w:tc>
          <w:tcPr>
            <w:tcW w:w="265" w:type="pct"/>
            <w:shd w:val="clear" w:color="auto" w:fill="FFFFFF"/>
            <w:vAlign w:val="center"/>
          </w:tcPr>
          <w:p w14:paraId="1BA47B13" w14:textId="77777777" w:rsidR="002731C5" w:rsidRPr="002731C5" w:rsidRDefault="002731C5" w:rsidP="002731C5">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10124C04" w14:textId="77777777" w:rsidR="002731C5" w:rsidRPr="002731C5" w:rsidRDefault="002731C5" w:rsidP="002731C5">
            <w:pPr>
              <w:jc w:val="center"/>
              <w:rPr>
                <w:bCs/>
                <w:sz w:val="16"/>
                <w:szCs w:val="16"/>
                <w:lang w:val="uk-UA"/>
              </w:rPr>
            </w:pPr>
            <w:r w:rsidRPr="002731C5">
              <w:rPr>
                <w:bCs/>
                <w:sz w:val="16"/>
                <w:szCs w:val="16"/>
                <w:lang w:val="uk-UA"/>
              </w:rPr>
              <w:t>-</w:t>
            </w:r>
          </w:p>
        </w:tc>
        <w:tc>
          <w:tcPr>
            <w:tcW w:w="405" w:type="pct"/>
            <w:shd w:val="clear" w:color="auto" w:fill="FFFFFF"/>
            <w:vAlign w:val="center"/>
          </w:tcPr>
          <w:p w14:paraId="28FAED34" w14:textId="77777777" w:rsidR="002731C5" w:rsidRPr="002731C5" w:rsidRDefault="002731C5" w:rsidP="002731C5">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3D6A9CC3" w14:textId="77777777" w:rsidR="002731C5" w:rsidRPr="00254CAD" w:rsidRDefault="002731C5" w:rsidP="002731C5">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E0CB982" w14:textId="77777777" w:rsidR="002731C5" w:rsidRDefault="002731C5" w:rsidP="002731C5">
            <w:pPr>
              <w:jc w:val="center"/>
              <w:rPr>
                <w:lang w:val="ru-RU"/>
              </w:rPr>
            </w:pPr>
            <w:r>
              <w:rPr>
                <w:lang w:val="ru-RU"/>
              </w:rPr>
              <w:t>-</w:t>
            </w:r>
          </w:p>
        </w:tc>
      </w:tr>
      <w:tr w:rsidR="002731C5" w:rsidRPr="00B7371E" w14:paraId="066291B9" w14:textId="77777777" w:rsidTr="002731C5">
        <w:trPr>
          <w:trHeight w:val="975"/>
        </w:trPr>
        <w:tc>
          <w:tcPr>
            <w:tcW w:w="207" w:type="pct"/>
            <w:shd w:val="clear" w:color="auto" w:fill="FFFFFF"/>
            <w:vAlign w:val="center"/>
          </w:tcPr>
          <w:p w14:paraId="67742F08" w14:textId="77777777" w:rsidR="002731C5" w:rsidRDefault="00CC3287" w:rsidP="002731C5">
            <w:pPr>
              <w:jc w:val="center"/>
              <w:rPr>
                <w:b/>
                <w:bCs/>
                <w:sz w:val="16"/>
                <w:szCs w:val="16"/>
                <w:lang w:val="uk-UA"/>
              </w:rPr>
            </w:pPr>
            <w:r>
              <w:rPr>
                <w:b/>
                <w:bCs/>
                <w:sz w:val="16"/>
                <w:szCs w:val="16"/>
                <w:lang w:val="uk-UA"/>
              </w:rPr>
              <w:t>1126</w:t>
            </w:r>
          </w:p>
        </w:tc>
        <w:tc>
          <w:tcPr>
            <w:tcW w:w="480" w:type="pct"/>
            <w:shd w:val="clear" w:color="auto" w:fill="FFFFFF"/>
            <w:vAlign w:val="center"/>
          </w:tcPr>
          <w:p w14:paraId="6F3D4701" w14:textId="77777777" w:rsidR="002731C5" w:rsidRPr="002731C5" w:rsidRDefault="002731C5" w:rsidP="002731C5">
            <w:pPr>
              <w:jc w:val="center"/>
              <w:rPr>
                <w:bCs/>
                <w:sz w:val="16"/>
                <w:szCs w:val="16"/>
                <w:lang w:val="uk-UA"/>
              </w:rPr>
            </w:pPr>
            <w:r w:rsidRPr="002731C5">
              <w:rPr>
                <w:bCs/>
                <w:sz w:val="16"/>
                <w:szCs w:val="16"/>
                <w:lang w:val="uk-UA"/>
              </w:rPr>
              <w:t>Реєстр міжбюджетних трансфертів з бюджету Березнівської міської територіальної громади обласному бюджету Рівненської області</w:t>
            </w:r>
          </w:p>
        </w:tc>
        <w:tc>
          <w:tcPr>
            <w:tcW w:w="355" w:type="pct"/>
            <w:shd w:val="clear" w:color="auto" w:fill="FFFFFF"/>
            <w:vAlign w:val="center"/>
          </w:tcPr>
          <w:p w14:paraId="1CD9F04B" w14:textId="77777777" w:rsidR="002731C5" w:rsidRPr="002731C5" w:rsidRDefault="002731C5" w:rsidP="002731C5">
            <w:pPr>
              <w:jc w:val="center"/>
              <w:rPr>
                <w:bCs/>
                <w:sz w:val="16"/>
                <w:szCs w:val="16"/>
                <w:lang w:val="uk-UA"/>
              </w:rPr>
            </w:pPr>
            <w:r w:rsidRPr="002731C5">
              <w:rPr>
                <w:bCs/>
                <w:sz w:val="16"/>
                <w:szCs w:val="16"/>
                <w:lang w:val="uk-UA"/>
              </w:rPr>
              <w:t>№вх-837/26</w:t>
            </w:r>
          </w:p>
        </w:tc>
        <w:tc>
          <w:tcPr>
            <w:tcW w:w="298" w:type="pct"/>
            <w:shd w:val="clear" w:color="auto" w:fill="FFFFFF"/>
            <w:vAlign w:val="center"/>
          </w:tcPr>
          <w:p w14:paraId="6FE43BB2" w14:textId="77777777" w:rsidR="002731C5" w:rsidRPr="002731C5" w:rsidRDefault="002731C5" w:rsidP="002731C5">
            <w:pPr>
              <w:jc w:val="center"/>
              <w:rPr>
                <w:bCs/>
                <w:sz w:val="16"/>
                <w:szCs w:val="16"/>
                <w:lang w:val="uk-UA"/>
              </w:rPr>
            </w:pPr>
            <w:r w:rsidRPr="002731C5">
              <w:rPr>
                <w:bCs/>
                <w:sz w:val="16"/>
                <w:szCs w:val="16"/>
                <w:lang w:val="uk-UA"/>
              </w:rPr>
              <w:t>-</w:t>
            </w:r>
          </w:p>
        </w:tc>
        <w:tc>
          <w:tcPr>
            <w:tcW w:w="306" w:type="pct"/>
            <w:shd w:val="clear" w:color="auto" w:fill="FFFFFF"/>
            <w:vAlign w:val="center"/>
          </w:tcPr>
          <w:p w14:paraId="21D2FC53" w14:textId="77777777" w:rsidR="002731C5" w:rsidRPr="002731C5" w:rsidRDefault="002731C5" w:rsidP="002731C5">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3626BBEB" w14:textId="77777777" w:rsidR="002731C5" w:rsidRPr="002731C5" w:rsidRDefault="002731C5" w:rsidP="002731C5">
            <w:pPr>
              <w:jc w:val="center"/>
              <w:rPr>
                <w:bCs/>
                <w:sz w:val="16"/>
                <w:szCs w:val="16"/>
                <w:lang w:val="uk-UA"/>
              </w:rPr>
            </w:pPr>
            <w:r w:rsidRPr="002731C5">
              <w:rPr>
                <w:bCs/>
                <w:sz w:val="16"/>
                <w:szCs w:val="16"/>
                <w:lang w:val="uk-UA"/>
              </w:rPr>
              <w:t>Березнівська територіальна громада</w:t>
            </w:r>
          </w:p>
        </w:tc>
        <w:tc>
          <w:tcPr>
            <w:tcW w:w="273" w:type="pct"/>
            <w:shd w:val="clear" w:color="auto" w:fill="FFFFFF"/>
            <w:vAlign w:val="center"/>
          </w:tcPr>
          <w:p w14:paraId="0703EFF4" w14:textId="77777777" w:rsidR="002731C5" w:rsidRPr="002731C5" w:rsidRDefault="002731C5" w:rsidP="002731C5">
            <w:pPr>
              <w:jc w:val="center"/>
              <w:rPr>
                <w:bCs/>
                <w:sz w:val="16"/>
                <w:szCs w:val="16"/>
                <w:lang w:val="uk-UA"/>
              </w:rPr>
            </w:pPr>
            <w:r w:rsidRPr="002731C5">
              <w:rPr>
                <w:bCs/>
                <w:sz w:val="16"/>
                <w:szCs w:val="16"/>
                <w:lang w:val="uk-UA"/>
              </w:rPr>
              <w:t>-</w:t>
            </w:r>
          </w:p>
        </w:tc>
        <w:tc>
          <w:tcPr>
            <w:tcW w:w="166" w:type="pct"/>
            <w:shd w:val="clear" w:color="auto" w:fill="FFFFFF"/>
            <w:vAlign w:val="center"/>
          </w:tcPr>
          <w:p w14:paraId="3D19255A" w14:textId="77777777" w:rsidR="002731C5" w:rsidRPr="002731C5" w:rsidRDefault="002731C5" w:rsidP="002731C5">
            <w:pPr>
              <w:jc w:val="center"/>
              <w:rPr>
                <w:bCs/>
                <w:sz w:val="16"/>
                <w:szCs w:val="16"/>
                <w:lang w:val="uk-UA"/>
              </w:rPr>
            </w:pPr>
            <w:r w:rsidRPr="002731C5">
              <w:rPr>
                <w:bCs/>
                <w:sz w:val="16"/>
                <w:szCs w:val="16"/>
                <w:lang w:val="uk-UA"/>
              </w:rPr>
              <w:t>-</w:t>
            </w:r>
          </w:p>
        </w:tc>
        <w:tc>
          <w:tcPr>
            <w:tcW w:w="306" w:type="pct"/>
            <w:shd w:val="clear" w:color="auto" w:fill="FFFFFF"/>
            <w:vAlign w:val="center"/>
          </w:tcPr>
          <w:p w14:paraId="08BAD301" w14:textId="77777777" w:rsidR="002731C5" w:rsidRPr="002731C5" w:rsidRDefault="002731C5" w:rsidP="002731C5">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023D70A9" w14:textId="77777777" w:rsidR="002731C5" w:rsidRPr="002731C5" w:rsidRDefault="002731C5" w:rsidP="002731C5">
            <w:pPr>
              <w:jc w:val="center"/>
              <w:rPr>
                <w:bCs/>
                <w:sz w:val="16"/>
                <w:szCs w:val="16"/>
                <w:lang w:val="uk-UA"/>
              </w:rPr>
            </w:pPr>
            <w:r w:rsidRPr="002731C5">
              <w:rPr>
                <w:bCs/>
                <w:sz w:val="16"/>
                <w:szCs w:val="16"/>
                <w:lang w:val="uk-UA"/>
              </w:rPr>
              <w:t>Реєстр міжбюджетних трансфертів з бюджету Березнівської міської територіальної громади обласному бюджету Рівненської області</w:t>
            </w:r>
          </w:p>
        </w:tc>
        <w:tc>
          <w:tcPr>
            <w:tcW w:w="323" w:type="pct"/>
            <w:shd w:val="clear" w:color="auto" w:fill="FFFFFF"/>
            <w:vAlign w:val="center"/>
          </w:tcPr>
          <w:p w14:paraId="0A17A5B7" w14:textId="77777777" w:rsidR="002731C5" w:rsidRPr="002731C5" w:rsidRDefault="002731C5" w:rsidP="002731C5">
            <w:pPr>
              <w:jc w:val="center"/>
              <w:rPr>
                <w:bCs/>
                <w:sz w:val="16"/>
                <w:szCs w:val="16"/>
                <w:lang w:val="uk-UA"/>
              </w:rPr>
            </w:pPr>
            <w:r w:rsidRPr="002731C5">
              <w:rPr>
                <w:bCs/>
                <w:sz w:val="16"/>
                <w:szCs w:val="16"/>
                <w:lang w:val="uk-UA"/>
              </w:rPr>
              <w:t>Табличний документ</w:t>
            </w:r>
          </w:p>
        </w:tc>
        <w:tc>
          <w:tcPr>
            <w:tcW w:w="265" w:type="pct"/>
            <w:shd w:val="clear" w:color="auto" w:fill="FFFFFF"/>
            <w:vAlign w:val="center"/>
          </w:tcPr>
          <w:p w14:paraId="483D184D" w14:textId="77777777" w:rsidR="002731C5" w:rsidRPr="002731C5" w:rsidRDefault="002731C5" w:rsidP="002731C5">
            <w:pPr>
              <w:jc w:val="center"/>
              <w:rPr>
                <w:bCs/>
                <w:sz w:val="16"/>
                <w:szCs w:val="16"/>
                <w:lang w:val="uk-UA"/>
              </w:rPr>
            </w:pPr>
            <w:r w:rsidRPr="002731C5">
              <w:rPr>
                <w:bCs/>
                <w:sz w:val="16"/>
                <w:szCs w:val="16"/>
                <w:lang w:val="uk-UA"/>
              </w:rPr>
              <w:t>Реєстр</w:t>
            </w:r>
          </w:p>
        </w:tc>
        <w:tc>
          <w:tcPr>
            <w:tcW w:w="162" w:type="pct"/>
            <w:shd w:val="clear" w:color="auto" w:fill="FFFFFF"/>
            <w:vAlign w:val="center"/>
          </w:tcPr>
          <w:p w14:paraId="6ADA22FE" w14:textId="77777777" w:rsidR="002731C5" w:rsidRPr="002731C5" w:rsidRDefault="002731C5" w:rsidP="002731C5">
            <w:pPr>
              <w:jc w:val="center"/>
              <w:rPr>
                <w:bCs/>
                <w:sz w:val="16"/>
                <w:szCs w:val="16"/>
                <w:lang w:val="uk-UA"/>
              </w:rPr>
            </w:pPr>
            <w:r w:rsidRPr="002731C5">
              <w:rPr>
                <w:bCs/>
                <w:sz w:val="16"/>
                <w:szCs w:val="16"/>
                <w:lang w:val="uk-UA"/>
              </w:rPr>
              <w:t>-</w:t>
            </w:r>
          </w:p>
        </w:tc>
        <w:tc>
          <w:tcPr>
            <w:tcW w:w="405" w:type="pct"/>
            <w:shd w:val="clear" w:color="auto" w:fill="FFFFFF"/>
            <w:vAlign w:val="center"/>
          </w:tcPr>
          <w:p w14:paraId="4D7D63CF" w14:textId="77777777" w:rsidR="002731C5" w:rsidRPr="002731C5" w:rsidRDefault="002731C5" w:rsidP="002731C5">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5E6AC7A7" w14:textId="77777777" w:rsidR="002731C5" w:rsidRPr="00254CAD" w:rsidRDefault="002731C5" w:rsidP="002731C5">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17A2823" w14:textId="77777777" w:rsidR="002731C5" w:rsidRDefault="002731C5" w:rsidP="002731C5">
            <w:pPr>
              <w:jc w:val="center"/>
              <w:rPr>
                <w:lang w:val="ru-RU"/>
              </w:rPr>
            </w:pPr>
            <w:r>
              <w:rPr>
                <w:lang w:val="ru-RU"/>
              </w:rPr>
              <w:t>-</w:t>
            </w:r>
          </w:p>
        </w:tc>
      </w:tr>
      <w:tr w:rsidR="001E3FE5" w:rsidRPr="00B7371E" w14:paraId="458E732D" w14:textId="77777777" w:rsidTr="00BA6A5A">
        <w:trPr>
          <w:trHeight w:val="975"/>
        </w:trPr>
        <w:tc>
          <w:tcPr>
            <w:tcW w:w="207" w:type="pct"/>
            <w:shd w:val="clear" w:color="auto" w:fill="FFFFFF"/>
            <w:vAlign w:val="center"/>
          </w:tcPr>
          <w:p w14:paraId="0E7D12DE" w14:textId="77777777" w:rsidR="001E3FE5" w:rsidRDefault="00CC3287" w:rsidP="001E3FE5">
            <w:pPr>
              <w:jc w:val="center"/>
              <w:rPr>
                <w:b/>
                <w:bCs/>
                <w:sz w:val="16"/>
                <w:szCs w:val="16"/>
                <w:lang w:val="uk-UA"/>
              </w:rPr>
            </w:pPr>
            <w:r>
              <w:rPr>
                <w:b/>
                <w:bCs/>
                <w:sz w:val="16"/>
                <w:szCs w:val="16"/>
                <w:lang w:val="uk-UA"/>
              </w:rPr>
              <w:t>1127</w:t>
            </w:r>
          </w:p>
        </w:tc>
        <w:tc>
          <w:tcPr>
            <w:tcW w:w="480" w:type="pct"/>
            <w:shd w:val="clear" w:color="auto" w:fill="FFFFFF"/>
            <w:vAlign w:val="center"/>
          </w:tcPr>
          <w:p w14:paraId="6F498C03" w14:textId="77777777" w:rsidR="001E3FE5" w:rsidRPr="00E4024C" w:rsidRDefault="001E3FE5" w:rsidP="001E3FE5">
            <w:pPr>
              <w:jc w:val="center"/>
              <w:rPr>
                <w:sz w:val="16"/>
                <w:szCs w:val="16"/>
                <w:lang w:val="uk-UA"/>
              </w:rPr>
            </w:pPr>
            <w:r w:rsidRPr="00E4024C">
              <w:rPr>
                <w:sz w:val="16"/>
                <w:szCs w:val="16"/>
                <w:lang w:val="uk-UA"/>
              </w:rPr>
              <w:t>Про надання інформації</w:t>
            </w:r>
          </w:p>
        </w:tc>
        <w:tc>
          <w:tcPr>
            <w:tcW w:w="355" w:type="pct"/>
            <w:shd w:val="clear" w:color="auto" w:fill="FFFFFF"/>
            <w:vAlign w:val="center"/>
          </w:tcPr>
          <w:p w14:paraId="738D4639" w14:textId="77777777" w:rsidR="001E3FE5" w:rsidRPr="00E4024C" w:rsidRDefault="001E3FE5" w:rsidP="001E3FE5">
            <w:pPr>
              <w:jc w:val="center"/>
              <w:rPr>
                <w:sz w:val="16"/>
                <w:szCs w:val="16"/>
                <w:lang w:val="uk-UA"/>
              </w:rPr>
            </w:pPr>
            <w:r w:rsidRPr="00E4024C">
              <w:rPr>
                <w:sz w:val="16"/>
                <w:szCs w:val="16"/>
                <w:lang w:val="uk-UA"/>
              </w:rPr>
              <w:t xml:space="preserve">№вих- </w:t>
            </w:r>
          </w:p>
          <w:p w14:paraId="0DCBF1B8" w14:textId="77777777" w:rsidR="001E3FE5" w:rsidRPr="00E4024C" w:rsidRDefault="001E3FE5" w:rsidP="001E3FE5">
            <w:pPr>
              <w:jc w:val="center"/>
              <w:rPr>
                <w:sz w:val="16"/>
                <w:szCs w:val="16"/>
                <w:lang w:val="uk-UA"/>
              </w:rPr>
            </w:pPr>
            <w:r>
              <w:rPr>
                <w:sz w:val="16"/>
                <w:szCs w:val="16"/>
                <w:lang w:val="uk-UA"/>
              </w:rPr>
              <w:t>259</w:t>
            </w:r>
            <w:r w:rsidRPr="00E4024C">
              <w:rPr>
                <w:sz w:val="16"/>
                <w:szCs w:val="16"/>
                <w:lang w:val="uk-UA"/>
              </w:rPr>
              <w:t>/08-16/26</w:t>
            </w:r>
          </w:p>
        </w:tc>
        <w:tc>
          <w:tcPr>
            <w:tcW w:w="298" w:type="pct"/>
            <w:shd w:val="clear" w:color="auto" w:fill="FFFFFF"/>
            <w:vAlign w:val="center"/>
          </w:tcPr>
          <w:p w14:paraId="6404E0CE" w14:textId="77777777" w:rsidR="001E3FE5" w:rsidRPr="00E4024C" w:rsidRDefault="001E3FE5" w:rsidP="001E3FE5">
            <w:pPr>
              <w:jc w:val="center"/>
              <w:rPr>
                <w:sz w:val="16"/>
                <w:szCs w:val="16"/>
                <w:lang w:val="uk-UA"/>
              </w:rPr>
            </w:pPr>
            <w:r>
              <w:rPr>
                <w:sz w:val="16"/>
                <w:szCs w:val="16"/>
              </w:rPr>
              <w:t>0</w:t>
            </w:r>
            <w:r>
              <w:rPr>
                <w:sz w:val="16"/>
                <w:szCs w:val="16"/>
                <w:lang w:val="uk-UA"/>
              </w:rPr>
              <w:t>9</w:t>
            </w:r>
            <w:r w:rsidRPr="00E4024C">
              <w:rPr>
                <w:sz w:val="16"/>
                <w:szCs w:val="16"/>
                <w:lang w:val="uk-UA"/>
              </w:rPr>
              <w:t>.0</w:t>
            </w:r>
            <w:r w:rsidRPr="00E4024C">
              <w:rPr>
                <w:sz w:val="16"/>
                <w:szCs w:val="16"/>
              </w:rPr>
              <w:t>2</w:t>
            </w:r>
            <w:r w:rsidRPr="00E4024C">
              <w:rPr>
                <w:sz w:val="16"/>
                <w:szCs w:val="16"/>
                <w:lang w:val="uk-UA"/>
              </w:rPr>
              <w:t>.2026</w:t>
            </w:r>
          </w:p>
        </w:tc>
        <w:tc>
          <w:tcPr>
            <w:tcW w:w="306" w:type="pct"/>
            <w:shd w:val="clear" w:color="auto" w:fill="FFFFFF"/>
            <w:vAlign w:val="center"/>
          </w:tcPr>
          <w:p w14:paraId="2A312B2F" w14:textId="77777777" w:rsidR="001E3FE5" w:rsidRPr="00E4024C" w:rsidRDefault="001E3FE5" w:rsidP="001E3FE5">
            <w:pPr>
              <w:jc w:val="center"/>
              <w:rPr>
                <w:iCs/>
                <w:sz w:val="16"/>
                <w:szCs w:val="16"/>
                <w:lang w:val="uk-UA"/>
              </w:rPr>
            </w:pPr>
            <w:r w:rsidRPr="00E4024C">
              <w:rPr>
                <w:iCs/>
                <w:sz w:val="16"/>
                <w:szCs w:val="16"/>
                <w:lang w:val="uk-UA"/>
              </w:rPr>
              <w:t>-</w:t>
            </w:r>
          </w:p>
        </w:tc>
        <w:tc>
          <w:tcPr>
            <w:tcW w:w="434" w:type="pct"/>
            <w:shd w:val="clear" w:color="auto" w:fill="FFFFFF"/>
          </w:tcPr>
          <w:p w14:paraId="3B527694" w14:textId="77777777" w:rsidR="001E3FE5" w:rsidRPr="00E4024C" w:rsidRDefault="001E3FE5" w:rsidP="001E3FE5">
            <w:pPr>
              <w:jc w:val="center"/>
              <w:rPr>
                <w:sz w:val="16"/>
                <w:szCs w:val="16"/>
                <w:lang w:val="ru-RU"/>
              </w:rPr>
            </w:pPr>
            <w:r w:rsidRPr="00E4024C">
              <w:rPr>
                <w:sz w:val="16"/>
                <w:szCs w:val="16"/>
                <w:lang w:val="uk-UA"/>
              </w:rPr>
              <w:t>Відділ управління персоналом і організаційної роботи</w:t>
            </w:r>
          </w:p>
        </w:tc>
        <w:tc>
          <w:tcPr>
            <w:tcW w:w="273" w:type="pct"/>
            <w:shd w:val="clear" w:color="auto" w:fill="FFFFFF"/>
            <w:vAlign w:val="center"/>
          </w:tcPr>
          <w:p w14:paraId="659BD0B3" w14:textId="77777777" w:rsidR="001E3FE5" w:rsidRPr="00E4024C" w:rsidRDefault="001E3FE5" w:rsidP="001E3FE5">
            <w:pPr>
              <w:jc w:val="center"/>
              <w:rPr>
                <w:sz w:val="16"/>
                <w:szCs w:val="16"/>
                <w:lang w:val="uk-UA"/>
              </w:rPr>
            </w:pPr>
            <w:r w:rsidRPr="00E4024C">
              <w:rPr>
                <w:sz w:val="16"/>
                <w:szCs w:val="16"/>
                <w:lang w:val="uk-UA"/>
              </w:rPr>
              <w:t>-</w:t>
            </w:r>
          </w:p>
        </w:tc>
        <w:tc>
          <w:tcPr>
            <w:tcW w:w="166" w:type="pct"/>
            <w:shd w:val="clear" w:color="auto" w:fill="FFFFFF"/>
            <w:vAlign w:val="center"/>
          </w:tcPr>
          <w:p w14:paraId="25A24110" w14:textId="77777777" w:rsidR="001E3FE5" w:rsidRPr="00E4024C" w:rsidRDefault="001E3FE5" w:rsidP="001E3FE5">
            <w:pPr>
              <w:jc w:val="center"/>
              <w:rPr>
                <w:sz w:val="16"/>
                <w:szCs w:val="16"/>
                <w:lang w:val="uk-UA"/>
              </w:rPr>
            </w:pPr>
            <w:r w:rsidRPr="00E4024C">
              <w:rPr>
                <w:sz w:val="16"/>
                <w:szCs w:val="16"/>
                <w:lang w:val="uk-UA"/>
              </w:rPr>
              <w:t>-</w:t>
            </w:r>
          </w:p>
        </w:tc>
        <w:tc>
          <w:tcPr>
            <w:tcW w:w="306" w:type="pct"/>
            <w:shd w:val="clear" w:color="auto" w:fill="FFFFFF"/>
            <w:vAlign w:val="center"/>
          </w:tcPr>
          <w:p w14:paraId="5CA6DB14" w14:textId="77777777" w:rsidR="001E3FE5" w:rsidRPr="00E4024C" w:rsidRDefault="001E3FE5" w:rsidP="001E3FE5">
            <w:pPr>
              <w:ind w:left="-85" w:right="-85"/>
              <w:jc w:val="center"/>
              <w:rPr>
                <w:sz w:val="16"/>
                <w:szCs w:val="16"/>
                <w:lang w:val="uk-UA"/>
              </w:rPr>
            </w:pPr>
            <w:r w:rsidRPr="00E4024C">
              <w:rPr>
                <w:sz w:val="16"/>
                <w:szCs w:val="16"/>
                <w:lang w:val="uk-UA"/>
              </w:rPr>
              <w:t>Публічна інформація</w:t>
            </w:r>
          </w:p>
        </w:tc>
        <w:tc>
          <w:tcPr>
            <w:tcW w:w="414" w:type="pct"/>
            <w:shd w:val="clear" w:color="auto" w:fill="FFFFFF"/>
            <w:vAlign w:val="center"/>
          </w:tcPr>
          <w:p w14:paraId="082F670F" w14:textId="77777777" w:rsidR="001E3FE5" w:rsidRPr="00E4024C" w:rsidRDefault="001E3FE5" w:rsidP="001E3FE5">
            <w:pPr>
              <w:jc w:val="center"/>
              <w:rPr>
                <w:sz w:val="16"/>
                <w:szCs w:val="16"/>
                <w:lang w:val="uk-UA"/>
              </w:rPr>
            </w:pPr>
            <w:r w:rsidRPr="00E4024C">
              <w:rPr>
                <w:iCs/>
                <w:sz w:val="16"/>
                <w:szCs w:val="16"/>
                <w:lang w:val="uk-UA"/>
              </w:rPr>
              <w:t>Про подання публічної інформації до системи обліку</w:t>
            </w:r>
          </w:p>
        </w:tc>
        <w:tc>
          <w:tcPr>
            <w:tcW w:w="323" w:type="pct"/>
            <w:shd w:val="clear" w:color="auto" w:fill="FFFFFF"/>
            <w:vAlign w:val="center"/>
          </w:tcPr>
          <w:p w14:paraId="1D91674B" w14:textId="77777777" w:rsidR="001E3FE5" w:rsidRPr="00E4024C" w:rsidRDefault="001E3FE5" w:rsidP="001E3FE5">
            <w:pPr>
              <w:jc w:val="center"/>
              <w:rPr>
                <w:sz w:val="16"/>
                <w:szCs w:val="16"/>
                <w:lang w:val="uk-UA"/>
              </w:rPr>
            </w:pPr>
            <w:r w:rsidRPr="00E4024C">
              <w:rPr>
                <w:sz w:val="16"/>
                <w:szCs w:val="16"/>
                <w:lang w:val="uk-UA"/>
              </w:rPr>
              <w:t>Текстовий документ, таблиця</w:t>
            </w:r>
          </w:p>
        </w:tc>
        <w:tc>
          <w:tcPr>
            <w:tcW w:w="265" w:type="pct"/>
            <w:shd w:val="clear" w:color="auto" w:fill="FFFFFF"/>
            <w:vAlign w:val="center"/>
          </w:tcPr>
          <w:p w14:paraId="6E346E9A" w14:textId="77777777" w:rsidR="001E3FE5" w:rsidRPr="00E4024C" w:rsidRDefault="001E3FE5" w:rsidP="001E3FE5">
            <w:pPr>
              <w:jc w:val="center"/>
              <w:rPr>
                <w:sz w:val="16"/>
                <w:szCs w:val="16"/>
                <w:lang w:val="uk-UA"/>
              </w:rPr>
            </w:pPr>
            <w:r w:rsidRPr="00E4024C">
              <w:rPr>
                <w:sz w:val="16"/>
                <w:szCs w:val="16"/>
                <w:lang w:val="uk-UA"/>
              </w:rPr>
              <w:t xml:space="preserve">Лист </w:t>
            </w:r>
          </w:p>
        </w:tc>
        <w:tc>
          <w:tcPr>
            <w:tcW w:w="162" w:type="pct"/>
            <w:shd w:val="clear" w:color="auto" w:fill="FFFFFF"/>
            <w:vAlign w:val="center"/>
          </w:tcPr>
          <w:p w14:paraId="6C83F949" w14:textId="77777777" w:rsidR="001E3FE5" w:rsidRPr="00E4024C" w:rsidRDefault="001E3FE5" w:rsidP="001E3FE5">
            <w:pPr>
              <w:jc w:val="center"/>
              <w:rPr>
                <w:sz w:val="16"/>
                <w:szCs w:val="16"/>
                <w:lang w:val="uk-UA"/>
              </w:rPr>
            </w:pPr>
            <w:r w:rsidRPr="00E4024C">
              <w:rPr>
                <w:sz w:val="16"/>
                <w:szCs w:val="16"/>
                <w:lang w:val="uk-UA"/>
              </w:rPr>
              <w:t>-</w:t>
            </w:r>
          </w:p>
        </w:tc>
        <w:tc>
          <w:tcPr>
            <w:tcW w:w="405" w:type="pct"/>
            <w:shd w:val="clear" w:color="auto" w:fill="FFFFFF"/>
            <w:vAlign w:val="center"/>
          </w:tcPr>
          <w:p w14:paraId="1DFF62BA" w14:textId="77777777" w:rsidR="001E3FE5" w:rsidRPr="00E4024C" w:rsidRDefault="001E3FE5" w:rsidP="001E3FE5">
            <w:pPr>
              <w:jc w:val="center"/>
              <w:rPr>
                <w:sz w:val="16"/>
                <w:szCs w:val="16"/>
                <w:lang w:val="uk-UA"/>
              </w:rPr>
            </w:pPr>
            <w:r w:rsidRPr="00E4024C">
              <w:rPr>
                <w:sz w:val="16"/>
                <w:szCs w:val="16"/>
                <w:lang w:val="uk-UA"/>
              </w:rPr>
              <w:t>Паперова ,</w:t>
            </w:r>
          </w:p>
          <w:p w14:paraId="697B4120" w14:textId="77777777" w:rsidR="001E3FE5" w:rsidRPr="00E4024C" w:rsidRDefault="001E3FE5" w:rsidP="001E3FE5">
            <w:pPr>
              <w:jc w:val="center"/>
              <w:rPr>
                <w:sz w:val="16"/>
                <w:szCs w:val="16"/>
                <w:lang w:val="uk-UA"/>
              </w:rPr>
            </w:pPr>
            <w:r w:rsidRPr="00E4024C">
              <w:rPr>
                <w:sz w:val="16"/>
                <w:szCs w:val="16"/>
                <w:lang w:val="uk-UA"/>
              </w:rPr>
              <w:t>електронна</w:t>
            </w:r>
          </w:p>
        </w:tc>
        <w:tc>
          <w:tcPr>
            <w:tcW w:w="479" w:type="pct"/>
            <w:shd w:val="clear" w:color="auto" w:fill="FFFFFF"/>
            <w:vAlign w:val="center"/>
          </w:tcPr>
          <w:p w14:paraId="387E545F" w14:textId="77777777" w:rsidR="001E3FE5" w:rsidRPr="00E4024C" w:rsidRDefault="001E3FE5" w:rsidP="001E3FE5">
            <w:pPr>
              <w:jc w:val="center"/>
              <w:rPr>
                <w:sz w:val="16"/>
                <w:szCs w:val="16"/>
                <w:lang w:val="uk-UA"/>
              </w:rPr>
            </w:pPr>
            <w:r w:rsidRPr="00E4024C">
              <w:rPr>
                <w:sz w:val="16"/>
                <w:szCs w:val="16"/>
                <w:lang w:val="uk-UA"/>
              </w:rPr>
              <w:t>Відділ управління персоналом і організаційної роботи</w:t>
            </w:r>
          </w:p>
        </w:tc>
        <w:tc>
          <w:tcPr>
            <w:tcW w:w="127" w:type="pct"/>
            <w:shd w:val="clear" w:color="auto" w:fill="FFFFFF"/>
            <w:vAlign w:val="center"/>
          </w:tcPr>
          <w:p w14:paraId="6177A1FE" w14:textId="77777777" w:rsidR="001E3FE5" w:rsidRDefault="001E3FE5" w:rsidP="001E3FE5">
            <w:pPr>
              <w:jc w:val="center"/>
              <w:rPr>
                <w:lang w:val="ru-RU"/>
              </w:rPr>
            </w:pPr>
            <w:r>
              <w:rPr>
                <w:lang w:val="ru-RU"/>
              </w:rPr>
              <w:t>-</w:t>
            </w:r>
          </w:p>
        </w:tc>
      </w:tr>
      <w:tr w:rsidR="001E3FE5" w:rsidRPr="00B7371E" w14:paraId="277DA021" w14:textId="77777777" w:rsidTr="00BA6A5A">
        <w:trPr>
          <w:trHeight w:val="975"/>
        </w:trPr>
        <w:tc>
          <w:tcPr>
            <w:tcW w:w="207" w:type="pct"/>
            <w:shd w:val="clear" w:color="auto" w:fill="FFFFFF"/>
            <w:vAlign w:val="center"/>
          </w:tcPr>
          <w:p w14:paraId="04E56064" w14:textId="77777777" w:rsidR="001E3FE5" w:rsidRDefault="00CC3287" w:rsidP="001E3FE5">
            <w:pPr>
              <w:jc w:val="center"/>
              <w:rPr>
                <w:b/>
                <w:bCs/>
                <w:sz w:val="16"/>
                <w:szCs w:val="16"/>
                <w:lang w:val="uk-UA"/>
              </w:rPr>
            </w:pPr>
            <w:r>
              <w:rPr>
                <w:b/>
                <w:bCs/>
                <w:sz w:val="16"/>
                <w:szCs w:val="16"/>
                <w:lang w:val="uk-UA"/>
              </w:rPr>
              <w:t>1128</w:t>
            </w:r>
          </w:p>
        </w:tc>
        <w:tc>
          <w:tcPr>
            <w:tcW w:w="480" w:type="pct"/>
            <w:shd w:val="clear" w:color="auto" w:fill="FFFFFF"/>
            <w:vAlign w:val="center"/>
          </w:tcPr>
          <w:p w14:paraId="6EAF840A" w14:textId="77777777" w:rsidR="001E3FE5" w:rsidRPr="0069690C" w:rsidRDefault="001E3FE5" w:rsidP="001E3FE5">
            <w:pPr>
              <w:jc w:val="center"/>
              <w:rPr>
                <w:sz w:val="16"/>
                <w:szCs w:val="16"/>
                <w:lang w:val="uk-UA"/>
              </w:rPr>
            </w:pPr>
            <w:r w:rsidRPr="0069690C">
              <w:rPr>
                <w:sz w:val="16"/>
                <w:szCs w:val="16"/>
                <w:lang w:val="uk-UA"/>
              </w:rPr>
              <w:t xml:space="preserve">Про надання </w:t>
            </w:r>
            <w:r>
              <w:rPr>
                <w:sz w:val="16"/>
                <w:szCs w:val="16"/>
                <w:lang w:val="uk-UA"/>
              </w:rPr>
              <w:t>копії документу</w:t>
            </w:r>
          </w:p>
        </w:tc>
        <w:tc>
          <w:tcPr>
            <w:tcW w:w="355" w:type="pct"/>
            <w:shd w:val="clear" w:color="auto" w:fill="FFFFFF"/>
            <w:vAlign w:val="center"/>
          </w:tcPr>
          <w:p w14:paraId="5E6957CF" w14:textId="77777777" w:rsidR="001E3FE5" w:rsidRPr="0069690C" w:rsidRDefault="001E3FE5" w:rsidP="001E3FE5">
            <w:pPr>
              <w:jc w:val="center"/>
              <w:rPr>
                <w:iCs/>
                <w:sz w:val="16"/>
                <w:szCs w:val="16"/>
                <w:lang w:val="uk-UA"/>
              </w:rPr>
            </w:pPr>
            <w:r w:rsidRPr="0069690C">
              <w:rPr>
                <w:iCs/>
                <w:sz w:val="16"/>
                <w:szCs w:val="16"/>
                <w:lang w:val="uk-UA"/>
              </w:rPr>
              <w:t xml:space="preserve">№вих- </w:t>
            </w:r>
          </w:p>
          <w:p w14:paraId="0A5A9ADC" w14:textId="77777777" w:rsidR="001E3FE5" w:rsidRPr="0069690C" w:rsidRDefault="001E3FE5" w:rsidP="001E3FE5">
            <w:pPr>
              <w:jc w:val="center"/>
              <w:rPr>
                <w:sz w:val="16"/>
                <w:szCs w:val="16"/>
              </w:rPr>
            </w:pPr>
            <w:r>
              <w:rPr>
                <w:iCs/>
                <w:sz w:val="16"/>
                <w:szCs w:val="16"/>
                <w:lang w:val="uk-UA"/>
              </w:rPr>
              <w:t>252</w:t>
            </w:r>
            <w:r w:rsidRPr="0069690C">
              <w:rPr>
                <w:iCs/>
                <w:sz w:val="16"/>
                <w:szCs w:val="16"/>
                <w:lang w:val="uk-UA"/>
              </w:rPr>
              <w:t>/0</w:t>
            </w:r>
            <w:r w:rsidRPr="0069690C">
              <w:rPr>
                <w:iCs/>
                <w:sz w:val="16"/>
                <w:szCs w:val="16"/>
              </w:rPr>
              <w:t>8</w:t>
            </w:r>
            <w:r w:rsidRPr="0069690C">
              <w:rPr>
                <w:iCs/>
                <w:sz w:val="16"/>
                <w:szCs w:val="16"/>
                <w:lang w:val="uk-UA"/>
              </w:rPr>
              <w:t>-</w:t>
            </w:r>
            <w:r w:rsidRPr="0069690C">
              <w:rPr>
                <w:iCs/>
                <w:sz w:val="16"/>
                <w:szCs w:val="16"/>
              </w:rPr>
              <w:t>18</w:t>
            </w:r>
            <w:r w:rsidRPr="0069690C">
              <w:rPr>
                <w:iCs/>
                <w:sz w:val="16"/>
                <w:szCs w:val="16"/>
                <w:lang w:val="uk-UA"/>
              </w:rPr>
              <w:t>/</w:t>
            </w:r>
            <w:r w:rsidRPr="0069690C">
              <w:rPr>
                <w:iCs/>
                <w:sz w:val="16"/>
                <w:szCs w:val="16"/>
              </w:rPr>
              <w:t>2</w:t>
            </w:r>
            <w:r>
              <w:rPr>
                <w:iCs/>
                <w:sz w:val="16"/>
                <w:szCs w:val="16"/>
                <w:lang w:val="uk-UA"/>
              </w:rPr>
              <w:t>6</w:t>
            </w:r>
          </w:p>
        </w:tc>
        <w:tc>
          <w:tcPr>
            <w:tcW w:w="298" w:type="pct"/>
            <w:shd w:val="clear" w:color="auto" w:fill="FFFFFF"/>
            <w:vAlign w:val="center"/>
          </w:tcPr>
          <w:p w14:paraId="50F3AAA9" w14:textId="77777777" w:rsidR="001E3FE5" w:rsidRPr="0069690C" w:rsidRDefault="001E3FE5" w:rsidP="001E3FE5">
            <w:pPr>
              <w:rPr>
                <w:sz w:val="16"/>
                <w:szCs w:val="16"/>
                <w:lang w:val="uk-UA"/>
              </w:rPr>
            </w:pPr>
            <w:r>
              <w:rPr>
                <w:sz w:val="16"/>
                <w:szCs w:val="16"/>
                <w:lang w:val="uk-UA"/>
              </w:rPr>
              <w:t>09.02.2026</w:t>
            </w:r>
          </w:p>
        </w:tc>
        <w:tc>
          <w:tcPr>
            <w:tcW w:w="306" w:type="pct"/>
            <w:shd w:val="clear" w:color="auto" w:fill="FFFFFF"/>
            <w:vAlign w:val="center"/>
          </w:tcPr>
          <w:p w14:paraId="2EE6ECD6" w14:textId="77777777" w:rsidR="001E3FE5" w:rsidRPr="0069690C" w:rsidRDefault="001E3FE5" w:rsidP="001E3FE5">
            <w:pPr>
              <w:jc w:val="center"/>
              <w:rPr>
                <w:iCs/>
                <w:sz w:val="16"/>
                <w:szCs w:val="16"/>
                <w:lang w:val="uk-UA"/>
              </w:rPr>
            </w:pPr>
            <w:r w:rsidRPr="0069690C">
              <w:rPr>
                <w:iCs/>
                <w:sz w:val="16"/>
                <w:szCs w:val="16"/>
                <w:lang w:val="uk-UA"/>
              </w:rPr>
              <w:t>-</w:t>
            </w:r>
          </w:p>
        </w:tc>
        <w:tc>
          <w:tcPr>
            <w:tcW w:w="434" w:type="pct"/>
            <w:shd w:val="clear" w:color="auto" w:fill="FFFFFF"/>
          </w:tcPr>
          <w:p w14:paraId="6C18A69B" w14:textId="77777777" w:rsidR="001E3FE5" w:rsidRPr="0069690C" w:rsidRDefault="001E3FE5" w:rsidP="001E3FE5">
            <w:pPr>
              <w:jc w:val="center"/>
              <w:rPr>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08BC727C" w14:textId="77777777" w:rsidR="001E3FE5" w:rsidRPr="0069690C" w:rsidRDefault="001E3FE5" w:rsidP="001E3FE5">
            <w:pPr>
              <w:jc w:val="center"/>
              <w:rPr>
                <w:sz w:val="16"/>
                <w:szCs w:val="16"/>
                <w:lang w:val="uk-UA"/>
              </w:rPr>
            </w:pPr>
            <w:r w:rsidRPr="0069690C">
              <w:rPr>
                <w:sz w:val="16"/>
                <w:szCs w:val="16"/>
                <w:lang w:val="uk-UA"/>
              </w:rPr>
              <w:t>-</w:t>
            </w:r>
          </w:p>
        </w:tc>
        <w:tc>
          <w:tcPr>
            <w:tcW w:w="166" w:type="pct"/>
            <w:shd w:val="clear" w:color="auto" w:fill="FFFFFF"/>
            <w:vAlign w:val="center"/>
          </w:tcPr>
          <w:p w14:paraId="4080C15C" w14:textId="77777777" w:rsidR="001E3FE5" w:rsidRPr="0069690C" w:rsidRDefault="001E3FE5" w:rsidP="001E3FE5">
            <w:pPr>
              <w:jc w:val="center"/>
              <w:rPr>
                <w:sz w:val="16"/>
                <w:szCs w:val="16"/>
                <w:lang w:val="uk-UA"/>
              </w:rPr>
            </w:pPr>
            <w:r w:rsidRPr="0069690C">
              <w:rPr>
                <w:sz w:val="16"/>
                <w:szCs w:val="16"/>
                <w:lang w:val="uk-UA"/>
              </w:rPr>
              <w:t>-</w:t>
            </w:r>
          </w:p>
        </w:tc>
        <w:tc>
          <w:tcPr>
            <w:tcW w:w="306" w:type="pct"/>
            <w:shd w:val="clear" w:color="auto" w:fill="FFFFFF"/>
            <w:vAlign w:val="center"/>
          </w:tcPr>
          <w:p w14:paraId="2686B6BF" w14:textId="77777777" w:rsidR="001E3FE5" w:rsidRPr="0069690C" w:rsidRDefault="001E3FE5" w:rsidP="001E3FE5">
            <w:pPr>
              <w:ind w:left="-85" w:right="-85"/>
              <w:jc w:val="center"/>
              <w:rPr>
                <w:sz w:val="16"/>
                <w:szCs w:val="16"/>
                <w:lang w:val="uk-UA"/>
              </w:rPr>
            </w:pPr>
            <w:r w:rsidRPr="0069690C">
              <w:rPr>
                <w:sz w:val="16"/>
                <w:szCs w:val="16"/>
                <w:lang w:val="uk-UA"/>
              </w:rPr>
              <w:t>Управління персона-лом</w:t>
            </w:r>
          </w:p>
        </w:tc>
        <w:tc>
          <w:tcPr>
            <w:tcW w:w="414" w:type="pct"/>
            <w:shd w:val="clear" w:color="auto" w:fill="FFFFFF"/>
            <w:vAlign w:val="center"/>
          </w:tcPr>
          <w:p w14:paraId="191D8C70" w14:textId="77777777" w:rsidR="001E3FE5" w:rsidRPr="0069690C" w:rsidRDefault="001E3FE5" w:rsidP="001E3FE5">
            <w:pPr>
              <w:jc w:val="center"/>
              <w:rPr>
                <w:sz w:val="16"/>
                <w:szCs w:val="16"/>
                <w:lang w:val="uk-UA"/>
              </w:rPr>
            </w:pPr>
            <w:r w:rsidRPr="0069690C">
              <w:rPr>
                <w:iCs/>
                <w:sz w:val="16"/>
                <w:szCs w:val="16"/>
                <w:lang w:val="uk-UA"/>
              </w:rPr>
              <w:t>Про штатний розпис департаменту фінансів</w:t>
            </w:r>
            <w:r>
              <w:rPr>
                <w:iCs/>
                <w:sz w:val="16"/>
                <w:szCs w:val="16"/>
                <w:lang w:val="uk-UA"/>
              </w:rPr>
              <w:t xml:space="preserve"> на 2026 рік та зміни до нього</w:t>
            </w:r>
          </w:p>
        </w:tc>
        <w:tc>
          <w:tcPr>
            <w:tcW w:w="323" w:type="pct"/>
            <w:shd w:val="clear" w:color="auto" w:fill="FFFFFF"/>
            <w:vAlign w:val="center"/>
          </w:tcPr>
          <w:p w14:paraId="1DA1705E" w14:textId="77777777" w:rsidR="001E3FE5" w:rsidRPr="0069690C" w:rsidRDefault="001E3FE5" w:rsidP="001E3FE5">
            <w:pPr>
              <w:jc w:val="center"/>
              <w:rPr>
                <w:sz w:val="16"/>
                <w:szCs w:val="16"/>
                <w:lang w:val="uk-UA"/>
              </w:rPr>
            </w:pPr>
            <w:r w:rsidRPr="0069690C">
              <w:rPr>
                <w:sz w:val="16"/>
                <w:szCs w:val="16"/>
                <w:lang w:val="uk-UA"/>
              </w:rPr>
              <w:t>Текстовий документ</w:t>
            </w:r>
          </w:p>
        </w:tc>
        <w:tc>
          <w:tcPr>
            <w:tcW w:w="265" w:type="pct"/>
            <w:shd w:val="clear" w:color="auto" w:fill="FFFFFF"/>
            <w:vAlign w:val="center"/>
          </w:tcPr>
          <w:p w14:paraId="55608B28" w14:textId="77777777" w:rsidR="001E3FE5" w:rsidRPr="0069690C" w:rsidRDefault="001E3FE5" w:rsidP="001E3FE5">
            <w:pPr>
              <w:jc w:val="center"/>
              <w:rPr>
                <w:sz w:val="16"/>
                <w:szCs w:val="16"/>
                <w:lang w:val="uk-UA"/>
              </w:rPr>
            </w:pPr>
            <w:r w:rsidRPr="0069690C">
              <w:rPr>
                <w:sz w:val="16"/>
                <w:szCs w:val="16"/>
                <w:lang w:val="uk-UA"/>
              </w:rPr>
              <w:t xml:space="preserve">Лист </w:t>
            </w:r>
          </w:p>
        </w:tc>
        <w:tc>
          <w:tcPr>
            <w:tcW w:w="162" w:type="pct"/>
            <w:shd w:val="clear" w:color="auto" w:fill="FFFFFF"/>
            <w:vAlign w:val="center"/>
          </w:tcPr>
          <w:p w14:paraId="73C76288" w14:textId="77777777" w:rsidR="001E3FE5" w:rsidRPr="0069690C" w:rsidRDefault="001E3FE5" w:rsidP="001E3FE5">
            <w:pPr>
              <w:jc w:val="center"/>
              <w:rPr>
                <w:sz w:val="16"/>
                <w:szCs w:val="16"/>
                <w:lang w:val="uk-UA"/>
              </w:rPr>
            </w:pPr>
            <w:r w:rsidRPr="0069690C">
              <w:rPr>
                <w:sz w:val="16"/>
                <w:szCs w:val="16"/>
                <w:lang w:val="uk-UA"/>
              </w:rPr>
              <w:t>-</w:t>
            </w:r>
          </w:p>
        </w:tc>
        <w:tc>
          <w:tcPr>
            <w:tcW w:w="405" w:type="pct"/>
            <w:shd w:val="clear" w:color="auto" w:fill="FFFFFF"/>
            <w:vAlign w:val="center"/>
          </w:tcPr>
          <w:p w14:paraId="431BF5EA" w14:textId="77777777" w:rsidR="001E3FE5" w:rsidRPr="0069690C" w:rsidRDefault="001E3FE5" w:rsidP="001E3FE5">
            <w:pPr>
              <w:jc w:val="center"/>
              <w:rPr>
                <w:sz w:val="16"/>
                <w:szCs w:val="16"/>
                <w:lang w:val="uk-UA"/>
              </w:rPr>
            </w:pPr>
            <w:r w:rsidRPr="0069690C">
              <w:rPr>
                <w:sz w:val="16"/>
                <w:szCs w:val="16"/>
                <w:lang w:val="uk-UA"/>
              </w:rPr>
              <w:t>Паперова, електронна</w:t>
            </w:r>
          </w:p>
        </w:tc>
        <w:tc>
          <w:tcPr>
            <w:tcW w:w="479" w:type="pct"/>
            <w:shd w:val="clear" w:color="auto" w:fill="FFFFFF"/>
            <w:vAlign w:val="center"/>
          </w:tcPr>
          <w:p w14:paraId="22B5EB40" w14:textId="77777777" w:rsidR="001E3FE5" w:rsidRPr="0069690C" w:rsidRDefault="001E3FE5" w:rsidP="001E3FE5">
            <w:pPr>
              <w:jc w:val="center"/>
              <w:rPr>
                <w:sz w:val="16"/>
                <w:szCs w:val="16"/>
                <w:lang w:val="uk-UA"/>
              </w:rPr>
            </w:pPr>
            <w:r w:rsidRPr="0069690C">
              <w:rPr>
                <w:sz w:val="16"/>
                <w:szCs w:val="16"/>
                <w:lang w:val="uk-UA"/>
              </w:rPr>
              <w:t>Відділ управління персоналом і організаційної роботи</w:t>
            </w:r>
          </w:p>
        </w:tc>
        <w:tc>
          <w:tcPr>
            <w:tcW w:w="127" w:type="pct"/>
            <w:shd w:val="clear" w:color="auto" w:fill="FFFFFF"/>
            <w:vAlign w:val="center"/>
          </w:tcPr>
          <w:p w14:paraId="380EB68A" w14:textId="77777777" w:rsidR="001E3FE5" w:rsidRDefault="001E3FE5" w:rsidP="001E3FE5">
            <w:pPr>
              <w:jc w:val="center"/>
              <w:rPr>
                <w:lang w:val="ru-RU"/>
              </w:rPr>
            </w:pPr>
            <w:r>
              <w:rPr>
                <w:lang w:val="ru-RU"/>
              </w:rPr>
              <w:t>-</w:t>
            </w:r>
          </w:p>
        </w:tc>
      </w:tr>
      <w:tr w:rsidR="001E3FE5" w:rsidRPr="00B7371E" w14:paraId="3A6FB438" w14:textId="77777777" w:rsidTr="002731C5">
        <w:trPr>
          <w:trHeight w:val="975"/>
        </w:trPr>
        <w:tc>
          <w:tcPr>
            <w:tcW w:w="207" w:type="pct"/>
            <w:shd w:val="clear" w:color="auto" w:fill="FFFFFF"/>
            <w:vAlign w:val="center"/>
          </w:tcPr>
          <w:p w14:paraId="1974DD38" w14:textId="77777777" w:rsidR="001E3FE5" w:rsidRDefault="00CC3287" w:rsidP="001E3FE5">
            <w:pPr>
              <w:jc w:val="center"/>
              <w:rPr>
                <w:b/>
                <w:bCs/>
                <w:sz w:val="16"/>
                <w:szCs w:val="16"/>
                <w:lang w:val="uk-UA"/>
              </w:rPr>
            </w:pPr>
            <w:r>
              <w:rPr>
                <w:b/>
                <w:bCs/>
                <w:sz w:val="16"/>
                <w:szCs w:val="16"/>
                <w:lang w:val="uk-UA"/>
              </w:rPr>
              <w:t>1129</w:t>
            </w:r>
          </w:p>
        </w:tc>
        <w:tc>
          <w:tcPr>
            <w:tcW w:w="480" w:type="pct"/>
            <w:shd w:val="clear" w:color="auto" w:fill="FFFFFF"/>
            <w:vAlign w:val="center"/>
          </w:tcPr>
          <w:p w14:paraId="33576EE8" w14:textId="77777777" w:rsidR="001E3FE5" w:rsidRPr="002731C5" w:rsidRDefault="001E3FE5" w:rsidP="001E3FE5">
            <w:pPr>
              <w:jc w:val="center"/>
              <w:rPr>
                <w:bCs/>
                <w:sz w:val="16"/>
                <w:szCs w:val="16"/>
                <w:lang w:val="uk-UA"/>
              </w:rPr>
            </w:pPr>
            <w:r w:rsidRPr="002731C5">
              <w:rPr>
                <w:bCs/>
                <w:sz w:val="16"/>
                <w:szCs w:val="16"/>
                <w:lang w:val="uk-UA"/>
              </w:rPr>
              <w:t>Про стан розрахунків за спожиті енергоносії</w:t>
            </w:r>
          </w:p>
        </w:tc>
        <w:tc>
          <w:tcPr>
            <w:tcW w:w="355" w:type="pct"/>
            <w:shd w:val="clear" w:color="auto" w:fill="FFFFFF"/>
            <w:vAlign w:val="center"/>
          </w:tcPr>
          <w:p w14:paraId="3C4691A6" w14:textId="77777777" w:rsidR="001E3FE5" w:rsidRPr="002731C5" w:rsidRDefault="001E3FE5" w:rsidP="001E3FE5">
            <w:pPr>
              <w:jc w:val="center"/>
              <w:rPr>
                <w:bCs/>
                <w:sz w:val="16"/>
                <w:szCs w:val="16"/>
                <w:lang w:val="uk-UA"/>
              </w:rPr>
            </w:pPr>
            <w:r w:rsidRPr="002731C5">
              <w:rPr>
                <w:bCs/>
                <w:sz w:val="16"/>
                <w:szCs w:val="16"/>
                <w:lang w:val="uk-UA"/>
              </w:rPr>
              <w:t>№вх-838/26</w:t>
            </w:r>
          </w:p>
        </w:tc>
        <w:tc>
          <w:tcPr>
            <w:tcW w:w="298" w:type="pct"/>
            <w:shd w:val="clear" w:color="auto" w:fill="FFFFFF"/>
            <w:vAlign w:val="center"/>
          </w:tcPr>
          <w:p w14:paraId="7A4E5F33" w14:textId="77777777" w:rsidR="001E3FE5" w:rsidRPr="002731C5" w:rsidRDefault="001E3FE5" w:rsidP="001E3FE5">
            <w:pPr>
              <w:jc w:val="center"/>
              <w:rPr>
                <w:bCs/>
                <w:sz w:val="16"/>
                <w:szCs w:val="16"/>
                <w:lang w:val="uk-UA"/>
              </w:rPr>
            </w:pPr>
            <w:r w:rsidRPr="002731C5">
              <w:rPr>
                <w:bCs/>
                <w:sz w:val="16"/>
                <w:szCs w:val="16"/>
                <w:lang w:val="uk-UA"/>
              </w:rPr>
              <w:t>-</w:t>
            </w:r>
          </w:p>
        </w:tc>
        <w:tc>
          <w:tcPr>
            <w:tcW w:w="306" w:type="pct"/>
            <w:shd w:val="clear" w:color="auto" w:fill="FFFFFF"/>
            <w:vAlign w:val="center"/>
          </w:tcPr>
          <w:p w14:paraId="2BA715D3" w14:textId="77777777" w:rsidR="001E3FE5" w:rsidRPr="002731C5" w:rsidRDefault="001E3FE5" w:rsidP="001E3FE5">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43FD0184" w14:textId="77777777" w:rsidR="001E3FE5" w:rsidRPr="002731C5" w:rsidRDefault="001E3FE5" w:rsidP="001E3FE5">
            <w:pPr>
              <w:jc w:val="center"/>
              <w:rPr>
                <w:bCs/>
                <w:sz w:val="16"/>
                <w:szCs w:val="16"/>
                <w:lang w:val="uk-UA"/>
              </w:rPr>
            </w:pPr>
            <w:r w:rsidRPr="002731C5">
              <w:rPr>
                <w:bCs/>
                <w:sz w:val="16"/>
                <w:szCs w:val="16"/>
                <w:lang w:val="uk-UA"/>
              </w:rPr>
              <w:t>Державний архів Рівненської області</w:t>
            </w:r>
          </w:p>
        </w:tc>
        <w:tc>
          <w:tcPr>
            <w:tcW w:w="273" w:type="pct"/>
            <w:shd w:val="clear" w:color="auto" w:fill="FFFFFF"/>
            <w:vAlign w:val="center"/>
          </w:tcPr>
          <w:p w14:paraId="5C2FF1D4" w14:textId="77777777" w:rsidR="001E3FE5" w:rsidRPr="002731C5" w:rsidRDefault="001E3FE5" w:rsidP="001E3FE5">
            <w:pPr>
              <w:jc w:val="center"/>
              <w:rPr>
                <w:bCs/>
                <w:sz w:val="16"/>
                <w:szCs w:val="16"/>
                <w:lang w:val="uk-UA"/>
              </w:rPr>
            </w:pPr>
            <w:r w:rsidRPr="002731C5">
              <w:rPr>
                <w:bCs/>
                <w:sz w:val="16"/>
                <w:szCs w:val="16"/>
                <w:lang w:val="uk-UA"/>
              </w:rPr>
              <w:t>-</w:t>
            </w:r>
          </w:p>
        </w:tc>
        <w:tc>
          <w:tcPr>
            <w:tcW w:w="166" w:type="pct"/>
            <w:shd w:val="clear" w:color="auto" w:fill="FFFFFF"/>
            <w:vAlign w:val="center"/>
          </w:tcPr>
          <w:p w14:paraId="365D39CB" w14:textId="77777777" w:rsidR="001E3FE5" w:rsidRPr="002731C5" w:rsidRDefault="001E3FE5" w:rsidP="001E3FE5">
            <w:pPr>
              <w:jc w:val="center"/>
              <w:rPr>
                <w:bCs/>
                <w:sz w:val="16"/>
                <w:szCs w:val="16"/>
                <w:lang w:val="uk-UA"/>
              </w:rPr>
            </w:pPr>
            <w:r w:rsidRPr="002731C5">
              <w:rPr>
                <w:bCs/>
                <w:sz w:val="16"/>
                <w:szCs w:val="16"/>
                <w:lang w:val="uk-UA"/>
              </w:rPr>
              <w:t>-</w:t>
            </w:r>
          </w:p>
        </w:tc>
        <w:tc>
          <w:tcPr>
            <w:tcW w:w="306" w:type="pct"/>
            <w:shd w:val="clear" w:color="auto" w:fill="FFFFFF"/>
            <w:vAlign w:val="center"/>
          </w:tcPr>
          <w:p w14:paraId="317EEA2D" w14:textId="77777777" w:rsidR="001E3FE5" w:rsidRPr="002731C5" w:rsidRDefault="001E3FE5" w:rsidP="001E3FE5">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6CEA9A7C" w14:textId="77777777" w:rsidR="001E3FE5" w:rsidRPr="002731C5" w:rsidRDefault="001E3FE5" w:rsidP="001E3FE5">
            <w:pPr>
              <w:jc w:val="center"/>
              <w:rPr>
                <w:bCs/>
                <w:sz w:val="16"/>
                <w:szCs w:val="16"/>
                <w:lang w:val="uk-UA"/>
              </w:rPr>
            </w:pPr>
            <w:r w:rsidRPr="002731C5">
              <w:rPr>
                <w:bCs/>
                <w:sz w:val="16"/>
                <w:szCs w:val="16"/>
                <w:lang w:val="uk-UA"/>
              </w:rPr>
              <w:t>Про стан розрахунків за спожиті енергоносії</w:t>
            </w:r>
          </w:p>
        </w:tc>
        <w:tc>
          <w:tcPr>
            <w:tcW w:w="323" w:type="pct"/>
            <w:shd w:val="clear" w:color="auto" w:fill="FFFFFF"/>
            <w:vAlign w:val="center"/>
          </w:tcPr>
          <w:p w14:paraId="7F357497" w14:textId="77777777" w:rsidR="001E3FE5" w:rsidRPr="002731C5" w:rsidRDefault="001E3FE5" w:rsidP="001E3FE5">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40C6B446" w14:textId="77777777" w:rsidR="001E3FE5" w:rsidRPr="002731C5" w:rsidRDefault="001E3FE5" w:rsidP="001E3FE5">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21FEBF2B" w14:textId="77777777" w:rsidR="001E3FE5" w:rsidRPr="002731C5" w:rsidRDefault="001E3FE5" w:rsidP="001E3FE5">
            <w:pPr>
              <w:jc w:val="center"/>
              <w:rPr>
                <w:bCs/>
                <w:sz w:val="16"/>
                <w:szCs w:val="16"/>
                <w:lang w:val="uk-UA"/>
              </w:rPr>
            </w:pPr>
            <w:r w:rsidRPr="002731C5">
              <w:rPr>
                <w:bCs/>
                <w:sz w:val="16"/>
                <w:szCs w:val="16"/>
                <w:lang w:val="uk-UA"/>
              </w:rPr>
              <w:t>-</w:t>
            </w:r>
          </w:p>
        </w:tc>
        <w:tc>
          <w:tcPr>
            <w:tcW w:w="405" w:type="pct"/>
            <w:shd w:val="clear" w:color="auto" w:fill="FFFFFF"/>
            <w:vAlign w:val="center"/>
          </w:tcPr>
          <w:p w14:paraId="44F89103" w14:textId="77777777" w:rsidR="001E3FE5" w:rsidRPr="002731C5" w:rsidRDefault="001E3FE5" w:rsidP="001E3FE5">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0EE0095E" w14:textId="77777777" w:rsidR="001E3FE5" w:rsidRPr="00254CAD" w:rsidRDefault="001E3FE5" w:rsidP="001E3FE5">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3D4167E" w14:textId="77777777" w:rsidR="001E3FE5" w:rsidRDefault="001E3FE5" w:rsidP="001E3FE5">
            <w:pPr>
              <w:jc w:val="center"/>
              <w:rPr>
                <w:lang w:val="ru-RU"/>
              </w:rPr>
            </w:pPr>
            <w:r>
              <w:rPr>
                <w:lang w:val="ru-RU"/>
              </w:rPr>
              <w:t>-</w:t>
            </w:r>
          </w:p>
        </w:tc>
      </w:tr>
      <w:tr w:rsidR="001E3FE5" w:rsidRPr="00B7371E" w14:paraId="152D08A5" w14:textId="77777777" w:rsidTr="002731C5">
        <w:trPr>
          <w:trHeight w:val="975"/>
        </w:trPr>
        <w:tc>
          <w:tcPr>
            <w:tcW w:w="207" w:type="pct"/>
            <w:shd w:val="clear" w:color="auto" w:fill="FFFFFF"/>
            <w:vAlign w:val="center"/>
          </w:tcPr>
          <w:p w14:paraId="6A619704" w14:textId="77777777" w:rsidR="001E3FE5" w:rsidRDefault="00CC3287" w:rsidP="001E3FE5">
            <w:pPr>
              <w:jc w:val="center"/>
              <w:rPr>
                <w:b/>
                <w:bCs/>
                <w:sz w:val="16"/>
                <w:szCs w:val="16"/>
                <w:lang w:val="uk-UA"/>
              </w:rPr>
            </w:pPr>
            <w:r>
              <w:rPr>
                <w:b/>
                <w:bCs/>
                <w:sz w:val="16"/>
                <w:szCs w:val="16"/>
                <w:lang w:val="uk-UA"/>
              </w:rPr>
              <w:t>1130</w:t>
            </w:r>
          </w:p>
        </w:tc>
        <w:tc>
          <w:tcPr>
            <w:tcW w:w="480" w:type="pct"/>
            <w:shd w:val="clear" w:color="auto" w:fill="FFFFFF"/>
            <w:vAlign w:val="center"/>
          </w:tcPr>
          <w:p w14:paraId="3CEB6A04" w14:textId="77777777" w:rsidR="001E3FE5" w:rsidRPr="002731C5" w:rsidRDefault="001E3FE5" w:rsidP="001E3FE5">
            <w:pPr>
              <w:jc w:val="center"/>
              <w:rPr>
                <w:bCs/>
                <w:sz w:val="16"/>
                <w:szCs w:val="16"/>
                <w:lang w:val="uk-UA"/>
              </w:rPr>
            </w:pPr>
            <w:r w:rsidRPr="002731C5">
              <w:rPr>
                <w:bCs/>
                <w:sz w:val="16"/>
                <w:szCs w:val="16"/>
                <w:lang w:val="uk-UA"/>
              </w:rPr>
              <w:t>Про контроль за дотриманням бюджетного законодавства</w:t>
            </w:r>
          </w:p>
        </w:tc>
        <w:tc>
          <w:tcPr>
            <w:tcW w:w="355" w:type="pct"/>
            <w:shd w:val="clear" w:color="auto" w:fill="FFFFFF"/>
            <w:vAlign w:val="center"/>
          </w:tcPr>
          <w:p w14:paraId="2E4EF512" w14:textId="77777777" w:rsidR="001E3FE5" w:rsidRPr="002731C5" w:rsidRDefault="001E3FE5" w:rsidP="001E3FE5">
            <w:pPr>
              <w:jc w:val="center"/>
              <w:rPr>
                <w:bCs/>
                <w:sz w:val="16"/>
                <w:szCs w:val="16"/>
                <w:lang w:val="uk-UA"/>
              </w:rPr>
            </w:pPr>
            <w:r w:rsidRPr="002731C5">
              <w:rPr>
                <w:bCs/>
                <w:sz w:val="16"/>
                <w:szCs w:val="16"/>
                <w:lang w:val="uk-UA"/>
              </w:rPr>
              <w:t>№вх-839/26</w:t>
            </w:r>
          </w:p>
        </w:tc>
        <w:tc>
          <w:tcPr>
            <w:tcW w:w="298" w:type="pct"/>
            <w:shd w:val="clear" w:color="auto" w:fill="FFFFFF"/>
            <w:vAlign w:val="center"/>
          </w:tcPr>
          <w:p w14:paraId="261C704F" w14:textId="77777777" w:rsidR="001E3FE5" w:rsidRPr="002731C5" w:rsidRDefault="001E3FE5" w:rsidP="001E3FE5">
            <w:pPr>
              <w:jc w:val="center"/>
              <w:rPr>
                <w:bCs/>
                <w:sz w:val="16"/>
                <w:szCs w:val="16"/>
                <w:lang w:val="uk-UA"/>
              </w:rPr>
            </w:pPr>
            <w:r w:rsidRPr="002731C5">
              <w:rPr>
                <w:bCs/>
                <w:sz w:val="16"/>
                <w:szCs w:val="16"/>
                <w:lang w:val="uk-UA"/>
              </w:rPr>
              <w:t>-</w:t>
            </w:r>
          </w:p>
        </w:tc>
        <w:tc>
          <w:tcPr>
            <w:tcW w:w="306" w:type="pct"/>
            <w:shd w:val="clear" w:color="auto" w:fill="FFFFFF"/>
            <w:vAlign w:val="center"/>
          </w:tcPr>
          <w:p w14:paraId="2C0D4617" w14:textId="77777777" w:rsidR="001E3FE5" w:rsidRPr="002731C5" w:rsidRDefault="001E3FE5" w:rsidP="001E3FE5">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1446AD76" w14:textId="77777777" w:rsidR="001E3FE5" w:rsidRPr="002731C5" w:rsidRDefault="001E3FE5" w:rsidP="001E3FE5">
            <w:pPr>
              <w:jc w:val="center"/>
              <w:rPr>
                <w:bCs/>
                <w:sz w:val="16"/>
                <w:szCs w:val="16"/>
                <w:lang w:val="uk-UA"/>
              </w:rPr>
            </w:pPr>
            <w:r w:rsidRPr="002731C5">
              <w:rPr>
                <w:bCs/>
                <w:sz w:val="16"/>
                <w:szCs w:val="16"/>
                <w:lang w:val="uk-UA"/>
              </w:rPr>
              <w:t>Вараська міська рада</w:t>
            </w:r>
          </w:p>
        </w:tc>
        <w:tc>
          <w:tcPr>
            <w:tcW w:w="273" w:type="pct"/>
            <w:shd w:val="clear" w:color="auto" w:fill="FFFFFF"/>
            <w:vAlign w:val="center"/>
          </w:tcPr>
          <w:p w14:paraId="767937D1" w14:textId="77777777" w:rsidR="001E3FE5" w:rsidRPr="002731C5" w:rsidRDefault="001E3FE5" w:rsidP="001E3FE5">
            <w:pPr>
              <w:jc w:val="center"/>
              <w:rPr>
                <w:bCs/>
                <w:sz w:val="16"/>
                <w:szCs w:val="16"/>
                <w:lang w:val="uk-UA"/>
              </w:rPr>
            </w:pPr>
            <w:r w:rsidRPr="002731C5">
              <w:rPr>
                <w:bCs/>
                <w:sz w:val="16"/>
                <w:szCs w:val="16"/>
                <w:lang w:val="uk-UA"/>
              </w:rPr>
              <w:t>-</w:t>
            </w:r>
          </w:p>
        </w:tc>
        <w:tc>
          <w:tcPr>
            <w:tcW w:w="166" w:type="pct"/>
            <w:shd w:val="clear" w:color="auto" w:fill="FFFFFF"/>
            <w:vAlign w:val="center"/>
          </w:tcPr>
          <w:p w14:paraId="235F56B9" w14:textId="77777777" w:rsidR="001E3FE5" w:rsidRPr="002731C5" w:rsidRDefault="001E3FE5" w:rsidP="001E3FE5">
            <w:pPr>
              <w:jc w:val="center"/>
              <w:rPr>
                <w:bCs/>
                <w:sz w:val="16"/>
                <w:szCs w:val="16"/>
                <w:lang w:val="uk-UA"/>
              </w:rPr>
            </w:pPr>
            <w:r w:rsidRPr="002731C5">
              <w:rPr>
                <w:bCs/>
                <w:sz w:val="16"/>
                <w:szCs w:val="16"/>
                <w:lang w:val="uk-UA"/>
              </w:rPr>
              <w:t>-</w:t>
            </w:r>
          </w:p>
        </w:tc>
        <w:tc>
          <w:tcPr>
            <w:tcW w:w="306" w:type="pct"/>
            <w:shd w:val="clear" w:color="auto" w:fill="FFFFFF"/>
            <w:vAlign w:val="center"/>
          </w:tcPr>
          <w:p w14:paraId="1B8EAC2F" w14:textId="77777777" w:rsidR="001E3FE5" w:rsidRPr="002731C5" w:rsidRDefault="001E3FE5" w:rsidP="001E3FE5">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4B704AA9" w14:textId="77777777" w:rsidR="001E3FE5" w:rsidRPr="002731C5" w:rsidRDefault="001E3FE5" w:rsidP="001E3FE5">
            <w:pPr>
              <w:jc w:val="center"/>
              <w:rPr>
                <w:bCs/>
                <w:sz w:val="16"/>
                <w:szCs w:val="16"/>
                <w:lang w:val="uk-UA"/>
              </w:rPr>
            </w:pPr>
            <w:r w:rsidRPr="002731C5">
              <w:rPr>
                <w:bCs/>
                <w:sz w:val="16"/>
                <w:szCs w:val="16"/>
                <w:lang w:val="uk-UA"/>
              </w:rPr>
              <w:t>Про контроль за дотриманням бюджетного законодавства</w:t>
            </w:r>
          </w:p>
        </w:tc>
        <w:tc>
          <w:tcPr>
            <w:tcW w:w="323" w:type="pct"/>
            <w:shd w:val="clear" w:color="auto" w:fill="FFFFFF"/>
            <w:vAlign w:val="center"/>
          </w:tcPr>
          <w:p w14:paraId="2DED0917" w14:textId="77777777" w:rsidR="001E3FE5" w:rsidRPr="002731C5" w:rsidRDefault="001E3FE5" w:rsidP="001E3FE5">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79828D12" w14:textId="77777777" w:rsidR="001E3FE5" w:rsidRPr="002731C5" w:rsidRDefault="001E3FE5" w:rsidP="001E3FE5">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206AE3F3" w14:textId="77777777" w:rsidR="001E3FE5" w:rsidRPr="002731C5" w:rsidRDefault="001E3FE5" w:rsidP="001E3FE5">
            <w:pPr>
              <w:jc w:val="center"/>
              <w:rPr>
                <w:bCs/>
                <w:sz w:val="16"/>
                <w:szCs w:val="16"/>
                <w:lang w:val="uk-UA"/>
              </w:rPr>
            </w:pPr>
            <w:r w:rsidRPr="002731C5">
              <w:rPr>
                <w:bCs/>
                <w:sz w:val="16"/>
                <w:szCs w:val="16"/>
                <w:lang w:val="uk-UA"/>
              </w:rPr>
              <w:t>-</w:t>
            </w:r>
          </w:p>
        </w:tc>
        <w:tc>
          <w:tcPr>
            <w:tcW w:w="405" w:type="pct"/>
            <w:shd w:val="clear" w:color="auto" w:fill="FFFFFF"/>
            <w:vAlign w:val="center"/>
          </w:tcPr>
          <w:p w14:paraId="3FB7B738" w14:textId="77777777" w:rsidR="001E3FE5" w:rsidRPr="002731C5" w:rsidRDefault="001E3FE5" w:rsidP="001E3FE5">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05FCC64D" w14:textId="77777777" w:rsidR="001E3FE5" w:rsidRPr="00254CAD" w:rsidRDefault="001E3FE5" w:rsidP="001E3FE5">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D501B1D" w14:textId="77777777" w:rsidR="001E3FE5" w:rsidRDefault="001E3FE5" w:rsidP="001E3FE5">
            <w:pPr>
              <w:jc w:val="center"/>
              <w:rPr>
                <w:lang w:val="ru-RU"/>
              </w:rPr>
            </w:pPr>
            <w:r>
              <w:rPr>
                <w:lang w:val="ru-RU"/>
              </w:rPr>
              <w:t>-</w:t>
            </w:r>
          </w:p>
        </w:tc>
      </w:tr>
      <w:tr w:rsidR="00D65DA2" w:rsidRPr="00B7371E" w14:paraId="51177CB0" w14:textId="77777777" w:rsidTr="002731C5">
        <w:trPr>
          <w:trHeight w:val="975"/>
        </w:trPr>
        <w:tc>
          <w:tcPr>
            <w:tcW w:w="207" w:type="pct"/>
            <w:shd w:val="clear" w:color="auto" w:fill="FFFFFF"/>
            <w:vAlign w:val="center"/>
          </w:tcPr>
          <w:p w14:paraId="7BB16500" w14:textId="77777777" w:rsidR="00D65DA2" w:rsidRDefault="00CC3287" w:rsidP="00D65DA2">
            <w:pPr>
              <w:jc w:val="center"/>
              <w:rPr>
                <w:b/>
                <w:bCs/>
                <w:sz w:val="16"/>
                <w:szCs w:val="16"/>
                <w:lang w:val="uk-UA"/>
              </w:rPr>
            </w:pPr>
            <w:r>
              <w:rPr>
                <w:b/>
                <w:bCs/>
                <w:sz w:val="16"/>
                <w:szCs w:val="16"/>
                <w:lang w:val="uk-UA"/>
              </w:rPr>
              <w:t>1131</w:t>
            </w:r>
          </w:p>
        </w:tc>
        <w:tc>
          <w:tcPr>
            <w:tcW w:w="480" w:type="pct"/>
            <w:shd w:val="clear" w:color="auto" w:fill="FFFFFF"/>
            <w:vAlign w:val="center"/>
          </w:tcPr>
          <w:p w14:paraId="5F7CA0A4" w14:textId="77777777" w:rsidR="00D65DA2" w:rsidRPr="004106E2" w:rsidRDefault="00D65DA2" w:rsidP="00D65DA2">
            <w:pPr>
              <w:jc w:val="center"/>
              <w:rPr>
                <w:bCs/>
                <w:sz w:val="16"/>
                <w:szCs w:val="16"/>
                <w:lang w:val="uk-UA"/>
              </w:rPr>
            </w:pPr>
            <w:r w:rsidRPr="004106E2">
              <w:rPr>
                <w:bCs/>
                <w:sz w:val="16"/>
                <w:szCs w:val="16"/>
                <w:lang w:val="uk-UA"/>
              </w:rPr>
              <w:t xml:space="preserve">Про розгляд звернення </w:t>
            </w:r>
          </w:p>
        </w:tc>
        <w:tc>
          <w:tcPr>
            <w:tcW w:w="355" w:type="pct"/>
            <w:shd w:val="clear" w:color="auto" w:fill="FFFFFF"/>
            <w:vAlign w:val="center"/>
          </w:tcPr>
          <w:p w14:paraId="4B2BA64B" w14:textId="77777777" w:rsidR="00D65DA2" w:rsidRPr="004106E2" w:rsidRDefault="00D65DA2" w:rsidP="00D65DA2">
            <w:pPr>
              <w:jc w:val="center"/>
              <w:rPr>
                <w:bCs/>
                <w:sz w:val="16"/>
                <w:szCs w:val="16"/>
                <w:lang w:val="uk-UA"/>
              </w:rPr>
            </w:pPr>
            <w:r w:rsidRPr="004106E2">
              <w:rPr>
                <w:bCs/>
                <w:sz w:val="16"/>
                <w:szCs w:val="16"/>
                <w:lang w:val="uk-UA"/>
              </w:rPr>
              <w:t>№ вих-</w:t>
            </w:r>
          </w:p>
          <w:p w14:paraId="6497689B" w14:textId="77777777" w:rsidR="00D65DA2" w:rsidRPr="004106E2" w:rsidRDefault="00D65DA2" w:rsidP="00D65DA2">
            <w:pPr>
              <w:jc w:val="center"/>
              <w:rPr>
                <w:bCs/>
                <w:sz w:val="16"/>
                <w:szCs w:val="16"/>
                <w:lang w:val="uk-UA"/>
              </w:rPr>
            </w:pPr>
            <w:r w:rsidRPr="004106E2">
              <w:rPr>
                <w:bCs/>
                <w:sz w:val="16"/>
                <w:szCs w:val="16"/>
                <w:lang w:val="uk-UA"/>
              </w:rPr>
              <w:t>2</w:t>
            </w:r>
            <w:r>
              <w:rPr>
                <w:bCs/>
                <w:sz w:val="16"/>
                <w:szCs w:val="16"/>
                <w:lang w:val="uk-UA"/>
              </w:rPr>
              <w:t>56</w:t>
            </w:r>
            <w:r w:rsidRPr="004106E2">
              <w:rPr>
                <w:bCs/>
                <w:sz w:val="16"/>
                <w:szCs w:val="16"/>
                <w:lang w:val="uk-UA"/>
              </w:rPr>
              <w:t>/04-19/26</w:t>
            </w:r>
          </w:p>
        </w:tc>
        <w:tc>
          <w:tcPr>
            <w:tcW w:w="298" w:type="pct"/>
            <w:shd w:val="clear" w:color="auto" w:fill="FFFFFF"/>
            <w:vAlign w:val="center"/>
          </w:tcPr>
          <w:p w14:paraId="1F94E897" w14:textId="77777777" w:rsidR="00D65DA2" w:rsidRPr="004106E2" w:rsidRDefault="00D65DA2" w:rsidP="00D65DA2">
            <w:pPr>
              <w:jc w:val="center"/>
              <w:rPr>
                <w:bCs/>
                <w:sz w:val="16"/>
                <w:szCs w:val="16"/>
                <w:lang w:val="uk-UA"/>
              </w:rPr>
            </w:pPr>
            <w:r w:rsidRPr="004106E2">
              <w:rPr>
                <w:bCs/>
                <w:sz w:val="16"/>
                <w:szCs w:val="16"/>
                <w:lang w:val="uk-UA"/>
              </w:rPr>
              <w:t>0</w:t>
            </w:r>
            <w:r>
              <w:rPr>
                <w:bCs/>
                <w:sz w:val="16"/>
                <w:szCs w:val="16"/>
                <w:lang w:val="uk-UA"/>
              </w:rPr>
              <w:t>9</w:t>
            </w:r>
            <w:r w:rsidRPr="004106E2">
              <w:rPr>
                <w:bCs/>
                <w:sz w:val="16"/>
                <w:szCs w:val="16"/>
                <w:lang w:val="uk-UA"/>
              </w:rPr>
              <w:t>.02.2026</w:t>
            </w:r>
          </w:p>
        </w:tc>
        <w:tc>
          <w:tcPr>
            <w:tcW w:w="306" w:type="pct"/>
            <w:shd w:val="clear" w:color="auto" w:fill="FFFFFF"/>
            <w:vAlign w:val="center"/>
          </w:tcPr>
          <w:p w14:paraId="2EAB9A03" w14:textId="77777777" w:rsidR="00D65DA2" w:rsidRPr="004106E2" w:rsidRDefault="00D65DA2" w:rsidP="00D65DA2">
            <w:pPr>
              <w:jc w:val="center"/>
              <w:rPr>
                <w:bCs/>
                <w:iCs/>
                <w:sz w:val="16"/>
                <w:szCs w:val="16"/>
                <w:lang w:val="uk-UA"/>
              </w:rPr>
            </w:pPr>
            <w:r w:rsidRPr="004106E2">
              <w:rPr>
                <w:bCs/>
                <w:iCs/>
                <w:sz w:val="16"/>
                <w:szCs w:val="16"/>
                <w:lang w:val="uk-UA"/>
              </w:rPr>
              <w:t>-</w:t>
            </w:r>
          </w:p>
        </w:tc>
        <w:tc>
          <w:tcPr>
            <w:tcW w:w="434" w:type="pct"/>
            <w:shd w:val="clear" w:color="auto" w:fill="FFFFFF"/>
            <w:vAlign w:val="center"/>
          </w:tcPr>
          <w:p w14:paraId="08401E90" w14:textId="77777777" w:rsidR="00D65DA2" w:rsidRPr="004106E2" w:rsidRDefault="00D65DA2" w:rsidP="00D65DA2">
            <w:pPr>
              <w:jc w:val="center"/>
              <w:rPr>
                <w:bCs/>
                <w:sz w:val="16"/>
                <w:szCs w:val="16"/>
                <w:lang w:val="uk-UA"/>
              </w:rPr>
            </w:pPr>
            <w:r w:rsidRPr="004106E2">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1EE13A01" w14:textId="77777777" w:rsidR="00D65DA2" w:rsidRPr="004106E2" w:rsidRDefault="00D65DA2" w:rsidP="00D65DA2">
            <w:pPr>
              <w:jc w:val="center"/>
              <w:rPr>
                <w:bCs/>
                <w:sz w:val="16"/>
                <w:szCs w:val="16"/>
                <w:lang w:val="uk-UA"/>
              </w:rPr>
            </w:pPr>
            <w:r w:rsidRPr="004106E2">
              <w:rPr>
                <w:bCs/>
                <w:sz w:val="16"/>
                <w:szCs w:val="16"/>
                <w:lang w:val="uk-UA"/>
              </w:rPr>
              <w:t>-</w:t>
            </w:r>
          </w:p>
        </w:tc>
        <w:tc>
          <w:tcPr>
            <w:tcW w:w="166" w:type="pct"/>
            <w:shd w:val="clear" w:color="auto" w:fill="FFFFFF"/>
            <w:vAlign w:val="center"/>
          </w:tcPr>
          <w:p w14:paraId="417AFAFA" w14:textId="77777777" w:rsidR="00D65DA2" w:rsidRPr="004106E2" w:rsidRDefault="00D65DA2" w:rsidP="00D65DA2">
            <w:pPr>
              <w:jc w:val="center"/>
              <w:rPr>
                <w:bCs/>
                <w:sz w:val="16"/>
                <w:szCs w:val="16"/>
                <w:lang w:val="uk-UA"/>
              </w:rPr>
            </w:pPr>
            <w:r w:rsidRPr="004106E2">
              <w:rPr>
                <w:bCs/>
                <w:sz w:val="16"/>
                <w:szCs w:val="16"/>
                <w:lang w:val="uk-UA"/>
              </w:rPr>
              <w:t>-</w:t>
            </w:r>
          </w:p>
        </w:tc>
        <w:tc>
          <w:tcPr>
            <w:tcW w:w="306" w:type="pct"/>
            <w:shd w:val="clear" w:color="auto" w:fill="FFFFFF"/>
            <w:vAlign w:val="center"/>
          </w:tcPr>
          <w:p w14:paraId="25FB0EA8" w14:textId="77777777" w:rsidR="00D65DA2" w:rsidRPr="004106E2" w:rsidRDefault="00D65DA2" w:rsidP="00D65DA2">
            <w:pPr>
              <w:ind w:left="-85" w:right="-85"/>
              <w:jc w:val="center"/>
              <w:rPr>
                <w:bCs/>
                <w:sz w:val="16"/>
                <w:szCs w:val="16"/>
                <w:lang w:val="uk-UA"/>
              </w:rPr>
            </w:pPr>
            <w:r w:rsidRPr="004106E2">
              <w:rPr>
                <w:bCs/>
                <w:sz w:val="16"/>
                <w:szCs w:val="16"/>
                <w:lang w:val="uk-UA"/>
              </w:rPr>
              <w:t>Фінанси</w:t>
            </w:r>
          </w:p>
        </w:tc>
        <w:tc>
          <w:tcPr>
            <w:tcW w:w="414" w:type="pct"/>
            <w:shd w:val="clear" w:color="auto" w:fill="FFFFFF"/>
            <w:vAlign w:val="center"/>
          </w:tcPr>
          <w:p w14:paraId="2B6E0199" w14:textId="77777777" w:rsidR="00D65DA2" w:rsidRPr="004106E2" w:rsidRDefault="00D65DA2" w:rsidP="00D65DA2">
            <w:pPr>
              <w:jc w:val="center"/>
              <w:rPr>
                <w:bCs/>
                <w:sz w:val="16"/>
                <w:szCs w:val="16"/>
                <w:lang w:val="uk-UA"/>
              </w:rPr>
            </w:pPr>
            <w:r w:rsidRPr="004106E2">
              <w:rPr>
                <w:bCs/>
                <w:sz w:val="16"/>
                <w:szCs w:val="16"/>
                <w:lang w:val="uk-UA"/>
              </w:rPr>
              <w:t xml:space="preserve">Щодо </w:t>
            </w:r>
            <w:r>
              <w:rPr>
                <w:bCs/>
                <w:sz w:val="16"/>
                <w:szCs w:val="16"/>
                <w:lang w:val="uk-UA"/>
              </w:rPr>
              <w:t>внесення змін до розподілу субвенції на 2026 рік</w:t>
            </w:r>
          </w:p>
        </w:tc>
        <w:tc>
          <w:tcPr>
            <w:tcW w:w="323" w:type="pct"/>
            <w:shd w:val="clear" w:color="auto" w:fill="FFFFFF"/>
            <w:vAlign w:val="center"/>
          </w:tcPr>
          <w:p w14:paraId="364017C2" w14:textId="77777777" w:rsidR="00D65DA2" w:rsidRPr="004106E2" w:rsidRDefault="00D65DA2" w:rsidP="00D65DA2">
            <w:pPr>
              <w:jc w:val="center"/>
              <w:rPr>
                <w:bCs/>
                <w:sz w:val="16"/>
                <w:szCs w:val="16"/>
                <w:lang w:val="uk-UA"/>
              </w:rPr>
            </w:pPr>
            <w:r w:rsidRPr="004106E2">
              <w:rPr>
                <w:bCs/>
                <w:sz w:val="16"/>
                <w:szCs w:val="16"/>
                <w:lang w:val="uk-UA"/>
              </w:rPr>
              <w:t>Текстовий документ</w:t>
            </w:r>
          </w:p>
        </w:tc>
        <w:tc>
          <w:tcPr>
            <w:tcW w:w="265" w:type="pct"/>
            <w:shd w:val="clear" w:color="auto" w:fill="FFFFFF"/>
            <w:vAlign w:val="center"/>
          </w:tcPr>
          <w:p w14:paraId="53DC4AC3" w14:textId="77777777" w:rsidR="00D65DA2" w:rsidRPr="004106E2" w:rsidRDefault="00D65DA2" w:rsidP="00D65DA2">
            <w:pPr>
              <w:jc w:val="center"/>
              <w:rPr>
                <w:bCs/>
                <w:sz w:val="16"/>
                <w:szCs w:val="16"/>
                <w:lang w:val="uk-UA"/>
              </w:rPr>
            </w:pPr>
            <w:r w:rsidRPr="004106E2">
              <w:rPr>
                <w:bCs/>
                <w:sz w:val="16"/>
                <w:szCs w:val="16"/>
                <w:lang w:val="uk-UA"/>
              </w:rPr>
              <w:t>Лист</w:t>
            </w:r>
          </w:p>
        </w:tc>
        <w:tc>
          <w:tcPr>
            <w:tcW w:w="162" w:type="pct"/>
            <w:shd w:val="clear" w:color="auto" w:fill="FFFFFF"/>
            <w:vAlign w:val="center"/>
          </w:tcPr>
          <w:p w14:paraId="452CFA26" w14:textId="77777777" w:rsidR="00D65DA2" w:rsidRPr="004106E2" w:rsidRDefault="00D65DA2" w:rsidP="00D65DA2">
            <w:pPr>
              <w:jc w:val="center"/>
              <w:rPr>
                <w:bCs/>
                <w:sz w:val="16"/>
                <w:szCs w:val="16"/>
                <w:lang w:val="uk-UA"/>
              </w:rPr>
            </w:pPr>
            <w:r w:rsidRPr="004106E2">
              <w:rPr>
                <w:bCs/>
                <w:sz w:val="16"/>
                <w:szCs w:val="16"/>
                <w:lang w:val="uk-UA"/>
              </w:rPr>
              <w:t>-</w:t>
            </w:r>
          </w:p>
        </w:tc>
        <w:tc>
          <w:tcPr>
            <w:tcW w:w="405" w:type="pct"/>
            <w:shd w:val="clear" w:color="auto" w:fill="FFFFFF"/>
            <w:vAlign w:val="center"/>
          </w:tcPr>
          <w:p w14:paraId="69855F71" w14:textId="77777777" w:rsidR="00D65DA2" w:rsidRPr="004106E2" w:rsidRDefault="00D65DA2" w:rsidP="00D65DA2">
            <w:pPr>
              <w:jc w:val="center"/>
              <w:rPr>
                <w:bCs/>
                <w:sz w:val="16"/>
                <w:szCs w:val="16"/>
                <w:lang w:val="uk-UA"/>
              </w:rPr>
            </w:pPr>
            <w:r w:rsidRPr="004106E2">
              <w:rPr>
                <w:bCs/>
                <w:sz w:val="16"/>
                <w:szCs w:val="16"/>
                <w:lang w:val="uk-UA"/>
              </w:rPr>
              <w:t>Паперова</w:t>
            </w:r>
          </w:p>
        </w:tc>
        <w:tc>
          <w:tcPr>
            <w:tcW w:w="479" w:type="pct"/>
            <w:shd w:val="clear" w:color="auto" w:fill="FFFFFF"/>
            <w:vAlign w:val="center"/>
          </w:tcPr>
          <w:p w14:paraId="3CAB5183" w14:textId="77777777" w:rsidR="00D65DA2" w:rsidRPr="004106E2" w:rsidRDefault="00D65DA2" w:rsidP="00D65DA2">
            <w:pPr>
              <w:jc w:val="center"/>
              <w:rPr>
                <w:bCs/>
                <w:sz w:val="16"/>
                <w:szCs w:val="16"/>
                <w:lang w:val="uk-UA"/>
              </w:rPr>
            </w:pPr>
            <w:r w:rsidRPr="004106E2">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1362D1CE" w14:textId="77777777" w:rsidR="00D65DA2" w:rsidRDefault="00D65DA2" w:rsidP="00D65DA2">
            <w:pPr>
              <w:jc w:val="center"/>
              <w:rPr>
                <w:bCs/>
                <w:i/>
                <w:sz w:val="16"/>
                <w:szCs w:val="16"/>
                <w:lang w:val="uk-UA"/>
              </w:rPr>
            </w:pPr>
            <w:r>
              <w:rPr>
                <w:bCs/>
                <w:i/>
                <w:sz w:val="16"/>
                <w:szCs w:val="16"/>
                <w:lang w:val="uk-UA"/>
              </w:rPr>
              <w:t>-</w:t>
            </w:r>
          </w:p>
        </w:tc>
      </w:tr>
      <w:tr w:rsidR="00D65DA2" w:rsidRPr="00B7371E" w14:paraId="5443C19C" w14:textId="77777777" w:rsidTr="002731C5">
        <w:trPr>
          <w:trHeight w:val="975"/>
        </w:trPr>
        <w:tc>
          <w:tcPr>
            <w:tcW w:w="207" w:type="pct"/>
            <w:shd w:val="clear" w:color="auto" w:fill="FFFFFF"/>
            <w:vAlign w:val="center"/>
          </w:tcPr>
          <w:p w14:paraId="0D175644" w14:textId="77777777" w:rsidR="00D65DA2" w:rsidRDefault="00CC3287" w:rsidP="00D65DA2">
            <w:pPr>
              <w:jc w:val="center"/>
              <w:rPr>
                <w:b/>
                <w:bCs/>
                <w:sz w:val="16"/>
                <w:szCs w:val="16"/>
                <w:lang w:val="uk-UA"/>
              </w:rPr>
            </w:pPr>
            <w:r>
              <w:rPr>
                <w:b/>
                <w:bCs/>
                <w:sz w:val="16"/>
                <w:szCs w:val="16"/>
                <w:lang w:val="uk-UA"/>
              </w:rPr>
              <w:lastRenderedPageBreak/>
              <w:t>1132</w:t>
            </w:r>
          </w:p>
        </w:tc>
        <w:tc>
          <w:tcPr>
            <w:tcW w:w="480" w:type="pct"/>
            <w:shd w:val="clear" w:color="auto" w:fill="FFFFFF"/>
            <w:vAlign w:val="center"/>
          </w:tcPr>
          <w:p w14:paraId="53551883" w14:textId="77777777" w:rsidR="00D65DA2" w:rsidRPr="00D17E38" w:rsidRDefault="00D65DA2" w:rsidP="00D65DA2">
            <w:pPr>
              <w:jc w:val="center"/>
              <w:rPr>
                <w:bCs/>
                <w:sz w:val="16"/>
                <w:szCs w:val="16"/>
                <w:lang w:val="uk-UA"/>
              </w:rPr>
            </w:pPr>
            <w:r w:rsidRPr="004106E2">
              <w:rPr>
                <w:bCs/>
                <w:sz w:val="16"/>
                <w:szCs w:val="16"/>
                <w:lang w:val="uk-UA"/>
              </w:rPr>
              <w:t xml:space="preserve">Про розгляд </w:t>
            </w:r>
            <w:r>
              <w:rPr>
                <w:bCs/>
                <w:sz w:val="16"/>
                <w:szCs w:val="16"/>
                <w:lang w:val="uk-UA"/>
              </w:rPr>
              <w:t xml:space="preserve">депутатського </w:t>
            </w:r>
            <w:r w:rsidRPr="004106E2">
              <w:rPr>
                <w:bCs/>
                <w:sz w:val="16"/>
                <w:szCs w:val="16"/>
                <w:lang w:val="uk-UA"/>
              </w:rPr>
              <w:t xml:space="preserve">звернення </w:t>
            </w:r>
          </w:p>
        </w:tc>
        <w:tc>
          <w:tcPr>
            <w:tcW w:w="355" w:type="pct"/>
            <w:shd w:val="clear" w:color="auto" w:fill="FFFFFF"/>
            <w:vAlign w:val="center"/>
          </w:tcPr>
          <w:p w14:paraId="029A4112" w14:textId="77777777" w:rsidR="00D65DA2" w:rsidRPr="004106E2" w:rsidRDefault="00D65DA2" w:rsidP="00D65DA2">
            <w:pPr>
              <w:jc w:val="center"/>
              <w:rPr>
                <w:bCs/>
                <w:sz w:val="16"/>
                <w:szCs w:val="16"/>
                <w:lang w:val="uk-UA"/>
              </w:rPr>
            </w:pPr>
            <w:r w:rsidRPr="004106E2">
              <w:rPr>
                <w:bCs/>
                <w:sz w:val="16"/>
                <w:szCs w:val="16"/>
                <w:lang w:val="uk-UA"/>
              </w:rPr>
              <w:t>№ вих-</w:t>
            </w:r>
          </w:p>
          <w:p w14:paraId="72BEFD18" w14:textId="77777777" w:rsidR="00D65DA2" w:rsidRPr="00D17E38" w:rsidRDefault="00D65DA2" w:rsidP="00D65DA2">
            <w:pPr>
              <w:jc w:val="center"/>
              <w:rPr>
                <w:bCs/>
                <w:sz w:val="16"/>
                <w:szCs w:val="16"/>
                <w:lang w:val="uk-UA"/>
              </w:rPr>
            </w:pPr>
            <w:r w:rsidRPr="004106E2">
              <w:rPr>
                <w:bCs/>
                <w:sz w:val="16"/>
                <w:szCs w:val="16"/>
                <w:lang w:val="uk-UA"/>
              </w:rPr>
              <w:t>2</w:t>
            </w:r>
            <w:r>
              <w:rPr>
                <w:bCs/>
                <w:sz w:val="16"/>
                <w:szCs w:val="16"/>
                <w:lang w:val="uk-UA"/>
              </w:rPr>
              <w:t>57</w:t>
            </w:r>
            <w:r w:rsidRPr="004106E2">
              <w:rPr>
                <w:bCs/>
                <w:sz w:val="16"/>
                <w:szCs w:val="16"/>
                <w:lang w:val="uk-UA"/>
              </w:rPr>
              <w:t>/04-19/26</w:t>
            </w:r>
          </w:p>
        </w:tc>
        <w:tc>
          <w:tcPr>
            <w:tcW w:w="298" w:type="pct"/>
            <w:shd w:val="clear" w:color="auto" w:fill="FFFFFF"/>
            <w:vAlign w:val="center"/>
          </w:tcPr>
          <w:p w14:paraId="24006C59" w14:textId="77777777" w:rsidR="00D65DA2" w:rsidRPr="00D17E38" w:rsidRDefault="00D65DA2" w:rsidP="00D65DA2">
            <w:pPr>
              <w:jc w:val="center"/>
              <w:rPr>
                <w:bCs/>
                <w:sz w:val="16"/>
                <w:szCs w:val="16"/>
                <w:lang w:val="uk-UA"/>
              </w:rPr>
            </w:pPr>
            <w:r w:rsidRPr="004106E2">
              <w:rPr>
                <w:bCs/>
                <w:sz w:val="16"/>
                <w:szCs w:val="16"/>
                <w:lang w:val="uk-UA"/>
              </w:rPr>
              <w:t>0</w:t>
            </w:r>
            <w:r>
              <w:rPr>
                <w:bCs/>
                <w:sz w:val="16"/>
                <w:szCs w:val="16"/>
                <w:lang w:val="uk-UA"/>
              </w:rPr>
              <w:t>9</w:t>
            </w:r>
            <w:r w:rsidRPr="004106E2">
              <w:rPr>
                <w:bCs/>
                <w:sz w:val="16"/>
                <w:szCs w:val="16"/>
                <w:lang w:val="uk-UA"/>
              </w:rPr>
              <w:t>.02.2026</w:t>
            </w:r>
          </w:p>
        </w:tc>
        <w:tc>
          <w:tcPr>
            <w:tcW w:w="306" w:type="pct"/>
            <w:shd w:val="clear" w:color="auto" w:fill="FFFFFF"/>
            <w:vAlign w:val="center"/>
          </w:tcPr>
          <w:p w14:paraId="3F4948A8" w14:textId="77777777" w:rsidR="00D65DA2" w:rsidRDefault="00D65DA2" w:rsidP="00D65DA2">
            <w:pPr>
              <w:jc w:val="center"/>
              <w:rPr>
                <w:bCs/>
                <w:iCs/>
                <w:sz w:val="16"/>
                <w:szCs w:val="16"/>
                <w:lang w:val="uk-UA"/>
              </w:rPr>
            </w:pPr>
            <w:r w:rsidRPr="004106E2">
              <w:rPr>
                <w:bCs/>
                <w:iCs/>
                <w:sz w:val="16"/>
                <w:szCs w:val="16"/>
                <w:lang w:val="uk-UA"/>
              </w:rPr>
              <w:t>-</w:t>
            </w:r>
          </w:p>
        </w:tc>
        <w:tc>
          <w:tcPr>
            <w:tcW w:w="434" w:type="pct"/>
            <w:shd w:val="clear" w:color="auto" w:fill="FFFFFF"/>
            <w:vAlign w:val="center"/>
          </w:tcPr>
          <w:p w14:paraId="797522F4" w14:textId="77777777" w:rsidR="00D65DA2" w:rsidRPr="00D17E38" w:rsidRDefault="00D65DA2" w:rsidP="00D65DA2">
            <w:pPr>
              <w:jc w:val="center"/>
              <w:rPr>
                <w:bCs/>
                <w:sz w:val="16"/>
                <w:szCs w:val="16"/>
                <w:lang w:val="uk-UA"/>
              </w:rPr>
            </w:pPr>
            <w:r w:rsidRPr="004106E2">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1DCAE740" w14:textId="77777777" w:rsidR="00D65DA2" w:rsidRPr="00D17E38" w:rsidRDefault="00D65DA2" w:rsidP="00D65DA2">
            <w:pPr>
              <w:jc w:val="center"/>
              <w:rPr>
                <w:bCs/>
                <w:sz w:val="16"/>
                <w:szCs w:val="16"/>
                <w:lang w:val="uk-UA"/>
              </w:rPr>
            </w:pPr>
            <w:r w:rsidRPr="004106E2">
              <w:rPr>
                <w:bCs/>
                <w:sz w:val="16"/>
                <w:szCs w:val="16"/>
                <w:lang w:val="uk-UA"/>
              </w:rPr>
              <w:t>-</w:t>
            </w:r>
          </w:p>
        </w:tc>
        <w:tc>
          <w:tcPr>
            <w:tcW w:w="166" w:type="pct"/>
            <w:shd w:val="clear" w:color="auto" w:fill="FFFFFF"/>
            <w:vAlign w:val="center"/>
          </w:tcPr>
          <w:p w14:paraId="0C16386D" w14:textId="77777777" w:rsidR="00D65DA2" w:rsidRPr="00D17E38" w:rsidRDefault="00D65DA2" w:rsidP="00D65DA2">
            <w:pPr>
              <w:jc w:val="center"/>
              <w:rPr>
                <w:bCs/>
                <w:sz w:val="16"/>
                <w:szCs w:val="16"/>
                <w:lang w:val="uk-UA"/>
              </w:rPr>
            </w:pPr>
            <w:r w:rsidRPr="004106E2">
              <w:rPr>
                <w:bCs/>
                <w:sz w:val="16"/>
                <w:szCs w:val="16"/>
                <w:lang w:val="uk-UA"/>
              </w:rPr>
              <w:t>-</w:t>
            </w:r>
          </w:p>
        </w:tc>
        <w:tc>
          <w:tcPr>
            <w:tcW w:w="306" w:type="pct"/>
            <w:shd w:val="clear" w:color="auto" w:fill="FFFFFF"/>
            <w:vAlign w:val="center"/>
          </w:tcPr>
          <w:p w14:paraId="4B7F6D96" w14:textId="77777777" w:rsidR="00D65DA2" w:rsidRPr="00D17E38" w:rsidRDefault="00D65DA2" w:rsidP="00D65DA2">
            <w:pPr>
              <w:ind w:left="-85" w:right="-85"/>
              <w:jc w:val="center"/>
              <w:rPr>
                <w:bCs/>
                <w:sz w:val="16"/>
                <w:szCs w:val="16"/>
                <w:lang w:val="uk-UA"/>
              </w:rPr>
            </w:pPr>
            <w:r w:rsidRPr="004106E2">
              <w:rPr>
                <w:bCs/>
                <w:sz w:val="16"/>
                <w:szCs w:val="16"/>
                <w:lang w:val="uk-UA"/>
              </w:rPr>
              <w:t>Фінанси</w:t>
            </w:r>
          </w:p>
        </w:tc>
        <w:tc>
          <w:tcPr>
            <w:tcW w:w="414" w:type="pct"/>
            <w:shd w:val="clear" w:color="auto" w:fill="FFFFFF"/>
            <w:vAlign w:val="center"/>
          </w:tcPr>
          <w:p w14:paraId="729BF1F9" w14:textId="77777777" w:rsidR="00D65DA2" w:rsidRPr="00D17E38" w:rsidRDefault="00D65DA2" w:rsidP="00D65DA2">
            <w:pPr>
              <w:jc w:val="center"/>
              <w:rPr>
                <w:bCs/>
                <w:sz w:val="16"/>
                <w:szCs w:val="16"/>
                <w:lang w:val="uk-UA"/>
              </w:rPr>
            </w:pPr>
            <w:r w:rsidRPr="004106E2">
              <w:rPr>
                <w:bCs/>
                <w:sz w:val="16"/>
                <w:szCs w:val="16"/>
                <w:lang w:val="uk-UA"/>
              </w:rPr>
              <w:t xml:space="preserve">Щодо </w:t>
            </w:r>
            <w:r>
              <w:rPr>
                <w:bCs/>
                <w:sz w:val="16"/>
                <w:szCs w:val="16"/>
                <w:lang w:val="uk-UA"/>
              </w:rPr>
              <w:t>підтримки у проведенні конкурсу</w:t>
            </w:r>
          </w:p>
        </w:tc>
        <w:tc>
          <w:tcPr>
            <w:tcW w:w="323" w:type="pct"/>
            <w:shd w:val="clear" w:color="auto" w:fill="FFFFFF"/>
            <w:vAlign w:val="center"/>
          </w:tcPr>
          <w:p w14:paraId="639EDF88" w14:textId="77777777" w:rsidR="00D65DA2" w:rsidRPr="00D17E38" w:rsidRDefault="00D65DA2" w:rsidP="00D65DA2">
            <w:pPr>
              <w:jc w:val="center"/>
              <w:rPr>
                <w:bCs/>
                <w:sz w:val="16"/>
                <w:szCs w:val="16"/>
                <w:lang w:val="uk-UA"/>
              </w:rPr>
            </w:pPr>
            <w:r w:rsidRPr="004106E2">
              <w:rPr>
                <w:bCs/>
                <w:sz w:val="16"/>
                <w:szCs w:val="16"/>
                <w:lang w:val="uk-UA"/>
              </w:rPr>
              <w:t>Текстовий документ</w:t>
            </w:r>
          </w:p>
        </w:tc>
        <w:tc>
          <w:tcPr>
            <w:tcW w:w="265" w:type="pct"/>
            <w:shd w:val="clear" w:color="auto" w:fill="FFFFFF"/>
            <w:vAlign w:val="center"/>
          </w:tcPr>
          <w:p w14:paraId="60F24AD5" w14:textId="77777777" w:rsidR="00D65DA2" w:rsidRPr="00D17E38" w:rsidRDefault="00D65DA2" w:rsidP="00D65DA2">
            <w:pPr>
              <w:jc w:val="center"/>
              <w:rPr>
                <w:bCs/>
                <w:sz w:val="16"/>
                <w:szCs w:val="16"/>
                <w:lang w:val="uk-UA"/>
              </w:rPr>
            </w:pPr>
            <w:r w:rsidRPr="004106E2">
              <w:rPr>
                <w:bCs/>
                <w:sz w:val="16"/>
                <w:szCs w:val="16"/>
                <w:lang w:val="uk-UA"/>
              </w:rPr>
              <w:t>Лист</w:t>
            </w:r>
          </w:p>
        </w:tc>
        <w:tc>
          <w:tcPr>
            <w:tcW w:w="162" w:type="pct"/>
            <w:shd w:val="clear" w:color="auto" w:fill="FFFFFF"/>
            <w:vAlign w:val="center"/>
          </w:tcPr>
          <w:p w14:paraId="4A2DB2D5" w14:textId="77777777" w:rsidR="00D65DA2" w:rsidRPr="00D17E38" w:rsidRDefault="00D65DA2" w:rsidP="00D65DA2">
            <w:pPr>
              <w:jc w:val="center"/>
              <w:rPr>
                <w:bCs/>
                <w:sz w:val="16"/>
                <w:szCs w:val="16"/>
                <w:lang w:val="uk-UA"/>
              </w:rPr>
            </w:pPr>
            <w:r w:rsidRPr="004106E2">
              <w:rPr>
                <w:bCs/>
                <w:sz w:val="16"/>
                <w:szCs w:val="16"/>
                <w:lang w:val="uk-UA"/>
              </w:rPr>
              <w:t>-</w:t>
            </w:r>
          </w:p>
        </w:tc>
        <w:tc>
          <w:tcPr>
            <w:tcW w:w="405" w:type="pct"/>
            <w:shd w:val="clear" w:color="auto" w:fill="FFFFFF"/>
            <w:vAlign w:val="center"/>
          </w:tcPr>
          <w:p w14:paraId="56326CF8" w14:textId="77777777" w:rsidR="00D65DA2" w:rsidRPr="00D17E38" w:rsidRDefault="00D65DA2" w:rsidP="00D65DA2">
            <w:pPr>
              <w:jc w:val="center"/>
              <w:rPr>
                <w:bCs/>
                <w:sz w:val="16"/>
                <w:szCs w:val="16"/>
                <w:lang w:val="uk-UA"/>
              </w:rPr>
            </w:pPr>
            <w:r w:rsidRPr="004106E2">
              <w:rPr>
                <w:bCs/>
                <w:sz w:val="16"/>
                <w:szCs w:val="16"/>
                <w:lang w:val="uk-UA"/>
              </w:rPr>
              <w:t>Паперова</w:t>
            </w:r>
          </w:p>
        </w:tc>
        <w:tc>
          <w:tcPr>
            <w:tcW w:w="479" w:type="pct"/>
            <w:shd w:val="clear" w:color="auto" w:fill="FFFFFF"/>
            <w:vAlign w:val="center"/>
          </w:tcPr>
          <w:p w14:paraId="678B4CE5" w14:textId="77777777" w:rsidR="00D65DA2" w:rsidRPr="00D17E38" w:rsidRDefault="00D65DA2" w:rsidP="00D65DA2">
            <w:pPr>
              <w:jc w:val="center"/>
              <w:rPr>
                <w:bCs/>
                <w:sz w:val="16"/>
                <w:szCs w:val="16"/>
                <w:lang w:val="uk-UA"/>
              </w:rPr>
            </w:pPr>
            <w:r w:rsidRPr="004106E2">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6611CF1F" w14:textId="77777777" w:rsidR="00D65DA2" w:rsidRDefault="00D65DA2" w:rsidP="00D65DA2">
            <w:pPr>
              <w:jc w:val="center"/>
              <w:rPr>
                <w:bCs/>
                <w:i/>
                <w:sz w:val="16"/>
                <w:szCs w:val="16"/>
                <w:lang w:val="uk-UA"/>
              </w:rPr>
            </w:pPr>
            <w:r>
              <w:rPr>
                <w:bCs/>
                <w:i/>
                <w:sz w:val="16"/>
                <w:szCs w:val="16"/>
                <w:lang w:val="uk-UA"/>
              </w:rPr>
              <w:t>-</w:t>
            </w:r>
          </w:p>
        </w:tc>
      </w:tr>
      <w:tr w:rsidR="00D65DA2" w:rsidRPr="00B7371E" w14:paraId="72B6F5F1" w14:textId="77777777" w:rsidTr="002731C5">
        <w:trPr>
          <w:trHeight w:val="975"/>
        </w:trPr>
        <w:tc>
          <w:tcPr>
            <w:tcW w:w="207" w:type="pct"/>
            <w:shd w:val="clear" w:color="auto" w:fill="FFFFFF"/>
            <w:vAlign w:val="center"/>
          </w:tcPr>
          <w:p w14:paraId="46676659" w14:textId="77777777" w:rsidR="00D65DA2" w:rsidRDefault="00CC3287" w:rsidP="00D65DA2">
            <w:pPr>
              <w:jc w:val="center"/>
              <w:rPr>
                <w:b/>
                <w:bCs/>
                <w:sz w:val="16"/>
                <w:szCs w:val="16"/>
                <w:lang w:val="uk-UA"/>
              </w:rPr>
            </w:pPr>
            <w:r>
              <w:rPr>
                <w:b/>
                <w:bCs/>
                <w:sz w:val="16"/>
                <w:szCs w:val="16"/>
                <w:lang w:val="uk-UA"/>
              </w:rPr>
              <w:t>1133</w:t>
            </w:r>
          </w:p>
        </w:tc>
        <w:tc>
          <w:tcPr>
            <w:tcW w:w="480" w:type="pct"/>
            <w:shd w:val="clear" w:color="auto" w:fill="FFFFFF"/>
            <w:vAlign w:val="center"/>
          </w:tcPr>
          <w:p w14:paraId="07CE34A9" w14:textId="77777777" w:rsidR="00D65DA2" w:rsidRPr="004106E2" w:rsidRDefault="00D65DA2" w:rsidP="00D65DA2">
            <w:pPr>
              <w:jc w:val="center"/>
              <w:rPr>
                <w:bCs/>
                <w:sz w:val="16"/>
                <w:szCs w:val="16"/>
                <w:lang w:val="uk-UA"/>
              </w:rPr>
            </w:pPr>
            <w:r w:rsidRPr="004106E2">
              <w:rPr>
                <w:bCs/>
                <w:sz w:val="16"/>
                <w:szCs w:val="16"/>
                <w:lang w:val="uk-UA"/>
              </w:rPr>
              <w:t>Про розгляд звернен</w:t>
            </w:r>
            <w:r>
              <w:rPr>
                <w:bCs/>
                <w:sz w:val="16"/>
                <w:szCs w:val="16"/>
                <w:lang w:val="uk-UA"/>
              </w:rPr>
              <w:t>ь</w:t>
            </w:r>
            <w:r w:rsidRPr="004106E2">
              <w:rPr>
                <w:bCs/>
                <w:sz w:val="16"/>
                <w:szCs w:val="16"/>
                <w:lang w:val="uk-UA"/>
              </w:rPr>
              <w:t xml:space="preserve"> </w:t>
            </w:r>
          </w:p>
        </w:tc>
        <w:tc>
          <w:tcPr>
            <w:tcW w:w="355" w:type="pct"/>
            <w:shd w:val="clear" w:color="auto" w:fill="FFFFFF"/>
            <w:vAlign w:val="center"/>
          </w:tcPr>
          <w:p w14:paraId="0CC6E016" w14:textId="77777777" w:rsidR="00D65DA2" w:rsidRPr="004106E2" w:rsidRDefault="00D65DA2" w:rsidP="00D65DA2">
            <w:pPr>
              <w:jc w:val="center"/>
              <w:rPr>
                <w:bCs/>
                <w:sz w:val="16"/>
                <w:szCs w:val="16"/>
                <w:lang w:val="uk-UA"/>
              </w:rPr>
            </w:pPr>
            <w:r w:rsidRPr="004106E2">
              <w:rPr>
                <w:bCs/>
                <w:sz w:val="16"/>
                <w:szCs w:val="16"/>
                <w:lang w:val="uk-UA"/>
              </w:rPr>
              <w:t>№ вих-</w:t>
            </w:r>
          </w:p>
          <w:p w14:paraId="448F514E" w14:textId="77777777" w:rsidR="00D65DA2" w:rsidRPr="004106E2" w:rsidRDefault="00D65DA2" w:rsidP="00D65DA2">
            <w:pPr>
              <w:jc w:val="center"/>
              <w:rPr>
                <w:bCs/>
                <w:sz w:val="16"/>
                <w:szCs w:val="16"/>
                <w:lang w:val="uk-UA"/>
              </w:rPr>
            </w:pPr>
            <w:r>
              <w:rPr>
                <w:bCs/>
                <w:sz w:val="16"/>
                <w:szCs w:val="16"/>
                <w:lang w:val="uk-UA"/>
              </w:rPr>
              <w:t>262</w:t>
            </w:r>
            <w:r w:rsidRPr="004106E2">
              <w:rPr>
                <w:bCs/>
                <w:sz w:val="16"/>
                <w:szCs w:val="16"/>
                <w:lang w:val="uk-UA"/>
              </w:rPr>
              <w:t>/04-19/26</w:t>
            </w:r>
          </w:p>
        </w:tc>
        <w:tc>
          <w:tcPr>
            <w:tcW w:w="298" w:type="pct"/>
            <w:shd w:val="clear" w:color="auto" w:fill="FFFFFF"/>
            <w:vAlign w:val="center"/>
          </w:tcPr>
          <w:p w14:paraId="492F08B5" w14:textId="77777777" w:rsidR="00D65DA2" w:rsidRPr="004106E2" w:rsidRDefault="00D65DA2" w:rsidP="00D65DA2">
            <w:pPr>
              <w:jc w:val="center"/>
              <w:rPr>
                <w:bCs/>
                <w:sz w:val="16"/>
                <w:szCs w:val="16"/>
                <w:lang w:val="uk-UA"/>
              </w:rPr>
            </w:pPr>
            <w:r w:rsidRPr="004106E2">
              <w:rPr>
                <w:bCs/>
                <w:sz w:val="16"/>
                <w:szCs w:val="16"/>
                <w:lang w:val="uk-UA"/>
              </w:rPr>
              <w:t>0</w:t>
            </w:r>
            <w:r>
              <w:rPr>
                <w:bCs/>
                <w:sz w:val="16"/>
                <w:szCs w:val="16"/>
                <w:lang w:val="uk-UA"/>
              </w:rPr>
              <w:t>9</w:t>
            </w:r>
            <w:r w:rsidRPr="004106E2">
              <w:rPr>
                <w:bCs/>
                <w:sz w:val="16"/>
                <w:szCs w:val="16"/>
                <w:lang w:val="uk-UA"/>
              </w:rPr>
              <w:t>.02.2026</w:t>
            </w:r>
          </w:p>
        </w:tc>
        <w:tc>
          <w:tcPr>
            <w:tcW w:w="306" w:type="pct"/>
            <w:shd w:val="clear" w:color="auto" w:fill="FFFFFF"/>
            <w:vAlign w:val="center"/>
          </w:tcPr>
          <w:p w14:paraId="2C6DECC2" w14:textId="77777777" w:rsidR="00D65DA2" w:rsidRPr="004106E2" w:rsidRDefault="00D65DA2" w:rsidP="00D65DA2">
            <w:pPr>
              <w:jc w:val="center"/>
              <w:rPr>
                <w:bCs/>
                <w:iCs/>
                <w:sz w:val="16"/>
                <w:szCs w:val="16"/>
                <w:lang w:val="uk-UA"/>
              </w:rPr>
            </w:pPr>
            <w:r w:rsidRPr="004106E2">
              <w:rPr>
                <w:bCs/>
                <w:iCs/>
                <w:sz w:val="16"/>
                <w:szCs w:val="16"/>
                <w:lang w:val="uk-UA"/>
              </w:rPr>
              <w:t>-</w:t>
            </w:r>
          </w:p>
        </w:tc>
        <w:tc>
          <w:tcPr>
            <w:tcW w:w="434" w:type="pct"/>
            <w:shd w:val="clear" w:color="auto" w:fill="FFFFFF"/>
            <w:vAlign w:val="center"/>
          </w:tcPr>
          <w:p w14:paraId="1020A2A0" w14:textId="77777777" w:rsidR="00D65DA2" w:rsidRPr="004106E2" w:rsidRDefault="00D65DA2" w:rsidP="00D65DA2">
            <w:pPr>
              <w:jc w:val="center"/>
              <w:rPr>
                <w:bCs/>
                <w:sz w:val="16"/>
                <w:szCs w:val="16"/>
                <w:lang w:val="uk-UA"/>
              </w:rPr>
            </w:pPr>
            <w:r w:rsidRPr="004106E2">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4F0B86ED" w14:textId="77777777" w:rsidR="00D65DA2" w:rsidRPr="004106E2" w:rsidRDefault="00D65DA2" w:rsidP="00D65DA2">
            <w:pPr>
              <w:jc w:val="center"/>
              <w:rPr>
                <w:bCs/>
                <w:sz w:val="16"/>
                <w:szCs w:val="16"/>
                <w:lang w:val="uk-UA"/>
              </w:rPr>
            </w:pPr>
            <w:r w:rsidRPr="004106E2">
              <w:rPr>
                <w:bCs/>
                <w:sz w:val="16"/>
                <w:szCs w:val="16"/>
                <w:lang w:val="uk-UA"/>
              </w:rPr>
              <w:t>-</w:t>
            </w:r>
          </w:p>
        </w:tc>
        <w:tc>
          <w:tcPr>
            <w:tcW w:w="166" w:type="pct"/>
            <w:shd w:val="clear" w:color="auto" w:fill="FFFFFF"/>
            <w:vAlign w:val="center"/>
          </w:tcPr>
          <w:p w14:paraId="084411C9" w14:textId="77777777" w:rsidR="00D65DA2" w:rsidRPr="004106E2" w:rsidRDefault="00D65DA2" w:rsidP="00D65DA2">
            <w:pPr>
              <w:jc w:val="center"/>
              <w:rPr>
                <w:bCs/>
                <w:sz w:val="16"/>
                <w:szCs w:val="16"/>
                <w:lang w:val="uk-UA"/>
              </w:rPr>
            </w:pPr>
            <w:r w:rsidRPr="004106E2">
              <w:rPr>
                <w:bCs/>
                <w:sz w:val="16"/>
                <w:szCs w:val="16"/>
                <w:lang w:val="uk-UA"/>
              </w:rPr>
              <w:t>-</w:t>
            </w:r>
          </w:p>
        </w:tc>
        <w:tc>
          <w:tcPr>
            <w:tcW w:w="306" w:type="pct"/>
            <w:shd w:val="clear" w:color="auto" w:fill="FFFFFF"/>
            <w:vAlign w:val="center"/>
          </w:tcPr>
          <w:p w14:paraId="366AFDC6" w14:textId="77777777" w:rsidR="00D65DA2" w:rsidRPr="004106E2" w:rsidRDefault="00D65DA2" w:rsidP="00D65DA2">
            <w:pPr>
              <w:ind w:left="-85" w:right="-85"/>
              <w:jc w:val="center"/>
              <w:rPr>
                <w:bCs/>
                <w:sz w:val="16"/>
                <w:szCs w:val="16"/>
                <w:lang w:val="uk-UA"/>
              </w:rPr>
            </w:pPr>
            <w:r w:rsidRPr="004106E2">
              <w:rPr>
                <w:bCs/>
                <w:sz w:val="16"/>
                <w:szCs w:val="16"/>
                <w:lang w:val="uk-UA"/>
              </w:rPr>
              <w:t>Фінанси</w:t>
            </w:r>
          </w:p>
        </w:tc>
        <w:tc>
          <w:tcPr>
            <w:tcW w:w="414" w:type="pct"/>
            <w:shd w:val="clear" w:color="auto" w:fill="FFFFFF"/>
            <w:vAlign w:val="center"/>
          </w:tcPr>
          <w:p w14:paraId="41965FC9" w14:textId="77777777" w:rsidR="00D65DA2" w:rsidRPr="004106E2" w:rsidRDefault="00D65DA2" w:rsidP="00D65DA2">
            <w:pPr>
              <w:jc w:val="center"/>
              <w:rPr>
                <w:bCs/>
                <w:sz w:val="16"/>
                <w:szCs w:val="16"/>
                <w:lang w:val="uk-UA"/>
              </w:rPr>
            </w:pPr>
            <w:r w:rsidRPr="004106E2">
              <w:rPr>
                <w:bCs/>
                <w:sz w:val="16"/>
                <w:szCs w:val="16"/>
                <w:lang w:val="uk-UA"/>
              </w:rPr>
              <w:t xml:space="preserve">Щодо </w:t>
            </w:r>
            <w:r>
              <w:rPr>
                <w:bCs/>
                <w:sz w:val="16"/>
                <w:szCs w:val="16"/>
                <w:lang w:val="uk-UA"/>
              </w:rPr>
              <w:t>виділення коштів з обласного бюджету</w:t>
            </w:r>
          </w:p>
        </w:tc>
        <w:tc>
          <w:tcPr>
            <w:tcW w:w="323" w:type="pct"/>
            <w:shd w:val="clear" w:color="auto" w:fill="FFFFFF"/>
            <w:vAlign w:val="center"/>
          </w:tcPr>
          <w:p w14:paraId="40E5671B" w14:textId="77777777" w:rsidR="00D65DA2" w:rsidRPr="004106E2" w:rsidRDefault="00D65DA2" w:rsidP="00D65DA2">
            <w:pPr>
              <w:jc w:val="center"/>
              <w:rPr>
                <w:bCs/>
                <w:sz w:val="16"/>
                <w:szCs w:val="16"/>
                <w:lang w:val="uk-UA"/>
              </w:rPr>
            </w:pPr>
            <w:r w:rsidRPr="004106E2">
              <w:rPr>
                <w:bCs/>
                <w:sz w:val="16"/>
                <w:szCs w:val="16"/>
                <w:lang w:val="uk-UA"/>
              </w:rPr>
              <w:t>Текстовий документ</w:t>
            </w:r>
          </w:p>
        </w:tc>
        <w:tc>
          <w:tcPr>
            <w:tcW w:w="265" w:type="pct"/>
            <w:shd w:val="clear" w:color="auto" w:fill="FFFFFF"/>
            <w:vAlign w:val="center"/>
          </w:tcPr>
          <w:p w14:paraId="3BB13C6B" w14:textId="77777777" w:rsidR="00D65DA2" w:rsidRPr="004106E2" w:rsidRDefault="00D65DA2" w:rsidP="00D65DA2">
            <w:pPr>
              <w:jc w:val="center"/>
              <w:rPr>
                <w:bCs/>
                <w:sz w:val="16"/>
                <w:szCs w:val="16"/>
                <w:lang w:val="uk-UA"/>
              </w:rPr>
            </w:pPr>
            <w:r w:rsidRPr="004106E2">
              <w:rPr>
                <w:bCs/>
                <w:sz w:val="16"/>
                <w:szCs w:val="16"/>
                <w:lang w:val="uk-UA"/>
              </w:rPr>
              <w:t>Лист</w:t>
            </w:r>
          </w:p>
        </w:tc>
        <w:tc>
          <w:tcPr>
            <w:tcW w:w="162" w:type="pct"/>
            <w:shd w:val="clear" w:color="auto" w:fill="FFFFFF"/>
            <w:vAlign w:val="center"/>
          </w:tcPr>
          <w:p w14:paraId="1967A4E6" w14:textId="77777777" w:rsidR="00D65DA2" w:rsidRPr="004106E2" w:rsidRDefault="00D65DA2" w:rsidP="00D65DA2">
            <w:pPr>
              <w:jc w:val="center"/>
              <w:rPr>
                <w:bCs/>
                <w:sz w:val="16"/>
                <w:szCs w:val="16"/>
                <w:lang w:val="uk-UA"/>
              </w:rPr>
            </w:pPr>
            <w:r w:rsidRPr="004106E2">
              <w:rPr>
                <w:bCs/>
                <w:sz w:val="16"/>
                <w:szCs w:val="16"/>
                <w:lang w:val="uk-UA"/>
              </w:rPr>
              <w:t>-</w:t>
            </w:r>
          </w:p>
        </w:tc>
        <w:tc>
          <w:tcPr>
            <w:tcW w:w="405" w:type="pct"/>
            <w:shd w:val="clear" w:color="auto" w:fill="FFFFFF"/>
            <w:vAlign w:val="center"/>
          </w:tcPr>
          <w:p w14:paraId="382DBEBB" w14:textId="77777777" w:rsidR="00D65DA2" w:rsidRPr="004106E2" w:rsidRDefault="00D65DA2" w:rsidP="00D65DA2">
            <w:pPr>
              <w:jc w:val="center"/>
              <w:rPr>
                <w:bCs/>
                <w:sz w:val="16"/>
                <w:szCs w:val="16"/>
                <w:lang w:val="uk-UA"/>
              </w:rPr>
            </w:pPr>
            <w:r w:rsidRPr="004106E2">
              <w:rPr>
                <w:bCs/>
                <w:sz w:val="16"/>
                <w:szCs w:val="16"/>
                <w:lang w:val="uk-UA"/>
              </w:rPr>
              <w:t>Паперова</w:t>
            </w:r>
          </w:p>
        </w:tc>
        <w:tc>
          <w:tcPr>
            <w:tcW w:w="479" w:type="pct"/>
            <w:shd w:val="clear" w:color="auto" w:fill="FFFFFF"/>
            <w:vAlign w:val="center"/>
          </w:tcPr>
          <w:p w14:paraId="4DFAE818" w14:textId="77777777" w:rsidR="00D65DA2" w:rsidRPr="004106E2" w:rsidRDefault="00D65DA2" w:rsidP="00D65DA2">
            <w:pPr>
              <w:jc w:val="center"/>
              <w:rPr>
                <w:bCs/>
                <w:sz w:val="16"/>
                <w:szCs w:val="16"/>
                <w:lang w:val="uk-UA"/>
              </w:rPr>
            </w:pPr>
            <w:r w:rsidRPr="004106E2">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2DA6CA98" w14:textId="77777777" w:rsidR="00D65DA2" w:rsidRDefault="00D65DA2" w:rsidP="00D65DA2">
            <w:pPr>
              <w:jc w:val="center"/>
              <w:rPr>
                <w:bCs/>
                <w:i/>
                <w:sz w:val="16"/>
                <w:szCs w:val="16"/>
                <w:lang w:val="uk-UA"/>
              </w:rPr>
            </w:pPr>
            <w:r>
              <w:rPr>
                <w:bCs/>
                <w:i/>
                <w:sz w:val="16"/>
                <w:szCs w:val="16"/>
                <w:lang w:val="uk-UA"/>
              </w:rPr>
              <w:t>-</w:t>
            </w:r>
          </w:p>
        </w:tc>
      </w:tr>
      <w:tr w:rsidR="00D65DA2" w:rsidRPr="00B7371E" w14:paraId="7E614D93" w14:textId="77777777" w:rsidTr="002731C5">
        <w:trPr>
          <w:trHeight w:val="975"/>
        </w:trPr>
        <w:tc>
          <w:tcPr>
            <w:tcW w:w="207" w:type="pct"/>
            <w:shd w:val="clear" w:color="auto" w:fill="FFFFFF"/>
            <w:vAlign w:val="center"/>
          </w:tcPr>
          <w:p w14:paraId="70061EC0" w14:textId="77777777" w:rsidR="00D65DA2" w:rsidRDefault="00CC3287" w:rsidP="00D65DA2">
            <w:pPr>
              <w:jc w:val="center"/>
              <w:rPr>
                <w:b/>
                <w:bCs/>
                <w:sz w:val="16"/>
                <w:szCs w:val="16"/>
                <w:lang w:val="uk-UA"/>
              </w:rPr>
            </w:pPr>
            <w:r>
              <w:rPr>
                <w:b/>
                <w:bCs/>
                <w:sz w:val="16"/>
                <w:szCs w:val="16"/>
                <w:lang w:val="uk-UA"/>
              </w:rPr>
              <w:t>1134</w:t>
            </w:r>
          </w:p>
        </w:tc>
        <w:tc>
          <w:tcPr>
            <w:tcW w:w="480" w:type="pct"/>
            <w:shd w:val="clear" w:color="auto" w:fill="FFFFFF"/>
            <w:vAlign w:val="center"/>
          </w:tcPr>
          <w:p w14:paraId="35D6A3DC" w14:textId="77777777" w:rsidR="00D65DA2" w:rsidRPr="00BA6C92" w:rsidRDefault="00D65DA2" w:rsidP="00D65DA2">
            <w:pPr>
              <w:jc w:val="center"/>
              <w:rPr>
                <w:bCs/>
                <w:sz w:val="16"/>
                <w:szCs w:val="16"/>
                <w:lang w:val="uk-UA"/>
              </w:rPr>
            </w:pPr>
            <w:r>
              <w:rPr>
                <w:bCs/>
                <w:sz w:val="16"/>
                <w:szCs w:val="16"/>
                <w:lang w:val="uk-UA"/>
              </w:rPr>
              <w:t>Про надання інформації</w:t>
            </w:r>
          </w:p>
        </w:tc>
        <w:tc>
          <w:tcPr>
            <w:tcW w:w="355" w:type="pct"/>
            <w:shd w:val="clear" w:color="auto" w:fill="FFFFFF"/>
            <w:vAlign w:val="center"/>
          </w:tcPr>
          <w:p w14:paraId="06590F5C" w14:textId="77777777" w:rsidR="00D65DA2" w:rsidRPr="00BA6C92" w:rsidRDefault="00D65DA2" w:rsidP="00D65DA2">
            <w:pPr>
              <w:jc w:val="center"/>
              <w:rPr>
                <w:bCs/>
                <w:sz w:val="16"/>
                <w:szCs w:val="16"/>
                <w:lang w:val="uk-UA"/>
              </w:rPr>
            </w:pPr>
            <w:r w:rsidRPr="00BA6C92">
              <w:rPr>
                <w:bCs/>
                <w:sz w:val="16"/>
                <w:szCs w:val="16"/>
                <w:lang w:val="uk-UA"/>
              </w:rPr>
              <w:t>№ вих-</w:t>
            </w:r>
          </w:p>
          <w:p w14:paraId="21AEE722" w14:textId="77777777" w:rsidR="00D65DA2" w:rsidRPr="00D17E38" w:rsidRDefault="00D65DA2" w:rsidP="00D65DA2">
            <w:pPr>
              <w:jc w:val="center"/>
              <w:rPr>
                <w:bCs/>
                <w:sz w:val="16"/>
                <w:szCs w:val="16"/>
                <w:lang w:val="uk-UA"/>
              </w:rPr>
            </w:pPr>
            <w:r>
              <w:rPr>
                <w:bCs/>
                <w:sz w:val="16"/>
                <w:szCs w:val="16"/>
                <w:lang w:val="uk-UA"/>
              </w:rPr>
              <w:t>260/04-20</w:t>
            </w:r>
            <w:r w:rsidRPr="00BA6C92">
              <w:rPr>
                <w:bCs/>
                <w:sz w:val="16"/>
                <w:szCs w:val="16"/>
                <w:lang w:val="uk-UA"/>
              </w:rPr>
              <w:t>/26</w:t>
            </w:r>
          </w:p>
        </w:tc>
        <w:tc>
          <w:tcPr>
            <w:tcW w:w="298" w:type="pct"/>
            <w:shd w:val="clear" w:color="auto" w:fill="FFFFFF"/>
            <w:vAlign w:val="center"/>
          </w:tcPr>
          <w:p w14:paraId="4DE5CB5B" w14:textId="77777777" w:rsidR="00D65DA2" w:rsidRPr="00D17E38" w:rsidRDefault="00D65DA2" w:rsidP="00D65DA2">
            <w:pPr>
              <w:jc w:val="center"/>
              <w:rPr>
                <w:bCs/>
                <w:sz w:val="16"/>
                <w:szCs w:val="16"/>
                <w:lang w:val="uk-UA"/>
              </w:rPr>
            </w:pPr>
            <w:r>
              <w:rPr>
                <w:bCs/>
                <w:sz w:val="16"/>
                <w:szCs w:val="16"/>
                <w:lang w:val="uk-UA"/>
              </w:rPr>
              <w:t>09.02.2026</w:t>
            </w:r>
          </w:p>
        </w:tc>
        <w:tc>
          <w:tcPr>
            <w:tcW w:w="306" w:type="pct"/>
            <w:shd w:val="clear" w:color="auto" w:fill="FFFFFF"/>
            <w:vAlign w:val="center"/>
          </w:tcPr>
          <w:p w14:paraId="03B75142" w14:textId="77777777" w:rsidR="00D65DA2" w:rsidRDefault="00D65DA2" w:rsidP="00D65DA2">
            <w:pPr>
              <w:jc w:val="center"/>
              <w:rPr>
                <w:bCs/>
                <w:iCs/>
                <w:sz w:val="16"/>
                <w:szCs w:val="16"/>
                <w:lang w:val="uk-UA"/>
              </w:rPr>
            </w:pPr>
            <w:r>
              <w:rPr>
                <w:bCs/>
                <w:iCs/>
                <w:sz w:val="16"/>
                <w:szCs w:val="16"/>
                <w:lang w:val="uk-UA"/>
              </w:rPr>
              <w:t>-</w:t>
            </w:r>
          </w:p>
        </w:tc>
        <w:tc>
          <w:tcPr>
            <w:tcW w:w="434" w:type="pct"/>
            <w:shd w:val="clear" w:color="auto" w:fill="FFFFFF"/>
            <w:vAlign w:val="center"/>
          </w:tcPr>
          <w:p w14:paraId="2AB4F35F" w14:textId="77777777" w:rsidR="00D65DA2" w:rsidRPr="00D17E38" w:rsidRDefault="00D65DA2" w:rsidP="00D65DA2">
            <w:pPr>
              <w:jc w:val="center"/>
              <w:rPr>
                <w:bCs/>
                <w:sz w:val="16"/>
                <w:szCs w:val="16"/>
                <w:lang w:val="uk-UA"/>
              </w:rPr>
            </w:pPr>
            <w:r w:rsidRPr="004106E2">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7AE9454C" w14:textId="77777777" w:rsidR="00D65DA2" w:rsidRPr="00D17E38" w:rsidRDefault="00D65DA2" w:rsidP="00D65DA2">
            <w:pPr>
              <w:jc w:val="center"/>
              <w:rPr>
                <w:bCs/>
                <w:sz w:val="16"/>
                <w:szCs w:val="16"/>
                <w:lang w:val="uk-UA"/>
              </w:rPr>
            </w:pPr>
            <w:r>
              <w:rPr>
                <w:bCs/>
                <w:sz w:val="16"/>
                <w:szCs w:val="16"/>
                <w:lang w:val="uk-UA"/>
              </w:rPr>
              <w:t>-</w:t>
            </w:r>
          </w:p>
        </w:tc>
        <w:tc>
          <w:tcPr>
            <w:tcW w:w="166" w:type="pct"/>
            <w:shd w:val="clear" w:color="auto" w:fill="FFFFFF"/>
            <w:vAlign w:val="center"/>
          </w:tcPr>
          <w:p w14:paraId="621460E1" w14:textId="77777777" w:rsidR="00D65DA2" w:rsidRPr="00D17E38" w:rsidRDefault="00D65DA2" w:rsidP="00D65DA2">
            <w:pPr>
              <w:jc w:val="center"/>
              <w:rPr>
                <w:bCs/>
                <w:sz w:val="16"/>
                <w:szCs w:val="16"/>
                <w:lang w:val="uk-UA"/>
              </w:rPr>
            </w:pPr>
            <w:r>
              <w:rPr>
                <w:bCs/>
                <w:sz w:val="16"/>
                <w:szCs w:val="16"/>
                <w:lang w:val="uk-UA"/>
              </w:rPr>
              <w:t>-</w:t>
            </w:r>
          </w:p>
        </w:tc>
        <w:tc>
          <w:tcPr>
            <w:tcW w:w="306" w:type="pct"/>
            <w:shd w:val="clear" w:color="auto" w:fill="FFFFFF"/>
            <w:vAlign w:val="center"/>
          </w:tcPr>
          <w:p w14:paraId="42D583B6" w14:textId="77777777" w:rsidR="00D65DA2" w:rsidRPr="00D17E38" w:rsidRDefault="00D65DA2" w:rsidP="00D65DA2">
            <w:pPr>
              <w:ind w:left="-85" w:right="-85"/>
              <w:jc w:val="center"/>
              <w:rPr>
                <w:bCs/>
                <w:sz w:val="16"/>
                <w:szCs w:val="16"/>
                <w:lang w:val="uk-UA"/>
              </w:rPr>
            </w:pPr>
            <w:r w:rsidRPr="004106E2">
              <w:rPr>
                <w:bCs/>
                <w:sz w:val="16"/>
                <w:szCs w:val="16"/>
                <w:lang w:val="uk-UA"/>
              </w:rPr>
              <w:t>Фінанси</w:t>
            </w:r>
          </w:p>
        </w:tc>
        <w:tc>
          <w:tcPr>
            <w:tcW w:w="414" w:type="pct"/>
            <w:shd w:val="clear" w:color="auto" w:fill="FFFFFF"/>
            <w:vAlign w:val="center"/>
          </w:tcPr>
          <w:p w14:paraId="142AAD25" w14:textId="77777777" w:rsidR="00D65DA2" w:rsidRPr="00D17E38" w:rsidRDefault="00D65DA2" w:rsidP="00D65DA2">
            <w:pPr>
              <w:jc w:val="center"/>
              <w:rPr>
                <w:bCs/>
                <w:sz w:val="16"/>
                <w:szCs w:val="16"/>
                <w:lang w:val="uk-UA"/>
              </w:rPr>
            </w:pPr>
            <w:r>
              <w:rPr>
                <w:bCs/>
                <w:sz w:val="16"/>
                <w:szCs w:val="16"/>
                <w:lang w:val="uk-UA"/>
              </w:rPr>
              <w:t xml:space="preserve">Про зміни до розпису субвенції </w:t>
            </w:r>
          </w:p>
        </w:tc>
        <w:tc>
          <w:tcPr>
            <w:tcW w:w="323" w:type="pct"/>
            <w:shd w:val="clear" w:color="auto" w:fill="FFFFFF"/>
            <w:vAlign w:val="center"/>
          </w:tcPr>
          <w:p w14:paraId="4441179E" w14:textId="77777777" w:rsidR="00D65DA2" w:rsidRPr="00D17E38" w:rsidRDefault="00D65DA2" w:rsidP="00D65DA2">
            <w:pPr>
              <w:jc w:val="center"/>
              <w:rPr>
                <w:bCs/>
                <w:sz w:val="16"/>
                <w:szCs w:val="16"/>
                <w:lang w:val="uk-UA"/>
              </w:rPr>
            </w:pPr>
            <w:r w:rsidRPr="004106E2">
              <w:rPr>
                <w:bCs/>
                <w:sz w:val="16"/>
                <w:szCs w:val="16"/>
                <w:lang w:val="uk-UA"/>
              </w:rPr>
              <w:t>Текстовий документ</w:t>
            </w:r>
          </w:p>
        </w:tc>
        <w:tc>
          <w:tcPr>
            <w:tcW w:w="265" w:type="pct"/>
            <w:shd w:val="clear" w:color="auto" w:fill="FFFFFF"/>
            <w:vAlign w:val="center"/>
          </w:tcPr>
          <w:p w14:paraId="1033E490" w14:textId="77777777" w:rsidR="00D65DA2" w:rsidRPr="00D17E38" w:rsidRDefault="00D65DA2" w:rsidP="00D65DA2">
            <w:pPr>
              <w:jc w:val="center"/>
              <w:rPr>
                <w:bCs/>
                <w:sz w:val="16"/>
                <w:szCs w:val="16"/>
                <w:lang w:val="uk-UA"/>
              </w:rPr>
            </w:pPr>
            <w:r w:rsidRPr="004106E2">
              <w:rPr>
                <w:bCs/>
                <w:sz w:val="16"/>
                <w:szCs w:val="16"/>
                <w:lang w:val="uk-UA"/>
              </w:rPr>
              <w:t>Лист</w:t>
            </w:r>
          </w:p>
        </w:tc>
        <w:tc>
          <w:tcPr>
            <w:tcW w:w="162" w:type="pct"/>
            <w:shd w:val="clear" w:color="auto" w:fill="FFFFFF"/>
            <w:vAlign w:val="center"/>
          </w:tcPr>
          <w:p w14:paraId="31D42BD3" w14:textId="77777777" w:rsidR="00D65DA2" w:rsidRPr="00D17E38" w:rsidRDefault="00D65DA2" w:rsidP="00D65DA2">
            <w:pPr>
              <w:jc w:val="center"/>
              <w:rPr>
                <w:bCs/>
                <w:sz w:val="16"/>
                <w:szCs w:val="16"/>
                <w:lang w:val="uk-UA"/>
              </w:rPr>
            </w:pPr>
            <w:r>
              <w:rPr>
                <w:bCs/>
                <w:sz w:val="16"/>
                <w:szCs w:val="16"/>
                <w:lang w:val="uk-UA"/>
              </w:rPr>
              <w:t>-</w:t>
            </w:r>
          </w:p>
        </w:tc>
        <w:tc>
          <w:tcPr>
            <w:tcW w:w="405" w:type="pct"/>
            <w:shd w:val="clear" w:color="auto" w:fill="FFFFFF"/>
            <w:vAlign w:val="center"/>
          </w:tcPr>
          <w:p w14:paraId="33A20A61" w14:textId="77777777" w:rsidR="00D65DA2" w:rsidRPr="00D17E38" w:rsidRDefault="00D65DA2" w:rsidP="00D65DA2">
            <w:pPr>
              <w:jc w:val="center"/>
              <w:rPr>
                <w:bCs/>
                <w:sz w:val="16"/>
                <w:szCs w:val="16"/>
                <w:lang w:val="uk-UA"/>
              </w:rPr>
            </w:pPr>
            <w:r w:rsidRPr="004106E2">
              <w:rPr>
                <w:bCs/>
                <w:sz w:val="16"/>
                <w:szCs w:val="16"/>
                <w:lang w:val="uk-UA"/>
              </w:rPr>
              <w:t>Паперова</w:t>
            </w:r>
          </w:p>
        </w:tc>
        <w:tc>
          <w:tcPr>
            <w:tcW w:w="479" w:type="pct"/>
            <w:shd w:val="clear" w:color="auto" w:fill="FFFFFF"/>
            <w:vAlign w:val="center"/>
          </w:tcPr>
          <w:p w14:paraId="6A750513" w14:textId="77777777" w:rsidR="00D65DA2" w:rsidRPr="00D17E38" w:rsidRDefault="00D65DA2" w:rsidP="00D65DA2">
            <w:pPr>
              <w:jc w:val="center"/>
              <w:rPr>
                <w:bCs/>
                <w:sz w:val="16"/>
                <w:szCs w:val="16"/>
                <w:lang w:val="uk-UA"/>
              </w:rPr>
            </w:pPr>
            <w:r w:rsidRPr="004106E2">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2650A1F0" w14:textId="77777777" w:rsidR="00D65DA2" w:rsidRDefault="00D65DA2" w:rsidP="00D65DA2">
            <w:pPr>
              <w:jc w:val="center"/>
              <w:rPr>
                <w:bCs/>
                <w:i/>
                <w:sz w:val="16"/>
                <w:szCs w:val="16"/>
                <w:lang w:val="uk-UA"/>
              </w:rPr>
            </w:pPr>
            <w:r>
              <w:rPr>
                <w:bCs/>
                <w:i/>
                <w:sz w:val="16"/>
                <w:szCs w:val="16"/>
                <w:lang w:val="uk-UA"/>
              </w:rPr>
              <w:t>-</w:t>
            </w:r>
          </w:p>
        </w:tc>
      </w:tr>
      <w:tr w:rsidR="00D65DA2" w:rsidRPr="00B7371E" w14:paraId="3BE7BA68" w14:textId="77777777" w:rsidTr="002731C5">
        <w:trPr>
          <w:trHeight w:val="975"/>
        </w:trPr>
        <w:tc>
          <w:tcPr>
            <w:tcW w:w="207" w:type="pct"/>
            <w:shd w:val="clear" w:color="auto" w:fill="FFFFFF"/>
            <w:vAlign w:val="center"/>
          </w:tcPr>
          <w:p w14:paraId="75E9F4FD" w14:textId="77777777" w:rsidR="00D65DA2" w:rsidRDefault="00CC3287" w:rsidP="00D65DA2">
            <w:pPr>
              <w:jc w:val="center"/>
              <w:rPr>
                <w:b/>
                <w:bCs/>
                <w:sz w:val="16"/>
                <w:szCs w:val="16"/>
                <w:lang w:val="uk-UA"/>
              </w:rPr>
            </w:pPr>
            <w:r>
              <w:rPr>
                <w:b/>
                <w:bCs/>
                <w:sz w:val="16"/>
                <w:szCs w:val="16"/>
                <w:lang w:val="uk-UA"/>
              </w:rPr>
              <w:t>1135</w:t>
            </w:r>
          </w:p>
        </w:tc>
        <w:tc>
          <w:tcPr>
            <w:tcW w:w="480" w:type="pct"/>
            <w:shd w:val="clear" w:color="auto" w:fill="FFFFFF"/>
            <w:vAlign w:val="center"/>
          </w:tcPr>
          <w:p w14:paraId="2B688007" w14:textId="77777777" w:rsidR="00D65DA2" w:rsidRPr="00D17E38" w:rsidRDefault="00D65DA2" w:rsidP="00D65DA2">
            <w:pPr>
              <w:jc w:val="center"/>
              <w:rPr>
                <w:bCs/>
                <w:sz w:val="16"/>
                <w:szCs w:val="16"/>
                <w:lang w:val="uk-UA"/>
              </w:rPr>
            </w:pPr>
            <w:r w:rsidRPr="004106E2">
              <w:rPr>
                <w:bCs/>
                <w:sz w:val="16"/>
                <w:szCs w:val="16"/>
                <w:lang w:val="uk-UA"/>
              </w:rPr>
              <w:t>Про розгляд звернен</w:t>
            </w:r>
            <w:r>
              <w:rPr>
                <w:bCs/>
                <w:sz w:val="16"/>
                <w:szCs w:val="16"/>
                <w:lang w:val="uk-UA"/>
              </w:rPr>
              <w:t>ь</w:t>
            </w:r>
          </w:p>
        </w:tc>
        <w:tc>
          <w:tcPr>
            <w:tcW w:w="355" w:type="pct"/>
            <w:shd w:val="clear" w:color="auto" w:fill="FFFFFF"/>
            <w:vAlign w:val="center"/>
          </w:tcPr>
          <w:p w14:paraId="63045898" w14:textId="77777777" w:rsidR="00D65DA2" w:rsidRPr="00BA6C92" w:rsidRDefault="00D65DA2" w:rsidP="00D65DA2">
            <w:pPr>
              <w:jc w:val="center"/>
              <w:rPr>
                <w:bCs/>
                <w:sz w:val="16"/>
                <w:szCs w:val="16"/>
                <w:lang w:val="uk-UA"/>
              </w:rPr>
            </w:pPr>
            <w:r w:rsidRPr="00BA6C92">
              <w:rPr>
                <w:bCs/>
                <w:sz w:val="16"/>
                <w:szCs w:val="16"/>
                <w:lang w:val="uk-UA"/>
              </w:rPr>
              <w:t>№ вих-</w:t>
            </w:r>
          </w:p>
          <w:p w14:paraId="38C7A712" w14:textId="77777777" w:rsidR="00D65DA2" w:rsidRPr="00D17E38" w:rsidRDefault="00D65DA2" w:rsidP="00D65DA2">
            <w:pPr>
              <w:jc w:val="center"/>
              <w:rPr>
                <w:bCs/>
                <w:sz w:val="16"/>
                <w:szCs w:val="16"/>
                <w:lang w:val="uk-UA"/>
              </w:rPr>
            </w:pPr>
            <w:r>
              <w:rPr>
                <w:bCs/>
                <w:sz w:val="16"/>
                <w:szCs w:val="16"/>
                <w:lang w:val="uk-UA"/>
              </w:rPr>
              <w:t>261</w:t>
            </w:r>
            <w:r w:rsidRPr="00BA6C92">
              <w:rPr>
                <w:bCs/>
                <w:sz w:val="16"/>
                <w:szCs w:val="16"/>
                <w:lang w:val="uk-UA"/>
              </w:rPr>
              <w:t>/04-19/26</w:t>
            </w:r>
          </w:p>
        </w:tc>
        <w:tc>
          <w:tcPr>
            <w:tcW w:w="298" w:type="pct"/>
            <w:shd w:val="clear" w:color="auto" w:fill="FFFFFF"/>
            <w:vAlign w:val="center"/>
          </w:tcPr>
          <w:p w14:paraId="5E612DF0" w14:textId="77777777" w:rsidR="00D65DA2" w:rsidRPr="00D17E38" w:rsidRDefault="00D65DA2" w:rsidP="00D65DA2">
            <w:pPr>
              <w:jc w:val="center"/>
              <w:rPr>
                <w:bCs/>
                <w:sz w:val="16"/>
                <w:szCs w:val="16"/>
                <w:lang w:val="uk-UA"/>
              </w:rPr>
            </w:pPr>
            <w:r>
              <w:rPr>
                <w:bCs/>
                <w:sz w:val="16"/>
                <w:szCs w:val="16"/>
                <w:lang w:val="uk-UA"/>
              </w:rPr>
              <w:t>09.02.2026</w:t>
            </w:r>
          </w:p>
        </w:tc>
        <w:tc>
          <w:tcPr>
            <w:tcW w:w="306" w:type="pct"/>
            <w:shd w:val="clear" w:color="auto" w:fill="FFFFFF"/>
            <w:vAlign w:val="center"/>
          </w:tcPr>
          <w:p w14:paraId="512C2634" w14:textId="77777777" w:rsidR="00D65DA2" w:rsidRDefault="00D65DA2" w:rsidP="00D65DA2">
            <w:pPr>
              <w:jc w:val="center"/>
              <w:rPr>
                <w:bCs/>
                <w:iCs/>
                <w:sz w:val="16"/>
                <w:szCs w:val="16"/>
                <w:lang w:val="uk-UA"/>
              </w:rPr>
            </w:pPr>
            <w:r>
              <w:rPr>
                <w:bCs/>
                <w:iCs/>
                <w:sz w:val="16"/>
                <w:szCs w:val="16"/>
                <w:lang w:val="uk-UA"/>
              </w:rPr>
              <w:t>-</w:t>
            </w:r>
          </w:p>
        </w:tc>
        <w:tc>
          <w:tcPr>
            <w:tcW w:w="434" w:type="pct"/>
            <w:shd w:val="clear" w:color="auto" w:fill="FFFFFF"/>
            <w:vAlign w:val="center"/>
          </w:tcPr>
          <w:p w14:paraId="25C286D0" w14:textId="77777777" w:rsidR="00D65DA2" w:rsidRPr="00D17E38" w:rsidRDefault="00D65DA2" w:rsidP="00D65DA2">
            <w:pPr>
              <w:jc w:val="center"/>
              <w:rPr>
                <w:bCs/>
                <w:sz w:val="16"/>
                <w:szCs w:val="16"/>
                <w:lang w:val="uk-UA"/>
              </w:rPr>
            </w:pPr>
            <w:r w:rsidRPr="004106E2">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32BA9EF2" w14:textId="77777777" w:rsidR="00D65DA2" w:rsidRPr="00D17E38" w:rsidRDefault="00D65DA2" w:rsidP="00D65DA2">
            <w:pPr>
              <w:jc w:val="center"/>
              <w:rPr>
                <w:bCs/>
                <w:sz w:val="16"/>
                <w:szCs w:val="16"/>
                <w:lang w:val="uk-UA"/>
              </w:rPr>
            </w:pPr>
            <w:r>
              <w:rPr>
                <w:bCs/>
                <w:sz w:val="16"/>
                <w:szCs w:val="16"/>
                <w:lang w:val="uk-UA"/>
              </w:rPr>
              <w:t>-</w:t>
            </w:r>
          </w:p>
        </w:tc>
        <w:tc>
          <w:tcPr>
            <w:tcW w:w="166" w:type="pct"/>
            <w:shd w:val="clear" w:color="auto" w:fill="FFFFFF"/>
            <w:vAlign w:val="center"/>
          </w:tcPr>
          <w:p w14:paraId="3C708B65" w14:textId="77777777" w:rsidR="00D65DA2" w:rsidRPr="00D17E38" w:rsidRDefault="00D65DA2" w:rsidP="00D65DA2">
            <w:pPr>
              <w:jc w:val="center"/>
              <w:rPr>
                <w:bCs/>
                <w:sz w:val="16"/>
                <w:szCs w:val="16"/>
                <w:lang w:val="uk-UA"/>
              </w:rPr>
            </w:pPr>
            <w:r>
              <w:rPr>
                <w:bCs/>
                <w:sz w:val="16"/>
                <w:szCs w:val="16"/>
                <w:lang w:val="uk-UA"/>
              </w:rPr>
              <w:t>-</w:t>
            </w:r>
          </w:p>
        </w:tc>
        <w:tc>
          <w:tcPr>
            <w:tcW w:w="306" w:type="pct"/>
            <w:shd w:val="clear" w:color="auto" w:fill="FFFFFF"/>
            <w:vAlign w:val="center"/>
          </w:tcPr>
          <w:p w14:paraId="44A08798" w14:textId="77777777" w:rsidR="00D65DA2" w:rsidRPr="00D17E38" w:rsidRDefault="00D65DA2" w:rsidP="00D65DA2">
            <w:pPr>
              <w:ind w:left="-85" w:right="-85"/>
              <w:jc w:val="center"/>
              <w:rPr>
                <w:bCs/>
                <w:sz w:val="16"/>
                <w:szCs w:val="16"/>
                <w:lang w:val="uk-UA"/>
              </w:rPr>
            </w:pPr>
            <w:r w:rsidRPr="004106E2">
              <w:rPr>
                <w:bCs/>
                <w:sz w:val="16"/>
                <w:szCs w:val="16"/>
                <w:lang w:val="uk-UA"/>
              </w:rPr>
              <w:t>Фінанси</w:t>
            </w:r>
          </w:p>
        </w:tc>
        <w:tc>
          <w:tcPr>
            <w:tcW w:w="414" w:type="pct"/>
            <w:shd w:val="clear" w:color="auto" w:fill="FFFFFF"/>
            <w:vAlign w:val="center"/>
          </w:tcPr>
          <w:p w14:paraId="5D7EAD41" w14:textId="77777777" w:rsidR="00D65DA2" w:rsidRPr="00D17E38" w:rsidRDefault="00D65DA2" w:rsidP="00D65DA2">
            <w:pPr>
              <w:jc w:val="center"/>
              <w:rPr>
                <w:bCs/>
                <w:sz w:val="16"/>
                <w:szCs w:val="16"/>
                <w:lang w:val="uk-UA"/>
              </w:rPr>
            </w:pPr>
            <w:r w:rsidRPr="004106E2">
              <w:rPr>
                <w:bCs/>
                <w:sz w:val="16"/>
                <w:szCs w:val="16"/>
                <w:lang w:val="uk-UA"/>
              </w:rPr>
              <w:t>Про розгляд звернен</w:t>
            </w:r>
            <w:r>
              <w:rPr>
                <w:bCs/>
                <w:sz w:val="16"/>
                <w:szCs w:val="16"/>
                <w:lang w:val="uk-UA"/>
              </w:rPr>
              <w:t>ь</w:t>
            </w:r>
          </w:p>
        </w:tc>
        <w:tc>
          <w:tcPr>
            <w:tcW w:w="323" w:type="pct"/>
            <w:shd w:val="clear" w:color="auto" w:fill="FFFFFF"/>
            <w:vAlign w:val="center"/>
          </w:tcPr>
          <w:p w14:paraId="5FC98B0D" w14:textId="77777777" w:rsidR="00D65DA2" w:rsidRPr="00D17E38" w:rsidRDefault="00D65DA2" w:rsidP="00D65DA2">
            <w:pPr>
              <w:jc w:val="center"/>
              <w:rPr>
                <w:bCs/>
                <w:sz w:val="16"/>
                <w:szCs w:val="16"/>
                <w:lang w:val="uk-UA"/>
              </w:rPr>
            </w:pPr>
            <w:r w:rsidRPr="004106E2">
              <w:rPr>
                <w:bCs/>
                <w:sz w:val="16"/>
                <w:szCs w:val="16"/>
                <w:lang w:val="uk-UA"/>
              </w:rPr>
              <w:t>Текстовий документ</w:t>
            </w:r>
          </w:p>
        </w:tc>
        <w:tc>
          <w:tcPr>
            <w:tcW w:w="265" w:type="pct"/>
            <w:shd w:val="clear" w:color="auto" w:fill="FFFFFF"/>
            <w:vAlign w:val="center"/>
          </w:tcPr>
          <w:p w14:paraId="51E855E7" w14:textId="77777777" w:rsidR="00D65DA2" w:rsidRPr="00D17E38" w:rsidRDefault="00D65DA2" w:rsidP="00D65DA2">
            <w:pPr>
              <w:jc w:val="center"/>
              <w:rPr>
                <w:bCs/>
                <w:sz w:val="16"/>
                <w:szCs w:val="16"/>
                <w:lang w:val="uk-UA"/>
              </w:rPr>
            </w:pPr>
            <w:r w:rsidRPr="004106E2">
              <w:rPr>
                <w:bCs/>
                <w:sz w:val="16"/>
                <w:szCs w:val="16"/>
                <w:lang w:val="uk-UA"/>
              </w:rPr>
              <w:t>Лист</w:t>
            </w:r>
          </w:p>
        </w:tc>
        <w:tc>
          <w:tcPr>
            <w:tcW w:w="162" w:type="pct"/>
            <w:shd w:val="clear" w:color="auto" w:fill="FFFFFF"/>
            <w:vAlign w:val="center"/>
          </w:tcPr>
          <w:p w14:paraId="59345323" w14:textId="77777777" w:rsidR="00D65DA2" w:rsidRPr="00D17E38" w:rsidRDefault="00D65DA2" w:rsidP="00D65DA2">
            <w:pPr>
              <w:jc w:val="center"/>
              <w:rPr>
                <w:bCs/>
                <w:sz w:val="16"/>
                <w:szCs w:val="16"/>
                <w:lang w:val="uk-UA"/>
              </w:rPr>
            </w:pPr>
            <w:r>
              <w:rPr>
                <w:bCs/>
                <w:sz w:val="16"/>
                <w:szCs w:val="16"/>
                <w:lang w:val="uk-UA"/>
              </w:rPr>
              <w:t>-</w:t>
            </w:r>
          </w:p>
        </w:tc>
        <w:tc>
          <w:tcPr>
            <w:tcW w:w="405" w:type="pct"/>
            <w:shd w:val="clear" w:color="auto" w:fill="FFFFFF"/>
            <w:vAlign w:val="center"/>
          </w:tcPr>
          <w:p w14:paraId="476645D9" w14:textId="77777777" w:rsidR="00D65DA2" w:rsidRPr="00D17E38" w:rsidRDefault="00D65DA2" w:rsidP="00D65DA2">
            <w:pPr>
              <w:jc w:val="center"/>
              <w:rPr>
                <w:bCs/>
                <w:sz w:val="16"/>
                <w:szCs w:val="16"/>
                <w:lang w:val="uk-UA"/>
              </w:rPr>
            </w:pPr>
            <w:r w:rsidRPr="004106E2">
              <w:rPr>
                <w:bCs/>
                <w:sz w:val="16"/>
                <w:szCs w:val="16"/>
                <w:lang w:val="uk-UA"/>
              </w:rPr>
              <w:t>Паперова</w:t>
            </w:r>
          </w:p>
        </w:tc>
        <w:tc>
          <w:tcPr>
            <w:tcW w:w="479" w:type="pct"/>
            <w:shd w:val="clear" w:color="auto" w:fill="FFFFFF"/>
            <w:vAlign w:val="center"/>
          </w:tcPr>
          <w:p w14:paraId="39927165" w14:textId="77777777" w:rsidR="00D65DA2" w:rsidRPr="00D17E38" w:rsidRDefault="00D65DA2" w:rsidP="00D65DA2">
            <w:pPr>
              <w:jc w:val="center"/>
              <w:rPr>
                <w:bCs/>
                <w:sz w:val="16"/>
                <w:szCs w:val="16"/>
                <w:lang w:val="uk-UA"/>
              </w:rPr>
            </w:pPr>
            <w:r w:rsidRPr="004106E2">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4215082F" w14:textId="77777777" w:rsidR="00D65DA2" w:rsidRDefault="00D65DA2" w:rsidP="00D65DA2">
            <w:pPr>
              <w:jc w:val="center"/>
              <w:rPr>
                <w:bCs/>
                <w:i/>
                <w:sz w:val="16"/>
                <w:szCs w:val="16"/>
                <w:lang w:val="uk-UA"/>
              </w:rPr>
            </w:pPr>
            <w:r>
              <w:rPr>
                <w:bCs/>
                <w:i/>
                <w:sz w:val="16"/>
                <w:szCs w:val="16"/>
                <w:lang w:val="uk-UA"/>
              </w:rPr>
              <w:t>-</w:t>
            </w:r>
          </w:p>
        </w:tc>
      </w:tr>
      <w:tr w:rsidR="00D65DA2" w:rsidRPr="00B7371E" w14:paraId="30C299EC" w14:textId="77777777" w:rsidTr="002731C5">
        <w:trPr>
          <w:trHeight w:val="975"/>
        </w:trPr>
        <w:tc>
          <w:tcPr>
            <w:tcW w:w="207" w:type="pct"/>
            <w:shd w:val="clear" w:color="auto" w:fill="FFFFFF"/>
            <w:vAlign w:val="center"/>
          </w:tcPr>
          <w:p w14:paraId="43E6FEA0" w14:textId="77777777" w:rsidR="00D65DA2" w:rsidRDefault="00CC3287" w:rsidP="00D65DA2">
            <w:pPr>
              <w:jc w:val="center"/>
              <w:rPr>
                <w:b/>
                <w:bCs/>
                <w:sz w:val="16"/>
                <w:szCs w:val="16"/>
                <w:lang w:val="uk-UA"/>
              </w:rPr>
            </w:pPr>
            <w:r>
              <w:rPr>
                <w:b/>
                <w:bCs/>
                <w:sz w:val="16"/>
                <w:szCs w:val="16"/>
                <w:lang w:val="uk-UA"/>
              </w:rPr>
              <w:t>1136</w:t>
            </w:r>
          </w:p>
        </w:tc>
        <w:tc>
          <w:tcPr>
            <w:tcW w:w="480" w:type="pct"/>
            <w:shd w:val="clear" w:color="auto" w:fill="FFFFFF"/>
            <w:vAlign w:val="center"/>
          </w:tcPr>
          <w:p w14:paraId="0FC3079C" w14:textId="77777777" w:rsidR="00D65DA2" w:rsidRPr="00D17E38" w:rsidRDefault="00D65DA2" w:rsidP="00D65DA2">
            <w:pPr>
              <w:jc w:val="center"/>
              <w:rPr>
                <w:bCs/>
                <w:sz w:val="16"/>
                <w:szCs w:val="16"/>
                <w:lang w:val="uk-UA"/>
              </w:rPr>
            </w:pPr>
            <w:r>
              <w:rPr>
                <w:bCs/>
                <w:sz w:val="16"/>
                <w:szCs w:val="16"/>
                <w:lang w:val="uk-UA"/>
              </w:rPr>
              <w:t xml:space="preserve">Про розгляд звернення  </w:t>
            </w:r>
          </w:p>
        </w:tc>
        <w:tc>
          <w:tcPr>
            <w:tcW w:w="355" w:type="pct"/>
            <w:shd w:val="clear" w:color="auto" w:fill="FFFFFF"/>
            <w:vAlign w:val="center"/>
          </w:tcPr>
          <w:p w14:paraId="4807AA16" w14:textId="77777777" w:rsidR="00D65DA2" w:rsidRPr="00BA6C92" w:rsidRDefault="00D65DA2" w:rsidP="00D65DA2">
            <w:pPr>
              <w:jc w:val="center"/>
              <w:rPr>
                <w:bCs/>
                <w:sz w:val="16"/>
                <w:szCs w:val="16"/>
                <w:lang w:val="uk-UA"/>
              </w:rPr>
            </w:pPr>
            <w:r w:rsidRPr="00BA6C92">
              <w:rPr>
                <w:bCs/>
                <w:sz w:val="16"/>
                <w:szCs w:val="16"/>
                <w:lang w:val="uk-UA"/>
              </w:rPr>
              <w:t>№ вих-</w:t>
            </w:r>
          </w:p>
          <w:p w14:paraId="6914F398" w14:textId="77777777" w:rsidR="00D65DA2" w:rsidRPr="00D17E38" w:rsidRDefault="00D65DA2" w:rsidP="00D65DA2">
            <w:pPr>
              <w:jc w:val="center"/>
              <w:rPr>
                <w:bCs/>
                <w:sz w:val="16"/>
                <w:szCs w:val="16"/>
                <w:lang w:val="uk-UA"/>
              </w:rPr>
            </w:pPr>
            <w:r>
              <w:rPr>
                <w:bCs/>
                <w:sz w:val="16"/>
                <w:szCs w:val="16"/>
                <w:lang w:val="uk-UA"/>
              </w:rPr>
              <w:t>263</w:t>
            </w:r>
            <w:r w:rsidRPr="00BA6C92">
              <w:rPr>
                <w:bCs/>
                <w:sz w:val="16"/>
                <w:szCs w:val="16"/>
                <w:lang w:val="uk-UA"/>
              </w:rPr>
              <w:t>/04-19/26</w:t>
            </w:r>
          </w:p>
        </w:tc>
        <w:tc>
          <w:tcPr>
            <w:tcW w:w="298" w:type="pct"/>
            <w:shd w:val="clear" w:color="auto" w:fill="FFFFFF"/>
            <w:vAlign w:val="center"/>
          </w:tcPr>
          <w:p w14:paraId="63D1F3BF" w14:textId="77777777" w:rsidR="00D65DA2" w:rsidRPr="00D17E38" w:rsidRDefault="00D65DA2" w:rsidP="00D65DA2">
            <w:pPr>
              <w:jc w:val="center"/>
              <w:rPr>
                <w:bCs/>
                <w:sz w:val="16"/>
                <w:szCs w:val="16"/>
                <w:lang w:val="uk-UA"/>
              </w:rPr>
            </w:pPr>
            <w:r>
              <w:rPr>
                <w:bCs/>
                <w:sz w:val="16"/>
                <w:szCs w:val="16"/>
                <w:lang w:val="uk-UA"/>
              </w:rPr>
              <w:t>09.02.2026</w:t>
            </w:r>
          </w:p>
        </w:tc>
        <w:tc>
          <w:tcPr>
            <w:tcW w:w="306" w:type="pct"/>
            <w:shd w:val="clear" w:color="auto" w:fill="FFFFFF"/>
            <w:vAlign w:val="center"/>
          </w:tcPr>
          <w:p w14:paraId="0880C4F3" w14:textId="77777777" w:rsidR="00D65DA2" w:rsidRDefault="00D65DA2" w:rsidP="00D65DA2">
            <w:pPr>
              <w:jc w:val="center"/>
              <w:rPr>
                <w:bCs/>
                <w:iCs/>
                <w:sz w:val="16"/>
                <w:szCs w:val="16"/>
                <w:lang w:val="uk-UA"/>
              </w:rPr>
            </w:pPr>
            <w:r>
              <w:rPr>
                <w:bCs/>
                <w:iCs/>
                <w:sz w:val="16"/>
                <w:szCs w:val="16"/>
                <w:lang w:val="uk-UA"/>
              </w:rPr>
              <w:t>-</w:t>
            </w:r>
          </w:p>
        </w:tc>
        <w:tc>
          <w:tcPr>
            <w:tcW w:w="434" w:type="pct"/>
            <w:shd w:val="clear" w:color="auto" w:fill="FFFFFF"/>
            <w:vAlign w:val="center"/>
          </w:tcPr>
          <w:p w14:paraId="4F105A98" w14:textId="77777777" w:rsidR="00D65DA2" w:rsidRPr="00D17E38" w:rsidRDefault="00D65DA2" w:rsidP="00D65DA2">
            <w:pPr>
              <w:jc w:val="center"/>
              <w:rPr>
                <w:bCs/>
                <w:sz w:val="16"/>
                <w:szCs w:val="16"/>
                <w:lang w:val="uk-UA"/>
              </w:rPr>
            </w:pPr>
            <w:r w:rsidRPr="004106E2">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41705B86" w14:textId="77777777" w:rsidR="00D65DA2" w:rsidRPr="00D17E38" w:rsidRDefault="00D65DA2" w:rsidP="00D65DA2">
            <w:pPr>
              <w:jc w:val="center"/>
              <w:rPr>
                <w:bCs/>
                <w:sz w:val="16"/>
                <w:szCs w:val="16"/>
                <w:lang w:val="uk-UA"/>
              </w:rPr>
            </w:pPr>
            <w:r>
              <w:rPr>
                <w:bCs/>
                <w:sz w:val="16"/>
                <w:szCs w:val="16"/>
                <w:lang w:val="uk-UA"/>
              </w:rPr>
              <w:t>-</w:t>
            </w:r>
          </w:p>
        </w:tc>
        <w:tc>
          <w:tcPr>
            <w:tcW w:w="166" w:type="pct"/>
            <w:shd w:val="clear" w:color="auto" w:fill="FFFFFF"/>
            <w:vAlign w:val="center"/>
          </w:tcPr>
          <w:p w14:paraId="0E740983" w14:textId="77777777" w:rsidR="00D65DA2" w:rsidRPr="00D17E38" w:rsidRDefault="00D65DA2" w:rsidP="00D65DA2">
            <w:pPr>
              <w:jc w:val="center"/>
              <w:rPr>
                <w:bCs/>
                <w:sz w:val="16"/>
                <w:szCs w:val="16"/>
                <w:lang w:val="uk-UA"/>
              </w:rPr>
            </w:pPr>
            <w:r>
              <w:rPr>
                <w:bCs/>
                <w:sz w:val="16"/>
                <w:szCs w:val="16"/>
                <w:lang w:val="uk-UA"/>
              </w:rPr>
              <w:t>-</w:t>
            </w:r>
          </w:p>
        </w:tc>
        <w:tc>
          <w:tcPr>
            <w:tcW w:w="306" w:type="pct"/>
            <w:shd w:val="clear" w:color="auto" w:fill="FFFFFF"/>
            <w:vAlign w:val="center"/>
          </w:tcPr>
          <w:p w14:paraId="149D944D" w14:textId="77777777" w:rsidR="00D65DA2" w:rsidRPr="00D17E38" w:rsidRDefault="00D65DA2" w:rsidP="00D65DA2">
            <w:pPr>
              <w:ind w:left="-85" w:right="-85"/>
              <w:jc w:val="center"/>
              <w:rPr>
                <w:bCs/>
                <w:sz w:val="16"/>
                <w:szCs w:val="16"/>
                <w:lang w:val="uk-UA"/>
              </w:rPr>
            </w:pPr>
            <w:r w:rsidRPr="004106E2">
              <w:rPr>
                <w:bCs/>
                <w:sz w:val="16"/>
                <w:szCs w:val="16"/>
                <w:lang w:val="uk-UA"/>
              </w:rPr>
              <w:t>Фінанси</w:t>
            </w:r>
          </w:p>
        </w:tc>
        <w:tc>
          <w:tcPr>
            <w:tcW w:w="414" w:type="pct"/>
            <w:shd w:val="clear" w:color="auto" w:fill="FFFFFF"/>
            <w:vAlign w:val="center"/>
          </w:tcPr>
          <w:p w14:paraId="7C4EF9CD" w14:textId="77777777" w:rsidR="00D65DA2" w:rsidRPr="00D17E38" w:rsidRDefault="00D65DA2" w:rsidP="00D65DA2">
            <w:pPr>
              <w:jc w:val="center"/>
              <w:rPr>
                <w:bCs/>
                <w:sz w:val="16"/>
                <w:szCs w:val="16"/>
                <w:lang w:val="uk-UA"/>
              </w:rPr>
            </w:pPr>
            <w:r>
              <w:rPr>
                <w:bCs/>
                <w:sz w:val="16"/>
                <w:szCs w:val="16"/>
                <w:lang w:val="uk-UA"/>
              </w:rPr>
              <w:t xml:space="preserve">Щодо переліку розпочатих і незавершених у попередні періоди проектів </w:t>
            </w:r>
          </w:p>
        </w:tc>
        <w:tc>
          <w:tcPr>
            <w:tcW w:w="323" w:type="pct"/>
            <w:shd w:val="clear" w:color="auto" w:fill="FFFFFF"/>
            <w:vAlign w:val="center"/>
          </w:tcPr>
          <w:p w14:paraId="7CD237A3" w14:textId="77777777" w:rsidR="00D65DA2" w:rsidRPr="00D17E38" w:rsidRDefault="00D65DA2" w:rsidP="00D65DA2">
            <w:pPr>
              <w:jc w:val="center"/>
              <w:rPr>
                <w:bCs/>
                <w:sz w:val="16"/>
                <w:szCs w:val="16"/>
                <w:lang w:val="uk-UA"/>
              </w:rPr>
            </w:pPr>
            <w:r w:rsidRPr="004106E2">
              <w:rPr>
                <w:bCs/>
                <w:sz w:val="16"/>
                <w:szCs w:val="16"/>
                <w:lang w:val="uk-UA"/>
              </w:rPr>
              <w:t>Текстовий документ</w:t>
            </w:r>
          </w:p>
        </w:tc>
        <w:tc>
          <w:tcPr>
            <w:tcW w:w="265" w:type="pct"/>
            <w:shd w:val="clear" w:color="auto" w:fill="FFFFFF"/>
            <w:vAlign w:val="center"/>
          </w:tcPr>
          <w:p w14:paraId="27AD6652" w14:textId="77777777" w:rsidR="00D65DA2" w:rsidRPr="00D17E38" w:rsidRDefault="00D65DA2" w:rsidP="00D65DA2">
            <w:pPr>
              <w:jc w:val="center"/>
              <w:rPr>
                <w:bCs/>
                <w:sz w:val="16"/>
                <w:szCs w:val="16"/>
                <w:lang w:val="uk-UA"/>
              </w:rPr>
            </w:pPr>
            <w:r w:rsidRPr="004106E2">
              <w:rPr>
                <w:bCs/>
                <w:sz w:val="16"/>
                <w:szCs w:val="16"/>
                <w:lang w:val="uk-UA"/>
              </w:rPr>
              <w:t>Лист</w:t>
            </w:r>
          </w:p>
        </w:tc>
        <w:tc>
          <w:tcPr>
            <w:tcW w:w="162" w:type="pct"/>
            <w:shd w:val="clear" w:color="auto" w:fill="FFFFFF"/>
            <w:vAlign w:val="center"/>
          </w:tcPr>
          <w:p w14:paraId="423B263D" w14:textId="77777777" w:rsidR="00D65DA2" w:rsidRPr="00D17E38" w:rsidRDefault="00D65DA2" w:rsidP="00D65DA2">
            <w:pPr>
              <w:jc w:val="center"/>
              <w:rPr>
                <w:bCs/>
                <w:sz w:val="16"/>
                <w:szCs w:val="16"/>
                <w:lang w:val="uk-UA"/>
              </w:rPr>
            </w:pPr>
            <w:r>
              <w:rPr>
                <w:bCs/>
                <w:sz w:val="16"/>
                <w:szCs w:val="16"/>
                <w:lang w:val="uk-UA"/>
              </w:rPr>
              <w:t>-</w:t>
            </w:r>
          </w:p>
        </w:tc>
        <w:tc>
          <w:tcPr>
            <w:tcW w:w="405" w:type="pct"/>
            <w:shd w:val="clear" w:color="auto" w:fill="FFFFFF"/>
            <w:vAlign w:val="center"/>
          </w:tcPr>
          <w:p w14:paraId="7236D2D1" w14:textId="77777777" w:rsidR="00D65DA2" w:rsidRPr="00D17E38" w:rsidRDefault="00D65DA2" w:rsidP="00D65DA2">
            <w:pPr>
              <w:jc w:val="center"/>
              <w:rPr>
                <w:bCs/>
                <w:sz w:val="16"/>
                <w:szCs w:val="16"/>
                <w:lang w:val="uk-UA"/>
              </w:rPr>
            </w:pPr>
            <w:r w:rsidRPr="004106E2">
              <w:rPr>
                <w:bCs/>
                <w:sz w:val="16"/>
                <w:szCs w:val="16"/>
                <w:lang w:val="uk-UA"/>
              </w:rPr>
              <w:t>Паперова</w:t>
            </w:r>
          </w:p>
        </w:tc>
        <w:tc>
          <w:tcPr>
            <w:tcW w:w="479" w:type="pct"/>
            <w:shd w:val="clear" w:color="auto" w:fill="FFFFFF"/>
            <w:vAlign w:val="center"/>
          </w:tcPr>
          <w:p w14:paraId="3C4281E7" w14:textId="77777777" w:rsidR="00D65DA2" w:rsidRPr="00D17E38" w:rsidRDefault="00D65DA2" w:rsidP="00D65DA2">
            <w:pPr>
              <w:jc w:val="center"/>
              <w:rPr>
                <w:bCs/>
                <w:sz w:val="16"/>
                <w:szCs w:val="16"/>
                <w:lang w:val="uk-UA"/>
              </w:rPr>
            </w:pPr>
            <w:r w:rsidRPr="004106E2">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5E7E5CFF" w14:textId="77777777" w:rsidR="00D65DA2" w:rsidRDefault="00D65DA2" w:rsidP="00D65DA2">
            <w:pPr>
              <w:jc w:val="center"/>
              <w:rPr>
                <w:bCs/>
                <w:i/>
                <w:sz w:val="16"/>
                <w:szCs w:val="16"/>
                <w:lang w:val="uk-UA"/>
              </w:rPr>
            </w:pPr>
            <w:r>
              <w:rPr>
                <w:bCs/>
                <w:i/>
                <w:sz w:val="16"/>
                <w:szCs w:val="16"/>
                <w:lang w:val="uk-UA"/>
              </w:rPr>
              <w:t>-</w:t>
            </w:r>
          </w:p>
        </w:tc>
      </w:tr>
      <w:tr w:rsidR="00D65DA2" w:rsidRPr="00B7371E" w14:paraId="1E3AC41D" w14:textId="77777777" w:rsidTr="002731C5">
        <w:trPr>
          <w:trHeight w:val="975"/>
        </w:trPr>
        <w:tc>
          <w:tcPr>
            <w:tcW w:w="207" w:type="pct"/>
            <w:shd w:val="clear" w:color="auto" w:fill="FFFFFF"/>
            <w:vAlign w:val="center"/>
          </w:tcPr>
          <w:p w14:paraId="3497D32B" w14:textId="77777777" w:rsidR="00D65DA2" w:rsidRDefault="00CC3287" w:rsidP="00D65DA2">
            <w:pPr>
              <w:jc w:val="center"/>
              <w:rPr>
                <w:b/>
                <w:bCs/>
                <w:sz w:val="16"/>
                <w:szCs w:val="16"/>
                <w:lang w:val="uk-UA"/>
              </w:rPr>
            </w:pPr>
            <w:r>
              <w:rPr>
                <w:b/>
                <w:bCs/>
                <w:sz w:val="16"/>
                <w:szCs w:val="16"/>
                <w:lang w:val="uk-UA"/>
              </w:rPr>
              <w:t>1137</w:t>
            </w:r>
          </w:p>
        </w:tc>
        <w:tc>
          <w:tcPr>
            <w:tcW w:w="480" w:type="pct"/>
            <w:shd w:val="clear" w:color="auto" w:fill="FFFFFF"/>
            <w:vAlign w:val="center"/>
          </w:tcPr>
          <w:p w14:paraId="3F8CE9B2" w14:textId="77777777" w:rsidR="00D65DA2" w:rsidRPr="002731C5" w:rsidRDefault="00D65DA2" w:rsidP="00D65DA2">
            <w:pPr>
              <w:jc w:val="center"/>
              <w:rPr>
                <w:bCs/>
                <w:sz w:val="16"/>
                <w:szCs w:val="16"/>
                <w:lang w:val="uk-UA"/>
              </w:rPr>
            </w:pPr>
            <w:r w:rsidRPr="002731C5">
              <w:rPr>
                <w:bCs/>
                <w:sz w:val="16"/>
                <w:szCs w:val="16"/>
                <w:lang w:val="uk-UA"/>
              </w:rPr>
              <w:t>Щодо подання на погодження переліку змін №1 штатного розпису на 2026 рік по КПКВК 7871010 та копію наказу про проведення класифікації посад</w:t>
            </w:r>
          </w:p>
        </w:tc>
        <w:tc>
          <w:tcPr>
            <w:tcW w:w="355" w:type="pct"/>
            <w:shd w:val="clear" w:color="auto" w:fill="FFFFFF"/>
            <w:vAlign w:val="center"/>
          </w:tcPr>
          <w:p w14:paraId="1BEE19AC" w14:textId="77777777" w:rsidR="00D65DA2" w:rsidRPr="002731C5" w:rsidRDefault="00D65DA2" w:rsidP="00D65DA2">
            <w:pPr>
              <w:jc w:val="center"/>
              <w:rPr>
                <w:bCs/>
                <w:sz w:val="16"/>
                <w:szCs w:val="16"/>
                <w:lang w:val="uk-UA"/>
              </w:rPr>
            </w:pPr>
            <w:r w:rsidRPr="002731C5">
              <w:rPr>
                <w:bCs/>
                <w:sz w:val="16"/>
                <w:szCs w:val="16"/>
                <w:lang w:val="uk-UA"/>
              </w:rPr>
              <w:t>№вх-840/26</w:t>
            </w:r>
          </w:p>
        </w:tc>
        <w:tc>
          <w:tcPr>
            <w:tcW w:w="298" w:type="pct"/>
            <w:shd w:val="clear" w:color="auto" w:fill="FFFFFF"/>
            <w:vAlign w:val="center"/>
          </w:tcPr>
          <w:p w14:paraId="185BA451"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0EBB802F" w14:textId="77777777" w:rsidR="00D65DA2" w:rsidRPr="002731C5" w:rsidRDefault="00D65DA2" w:rsidP="00D65DA2">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4A314CDC" w14:textId="77777777" w:rsidR="00D65DA2" w:rsidRPr="002731C5" w:rsidRDefault="00D65DA2" w:rsidP="00D65DA2">
            <w:pPr>
              <w:jc w:val="center"/>
              <w:rPr>
                <w:bCs/>
                <w:sz w:val="16"/>
                <w:szCs w:val="16"/>
                <w:lang w:val="uk-UA"/>
              </w:rPr>
            </w:pPr>
            <w:r w:rsidRPr="002731C5">
              <w:rPr>
                <w:bCs/>
                <w:sz w:val="16"/>
                <w:szCs w:val="16"/>
                <w:lang w:val="uk-UA"/>
              </w:rPr>
              <w:t>Управління з питань ветеранської політики</w:t>
            </w:r>
          </w:p>
        </w:tc>
        <w:tc>
          <w:tcPr>
            <w:tcW w:w="273" w:type="pct"/>
            <w:shd w:val="clear" w:color="auto" w:fill="FFFFFF"/>
            <w:vAlign w:val="center"/>
          </w:tcPr>
          <w:p w14:paraId="605E8031" w14:textId="77777777" w:rsidR="00D65DA2" w:rsidRPr="002731C5" w:rsidRDefault="00D65DA2" w:rsidP="00D65DA2">
            <w:pPr>
              <w:jc w:val="center"/>
              <w:rPr>
                <w:bCs/>
                <w:sz w:val="16"/>
                <w:szCs w:val="16"/>
                <w:lang w:val="uk-UA"/>
              </w:rPr>
            </w:pPr>
            <w:r w:rsidRPr="002731C5">
              <w:rPr>
                <w:bCs/>
                <w:sz w:val="16"/>
                <w:szCs w:val="16"/>
                <w:lang w:val="uk-UA"/>
              </w:rPr>
              <w:t>-</w:t>
            </w:r>
          </w:p>
        </w:tc>
        <w:tc>
          <w:tcPr>
            <w:tcW w:w="166" w:type="pct"/>
            <w:shd w:val="clear" w:color="auto" w:fill="FFFFFF"/>
            <w:vAlign w:val="center"/>
          </w:tcPr>
          <w:p w14:paraId="2468C3B3"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62287315" w14:textId="77777777" w:rsidR="00D65DA2" w:rsidRPr="002731C5" w:rsidRDefault="00D65DA2" w:rsidP="00D65DA2">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44D3CA4A" w14:textId="77777777" w:rsidR="00D65DA2" w:rsidRPr="002731C5" w:rsidRDefault="00D65DA2" w:rsidP="00D65DA2">
            <w:pPr>
              <w:jc w:val="center"/>
              <w:rPr>
                <w:bCs/>
                <w:sz w:val="16"/>
                <w:szCs w:val="16"/>
                <w:lang w:val="uk-UA"/>
              </w:rPr>
            </w:pPr>
            <w:r w:rsidRPr="002731C5">
              <w:rPr>
                <w:bCs/>
                <w:sz w:val="16"/>
                <w:szCs w:val="16"/>
                <w:lang w:val="uk-UA"/>
              </w:rPr>
              <w:t>Щодо подання на погодження переліку змін №1 штатного розпису на 2026 рік по КПКВК 7871010 та копію наказу про проведення класифікації посад</w:t>
            </w:r>
          </w:p>
        </w:tc>
        <w:tc>
          <w:tcPr>
            <w:tcW w:w="323" w:type="pct"/>
            <w:shd w:val="clear" w:color="auto" w:fill="FFFFFF"/>
            <w:vAlign w:val="center"/>
          </w:tcPr>
          <w:p w14:paraId="0C0454AC" w14:textId="77777777" w:rsidR="00D65DA2" w:rsidRPr="002731C5" w:rsidRDefault="00D65DA2" w:rsidP="00D65DA2">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1D311185" w14:textId="77777777" w:rsidR="00D65DA2" w:rsidRPr="002731C5" w:rsidRDefault="00D65DA2" w:rsidP="00D65DA2">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7E79D648" w14:textId="77777777" w:rsidR="00D65DA2" w:rsidRPr="002731C5" w:rsidRDefault="00D65DA2" w:rsidP="00D65DA2">
            <w:pPr>
              <w:jc w:val="center"/>
              <w:rPr>
                <w:bCs/>
                <w:sz w:val="16"/>
                <w:szCs w:val="16"/>
                <w:lang w:val="uk-UA"/>
              </w:rPr>
            </w:pPr>
            <w:r w:rsidRPr="002731C5">
              <w:rPr>
                <w:bCs/>
                <w:sz w:val="16"/>
                <w:szCs w:val="16"/>
                <w:lang w:val="uk-UA"/>
              </w:rPr>
              <w:t>-</w:t>
            </w:r>
          </w:p>
        </w:tc>
        <w:tc>
          <w:tcPr>
            <w:tcW w:w="405" w:type="pct"/>
            <w:shd w:val="clear" w:color="auto" w:fill="FFFFFF"/>
            <w:vAlign w:val="center"/>
          </w:tcPr>
          <w:p w14:paraId="231E867D" w14:textId="77777777" w:rsidR="00D65DA2" w:rsidRPr="002731C5" w:rsidRDefault="00D65DA2" w:rsidP="00D65DA2">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651A267A" w14:textId="77777777" w:rsidR="00D65DA2" w:rsidRPr="00254CAD" w:rsidRDefault="00D65DA2" w:rsidP="00D65DA2">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742F195" w14:textId="77777777" w:rsidR="00D65DA2" w:rsidRDefault="00D65DA2" w:rsidP="00D65DA2">
            <w:pPr>
              <w:jc w:val="center"/>
              <w:rPr>
                <w:lang w:val="ru-RU"/>
              </w:rPr>
            </w:pPr>
            <w:r>
              <w:rPr>
                <w:lang w:val="ru-RU"/>
              </w:rPr>
              <w:t>-</w:t>
            </w:r>
          </w:p>
        </w:tc>
      </w:tr>
      <w:tr w:rsidR="00D65DA2" w:rsidRPr="00B7371E" w14:paraId="122D2A63" w14:textId="77777777" w:rsidTr="002731C5">
        <w:trPr>
          <w:trHeight w:val="975"/>
        </w:trPr>
        <w:tc>
          <w:tcPr>
            <w:tcW w:w="207" w:type="pct"/>
            <w:shd w:val="clear" w:color="auto" w:fill="FFFFFF"/>
            <w:vAlign w:val="center"/>
          </w:tcPr>
          <w:p w14:paraId="4F823DFD" w14:textId="77777777" w:rsidR="00D65DA2" w:rsidRDefault="00CC3287" w:rsidP="00D65DA2">
            <w:pPr>
              <w:jc w:val="center"/>
              <w:rPr>
                <w:b/>
                <w:bCs/>
                <w:sz w:val="16"/>
                <w:szCs w:val="16"/>
                <w:lang w:val="uk-UA"/>
              </w:rPr>
            </w:pPr>
            <w:r>
              <w:rPr>
                <w:b/>
                <w:bCs/>
                <w:sz w:val="16"/>
                <w:szCs w:val="16"/>
                <w:lang w:val="uk-UA"/>
              </w:rPr>
              <w:t>1138</w:t>
            </w:r>
          </w:p>
        </w:tc>
        <w:tc>
          <w:tcPr>
            <w:tcW w:w="480" w:type="pct"/>
            <w:shd w:val="clear" w:color="auto" w:fill="FFFFFF"/>
            <w:vAlign w:val="center"/>
          </w:tcPr>
          <w:p w14:paraId="5290E841" w14:textId="77777777" w:rsidR="00D65DA2" w:rsidRPr="002731C5" w:rsidRDefault="00D65DA2" w:rsidP="00D65DA2">
            <w:pPr>
              <w:jc w:val="center"/>
              <w:rPr>
                <w:bCs/>
                <w:sz w:val="16"/>
                <w:szCs w:val="16"/>
                <w:lang w:val="uk-UA"/>
              </w:rPr>
            </w:pPr>
            <w:r w:rsidRPr="002731C5">
              <w:rPr>
                <w:bCs/>
                <w:sz w:val="16"/>
                <w:szCs w:val="16"/>
                <w:lang w:val="uk-UA"/>
              </w:rPr>
              <w:t xml:space="preserve">Щодо внесення змін в межах асигнувань загального фонду обласного бюджету на 2026 </w:t>
            </w:r>
            <w:r w:rsidRPr="002731C5">
              <w:rPr>
                <w:bCs/>
                <w:sz w:val="16"/>
                <w:szCs w:val="16"/>
                <w:lang w:val="uk-UA"/>
              </w:rPr>
              <w:lastRenderedPageBreak/>
              <w:t>рік в помісячних план загального фонду бюджету за рахунок економії коштів по КЕКВ 2210</w:t>
            </w:r>
          </w:p>
        </w:tc>
        <w:tc>
          <w:tcPr>
            <w:tcW w:w="355" w:type="pct"/>
            <w:shd w:val="clear" w:color="auto" w:fill="FFFFFF"/>
            <w:vAlign w:val="center"/>
          </w:tcPr>
          <w:p w14:paraId="1C2ADB2F" w14:textId="77777777" w:rsidR="00D65DA2" w:rsidRPr="002731C5" w:rsidRDefault="00D65DA2" w:rsidP="00D65DA2">
            <w:pPr>
              <w:jc w:val="center"/>
              <w:rPr>
                <w:bCs/>
                <w:sz w:val="16"/>
                <w:szCs w:val="16"/>
                <w:lang w:val="uk-UA"/>
              </w:rPr>
            </w:pPr>
            <w:r w:rsidRPr="002731C5">
              <w:rPr>
                <w:bCs/>
                <w:sz w:val="16"/>
                <w:szCs w:val="16"/>
                <w:lang w:val="uk-UA"/>
              </w:rPr>
              <w:lastRenderedPageBreak/>
              <w:t>№вх-841/26</w:t>
            </w:r>
          </w:p>
        </w:tc>
        <w:tc>
          <w:tcPr>
            <w:tcW w:w="298" w:type="pct"/>
            <w:shd w:val="clear" w:color="auto" w:fill="FFFFFF"/>
            <w:vAlign w:val="center"/>
          </w:tcPr>
          <w:p w14:paraId="33275E2F"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08550F30" w14:textId="77777777" w:rsidR="00D65DA2" w:rsidRPr="002731C5" w:rsidRDefault="00D65DA2" w:rsidP="00D65DA2">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42345D4F" w14:textId="77777777" w:rsidR="00D65DA2" w:rsidRPr="002731C5" w:rsidRDefault="00D65DA2" w:rsidP="00D65DA2">
            <w:pPr>
              <w:jc w:val="center"/>
              <w:rPr>
                <w:bCs/>
                <w:sz w:val="16"/>
                <w:szCs w:val="16"/>
                <w:lang w:val="uk-UA"/>
              </w:rPr>
            </w:pPr>
            <w:r w:rsidRPr="002731C5">
              <w:rPr>
                <w:bCs/>
                <w:sz w:val="16"/>
                <w:szCs w:val="16"/>
                <w:lang w:val="uk-UA"/>
              </w:rPr>
              <w:t>Управління з питань ветеранської політики</w:t>
            </w:r>
          </w:p>
        </w:tc>
        <w:tc>
          <w:tcPr>
            <w:tcW w:w="273" w:type="pct"/>
            <w:shd w:val="clear" w:color="auto" w:fill="FFFFFF"/>
            <w:vAlign w:val="center"/>
          </w:tcPr>
          <w:p w14:paraId="6DEC745E" w14:textId="77777777" w:rsidR="00D65DA2" w:rsidRPr="002731C5" w:rsidRDefault="00D65DA2" w:rsidP="00D65DA2">
            <w:pPr>
              <w:jc w:val="center"/>
              <w:rPr>
                <w:bCs/>
                <w:sz w:val="16"/>
                <w:szCs w:val="16"/>
                <w:lang w:val="uk-UA"/>
              </w:rPr>
            </w:pPr>
            <w:r w:rsidRPr="002731C5">
              <w:rPr>
                <w:bCs/>
                <w:sz w:val="16"/>
                <w:szCs w:val="16"/>
                <w:lang w:val="uk-UA"/>
              </w:rPr>
              <w:t>-</w:t>
            </w:r>
          </w:p>
        </w:tc>
        <w:tc>
          <w:tcPr>
            <w:tcW w:w="166" w:type="pct"/>
            <w:shd w:val="clear" w:color="auto" w:fill="FFFFFF"/>
            <w:vAlign w:val="center"/>
          </w:tcPr>
          <w:p w14:paraId="23391DBB"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613651D8" w14:textId="77777777" w:rsidR="00D65DA2" w:rsidRPr="002731C5" w:rsidRDefault="00D65DA2" w:rsidP="00D65DA2">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7BEEAD2C" w14:textId="77777777" w:rsidR="00D65DA2" w:rsidRPr="002731C5" w:rsidRDefault="00D65DA2" w:rsidP="00D65DA2">
            <w:pPr>
              <w:jc w:val="center"/>
              <w:rPr>
                <w:bCs/>
                <w:sz w:val="16"/>
                <w:szCs w:val="16"/>
                <w:lang w:val="uk-UA"/>
              </w:rPr>
            </w:pPr>
            <w:r w:rsidRPr="002731C5">
              <w:rPr>
                <w:bCs/>
                <w:sz w:val="16"/>
                <w:szCs w:val="16"/>
                <w:lang w:val="uk-UA"/>
              </w:rPr>
              <w:t xml:space="preserve">Щодо внесення змін в межах асигнувань загального фонду обласного </w:t>
            </w:r>
            <w:r w:rsidRPr="002731C5">
              <w:rPr>
                <w:bCs/>
                <w:sz w:val="16"/>
                <w:szCs w:val="16"/>
                <w:lang w:val="uk-UA"/>
              </w:rPr>
              <w:lastRenderedPageBreak/>
              <w:t>бюджету на 2026 рік в помісячних план загального фонду бюджету за рахунок економії коштів по КЕКВ 2210</w:t>
            </w:r>
          </w:p>
        </w:tc>
        <w:tc>
          <w:tcPr>
            <w:tcW w:w="323" w:type="pct"/>
            <w:shd w:val="clear" w:color="auto" w:fill="FFFFFF"/>
            <w:vAlign w:val="center"/>
          </w:tcPr>
          <w:p w14:paraId="0E766BCC" w14:textId="77777777" w:rsidR="00D65DA2" w:rsidRPr="002731C5" w:rsidRDefault="00D65DA2" w:rsidP="00D65DA2">
            <w:pPr>
              <w:jc w:val="center"/>
              <w:rPr>
                <w:bCs/>
                <w:sz w:val="16"/>
                <w:szCs w:val="16"/>
                <w:lang w:val="uk-UA"/>
              </w:rPr>
            </w:pPr>
            <w:r w:rsidRPr="002731C5">
              <w:rPr>
                <w:bCs/>
                <w:sz w:val="16"/>
                <w:szCs w:val="16"/>
                <w:lang w:val="uk-UA"/>
              </w:rPr>
              <w:lastRenderedPageBreak/>
              <w:t>Текстовий документ</w:t>
            </w:r>
          </w:p>
        </w:tc>
        <w:tc>
          <w:tcPr>
            <w:tcW w:w="265" w:type="pct"/>
            <w:shd w:val="clear" w:color="auto" w:fill="FFFFFF"/>
            <w:vAlign w:val="center"/>
          </w:tcPr>
          <w:p w14:paraId="7012197E" w14:textId="77777777" w:rsidR="00D65DA2" w:rsidRPr="002731C5" w:rsidRDefault="00D65DA2" w:rsidP="00D65DA2">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0168F34F" w14:textId="77777777" w:rsidR="00D65DA2" w:rsidRPr="002731C5" w:rsidRDefault="00D65DA2" w:rsidP="00D65DA2">
            <w:pPr>
              <w:jc w:val="center"/>
              <w:rPr>
                <w:bCs/>
                <w:sz w:val="16"/>
                <w:szCs w:val="16"/>
                <w:lang w:val="uk-UA"/>
              </w:rPr>
            </w:pPr>
            <w:r w:rsidRPr="002731C5">
              <w:rPr>
                <w:bCs/>
                <w:sz w:val="16"/>
                <w:szCs w:val="16"/>
                <w:lang w:val="uk-UA"/>
              </w:rPr>
              <w:t>-</w:t>
            </w:r>
          </w:p>
        </w:tc>
        <w:tc>
          <w:tcPr>
            <w:tcW w:w="405" w:type="pct"/>
            <w:shd w:val="clear" w:color="auto" w:fill="FFFFFF"/>
            <w:vAlign w:val="center"/>
          </w:tcPr>
          <w:p w14:paraId="324ACCFB" w14:textId="77777777" w:rsidR="00D65DA2" w:rsidRPr="002731C5" w:rsidRDefault="00D65DA2" w:rsidP="00D65DA2">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7AA68442" w14:textId="77777777" w:rsidR="00D65DA2" w:rsidRPr="00254CAD" w:rsidRDefault="00D65DA2" w:rsidP="00D65DA2">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12CE3D4" w14:textId="77777777" w:rsidR="00D65DA2" w:rsidRDefault="00D65DA2" w:rsidP="00D65DA2">
            <w:pPr>
              <w:jc w:val="center"/>
              <w:rPr>
                <w:lang w:val="ru-RU"/>
              </w:rPr>
            </w:pPr>
            <w:r>
              <w:rPr>
                <w:lang w:val="ru-RU"/>
              </w:rPr>
              <w:t>-</w:t>
            </w:r>
          </w:p>
        </w:tc>
      </w:tr>
      <w:tr w:rsidR="00D65DA2" w:rsidRPr="00B7371E" w14:paraId="0B57F78B" w14:textId="77777777" w:rsidTr="002731C5">
        <w:trPr>
          <w:trHeight w:val="975"/>
        </w:trPr>
        <w:tc>
          <w:tcPr>
            <w:tcW w:w="207" w:type="pct"/>
            <w:shd w:val="clear" w:color="auto" w:fill="FFFFFF"/>
            <w:vAlign w:val="center"/>
          </w:tcPr>
          <w:p w14:paraId="69BFE0CB" w14:textId="77777777" w:rsidR="00D65DA2" w:rsidRDefault="00CC3287" w:rsidP="00D65DA2">
            <w:pPr>
              <w:jc w:val="center"/>
              <w:rPr>
                <w:b/>
                <w:bCs/>
                <w:sz w:val="16"/>
                <w:szCs w:val="16"/>
                <w:lang w:val="uk-UA"/>
              </w:rPr>
            </w:pPr>
            <w:r>
              <w:rPr>
                <w:b/>
                <w:bCs/>
                <w:sz w:val="16"/>
                <w:szCs w:val="16"/>
                <w:lang w:val="uk-UA"/>
              </w:rPr>
              <w:t>1139</w:t>
            </w:r>
          </w:p>
        </w:tc>
        <w:tc>
          <w:tcPr>
            <w:tcW w:w="480" w:type="pct"/>
            <w:shd w:val="clear" w:color="auto" w:fill="FFFFFF"/>
            <w:vAlign w:val="center"/>
          </w:tcPr>
          <w:p w14:paraId="011FBADE" w14:textId="77777777" w:rsidR="00D65DA2" w:rsidRPr="002731C5" w:rsidRDefault="00D65DA2" w:rsidP="00D65DA2">
            <w:pPr>
              <w:jc w:val="center"/>
              <w:rPr>
                <w:bCs/>
                <w:sz w:val="16"/>
                <w:szCs w:val="16"/>
                <w:lang w:val="uk-UA"/>
              </w:rPr>
            </w:pPr>
            <w:r w:rsidRPr="002731C5">
              <w:rPr>
                <w:bCs/>
                <w:sz w:val="16"/>
                <w:szCs w:val="16"/>
                <w:lang w:val="uk-UA"/>
              </w:rPr>
              <w:t>Щодо погодження штатного розпису на 2026 рік по КПКВК 7871010</w:t>
            </w:r>
          </w:p>
        </w:tc>
        <w:tc>
          <w:tcPr>
            <w:tcW w:w="355" w:type="pct"/>
            <w:shd w:val="clear" w:color="auto" w:fill="FFFFFF"/>
            <w:vAlign w:val="center"/>
          </w:tcPr>
          <w:p w14:paraId="39509870" w14:textId="77777777" w:rsidR="00D65DA2" w:rsidRPr="002731C5" w:rsidRDefault="00D65DA2" w:rsidP="00D65DA2">
            <w:pPr>
              <w:jc w:val="center"/>
              <w:rPr>
                <w:bCs/>
                <w:sz w:val="16"/>
                <w:szCs w:val="16"/>
                <w:lang w:val="uk-UA"/>
              </w:rPr>
            </w:pPr>
            <w:r w:rsidRPr="002731C5">
              <w:rPr>
                <w:bCs/>
                <w:sz w:val="16"/>
                <w:szCs w:val="16"/>
                <w:lang w:val="uk-UA"/>
              </w:rPr>
              <w:t>№вх-842/26</w:t>
            </w:r>
          </w:p>
        </w:tc>
        <w:tc>
          <w:tcPr>
            <w:tcW w:w="298" w:type="pct"/>
            <w:shd w:val="clear" w:color="auto" w:fill="FFFFFF"/>
            <w:vAlign w:val="center"/>
          </w:tcPr>
          <w:p w14:paraId="63F4C698"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4073AC94" w14:textId="77777777" w:rsidR="00D65DA2" w:rsidRPr="002731C5" w:rsidRDefault="00D65DA2" w:rsidP="00D65DA2">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30B0912B" w14:textId="77777777" w:rsidR="00D65DA2" w:rsidRPr="002731C5" w:rsidRDefault="00D65DA2" w:rsidP="00D65DA2">
            <w:pPr>
              <w:jc w:val="center"/>
              <w:rPr>
                <w:bCs/>
                <w:sz w:val="16"/>
                <w:szCs w:val="16"/>
                <w:lang w:val="uk-UA"/>
              </w:rPr>
            </w:pPr>
            <w:r w:rsidRPr="002731C5">
              <w:rPr>
                <w:bCs/>
                <w:sz w:val="16"/>
                <w:szCs w:val="16"/>
                <w:lang w:val="uk-UA"/>
              </w:rPr>
              <w:t>Управління з питань ветеранської політики</w:t>
            </w:r>
          </w:p>
        </w:tc>
        <w:tc>
          <w:tcPr>
            <w:tcW w:w="273" w:type="pct"/>
            <w:shd w:val="clear" w:color="auto" w:fill="FFFFFF"/>
            <w:vAlign w:val="center"/>
          </w:tcPr>
          <w:p w14:paraId="00BDEB94" w14:textId="77777777" w:rsidR="00D65DA2" w:rsidRPr="002731C5" w:rsidRDefault="00D65DA2" w:rsidP="00D65DA2">
            <w:pPr>
              <w:jc w:val="center"/>
              <w:rPr>
                <w:bCs/>
                <w:sz w:val="16"/>
                <w:szCs w:val="16"/>
                <w:lang w:val="uk-UA"/>
              </w:rPr>
            </w:pPr>
            <w:r w:rsidRPr="002731C5">
              <w:rPr>
                <w:bCs/>
                <w:sz w:val="16"/>
                <w:szCs w:val="16"/>
                <w:lang w:val="uk-UA"/>
              </w:rPr>
              <w:t>-</w:t>
            </w:r>
          </w:p>
        </w:tc>
        <w:tc>
          <w:tcPr>
            <w:tcW w:w="166" w:type="pct"/>
            <w:shd w:val="clear" w:color="auto" w:fill="FFFFFF"/>
            <w:vAlign w:val="center"/>
          </w:tcPr>
          <w:p w14:paraId="11032EC9"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42269A54" w14:textId="77777777" w:rsidR="00D65DA2" w:rsidRPr="002731C5" w:rsidRDefault="00D65DA2" w:rsidP="00D65DA2">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5DFB6E87" w14:textId="77777777" w:rsidR="00D65DA2" w:rsidRPr="002731C5" w:rsidRDefault="00D65DA2" w:rsidP="00D65DA2">
            <w:pPr>
              <w:jc w:val="center"/>
              <w:rPr>
                <w:bCs/>
                <w:sz w:val="16"/>
                <w:szCs w:val="16"/>
                <w:lang w:val="uk-UA"/>
              </w:rPr>
            </w:pPr>
            <w:r w:rsidRPr="002731C5">
              <w:rPr>
                <w:bCs/>
                <w:sz w:val="16"/>
                <w:szCs w:val="16"/>
                <w:lang w:val="uk-UA"/>
              </w:rPr>
              <w:t>Щодо погодження штатного розпису на 2026 рік по КПКВК 7871010</w:t>
            </w:r>
          </w:p>
        </w:tc>
        <w:tc>
          <w:tcPr>
            <w:tcW w:w="323" w:type="pct"/>
            <w:shd w:val="clear" w:color="auto" w:fill="FFFFFF"/>
            <w:vAlign w:val="center"/>
          </w:tcPr>
          <w:p w14:paraId="11CC29AE" w14:textId="77777777" w:rsidR="00D65DA2" w:rsidRPr="002731C5" w:rsidRDefault="00D65DA2" w:rsidP="00D65DA2">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6067BC9E" w14:textId="77777777" w:rsidR="00D65DA2" w:rsidRPr="002731C5" w:rsidRDefault="00D65DA2" w:rsidP="00D65DA2">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06BBF363" w14:textId="77777777" w:rsidR="00D65DA2" w:rsidRPr="002731C5" w:rsidRDefault="00D65DA2" w:rsidP="00D65DA2">
            <w:pPr>
              <w:jc w:val="center"/>
              <w:rPr>
                <w:bCs/>
                <w:sz w:val="16"/>
                <w:szCs w:val="16"/>
                <w:lang w:val="uk-UA"/>
              </w:rPr>
            </w:pPr>
            <w:r w:rsidRPr="002731C5">
              <w:rPr>
                <w:bCs/>
                <w:sz w:val="16"/>
                <w:szCs w:val="16"/>
                <w:lang w:val="uk-UA"/>
              </w:rPr>
              <w:t>-</w:t>
            </w:r>
          </w:p>
        </w:tc>
        <w:tc>
          <w:tcPr>
            <w:tcW w:w="405" w:type="pct"/>
            <w:shd w:val="clear" w:color="auto" w:fill="FFFFFF"/>
            <w:vAlign w:val="center"/>
          </w:tcPr>
          <w:p w14:paraId="7374C559" w14:textId="77777777" w:rsidR="00D65DA2" w:rsidRPr="002731C5" w:rsidRDefault="00D65DA2" w:rsidP="00D65DA2">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61C3E3DC" w14:textId="77777777" w:rsidR="00D65DA2" w:rsidRPr="00254CAD" w:rsidRDefault="00D65DA2" w:rsidP="00D65DA2">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3096AEE" w14:textId="77777777" w:rsidR="00D65DA2" w:rsidRPr="005011BA" w:rsidRDefault="00D65DA2" w:rsidP="00D65DA2">
            <w:pPr>
              <w:jc w:val="center"/>
              <w:rPr>
                <w:sz w:val="16"/>
                <w:szCs w:val="16"/>
              </w:rPr>
            </w:pPr>
            <w:r w:rsidRPr="005011BA">
              <w:rPr>
                <w:sz w:val="16"/>
                <w:szCs w:val="16"/>
              </w:rPr>
              <w:t>-</w:t>
            </w:r>
          </w:p>
        </w:tc>
      </w:tr>
      <w:tr w:rsidR="00D65DA2" w:rsidRPr="00B7371E" w14:paraId="7D576B55" w14:textId="77777777" w:rsidTr="002731C5">
        <w:trPr>
          <w:trHeight w:val="975"/>
        </w:trPr>
        <w:tc>
          <w:tcPr>
            <w:tcW w:w="207" w:type="pct"/>
            <w:shd w:val="clear" w:color="auto" w:fill="FFFFFF"/>
            <w:vAlign w:val="center"/>
          </w:tcPr>
          <w:p w14:paraId="48C0431F" w14:textId="77777777" w:rsidR="00D65DA2" w:rsidRDefault="00CC3287" w:rsidP="00D65DA2">
            <w:pPr>
              <w:jc w:val="center"/>
              <w:rPr>
                <w:b/>
                <w:bCs/>
                <w:sz w:val="16"/>
                <w:szCs w:val="16"/>
                <w:lang w:val="uk-UA"/>
              </w:rPr>
            </w:pPr>
            <w:r>
              <w:rPr>
                <w:b/>
                <w:bCs/>
                <w:sz w:val="16"/>
                <w:szCs w:val="16"/>
                <w:lang w:val="uk-UA"/>
              </w:rPr>
              <w:t>1140</w:t>
            </w:r>
          </w:p>
        </w:tc>
        <w:tc>
          <w:tcPr>
            <w:tcW w:w="480" w:type="pct"/>
            <w:shd w:val="clear" w:color="auto" w:fill="FFFFFF"/>
            <w:vAlign w:val="center"/>
          </w:tcPr>
          <w:p w14:paraId="12DBDBE0" w14:textId="77777777" w:rsidR="00D65DA2" w:rsidRPr="002731C5" w:rsidRDefault="00D65DA2" w:rsidP="00D65DA2">
            <w:pPr>
              <w:jc w:val="center"/>
              <w:rPr>
                <w:bCs/>
                <w:sz w:val="16"/>
                <w:szCs w:val="16"/>
                <w:lang w:val="uk-UA"/>
              </w:rPr>
            </w:pPr>
            <w:r w:rsidRPr="002731C5">
              <w:rPr>
                <w:bCs/>
                <w:sz w:val="16"/>
                <w:szCs w:val="16"/>
                <w:lang w:val="uk-UA"/>
              </w:rPr>
              <w:t>Службова записка Косяка С стосовно внесення змін до обласного бюджету області на 2026 рік</w:t>
            </w:r>
          </w:p>
        </w:tc>
        <w:tc>
          <w:tcPr>
            <w:tcW w:w="355" w:type="pct"/>
            <w:shd w:val="clear" w:color="auto" w:fill="FFFFFF"/>
            <w:vAlign w:val="center"/>
          </w:tcPr>
          <w:p w14:paraId="178ECB29" w14:textId="77777777" w:rsidR="00D65DA2" w:rsidRPr="002731C5" w:rsidRDefault="00D65DA2" w:rsidP="00D65DA2">
            <w:pPr>
              <w:jc w:val="center"/>
              <w:rPr>
                <w:bCs/>
                <w:sz w:val="16"/>
                <w:szCs w:val="16"/>
                <w:lang w:val="uk-UA"/>
              </w:rPr>
            </w:pPr>
            <w:r w:rsidRPr="002731C5">
              <w:rPr>
                <w:bCs/>
                <w:sz w:val="16"/>
                <w:szCs w:val="16"/>
                <w:lang w:val="uk-UA"/>
              </w:rPr>
              <w:t>№вх-843/26</w:t>
            </w:r>
          </w:p>
        </w:tc>
        <w:tc>
          <w:tcPr>
            <w:tcW w:w="298" w:type="pct"/>
            <w:shd w:val="clear" w:color="auto" w:fill="FFFFFF"/>
            <w:vAlign w:val="center"/>
          </w:tcPr>
          <w:p w14:paraId="5C14B2DE"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211ED9B9" w14:textId="77777777" w:rsidR="00D65DA2" w:rsidRPr="002731C5" w:rsidRDefault="00D65DA2" w:rsidP="00D65DA2">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37935756" w14:textId="77777777" w:rsidR="00D65DA2" w:rsidRPr="002731C5" w:rsidRDefault="00D65DA2" w:rsidP="00D65DA2">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2A8A62DF" w14:textId="77777777" w:rsidR="00D65DA2" w:rsidRPr="002731C5" w:rsidRDefault="00D65DA2" w:rsidP="00D65DA2">
            <w:pPr>
              <w:jc w:val="center"/>
              <w:rPr>
                <w:bCs/>
                <w:sz w:val="16"/>
                <w:szCs w:val="16"/>
                <w:lang w:val="uk-UA"/>
              </w:rPr>
            </w:pPr>
            <w:r w:rsidRPr="002731C5">
              <w:rPr>
                <w:bCs/>
                <w:sz w:val="16"/>
                <w:szCs w:val="16"/>
                <w:lang w:val="uk-UA"/>
              </w:rPr>
              <w:t>-</w:t>
            </w:r>
          </w:p>
        </w:tc>
        <w:tc>
          <w:tcPr>
            <w:tcW w:w="166" w:type="pct"/>
            <w:shd w:val="clear" w:color="auto" w:fill="FFFFFF"/>
            <w:vAlign w:val="center"/>
          </w:tcPr>
          <w:p w14:paraId="19FFDCAE"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07C1C69F" w14:textId="77777777" w:rsidR="00D65DA2" w:rsidRPr="002731C5" w:rsidRDefault="00D65DA2" w:rsidP="00D65DA2">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2FED7936" w14:textId="77777777" w:rsidR="00D65DA2" w:rsidRPr="002731C5" w:rsidRDefault="00D65DA2" w:rsidP="00D65DA2">
            <w:pPr>
              <w:jc w:val="center"/>
              <w:rPr>
                <w:bCs/>
                <w:sz w:val="16"/>
                <w:szCs w:val="16"/>
                <w:lang w:val="uk-UA"/>
              </w:rPr>
            </w:pPr>
            <w:r w:rsidRPr="002731C5">
              <w:rPr>
                <w:bCs/>
                <w:sz w:val="16"/>
                <w:szCs w:val="16"/>
                <w:lang w:val="uk-UA"/>
              </w:rPr>
              <w:t>Службова записка Косяка С стосовно внесення змін до обласного бюджету області на 2026 рік</w:t>
            </w:r>
          </w:p>
        </w:tc>
        <w:tc>
          <w:tcPr>
            <w:tcW w:w="323" w:type="pct"/>
            <w:shd w:val="clear" w:color="auto" w:fill="FFFFFF"/>
            <w:vAlign w:val="center"/>
          </w:tcPr>
          <w:p w14:paraId="444FCFFA" w14:textId="77777777" w:rsidR="00D65DA2" w:rsidRPr="002731C5" w:rsidRDefault="00D65DA2" w:rsidP="00D65DA2">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44EA8EF9" w14:textId="77777777" w:rsidR="00D65DA2" w:rsidRPr="002731C5" w:rsidRDefault="00D65DA2" w:rsidP="00D65DA2">
            <w:pPr>
              <w:jc w:val="center"/>
              <w:rPr>
                <w:bCs/>
                <w:sz w:val="16"/>
                <w:szCs w:val="16"/>
                <w:lang w:val="uk-UA"/>
              </w:rPr>
            </w:pPr>
            <w:r w:rsidRPr="002731C5">
              <w:rPr>
                <w:bCs/>
                <w:sz w:val="16"/>
                <w:szCs w:val="16"/>
                <w:lang w:val="uk-UA"/>
              </w:rPr>
              <w:t>Службова записка</w:t>
            </w:r>
          </w:p>
        </w:tc>
        <w:tc>
          <w:tcPr>
            <w:tcW w:w="162" w:type="pct"/>
            <w:shd w:val="clear" w:color="auto" w:fill="FFFFFF"/>
            <w:vAlign w:val="center"/>
          </w:tcPr>
          <w:p w14:paraId="757BC889" w14:textId="77777777" w:rsidR="00D65DA2" w:rsidRPr="002731C5" w:rsidRDefault="00D65DA2" w:rsidP="00D65DA2">
            <w:pPr>
              <w:jc w:val="center"/>
              <w:rPr>
                <w:bCs/>
                <w:sz w:val="16"/>
                <w:szCs w:val="16"/>
                <w:lang w:val="uk-UA"/>
              </w:rPr>
            </w:pPr>
            <w:r w:rsidRPr="002731C5">
              <w:rPr>
                <w:bCs/>
                <w:sz w:val="16"/>
                <w:szCs w:val="16"/>
                <w:lang w:val="uk-UA"/>
              </w:rPr>
              <w:t>-</w:t>
            </w:r>
          </w:p>
        </w:tc>
        <w:tc>
          <w:tcPr>
            <w:tcW w:w="405" w:type="pct"/>
            <w:shd w:val="clear" w:color="auto" w:fill="FFFFFF"/>
            <w:vAlign w:val="center"/>
          </w:tcPr>
          <w:p w14:paraId="28C9270F" w14:textId="77777777" w:rsidR="00D65DA2" w:rsidRPr="002731C5" w:rsidRDefault="00D65DA2" w:rsidP="00D65DA2">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47EC2485" w14:textId="77777777" w:rsidR="00D65DA2" w:rsidRPr="00254CAD" w:rsidRDefault="00D65DA2" w:rsidP="00D65DA2">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941D363" w14:textId="77777777" w:rsidR="00D65DA2" w:rsidRDefault="00D65DA2" w:rsidP="00D65DA2">
            <w:pPr>
              <w:jc w:val="center"/>
              <w:rPr>
                <w:i/>
                <w:iCs/>
                <w:lang w:val="ru-RU"/>
              </w:rPr>
            </w:pPr>
            <w:r>
              <w:rPr>
                <w:i/>
                <w:iCs/>
                <w:lang w:val="ru-RU"/>
              </w:rPr>
              <w:t>-</w:t>
            </w:r>
          </w:p>
        </w:tc>
      </w:tr>
      <w:tr w:rsidR="00D65DA2" w:rsidRPr="00B7371E" w14:paraId="709933CE" w14:textId="77777777" w:rsidTr="002731C5">
        <w:trPr>
          <w:trHeight w:val="975"/>
        </w:trPr>
        <w:tc>
          <w:tcPr>
            <w:tcW w:w="207" w:type="pct"/>
            <w:shd w:val="clear" w:color="auto" w:fill="FFFFFF"/>
            <w:vAlign w:val="center"/>
          </w:tcPr>
          <w:p w14:paraId="1DBD8B13" w14:textId="77777777" w:rsidR="00D65DA2" w:rsidRDefault="00CC3287" w:rsidP="00D65DA2">
            <w:pPr>
              <w:jc w:val="center"/>
              <w:rPr>
                <w:b/>
                <w:bCs/>
                <w:sz w:val="16"/>
                <w:szCs w:val="16"/>
                <w:lang w:val="uk-UA"/>
              </w:rPr>
            </w:pPr>
            <w:r>
              <w:rPr>
                <w:b/>
                <w:bCs/>
                <w:sz w:val="16"/>
                <w:szCs w:val="16"/>
                <w:lang w:val="uk-UA"/>
              </w:rPr>
              <w:t>1141</w:t>
            </w:r>
          </w:p>
        </w:tc>
        <w:tc>
          <w:tcPr>
            <w:tcW w:w="480" w:type="pct"/>
            <w:shd w:val="clear" w:color="auto" w:fill="FFFFFF"/>
            <w:vAlign w:val="center"/>
          </w:tcPr>
          <w:p w14:paraId="0B8D20A9" w14:textId="77777777" w:rsidR="00D65DA2" w:rsidRPr="002731C5" w:rsidRDefault="00D65DA2" w:rsidP="00D65DA2">
            <w:pPr>
              <w:jc w:val="center"/>
              <w:rPr>
                <w:bCs/>
                <w:sz w:val="16"/>
                <w:szCs w:val="16"/>
                <w:lang w:val="uk-UA"/>
              </w:rPr>
            </w:pPr>
            <w:r w:rsidRPr="002731C5">
              <w:rPr>
                <w:bCs/>
                <w:sz w:val="16"/>
                <w:szCs w:val="16"/>
                <w:lang w:val="uk-UA"/>
              </w:rPr>
              <w:t>Постанова КМУ про внесення змін до постанов Кабінету Міністрів України від 14 вересня 2020 р. № 822 і від 12 жовтня 2022 р. № 1178</w:t>
            </w:r>
          </w:p>
        </w:tc>
        <w:tc>
          <w:tcPr>
            <w:tcW w:w="355" w:type="pct"/>
            <w:shd w:val="clear" w:color="auto" w:fill="FFFFFF"/>
            <w:vAlign w:val="center"/>
          </w:tcPr>
          <w:p w14:paraId="402AB52F" w14:textId="77777777" w:rsidR="00D65DA2" w:rsidRPr="002731C5" w:rsidRDefault="00D65DA2" w:rsidP="00D65DA2">
            <w:pPr>
              <w:jc w:val="center"/>
              <w:rPr>
                <w:bCs/>
                <w:sz w:val="16"/>
                <w:szCs w:val="16"/>
                <w:lang w:val="uk-UA"/>
              </w:rPr>
            </w:pPr>
            <w:r w:rsidRPr="002731C5">
              <w:rPr>
                <w:bCs/>
                <w:sz w:val="16"/>
                <w:szCs w:val="16"/>
                <w:lang w:val="uk-UA"/>
              </w:rPr>
              <w:t>№вх-844/26</w:t>
            </w:r>
          </w:p>
        </w:tc>
        <w:tc>
          <w:tcPr>
            <w:tcW w:w="298" w:type="pct"/>
            <w:shd w:val="clear" w:color="auto" w:fill="FFFFFF"/>
            <w:vAlign w:val="center"/>
          </w:tcPr>
          <w:p w14:paraId="417591FC"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566E3614" w14:textId="77777777" w:rsidR="00D65DA2" w:rsidRPr="002731C5" w:rsidRDefault="00D65DA2" w:rsidP="00D65DA2">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5D1D8CAF" w14:textId="77777777" w:rsidR="00D65DA2" w:rsidRPr="002731C5" w:rsidRDefault="00D65DA2" w:rsidP="00D65DA2">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51AAF33C" w14:textId="77777777" w:rsidR="00D65DA2" w:rsidRPr="002731C5" w:rsidRDefault="00D65DA2" w:rsidP="00D65DA2">
            <w:pPr>
              <w:jc w:val="center"/>
              <w:rPr>
                <w:bCs/>
                <w:sz w:val="16"/>
                <w:szCs w:val="16"/>
                <w:lang w:val="uk-UA"/>
              </w:rPr>
            </w:pPr>
            <w:r w:rsidRPr="002731C5">
              <w:rPr>
                <w:bCs/>
                <w:sz w:val="16"/>
                <w:szCs w:val="16"/>
                <w:lang w:val="uk-UA"/>
              </w:rPr>
              <w:t>-</w:t>
            </w:r>
          </w:p>
        </w:tc>
        <w:tc>
          <w:tcPr>
            <w:tcW w:w="166" w:type="pct"/>
            <w:shd w:val="clear" w:color="auto" w:fill="FFFFFF"/>
            <w:vAlign w:val="center"/>
          </w:tcPr>
          <w:p w14:paraId="26422096"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51E8E186" w14:textId="77777777" w:rsidR="00D65DA2" w:rsidRPr="002731C5" w:rsidRDefault="00D65DA2" w:rsidP="00D65DA2">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6E20B302" w14:textId="77777777" w:rsidR="00D65DA2" w:rsidRPr="002731C5" w:rsidRDefault="00D65DA2" w:rsidP="00D65DA2">
            <w:pPr>
              <w:jc w:val="center"/>
              <w:rPr>
                <w:bCs/>
                <w:sz w:val="16"/>
                <w:szCs w:val="16"/>
                <w:lang w:val="uk-UA"/>
              </w:rPr>
            </w:pPr>
            <w:r w:rsidRPr="002731C5">
              <w:rPr>
                <w:bCs/>
                <w:sz w:val="16"/>
                <w:szCs w:val="16"/>
                <w:lang w:val="uk-UA"/>
              </w:rPr>
              <w:t>Постанова КМУ про внесення змін до постанов Кабінету Міністрів України від 14 вересня 2020 р. № 822 і від 12 жовтня 2022 р. № 1178</w:t>
            </w:r>
          </w:p>
        </w:tc>
        <w:tc>
          <w:tcPr>
            <w:tcW w:w="323" w:type="pct"/>
            <w:shd w:val="clear" w:color="auto" w:fill="FFFFFF"/>
            <w:vAlign w:val="center"/>
          </w:tcPr>
          <w:p w14:paraId="7780520D" w14:textId="77777777" w:rsidR="00D65DA2" w:rsidRPr="002731C5" w:rsidRDefault="00D65DA2" w:rsidP="00D65DA2">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10D8C685" w14:textId="77777777" w:rsidR="00D65DA2" w:rsidRPr="002731C5" w:rsidRDefault="00D65DA2" w:rsidP="00D65DA2">
            <w:pPr>
              <w:jc w:val="center"/>
              <w:rPr>
                <w:bCs/>
                <w:sz w:val="16"/>
                <w:szCs w:val="16"/>
                <w:lang w:val="uk-UA"/>
              </w:rPr>
            </w:pPr>
            <w:r w:rsidRPr="002731C5">
              <w:rPr>
                <w:bCs/>
                <w:sz w:val="16"/>
                <w:szCs w:val="16"/>
                <w:lang w:val="uk-UA"/>
              </w:rPr>
              <w:t>Постанова</w:t>
            </w:r>
          </w:p>
        </w:tc>
        <w:tc>
          <w:tcPr>
            <w:tcW w:w="162" w:type="pct"/>
            <w:shd w:val="clear" w:color="auto" w:fill="FFFFFF"/>
            <w:vAlign w:val="center"/>
          </w:tcPr>
          <w:p w14:paraId="6744914A" w14:textId="77777777" w:rsidR="00D65DA2" w:rsidRPr="002731C5" w:rsidRDefault="00D65DA2" w:rsidP="00D65DA2">
            <w:pPr>
              <w:jc w:val="center"/>
              <w:rPr>
                <w:bCs/>
                <w:sz w:val="16"/>
                <w:szCs w:val="16"/>
                <w:lang w:val="uk-UA"/>
              </w:rPr>
            </w:pPr>
            <w:r w:rsidRPr="002731C5">
              <w:rPr>
                <w:bCs/>
                <w:sz w:val="16"/>
                <w:szCs w:val="16"/>
                <w:lang w:val="uk-UA"/>
              </w:rPr>
              <w:t>-</w:t>
            </w:r>
          </w:p>
        </w:tc>
        <w:tc>
          <w:tcPr>
            <w:tcW w:w="405" w:type="pct"/>
            <w:shd w:val="clear" w:color="auto" w:fill="FFFFFF"/>
            <w:vAlign w:val="center"/>
          </w:tcPr>
          <w:p w14:paraId="4C86ADD5" w14:textId="77777777" w:rsidR="00D65DA2" w:rsidRPr="002731C5" w:rsidRDefault="00D65DA2" w:rsidP="00D65DA2">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65C79812" w14:textId="77777777" w:rsidR="00D65DA2" w:rsidRPr="00254CAD" w:rsidRDefault="00D65DA2" w:rsidP="00D65DA2">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521E69F" w14:textId="77777777" w:rsidR="00D65DA2" w:rsidRDefault="00D65DA2" w:rsidP="00D65DA2">
            <w:pPr>
              <w:jc w:val="center"/>
              <w:rPr>
                <w:lang w:val="ru-RU"/>
              </w:rPr>
            </w:pPr>
            <w:r>
              <w:rPr>
                <w:lang w:val="ru-RU"/>
              </w:rPr>
              <w:t>-</w:t>
            </w:r>
          </w:p>
        </w:tc>
      </w:tr>
      <w:tr w:rsidR="00D65DA2" w:rsidRPr="00B7371E" w14:paraId="5AF41B9D" w14:textId="77777777" w:rsidTr="002731C5">
        <w:trPr>
          <w:trHeight w:val="975"/>
        </w:trPr>
        <w:tc>
          <w:tcPr>
            <w:tcW w:w="207" w:type="pct"/>
            <w:shd w:val="clear" w:color="auto" w:fill="FFFFFF"/>
            <w:vAlign w:val="center"/>
          </w:tcPr>
          <w:p w14:paraId="40656211" w14:textId="77777777" w:rsidR="00D65DA2" w:rsidRDefault="00CC3287" w:rsidP="00D65DA2">
            <w:pPr>
              <w:jc w:val="center"/>
              <w:rPr>
                <w:b/>
                <w:bCs/>
                <w:sz w:val="16"/>
                <w:szCs w:val="16"/>
                <w:lang w:val="uk-UA"/>
              </w:rPr>
            </w:pPr>
            <w:r>
              <w:rPr>
                <w:b/>
                <w:bCs/>
                <w:sz w:val="16"/>
                <w:szCs w:val="16"/>
                <w:lang w:val="uk-UA"/>
              </w:rPr>
              <w:t>1142</w:t>
            </w:r>
          </w:p>
        </w:tc>
        <w:tc>
          <w:tcPr>
            <w:tcW w:w="480" w:type="pct"/>
            <w:shd w:val="clear" w:color="auto" w:fill="FFFFFF"/>
            <w:vAlign w:val="center"/>
          </w:tcPr>
          <w:p w14:paraId="0C700650" w14:textId="77777777" w:rsidR="00D65DA2" w:rsidRPr="002731C5" w:rsidRDefault="00D65DA2" w:rsidP="00D65DA2">
            <w:pPr>
              <w:jc w:val="center"/>
              <w:rPr>
                <w:bCs/>
                <w:sz w:val="16"/>
                <w:szCs w:val="16"/>
                <w:lang w:val="uk-UA"/>
              </w:rPr>
            </w:pPr>
            <w:r w:rsidRPr="002731C5">
              <w:rPr>
                <w:bCs/>
                <w:sz w:val="16"/>
                <w:szCs w:val="16"/>
                <w:lang w:val="uk-UA"/>
              </w:rPr>
              <w:t>Лист на  № 07-22/213/24 інформація щодо фактичних видатків</w:t>
            </w:r>
          </w:p>
        </w:tc>
        <w:tc>
          <w:tcPr>
            <w:tcW w:w="355" w:type="pct"/>
            <w:shd w:val="clear" w:color="auto" w:fill="FFFFFF"/>
            <w:vAlign w:val="center"/>
          </w:tcPr>
          <w:p w14:paraId="40AEE043" w14:textId="77777777" w:rsidR="00D65DA2" w:rsidRPr="002731C5" w:rsidRDefault="00D65DA2" w:rsidP="00D65DA2">
            <w:pPr>
              <w:jc w:val="center"/>
              <w:rPr>
                <w:bCs/>
                <w:sz w:val="16"/>
                <w:szCs w:val="16"/>
                <w:lang w:val="uk-UA"/>
              </w:rPr>
            </w:pPr>
            <w:r w:rsidRPr="002731C5">
              <w:rPr>
                <w:bCs/>
                <w:sz w:val="16"/>
                <w:szCs w:val="16"/>
                <w:lang w:val="uk-UA"/>
              </w:rPr>
              <w:t>№вх-845/26</w:t>
            </w:r>
          </w:p>
        </w:tc>
        <w:tc>
          <w:tcPr>
            <w:tcW w:w="298" w:type="pct"/>
            <w:shd w:val="clear" w:color="auto" w:fill="FFFFFF"/>
            <w:vAlign w:val="center"/>
          </w:tcPr>
          <w:p w14:paraId="0FDE42D5"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5CB6ACB6" w14:textId="77777777" w:rsidR="00D65DA2" w:rsidRPr="002731C5" w:rsidRDefault="00D65DA2" w:rsidP="00D65DA2">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670C98F5" w14:textId="77777777" w:rsidR="00D65DA2" w:rsidRPr="002731C5" w:rsidRDefault="00D65DA2" w:rsidP="00D65DA2">
            <w:pPr>
              <w:jc w:val="center"/>
              <w:rPr>
                <w:bCs/>
                <w:sz w:val="16"/>
                <w:szCs w:val="16"/>
                <w:lang w:val="uk-UA"/>
              </w:rPr>
            </w:pPr>
            <w:r w:rsidRPr="002731C5">
              <w:rPr>
                <w:bCs/>
                <w:sz w:val="16"/>
                <w:szCs w:val="16"/>
                <w:lang w:val="uk-UA"/>
              </w:rPr>
              <w:t>Рівненська районна державна адміністрація</w:t>
            </w:r>
          </w:p>
        </w:tc>
        <w:tc>
          <w:tcPr>
            <w:tcW w:w="273" w:type="pct"/>
            <w:shd w:val="clear" w:color="auto" w:fill="FFFFFF"/>
            <w:vAlign w:val="center"/>
          </w:tcPr>
          <w:p w14:paraId="6954DCD9" w14:textId="77777777" w:rsidR="00D65DA2" w:rsidRPr="002731C5" w:rsidRDefault="00D65DA2" w:rsidP="00D65DA2">
            <w:pPr>
              <w:jc w:val="center"/>
              <w:rPr>
                <w:bCs/>
                <w:sz w:val="16"/>
                <w:szCs w:val="16"/>
                <w:lang w:val="uk-UA"/>
              </w:rPr>
            </w:pPr>
            <w:r w:rsidRPr="002731C5">
              <w:rPr>
                <w:bCs/>
                <w:sz w:val="16"/>
                <w:szCs w:val="16"/>
                <w:lang w:val="uk-UA"/>
              </w:rPr>
              <w:t>-</w:t>
            </w:r>
          </w:p>
        </w:tc>
        <w:tc>
          <w:tcPr>
            <w:tcW w:w="166" w:type="pct"/>
            <w:shd w:val="clear" w:color="auto" w:fill="FFFFFF"/>
            <w:vAlign w:val="center"/>
          </w:tcPr>
          <w:p w14:paraId="77A9559C"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36462747" w14:textId="77777777" w:rsidR="00D65DA2" w:rsidRPr="002731C5" w:rsidRDefault="00D65DA2" w:rsidP="00D65DA2">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3C5D8DF5" w14:textId="77777777" w:rsidR="00D65DA2" w:rsidRPr="002731C5" w:rsidRDefault="00D65DA2" w:rsidP="00D65DA2">
            <w:pPr>
              <w:jc w:val="center"/>
              <w:rPr>
                <w:bCs/>
                <w:sz w:val="16"/>
                <w:szCs w:val="16"/>
                <w:lang w:val="uk-UA"/>
              </w:rPr>
            </w:pPr>
            <w:r w:rsidRPr="002731C5">
              <w:rPr>
                <w:bCs/>
                <w:sz w:val="16"/>
                <w:szCs w:val="16"/>
                <w:lang w:val="uk-UA"/>
              </w:rPr>
              <w:t>Лист на  № 07-22/213/24 інформація щодо фактичних видатків</w:t>
            </w:r>
          </w:p>
        </w:tc>
        <w:tc>
          <w:tcPr>
            <w:tcW w:w="323" w:type="pct"/>
            <w:shd w:val="clear" w:color="auto" w:fill="FFFFFF"/>
            <w:vAlign w:val="center"/>
          </w:tcPr>
          <w:p w14:paraId="6C1BCE90" w14:textId="77777777" w:rsidR="00D65DA2" w:rsidRPr="002731C5" w:rsidRDefault="00D65DA2" w:rsidP="00D65DA2">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01D04CFF" w14:textId="77777777" w:rsidR="00D65DA2" w:rsidRPr="002731C5" w:rsidRDefault="00D65DA2" w:rsidP="00D65DA2">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2F268EA8" w14:textId="77777777" w:rsidR="00D65DA2" w:rsidRPr="002731C5" w:rsidRDefault="00D65DA2" w:rsidP="00D65DA2">
            <w:pPr>
              <w:jc w:val="center"/>
              <w:rPr>
                <w:bCs/>
                <w:sz w:val="16"/>
                <w:szCs w:val="16"/>
                <w:lang w:val="uk-UA"/>
              </w:rPr>
            </w:pPr>
            <w:r w:rsidRPr="002731C5">
              <w:rPr>
                <w:bCs/>
                <w:sz w:val="16"/>
                <w:szCs w:val="16"/>
                <w:lang w:val="uk-UA"/>
              </w:rPr>
              <w:t>-</w:t>
            </w:r>
          </w:p>
        </w:tc>
        <w:tc>
          <w:tcPr>
            <w:tcW w:w="405" w:type="pct"/>
            <w:shd w:val="clear" w:color="auto" w:fill="FFFFFF"/>
            <w:vAlign w:val="center"/>
          </w:tcPr>
          <w:p w14:paraId="753B8977" w14:textId="77777777" w:rsidR="00D65DA2" w:rsidRPr="002731C5" w:rsidRDefault="00D65DA2" w:rsidP="00D65DA2">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08158130" w14:textId="77777777" w:rsidR="00D65DA2" w:rsidRPr="00254CAD" w:rsidRDefault="00D65DA2" w:rsidP="00D65DA2">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C09B1BB" w14:textId="77777777" w:rsidR="00D65DA2" w:rsidRDefault="00D65DA2" w:rsidP="00D65DA2">
            <w:pPr>
              <w:jc w:val="center"/>
              <w:rPr>
                <w:lang w:val="ru-RU"/>
              </w:rPr>
            </w:pPr>
            <w:r>
              <w:rPr>
                <w:lang w:val="ru-RU"/>
              </w:rPr>
              <w:t>-</w:t>
            </w:r>
          </w:p>
        </w:tc>
      </w:tr>
      <w:tr w:rsidR="00D65DA2" w:rsidRPr="00B7371E" w14:paraId="28F26101" w14:textId="77777777" w:rsidTr="002731C5">
        <w:trPr>
          <w:trHeight w:val="975"/>
        </w:trPr>
        <w:tc>
          <w:tcPr>
            <w:tcW w:w="207" w:type="pct"/>
            <w:shd w:val="clear" w:color="auto" w:fill="FFFFFF"/>
            <w:vAlign w:val="center"/>
          </w:tcPr>
          <w:p w14:paraId="61D43737" w14:textId="77777777" w:rsidR="00D65DA2" w:rsidRDefault="00CC3287" w:rsidP="00D65DA2">
            <w:pPr>
              <w:jc w:val="center"/>
              <w:rPr>
                <w:b/>
                <w:bCs/>
                <w:sz w:val="16"/>
                <w:szCs w:val="16"/>
                <w:lang w:val="uk-UA"/>
              </w:rPr>
            </w:pPr>
            <w:r>
              <w:rPr>
                <w:b/>
                <w:bCs/>
                <w:sz w:val="16"/>
                <w:szCs w:val="16"/>
                <w:lang w:val="uk-UA"/>
              </w:rPr>
              <w:t>1143</w:t>
            </w:r>
          </w:p>
        </w:tc>
        <w:tc>
          <w:tcPr>
            <w:tcW w:w="480" w:type="pct"/>
            <w:shd w:val="clear" w:color="auto" w:fill="FFFFFF"/>
            <w:vAlign w:val="center"/>
          </w:tcPr>
          <w:p w14:paraId="25572960" w14:textId="77777777" w:rsidR="00D65DA2" w:rsidRPr="002731C5" w:rsidRDefault="00D65DA2" w:rsidP="00D65DA2">
            <w:pPr>
              <w:jc w:val="center"/>
              <w:rPr>
                <w:bCs/>
                <w:sz w:val="16"/>
                <w:szCs w:val="16"/>
                <w:lang w:val="uk-UA"/>
              </w:rPr>
            </w:pPr>
            <w:r w:rsidRPr="002731C5">
              <w:rPr>
                <w:bCs/>
                <w:sz w:val="16"/>
                <w:szCs w:val="16"/>
                <w:lang w:val="uk-UA"/>
              </w:rPr>
              <w:t>Лист на  №07-22/148/23 від 03.02.2023 про оплату праці</w:t>
            </w:r>
          </w:p>
        </w:tc>
        <w:tc>
          <w:tcPr>
            <w:tcW w:w="355" w:type="pct"/>
            <w:shd w:val="clear" w:color="auto" w:fill="FFFFFF"/>
            <w:vAlign w:val="center"/>
          </w:tcPr>
          <w:p w14:paraId="1BDB0D09" w14:textId="77777777" w:rsidR="00D65DA2" w:rsidRPr="002731C5" w:rsidRDefault="00D65DA2" w:rsidP="00D65DA2">
            <w:pPr>
              <w:jc w:val="center"/>
              <w:rPr>
                <w:bCs/>
                <w:sz w:val="16"/>
                <w:szCs w:val="16"/>
                <w:lang w:val="uk-UA"/>
              </w:rPr>
            </w:pPr>
            <w:r w:rsidRPr="002731C5">
              <w:rPr>
                <w:bCs/>
                <w:sz w:val="16"/>
                <w:szCs w:val="16"/>
                <w:lang w:val="uk-UA"/>
              </w:rPr>
              <w:t>№вх-846/26</w:t>
            </w:r>
          </w:p>
        </w:tc>
        <w:tc>
          <w:tcPr>
            <w:tcW w:w="298" w:type="pct"/>
            <w:shd w:val="clear" w:color="auto" w:fill="FFFFFF"/>
            <w:vAlign w:val="center"/>
          </w:tcPr>
          <w:p w14:paraId="3D8FDED9"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5364F6BC" w14:textId="77777777" w:rsidR="00D65DA2" w:rsidRPr="002731C5" w:rsidRDefault="00D65DA2" w:rsidP="00D65DA2">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635A6436" w14:textId="77777777" w:rsidR="00D65DA2" w:rsidRPr="002731C5" w:rsidRDefault="00D65DA2" w:rsidP="00D65DA2">
            <w:pPr>
              <w:jc w:val="center"/>
              <w:rPr>
                <w:bCs/>
                <w:sz w:val="16"/>
                <w:szCs w:val="16"/>
                <w:lang w:val="uk-UA"/>
              </w:rPr>
            </w:pPr>
            <w:r w:rsidRPr="002731C5">
              <w:rPr>
                <w:bCs/>
                <w:sz w:val="16"/>
                <w:szCs w:val="16"/>
                <w:lang w:val="uk-UA"/>
              </w:rPr>
              <w:t>Рівненська районна державна адміністрація</w:t>
            </w:r>
          </w:p>
        </w:tc>
        <w:tc>
          <w:tcPr>
            <w:tcW w:w="273" w:type="pct"/>
            <w:shd w:val="clear" w:color="auto" w:fill="FFFFFF"/>
            <w:vAlign w:val="center"/>
          </w:tcPr>
          <w:p w14:paraId="1DC34443" w14:textId="77777777" w:rsidR="00D65DA2" w:rsidRPr="002731C5" w:rsidRDefault="00D65DA2" w:rsidP="00D65DA2">
            <w:pPr>
              <w:jc w:val="center"/>
              <w:rPr>
                <w:bCs/>
                <w:sz w:val="16"/>
                <w:szCs w:val="16"/>
                <w:lang w:val="uk-UA"/>
              </w:rPr>
            </w:pPr>
            <w:r w:rsidRPr="002731C5">
              <w:rPr>
                <w:bCs/>
                <w:sz w:val="16"/>
                <w:szCs w:val="16"/>
                <w:lang w:val="uk-UA"/>
              </w:rPr>
              <w:t>-</w:t>
            </w:r>
          </w:p>
        </w:tc>
        <w:tc>
          <w:tcPr>
            <w:tcW w:w="166" w:type="pct"/>
            <w:shd w:val="clear" w:color="auto" w:fill="FFFFFF"/>
            <w:vAlign w:val="center"/>
          </w:tcPr>
          <w:p w14:paraId="671E6D3E"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1551D87D" w14:textId="77777777" w:rsidR="00D65DA2" w:rsidRPr="002731C5" w:rsidRDefault="00D65DA2" w:rsidP="00D65DA2">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7FEAFBA3" w14:textId="77777777" w:rsidR="00D65DA2" w:rsidRPr="002731C5" w:rsidRDefault="00D65DA2" w:rsidP="00D65DA2">
            <w:pPr>
              <w:jc w:val="center"/>
              <w:rPr>
                <w:bCs/>
                <w:sz w:val="16"/>
                <w:szCs w:val="16"/>
                <w:lang w:val="uk-UA"/>
              </w:rPr>
            </w:pPr>
            <w:r w:rsidRPr="002731C5">
              <w:rPr>
                <w:bCs/>
                <w:sz w:val="16"/>
                <w:szCs w:val="16"/>
                <w:lang w:val="uk-UA"/>
              </w:rPr>
              <w:t>Лист на  №07-22/148/23 від 03.02.2023 про оплату праці</w:t>
            </w:r>
          </w:p>
        </w:tc>
        <w:tc>
          <w:tcPr>
            <w:tcW w:w="323" w:type="pct"/>
            <w:shd w:val="clear" w:color="auto" w:fill="FFFFFF"/>
            <w:vAlign w:val="center"/>
          </w:tcPr>
          <w:p w14:paraId="74C4A04F" w14:textId="77777777" w:rsidR="00D65DA2" w:rsidRPr="002731C5" w:rsidRDefault="00D65DA2" w:rsidP="00D65DA2">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3646FFE5" w14:textId="77777777" w:rsidR="00D65DA2" w:rsidRPr="002731C5" w:rsidRDefault="00D65DA2" w:rsidP="00D65DA2">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5CD3BE25" w14:textId="77777777" w:rsidR="00D65DA2" w:rsidRPr="002731C5" w:rsidRDefault="00D65DA2" w:rsidP="00D65DA2">
            <w:pPr>
              <w:jc w:val="center"/>
              <w:rPr>
                <w:bCs/>
                <w:sz w:val="16"/>
                <w:szCs w:val="16"/>
                <w:lang w:val="uk-UA"/>
              </w:rPr>
            </w:pPr>
            <w:r w:rsidRPr="002731C5">
              <w:rPr>
                <w:bCs/>
                <w:sz w:val="16"/>
                <w:szCs w:val="16"/>
                <w:lang w:val="uk-UA"/>
              </w:rPr>
              <w:t>-</w:t>
            </w:r>
          </w:p>
        </w:tc>
        <w:tc>
          <w:tcPr>
            <w:tcW w:w="405" w:type="pct"/>
            <w:shd w:val="clear" w:color="auto" w:fill="FFFFFF"/>
            <w:vAlign w:val="center"/>
          </w:tcPr>
          <w:p w14:paraId="423275FF" w14:textId="77777777" w:rsidR="00D65DA2" w:rsidRPr="002731C5" w:rsidRDefault="00D65DA2" w:rsidP="00D65DA2">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24E58856" w14:textId="77777777" w:rsidR="00D65DA2" w:rsidRPr="00254CAD" w:rsidRDefault="00D65DA2" w:rsidP="00D65DA2">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4AC16C6" w14:textId="77777777" w:rsidR="00D65DA2" w:rsidRDefault="00D65DA2" w:rsidP="00D65DA2">
            <w:pPr>
              <w:jc w:val="center"/>
              <w:rPr>
                <w:lang w:val="ru-RU"/>
              </w:rPr>
            </w:pPr>
            <w:r>
              <w:rPr>
                <w:lang w:val="ru-RU"/>
              </w:rPr>
              <w:t>-</w:t>
            </w:r>
          </w:p>
        </w:tc>
      </w:tr>
      <w:tr w:rsidR="00D65DA2" w:rsidRPr="00B7371E" w14:paraId="608F8409" w14:textId="77777777" w:rsidTr="002731C5">
        <w:trPr>
          <w:trHeight w:val="975"/>
        </w:trPr>
        <w:tc>
          <w:tcPr>
            <w:tcW w:w="207" w:type="pct"/>
            <w:shd w:val="clear" w:color="auto" w:fill="FFFFFF"/>
            <w:vAlign w:val="center"/>
          </w:tcPr>
          <w:p w14:paraId="75802A3E" w14:textId="77777777" w:rsidR="00D65DA2" w:rsidRDefault="00CC3287" w:rsidP="00D65DA2">
            <w:pPr>
              <w:jc w:val="center"/>
              <w:rPr>
                <w:b/>
                <w:bCs/>
                <w:sz w:val="16"/>
                <w:szCs w:val="16"/>
                <w:lang w:val="uk-UA"/>
              </w:rPr>
            </w:pPr>
            <w:r>
              <w:rPr>
                <w:b/>
                <w:bCs/>
                <w:sz w:val="16"/>
                <w:szCs w:val="16"/>
                <w:lang w:val="uk-UA"/>
              </w:rPr>
              <w:t>1144</w:t>
            </w:r>
          </w:p>
        </w:tc>
        <w:tc>
          <w:tcPr>
            <w:tcW w:w="480" w:type="pct"/>
            <w:shd w:val="clear" w:color="auto" w:fill="FFFFFF"/>
            <w:vAlign w:val="center"/>
          </w:tcPr>
          <w:p w14:paraId="50E18648" w14:textId="77777777" w:rsidR="00D65DA2" w:rsidRPr="002731C5" w:rsidRDefault="00D65DA2" w:rsidP="00D65DA2">
            <w:pPr>
              <w:jc w:val="center"/>
              <w:rPr>
                <w:bCs/>
                <w:sz w:val="16"/>
                <w:szCs w:val="16"/>
                <w:lang w:val="uk-UA"/>
              </w:rPr>
            </w:pPr>
            <w:r w:rsidRPr="002731C5">
              <w:rPr>
                <w:bCs/>
                <w:sz w:val="16"/>
                <w:szCs w:val="16"/>
                <w:lang w:val="uk-UA"/>
              </w:rPr>
              <w:t>Щодо виділення коштів для в/ч А1573</w:t>
            </w:r>
          </w:p>
        </w:tc>
        <w:tc>
          <w:tcPr>
            <w:tcW w:w="355" w:type="pct"/>
            <w:shd w:val="clear" w:color="auto" w:fill="FFFFFF"/>
            <w:vAlign w:val="center"/>
          </w:tcPr>
          <w:p w14:paraId="76E95870" w14:textId="77777777" w:rsidR="00D65DA2" w:rsidRPr="002731C5" w:rsidRDefault="00D65DA2" w:rsidP="00D65DA2">
            <w:pPr>
              <w:jc w:val="center"/>
              <w:rPr>
                <w:bCs/>
                <w:sz w:val="16"/>
                <w:szCs w:val="16"/>
                <w:lang w:val="uk-UA"/>
              </w:rPr>
            </w:pPr>
            <w:r w:rsidRPr="002731C5">
              <w:rPr>
                <w:bCs/>
                <w:sz w:val="16"/>
                <w:szCs w:val="16"/>
                <w:lang w:val="uk-UA"/>
              </w:rPr>
              <w:t>№вх-847/26</w:t>
            </w:r>
          </w:p>
        </w:tc>
        <w:tc>
          <w:tcPr>
            <w:tcW w:w="298" w:type="pct"/>
            <w:shd w:val="clear" w:color="auto" w:fill="FFFFFF"/>
            <w:vAlign w:val="center"/>
          </w:tcPr>
          <w:p w14:paraId="70F2AA2F"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2877C3B0" w14:textId="77777777" w:rsidR="00D65DA2" w:rsidRPr="002731C5" w:rsidRDefault="00D65DA2" w:rsidP="00D65DA2">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159AFF19" w14:textId="77777777" w:rsidR="00D65DA2" w:rsidRPr="002731C5" w:rsidRDefault="00D65DA2" w:rsidP="00D65DA2">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7639127C" w14:textId="77777777" w:rsidR="00D65DA2" w:rsidRPr="002731C5" w:rsidRDefault="00D65DA2" w:rsidP="00D65DA2">
            <w:pPr>
              <w:jc w:val="center"/>
              <w:rPr>
                <w:bCs/>
                <w:sz w:val="16"/>
                <w:szCs w:val="16"/>
                <w:lang w:val="uk-UA"/>
              </w:rPr>
            </w:pPr>
            <w:r w:rsidRPr="002731C5">
              <w:rPr>
                <w:bCs/>
                <w:sz w:val="16"/>
                <w:szCs w:val="16"/>
                <w:lang w:val="uk-UA"/>
              </w:rPr>
              <w:t>-</w:t>
            </w:r>
          </w:p>
        </w:tc>
        <w:tc>
          <w:tcPr>
            <w:tcW w:w="166" w:type="pct"/>
            <w:shd w:val="clear" w:color="auto" w:fill="FFFFFF"/>
            <w:vAlign w:val="center"/>
          </w:tcPr>
          <w:p w14:paraId="068705ED"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04FB17B6" w14:textId="77777777" w:rsidR="00D65DA2" w:rsidRPr="002731C5" w:rsidRDefault="00D65DA2" w:rsidP="00D65DA2">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2FC966F4" w14:textId="77777777" w:rsidR="00D65DA2" w:rsidRPr="002731C5" w:rsidRDefault="00D65DA2" w:rsidP="00D65DA2">
            <w:pPr>
              <w:jc w:val="center"/>
              <w:rPr>
                <w:bCs/>
                <w:sz w:val="16"/>
                <w:szCs w:val="16"/>
                <w:lang w:val="uk-UA"/>
              </w:rPr>
            </w:pPr>
            <w:r w:rsidRPr="002731C5">
              <w:rPr>
                <w:bCs/>
                <w:sz w:val="16"/>
                <w:szCs w:val="16"/>
                <w:lang w:val="uk-UA"/>
              </w:rPr>
              <w:t>Щодо виділення коштів для в/ч А1573</w:t>
            </w:r>
          </w:p>
        </w:tc>
        <w:tc>
          <w:tcPr>
            <w:tcW w:w="323" w:type="pct"/>
            <w:shd w:val="clear" w:color="auto" w:fill="FFFFFF"/>
            <w:vAlign w:val="center"/>
          </w:tcPr>
          <w:p w14:paraId="5C7F5D34" w14:textId="77777777" w:rsidR="00D65DA2" w:rsidRPr="002731C5" w:rsidRDefault="00D65DA2" w:rsidP="00D65DA2">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1D27876F" w14:textId="77777777" w:rsidR="00D65DA2" w:rsidRPr="002731C5" w:rsidRDefault="00D65DA2" w:rsidP="00D65DA2">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10836440" w14:textId="77777777" w:rsidR="00D65DA2" w:rsidRPr="002731C5" w:rsidRDefault="00D65DA2" w:rsidP="00D65DA2">
            <w:pPr>
              <w:jc w:val="center"/>
              <w:rPr>
                <w:bCs/>
                <w:sz w:val="16"/>
                <w:szCs w:val="16"/>
                <w:lang w:val="uk-UA"/>
              </w:rPr>
            </w:pPr>
            <w:r w:rsidRPr="002731C5">
              <w:rPr>
                <w:bCs/>
                <w:sz w:val="16"/>
                <w:szCs w:val="16"/>
                <w:lang w:val="uk-UA"/>
              </w:rPr>
              <w:t>-</w:t>
            </w:r>
          </w:p>
        </w:tc>
        <w:tc>
          <w:tcPr>
            <w:tcW w:w="405" w:type="pct"/>
            <w:shd w:val="clear" w:color="auto" w:fill="FFFFFF"/>
            <w:vAlign w:val="center"/>
          </w:tcPr>
          <w:p w14:paraId="1BA9A433" w14:textId="77777777" w:rsidR="00D65DA2" w:rsidRPr="002731C5" w:rsidRDefault="00D65DA2" w:rsidP="00D65DA2">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560CEDCD" w14:textId="77777777" w:rsidR="00D65DA2" w:rsidRPr="00254CAD" w:rsidRDefault="00D65DA2" w:rsidP="00D65DA2">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90BB0EE" w14:textId="77777777" w:rsidR="00D65DA2" w:rsidRPr="00910991" w:rsidRDefault="00D65DA2" w:rsidP="00D65DA2">
            <w:pPr>
              <w:jc w:val="center"/>
              <w:rPr>
                <w:bCs/>
                <w:sz w:val="16"/>
                <w:szCs w:val="16"/>
                <w:lang w:val="uk-UA"/>
              </w:rPr>
            </w:pPr>
            <w:r w:rsidRPr="004B1512">
              <w:rPr>
                <w:bCs/>
                <w:sz w:val="16"/>
                <w:szCs w:val="16"/>
                <w:lang w:val="ru-RU"/>
              </w:rPr>
              <w:t>-</w:t>
            </w:r>
          </w:p>
        </w:tc>
      </w:tr>
      <w:tr w:rsidR="00D65DA2" w:rsidRPr="00B7371E" w14:paraId="2C31C7E6" w14:textId="77777777" w:rsidTr="002731C5">
        <w:trPr>
          <w:trHeight w:val="975"/>
        </w:trPr>
        <w:tc>
          <w:tcPr>
            <w:tcW w:w="207" w:type="pct"/>
            <w:shd w:val="clear" w:color="auto" w:fill="FFFFFF"/>
            <w:vAlign w:val="center"/>
          </w:tcPr>
          <w:p w14:paraId="7CC9247C" w14:textId="77777777" w:rsidR="00D65DA2" w:rsidRDefault="00CC3287" w:rsidP="00D65DA2">
            <w:pPr>
              <w:jc w:val="center"/>
              <w:rPr>
                <w:b/>
                <w:bCs/>
                <w:sz w:val="16"/>
                <w:szCs w:val="16"/>
                <w:lang w:val="uk-UA"/>
              </w:rPr>
            </w:pPr>
            <w:r>
              <w:rPr>
                <w:b/>
                <w:bCs/>
                <w:sz w:val="16"/>
                <w:szCs w:val="16"/>
                <w:lang w:val="uk-UA"/>
              </w:rPr>
              <w:lastRenderedPageBreak/>
              <w:t>1145</w:t>
            </w:r>
          </w:p>
        </w:tc>
        <w:tc>
          <w:tcPr>
            <w:tcW w:w="480" w:type="pct"/>
            <w:shd w:val="clear" w:color="auto" w:fill="FFFFFF"/>
            <w:vAlign w:val="center"/>
          </w:tcPr>
          <w:p w14:paraId="4B89935F" w14:textId="77777777" w:rsidR="00D65DA2" w:rsidRPr="002731C5" w:rsidRDefault="00D65DA2" w:rsidP="00D65DA2">
            <w:pPr>
              <w:jc w:val="center"/>
              <w:rPr>
                <w:bCs/>
                <w:sz w:val="16"/>
                <w:szCs w:val="16"/>
                <w:lang w:val="uk-UA"/>
              </w:rPr>
            </w:pPr>
            <w:r w:rsidRPr="002731C5">
              <w:rPr>
                <w:bCs/>
                <w:sz w:val="16"/>
                <w:szCs w:val="16"/>
                <w:lang w:val="uk-UA"/>
              </w:rPr>
              <w:t>Лист міністерства освіти і наукипро надання інформації щодо проектів з модернізації харчоблоків, готовність яких становить 60 відсотків</w:t>
            </w:r>
          </w:p>
        </w:tc>
        <w:tc>
          <w:tcPr>
            <w:tcW w:w="355" w:type="pct"/>
            <w:shd w:val="clear" w:color="auto" w:fill="FFFFFF"/>
            <w:vAlign w:val="center"/>
          </w:tcPr>
          <w:p w14:paraId="77E773C2" w14:textId="77777777" w:rsidR="00D65DA2" w:rsidRPr="002731C5" w:rsidRDefault="00D65DA2" w:rsidP="00D65DA2">
            <w:pPr>
              <w:jc w:val="center"/>
              <w:rPr>
                <w:bCs/>
                <w:sz w:val="16"/>
                <w:szCs w:val="16"/>
                <w:lang w:val="uk-UA"/>
              </w:rPr>
            </w:pPr>
            <w:r w:rsidRPr="002731C5">
              <w:rPr>
                <w:bCs/>
                <w:sz w:val="16"/>
                <w:szCs w:val="16"/>
                <w:lang w:val="uk-UA"/>
              </w:rPr>
              <w:t>№вх-848/26</w:t>
            </w:r>
          </w:p>
        </w:tc>
        <w:tc>
          <w:tcPr>
            <w:tcW w:w="298" w:type="pct"/>
            <w:shd w:val="clear" w:color="auto" w:fill="FFFFFF"/>
            <w:vAlign w:val="center"/>
          </w:tcPr>
          <w:p w14:paraId="0550C7ED"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071278B0" w14:textId="77777777" w:rsidR="00D65DA2" w:rsidRPr="002731C5" w:rsidRDefault="00D65DA2" w:rsidP="00D65DA2">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6AACA425" w14:textId="77777777" w:rsidR="00D65DA2" w:rsidRPr="002731C5" w:rsidRDefault="00D65DA2" w:rsidP="00D65DA2">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7C21FFB9" w14:textId="77777777" w:rsidR="00D65DA2" w:rsidRPr="002731C5" w:rsidRDefault="00D65DA2" w:rsidP="00D65DA2">
            <w:pPr>
              <w:jc w:val="center"/>
              <w:rPr>
                <w:bCs/>
                <w:sz w:val="16"/>
                <w:szCs w:val="16"/>
                <w:lang w:val="uk-UA"/>
              </w:rPr>
            </w:pPr>
            <w:r w:rsidRPr="002731C5">
              <w:rPr>
                <w:bCs/>
                <w:sz w:val="16"/>
                <w:szCs w:val="16"/>
                <w:lang w:val="uk-UA"/>
              </w:rPr>
              <w:t>-</w:t>
            </w:r>
          </w:p>
        </w:tc>
        <w:tc>
          <w:tcPr>
            <w:tcW w:w="166" w:type="pct"/>
            <w:shd w:val="clear" w:color="auto" w:fill="FFFFFF"/>
            <w:vAlign w:val="center"/>
          </w:tcPr>
          <w:p w14:paraId="3F5C45B5"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51EB0100" w14:textId="77777777" w:rsidR="00D65DA2" w:rsidRPr="002731C5" w:rsidRDefault="00D65DA2" w:rsidP="00D65DA2">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3F924B72" w14:textId="77777777" w:rsidR="00D65DA2" w:rsidRPr="002731C5" w:rsidRDefault="00D65DA2" w:rsidP="00D65DA2">
            <w:pPr>
              <w:jc w:val="center"/>
              <w:rPr>
                <w:bCs/>
                <w:sz w:val="16"/>
                <w:szCs w:val="16"/>
                <w:lang w:val="uk-UA"/>
              </w:rPr>
            </w:pPr>
            <w:r w:rsidRPr="002731C5">
              <w:rPr>
                <w:bCs/>
                <w:sz w:val="16"/>
                <w:szCs w:val="16"/>
                <w:lang w:val="uk-UA"/>
              </w:rPr>
              <w:t>Лист міністерства освіти і наукипро надання інформації щодо проектів з модернізації харчоблоків, готовність яких становить 60 відсотків</w:t>
            </w:r>
          </w:p>
        </w:tc>
        <w:tc>
          <w:tcPr>
            <w:tcW w:w="323" w:type="pct"/>
            <w:shd w:val="clear" w:color="auto" w:fill="FFFFFF"/>
            <w:vAlign w:val="center"/>
          </w:tcPr>
          <w:p w14:paraId="6A652436" w14:textId="77777777" w:rsidR="00D65DA2" w:rsidRPr="002731C5" w:rsidRDefault="00D65DA2" w:rsidP="00D65DA2">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452B169D" w14:textId="77777777" w:rsidR="00D65DA2" w:rsidRPr="002731C5" w:rsidRDefault="00D65DA2" w:rsidP="00D65DA2">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210F6D90" w14:textId="77777777" w:rsidR="00D65DA2" w:rsidRPr="002731C5" w:rsidRDefault="00D65DA2" w:rsidP="00D65DA2">
            <w:pPr>
              <w:jc w:val="center"/>
              <w:rPr>
                <w:bCs/>
                <w:sz w:val="16"/>
                <w:szCs w:val="16"/>
                <w:lang w:val="uk-UA"/>
              </w:rPr>
            </w:pPr>
            <w:r w:rsidRPr="002731C5">
              <w:rPr>
                <w:bCs/>
                <w:sz w:val="16"/>
                <w:szCs w:val="16"/>
                <w:lang w:val="uk-UA"/>
              </w:rPr>
              <w:t>-</w:t>
            </w:r>
          </w:p>
        </w:tc>
        <w:tc>
          <w:tcPr>
            <w:tcW w:w="405" w:type="pct"/>
            <w:shd w:val="clear" w:color="auto" w:fill="FFFFFF"/>
            <w:vAlign w:val="center"/>
          </w:tcPr>
          <w:p w14:paraId="67EAEFB2" w14:textId="77777777" w:rsidR="00D65DA2" w:rsidRPr="002731C5" w:rsidRDefault="00D65DA2" w:rsidP="00D65DA2">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3AFA7D52" w14:textId="77777777" w:rsidR="00D65DA2" w:rsidRPr="00254CAD" w:rsidRDefault="00D65DA2" w:rsidP="00D65DA2">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6A67DB8" w14:textId="77777777" w:rsidR="00D65DA2" w:rsidRPr="00910991" w:rsidRDefault="00D65DA2" w:rsidP="00D65DA2">
            <w:pPr>
              <w:jc w:val="center"/>
              <w:rPr>
                <w:bCs/>
                <w:sz w:val="16"/>
                <w:szCs w:val="16"/>
                <w:lang w:val="uk-UA"/>
              </w:rPr>
            </w:pPr>
            <w:r w:rsidRPr="002D635D">
              <w:rPr>
                <w:bCs/>
                <w:sz w:val="16"/>
                <w:szCs w:val="16"/>
                <w:lang w:val="ru-RU"/>
              </w:rPr>
              <w:t>-</w:t>
            </w:r>
          </w:p>
        </w:tc>
      </w:tr>
      <w:tr w:rsidR="00D65DA2" w:rsidRPr="00B7371E" w14:paraId="7900B4F6" w14:textId="77777777" w:rsidTr="002731C5">
        <w:trPr>
          <w:trHeight w:val="975"/>
        </w:trPr>
        <w:tc>
          <w:tcPr>
            <w:tcW w:w="207" w:type="pct"/>
            <w:shd w:val="clear" w:color="auto" w:fill="FFFFFF"/>
            <w:vAlign w:val="center"/>
          </w:tcPr>
          <w:p w14:paraId="0CCE840C" w14:textId="77777777" w:rsidR="00D65DA2" w:rsidRDefault="00CC3287" w:rsidP="00D65DA2">
            <w:pPr>
              <w:jc w:val="center"/>
              <w:rPr>
                <w:b/>
                <w:bCs/>
                <w:sz w:val="16"/>
                <w:szCs w:val="16"/>
                <w:lang w:val="uk-UA"/>
              </w:rPr>
            </w:pPr>
            <w:r>
              <w:rPr>
                <w:b/>
                <w:bCs/>
                <w:sz w:val="16"/>
                <w:szCs w:val="16"/>
                <w:lang w:val="uk-UA"/>
              </w:rPr>
              <w:t>1146</w:t>
            </w:r>
          </w:p>
        </w:tc>
        <w:tc>
          <w:tcPr>
            <w:tcW w:w="480" w:type="pct"/>
            <w:shd w:val="clear" w:color="auto" w:fill="FFFFFF"/>
            <w:vAlign w:val="center"/>
          </w:tcPr>
          <w:p w14:paraId="69AC6A64" w14:textId="77777777" w:rsidR="00D65DA2" w:rsidRPr="002731C5" w:rsidRDefault="00D65DA2" w:rsidP="00D65DA2">
            <w:pPr>
              <w:jc w:val="center"/>
              <w:rPr>
                <w:bCs/>
                <w:sz w:val="16"/>
                <w:szCs w:val="16"/>
                <w:lang w:val="uk-UA"/>
              </w:rPr>
            </w:pPr>
            <w:r w:rsidRPr="002731C5">
              <w:rPr>
                <w:bCs/>
                <w:sz w:val="16"/>
                <w:szCs w:val="16"/>
                <w:lang w:val="uk-UA"/>
              </w:rPr>
              <w:t>Про профінансування коштів субвенції з місцевого бюджету державному бюджету</w:t>
            </w:r>
          </w:p>
        </w:tc>
        <w:tc>
          <w:tcPr>
            <w:tcW w:w="355" w:type="pct"/>
            <w:shd w:val="clear" w:color="auto" w:fill="FFFFFF"/>
            <w:vAlign w:val="center"/>
          </w:tcPr>
          <w:p w14:paraId="167A7AB6" w14:textId="77777777" w:rsidR="00D65DA2" w:rsidRPr="002731C5" w:rsidRDefault="00D65DA2" w:rsidP="00D65DA2">
            <w:pPr>
              <w:jc w:val="center"/>
              <w:rPr>
                <w:bCs/>
                <w:sz w:val="16"/>
                <w:szCs w:val="16"/>
                <w:lang w:val="uk-UA"/>
              </w:rPr>
            </w:pPr>
            <w:r w:rsidRPr="002731C5">
              <w:rPr>
                <w:bCs/>
                <w:sz w:val="16"/>
                <w:szCs w:val="16"/>
                <w:lang w:val="uk-UA"/>
              </w:rPr>
              <w:t>№вх-849/26</w:t>
            </w:r>
          </w:p>
        </w:tc>
        <w:tc>
          <w:tcPr>
            <w:tcW w:w="298" w:type="pct"/>
            <w:shd w:val="clear" w:color="auto" w:fill="FFFFFF"/>
            <w:vAlign w:val="center"/>
          </w:tcPr>
          <w:p w14:paraId="73C25FAC"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02DD353C" w14:textId="77777777" w:rsidR="00D65DA2" w:rsidRPr="002731C5" w:rsidRDefault="00D65DA2" w:rsidP="00D65DA2">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7B4FFA10" w14:textId="77777777" w:rsidR="00D65DA2" w:rsidRPr="002731C5" w:rsidRDefault="00D65DA2" w:rsidP="00D65DA2">
            <w:pPr>
              <w:jc w:val="center"/>
              <w:rPr>
                <w:bCs/>
                <w:sz w:val="16"/>
                <w:szCs w:val="16"/>
                <w:lang w:val="uk-UA"/>
              </w:rPr>
            </w:pPr>
            <w:r w:rsidRPr="002731C5">
              <w:rPr>
                <w:bCs/>
                <w:sz w:val="16"/>
                <w:szCs w:val="16"/>
                <w:lang w:val="uk-UA"/>
              </w:rPr>
              <w:t>Департамент цивільного захисту та охорони здоров’я населення</w:t>
            </w:r>
          </w:p>
        </w:tc>
        <w:tc>
          <w:tcPr>
            <w:tcW w:w="273" w:type="pct"/>
            <w:shd w:val="clear" w:color="auto" w:fill="FFFFFF"/>
            <w:vAlign w:val="center"/>
          </w:tcPr>
          <w:p w14:paraId="46392BA7" w14:textId="77777777" w:rsidR="00D65DA2" w:rsidRPr="002731C5" w:rsidRDefault="00D65DA2" w:rsidP="00D65DA2">
            <w:pPr>
              <w:jc w:val="center"/>
              <w:rPr>
                <w:bCs/>
                <w:sz w:val="16"/>
                <w:szCs w:val="16"/>
                <w:lang w:val="uk-UA"/>
              </w:rPr>
            </w:pPr>
            <w:r w:rsidRPr="002731C5">
              <w:rPr>
                <w:bCs/>
                <w:sz w:val="16"/>
                <w:szCs w:val="16"/>
                <w:lang w:val="uk-UA"/>
              </w:rPr>
              <w:t>-</w:t>
            </w:r>
          </w:p>
        </w:tc>
        <w:tc>
          <w:tcPr>
            <w:tcW w:w="166" w:type="pct"/>
            <w:shd w:val="clear" w:color="auto" w:fill="FFFFFF"/>
            <w:vAlign w:val="center"/>
          </w:tcPr>
          <w:p w14:paraId="1A4C8F8B"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062B943A" w14:textId="77777777" w:rsidR="00D65DA2" w:rsidRPr="002731C5" w:rsidRDefault="00D65DA2" w:rsidP="00D65DA2">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50E2288C" w14:textId="77777777" w:rsidR="00D65DA2" w:rsidRPr="002731C5" w:rsidRDefault="00D65DA2" w:rsidP="00D65DA2">
            <w:pPr>
              <w:jc w:val="center"/>
              <w:rPr>
                <w:bCs/>
                <w:sz w:val="16"/>
                <w:szCs w:val="16"/>
                <w:lang w:val="uk-UA"/>
              </w:rPr>
            </w:pPr>
            <w:r w:rsidRPr="002731C5">
              <w:rPr>
                <w:bCs/>
                <w:sz w:val="16"/>
                <w:szCs w:val="16"/>
                <w:lang w:val="uk-UA"/>
              </w:rPr>
              <w:t>Про профінансування коштів субвенції з місцевого бюджету державному бюджету</w:t>
            </w:r>
          </w:p>
        </w:tc>
        <w:tc>
          <w:tcPr>
            <w:tcW w:w="323" w:type="pct"/>
            <w:shd w:val="clear" w:color="auto" w:fill="FFFFFF"/>
            <w:vAlign w:val="center"/>
          </w:tcPr>
          <w:p w14:paraId="0F3A5489" w14:textId="77777777" w:rsidR="00D65DA2" w:rsidRPr="002731C5" w:rsidRDefault="00D65DA2" w:rsidP="00D65DA2">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4BC9BECC" w14:textId="77777777" w:rsidR="00D65DA2" w:rsidRPr="002731C5" w:rsidRDefault="00D65DA2" w:rsidP="00D65DA2">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15A96656" w14:textId="77777777" w:rsidR="00D65DA2" w:rsidRPr="002731C5" w:rsidRDefault="00D65DA2" w:rsidP="00D65DA2">
            <w:pPr>
              <w:jc w:val="center"/>
              <w:rPr>
                <w:bCs/>
                <w:sz w:val="16"/>
                <w:szCs w:val="16"/>
                <w:lang w:val="uk-UA"/>
              </w:rPr>
            </w:pPr>
            <w:r w:rsidRPr="002731C5">
              <w:rPr>
                <w:bCs/>
                <w:sz w:val="16"/>
                <w:szCs w:val="16"/>
                <w:lang w:val="uk-UA"/>
              </w:rPr>
              <w:t>-</w:t>
            </w:r>
          </w:p>
        </w:tc>
        <w:tc>
          <w:tcPr>
            <w:tcW w:w="405" w:type="pct"/>
            <w:shd w:val="clear" w:color="auto" w:fill="FFFFFF"/>
            <w:vAlign w:val="center"/>
          </w:tcPr>
          <w:p w14:paraId="1EC7BCFF" w14:textId="77777777" w:rsidR="00D65DA2" w:rsidRPr="002731C5" w:rsidRDefault="00D65DA2" w:rsidP="00D65DA2">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6FAA4E9D" w14:textId="77777777" w:rsidR="00D65DA2" w:rsidRPr="00254CAD" w:rsidRDefault="00D65DA2" w:rsidP="00D65DA2">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396BDEA" w14:textId="77777777" w:rsidR="00D65DA2" w:rsidRPr="00910991" w:rsidRDefault="00D65DA2" w:rsidP="00D65DA2">
            <w:pPr>
              <w:jc w:val="center"/>
              <w:rPr>
                <w:bCs/>
                <w:sz w:val="16"/>
                <w:szCs w:val="16"/>
                <w:lang w:val="uk-UA"/>
              </w:rPr>
            </w:pPr>
            <w:r w:rsidRPr="002D635D">
              <w:rPr>
                <w:bCs/>
                <w:sz w:val="16"/>
                <w:szCs w:val="16"/>
                <w:lang w:val="ru-RU"/>
              </w:rPr>
              <w:t>-</w:t>
            </w:r>
          </w:p>
        </w:tc>
      </w:tr>
      <w:tr w:rsidR="00D65DA2" w:rsidRPr="00B7371E" w14:paraId="7EA9BCE5" w14:textId="77777777" w:rsidTr="002731C5">
        <w:trPr>
          <w:trHeight w:val="975"/>
        </w:trPr>
        <w:tc>
          <w:tcPr>
            <w:tcW w:w="207" w:type="pct"/>
            <w:shd w:val="clear" w:color="auto" w:fill="FFFFFF"/>
            <w:vAlign w:val="center"/>
          </w:tcPr>
          <w:p w14:paraId="2B2B446B" w14:textId="77777777" w:rsidR="00D65DA2" w:rsidRDefault="00CC3287" w:rsidP="00D65DA2">
            <w:pPr>
              <w:jc w:val="center"/>
              <w:rPr>
                <w:b/>
                <w:bCs/>
                <w:sz w:val="16"/>
                <w:szCs w:val="16"/>
                <w:lang w:val="uk-UA"/>
              </w:rPr>
            </w:pPr>
            <w:r>
              <w:rPr>
                <w:b/>
                <w:bCs/>
                <w:sz w:val="16"/>
                <w:szCs w:val="16"/>
                <w:lang w:val="uk-UA"/>
              </w:rPr>
              <w:t>1147</w:t>
            </w:r>
          </w:p>
        </w:tc>
        <w:tc>
          <w:tcPr>
            <w:tcW w:w="480" w:type="pct"/>
            <w:shd w:val="clear" w:color="auto" w:fill="FFFFFF"/>
            <w:vAlign w:val="center"/>
          </w:tcPr>
          <w:p w14:paraId="35EC8ADF" w14:textId="77777777" w:rsidR="00D65DA2" w:rsidRPr="002731C5" w:rsidRDefault="00D65DA2" w:rsidP="00D65DA2">
            <w:pPr>
              <w:jc w:val="center"/>
              <w:rPr>
                <w:bCs/>
                <w:sz w:val="16"/>
                <w:szCs w:val="16"/>
                <w:lang w:val="uk-UA"/>
              </w:rPr>
            </w:pPr>
            <w:r w:rsidRPr="002731C5">
              <w:rPr>
                <w:bCs/>
                <w:sz w:val="16"/>
                <w:szCs w:val="16"/>
                <w:lang w:val="uk-UA"/>
              </w:rPr>
              <w:t>Звіти про виконання паспортів бюджетних програм місцевого бюджету за 2025 рік та Узагальнені результати аналізу ефективності бюджетних програм станом на 01.01.2026 року</w:t>
            </w:r>
          </w:p>
        </w:tc>
        <w:tc>
          <w:tcPr>
            <w:tcW w:w="355" w:type="pct"/>
            <w:shd w:val="clear" w:color="auto" w:fill="FFFFFF"/>
            <w:vAlign w:val="center"/>
          </w:tcPr>
          <w:p w14:paraId="4E986A39" w14:textId="77777777" w:rsidR="00D65DA2" w:rsidRPr="002731C5" w:rsidRDefault="00D65DA2" w:rsidP="00D65DA2">
            <w:pPr>
              <w:jc w:val="center"/>
              <w:rPr>
                <w:bCs/>
                <w:sz w:val="16"/>
                <w:szCs w:val="16"/>
                <w:lang w:val="uk-UA"/>
              </w:rPr>
            </w:pPr>
            <w:r w:rsidRPr="002731C5">
              <w:rPr>
                <w:bCs/>
                <w:sz w:val="16"/>
                <w:szCs w:val="16"/>
                <w:lang w:val="uk-UA"/>
              </w:rPr>
              <w:t>№вх-850/26</w:t>
            </w:r>
          </w:p>
        </w:tc>
        <w:tc>
          <w:tcPr>
            <w:tcW w:w="298" w:type="pct"/>
            <w:shd w:val="clear" w:color="auto" w:fill="FFFFFF"/>
            <w:vAlign w:val="center"/>
          </w:tcPr>
          <w:p w14:paraId="482FE50C"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7072DD1D" w14:textId="77777777" w:rsidR="00D65DA2" w:rsidRPr="002731C5" w:rsidRDefault="00D65DA2" w:rsidP="00D65DA2">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0199A6FD" w14:textId="77777777" w:rsidR="00D65DA2" w:rsidRPr="002731C5" w:rsidRDefault="00D65DA2" w:rsidP="00D65DA2">
            <w:pPr>
              <w:jc w:val="center"/>
              <w:rPr>
                <w:bCs/>
                <w:sz w:val="16"/>
                <w:szCs w:val="16"/>
                <w:lang w:val="uk-UA"/>
              </w:rPr>
            </w:pPr>
            <w:r w:rsidRPr="002731C5">
              <w:rPr>
                <w:bCs/>
                <w:sz w:val="16"/>
                <w:szCs w:val="16"/>
                <w:lang w:val="uk-UA"/>
              </w:rPr>
              <w:t>Департамент екології та природних ресурсів</w:t>
            </w:r>
          </w:p>
        </w:tc>
        <w:tc>
          <w:tcPr>
            <w:tcW w:w="273" w:type="pct"/>
            <w:shd w:val="clear" w:color="auto" w:fill="FFFFFF"/>
            <w:vAlign w:val="center"/>
          </w:tcPr>
          <w:p w14:paraId="7EA7D85A" w14:textId="77777777" w:rsidR="00D65DA2" w:rsidRPr="002731C5" w:rsidRDefault="00D65DA2" w:rsidP="00D65DA2">
            <w:pPr>
              <w:jc w:val="center"/>
              <w:rPr>
                <w:bCs/>
                <w:sz w:val="16"/>
                <w:szCs w:val="16"/>
                <w:lang w:val="uk-UA"/>
              </w:rPr>
            </w:pPr>
            <w:r w:rsidRPr="002731C5">
              <w:rPr>
                <w:bCs/>
                <w:sz w:val="16"/>
                <w:szCs w:val="16"/>
                <w:lang w:val="uk-UA"/>
              </w:rPr>
              <w:t>-</w:t>
            </w:r>
          </w:p>
        </w:tc>
        <w:tc>
          <w:tcPr>
            <w:tcW w:w="166" w:type="pct"/>
            <w:shd w:val="clear" w:color="auto" w:fill="FFFFFF"/>
            <w:vAlign w:val="center"/>
          </w:tcPr>
          <w:p w14:paraId="0823E77E"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64746FEA" w14:textId="77777777" w:rsidR="00D65DA2" w:rsidRPr="002731C5" w:rsidRDefault="00D65DA2" w:rsidP="00D65DA2">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61F6451D" w14:textId="77777777" w:rsidR="00D65DA2" w:rsidRPr="002731C5" w:rsidRDefault="00D65DA2" w:rsidP="00D65DA2">
            <w:pPr>
              <w:jc w:val="center"/>
              <w:rPr>
                <w:bCs/>
                <w:sz w:val="16"/>
                <w:szCs w:val="16"/>
                <w:lang w:val="uk-UA"/>
              </w:rPr>
            </w:pPr>
            <w:r w:rsidRPr="002731C5">
              <w:rPr>
                <w:bCs/>
                <w:sz w:val="16"/>
                <w:szCs w:val="16"/>
                <w:lang w:val="uk-UA"/>
              </w:rPr>
              <w:t>Звіти про виконання паспортів бюджетних програм місцевого бюджету за 2025 рік та Узагальнені результати аналізу ефективності бюджетних програм станом на 01.01.2026 року</w:t>
            </w:r>
          </w:p>
        </w:tc>
        <w:tc>
          <w:tcPr>
            <w:tcW w:w="323" w:type="pct"/>
            <w:shd w:val="clear" w:color="auto" w:fill="FFFFFF"/>
            <w:vAlign w:val="center"/>
          </w:tcPr>
          <w:p w14:paraId="3FC652F6" w14:textId="77777777" w:rsidR="00D65DA2" w:rsidRPr="002731C5" w:rsidRDefault="00D65DA2" w:rsidP="00D65DA2">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366970A6" w14:textId="77777777" w:rsidR="00D65DA2" w:rsidRPr="002731C5" w:rsidRDefault="00D65DA2" w:rsidP="00D65DA2">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06135C83" w14:textId="77777777" w:rsidR="00D65DA2" w:rsidRPr="002731C5" w:rsidRDefault="00D65DA2" w:rsidP="00D65DA2">
            <w:pPr>
              <w:jc w:val="center"/>
              <w:rPr>
                <w:bCs/>
                <w:sz w:val="16"/>
                <w:szCs w:val="16"/>
                <w:lang w:val="uk-UA"/>
              </w:rPr>
            </w:pPr>
            <w:r w:rsidRPr="002731C5">
              <w:rPr>
                <w:bCs/>
                <w:sz w:val="16"/>
                <w:szCs w:val="16"/>
                <w:lang w:val="uk-UA"/>
              </w:rPr>
              <w:t>-</w:t>
            </w:r>
          </w:p>
        </w:tc>
        <w:tc>
          <w:tcPr>
            <w:tcW w:w="405" w:type="pct"/>
            <w:shd w:val="clear" w:color="auto" w:fill="FFFFFF"/>
            <w:vAlign w:val="center"/>
          </w:tcPr>
          <w:p w14:paraId="2FD0B6A7" w14:textId="77777777" w:rsidR="00D65DA2" w:rsidRPr="002731C5" w:rsidRDefault="00D65DA2" w:rsidP="00D65DA2">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74FBECD2" w14:textId="77777777" w:rsidR="00D65DA2" w:rsidRPr="00254CAD" w:rsidRDefault="00D65DA2" w:rsidP="00D65DA2">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FB9316A" w14:textId="77777777" w:rsidR="00D65DA2" w:rsidRPr="00910991" w:rsidRDefault="00D65DA2" w:rsidP="00D65DA2">
            <w:pPr>
              <w:jc w:val="center"/>
              <w:rPr>
                <w:bCs/>
                <w:sz w:val="16"/>
                <w:szCs w:val="16"/>
                <w:lang w:val="uk-UA"/>
              </w:rPr>
            </w:pPr>
            <w:r w:rsidRPr="002D635D">
              <w:rPr>
                <w:bCs/>
                <w:sz w:val="16"/>
                <w:szCs w:val="16"/>
                <w:lang w:val="ru-RU"/>
              </w:rPr>
              <w:t>-</w:t>
            </w:r>
          </w:p>
        </w:tc>
      </w:tr>
      <w:tr w:rsidR="00D65DA2" w:rsidRPr="00B7371E" w14:paraId="6D1A0981" w14:textId="77777777" w:rsidTr="002731C5">
        <w:trPr>
          <w:trHeight w:val="975"/>
        </w:trPr>
        <w:tc>
          <w:tcPr>
            <w:tcW w:w="207" w:type="pct"/>
            <w:shd w:val="clear" w:color="auto" w:fill="FFFFFF"/>
            <w:vAlign w:val="center"/>
          </w:tcPr>
          <w:p w14:paraId="50C0941A" w14:textId="77777777" w:rsidR="00D65DA2" w:rsidRDefault="00CC3287" w:rsidP="00D65DA2">
            <w:pPr>
              <w:jc w:val="center"/>
              <w:rPr>
                <w:b/>
                <w:bCs/>
                <w:sz w:val="16"/>
                <w:szCs w:val="16"/>
                <w:lang w:val="uk-UA"/>
              </w:rPr>
            </w:pPr>
            <w:r>
              <w:rPr>
                <w:b/>
                <w:bCs/>
                <w:sz w:val="16"/>
                <w:szCs w:val="16"/>
                <w:lang w:val="uk-UA"/>
              </w:rPr>
              <w:t>1148</w:t>
            </w:r>
          </w:p>
        </w:tc>
        <w:tc>
          <w:tcPr>
            <w:tcW w:w="480" w:type="pct"/>
            <w:shd w:val="clear" w:color="auto" w:fill="FFFFFF"/>
            <w:vAlign w:val="center"/>
          </w:tcPr>
          <w:p w14:paraId="06FE8D7A" w14:textId="77777777" w:rsidR="00D65DA2" w:rsidRPr="00F17E92" w:rsidRDefault="00D65DA2" w:rsidP="00D65DA2">
            <w:pPr>
              <w:jc w:val="center"/>
              <w:rPr>
                <w:bCs/>
                <w:sz w:val="16"/>
                <w:szCs w:val="16"/>
                <w:lang w:val="uk-UA"/>
              </w:rPr>
            </w:pPr>
          </w:p>
          <w:p w14:paraId="6E86479A" w14:textId="77777777" w:rsidR="00D65DA2" w:rsidRPr="00F17E92" w:rsidRDefault="00D65DA2" w:rsidP="00D65DA2">
            <w:pPr>
              <w:jc w:val="center"/>
              <w:rPr>
                <w:bCs/>
                <w:sz w:val="16"/>
                <w:szCs w:val="16"/>
                <w:lang w:val="uk-UA"/>
              </w:rPr>
            </w:pPr>
            <w:r w:rsidRPr="00F17E92">
              <w:rPr>
                <w:bCs/>
                <w:sz w:val="16"/>
                <w:szCs w:val="16"/>
                <w:lang w:val="uk-UA"/>
              </w:rPr>
              <w:t>Звіт про</w:t>
            </w:r>
          </w:p>
          <w:p w14:paraId="3075C752" w14:textId="77777777" w:rsidR="00D65DA2" w:rsidRPr="00F17E92" w:rsidRDefault="00D65DA2" w:rsidP="00D65DA2">
            <w:pPr>
              <w:jc w:val="center"/>
              <w:rPr>
                <w:bCs/>
                <w:sz w:val="16"/>
                <w:szCs w:val="16"/>
                <w:lang w:val="uk-UA"/>
              </w:rPr>
            </w:pPr>
            <w:r w:rsidRPr="00F17E92">
              <w:rPr>
                <w:bCs/>
                <w:sz w:val="16"/>
                <w:szCs w:val="16"/>
                <w:lang w:val="uk-UA"/>
              </w:rPr>
              <w:t>виконання обласного  бюджету</w:t>
            </w:r>
          </w:p>
          <w:p w14:paraId="316C6FAE" w14:textId="77777777" w:rsidR="00D65DA2" w:rsidRPr="00F17E92" w:rsidRDefault="00D65DA2" w:rsidP="00D65DA2">
            <w:pPr>
              <w:jc w:val="center"/>
              <w:rPr>
                <w:b/>
                <w:bCs/>
                <w:color w:val="FF0000"/>
                <w:sz w:val="16"/>
                <w:szCs w:val="16"/>
              </w:rPr>
            </w:pPr>
          </w:p>
        </w:tc>
        <w:tc>
          <w:tcPr>
            <w:tcW w:w="355" w:type="pct"/>
            <w:shd w:val="clear" w:color="auto" w:fill="FFFFFF"/>
            <w:vAlign w:val="center"/>
          </w:tcPr>
          <w:p w14:paraId="2805265A" w14:textId="77777777" w:rsidR="00D65DA2" w:rsidRPr="00F17E92" w:rsidRDefault="00D65DA2" w:rsidP="00D65DA2">
            <w:pPr>
              <w:jc w:val="center"/>
              <w:rPr>
                <w:bCs/>
                <w:sz w:val="16"/>
                <w:szCs w:val="16"/>
                <w:lang w:val="uk-UA"/>
              </w:rPr>
            </w:pPr>
          </w:p>
          <w:p w14:paraId="689D10C0" w14:textId="77777777" w:rsidR="00D65DA2" w:rsidRPr="00F17E92" w:rsidRDefault="00D65DA2" w:rsidP="00D65DA2">
            <w:pPr>
              <w:jc w:val="center"/>
              <w:rPr>
                <w:bCs/>
                <w:sz w:val="16"/>
                <w:szCs w:val="16"/>
                <w:lang w:val="uk-UA"/>
              </w:rPr>
            </w:pPr>
            <w:r w:rsidRPr="00F17E92">
              <w:rPr>
                <w:bCs/>
                <w:sz w:val="16"/>
                <w:szCs w:val="16"/>
                <w:lang w:val="uk-UA"/>
              </w:rPr>
              <w:t>№вих-</w:t>
            </w:r>
            <w:r>
              <w:rPr>
                <w:bCs/>
                <w:sz w:val="16"/>
                <w:szCs w:val="16"/>
              </w:rPr>
              <w:t>254</w:t>
            </w:r>
            <w:r w:rsidRPr="00F17E92">
              <w:rPr>
                <w:bCs/>
                <w:sz w:val="16"/>
                <w:szCs w:val="16"/>
                <w:lang w:val="uk-UA"/>
              </w:rPr>
              <w:t>/03-20/</w:t>
            </w:r>
            <w:r w:rsidRPr="00F17E92">
              <w:rPr>
                <w:bCs/>
                <w:sz w:val="16"/>
                <w:szCs w:val="16"/>
              </w:rPr>
              <w:t>2</w:t>
            </w:r>
            <w:r>
              <w:rPr>
                <w:bCs/>
                <w:sz w:val="16"/>
                <w:szCs w:val="16"/>
              </w:rPr>
              <w:t>6</w:t>
            </w:r>
          </w:p>
        </w:tc>
        <w:tc>
          <w:tcPr>
            <w:tcW w:w="298" w:type="pct"/>
            <w:shd w:val="clear" w:color="auto" w:fill="FFFFFF"/>
            <w:vAlign w:val="center"/>
          </w:tcPr>
          <w:p w14:paraId="6C988F95" w14:textId="77777777" w:rsidR="00D65DA2" w:rsidRPr="00F17E92" w:rsidRDefault="00D65DA2" w:rsidP="00D65DA2">
            <w:pPr>
              <w:jc w:val="center"/>
              <w:rPr>
                <w:bCs/>
                <w:sz w:val="16"/>
                <w:szCs w:val="16"/>
                <w:lang w:val="uk-UA"/>
              </w:rPr>
            </w:pPr>
          </w:p>
          <w:p w14:paraId="33C92E4E" w14:textId="77777777" w:rsidR="00D65DA2" w:rsidRPr="00F17E92" w:rsidRDefault="00D65DA2" w:rsidP="00D65DA2">
            <w:pPr>
              <w:jc w:val="center"/>
              <w:rPr>
                <w:bCs/>
                <w:sz w:val="16"/>
                <w:szCs w:val="16"/>
              </w:rPr>
            </w:pPr>
            <w:r>
              <w:rPr>
                <w:bCs/>
                <w:sz w:val="16"/>
                <w:szCs w:val="16"/>
              </w:rPr>
              <w:t>09</w:t>
            </w:r>
            <w:r w:rsidRPr="00F17E92">
              <w:rPr>
                <w:bCs/>
                <w:sz w:val="16"/>
                <w:szCs w:val="16"/>
                <w:lang w:val="uk-UA"/>
              </w:rPr>
              <w:t>.</w:t>
            </w:r>
            <w:r>
              <w:rPr>
                <w:bCs/>
                <w:sz w:val="16"/>
                <w:szCs w:val="16"/>
              </w:rPr>
              <w:t>02</w:t>
            </w:r>
            <w:r w:rsidRPr="00F17E92">
              <w:rPr>
                <w:bCs/>
                <w:sz w:val="16"/>
                <w:szCs w:val="16"/>
                <w:lang w:val="uk-UA"/>
              </w:rPr>
              <w:t>.202</w:t>
            </w:r>
            <w:r>
              <w:rPr>
                <w:bCs/>
                <w:sz w:val="16"/>
                <w:szCs w:val="16"/>
              </w:rPr>
              <w:t>6</w:t>
            </w:r>
          </w:p>
        </w:tc>
        <w:tc>
          <w:tcPr>
            <w:tcW w:w="306" w:type="pct"/>
            <w:shd w:val="clear" w:color="auto" w:fill="FFFFFF"/>
            <w:vAlign w:val="center"/>
          </w:tcPr>
          <w:p w14:paraId="480244D2" w14:textId="77777777" w:rsidR="00D65DA2" w:rsidRPr="00F17E92" w:rsidRDefault="00D65DA2" w:rsidP="00D65DA2">
            <w:pPr>
              <w:jc w:val="center"/>
              <w:rPr>
                <w:bCs/>
                <w:sz w:val="16"/>
                <w:szCs w:val="16"/>
                <w:lang w:val="uk-UA"/>
              </w:rPr>
            </w:pPr>
          </w:p>
          <w:p w14:paraId="1A170801" w14:textId="77777777" w:rsidR="00D65DA2" w:rsidRPr="00F17E92" w:rsidRDefault="00D65DA2" w:rsidP="00D65DA2">
            <w:pPr>
              <w:jc w:val="center"/>
              <w:rPr>
                <w:bCs/>
                <w:sz w:val="16"/>
                <w:szCs w:val="16"/>
                <w:lang w:val="uk-UA"/>
              </w:rPr>
            </w:pPr>
            <w:r w:rsidRPr="00F17E92">
              <w:rPr>
                <w:bCs/>
                <w:sz w:val="16"/>
                <w:szCs w:val="16"/>
                <w:lang w:val="uk-UA"/>
              </w:rPr>
              <w:t>-</w:t>
            </w:r>
          </w:p>
        </w:tc>
        <w:tc>
          <w:tcPr>
            <w:tcW w:w="434" w:type="pct"/>
            <w:shd w:val="clear" w:color="auto" w:fill="FFFFFF"/>
            <w:vAlign w:val="center"/>
          </w:tcPr>
          <w:p w14:paraId="009ACE6E" w14:textId="77777777" w:rsidR="00D65DA2" w:rsidRPr="00F17E92" w:rsidRDefault="00D65DA2" w:rsidP="00D65DA2">
            <w:pPr>
              <w:jc w:val="center"/>
              <w:rPr>
                <w:bCs/>
                <w:sz w:val="16"/>
                <w:szCs w:val="16"/>
                <w:lang w:val="uk-UA"/>
              </w:rPr>
            </w:pPr>
          </w:p>
          <w:p w14:paraId="4DEE110D" w14:textId="77777777" w:rsidR="00D65DA2" w:rsidRPr="00F17E92" w:rsidRDefault="00D65DA2" w:rsidP="00D65DA2">
            <w:pPr>
              <w:jc w:val="center"/>
              <w:rPr>
                <w:bCs/>
                <w:sz w:val="16"/>
                <w:szCs w:val="16"/>
                <w:lang w:val="uk-UA"/>
              </w:rPr>
            </w:pPr>
            <w:r w:rsidRPr="00F17E92">
              <w:rPr>
                <w:bCs/>
                <w:sz w:val="16"/>
                <w:szCs w:val="16"/>
                <w:lang w:val="uk-UA"/>
              </w:rPr>
              <w:t>Відділ зведеного бюджету та міжбюджетних відноси</w:t>
            </w:r>
          </w:p>
        </w:tc>
        <w:tc>
          <w:tcPr>
            <w:tcW w:w="273" w:type="pct"/>
            <w:shd w:val="clear" w:color="auto" w:fill="FFFFFF"/>
            <w:vAlign w:val="center"/>
          </w:tcPr>
          <w:p w14:paraId="4110F751" w14:textId="77777777" w:rsidR="00D65DA2" w:rsidRPr="00F17E92" w:rsidRDefault="00D65DA2" w:rsidP="00D65DA2">
            <w:pPr>
              <w:jc w:val="center"/>
              <w:rPr>
                <w:bCs/>
                <w:sz w:val="16"/>
                <w:szCs w:val="16"/>
                <w:lang w:val="uk-UA"/>
              </w:rPr>
            </w:pPr>
          </w:p>
          <w:p w14:paraId="42ECAA54" w14:textId="77777777" w:rsidR="00D65DA2" w:rsidRPr="00F17E92" w:rsidRDefault="00D65DA2" w:rsidP="00D65DA2">
            <w:pPr>
              <w:rPr>
                <w:bCs/>
                <w:sz w:val="16"/>
                <w:szCs w:val="16"/>
                <w:lang w:val="uk-UA"/>
              </w:rPr>
            </w:pPr>
            <w:r w:rsidRPr="00F17E92">
              <w:rPr>
                <w:bCs/>
                <w:sz w:val="16"/>
                <w:szCs w:val="16"/>
                <w:lang w:val="uk-UA"/>
              </w:rPr>
              <w:t xml:space="preserve">   -</w:t>
            </w:r>
          </w:p>
        </w:tc>
        <w:tc>
          <w:tcPr>
            <w:tcW w:w="166" w:type="pct"/>
            <w:shd w:val="clear" w:color="auto" w:fill="FFFFFF"/>
            <w:vAlign w:val="center"/>
          </w:tcPr>
          <w:p w14:paraId="0C4F326F" w14:textId="77777777" w:rsidR="00D65DA2" w:rsidRPr="00F17E92" w:rsidRDefault="00D65DA2" w:rsidP="00D65DA2">
            <w:pPr>
              <w:jc w:val="center"/>
              <w:rPr>
                <w:bCs/>
                <w:sz w:val="16"/>
                <w:szCs w:val="16"/>
                <w:lang w:val="uk-UA"/>
              </w:rPr>
            </w:pPr>
          </w:p>
          <w:p w14:paraId="554E7E9A" w14:textId="77777777" w:rsidR="00D65DA2" w:rsidRPr="00F17E92" w:rsidRDefault="00D65DA2" w:rsidP="00D65DA2">
            <w:pPr>
              <w:jc w:val="center"/>
              <w:rPr>
                <w:bCs/>
                <w:sz w:val="16"/>
                <w:szCs w:val="16"/>
                <w:lang w:val="uk-UA"/>
              </w:rPr>
            </w:pPr>
            <w:r w:rsidRPr="00F17E92">
              <w:rPr>
                <w:bCs/>
                <w:sz w:val="16"/>
                <w:szCs w:val="16"/>
                <w:lang w:val="uk-UA"/>
              </w:rPr>
              <w:t>-</w:t>
            </w:r>
          </w:p>
        </w:tc>
        <w:tc>
          <w:tcPr>
            <w:tcW w:w="306" w:type="pct"/>
            <w:shd w:val="clear" w:color="auto" w:fill="FFFFFF"/>
            <w:vAlign w:val="center"/>
          </w:tcPr>
          <w:p w14:paraId="3F5BAF37" w14:textId="77777777" w:rsidR="00D65DA2" w:rsidRPr="00F17E92" w:rsidRDefault="00D65DA2" w:rsidP="00D65DA2">
            <w:pPr>
              <w:jc w:val="center"/>
              <w:rPr>
                <w:bCs/>
                <w:sz w:val="16"/>
                <w:szCs w:val="16"/>
                <w:lang w:val="uk-UA"/>
              </w:rPr>
            </w:pPr>
          </w:p>
          <w:p w14:paraId="3B5D9F95" w14:textId="77777777" w:rsidR="00D65DA2" w:rsidRPr="00F17E92" w:rsidRDefault="00D65DA2" w:rsidP="00D65DA2">
            <w:pPr>
              <w:jc w:val="center"/>
              <w:rPr>
                <w:bCs/>
                <w:sz w:val="16"/>
                <w:szCs w:val="16"/>
                <w:lang w:val="uk-UA"/>
              </w:rPr>
            </w:pPr>
            <w:r w:rsidRPr="00F17E92">
              <w:rPr>
                <w:bCs/>
                <w:sz w:val="16"/>
                <w:szCs w:val="16"/>
                <w:lang w:val="uk-UA"/>
              </w:rPr>
              <w:t>бюджет</w:t>
            </w:r>
          </w:p>
        </w:tc>
        <w:tc>
          <w:tcPr>
            <w:tcW w:w="414" w:type="pct"/>
            <w:shd w:val="clear" w:color="auto" w:fill="FFFFFF"/>
            <w:vAlign w:val="center"/>
          </w:tcPr>
          <w:p w14:paraId="11BFDF5D" w14:textId="77777777" w:rsidR="00D65DA2" w:rsidRPr="00F17E92" w:rsidRDefault="00D65DA2" w:rsidP="00D65DA2">
            <w:pPr>
              <w:jc w:val="center"/>
              <w:rPr>
                <w:bCs/>
                <w:sz w:val="16"/>
                <w:szCs w:val="16"/>
                <w:lang w:val="uk-UA"/>
              </w:rPr>
            </w:pPr>
            <w:r w:rsidRPr="00F17E92">
              <w:rPr>
                <w:bCs/>
                <w:sz w:val="16"/>
                <w:szCs w:val="16"/>
                <w:lang w:val="uk-UA"/>
              </w:rPr>
              <w:t xml:space="preserve">Звіт про виконання обласного бюджету за </w:t>
            </w:r>
          </w:p>
          <w:p w14:paraId="08E8AA29" w14:textId="77777777" w:rsidR="00D65DA2" w:rsidRPr="00F17E92" w:rsidRDefault="00D65DA2" w:rsidP="00D65DA2">
            <w:pPr>
              <w:jc w:val="center"/>
              <w:rPr>
                <w:bCs/>
                <w:sz w:val="16"/>
                <w:szCs w:val="16"/>
                <w:lang w:val="uk-UA"/>
              </w:rPr>
            </w:pPr>
            <w:r w:rsidRPr="00F17E92">
              <w:rPr>
                <w:bCs/>
                <w:sz w:val="16"/>
                <w:szCs w:val="16"/>
                <w:lang w:val="uk-UA"/>
              </w:rPr>
              <w:t>2025 р</w:t>
            </w:r>
            <w:r>
              <w:rPr>
                <w:bCs/>
                <w:sz w:val="16"/>
                <w:szCs w:val="16"/>
                <w:lang w:val="uk-UA"/>
              </w:rPr>
              <w:t>і</w:t>
            </w:r>
            <w:r w:rsidRPr="00F17E92">
              <w:rPr>
                <w:bCs/>
                <w:sz w:val="16"/>
                <w:szCs w:val="16"/>
                <w:lang w:val="uk-UA"/>
              </w:rPr>
              <w:t>к</w:t>
            </w:r>
          </w:p>
        </w:tc>
        <w:tc>
          <w:tcPr>
            <w:tcW w:w="323" w:type="pct"/>
            <w:shd w:val="clear" w:color="auto" w:fill="FFFFFF"/>
            <w:vAlign w:val="center"/>
          </w:tcPr>
          <w:p w14:paraId="60D4A349" w14:textId="77777777" w:rsidR="00D65DA2" w:rsidRPr="00F17E92" w:rsidRDefault="00D65DA2" w:rsidP="00D65DA2">
            <w:pPr>
              <w:jc w:val="center"/>
              <w:rPr>
                <w:bCs/>
                <w:sz w:val="16"/>
                <w:szCs w:val="16"/>
                <w:lang w:val="uk-UA"/>
              </w:rPr>
            </w:pPr>
            <w:r w:rsidRPr="00F17E92">
              <w:rPr>
                <w:bCs/>
                <w:sz w:val="16"/>
                <w:szCs w:val="16"/>
                <w:lang w:val="uk-UA"/>
              </w:rPr>
              <w:t>Текстовий документ</w:t>
            </w:r>
          </w:p>
        </w:tc>
        <w:tc>
          <w:tcPr>
            <w:tcW w:w="265" w:type="pct"/>
            <w:shd w:val="clear" w:color="auto" w:fill="FFFFFF"/>
            <w:vAlign w:val="center"/>
          </w:tcPr>
          <w:p w14:paraId="588910CB" w14:textId="77777777" w:rsidR="00D65DA2" w:rsidRPr="00F17E92" w:rsidRDefault="00D65DA2" w:rsidP="00D65DA2">
            <w:pPr>
              <w:jc w:val="center"/>
              <w:rPr>
                <w:bCs/>
                <w:sz w:val="16"/>
                <w:szCs w:val="16"/>
                <w:lang w:val="uk-UA"/>
              </w:rPr>
            </w:pPr>
            <w:r w:rsidRPr="00F17E92">
              <w:rPr>
                <w:bCs/>
                <w:sz w:val="16"/>
                <w:szCs w:val="16"/>
                <w:lang w:val="uk-UA"/>
              </w:rPr>
              <w:t>Лист, таблиці</w:t>
            </w:r>
          </w:p>
        </w:tc>
        <w:tc>
          <w:tcPr>
            <w:tcW w:w="162" w:type="pct"/>
            <w:shd w:val="clear" w:color="auto" w:fill="FFFFFF"/>
            <w:vAlign w:val="center"/>
          </w:tcPr>
          <w:p w14:paraId="1D561D74" w14:textId="77777777" w:rsidR="00D65DA2" w:rsidRPr="00F17E92" w:rsidRDefault="00D65DA2" w:rsidP="00D65DA2">
            <w:pPr>
              <w:jc w:val="center"/>
              <w:rPr>
                <w:bCs/>
                <w:sz w:val="16"/>
                <w:szCs w:val="16"/>
                <w:lang w:val="uk-UA"/>
              </w:rPr>
            </w:pPr>
          </w:p>
          <w:p w14:paraId="0BB4BF97" w14:textId="77777777" w:rsidR="00D65DA2" w:rsidRPr="00F17E92" w:rsidRDefault="00D65DA2" w:rsidP="00D65DA2">
            <w:pPr>
              <w:rPr>
                <w:bCs/>
                <w:sz w:val="16"/>
                <w:szCs w:val="16"/>
                <w:lang w:val="uk-UA"/>
              </w:rPr>
            </w:pPr>
            <w:r w:rsidRPr="00F17E92">
              <w:rPr>
                <w:bCs/>
                <w:sz w:val="16"/>
                <w:szCs w:val="16"/>
                <w:lang w:val="uk-UA"/>
              </w:rPr>
              <w:t xml:space="preserve">      -</w:t>
            </w:r>
          </w:p>
        </w:tc>
        <w:tc>
          <w:tcPr>
            <w:tcW w:w="405" w:type="pct"/>
            <w:shd w:val="clear" w:color="auto" w:fill="FFFFFF"/>
            <w:vAlign w:val="center"/>
          </w:tcPr>
          <w:p w14:paraId="3026AC2B" w14:textId="77777777" w:rsidR="00D65DA2" w:rsidRPr="00F17E92" w:rsidRDefault="00D65DA2" w:rsidP="00D65DA2">
            <w:pPr>
              <w:jc w:val="center"/>
              <w:rPr>
                <w:bCs/>
                <w:sz w:val="16"/>
                <w:szCs w:val="16"/>
                <w:lang w:val="uk-UA"/>
              </w:rPr>
            </w:pPr>
            <w:r w:rsidRPr="00F17E92">
              <w:rPr>
                <w:bCs/>
                <w:sz w:val="16"/>
                <w:szCs w:val="16"/>
                <w:lang w:val="uk-UA"/>
              </w:rPr>
              <w:t>Паперова</w:t>
            </w:r>
          </w:p>
          <w:p w14:paraId="56A7BCD2" w14:textId="77777777" w:rsidR="00D65DA2" w:rsidRPr="00F17E92" w:rsidRDefault="00D65DA2" w:rsidP="00D65DA2">
            <w:pPr>
              <w:rPr>
                <w:bCs/>
                <w:sz w:val="16"/>
                <w:szCs w:val="16"/>
                <w:lang w:val="uk-UA"/>
              </w:rPr>
            </w:pPr>
            <w:r w:rsidRPr="00F17E92">
              <w:rPr>
                <w:bCs/>
                <w:sz w:val="16"/>
                <w:szCs w:val="16"/>
                <w:lang w:val="uk-UA"/>
              </w:rPr>
              <w:t>електронна</w:t>
            </w:r>
          </w:p>
        </w:tc>
        <w:tc>
          <w:tcPr>
            <w:tcW w:w="479" w:type="pct"/>
            <w:shd w:val="clear" w:color="auto" w:fill="FFFFFF"/>
            <w:vAlign w:val="center"/>
          </w:tcPr>
          <w:p w14:paraId="7C039DE6" w14:textId="77777777" w:rsidR="00D65DA2" w:rsidRPr="00F17E92" w:rsidRDefault="00D65DA2" w:rsidP="00D65DA2">
            <w:pPr>
              <w:jc w:val="center"/>
              <w:rPr>
                <w:bCs/>
                <w:sz w:val="16"/>
                <w:szCs w:val="16"/>
                <w:lang w:val="uk-UA"/>
              </w:rPr>
            </w:pPr>
          </w:p>
          <w:p w14:paraId="31CD8A0D" w14:textId="77777777" w:rsidR="00D65DA2" w:rsidRPr="00F17E92" w:rsidRDefault="00D65DA2" w:rsidP="00D65DA2">
            <w:pPr>
              <w:jc w:val="center"/>
              <w:rPr>
                <w:bCs/>
                <w:sz w:val="16"/>
                <w:szCs w:val="16"/>
                <w:lang w:val="uk-UA"/>
              </w:rPr>
            </w:pPr>
            <w:r w:rsidRPr="00F17E92">
              <w:rPr>
                <w:bCs/>
                <w:sz w:val="16"/>
                <w:szCs w:val="16"/>
                <w:lang w:val="uk-UA"/>
              </w:rPr>
              <w:t xml:space="preserve">Відділ зведеного бюджету та міжбюджетних відносин </w:t>
            </w:r>
          </w:p>
        </w:tc>
        <w:tc>
          <w:tcPr>
            <w:tcW w:w="127" w:type="pct"/>
            <w:shd w:val="clear" w:color="auto" w:fill="FFFFFF"/>
            <w:vAlign w:val="center"/>
          </w:tcPr>
          <w:p w14:paraId="3535D430" w14:textId="77777777" w:rsidR="00D65DA2" w:rsidRPr="002D635D" w:rsidRDefault="00D65DA2" w:rsidP="00D65DA2">
            <w:pPr>
              <w:jc w:val="center"/>
              <w:rPr>
                <w:bCs/>
                <w:sz w:val="16"/>
                <w:szCs w:val="16"/>
                <w:lang w:val="ru-RU"/>
              </w:rPr>
            </w:pPr>
            <w:r>
              <w:rPr>
                <w:bCs/>
                <w:sz w:val="16"/>
                <w:szCs w:val="16"/>
                <w:lang w:val="ru-RU"/>
              </w:rPr>
              <w:t>-</w:t>
            </w:r>
          </w:p>
        </w:tc>
      </w:tr>
      <w:tr w:rsidR="00D65DA2" w:rsidRPr="00B7371E" w14:paraId="55589707" w14:textId="77777777" w:rsidTr="002731C5">
        <w:trPr>
          <w:trHeight w:val="975"/>
        </w:trPr>
        <w:tc>
          <w:tcPr>
            <w:tcW w:w="207" w:type="pct"/>
            <w:shd w:val="clear" w:color="auto" w:fill="FFFFFF"/>
            <w:vAlign w:val="center"/>
          </w:tcPr>
          <w:p w14:paraId="1AEB926D" w14:textId="77777777" w:rsidR="00D65DA2" w:rsidRDefault="00CC3287" w:rsidP="00D65DA2">
            <w:pPr>
              <w:jc w:val="center"/>
              <w:rPr>
                <w:b/>
                <w:bCs/>
                <w:sz w:val="16"/>
                <w:szCs w:val="16"/>
                <w:lang w:val="uk-UA"/>
              </w:rPr>
            </w:pPr>
            <w:r>
              <w:rPr>
                <w:b/>
                <w:bCs/>
                <w:sz w:val="16"/>
                <w:szCs w:val="16"/>
                <w:lang w:val="uk-UA"/>
              </w:rPr>
              <w:t>1149</w:t>
            </w:r>
          </w:p>
        </w:tc>
        <w:tc>
          <w:tcPr>
            <w:tcW w:w="480" w:type="pct"/>
            <w:shd w:val="clear" w:color="auto" w:fill="FFFFFF"/>
            <w:vAlign w:val="center"/>
          </w:tcPr>
          <w:p w14:paraId="5A5D1D1D" w14:textId="77777777" w:rsidR="00D65DA2" w:rsidRPr="00F17E92" w:rsidRDefault="00D65DA2" w:rsidP="00D65DA2">
            <w:pPr>
              <w:jc w:val="center"/>
              <w:rPr>
                <w:bCs/>
                <w:sz w:val="16"/>
                <w:szCs w:val="16"/>
                <w:lang w:val="uk-UA"/>
              </w:rPr>
            </w:pPr>
          </w:p>
          <w:p w14:paraId="4132C03F" w14:textId="77777777" w:rsidR="00D65DA2" w:rsidRPr="00F17E92" w:rsidRDefault="00D65DA2" w:rsidP="00D65DA2">
            <w:pPr>
              <w:jc w:val="center"/>
              <w:rPr>
                <w:bCs/>
                <w:sz w:val="16"/>
                <w:szCs w:val="16"/>
                <w:lang w:val="uk-UA"/>
              </w:rPr>
            </w:pPr>
            <w:r w:rsidRPr="00F17E92">
              <w:rPr>
                <w:bCs/>
                <w:sz w:val="16"/>
                <w:szCs w:val="16"/>
                <w:lang w:val="uk-UA"/>
              </w:rPr>
              <w:t>Звіт про</w:t>
            </w:r>
          </w:p>
          <w:p w14:paraId="5305FB24" w14:textId="77777777" w:rsidR="00D65DA2" w:rsidRPr="00F17E92" w:rsidRDefault="00D65DA2" w:rsidP="00D65DA2">
            <w:pPr>
              <w:jc w:val="center"/>
              <w:rPr>
                <w:bCs/>
                <w:sz w:val="16"/>
                <w:szCs w:val="16"/>
                <w:lang w:val="uk-UA"/>
              </w:rPr>
            </w:pPr>
            <w:r w:rsidRPr="00F17E92">
              <w:rPr>
                <w:bCs/>
                <w:sz w:val="16"/>
                <w:szCs w:val="16"/>
                <w:lang w:val="uk-UA"/>
              </w:rPr>
              <w:t>виконання обласного  бюджету</w:t>
            </w:r>
          </w:p>
          <w:p w14:paraId="27806E25" w14:textId="77777777" w:rsidR="00D65DA2" w:rsidRPr="00F17E92" w:rsidRDefault="00D65DA2" w:rsidP="00D65DA2">
            <w:pPr>
              <w:jc w:val="center"/>
              <w:rPr>
                <w:b/>
                <w:bCs/>
                <w:color w:val="FF0000"/>
                <w:sz w:val="16"/>
                <w:szCs w:val="16"/>
              </w:rPr>
            </w:pPr>
          </w:p>
        </w:tc>
        <w:tc>
          <w:tcPr>
            <w:tcW w:w="355" w:type="pct"/>
            <w:shd w:val="clear" w:color="auto" w:fill="FFFFFF"/>
            <w:vAlign w:val="center"/>
          </w:tcPr>
          <w:p w14:paraId="050E41A9" w14:textId="77777777" w:rsidR="00D65DA2" w:rsidRPr="00F17E92" w:rsidRDefault="00D65DA2" w:rsidP="00D65DA2">
            <w:pPr>
              <w:jc w:val="center"/>
              <w:rPr>
                <w:bCs/>
                <w:sz w:val="16"/>
                <w:szCs w:val="16"/>
              </w:rPr>
            </w:pPr>
            <w:r w:rsidRPr="00F17E92">
              <w:rPr>
                <w:bCs/>
                <w:sz w:val="16"/>
                <w:szCs w:val="16"/>
                <w:lang w:val="uk-UA"/>
              </w:rPr>
              <w:t>№вих-</w:t>
            </w:r>
            <w:r>
              <w:rPr>
                <w:bCs/>
                <w:sz w:val="16"/>
                <w:szCs w:val="16"/>
              </w:rPr>
              <w:t>255</w:t>
            </w:r>
            <w:r w:rsidRPr="00F17E92">
              <w:rPr>
                <w:bCs/>
                <w:sz w:val="16"/>
                <w:szCs w:val="16"/>
                <w:lang w:val="uk-UA"/>
              </w:rPr>
              <w:t>/03-20/</w:t>
            </w:r>
            <w:r w:rsidRPr="00F17E92">
              <w:rPr>
                <w:bCs/>
                <w:sz w:val="16"/>
                <w:szCs w:val="16"/>
              </w:rPr>
              <w:t>2</w:t>
            </w:r>
            <w:r>
              <w:rPr>
                <w:bCs/>
                <w:sz w:val="16"/>
                <w:szCs w:val="16"/>
              </w:rPr>
              <w:t>6</w:t>
            </w:r>
          </w:p>
        </w:tc>
        <w:tc>
          <w:tcPr>
            <w:tcW w:w="298" w:type="pct"/>
            <w:shd w:val="clear" w:color="auto" w:fill="FFFFFF"/>
            <w:vAlign w:val="center"/>
          </w:tcPr>
          <w:p w14:paraId="0EF99710" w14:textId="77777777" w:rsidR="00D65DA2" w:rsidRPr="00F17E92" w:rsidRDefault="00D65DA2" w:rsidP="00D65DA2">
            <w:pPr>
              <w:jc w:val="center"/>
              <w:rPr>
                <w:bCs/>
                <w:sz w:val="16"/>
                <w:szCs w:val="16"/>
              </w:rPr>
            </w:pPr>
            <w:r>
              <w:rPr>
                <w:bCs/>
                <w:sz w:val="16"/>
                <w:szCs w:val="16"/>
              </w:rPr>
              <w:t>09</w:t>
            </w:r>
            <w:r w:rsidRPr="00F17E92">
              <w:rPr>
                <w:bCs/>
                <w:sz w:val="16"/>
                <w:szCs w:val="16"/>
                <w:lang w:val="uk-UA"/>
              </w:rPr>
              <w:t>.</w:t>
            </w:r>
            <w:r>
              <w:rPr>
                <w:bCs/>
                <w:sz w:val="16"/>
                <w:szCs w:val="16"/>
              </w:rPr>
              <w:t>02</w:t>
            </w:r>
            <w:r w:rsidRPr="00F17E92">
              <w:rPr>
                <w:bCs/>
                <w:sz w:val="16"/>
                <w:szCs w:val="16"/>
                <w:lang w:val="uk-UA"/>
              </w:rPr>
              <w:t>.202</w:t>
            </w:r>
            <w:r>
              <w:rPr>
                <w:bCs/>
                <w:sz w:val="16"/>
                <w:szCs w:val="16"/>
              </w:rPr>
              <w:t>6</w:t>
            </w:r>
          </w:p>
        </w:tc>
        <w:tc>
          <w:tcPr>
            <w:tcW w:w="306" w:type="pct"/>
            <w:shd w:val="clear" w:color="auto" w:fill="FFFFFF"/>
            <w:vAlign w:val="center"/>
          </w:tcPr>
          <w:p w14:paraId="1824E9CD" w14:textId="77777777" w:rsidR="00D65DA2" w:rsidRPr="00F17E92" w:rsidRDefault="00D65DA2" w:rsidP="00D65DA2">
            <w:pPr>
              <w:jc w:val="center"/>
              <w:rPr>
                <w:bCs/>
                <w:sz w:val="16"/>
                <w:szCs w:val="16"/>
                <w:lang w:val="uk-UA"/>
              </w:rPr>
            </w:pPr>
            <w:r w:rsidRPr="00F17E92">
              <w:rPr>
                <w:bCs/>
                <w:sz w:val="16"/>
                <w:szCs w:val="16"/>
                <w:lang w:val="uk-UA"/>
              </w:rPr>
              <w:t>-</w:t>
            </w:r>
          </w:p>
        </w:tc>
        <w:tc>
          <w:tcPr>
            <w:tcW w:w="434" w:type="pct"/>
            <w:shd w:val="clear" w:color="auto" w:fill="FFFFFF"/>
            <w:vAlign w:val="center"/>
          </w:tcPr>
          <w:p w14:paraId="5B2A1EA9" w14:textId="77777777" w:rsidR="00D65DA2" w:rsidRPr="00F17E92" w:rsidRDefault="00D65DA2" w:rsidP="00D65DA2">
            <w:pPr>
              <w:jc w:val="center"/>
              <w:rPr>
                <w:bCs/>
                <w:sz w:val="16"/>
                <w:szCs w:val="16"/>
                <w:lang w:val="uk-UA"/>
              </w:rPr>
            </w:pPr>
            <w:r w:rsidRPr="00F17E92">
              <w:rPr>
                <w:bCs/>
                <w:sz w:val="16"/>
                <w:szCs w:val="16"/>
                <w:lang w:val="uk-UA"/>
              </w:rPr>
              <w:t>Відділ зведеного бюджету та міжбюджетних відноси</w:t>
            </w:r>
          </w:p>
        </w:tc>
        <w:tc>
          <w:tcPr>
            <w:tcW w:w="273" w:type="pct"/>
            <w:shd w:val="clear" w:color="auto" w:fill="FFFFFF"/>
            <w:vAlign w:val="center"/>
          </w:tcPr>
          <w:p w14:paraId="79E71448" w14:textId="77777777" w:rsidR="00D65DA2" w:rsidRPr="00F17E92" w:rsidRDefault="00D65DA2" w:rsidP="00D65DA2">
            <w:pPr>
              <w:rPr>
                <w:bCs/>
                <w:sz w:val="16"/>
                <w:szCs w:val="16"/>
                <w:lang w:val="uk-UA"/>
              </w:rPr>
            </w:pPr>
            <w:r w:rsidRPr="00F17E92">
              <w:rPr>
                <w:bCs/>
                <w:sz w:val="16"/>
                <w:szCs w:val="16"/>
                <w:lang w:val="ru-RU"/>
              </w:rPr>
              <w:t xml:space="preserve">   </w:t>
            </w:r>
            <w:r w:rsidRPr="00F17E92">
              <w:rPr>
                <w:bCs/>
                <w:sz w:val="16"/>
                <w:szCs w:val="16"/>
                <w:lang w:val="uk-UA"/>
              </w:rPr>
              <w:t>-</w:t>
            </w:r>
          </w:p>
        </w:tc>
        <w:tc>
          <w:tcPr>
            <w:tcW w:w="166" w:type="pct"/>
            <w:shd w:val="clear" w:color="auto" w:fill="FFFFFF"/>
            <w:vAlign w:val="center"/>
          </w:tcPr>
          <w:p w14:paraId="3101F4A9" w14:textId="77777777" w:rsidR="00D65DA2" w:rsidRPr="00F17E92" w:rsidRDefault="00D65DA2" w:rsidP="00D65DA2">
            <w:pPr>
              <w:jc w:val="center"/>
              <w:rPr>
                <w:bCs/>
                <w:sz w:val="16"/>
                <w:szCs w:val="16"/>
                <w:lang w:val="uk-UA"/>
              </w:rPr>
            </w:pPr>
            <w:r w:rsidRPr="00F17E92">
              <w:rPr>
                <w:bCs/>
                <w:sz w:val="16"/>
                <w:szCs w:val="16"/>
                <w:lang w:val="uk-UA"/>
              </w:rPr>
              <w:t>-</w:t>
            </w:r>
          </w:p>
        </w:tc>
        <w:tc>
          <w:tcPr>
            <w:tcW w:w="306" w:type="pct"/>
            <w:shd w:val="clear" w:color="auto" w:fill="FFFFFF"/>
            <w:vAlign w:val="center"/>
          </w:tcPr>
          <w:p w14:paraId="3313BD74" w14:textId="77777777" w:rsidR="00D65DA2" w:rsidRPr="00F17E92" w:rsidRDefault="00D65DA2" w:rsidP="00D65DA2">
            <w:pPr>
              <w:jc w:val="center"/>
              <w:rPr>
                <w:bCs/>
                <w:sz w:val="16"/>
                <w:szCs w:val="16"/>
                <w:lang w:val="uk-UA"/>
              </w:rPr>
            </w:pPr>
            <w:r w:rsidRPr="00F17E92">
              <w:rPr>
                <w:bCs/>
                <w:sz w:val="16"/>
                <w:szCs w:val="16"/>
                <w:lang w:val="uk-UA"/>
              </w:rPr>
              <w:t>бюджет</w:t>
            </w:r>
          </w:p>
        </w:tc>
        <w:tc>
          <w:tcPr>
            <w:tcW w:w="414" w:type="pct"/>
            <w:shd w:val="clear" w:color="auto" w:fill="FFFFFF"/>
            <w:vAlign w:val="center"/>
          </w:tcPr>
          <w:p w14:paraId="1757DE9D" w14:textId="77777777" w:rsidR="00D65DA2" w:rsidRPr="00F17E92" w:rsidRDefault="00D65DA2" w:rsidP="00D65DA2">
            <w:pPr>
              <w:jc w:val="center"/>
              <w:rPr>
                <w:bCs/>
                <w:sz w:val="16"/>
                <w:szCs w:val="16"/>
                <w:lang w:val="uk-UA"/>
              </w:rPr>
            </w:pPr>
            <w:r w:rsidRPr="00F17E92">
              <w:rPr>
                <w:bCs/>
                <w:sz w:val="16"/>
                <w:szCs w:val="16"/>
                <w:lang w:val="uk-UA"/>
              </w:rPr>
              <w:t xml:space="preserve">Інформація щодо виконання обласного бюджету </w:t>
            </w:r>
          </w:p>
          <w:p w14:paraId="2103EDDA" w14:textId="77777777" w:rsidR="00D65DA2" w:rsidRPr="00F17E92" w:rsidRDefault="00D65DA2" w:rsidP="00D65DA2">
            <w:pPr>
              <w:jc w:val="center"/>
              <w:rPr>
                <w:bCs/>
                <w:sz w:val="16"/>
                <w:szCs w:val="16"/>
                <w:lang w:val="uk-UA"/>
              </w:rPr>
            </w:pPr>
            <w:r w:rsidRPr="00F17E92">
              <w:rPr>
                <w:bCs/>
                <w:sz w:val="16"/>
                <w:szCs w:val="16"/>
                <w:lang w:val="uk-UA"/>
              </w:rPr>
              <w:t>за 2025 р</w:t>
            </w:r>
            <w:r>
              <w:rPr>
                <w:bCs/>
                <w:sz w:val="16"/>
                <w:szCs w:val="16"/>
                <w:lang w:val="uk-UA"/>
              </w:rPr>
              <w:t>і</w:t>
            </w:r>
            <w:r w:rsidRPr="00F17E92">
              <w:rPr>
                <w:bCs/>
                <w:sz w:val="16"/>
                <w:szCs w:val="16"/>
                <w:lang w:val="uk-UA"/>
              </w:rPr>
              <w:t>к</w:t>
            </w:r>
          </w:p>
        </w:tc>
        <w:tc>
          <w:tcPr>
            <w:tcW w:w="323" w:type="pct"/>
            <w:shd w:val="clear" w:color="auto" w:fill="FFFFFF"/>
            <w:vAlign w:val="center"/>
          </w:tcPr>
          <w:p w14:paraId="2EC87C3E" w14:textId="77777777" w:rsidR="00D65DA2" w:rsidRPr="00F17E92" w:rsidRDefault="00D65DA2" w:rsidP="00D65DA2">
            <w:pPr>
              <w:jc w:val="center"/>
              <w:rPr>
                <w:bCs/>
                <w:sz w:val="16"/>
                <w:szCs w:val="16"/>
                <w:lang w:val="uk-UA"/>
              </w:rPr>
            </w:pPr>
            <w:r w:rsidRPr="00F17E92">
              <w:rPr>
                <w:bCs/>
                <w:sz w:val="16"/>
                <w:szCs w:val="16"/>
                <w:lang w:val="uk-UA"/>
              </w:rPr>
              <w:t>Текстовий документ</w:t>
            </w:r>
          </w:p>
        </w:tc>
        <w:tc>
          <w:tcPr>
            <w:tcW w:w="265" w:type="pct"/>
            <w:shd w:val="clear" w:color="auto" w:fill="FFFFFF"/>
            <w:vAlign w:val="center"/>
          </w:tcPr>
          <w:p w14:paraId="5C532B44" w14:textId="77777777" w:rsidR="00D65DA2" w:rsidRPr="00F17E92" w:rsidRDefault="00D65DA2" w:rsidP="00D65DA2">
            <w:pPr>
              <w:jc w:val="center"/>
              <w:rPr>
                <w:bCs/>
                <w:sz w:val="16"/>
                <w:szCs w:val="16"/>
                <w:lang w:val="uk-UA"/>
              </w:rPr>
            </w:pPr>
            <w:r w:rsidRPr="00F17E92">
              <w:rPr>
                <w:bCs/>
                <w:sz w:val="16"/>
                <w:szCs w:val="16"/>
                <w:lang w:val="uk-UA"/>
              </w:rPr>
              <w:t>Лист, таблиці</w:t>
            </w:r>
          </w:p>
        </w:tc>
        <w:tc>
          <w:tcPr>
            <w:tcW w:w="162" w:type="pct"/>
            <w:shd w:val="clear" w:color="auto" w:fill="FFFFFF"/>
            <w:vAlign w:val="center"/>
          </w:tcPr>
          <w:p w14:paraId="7DAFBA3F" w14:textId="77777777" w:rsidR="00D65DA2" w:rsidRPr="00F17E92" w:rsidRDefault="00D65DA2" w:rsidP="00D65DA2">
            <w:pPr>
              <w:rPr>
                <w:bCs/>
                <w:sz w:val="16"/>
                <w:szCs w:val="16"/>
                <w:lang w:val="uk-UA"/>
              </w:rPr>
            </w:pPr>
            <w:r w:rsidRPr="00F17E92">
              <w:rPr>
                <w:bCs/>
                <w:sz w:val="16"/>
                <w:szCs w:val="16"/>
              </w:rPr>
              <w:t xml:space="preserve">     </w:t>
            </w:r>
            <w:r w:rsidRPr="00F17E92">
              <w:rPr>
                <w:bCs/>
                <w:sz w:val="16"/>
                <w:szCs w:val="16"/>
                <w:lang w:val="uk-UA"/>
              </w:rPr>
              <w:t>-</w:t>
            </w:r>
          </w:p>
        </w:tc>
        <w:tc>
          <w:tcPr>
            <w:tcW w:w="405" w:type="pct"/>
            <w:shd w:val="clear" w:color="auto" w:fill="FFFFFF"/>
            <w:vAlign w:val="center"/>
          </w:tcPr>
          <w:p w14:paraId="59890E54" w14:textId="77777777" w:rsidR="00D65DA2" w:rsidRPr="00F17E92" w:rsidRDefault="00D65DA2" w:rsidP="00D65DA2">
            <w:pPr>
              <w:jc w:val="center"/>
              <w:rPr>
                <w:bCs/>
                <w:sz w:val="16"/>
                <w:szCs w:val="16"/>
                <w:lang w:val="uk-UA"/>
              </w:rPr>
            </w:pPr>
            <w:r w:rsidRPr="00F17E92">
              <w:rPr>
                <w:bCs/>
                <w:sz w:val="16"/>
                <w:szCs w:val="16"/>
                <w:lang w:val="uk-UA"/>
              </w:rPr>
              <w:t>Паперова</w:t>
            </w:r>
          </w:p>
          <w:p w14:paraId="79F787B3" w14:textId="77777777" w:rsidR="00D65DA2" w:rsidRPr="00F17E92" w:rsidRDefault="00D65DA2" w:rsidP="00D65DA2">
            <w:pPr>
              <w:rPr>
                <w:bCs/>
                <w:sz w:val="16"/>
                <w:szCs w:val="16"/>
                <w:lang w:val="uk-UA"/>
              </w:rPr>
            </w:pPr>
            <w:r w:rsidRPr="00F17E92">
              <w:rPr>
                <w:bCs/>
                <w:sz w:val="16"/>
                <w:szCs w:val="16"/>
                <w:lang w:val="uk-UA"/>
              </w:rPr>
              <w:t>електронна</w:t>
            </w:r>
          </w:p>
        </w:tc>
        <w:tc>
          <w:tcPr>
            <w:tcW w:w="479" w:type="pct"/>
            <w:shd w:val="clear" w:color="auto" w:fill="FFFFFF"/>
            <w:vAlign w:val="center"/>
          </w:tcPr>
          <w:p w14:paraId="281DE068" w14:textId="77777777" w:rsidR="00D65DA2" w:rsidRPr="00F17E92" w:rsidRDefault="00D65DA2" w:rsidP="00D65DA2">
            <w:pPr>
              <w:jc w:val="center"/>
              <w:rPr>
                <w:bCs/>
                <w:sz w:val="16"/>
                <w:szCs w:val="16"/>
                <w:lang w:val="uk-UA"/>
              </w:rPr>
            </w:pPr>
            <w:r w:rsidRPr="00F17E92">
              <w:rPr>
                <w:bCs/>
                <w:sz w:val="16"/>
                <w:szCs w:val="16"/>
                <w:lang w:val="uk-UA"/>
              </w:rPr>
              <w:t>Відділ зведеного бюджету та міжбюджетних відносин</w:t>
            </w:r>
          </w:p>
        </w:tc>
        <w:tc>
          <w:tcPr>
            <w:tcW w:w="127" w:type="pct"/>
            <w:shd w:val="clear" w:color="auto" w:fill="FFFFFF"/>
            <w:vAlign w:val="center"/>
          </w:tcPr>
          <w:p w14:paraId="1D36AB5C" w14:textId="77777777" w:rsidR="00D65DA2" w:rsidRPr="002D635D" w:rsidRDefault="00D65DA2" w:rsidP="00D65DA2">
            <w:pPr>
              <w:jc w:val="center"/>
              <w:rPr>
                <w:bCs/>
                <w:sz w:val="16"/>
                <w:szCs w:val="16"/>
                <w:lang w:val="ru-RU"/>
              </w:rPr>
            </w:pPr>
            <w:r>
              <w:rPr>
                <w:bCs/>
                <w:sz w:val="16"/>
                <w:szCs w:val="16"/>
                <w:lang w:val="ru-RU"/>
              </w:rPr>
              <w:t>-</w:t>
            </w:r>
          </w:p>
        </w:tc>
      </w:tr>
      <w:tr w:rsidR="00D65DA2" w:rsidRPr="00B7371E" w14:paraId="59BA8FD2" w14:textId="77777777" w:rsidTr="002731C5">
        <w:trPr>
          <w:trHeight w:val="975"/>
        </w:trPr>
        <w:tc>
          <w:tcPr>
            <w:tcW w:w="207" w:type="pct"/>
            <w:shd w:val="clear" w:color="auto" w:fill="FFFFFF"/>
            <w:vAlign w:val="center"/>
          </w:tcPr>
          <w:p w14:paraId="42A6C0A2" w14:textId="77777777" w:rsidR="00D65DA2" w:rsidRDefault="00CC3287" w:rsidP="00D65DA2">
            <w:pPr>
              <w:jc w:val="center"/>
              <w:rPr>
                <w:b/>
                <w:bCs/>
                <w:sz w:val="16"/>
                <w:szCs w:val="16"/>
                <w:lang w:val="uk-UA"/>
              </w:rPr>
            </w:pPr>
            <w:r>
              <w:rPr>
                <w:b/>
                <w:bCs/>
                <w:sz w:val="16"/>
                <w:szCs w:val="16"/>
                <w:lang w:val="uk-UA"/>
              </w:rPr>
              <w:lastRenderedPageBreak/>
              <w:t>1150</w:t>
            </w:r>
          </w:p>
        </w:tc>
        <w:tc>
          <w:tcPr>
            <w:tcW w:w="480" w:type="pct"/>
            <w:shd w:val="clear" w:color="auto" w:fill="FFFFFF"/>
            <w:vAlign w:val="center"/>
          </w:tcPr>
          <w:p w14:paraId="1238DF92" w14:textId="77777777" w:rsidR="00D65DA2" w:rsidRPr="002731C5" w:rsidRDefault="00D65DA2" w:rsidP="00D65DA2">
            <w:pPr>
              <w:jc w:val="center"/>
              <w:rPr>
                <w:bCs/>
                <w:sz w:val="16"/>
                <w:szCs w:val="16"/>
                <w:lang w:val="uk-UA"/>
              </w:rPr>
            </w:pPr>
            <w:r w:rsidRPr="002731C5">
              <w:rPr>
                <w:bCs/>
                <w:sz w:val="16"/>
                <w:szCs w:val="16"/>
                <w:lang w:val="uk-UA"/>
              </w:rPr>
              <w:t>Про регіональні програми обласного бюджету</w:t>
            </w:r>
          </w:p>
        </w:tc>
        <w:tc>
          <w:tcPr>
            <w:tcW w:w="355" w:type="pct"/>
            <w:shd w:val="clear" w:color="auto" w:fill="FFFFFF"/>
            <w:vAlign w:val="center"/>
          </w:tcPr>
          <w:p w14:paraId="2AE599EA" w14:textId="77777777" w:rsidR="00D65DA2" w:rsidRPr="002731C5" w:rsidRDefault="00D65DA2" w:rsidP="00D65DA2">
            <w:pPr>
              <w:jc w:val="center"/>
              <w:rPr>
                <w:bCs/>
                <w:sz w:val="16"/>
                <w:szCs w:val="16"/>
                <w:lang w:val="uk-UA"/>
              </w:rPr>
            </w:pPr>
            <w:r w:rsidRPr="002731C5">
              <w:rPr>
                <w:bCs/>
                <w:sz w:val="16"/>
                <w:szCs w:val="16"/>
                <w:lang w:val="uk-UA"/>
              </w:rPr>
              <w:t>№вх-851/26</w:t>
            </w:r>
          </w:p>
        </w:tc>
        <w:tc>
          <w:tcPr>
            <w:tcW w:w="298" w:type="pct"/>
            <w:shd w:val="clear" w:color="auto" w:fill="FFFFFF"/>
            <w:vAlign w:val="center"/>
          </w:tcPr>
          <w:p w14:paraId="454E707D"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6D3E3403" w14:textId="77777777" w:rsidR="00D65DA2" w:rsidRPr="002731C5" w:rsidRDefault="00D65DA2" w:rsidP="00D65DA2">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065E57AC" w14:textId="77777777" w:rsidR="00D65DA2" w:rsidRPr="002731C5" w:rsidRDefault="00D65DA2" w:rsidP="00D65DA2">
            <w:pPr>
              <w:jc w:val="center"/>
              <w:rPr>
                <w:bCs/>
                <w:sz w:val="16"/>
                <w:szCs w:val="16"/>
                <w:lang w:val="uk-UA"/>
              </w:rPr>
            </w:pPr>
            <w:r w:rsidRPr="002731C5">
              <w:rPr>
                <w:bCs/>
                <w:sz w:val="16"/>
                <w:szCs w:val="16"/>
                <w:lang w:val="uk-UA"/>
              </w:rPr>
              <w:t>Департамент цивільного захисту та охорони здоров’я населення</w:t>
            </w:r>
          </w:p>
        </w:tc>
        <w:tc>
          <w:tcPr>
            <w:tcW w:w="273" w:type="pct"/>
            <w:shd w:val="clear" w:color="auto" w:fill="FFFFFF"/>
            <w:vAlign w:val="center"/>
          </w:tcPr>
          <w:p w14:paraId="6C560945" w14:textId="77777777" w:rsidR="00D65DA2" w:rsidRPr="002731C5" w:rsidRDefault="00D65DA2" w:rsidP="00D65DA2">
            <w:pPr>
              <w:jc w:val="center"/>
              <w:rPr>
                <w:bCs/>
                <w:sz w:val="16"/>
                <w:szCs w:val="16"/>
                <w:lang w:val="uk-UA"/>
              </w:rPr>
            </w:pPr>
            <w:r w:rsidRPr="002731C5">
              <w:rPr>
                <w:bCs/>
                <w:sz w:val="16"/>
                <w:szCs w:val="16"/>
                <w:lang w:val="uk-UA"/>
              </w:rPr>
              <w:t>-</w:t>
            </w:r>
          </w:p>
        </w:tc>
        <w:tc>
          <w:tcPr>
            <w:tcW w:w="166" w:type="pct"/>
            <w:shd w:val="clear" w:color="auto" w:fill="FFFFFF"/>
            <w:vAlign w:val="center"/>
          </w:tcPr>
          <w:p w14:paraId="3BAE8737"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3186193B" w14:textId="77777777" w:rsidR="00D65DA2" w:rsidRPr="002731C5" w:rsidRDefault="00D65DA2" w:rsidP="00D65DA2">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0082B485" w14:textId="77777777" w:rsidR="00D65DA2" w:rsidRPr="002731C5" w:rsidRDefault="00D65DA2" w:rsidP="00D65DA2">
            <w:pPr>
              <w:jc w:val="center"/>
              <w:rPr>
                <w:bCs/>
                <w:sz w:val="16"/>
                <w:szCs w:val="16"/>
                <w:lang w:val="uk-UA"/>
              </w:rPr>
            </w:pPr>
            <w:r w:rsidRPr="002731C5">
              <w:rPr>
                <w:bCs/>
                <w:sz w:val="16"/>
                <w:szCs w:val="16"/>
                <w:lang w:val="uk-UA"/>
              </w:rPr>
              <w:t>Про регіональні програми обласного бюджету</w:t>
            </w:r>
          </w:p>
        </w:tc>
        <w:tc>
          <w:tcPr>
            <w:tcW w:w="323" w:type="pct"/>
            <w:shd w:val="clear" w:color="auto" w:fill="FFFFFF"/>
            <w:vAlign w:val="center"/>
          </w:tcPr>
          <w:p w14:paraId="3153FBC1" w14:textId="77777777" w:rsidR="00D65DA2" w:rsidRPr="002731C5" w:rsidRDefault="00D65DA2" w:rsidP="00D65DA2">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7DEDDFBF" w14:textId="77777777" w:rsidR="00D65DA2" w:rsidRPr="002731C5" w:rsidRDefault="00D65DA2" w:rsidP="00D65DA2">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29AD966A" w14:textId="77777777" w:rsidR="00D65DA2" w:rsidRPr="002731C5" w:rsidRDefault="00D65DA2" w:rsidP="00D65DA2">
            <w:pPr>
              <w:jc w:val="center"/>
              <w:rPr>
                <w:bCs/>
                <w:sz w:val="16"/>
                <w:szCs w:val="16"/>
                <w:lang w:val="uk-UA"/>
              </w:rPr>
            </w:pPr>
            <w:r w:rsidRPr="002731C5">
              <w:rPr>
                <w:bCs/>
                <w:sz w:val="16"/>
                <w:szCs w:val="16"/>
                <w:lang w:val="uk-UA"/>
              </w:rPr>
              <w:t>-</w:t>
            </w:r>
          </w:p>
        </w:tc>
        <w:tc>
          <w:tcPr>
            <w:tcW w:w="405" w:type="pct"/>
            <w:shd w:val="clear" w:color="auto" w:fill="FFFFFF"/>
            <w:vAlign w:val="center"/>
          </w:tcPr>
          <w:p w14:paraId="037031A9" w14:textId="77777777" w:rsidR="00D65DA2" w:rsidRPr="002731C5" w:rsidRDefault="00D65DA2" w:rsidP="00D65DA2">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022DC903" w14:textId="77777777" w:rsidR="00D65DA2" w:rsidRPr="00254CAD" w:rsidRDefault="00D65DA2" w:rsidP="00D65DA2">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1851670" w14:textId="77777777" w:rsidR="00D65DA2" w:rsidRDefault="00D65DA2" w:rsidP="00D65DA2">
            <w:pPr>
              <w:jc w:val="center"/>
              <w:rPr>
                <w:lang w:val="ru-RU"/>
              </w:rPr>
            </w:pPr>
            <w:r>
              <w:rPr>
                <w:lang w:val="ru-RU"/>
              </w:rPr>
              <w:t>-</w:t>
            </w:r>
          </w:p>
        </w:tc>
      </w:tr>
      <w:tr w:rsidR="00D65DA2" w:rsidRPr="00B7371E" w14:paraId="0F66923E" w14:textId="77777777" w:rsidTr="002731C5">
        <w:trPr>
          <w:trHeight w:val="975"/>
        </w:trPr>
        <w:tc>
          <w:tcPr>
            <w:tcW w:w="207" w:type="pct"/>
            <w:shd w:val="clear" w:color="auto" w:fill="FFFFFF"/>
            <w:vAlign w:val="center"/>
          </w:tcPr>
          <w:p w14:paraId="652C408E" w14:textId="77777777" w:rsidR="00D65DA2" w:rsidRDefault="00CC3287" w:rsidP="00D65DA2">
            <w:pPr>
              <w:jc w:val="center"/>
              <w:rPr>
                <w:b/>
                <w:bCs/>
                <w:sz w:val="16"/>
                <w:szCs w:val="16"/>
                <w:lang w:val="uk-UA"/>
              </w:rPr>
            </w:pPr>
            <w:r>
              <w:rPr>
                <w:b/>
                <w:bCs/>
                <w:sz w:val="16"/>
                <w:szCs w:val="16"/>
                <w:lang w:val="uk-UA"/>
              </w:rPr>
              <w:t>1151</w:t>
            </w:r>
          </w:p>
        </w:tc>
        <w:tc>
          <w:tcPr>
            <w:tcW w:w="480" w:type="pct"/>
            <w:shd w:val="clear" w:color="auto" w:fill="FFFFFF"/>
            <w:vAlign w:val="center"/>
          </w:tcPr>
          <w:p w14:paraId="6DB57C8C" w14:textId="77777777" w:rsidR="00D65DA2" w:rsidRPr="002731C5" w:rsidRDefault="00D65DA2" w:rsidP="00D65DA2">
            <w:pPr>
              <w:jc w:val="center"/>
              <w:rPr>
                <w:bCs/>
                <w:sz w:val="16"/>
                <w:szCs w:val="16"/>
                <w:lang w:val="uk-UA"/>
              </w:rPr>
            </w:pPr>
            <w:r w:rsidRPr="002731C5">
              <w:rPr>
                <w:bCs/>
                <w:sz w:val="16"/>
                <w:szCs w:val="16"/>
                <w:lang w:val="uk-UA"/>
              </w:rPr>
              <w:t>Щодо перерахування коштів</w:t>
            </w:r>
          </w:p>
        </w:tc>
        <w:tc>
          <w:tcPr>
            <w:tcW w:w="355" w:type="pct"/>
            <w:shd w:val="clear" w:color="auto" w:fill="FFFFFF"/>
            <w:vAlign w:val="center"/>
          </w:tcPr>
          <w:p w14:paraId="6677F574" w14:textId="77777777" w:rsidR="00D65DA2" w:rsidRPr="002731C5" w:rsidRDefault="00D65DA2" w:rsidP="00D65DA2">
            <w:pPr>
              <w:jc w:val="center"/>
              <w:rPr>
                <w:bCs/>
                <w:sz w:val="16"/>
                <w:szCs w:val="16"/>
                <w:lang w:val="uk-UA"/>
              </w:rPr>
            </w:pPr>
            <w:r w:rsidRPr="002731C5">
              <w:rPr>
                <w:bCs/>
                <w:sz w:val="16"/>
                <w:szCs w:val="16"/>
                <w:lang w:val="uk-UA"/>
              </w:rPr>
              <w:t>№вх-852/26</w:t>
            </w:r>
          </w:p>
        </w:tc>
        <w:tc>
          <w:tcPr>
            <w:tcW w:w="298" w:type="pct"/>
            <w:shd w:val="clear" w:color="auto" w:fill="FFFFFF"/>
            <w:vAlign w:val="center"/>
          </w:tcPr>
          <w:p w14:paraId="231040E1"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4195B421" w14:textId="77777777" w:rsidR="00D65DA2" w:rsidRPr="002731C5" w:rsidRDefault="00D65DA2" w:rsidP="00D65DA2">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272C3F44" w14:textId="77777777" w:rsidR="00D65DA2" w:rsidRPr="002731C5" w:rsidRDefault="00D65DA2" w:rsidP="00D65DA2">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6783CF0B" w14:textId="77777777" w:rsidR="00D65DA2" w:rsidRPr="002731C5" w:rsidRDefault="00D65DA2" w:rsidP="00D65DA2">
            <w:pPr>
              <w:jc w:val="center"/>
              <w:rPr>
                <w:bCs/>
                <w:sz w:val="16"/>
                <w:szCs w:val="16"/>
                <w:lang w:val="uk-UA"/>
              </w:rPr>
            </w:pPr>
            <w:r w:rsidRPr="002731C5">
              <w:rPr>
                <w:bCs/>
                <w:sz w:val="16"/>
                <w:szCs w:val="16"/>
                <w:lang w:val="uk-UA"/>
              </w:rPr>
              <w:t>-</w:t>
            </w:r>
          </w:p>
        </w:tc>
        <w:tc>
          <w:tcPr>
            <w:tcW w:w="166" w:type="pct"/>
            <w:shd w:val="clear" w:color="auto" w:fill="FFFFFF"/>
            <w:vAlign w:val="center"/>
          </w:tcPr>
          <w:p w14:paraId="46AAD3CE"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228C5483" w14:textId="77777777" w:rsidR="00D65DA2" w:rsidRPr="002731C5" w:rsidRDefault="00D65DA2" w:rsidP="00D65DA2">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7C92F4C9" w14:textId="77777777" w:rsidR="00D65DA2" w:rsidRPr="002731C5" w:rsidRDefault="00D65DA2" w:rsidP="00D65DA2">
            <w:pPr>
              <w:jc w:val="center"/>
              <w:rPr>
                <w:bCs/>
                <w:sz w:val="16"/>
                <w:szCs w:val="16"/>
                <w:lang w:val="uk-UA"/>
              </w:rPr>
            </w:pPr>
            <w:r w:rsidRPr="002731C5">
              <w:rPr>
                <w:bCs/>
                <w:sz w:val="16"/>
                <w:szCs w:val="16"/>
                <w:lang w:val="uk-UA"/>
              </w:rPr>
              <w:t>Щодо перерахування коштів</w:t>
            </w:r>
          </w:p>
        </w:tc>
        <w:tc>
          <w:tcPr>
            <w:tcW w:w="323" w:type="pct"/>
            <w:shd w:val="clear" w:color="auto" w:fill="FFFFFF"/>
            <w:vAlign w:val="center"/>
          </w:tcPr>
          <w:p w14:paraId="2CC5C300" w14:textId="77777777" w:rsidR="00D65DA2" w:rsidRPr="002731C5" w:rsidRDefault="00D65DA2" w:rsidP="00D65DA2">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39D693C4" w14:textId="77777777" w:rsidR="00D65DA2" w:rsidRPr="002731C5" w:rsidRDefault="00D65DA2" w:rsidP="00D65DA2">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77EFABF4" w14:textId="77777777" w:rsidR="00D65DA2" w:rsidRPr="002731C5" w:rsidRDefault="00D65DA2" w:rsidP="00D65DA2">
            <w:pPr>
              <w:jc w:val="center"/>
              <w:rPr>
                <w:bCs/>
                <w:sz w:val="16"/>
                <w:szCs w:val="16"/>
                <w:lang w:val="uk-UA"/>
              </w:rPr>
            </w:pPr>
            <w:r w:rsidRPr="002731C5">
              <w:rPr>
                <w:bCs/>
                <w:sz w:val="16"/>
                <w:szCs w:val="16"/>
                <w:lang w:val="uk-UA"/>
              </w:rPr>
              <w:t>-</w:t>
            </w:r>
          </w:p>
        </w:tc>
        <w:tc>
          <w:tcPr>
            <w:tcW w:w="405" w:type="pct"/>
            <w:shd w:val="clear" w:color="auto" w:fill="FFFFFF"/>
            <w:vAlign w:val="center"/>
          </w:tcPr>
          <w:p w14:paraId="40A4A31B" w14:textId="77777777" w:rsidR="00D65DA2" w:rsidRPr="002731C5" w:rsidRDefault="00D65DA2" w:rsidP="00D65DA2">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07121934" w14:textId="77777777" w:rsidR="00D65DA2" w:rsidRPr="00254CAD" w:rsidRDefault="00D65DA2" w:rsidP="00D65DA2">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C5DA3ED" w14:textId="77777777" w:rsidR="00D65DA2" w:rsidRDefault="00D65DA2" w:rsidP="00D65DA2">
            <w:pPr>
              <w:jc w:val="center"/>
              <w:rPr>
                <w:lang w:val="ru-RU"/>
              </w:rPr>
            </w:pPr>
            <w:r>
              <w:rPr>
                <w:lang w:val="ru-RU"/>
              </w:rPr>
              <w:t>-</w:t>
            </w:r>
          </w:p>
        </w:tc>
      </w:tr>
      <w:tr w:rsidR="00D65DA2" w:rsidRPr="00B7371E" w14:paraId="3E6A894A" w14:textId="77777777" w:rsidTr="002731C5">
        <w:trPr>
          <w:trHeight w:val="975"/>
        </w:trPr>
        <w:tc>
          <w:tcPr>
            <w:tcW w:w="207" w:type="pct"/>
            <w:shd w:val="clear" w:color="auto" w:fill="FFFFFF"/>
            <w:vAlign w:val="center"/>
          </w:tcPr>
          <w:p w14:paraId="6D051183" w14:textId="77777777" w:rsidR="00D65DA2" w:rsidRDefault="00CC3287" w:rsidP="00D65DA2">
            <w:pPr>
              <w:jc w:val="center"/>
              <w:rPr>
                <w:b/>
                <w:bCs/>
                <w:sz w:val="16"/>
                <w:szCs w:val="16"/>
                <w:lang w:val="uk-UA"/>
              </w:rPr>
            </w:pPr>
            <w:r>
              <w:rPr>
                <w:b/>
                <w:bCs/>
                <w:sz w:val="16"/>
                <w:szCs w:val="16"/>
                <w:lang w:val="uk-UA"/>
              </w:rPr>
              <w:t>1152</w:t>
            </w:r>
          </w:p>
        </w:tc>
        <w:tc>
          <w:tcPr>
            <w:tcW w:w="480" w:type="pct"/>
            <w:shd w:val="clear" w:color="auto" w:fill="FFFFFF"/>
            <w:vAlign w:val="center"/>
          </w:tcPr>
          <w:p w14:paraId="767DC93F" w14:textId="77777777" w:rsidR="00D65DA2" w:rsidRPr="002731C5" w:rsidRDefault="00D65DA2" w:rsidP="00D65DA2">
            <w:pPr>
              <w:jc w:val="center"/>
              <w:rPr>
                <w:bCs/>
                <w:sz w:val="16"/>
                <w:szCs w:val="16"/>
                <w:lang w:val="uk-UA"/>
              </w:rPr>
            </w:pPr>
            <w:r w:rsidRPr="002731C5">
              <w:rPr>
                <w:bCs/>
                <w:sz w:val="16"/>
                <w:szCs w:val="16"/>
                <w:lang w:val="uk-UA"/>
              </w:rPr>
              <w:t>Щодо виділення коштів за послуги теплопостачання</w:t>
            </w:r>
          </w:p>
        </w:tc>
        <w:tc>
          <w:tcPr>
            <w:tcW w:w="355" w:type="pct"/>
            <w:shd w:val="clear" w:color="auto" w:fill="FFFFFF"/>
            <w:vAlign w:val="center"/>
          </w:tcPr>
          <w:p w14:paraId="529E5D10" w14:textId="77777777" w:rsidR="00D65DA2" w:rsidRPr="002731C5" w:rsidRDefault="00D65DA2" w:rsidP="00D65DA2">
            <w:pPr>
              <w:jc w:val="center"/>
              <w:rPr>
                <w:bCs/>
                <w:sz w:val="16"/>
                <w:szCs w:val="16"/>
                <w:lang w:val="uk-UA"/>
              </w:rPr>
            </w:pPr>
            <w:r w:rsidRPr="002731C5">
              <w:rPr>
                <w:bCs/>
                <w:sz w:val="16"/>
                <w:szCs w:val="16"/>
                <w:lang w:val="uk-UA"/>
              </w:rPr>
              <w:t>№вх-853/26</w:t>
            </w:r>
          </w:p>
        </w:tc>
        <w:tc>
          <w:tcPr>
            <w:tcW w:w="298" w:type="pct"/>
            <w:shd w:val="clear" w:color="auto" w:fill="FFFFFF"/>
            <w:vAlign w:val="center"/>
          </w:tcPr>
          <w:p w14:paraId="20650D4D"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5FBBF852" w14:textId="77777777" w:rsidR="00D65DA2" w:rsidRPr="002731C5" w:rsidRDefault="00D65DA2" w:rsidP="00D65DA2">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49324837" w14:textId="77777777" w:rsidR="00D65DA2" w:rsidRPr="002731C5" w:rsidRDefault="00D65DA2" w:rsidP="00D65DA2">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29094B6F" w14:textId="77777777" w:rsidR="00D65DA2" w:rsidRPr="002731C5" w:rsidRDefault="00D65DA2" w:rsidP="00D65DA2">
            <w:pPr>
              <w:jc w:val="center"/>
              <w:rPr>
                <w:bCs/>
                <w:sz w:val="16"/>
                <w:szCs w:val="16"/>
                <w:lang w:val="uk-UA"/>
              </w:rPr>
            </w:pPr>
            <w:r w:rsidRPr="002731C5">
              <w:rPr>
                <w:bCs/>
                <w:sz w:val="16"/>
                <w:szCs w:val="16"/>
                <w:lang w:val="uk-UA"/>
              </w:rPr>
              <w:t>-</w:t>
            </w:r>
          </w:p>
        </w:tc>
        <w:tc>
          <w:tcPr>
            <w:tcW w:w="166" w:type="pct"/>
            <w:shd w:val="clear" w:color="auto" w:fill="FFFFFF"/>
            <w:vAlign w:val="center"/>
          </w:tcPr>
          <w:p w14:paraId="649FB8EA"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5E85CFCF" w14:textId="77777777" w:rsidR="00D65DA2" w:rsidRPr="002731C5" w:rsidRDefault="00D65DA2" w:rsidP="00D65DA2">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4E821A21" w14:textId="77777777" w:rsidR="00D65DA2" w:rsidRPr="002731C5" w:rsidRDefault="00D65DA2" w:rsidP="00D65DA2">
            <w:pPr>
              <w:jc w:val="center"/>
              <w:rPr>
                <w:bCs/>
                <w:sz w:val="16"/>
                <w:szCs w:val="16"/>
                <w:lang w:val="uk-UA"/>
              </w:rPr>
            </w:pPr>
            <w:r w:rsidRPr="002731C5">
              <w:rPr>
                <w:bCs/>
                <w:sz w:val="16"/>
                <w:szCs w:val="16"/>
                <w:lang w:val="uk-UA"/>
              </w:rPr>
              <w:t>Щодо виділення коштів за послуги теплопостачання</w:t>
            </w:r>
          </w:p>
        </w:tc>
        <w:tc>
          <w:tcPr>
            <w:tcW w:w="323" w:type="pct"/>
            <w:shd w:val="clear" w:color="auto" w:fill="FFFFFF"/>
            <w:vAlign w:val="center"/>
          </w:tcPr>
          <w:p w14:paraId="70314D56" w14:textId="77777777" w:rsidR="00D65DA2" w:rsidRPr="002731C5" w:rsidRDefault="00D65DA2" w:rsidP="00D65DA2">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2E70C4EB" w14:textId="77777777" w:rsidR="00D65DA2" w:rsidRPr="002731C5" w:rsidRDefault="00D65DA2" w:rsidP="00D65DA2">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373F3BC5" w14:textId="77777777" w:rsidR="00D65DA2" w:rsidRPr="002731C5" w:rsidRDefault="00D65DA2" w:rsidP="00D65DA2">
            <w:pPr>
              <w:jc w:val="center"/>
              <w:rPr>
                <w:bCs/>
                <w:sz w:val="16"/>
                <w:szCs w:val="16"/>
                <w:lang w:val="uk-UA"/>
              </w:rPr>
            </w:pPr>
            <w:r w:rsidRPr="002731C5">
              <w:rPr>
                <w:bCs/>
                <w:sz w:val="16"/>
                <w:szCs w:val="16"/>
                <w:lang w:val="uk-UA"/>
              </w:rPr>
              <w:t>-</w:t>
            </w:r>
          </w:p>
        </w:tc>
        <w:tc>
          <w:tcPr>
            <w:tcW w:w="405" w:type="pct"/>
            <w:shd w:val="clear" w:color="auto" w:fill="FFFFFF"/>
            <w:vAlign w:val="center"/>
          </w:tcPr>
          <w:p w14:paraId="0FE4CA96" w14:textId="77777777" w:rsidR="00D65DA2" w:rsidRPr="002731C5" w:rsidRDefault="00D65DA2" w:rsidP="00D65DA2">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573CA40C" w14:textId="77777777" w:rsidR="00D65DA2" w:rsidRPr="00254CAD" w:rsidRDefault="00D65DA2" w:rsidP="00D65DA2">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C6E4C1B" w14:textId="77777777" w:rsidR="00D65DA2" w:rsidRDefault="00D65DA2" w:rsidP="00D65DA2">
            <w:pPr>
              <w:jc w:val="center"/>
              <w:rPr>
                <w:lang w:val="ru-RU"/>
              </w:rPr>
            </w:pPr>
            <w:r>
              <w:rPr>
                <w:lang w:val="ru-RU"/>
              </w:rPr>
              <w:t>-</w:t>
            </w:r>
          </w:p>
        </w:tc>
      </w:tr>
      <w:tr w:rsidR="00D65DA2" w:rsidRPr="00B7371E" w14:paraId="35D6A64C" w14:textId="77777777" w:rsidTr="002731C5">
        <w:trPr>
          <w:trHeight w:val="975"/>
        </w:trPr>
        <w:tc>
          <w:tcPr>
            <w:tcW w:w="207" w:type="pct"/>
            <w:shd w:val="clear" w:color="auto" w:fill="FFFFFF"/>
            <w:vAlign w:val="center"/>
          </w:tcPr>
          <w:p w14:paraId="1821C1CA" w14:textId="77777777" w:rsidR="00D65DA2" w:rsidRDefault="00CC3287" w:rsidP="00D65DA2">
            <w:pPr>
              <w:jc w:val="center"/>
              <w:rPr>
                <w:b/>
                <w:bCs/>
                <w:sz w:val="16"/>
                <w:szCs w:val="16"/>
                <w:lang w:val="uk-UA"/>
              </w:rPr>
            </w:pPr>
            <w:r>
              <w:rPr>
                <w:b/>
                <w:bCs/>
                <w:sz w:val="16"/>
                <w:szCs w:val="16"/>
                <w:lang w:val="uk-UA"/>
              </w:rPr>
              <w:t>1153</w:t>
            </w:r>
          </w:p>
        </w:tc>
        <w:tc>
          <w:tcPr>
            <w:tcW w:w="480" w:type="pct"/>
            <w:shd w:val="clear" w:color="auto" w:fill="FFFFFF"/>
            <w:vAlign w:val="center"/>
          </w:tcPr>
          <w:p w14:paraId="6214170E" w14:textId="77777777" w:rsidR="00D65DA2" w:rsidRPr="002731C5" w:rsidRDefault="00D65DA2" w:rsidP="00D65DA2">
            <w:pPr>
              <w:jc w:val="center"/>
              <w:rPr>
                <w:bCs/>
                <w:sz w:val="16"/>
                <w:szCs w:val="16"/>
                <w:lang w:val="uk-UA"/>
              </w:rPr>
            </w:pPr>
            <w:r w:rsidRPr="002731C5">
              <w:rPr>
                <w:bCs/>
                <w:sz w:val="16"/>
                <w:szCs w:val="16"/>
                <w:lang w:val="uk-UA"/>
              </w:rPr>
              <w:t>Про погодження паспортів бюджетних  програм</w:t>
            </w:r>
          </w:p>
        </w:tc>
        <w:tc>
          <w:tcPr>
            <w:tcW w:w="355" w:type="pct"/>
            <w:shd w:val="clear" w:color="auto" w:fill="FFFFFF"/>
            <w:vAlign w:val="center"/>
          </w:tcPr>
          <w:p w14:paraId="37C56886" w14:textId="77777777" w:rsidR="00D65DA2" w:rsidRPr="002731C5" w:rsidRDefault="00D65DA2" w:rsidP="00D65DA2">
            <w:pPr>
              <w:jc w:val="center"/>
              <w:rPr>
                <w:bCs/>
                <w:sz w:val="16"/>
                <w:szCs w:val="16"/>
                <w:lang w:val="uk-UA"/>
              </w:rPr>
            </w:pPr>
            <w:r w:rsidRPr="002731C5">
              <w:rPr>
                <w:bCs/>
                <w:sz w:val="16"/>
                <w:szCs w:val="16"/>
                <w:lang w:val="uk-UA"/>
              </w:rPr>
              <w:t>№вх-854/26</w:t>
            </w:r>
          </w:p>
        </w:tc>
        <w:tc>
          <w:tcPr>
            <w:tcW w:w="298" w:type="pct"/>
            <w:shd w:val="clear" w:color="auto" w:fill="FFFFFF"/>
            <w:vAlign w:val="center"/>
          </w:tcPr>
          <w:p w14:paraId="2B47C0DC"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7ABE8C23" w14:textId="77777777" w:rsidR="00D65DA2" w:rsidRPr="002731C5" w:rsidRDefault="00D65DA2" w:rsidP="00D65DA2">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7B132135" w14:textId="77777777" w:rsidR="00D65DA2" w:rsidRPr="002731C5" w:rsidRDefault="00D65DA2" w:rsidP="00D65DA2">
            <w:pPr>
              <w:jc w:val="center"/>
              <w:rPr>
                <w:bCs/>
                <w:sz w:val="16"/>
                <w:szCs w:val="16"/>
                <w:lang w:val="uk-UA"/>
              </w:rPr>
            </w:pPr>
            <w:r w:rsidRPr="002731C5">
              <w:rPr>
                <w:bCs/>
                <w:sz w:val="16"/>
                <w:szCs w:val="16"/>
                <w:lang w:val="uk-UA"/>
              </w:rPr>
              <w:t>Департамент соціальної політики</w:t>
            </w:r>
          </w:p>
        </w:tc>
        <w:tc>
          <w:tcPr>
            <w:tcW w:w="273" w:type="pct"/>
            <w:shd w:val="clear" w:color="auto" w:fill="FFFFFF"/>
            <w:vAlign w:val="center"/>
          </w:tcPr>
          <w:p w14:paraId="27EDF042" w14:textId="77777777" w:rsidR="00D65DA2" w:rsidRPr="002731C5" w:rsidRDefault="00D65DA2" w:rsidP="00D65DA2">
            <w:pPr>
              <w:jc w:val="center"/>
              <w:rPr>
                <w:bCs/>
                <w:sz w:val="16"/>
                <w:szCs w:val="16"/>
                <w:lang w:val="uk-UA"/>
              </w:rPr>
            </w:pPr>
            <w:r w:rsidRPr="002731C5">
              <w:rPr>
                <w:bCs/>
                <w:sz w:val="16"/>
                <w:szCs w:val="16"/>
                <w:lang w:val="uk-UA"/>
              </w:rPr>
              <w:t>-</w:t>
            </w:r>
          </w:p>
        </w:tc>
        <w:tc>
          <w:tcPr>
            <w:tcW w:w="166" w:type="pct"/>
            <w:shd w:val="clear" w:color="auto" w:fill="FFFFFF"/>
            <w:vAlign w:val="center"/>
          </w:tcPr>
          <w:p w14:paraId="6E26CD25" w14:textId="77777777" w:rsidR="00D65DA2" w:rsidRPr="002731C5" w:rsidRDefault="00D65DA2" w:rsidP="00D65DA2">
            <w:pPr>
              <w:jc w:val="center"/>
              <w:rPr>
                <w:bCs/>
                <w:sz w:val="16"/>
                <w:szCs w:val="16"/>
                <w:lang w:val="uk-UA"/>
              </w:rPr>
            </w:pPr>
            <w:r w:rsidRPr="002731C5">
              <w:rPr>
                <w:bCs/>
                <w:sz w:val="16"/>
                <w:szCs w:val="16"/>
                <w:lang w:val="uk-UA"/>
              </w:rPr>
              <w:t>-</w:t>
            </w:r>
          </w:p>
        </w:tc>
        <w:tc>
          <w:tcPr>
            <w:tcW w:w="306" w:type="pct"/>
            <w:shd w:val="clear" w:color="auto" w:fill="FFFFFF"/>
            <w:vAlign w:val="center"/>
          </w:tcPr>
          <w:p w14:paraId="6198F4FB" w14:textId="77777777" w:rsidR="00D65DA2" w:rsidRPr="002731C5" w:rsidRDefault="00D65DA2" w:rsidP="00D65DA2">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43FB3ACB" w14:textId="77777777" w:rsidR="00D65DA2" w:rsidRPr="002731C5" w:rsidRDefault="00D65DA2" w:rsidP="00D65DA2">
            <w:pPr>
              <w:jc w:val="center"/>
              <w:rPr>
                <w:bCs/>
                <w:sz w:val="16"/>
                <w:szCs w:val="16"/>
                <w:lang w:val="uk-UA"/>
              </w:rPr>
            </w:pPr>
            <w:r w:rsidRPr="002731C5">
              <w:rPr>
                <w:bCs/>
                <w:sz w:val="16"/>
                <w:szCs w:val="16"/>
                <w:lang w:val="uk-UA"/>
              </w:rPr>
              <w:t>Про погодження паспортів бюджетних  програм</w:t>
            </w:r>
          </w:p>
        </w:tc>
        <w:tc>
          <w:tcPr>
            <w:tcW w:w="323" w:type="pct"/>
            <w:shd w:val="clear" w:color="auto" w:fill="FFFFFF"/>
            <w:vAlign w:val="center"/>
          </w:tcPr>
          <w:p w14:paraId="180B5005" w14:textId="77777777" w:rsidR="00D65DA2" w:rsidRPr="002731C5" w:rsidRDefault="00D65DA2" w:rsidP="00D65DA2">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0509943B" w14:textId="77777777" w:rsidR="00D65DA2" w:rsidRPr="002731C5" w:rsidRDefault="00D65DA2" w:rsidP="00D65DA2">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5B8848B0" w14:textId="77777777" w:rsidR="00D65DA2" w:rsidRPr="002731C5" w:rsidRDefault="00D65DA2" w:rsidP="00D65DA2">
            <w:pPr>
              <w:jc w:val="center"/>
              <w:rPr>
                <w:bCs/>
                <w:sz w:val="16"/>
                <w:szCs w:val="16"/>
                <w:lang w:val="uk-UA"/>
              </w:rPr>
            </w:pPr>
            <w:r w:rsidRPr="002731C5">
              <w:rPr>
                <w:bCs/>
                <w:sz w:val="16"/>
                <w:szCs w:val="16"/>
                <w:lang w:val="uk-UA"/>
              </w:rPr>
              <w:t>-</w:t>
            </w:r>
          </w:p>
        </w:tc>
        <w:tc>
          <w:tcPr>
            <w:tcW w:w="405" w:type="pct"/>
            <w:shd w:val="clear" w:color="auto" w:fill="FFFFFF"/>
            <w:vAlign w:val="center"/>
          </w:tcPr>
          <w:p w14:paraId="16597D0E" w14:textId="77777777" w:rsidR="00D65DA2" w:rsidRPr="002731C5" w:rsidRDefault="00D65DA2" w:rsidP="00D65DA2">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021F31E5" w14:textId="77777777" w:rsidR="00D65DA2" w:rsidRPr="00254CAD" w:rsidRDefault="00D65DA2" w:rsidP="00D65DA2">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1C9CD53" w14:textId="77777777" w:rsidR="00D65DA2" w:rsidRDefault="00D65DA2" w:rsidP="00D65DA2">
            <w:pPr>
              <w:jc w:val="center"/>
              <w:rPr>
                <w:lang w:val="ru-RU"/>
              </w:rPr>
            </w:pPr>
            <w:r>
              <w:rPr>
                <w:lang w:val="ru-RU"/>
              </w:rPr>
              <w:t>-</w:t>
            </w:r>
          </w:p>
        </w:tc>
      </w:tr>
      <w:tr w:rsidR="00A62DA4" w:rsidRPr="00B7371E" w14:paraId="61640E7D" w14:textId="77777777" w:rsidTr="002731C5">
        <w:trPr>
          <w:trHeight w:val="975"/>
        </w:trPr>
        <w:tc>
          <w:tcPr>
            <w:tcW w:w="207" w:type="pct"/>
            <w:shd w:val="clear" w:color="auto" w:fill="FFFFFF"/>
            <w:vAlign w:val="center"/>
          </w:tcPr>
          <w:p w14:paraId="06B6847B" w14:textId="77777777" w:rsidR="00A62DA4" w:rsidRDefault="00CC3287" w:rsidP="00A62DA4">
            <w:pPr>
              <w:jc w:val="center"/>
              <w:rPr>
                <w:b/>
                <w:bCs/>
                <w:sz w:val="16"/>
                <w:szCs w:val="16"/>
                <w:lang w:val="uk-UA"/>
              </w:rPr>
            </w:pPr>
            <w:r>
              <w:rPr>
                <w:b/>
                <w:bCs/>
                <w:sz w:val="16"/>
                <w:szCs w:val="16"/>
                <w:lang w:val="uk-UA"/>
              </w:rPr>
              <w:t>1154</w:t>
            </w:r>
          </w:p>
        </w:tc>
        <w:tc>
          <w:tcPr>
            <w:tcW w:w="480" w:type="pct"/>
            <w:shd w:val="clear" w:color="auto" w:fill="FFFFFF"/>
            <w:vAlign w:val="center"/>
          </w:tcPr>
          <w:p w14:paraId="23050A79" w14:textId="77777777" w:rsidR="00A62DA4" w:rsidRPr="00EC240B" w:rsidRDefault="00A62DA4" w:rsidP="00A62DA4">
            <w:pPr>
              <w:jc w:val="center"/>
              <w:rPr>
                <w:iCs/>
                <w:sz w:val="16"/>
                <w:szCs w:val="16"/>
                <w:lang w:val="uk-UA"/>
              </w:rPr>
            </w:pPr>
            <w:r w:rsidRPr="00EC240B">
              <w:rPr>
                <w:iCs/>
                <w:sz w:val="16"/>
                <w:szCs w:val="16"/>
                <w:lang w:val="uk-UA"/>
              </w:rPr>
              <w:t>Про подання  наказу</w:t>
            </w:r>
          </w:p>
        </w:tc>
        <w:tc>
          <w:tcPr>
            <w:tcW w:w="355" w:type="pct"/>
            <w:shd w:val="clear" w:color="auto" w:fill="FFFFFF"/>
            <w:vAlign w:val="center"/>
          </w:tcPr>
          <w:p w14:paraId="136F88BF" w14:textId="77777777" w:rsidR="00A62DA4" w:rsidRPr="00EC240B" w:rsidRDefault="00A62DA4" w:rsidP="00A62DA4">
            <w:pPr>
              <w:jc w:val="center"/>
              <w:rPr>
                <w:iCs/>
                <w:sz w:val="16"/>
                <w:szCs w:val="16"/>
                <w:lang w:val="uk-UA"/>
              </w:rPr>
            </w:pPr>
          </w:p>
          <w:p w14:paraId="38DDB11F" w14:textId="77777777" w:rsidR="00A62DA4" w:rsidRPr="00EC240B" w:rsidRDefault="00A62DA4" w:rsidP="00A62DA4">
            <w:pPr>
              <w:jc w:val="center"/>
              <w:rPr>
                <w:iCs/>
                <w:sz w:val="16"/>
                <w:szCs w:val="16"/>
                <w:lang w:val="uk-UA"/>
              </w:rPr>
            </w:pPr>
            <w:r>
              <w:rPr>
                <w:iCs/>
                <w:sz w:val="16"/>
                <w:szCs w:val="16"/>
                <w:lang w:val="uk-UA"/>
              </w:rPr>
              <w:t>№ вих-258</w:t>
            </w:r>
            <w:r w:rsidRPr="00EC240B">
              <w:rPr>
                <w:iCs/>
                <w:sz w:val="16"/>
                <w:szCs w:val="16"/>
                <w:lang w:val="uk-UA"/>
              </w:rPr>
              <w:t>/03-20/26</w:t>
            </w:r>
          </w:p>
        </w:tc>
        <w:tc>
          <w:tcPr>
            <w:tcW w:w="298" w:type="pct"/>
            <w:shd w:val="clear" w:color="auto" w:fill="FFFFFF"/>
            <w:vAlign w:val="center"/>
          </w:tcPr>
          <w:p w14:paraId="2BE0D2C5" w14:textId="77777777" w:rsidR="00A62DA4" w:rsidRPr="00EC240B" w:rsidRDefault="00A62DA4" w:rsidP="00A62DA4">
            <w:pPr>
              <w:jc w:val="center"/>
              <w:rPr>
                <w:iCs/>
                <w:sz w:val="16"/>
                <w:szCs w:val="16"/>
                <w:lang w:val="uk-UA"/>
              </w:rPr>
            </w:pPr>
          </w:p>
          <w:p w14:paraId="6B02A79B" w14:textId="77777777" w:rsidR="00A62DA4" w:rsidRPr="00EC240B" w:rsidRDefault="00A62DA4" w:rsidP="00A62DA4">
            <w:pPr>
              <w:jc w:val="center"/>
              <w:rPr>
                <w:iCs/>
                <w:sz w:val="16"/>
                <w:szCs w:val="16"/>
                <w:lang w:val="uk-UA"/>
              </w:rPr>
            </w:pPr>
          </w:p>
          <w:p w14:paraId="5FE4CF8E" w14:textId="77777777" w:rsidR="00A62DA4" w:rsidRPr="00EC240B" w:rsidRDefault="00A62DA4" w:rsidP="00A62DA4">
            <w:pPr>
              <w:jc w:val="center"/>
              <w:rPr>
                <w:iCs/>
                <w:sz w:val="16"/>
                <w:szCs w:val="16"/>
                <w:lang w:val="uk-UA"/>
              </w:rPr>
            </w:pPr>
            <w:r w:rsidRPr="00EC240B">
              <w:rPr>
                <w:iCs/>
                <w:sz w:val="16"/>
                <w:szCs w:val="16"/>
                <w:lang w:val="uk-UA"/>
              </w:rPr>
              <w:t>0</w:t>
            </w:r>
            <w:r>
              <w:rPr>
                <w:iCs/>
                <w:sz w:val="16"/>
                <w:szCs w:val="16"/>
                <w:lang w:val="uk-UA"/>
              </w:rPr>
              <w:t>9</w:t>
            </w:r>
            <w:r w:rsidRPr="00EC240B">
              <w:rPr>
                <w:iCs/>
                <w:sz w:val="16"/>
                <w:szCs w:val="16"/>
                <w:lang w:val="uk-UA"/>
              </w:rPr>
              <w:t>.02.2026</w:t>
            </w:r>
          </w:p>
          <w:p w14:paraId="67FB6A4D" w14:textId="77777777" w:rsidR="00A62DA4" w:rsidRPr="00EC240B" w:rsidRDefault="00A62DA4" w:rsidP="00A62DA4">
            <w:pPr>
              <w:jc w:val="center"/>
              <w:rPr>
                <w:iCs/>
                <w:sz w:val="16"/>
                <w:szCs w:val="16"/>
                <w:lang w:val="uk-UA"/>
              </w:rPr>
            </w:pPr>
          </w:p>
        </w:tc>
        <w:tc>
          <w:tcPr>
            <w:tcW w:w="306" w:type="pct"/>
            <w:shd w:val="clear" w:color="auto" w:fill="FFFFFF"/>
            <w:vAlign w:val="center"/>
          </w:tcPr>
          <w:p w14:paraId="332A0582" w14:textId="77777777" w:rsidR="00A62DA4" w:rsidRPr="00EC240B" w:rsidRDefault="00A62DA4" w:rsidP="00A62DA4">
            <w:pPr>
              <w:jc w:val="center"/>
              <w:rPr>
                <w:iCs/>
                <w:sz w:val="16"/>
                <w:szCs w:val="16"/>
                <w:lang w:val="uk-UA"/>
              </w:rPr>
            </w:pPr>
          </w:p>
          <w:p w14:paraId="6E221787" w14:textId="77777777" w:rsidR="00A62DA4" w:rsidRPr="00EC240B" w:rsidRDefault="00A62DA4" w:rsidP="00A62DA4">
            <w:pPr>
              <w:jc w:val="center"/>
              <w:rPr>
                <w:iCs/>
                <w:sz w:val="16"/>
                <w:szCs w:val="16"/>
                <w:lang w:val="uk-UA"/>
              </w:rPr>
            </w:pPr>
            <w:r w:rsidRPr="00EC240B">
              <w:rPr>
                <w:iCs/>
                <w:sz w:val="16"/>
                <w:szCs w:val="16"/>
                <w:lang w:val="uk-UA"/>
              </w:rPr>
              <w:t>-</w:t>
            </w:r>
          </w:p>
        </w:tc>
        <w:tc>
          <w:tcPr>
            <w:tcW w:w="434" w:type="pct"/>
            <w:shd w:val="clear" w:color="auto" w:fill="FFFFFF"/>
            <w:vAlign w:val="center"/>
          </w:tcPr>
          <w:p w14:paraId="2CED84F0" w14:textId="77777777" w:rsidR="00A62DA4" w:rsidRPr="00EC240B" w:rsidRDefault="00A62DA4" w:rsidP="00A62DA4">
            <w:pPr>
              <w:jc w:val="center"/>
              <w:rPr>
                <w:iCs/>
                <w:sz w:val="16"/>
                <w:szCs w:val="16"/>
                <w:lang w:val="uk-UA"/>
              </w:rPr>
            </w:pPr>
            <w:r w:rsidRPr="00EC240B">
              <w:rPr>
                <w:iCs/>
                <w:sz w:val="16"/>
                <w:szCs w:val="16"/>
                <w:lang w:val="uk-UA"/>
              </w:rPr>
              <w:t>Відділ зведеного бюджету та міжбюджетних відносин</w:t>
            </w:r>
          </w:p>
        </w:tc>
        <w:tc>
          <w:tcPr>
            <w:tcW w:w="273" w:type="pct"/>
            <w:shd w:val="clear" w:color="auto" w:fill="FFFFFF"/>
            <w:vAlign w:val="center"/>
          </w:tcPr>
          <w:p w14:paraId="2F11BE6F" w14:textId="77777777" w:rsidR="00A62DA4" w:rsidRPr="00EC240B" w:rsidRDefault="00A62DA4" w:rsidP="00A62DA4">
            <w:pPr>
              <w:jc w:val="center"/>
              <w:rPr>
                <w:iCs/>
                <w:sz w:val="16"/>
                <w:szCs w:val="16"/>
                <w:lang w:val="uk-UA"/>
              </w:rPr>
            </w:pPr>
          </w:p>
          <w:p w14:paraId="56C37A98" w14:textId="77777777" w:rsidR="00A62DA4" w:rsidRPr="00EC240B" w:rsidRDefault="00A62DA4" w:rsidP="00A62DA4">
            <w:pPr>
              <w:jc w:val="center"/>
              <w:rPr>
                <w:iCs/>
                <w:sz w:val="16"/>
                <w:szCs w:val="16"/>
                <w:lang w:val="uk-UA"/>
              </w:rPr>
            </w:pPr>
            <w:r w:rsidRPr="00EC240B">
              <w:rPr>
                <w:iCs/>
                <w:sz w:val="16"/>
                <w:szCs w:val="16"/>
                <w:lang w:val="uk-UA"/>
              </w:rPr>
              <w:t>-</w:t>
            </w:r>
          </w:p>
        </w:tc>
        <w:tc>
          <w:tcPr>
            <w:tcW w:w="166" w:type="pct"/>
            <w:shd w:val="clear" w:color="auto" w:fill="FFFFFF"/>
            <w:vAlign w:val="center"/>
          </w:tcPr>
          <w:p w14:paraId="244303FE" w14:textId="77777777" w:rsidR="00A62DA4" w:rsidRPr="00EC240B" w:rsidRDefault="00A62DA4" w:rsidP="00A62DA4">
            <w:pPr>
              <w:jc w:val="center"/>
              <w:rPr>
                <w:iCs/>
                <w:sz w:val="16"/>
                <w:szCs w:val="16"/>
                <w:lang w:val="uk-UA"/>
              </w:rPr>
            </w:pPr>
          </w:p>
          <w:p w14:paraId="39FCFAE5" w14:textId="77777777" w:rsidR="00A62DA4" w:rsidRPr="00EC240B" w:rsidRDefault="00A62DA4" w:rsidP="00A62DA4">
            <w:pPr>
              <w:jc w:val="center"/>
              <w:rPr>
                <w:iCs/>
                <w:sz w:val="16"/>
                <w:szCs w:val="16"/>
                <w:lang w:val="uk-UA"/>
              </w:rPr>
            </w:pPr>
            <w:r w:rsidRPr="00EC240B">
              <w:rPr>
                <w:iCs/>
                <w:sz w:val="16"/>
                <w:szCs w:val="16"/>
                <w:lang w:val="uk-UA"/>
              </w:rPr>
              <w:t>-</w:t>
            </w:r>
          </w:p>
        </w:tc>
        <w:tc>
          <w:tcPr>
            <w:tcW w:w="306" w:type="pct"/>
            <w:shd w:val="clear" w:color="auto" w:fill="FFFFFF"/>
            <w:vAlign w:val="center"/>
          </w:tcPr>
          <w:p w14:paraId="3931F1F1" w14:textId="77777777" w:rsidR="00A62DA4" w:rsidRPr="00EC240B" w:rsidRDefault="00A62DA4" w:rsidP="00A62DA4">
            <w:pPr>
              <w:ind w:right="-96"/>
              <w:jc w:val="center"/>
              <w:rPr>
                <w:iCs/>
                <w:sz w:val="16"/>
                <w:szCs w:val="16"/>
                <w:lang w:val="uk-UA"/>
              </w:rPr>
            </w:pPr>
          </w:p>
          <w:p w14:paraId="4C1B80B8" w14:textId="77777777" w:rsidR="00A62DA4" w:rsidRPr="00EC240B" w:rsidRDefault="00A62DA4" w:rsidP="00A62DA4">
            <w:pPr>
              <w:jc w:val="center"/>
              <w:rPr>
                <w:iCs/>
                <w:sz w:val="16"/>
                <w:szCs w:val="16"/>
                <w:lang w:val="uk-UA"/>
              </w:rPr>
            </w:pPr>
            <w:r w:rsidRPr="00EC240B">
              <w:rPr>
                <w:iCs/>
                <w:sz w:val="16"/>
                <w:szCs w:val="16"/>
                <w:lang w:val="uk-UA"/>
              </w:rPr>
              <w:t>фінанси</w:t>
            </w:r>
          </w:p>
        </w:tc>
        <w:tc>
          <w:tcPr>
            <w:tcW w:w="414" w:type="pct"/>
            <w:shd w:val="clear" w:color="auto" w:fill="FFFFFF"/>
            <w:vAlign w:val="center"/>
          </w:tcPr>
          <w:p w14:paraId="5625E856" w14:textId="77777777" w:rsidR="00A62DA4" w:rsidRPr="00EC240B" w:rsidRDefault="00A62DA4" w:rsidP="00A62DA4">
            <w:pPr>
              <w:jc w:val="center"/>
              <w:rPr>
                <w:iCs/>
                <w:sz w:val="16"/>
                <w:szCs w:val="16"/>
                <w:lang w:val="uk-UA"/>
              </w:rPr>
            </w:pPr>
          </w:p>
          <w:p w14:paraId="074F0EC0" w14:textId="77777777" w:rsidR="00A62DA4" w:rsidRPr="00EC240B" w:rsidRDefault="00A62DA4" w:rsidP="00A62DA4">
            <w:pPr>
              <w:jc w:val="center"/>
              <w:rPr>
                <w:iCs/>
                <w:sz w:val="16"/>
                <w:szCs w:val="16"/>
                <w:lang w:val="uk-UA"/>
              </w:rPr>
            </w:pPr>
            <w:r w:rsidRPr="00EC240B">
              <w:rPr>
                <w:iCs/>
                <w:sz w:val="16"/>
                <w:szCs w:val="16"/>
                <w:lang w:val="uk-UA"/>
              </w:rPr>
              <w:t>Про подання проєкту   наказу</w:t>
            </w:r>
          </w:p>
        </w:tc>
        <w:tc>
          <w:tcPr>
            <w:tcW w:w="323" w:type="pct"/>
            <w:shd w:val="clear" w:color="auto" w:fill="FFFFFF"/>
            <w:vAlign w:val="center"/>
          </w:tcPr>
          <w:p w14:paraId="7EF5979D" w14:textId="77777777" w:rsidR="00A62DA4" w:rsidRPr="00EC240B" w:rsidRDefault="00A62DA4" w:rsidP="00A62DA4">
            <w:pPr>
              <w:jc w:val="center"/>
              <w:rPr>
                <w:iCs/>
                <w:sz w:val="16"/>
                <w:szCs w:val="16"/>
                <w:lang w:val="uk-UA"/>
              </w:rPr>
            </w:pPr>
          </w:p>
          <w:p w14:paraId="2EC66742" w14:textId="77777777" w:rsidR="00A62DA4" w:rsidRPr="00EC240B" w:rsidRDefault="00A62DA4" w:rsidP="00A62DA4">
            <w:pPr>
              <w:jc w:val="center"/>
              <w:rPr>
                <w:iCs/>
                <w:sz w:val="16"/>
                <w:szCs w:val="16"/>
                <w:lang w:val="uk-UA"/>
              </w:rPr>
            </w:pPr>
            <w:r w:rsidRPr="00EC240B">
              <w:rPr>
                <w:iCs/>
                <w:sz w:val="16"/>
                <w:szCs w:val="16"/>
                <w:lang w:val="uk-UA"/>
              </w:rPr>
              <w:t>Текстовий. табличний  документ</w:t>
            </w:r>
          </w:p>
        </w:tc>
        <w:tc>
          <w:tcPr>
            <w:tcW w:w="265" w:type="pct"/>
            <w:shd w:val="clear" w:color="auto" w:fill="FFFFFF"/>
            <w:vAlign w:val="center"/>
          </w:tcPr>
          <w:p w14:paraId="0C742752" w14:textId="77777777" w:rsidR="00A62DA4" w:rsidRPr="00EC240B" w:rsidRDefault="00A62DA4" w:rsidP="00A62DA4">
            <w:pPr>
              <w:jc w:val="center"/>
              <w:rPr>
                <w:iCs/>
                <w:sz w:val="16"/>
                <w:szCs w:val="16"/>
                <w:lang w:val="uk-UA"/>
              </w:rPr>
            </w:pPr>
          </w:p>
          <w:p w14:paraId="5F152E2F" w14:textId="77777777" w:rsidR="00A62DA4" w:rsidRPr="00EC240B" w:rsidRDefault="00A62DA4" w:rsidP="00A62DA4">
            <w:pPr>
              <w:jc w:val="center"/>
              <w:rPr>
                <w:iCs/>
                <w:sz w:val="16"/>
                <w:szCs w:val="16"/>
                <w:lang w:val="uk-UA"/>
              </w:rPr>
            </w:pPr>
            <w:r w:rsidRPr="00EC240B">
              <w:rPr>
                <w:iCs/>
                <w:sz w:val="16"/>
                <w:szCs w:val="16"/>
                <w:lang w:val="uk-UA"/>
              </w:rPr>
              <w:t>Лист</w:t>
            </w:r>
          </w:p>
        </w:tc>
        <w:tc>
          <w:tcPr>
            <w:tcW w:w="162" w:type="pct"/>
            <w:shd w:val="clear" w:color="auto" w:fill="FFFFFF"/>
            <w:vAlign w:val="center"/>
          </w:tcPr>
          <w:p w14:paraId="4A99A028" w14:textId="77777777" w:rsidR="00A62DA4" w:rsidRPr="00EC240B" w:rsidRDefault="00A62DA4" w:rsidP="00A62DA4">
            <w:pPr>
              <w:jc w:val="center"/>
              <w:rPr>
                <w:iCs/>
                <w:sz w:val="16"/>
                <w:szCs w:val="16"/>
                <w:lang w:val="uk-UA"/>
              </w:rPr>
            </w:pPr>
          </w:p>
          <w:p w14:paraId="02A20BA2" w14:textId="77777777" w:rsidR="00A62DA4" w:rsidRPr="00EC240B" w:rsidRDefault="00A62DA4" w:rsidP="00A62DA4">
            <w:pPr>
              <w:jc w:val="center"/>
              <w:rPr>
                <w:iCs/>
                <w:sz w:val="16"/>
                <w:szCs w:val="16"/>
                <w:lang w:val="uk-UA"/>
              </w:rPr>
            </w:pPr>
            <w:r w:rsidRPr="00EC240B">
              <w:rPr>
                <w:iCs/>
                <w:sz w:val="16"/>
                <w:szCs w:val="16"/>
                <w:lang w:val="uk-UA"/>
              </w:rPr>
              <w:t>-</w:t>
            </w:r>
          </w:p>
        </w:tc>
        <w:tc>
          <w:tcPr>
            <w:tcW w:w="405" w:type="pct"/>
            <w:shd w:val="clear" w:color="auto" w:fill="FFFFFF"/>
            <w:vAlign w:val="center"/>
          </w:tcPr>
          <w:p w14:paraId="1DA4E4F3" w14:textId="77777777" w:rsidR="00A62DA4" w:rsidRPr="00EC240B" w:rsidRDefault="00A62DA4" w:rsidP="00A62DA4">
            <w:pPr>
              <w:jc w:val="center"/>
              <w:rPr>
                <w:iCs/>
                <w:sz w:val="16"/>
                <w:szCs w:val="16"/>
                <w:lang w:val="uk-UA"/>
              </w:rPr>
            </w:pPr>
          </w:p>
          <w:p w14:paraId="59F0005D" w14:textId="77777777" w:rsidR="00A62DA4" w:rsidRPr="00EC240B" w:rsidRDefault="00A62DA4" w:rsidP="00A62DA4">
            <w:pPr>
              <w:jc w:val="center"/>
              <w:rPr>
                <w:iCs/>
                <w:sz w:val="16"/>
                <w:szCs w:val="16"/>
                <w:lang w:val="uk-UA"/>
              </w:rPr>
            </w:pPr>
            <w:r w:rsidRPr="00EC240B">
              <w:rPr>
                <w:iCs/>
                <w:sz w:val="16"/>
                <w:szCs w:val="16"/>
                <w:lang w:val="uk-UA"/>
              </w:rPr>
              <w:t>Паперова</w:t>
            </w:r>
          </w:p>
          <w:p w14:paraId="674AE891" w14:textId="77777777" w:rsidR="00A62DA4" w:rsidRPr="00EC240B" w:rsidRDefault="00A62DA4" w:rsidP="00A62DA4">
            <w:pPr>
              <w:jc w:val="center"/>
              <w:rPr>
                <w:iCs/>
                <w:sz w:val="16"/>
                <w:szCs w:val="16"/>
                <w:lang w:val="uk-UA"/>
              </w:rPr>
            </w:pPr>
            <w:r w:rsidRPr="00EC240B">
              <w:rPr>
                <w:iCs/>
                <w:sz w:val="16"/>
                <w:szCs w:val="16"/>
                <w:lang w:val="uk-UA"/>
              </w:rPr>
              <w:t>електронна</w:t>
            </w:r>
          </w:p>
        </w:tc>
        <w:tc>
          <w:tcPr>
            <w:tcW w:w="479" w:type="pct"/>
            <w:shd w:val="clear" w:color="auto" w:fill="FFFFFF"/>
            <w:vAlign w:val="center"/>
          </w:tcPr>
          <w:p w14:paraId="3FC8FB63" w14:textId="77777777" w:rsidR="00A62DA4" w:rsidRPr="00EC240B" w:rsidRDefault="00A62DA4" w:rsidP="00A62DA4">
            <w:pPr>
              <w:jc w:val="center"/>
              <w:rPr>
                <w:iCs/>
                <w:sz w:val="16"/>
                <w:szCs w:val="16"/>
                <w:lang w:val="uk-UA"/>
              </w:rPr>
            </w:pPr>
          </w:p>
          <w:p w14:paraId="1C60D058" w14:textId="77777777" w:rsidR="00A62DA4" w:rsidRPr="00EC240B" w:rsidRDefault="00A62DA4" w:rsidP="00A62DA4">
            <w:pPr>
              <w:jc w:val="center"/>
              <w:rPr>
                <w:iCs/>
                <w:sz w:val="16"/>
                <w:szCs w:val="16"/>
                <w:lang w:val="uk-UA"/>
              </w:rPr>
            </w:pPr>
            <w:r w:rsidRPr="00EC240B">
              <w:rPr>
                <w:iCs/>
                <w:sz w:val="16"/>
                <w:szCs w:val="16"/>
                <w:lang w:val="uk-UA"/>
              </w:rPr>
              <w:t>Відділ зведеного бюджету та міжбюджетних відносин</w:t>
            </w:r>
          </w:p>
          <w:p w14:paraId="49258F78" w14:textId="77777777" w:rsidR="00A62DA4" w:rsidRPr="00EC240B" w:rsidRDefault="00A62DA4" w:rsidP="00A62DA4">
            <w:pPr>
              <w:jc w:val="center"/>
              <w:rPr>
                <w:iCs/>
                <w:sz w:val="16"/>
                <w:szCs w:val="16"/>
                <w:lang w:val="uk-UA"/>
              </w:rPr>
            </w:pPr>
          </w:p>
        </w:tc>
        <w:tc>
          <w:tcPr>
            <w:tcW w:w="127" w:type="pct"/>
            <w:shd w:val="clear" w:color="auto" w:fill="FFFFFF"/>
            <w:vAlign w:val="center"/>
          </w:tcPr>
          <w:p w14:paraId="40FDBDB8" w14:textId="77777777" w:rsidR="00A62DA4" w:rsidRDefault="00A62DA4" w:rsidP="00A62DA4">
            <w:pPr>
              <w:jc w:val="center"/>
              <w:rPr>
                <w:lang w:val="ru-RU"/>
              </w:rPr>
            </w:pPr>
            <w:r>
              <w:rPr>
                <w:lang w:val="ru-RU"/>
              </w:rPr>
              <w:t>-</w:t>
            </w:r>
          </w:p>
        </w:tc>
      </w:tr>
      <w:tr w:rsidR="00A62DA4" w:rsidRPr="00B7371E" w14:paraId="4028EB5E" w14:textId="77777777" w:rsidTr="002731C5">
        <w:trPr>
          <w:trHeight w:val="975"/>
        </w:trPr>
        <w:tc>
          <w:tcPr>
            <w:tcW w:w="207" w:type="pct"/>
            <w:shd w:val="clear" w:color="auto" w:fill="FFFFFF"/>
            <w:vAlign w:val="center"/>
          </w:tcPr>
          <w:p w14:paraId="568CB8A9" w14:textId="77777777" w:rsidR="00A62DA4" w:rsidRDefault="00CC3287" w:rsidP="00A62DA4">
            <w:pPr>
              <w:jc w:val="center"/>
              <w:rPr>
                <w:b/>
                <w:bCs/>
                <w:sz w:val="16"/>
                <w:szCs w:val="16"/>
                <w:lang w:val="uk-UA"/>
              </w:rPr>
            </w:pPr>
            <w:r>
              <w:rPr>
                <w:b/>
                <w:bCs/>
                <w:sz w:val="16"/>
                <w:szCs w:val="16"/>
                <w:lang w:val="uk-UA"/>
              </w:rPr>
              <w:t>1155</w:t>
            </w:r>
          </w:p>
        </w:tc>
        <w:tc>
          <w:tcPr>
            <w:tcW w:w="480" w:type="pct"/>
            <w:shd w:val="clear" w:color="auto" w:fill="FFFFFF"/>
            <w:vAlign w:val="center"/>
          </w:tcPr>
          <w:p w14:paraId="6F9510C5" w14:textId="77777777" w:rsidR="00A62DA4" w:rsidRPr="002731C5" w:rsidRDefault="00A62DA4" w:rsidP="00A62DA4">
            <w:pPr>
              <w:jc w:val="center"/>
              <w:rPr>
                <w:bCs/>
                <w:sz w:val="16"/>
                <w:szCs w:val="16"/>
                <w:lang w:val="uk-UA"/>
              </w:rPr>
            </w:pPr>
            <w:r w:rsidRPr="002731C5">
              <w:rPr>
                <w:bCs/>
                <w:sz w:val="16"/>
                <w:szCs w:val="16"/>
                <w:lang w:val="uk-UA"/>
              </w:rPr>
              <w:t>Лист на  №07-22/148/23 від 03.02.2023 про оплату праці</w:t>
            </w:r>
          </w:p>
        </w:tc>
        <w:tc>
          <w:tcPr>
            <w:tcW w:w="355" w:type="pct"/>
            <w:shd w:val="clear" w:color="auto" w:fill="FFFFFF"/>
            <w:vAlign w:val="center"/>
          </w:tcPr>
          <w:p w14:paraId="44B14C8D" w14:textId="77777777" w:rsidR="00A62DA4" w:rsidRPr="002731C5" w:rsidRDefault="00A62DA4" w:rsidP="00A62DA4">
            <w:pPr>
              <w:jc w:val="center"/>
              <w:rPr>
                <w:bCs/>
                <w:sz w:val="16"/>
                <w:szCs w:val="16"/>
                <w:lang w:val="uk-UA"/>
              </w:rPr>
            </w:pPr>
            <w:r w:rsidRPr="002731C5">
              <w:rPr>
                <w:bCs/>
                <w:sz w:val="16"/>
                <w:szCs w:val="16"/>
                <w:lang w:val="uk-UA"/>
              </w:rPr>
              <w:t>№вх-855/26</w:t>
            </w:r>
          </w:p>
        </w:tc>
        <w:tc>
          <w:tcPr>
            <w:tcW w:w="298" w:type="pct"/>
            <w:shd w:val="clear" w:color="auto" w:fill="FFFFFF"/>
            <w:vAlign w:val="center"/>
          </w:tcPr>
          <w:p w14:paraId="60D2A825"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0C897500" w14:textId="77777777" w:rsidR="00A62DA4" w:rsidRPr="002731C5" w:rsidRDefault="00A62DA4" w:rsidP="00A62DA4">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105A4783" w14:textId="77777777" w:rsidR="00A62DA4" w:rsidRPr="002731C5" w:rsidRDefault="00A62DA4" w:rsidP="00A62DA4">
            <w:pPr>
              <w:jc w:val="center"/>
              <w:rPr>
                <w:bCs/>
                <w:sz w:val="16"/>
                <w:szCs w:val="16"/>
                <w:lang w:val="uk-UA"/>
              </w:rPr>
            </w:pPr>
            <w:r w:rsidRPr="002731C5">
              <w:rPr>
                <w:bCs/>
                <w:sz w:val="16"/>
                <w:szCs w:val="16"/>
                <w:lang w:val="uk-UA"/>
              </w:rPr>
              <w:t>Департамент соціальної політики</w:t>
            </w:r>
          </w:p>
        </w:tc>
        <w:tc>
          <w:tcPr>
            <w:tcW w:w="273" w:type="pct"/>
            <w:shd w:val="clear" w:color="auto" w:fill="FFFFFF"/>
            <w:vAlign w:val="center"/>
          </w:tcPr>
          <w:p w14:paraId="72761D24"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3848E2E4"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5F35258F"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14EECBE6" w14:textId="77777777" w:rsidR="00A62DA4" w:rsidRPr="002731C5" w:rsidRDefault="00A62DA4" w:rsidP="00A62DA4">
            <w:pPr>
              <w:jc w:val="center"/>
              <w:rPr>
                <w:bCs/>
                <w:sz w:val="16"/>
                <w:szCs w:val="16"/>
                <w:lang w:val="uk-UA"/>
              </w:rPr>
            </w:pPr>
            <w:r w:rsidRPr="002731C5">
              <w:rPr>
                <w:bCs/>
                <w:sz w:val="16"/>
                <w:szCs w:val="16"/>
                <w:lang w:val="uk-UA"/>
              </w:rPr>
              <w:t>Лист на  №07-22/148/23 від 03.02.2023 про оплату праці</w:t>
            </w:r>
          </w:p>
        </w:tc>
        <w:tc>
          <w:tcPr>
            <w:tcW w:w="323" w:type="pct"/>
            <w:shd w:val="clear" w:color="auto" w:fill="FFFFFF"/>
            <w:vAlign w:val="center"/>
          </w:tcPr>
          <w:p w14:paraId="2810EE14"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2C8A3F99"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4EB68B40"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4C08F8B5"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0F3A0528"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FE49B5C" w14:textId="77777777" w:rsidR="00A62DA4" w:rsidRDefault="00A62DA4" w:rsidP="00A62DA4">
            <w:pPr>
              <w:jc w:val="center"/>
              <w:rPr>
                <w:lang w:val="ru-RU"/>
              </w:rPr>
            </w:pPr>
            <w:r>
              <w:rPr>
                <w:lang w:val="ru-RU"/>
              </w:rPr>
              <w:t>-</w:t>
            </w:r>
          </w:p>
        </w:tc>
      </w:tr>
      <w:tr w:rsidR="00A62DA4" w:rsidRPr="00B7371E" w14:paraId="5A0C37DF" w14:textId="77777777" w:rsidTr="002731C5">
        <w:trPr>
          <w:trHeight w:val="975"/>
        </w:trPr>
        <w:tc>
          <w:tcPr>
            <w:tcW w:w="207" w:type="pct"/>
            <w:shd w:val="clear" w:color="auto" w:fill="FFFFFF"/>
            <w:vAlign w:val="center"/>
          </w:tcPr>
          <w:p w14:paraId="7CDA51E8" w14:textId="77777777" w:rsidR="00A62DA4" w:rsidRDefault="00CC3287" w:rsidP="00A62DA4">
            <w:pPr>
              <w:jc w:val="center"/>
              <w:rPr>
                <w:b/>
                <w:bCs/>
                <w:sz w:val="16"/>
                <w:szCs w:val="16"/>
                <w:lang w:val="uk-UA"/>
              </w:rPr>
            </w:pPr>
            <w:r>
              <w:rPr>
                <w:b/>
                <w:bCs/>
                <w:sz w:val="16"/>
                <w:szCs w:val="16"/>
                <w:lang w:val="uk-UA"/>
              </w:rPr>
              <w:t>1156</w:t>
            </w:r>
          </w:p>
        </w:tc>
        <w:tc>
          <w:tcPr>
            <w:tcW w:w="480" w:type="pct"/>
            <w:shd w:val="clear" w:color="auto" w:fill="FFFFFF"/>
            <w:vAlign w:val="center"/>
          </w:tcPr>
          <w:p w14:paraId="5E852C89" w14:textId="77777777" w:rsidR="00A62DA4" w:rsidRPr="002731C5" w:rsidRDefault="00A62DA4" w:rsidP="00A62DA4">
            <w:pPr>
              <w:jc w:val="center"/>
              <w:rPr>
                <w:bCs/>
                <w:sz w:val="16"/>
                <w:szCs w:val="16"/>
                <w:lang w:val="uk-UA"/>
              </w:rPr>
            </w:pPr>
            <w:r w:rsidRPr="002731C5">
              <w:rPr>
                <w:bCs/>
                <w:sz w:val="16"/>
                <w:szCs w:val="16"/>
                <w:lang w:val="uk-UA"/>
              </w:rPr>
              <w:t>Щодо фактичний видатків</w:t>
            </w:r>
          </w:p>
        </w:tc>
        <w:tc>
          <w:tcPr>
            <w:tcW w:w="355" w:type="pct"/>
            <w:shd w:val="clear" w:color="auto" w:fill="FFFFFF"/>
            <w:vAlign w:val="center"/>
          </w:tcPr>
          <w:p w14:paraId="360A7C55" w14:textId="77777777" w:rsidR="00A62DA4" w:rsidRPr="002731C5" w:rsidRDefault="00A62DA4" w:rsidP="00A62DA4">
            <w:pPr>
              <w:jc w:val="center"/>
              <w:rPr>
                <w:bCs/>
                <w:sz w:val="16"/>
                <w:szCs w:val="16"/>
                <w:lang w:val="uk-UA"/>
              </w:rPr>
            </w:pPr>
            <w:r w:rsidRPr="002731C5">
              <w:rPr>
                <w:bCs/>
                <w:sz w:val="16"/>
                <w:szCs w:val="16"/>
                <w:lang w:val="uk-UA"/>
              </w:rPr>
              <w:t>№вх-856/26</w:t>
            </w:r>
          </w:p>
        </w:tc>
        <w:tc>
          <w:tcPr>
            <w:tcW w:w="298" w:type="pct"/>
            <w:shd w:val="clear" w:color="auto" w:fill="FFFFFF"/>
            <w:vAlign w:val="center"/>
          </w:tcPr>
          <w:p w14:paraId="4B508652"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6B3DCF87" w14:textId="77777777" w:rsidR="00A62DA4" w:rsidRPr="002731C5" w:rsidRDefault="00A62DA4" w:rsidP="00A62DA4">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3D4F62C8" w14:textId="77777777" w:rsidR="00A62DA4" w:rsidRPr="002731C5" w:rsidRDefault="00A62DA4" w:rsidP="00A62DA4">
            <w:pPr>
              <w:jc w:val="center"/>
              <w:rPr>
                <w:bCs/>
                <w:sz w:val="16"/>
                <w:szCs w:val="16"/>
                <w:lang w:val="uk-UA"/>
              </w:rPr>
            </w:pPr>
            <w:r w:rsidRPr="002731C5">
              <w:rPr>
                <w:bCs/>
                <w:sz w:val="16"/>
                <w:szCs w:val="16"/>
                <w:lang w:val="uk-UA"/>
              </w:rPr>
              <w:t>Департамент соціальної політики</w:t>
            </w:r>
          </w:p>
        </w:tc>
        <w:tc>
          <w:tcPr>
            <w:tcW w:w="273" w:type="pct"/>
            <w:shd w:val="clear" w:color="auto" w:fill="FFFFFF"/>
            <w:vAlign w:val="center"/>
          </w:tcPr>
          <w:p w14:paraId="298D6C7F"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318815CF"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4CB97F97"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03609216" w14:textId="77777777" w:rsidR="00A62DA4" w:rsidRPr="002731C5" w:rsidRDefault="00A62DA4" w:rsidP="00A62DA4">
            <w:pPr>
              <w:jc w:val="center"/>
              <w:rPr>
                <w:bCs/>
                <w:sz w:val="16"/>
                <w:szCs w:val="16"/>
                <w:lang w:val="uk-UA"/>
              </w:rPr>
            </w:pPr>
            <w:r w:rsidRPr="002731C5">
              <w:rPr>
                <w:bCs/>
                <w:sz w:val="16"/>
                <w:szCs w:val="16"/>
                <w:lang w:val="uk-UA"/>
              </w:rPr>
              <w:t>Щодо фактичний видатків</w:t>
            </w:r>
          </w:p>
        </w:tc>
        <w:tc>
          <w:tcPr>
            <w:tcW w:w="323" w:type="pct"/>
            <w:shd w:val="clear" w:color="auto" w:fill="FFFFFF"/>
            <w:vAlign w:val="center"/>
          </w:tcPr>
          <w:p w14:paraId="2AD0FB62"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2E48AA95"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34C4D0A6"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7D8544D2"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7CAE284B"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04CB6C3" w14:textId="77777777" w:rsidR="00A62DA4" w:rsidRDefault="00A62DA4" w:rsidP="00A62DA4">
            <w:pPr>
              <w:jc w:val="center"/>
              <w:rPr>
                <w:lang w:val="ru-RU"/>
              </w:rPr>
            </w:pPr>
            <w:r>
              <w:rPr>
                <w:lang w:val="ru-RU"/>
              </w:rPr>
              <w:t>-</w:t>
            </w:r>
          </w:p>
        </w:tc>
      </w:tr>
      <w:tr w:rsidR="00A62DA4" w:rsidRPr="00B7371E" w14:paraId="6231FA94" w14:textId="77777777" w:rsidTr="002731C5">
        <w:trPr>
          <w:trHeight w:val="975"/>
        </w:trPr>
        <w:tc>
          <w:tcPr>
            <w:tcW w:w="207" w:type="pct"/>
            <w:shd w:val="clear" w:color="auto" w:fill="FFFFFF"/>
            <w:vAlign w:val="center"/>
          </w:tcPr>
          <w:p w14:paraId="21C84878" w14:textId="77777777" w:rsidR="00A62DA4" w:rsidRDefault="00CC3287" w:rsidP="00A62DA4">
            <w:pPr>
              <w:jc w:val="center"/>
              <w:rPr>
                <w:b/>
                <w:bCs/>
                <w:sz w:val="16"/>
                <w:szCs w:val="16"/>
                <w:lang w:val="uk-UA"/>
              </w:rPr>
            </w:pPr>
            <w:r>
              <w:rPr>
                <w:b/>
                <w:bCs/>
                <w:sz w:val="16"/>
                <w:szCs w:val="16"/>
                <w:lang w:val="uk-UA"/>
              </w:rPr>
              <w:t>1157</w:t>
            </w:r>
          </w:p>
        </w:tc>
        <w:tc>
          <w:tcPr>
            <w:tcW w:w="480" w:type="pct"/>
            <w:shd w:val="clear" w:color="auto" w:fill="FFFFFF"/>
            <w:vAlign w:val="center"/>
          </w:tcPr>
          <w:p w14:paraId="1B90F0FF" w14:textId="77777777" w:rsidR="00A62DA4" w:rsidRPr="002731C5" w:rsidRDefault="00A62DA4" w:rsidP="00A62DA4">
            <w:pPr>
              <w:jc w:val="center"/>
              <w:rPr>
                <w:bCs/>
                <w:sz w:val="16"/>
                <w:szCs w:val="16"/>
                <w:lang w:val="uk-UA"/>
              </w:rPr>
            </w:pPr>
            <w:r w:rsidRPr="002731C5">
              <w:rPr>
                <w:bCs/>
                <w:sz w:val="16"/>
                <w:szCs w:val="16"/>
                <w:lang w:val="uk-UA"/>
              </w:rPr>
              <w:t>Про викоання рузультатаивних показників</w:t>
            </w:r>
          </w:p>
        </w:tc>
        <w:tc>
          <w:tcPr>
            <w:tcW w:w="355" w:type="pct"/>
            <w:shd w:val="clear" w:color="auto" w:fill="FFFFFF"/>
            <w:vAlign w:val="center"/>
          </w:tcPr>
          <w:p w14:paraId="227A3277" w14:textId="77777777" w:rsidR="00A62DA4" w:rsidRPr="002731C5" w:rsidRDefault="00A62DA4" w:rsidP="00A62DA4">
            <w:pPr>
              <w:jc w:val="center"/>
              <w:rPr>
                <w:bCs/>
                <w:sz w:val="16"/>
                <w:szCs w:val="16"/>
                <w:lang w:val="uk-UA"/>
              </w:rPr>
            </w:pPr>
            <w:r w:rsidRPr="002731C5">
              <w:rPr>
                <w:bCs/>
                <w:sz w:val="16"/>
                <w:szCs w:val="16"/>
                <w:lang w:val="uk-UA"/>
              </w:rPr>
              <w:t>№вх-857/26</w:t>
            </w:r>
          </w:p>
        </w:tc>
        <w:tc>
          <w:tcPr>
            <w:tcW w:w="298" w:type="pct"/>
            <w:shd w:val="clear" w:color="auto" w:fill="FFFFFF"/>
            <w:vAlign w:val="center"/>
          </w:tcPr>
          <w:p w14:paraId="44EED22D"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1901E51D" w14:textId="77777777" w:rsidR="00A62DA4" w:rsidRPr="002731C5" w:rsidRDefault="00A62DA4" w:rsidP="00A62DA4">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78BF3810" w14:textId="77777777" w:rsidR="00A62DA4" w:rsidRPr="002731C5" w:rsidRDefault="00A62DA4" w:rsidP="00A62DA4">
            <w:pPr>
              <w:jc w:val="center"/>
              <w:rPr>
                <w:bCs/>
                <w:sz w:val="16"/>
                <w:szCs w:val="16"/>
                <w:lang w:val="uk-UA"/>
              </w:rPr>
            </w:pPr>
            <w:r w:rsidRPr="002731C5">
              <w:rPr>
                <w:bCs/>
                <w:sz w:val="16"/>
                <w:szCs w:val="16"/>
                <w:lang w:val="uk-UA"/>
              </w:rPr>
              <w:t>Департамент соціальної політики</w:t>
            </w:r>
          </w:p>
        </w:tc>
        <w:tc>
          <w:tcPr>
            <w:tcW w:w="273" w:type="pct"/>
            <w:shd w:val="clear" w:color="auto" w:fill="FFFFFF"/>
            <w:vAlign w:val="center"/>
          </w:tcPr>
          <w:p w14:paraId="5AD6B64C"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7A1C5E71"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2D601747"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5A69CCF1" w14:textId="77777777" w:rsidR="00A62DA4" w:rsidRPr="002731C5" w:rsidRDefault="00A62DA4" w:rsidP="00A62DA4">
            <w:pPr>
              <w:jc w:val="center"/>
              <w:rPr>
                <w:bCs/>
                <w:sz w:val="16"/>
                <w:szCs w:val="16"/>
                <w:lang w:val="uk-UA"/>
              </w:rPr>
            </w:pPr>
            <w:r w:rsidRPr="002731C5">
              <w:rPr>
                <w:bCs/>
                <w:sz w:val="16"/>
                <w:szCs w:val="16"/>
                <w:lang w:val="uk-UA"/>
              </w:rPr>
              <w:t>Про викоання рузультатаивних показників</w:t>
            </w:r>
          </w:p>
        </w:tc>
        <w:tc>
          <w:tcPr>
            <w:tcW w:w="323" w:type="pct"/>
            <w:shd w:val="clear" w:color="auto" w:fill="FFFFFF"/>
            <w:vAlign w:val="center"/>
          </w:tcPr>
          <w:p w14:paraId="27E824B3"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0FD4B721"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6E822721"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12241B65"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0E3BB5A8"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3B497D8" w14:textId="77777777" w:rsidR="00A62DA4" w:rsidRDefault="00A62DA4" w:rsidP="00A62DA4">
            <w:pPr>
              <w:jc w:val="center"/>
              <w:rPr>
                <w:lang w:val="ru-RU"/>
              </w:rPr>
            </w:pPr>
            <w:r>
              <w:rPr>
                <w:lang w:val="ru-RU"/>
              </w:rPr>
              <w:t>-</w:t>
            </w:r>
          </w:p>
        </w:tc>
      </w:tr>
      <w:tr w:rsidR="00A62DA4" w:rsidRPr="00B7371E" w14:paraId="0F62B5FD" w14:textId="77777777" w:rsidTr="002731C5">
        <w:trPr>
          <w:trHeight w:val="975"/>
        </w:trPr>
        <w:tc>
          <w:tcPr>
            <w:tcW w:w="207" w:type="pct"/>
            <w:shd w:val="clear" w:color="auto" w:fill="FFFFFF"/>
            <w:vAlign w:val="center"/>
          </w:tcPr>
          <w:p w14:paraId="3266FA0D" w14:textId="77777777" w:rsidR="00A62DA4" w:rsidRDefault="00CC3287" w:rsidP="00A62DA4">
            <w:pPr>
              <w:jc w:val="center"/>
              <w:rPr>
                <w:b/>
                <w:bCs/>
                <w:sz w:val="16"/>
                <w:szCs w:val="16"/>
                <w:lang w:val="uk-UA"/>
              </w:rPr>
            </w:pPr>
            <w:r>
              <w:rPr>
                <w:b/>
                <w:bCs/>
                <w:sz w:val="16"/>
                <w:szCs w:val="16"/>
                <w:lang w:val="uk-UA"/>
              </w:rPr>
              <w:t>1158</w:t>
            </w:r>
          </w:p>
        </w:tc>
        <w:tc>
          <w:tcPr>
            <w:tcW w:w="480" w:type="pct"/>
            <w:shd w:val="clear" w:color="auto" w:fill="FFFFFF"/>
            <w:vAlign w:val="center"/>
          </w:tcPr>
          <w:p w14:paraId="339388FC" w14:textId="77777777" w:rsidR="00A62DA4" w:rsidRPr="002731C5" w:rsidRDefault="00A62DA4" w:rsidP="00A62DA4">
            <w:pPr>
              <w:jc w:val="center"/>
              <w:rPr>
                <w:bCs/>
                <w:sz w:val="16"/>
                <w:szCs w:val="16"/>
                <w:lang w:val="uk-UA"/>
              </w:rPr>
            </w:pPr>
            <w:r w:rsidRPr="002731C5">
              <w:rPr>
                <w:bCs/>
                <w:sz w:val="16"/>
                <w:szCs w:val="16"/>
                <w:lang w:val="uk-UA"/>
              </w:rPr>
              <w:t xml:space="preserve">Розпорядження про зміни до Програми розвитку та підтримки Рівненського обласного виробничого комунального </w:t>
            </w:r>
            <w:r w:rsidRPr="002731C5">
              <w:rPr>
                <w:bCs/>
                <w:sz w:val="16"/>
                <w:szCs w:val="16"/>
                <w:lang w:val="uk-UA"/>
              </w:rPr>
              <w:lastRenderedPageBreak/>
              <w:t>підприємства водопровідно-каналізаційного господарства "Рівнеоблводоканал" на 2019-2026 роки</w:t>
            </w:r>
          </w:p>
        </w:tc>
        <w:tc>
          <w:tcPr>
            <w:tcW w:w="355" w:type="pct"/>
            <w:shd w:val="clear" w:color="auto" w:fill="FFFFFF"/>
            <w:vAlign w:val="center"/>
          </w:tcPr>
          <w:p w14:paraId="3DFAF13B" w14:textId="77777777" w:rsidR="00A62DA4" w:rsidRPr="002731C5" w:rsidRDefault="00A62DA4" w:rsidP="00A62DA4">
            <w:pPr>
              <w:jc w:val="center"/>
              <w:rPr>
                <w:bCs/>
                <w:sz w:val="16"/>
                <w:szCs w:val="16"/>
                <w:lang w:val="uk-UA"/>
              </w:rPr>
            </w:pPr>
            <w:r w:rsidRPr="002731C5">
              <w:rPr>
                <w:bCs/>
                <w:sz w:val="16"/>
                <w:szCs w:val="16"/>
                <w:lang w:val="uk-UA"/>
              </w:rPr>
              <w:lastRenderedPageBreak/>
              <w:t>№вх-858/26</w:t>
            </w:r>
          </w:p>
        </w:tc>
        <w:tc>
          <w:tcPr>
            <w:tcW w:w="298" w:type="pct"/>
            <w:shd w:val="clear" w:color="auto" w:fill="FFFFFF"/>
            <w:vAlign w:val="center"/>
          </w:tcPr>
          <w:p w14:paraId="5F053B6C"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66C59A04" w14:textId="77777777" w:rsidR="00A62DA4" w:rsidRPr="002731C5" w:rsidRDefault="00A62DA4" w:rsidP="00A62DA4">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45B267FD" w14:textId="77777777" w:rsidR="00A62DA4" w:rsidRPr="002731C5" w:rsidRDefault="00A62DA4" w:rsidP="00A62DA4">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684C3B43"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4F8A57D3"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0958155E"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13387737" w14:textId="77777777" w:rsidR="00A62DA4" w:rsidRPr="002731C5" w:rsidRDefault="00A62DA4" w:rsidP="00A62DA4">
            <w:pPr>
              <w:jc w:val="center"/>
              <w:rPr>
                <w:bCs/>
                <w:sz w:val="16"/>
                <w:szCs w:val="16"/>
                <w:lang w:val="uk-UA"/>
              </w:rPr>
            </w:pPr>
            <w:r w:rsidRPr="002731C5">
              <w:rPr>
                <w:bCs/>
                <w:sz w:val="16"/>
                <w:szCs w:val="16"/>
                <w:lang w:val="uk-UA"/>
              </w:rPr>
              <w:t xml:space="preserve">Розпорядження про зміни до Програми розвитку та підтримки Рівненського обласного виробничого </w:t>
            </w:r>
            <w:r w:rsidRPr="002731C5">
              <w:rPr>
                <w:bCs/>
                <w:sz w:val="16"/>
                <w:szCs w:val="16"/>
                <w:lang w:val="uk-UA"/>
              </w:rPr>
              <w:lastRenderedPageBreak/>
              <w:t>комунального підприємства водопровідно-каналізаційного господарства "Рівнеоблводоканал" на 2019-2026 роки</w:t>
            </w:r>
          </w:p>
        </w:tc>
        <w:tc>
          <w:tcPr>
            <w:tcW w:w="323" w:type="pct"/>
            <w:shd w:val="clear" w:color="auto" w:fill="FFFFFF"/>
            <w:vAlign w:val="center"/>
          </w:tcPr>
          <w:p w14:paraId="78423811" w14:textId="77777777" w:rsidR="00A62DA4" w:rsidRPr="002731C5" w:rsidRDefault="00A62DA4" w:rsidP="00A62DA4">
            <w:pPr>
              <w:jc w:val="center"/>
              <w:rPr>
                <w:bCs/>
                <w:sz w:val="16"/>
                <w:szCs w:val="16"/>
                <w:lang w:val="uk-UA"/>
              </w:rPr>
            </w:pPr>
            <w:r w:rsidRPr="002731C5">
              <w:rPr>
                <w:bCs/>
                <w:sz w:val="16"/>
                <w:szCs w:val="16"/>
                <w:lang w:val="uk-UA"/>
              </w:rPr>
              <w:lastRenderedPageBreak/>
              <w:t>Текстовий документ</w:t>
            </w:r>
          </w:p>
        </w:tc>
        <w:tc>
          <w:tcPr>
            <w:tcW w:w="265" w:type="pct"/>
            <w:shd w:val="clear" w:color="auto" w:fill="FFFFFF"/>
            <w:vAlign w:val="center"/>
          </w:tcPr>
          <w:p w14:paraId="1F6DE222" w14:textId="77777777" w:rsidR="00A62DA4" w:rsidRPr="002731C5" w:rsidRDefault="00A62DA4" w:rsidP="00A62DA4">
            <w:pPr>
              <w:jc w:val="center"/>
              <w:rPr>
                <w:bCs/>
                <w:sz w:val="16"/>
                <w:szCs w:val="16"/>
                <w:lang w:val="uk-UA"/>
              </w:rPr>
            </w:pPr>
            <w:r w:rsidRPr="002731C5">
              <w:rPr>
                <w:bCs/>
                <w:sz w:val="16"/>
                <w:szCs w:val="16"/>
                <w:lang w:val="uk-UA"/>
              </w:rPr>
              <w:t>Розпорядження</w:t>
            </w:r>
          </w:p>
        </w:tc>
        <w:tc>
          <w:tcPr>
            <w:tcW w:w="162" w:type="pct"/>
            <w:shd w:val="clear" w:color="auto" w:fill="FFFFFF"/>
            <w:vAlign w:val="center"/>
          </w:tcPr>
          <w:p w14:paraId="5588F2DD"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01D9F130"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21067D4E"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101DC07" w14:textId="77777777" w:rsidR="00A62DA4" w:rsidRDefault="00A62DA4" w:rsidP="00A62DA4">
            <w:pPr>
              <w:jc w:val="center"/>
              <w:rPr>
                <w:lang w:val="ru-RU"/>
              </w:rPr>
            </w:pPr>
            <w:r>
              <w:rPr>
                <w:lang w:val="ru-RU"/>
              </w:rPr>
              <w:t>-</w:t>
            </w:r>
          </w:p>
        </w:tc>
      </w:tr>
      <w:tr w:rsidR="00A62DA4" w:rsidRPr="00B7371E" w14:paraId="7517BADF" w14:textId="77777777" w:rsidTr="002731C5">
        <w:trPr>
          <w:trHeight w:val="975"/>
        </w:trPr>
        <w:tc>
          <w:tcPr>
            <w:tcW w:w="207" w:type="pct"/>
            <w:shd w:val="clear" w:color="auto" w:fill="FFFFFF"/>
            <w:vAlign w:val="center"/>
          </w:tcPr>
          <w:p w14:paraId="58EC5C49" w14:textId="77777777" w:rsidR="00A62DA4" w:rsidRDefault="00CC3287" w:rsidP="00A62DA4">
            <w:pPr>
              <w:jc w:val="center"/>
              <w:rPr>
                <w:b/>
                <w:bCs/>
                <w:sz w:val="16"/>
                <w:szCs w:val="16"/>
                <w:lang w:val="uk-UA"/>
              </w:rPr>
            </w:pPr>
            <w:r>
              <w:rPr>
                <w:b/>
                <w:bCs/>
                <w:sz w:val="16"/>
                <w:szCs w:val="16"/>
                <w:lang w:val="uk-UA"/>
              </w:rPr>
              <w:t>1159</w:t>
            </w:r>
          </w:p>
        </w:tc>
        <w:tc>
          <w:tcPr>
            <w:tcW w:w="480" w:type="pct"/>
            <w:shd w:val="clear" w:color="auto" w:fill="FFFFFF"/>
            <w:vAlign w:val="center"/>
          </w:tcPr>
          <w:p w14:paraId="7E9D5141" w14:textId="77777777" w:rsidR="00A62DA4" w:rsidRPr="002731C5" w:rsidRDefault="00A62DA4" w:rsidP="00A62DA4">
            <w:pPr>
              <w:jc w:val="center"/>
              <w:rPr>
                <w:bCs/>
                <w:sz w:val="16"/>
                <w:szCs w:val="16"/>
                <w:lang w:val="uk-UA"/>
              </w:rPr>
            </w:pPr>
            <w:r w:rsidRPr="002731C5">
              <w:rPr>
                <w:bCs/>
                <w:sz w:val="16"/>
                <w:szCs w:val="16"/>
                <w:lang w:val="uk-UA"/>
              </w:rPr>
              <w:t>Звернення НД щодо сприяння та підтримки проведення у 2026 році відбіркових конкурсів XVIII Всеукраїнського фестивалю сучасної пісні та популярної музики «Червона рута»</w:t>
            </w:r>
          </w:p>
        </w:tc>
        <w:tc>
          <w:tcPr>
            <w:tcW w:w="355" w:type="pct"/>
            <w:shd w:val="clear" w:color="auto" w:fill="FFFFFF"/>
            <w:vAlign w:val="center"/>
          </w:tcPr>
          <w:p w14:paraId="74432AAA" w14:textId="77777777" w:rsidR="00A62DA4" w:rsidRPr="002731C5" w:rsidRDefault="00A62DA4" w:rsidP="00A62DA4">
            <w:pPr>
              <w:jc w:val="center"/>
              <w:rPr>
                <w:bCs/>
                <w:sz w:val="16"/>
                <w:szCs w:val="16"/>
                <w:lang w:val="uk-UA"/>
              </w:rPr>
            </w:pPr>
            <w:r w:rsidRPr="002731C5">
              <w:rPr>
                <w:bCs/>
                <w:sz w:val="16"/>
                <w:szCs w:val="16"/>
                <w:lang w:val="uk-UA"/>
              </w:rPr>
              <w:t>№вх-859/26</w:t>
            </w:r>
          </w:p>
        </w:tc>
        <w:tc>
          <w:tcPr>
            <w:tcW w:w="298" w:type="pct"/>
            <w:shd w:val="clear" w:color="auto" w:fill="FFFFFF"/>
            <w:vAlign w:val="center"/>
          </w:tcPr>
          <w:p w14:paraId="4FC8A5EE"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5F928422" w14:textId="77777777" w:rsidR="00A62DA4" w:rsidRPr="002731C5" w:rsidRDefault="00A62DA4" w:rsidP="00A62DA4">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12E4030B" w14:textId="77777777" w:rsidR="00A62DA4" w:rsidRPr="002731C5" w:rsidRDefault="00A62DA4" w:rsidP="00A62DA4">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505565AE"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772AB640"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3C9EA09F"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2C84D8D7" w14:textId="77777777" w:rsidR="00A62DA4" w:rsidRPr="002731C5" w:rsidRDefault="00A62DA4" w:rsidP="00A62DA4">
            <w:pPr>
              <w:jc w:val="center"/>
              <w:rPr>
                <w:bCs/>
                <w:sz w:val="16"/>
                <w:szCs w:val="16"/>
                <w:lang w:val="uk-UA"/>
              </w:rPr>
            </w:pPr>
            <w:r w:rsidRPr="002731C5">
              <w:rPr>
                <w:bCs/>
                <w:sz w:val="16"/>
                <w:szCs w:val="16"/>
                <w:lang w:val="uk-UA"/>
              </w:rPr>
              <w:t>Звернення НД щодо сприяння та підтримки проведення у 2026 році відбіркових конкурсів XVIII Всеукраїнського фестивалю сучасної пісні та популярної музики «Червона рута»</w:t>
            </w:r>
          </w:p>
        </w:tc>
        <w:tc>
          <w:tcPr>
            <w:tcW w:w="323" w:type="pct"/>
            <w:shd w:val="clear" w:color="auto" w:fill="FFFFFF"/>
            <w:vAlign w:val="center"/>
          </w:tcPr>
          <w:p w14:paraId="7F7F8B37"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5B0CB863"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120A8E1A"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39FA30A5"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4E29026E"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64F23A9" w14:textId="77777777" w:rsidR="00A62DA4" w:rsidRDefault="00A62DA4" w:rsidP="00A62DA4">
            <w:pPr>
              <w:jc w:val="center"/>
              <w:rPr>
                <w:lang w:val="ru-RU"/>
              </w:rPr>
            </w:pPr>
            <w:r>
              <w:rPr>
                <w:lang w:val="ru-RU"/>
              </w:rPr>
              <w:t>-</w:t>
            </w:r>
          </w:p>
        </w:tc>
      </w:tr>
      <w:tr w:rsidR="00A62DA4" w:rsidRPr="00B7371E" w14:paraId="0BB71805" w14:textId="77777777" w:rsidTr="002731C5">
        <w:trPr>
          <w:trHeight w:val="975"/>
        </w:trPr>
        <w:tc>
          <w:tcPr>
            <w:tcW w:w="207" w:type="pct"/>
            <w:shd w:val="clear" w:color="auto" w:fill="FFFFFF"/>
            <w:vAlign w:val="center"/>
          </w:tcPr>
          <w:p w14:paraId="2A68EADC" w14:textId="77777777" w:rsidR="00A62DA4" w:rsidRDefault="00CC3287" w:rsidP="00A62DA4">
            <w:pPr>
              <w:jc w:val="center"/>
              <w:rPr>
                <w:b/>
                <w:bCs/>
                <w:sz w:val="16"/>
                <w:szCs w:val="16"/>
                <w:lang w:val="uk-UA"/>
              </w:rPr>
            </w:pPr>
            <w:r>
              <w:rPr>
                <w:b/>
                <w:bCs/>
                <w:sz w:val="16"/>
                <w:szCs w:val="16"/>
                <w:lang w:val="uk-UA"/>
              </w:rPr>
              <w:t>1160</w:t>
            </w:r>
          </w:p>
        </w:tc>
        <w:tc>
          <w:tcPr>
            <w:tcW w:w="480" w:type="pct"/>
            <w:shd w:val="clear" w:color="auto" w:fill="FFFFFF"/>
            <w:vAlign w:val="center"/>
          </w:tcPr>
          <w:p w14:paraId="1606B87D" w14:textId="77777777" w:rsidR="00A62DA4" w:rsidRPr="002731C5" w:rsidRDefault="00A62DA4" w:rsidP="00A62DA4">
            <w:pPr>
              <w:jc w:val="center"/>
              <w:rPr>
                <w:bCs/>
                <w:sz w:val="16"/>
                <w:szCs w:val="16"/>
                <w:lang w:val="uk-UA"/>
              </w:rPr>
            </w:pPr>
            <w:r w:rsidRPr="002731C5">
              <w:rPr>
                <w:bCs/>
                <w:sz w:val="16"/>
                <w:szCs w:val="16"/>
                <w:lang w:val="uk-UA"/>
              </w:rPr>
              <w:t>Щодо повідомлення про використання терміналів супутникового зв’язку Starlink в електронній формі через електронний кабінет користувача на Порталі Дія</w:t>
            </w:r>
          </w:p>
        </w:tc>
        <w:tc>
          <w:tcPr>
            <w:tcW w:w="355" w:type="pct"/>
            <w:shd w:val="clear" w:color="auto" w:fill="FFFFFF"/>
            <w:vAlign w:val="center"/>
          </w:tcPr>
          <w:p w14:paraId="1AE06097" w14:textId="77777777" w:rsidR="00A62DA4" w:rsidRPr="002731C5" w:rsidRDefault="00A62DA4" w:rsidP="00A62DA4">
            <w:pPr>
              <w:jc w:val="center"/>
              <w:rPr>
                <w:bCs/>
                <w:sz w:val="16"/>
                <w:szCs w:val="16"/>
                <w:lang w:val="uk-UA"/>
              </w:rPr>
            </w:pPr>
            <w:r w:rsidRPr="002731C5">
              <w:rPr>
                <w:bCs/>
                <w:sz w:val="16"/>
                <w:szCs w:val="16"/>
                <w:lang w:val="uk-UA"/>
              </w:rPr>
              <w:t>№вх-861/26</w:t>
            </w:r>
          </w:p>
        </w:tc>
        <w:tc>
          <w:tcPr>
            <w:tcW w:w="298" w:type="pct"/>
            <w:shd w:val="clear" w:color="auto" w:fill="FFFFFF"/>
            <w:vAlign w:val="center"/>
          </w:tcPr>
          <w:p w14:paraId="2CE637C8"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16F6AC9B" w14:textId="77777777" w:rsidR="00A62DA4" w:rsidRPr="002731C5" w:rsidRDefault="00A62DA4" w:rsidP="00A62DA4">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10486B96" w14:textId="77777777" w:rsidR="00A62DA4" w:rsidRPr="002731C5" w:rsidRDefault="00A62DA4" w:rsidP="00A62DA4">
            <w:pPr>
              <w:jc w:val="center"/>
              <w:rPr>
                <w:bCs/>
                <w:sz w:val="16"/>
                <w:szCs w:val="16"/>
                <w:lang w:val="uk-UA"/>
              </w:rPr>
            </w:pPr>
            <w:r w:rsidRPr="002731C5">
              <w:rPr>
                <w:bCs/>
                <w:sz w:val="16"/>
                <w:szCs w:val="16"/>
                <w:lang w:val="uk-UA"/>
              </w:rPr>
              <w:t>Департамент цифрової трансформації та суспільних комунікацій</w:t>
            </w:r>
          </w:p>
        </w:tc>
        <w:tc>
          <w:tcPr>
            <w:tcW w:w="273" w:type="pct"/>
            <w:shd w:val="clear" w:color="auto" w:fill="FFFFFF"/>
            <w:vAlign w:val="center"/>
          </w:tcPr>
          <w:p w14:paraId="45541296"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4559EE11"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260ED965" w14:textId="77777777" w:rsidR="00A62DA4" w:rsidRPr="002731C5" w:rsidRDefault="00A62DA4" w:rsidP="00A62DA4">
            <w:pPr>
              <w:jc w:val="center"/>
              <w:rPr>
                <w:bCs/>
                <w:sz w:val="16"/>
                <w:szCs w:val="16"/>
                <w:lang w:val="uk-UA"/>
              </w:rPr>
            </w:pPr>
            <w:r w:rsidRPr="002731C5">
              <w:rPr>
                <w:bCs/>
                <w:sz w:val="16"/>
                <w:szCs w:val="16"/>
                <w:lang w:val="uk-UA"/>
              </w:rPr>
              <w:t>Питання ІТ</w:t>
            </w:r>
          </w:p>
        </w:tc>
        <w:tc>
          <w:tcPr>
            <w:tcW w:w="414" w:type="pct"/>
            <w:shd w:val="clear" w:color="auto" w:fill="FFFFFF"/>
            <w:vAlign w:val="center"/>
          </w:tcPr>
          <w:p w14:paraId="22B6BBA7" w14:textId="77777777" w:rsidR="00A62DA4" w:rsidRPr="002731C5" w:rsidRDefault="00A62DA4" w:rsidP="00A62DA4">
            <w:pPr>
              <w:jc w:val="center"/>
              <w:rPr>
                <w:bCs/>
                <w:sz w:val="16"/>
                <w:szCs w:val="16"/>
                <w:lang w:val="uk-UA"/>
              </w:rPr>
            </w:pPr>
            <w:r w:rsidRPr="002731C5">
              <w:rPr>
                <w:bCs/>
                <w:sz w:val="16"/>
                <w:szCs w:val="16"/>
                <w:lang w:val="uk-UA"/>
              </w:rPr>
              <w:t>Щодо повідомлення про використання терміналів супутникового зв’язку Starlink в електронній формі через електронний кабінет користувача на Порталі Дія</w:t>
            </w:r>
          </w:p>
        </w:tc>
        <w:tc>
          <w:tcPr>
            <w:tcW w:w="323" w:type="pct"/>
            <w:shd w:val="clear" w:color="auto" w:fill="FFFFFF"/>
            <w:vAlign w:val="center"/>
          </w:tcPr>
          <w:p w14:paraId="5749C5D7"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4437B095"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277E180D"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2B6D6EFC"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20477F3C"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1E8D16C" w14:textId="77777777" w:rsidR="00A62DA4" w:rsidRDefault="00A62DA4" w:rsidP="00A62DA4">
            <w:pPr>
              <w:jc w:val="center"/>
              <w:rPr>
                <w:lang w:val="ru-RU"/>
              </w:rPr>
            </w:pPr>
            <w:r>
              <w:rPr>
                <w:lang w:val="ru-RU"/>
              </w:rPr>
              <w:t>-</w:t>
            </w:r>
          </w:p>
        </w:tc>
      </w:tr>
      <w:tr w:rsidR="00A62DA4" w:rsidRPr="00B7371E" w14:paraId="6B6FE16F" w14:textId="77777777" w:rsidTr="002731C5">
        <w:trPr>
          <w:trHeight w:val="975"/>
        </w:trPr>
        <w:tc>
          <w:tcPr>
            <w:tcW w:w="207" w:type="pct"/>
            <w:shd w:val="clear" w:color="auto" w:fill="FFFFFF"/>
            <w:vAlign w:val="center"/>
          </w:tcPr>
          <w:p w14:paraId="0A212DFE" w14:textId="77777777" w:rsidR="00A62DA4" w:rsidRDefault="00CC3287" w:rsidP="00A62DA4">
            <w:pPr>
              <w:jc w:val="center"/>
              <w:rPr>
                <w:b/>
                <w:bCs/>
                <w:sz w:val="16"/>
                <w:szCs w:val="16"/>
                <w:lang w:val="uk-UA"/>
              </w:rPr>
            </w:pPr>
            <w:r>
              <w:rPr>
                <w:b/>
                <w:bCs/>
                <w:sz w:val="16"/>
                <w:szCs w:val="16"/>
                <w:lang w:val="uk-UA"/>
              </w:rPr>
              <w:t>1161</w:t>
            </w:r>
          </w:p>
        </w:tc>
        <w:tc>
          <w:tcPr>
            <w:tcW w:w="480" w:type="pct"/>
            <w:shd w:val="clear" w:color="auto" w:fill="FFFFFF"/>
            <w:vAlign w:val="center"/>
          </w:tcPr>
          <w:p w14:paraId="35EE2943" w14:textId="77777777" w:rsidR="00A62DA4" w:rsidRPr="002731C5" w:rsidRDefault="00A62DA4" w:rsidP="00A62DA4">
            <w:pPr>
              <w:jc w:val="center"/>
              <w:rPr>
                <w:bCs/>
                <w:sz w:val="16"/>
                <w:szCs w:val="16"/>
                <w:lang w:val="uk-UA"/>
              </w:rPr>
            </w:pPr>
            <w:r w:rsidRPr="002731C5">
              <w:rPr>
                <w:bCs/>
                <w:sz w:val="16"/>
                <w:szCs w:val="16"/>
                <w:lang w:val="uk-UA"/>
              </w:rPr>
              <w:t>Про внесення змін до обласного бюджету Рівненської області на 2026 рік</w:t>
            </w:r>
          </w:p>
        </w:tc>
        <w:tc>
          <w:tcPr>
            <w:tcW w:w="355" w:type="pct"/>
            <w:shd w:val="clear" w:color="auto" w:fill="FFFFFF"/>
            <w:vAlign w:val="center"/>
          </w:tcPr>
          <w:p w14:paraId="0CB1CDD4" w14:textId="77777777" w:rsidR="00A62DA4" w:rsidRPr="002731C5" w:rsidRDefault="00A62DA4" w:rsidP="00A62DA4">
            <w:pPr>
              <w:jc w:val="center"/>
              <w:rPr>
                <w:bCs/>
                <w:sz w:val="16"/>
                <w:szCs w:val="16"/>
                <w:lang w:val="uk-UA"/>
              </w:rPr>
            </w:pPr>
            <w:r w:rsidRPr="002731C5">
              <w:rPr>
                <w:bCs/>
                <w:sz w:val="16"/>
                <w:szCs w:val="16"/>
                <w:lang w:val="uk-UA"/>
              </w:rPr>
              <w:t>№вх-862/26</w:t>
            </w:r>
          </w:p>
        </w:tc>
        <w:tc>
          <w:tcPr>
            <w:tcW w:w="298" w:type="pct"/>
            <w:shd w:val="clear" w:color="auto" w:fill="FFFFFF"/>
            <w:vAlign w:val="center"/>
          </w:tcPr>
          <w:p w14:paraId="1C31F35E"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43521D36" w14:textId="77777777" w:rsidR="00A62DA4" w:rsidRPr="002731C5" w:rsidRDefault="00A62DA4" w:rsidP="00A62DA4">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40378612" w14:textId="77777777" w:rsidR="00A62DA4" w:rsidRPr="002731C5" w:rsidRDefault="00A62DA4" w:rsidP="00A62DA4">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2D1F3822"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21B930CB"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58919750"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6466C169" w14:textId="77777777" w:rsidR="00A62DA4" w:rsidRPr="002731C5" w:rsidRDefault="00A62DA4" w:rsidP="00A62DA4">
            <w:pPr>
              <w:jc w:val="center"/>
              <w:rPr>
                <w:bCs/>
                <w:sz w:val="16"/>
                <w:szCs w:val="16"/>
                <w:lang w:val="uk-UA"/>
              </w:rPr>
            </w:pPr>
            <w:r w:rsidRPr="002731C5">
              <w:rPr>
                <w:bCs/>
                <w:sz w:val="16"/>
                <w:szCs w:val="16"/>
                <w:lang w:val="uk-UA"/>
              </w:rPr>
              <w:t>Про внесення змін до обласного бюджету Рівненської області на 2026 рік</w:t>
            </w:r>
          </w:p>
        </w:tc>
        <w:tc>
          <w:tcPr>
            <w:tcW w:w="323" w:type="pct"/>
            <w:shd w:val="clear" w:color="auto" w:fill="FFFFFF"/>
            <w:vAlign w:val="center"/>
          </w:tcPr>
          <w:p w14:paraId="5516C1D2"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6516659C"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27450716"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1E2DA2AC"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57C6657E"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13077C6" w14:textId="77777777" w:rsidR="00A62DA4" w:rsidRDefault="00A62DA4" w:rsidP="00A62DA4">
            <w:pPr>
              <w:jc w:val="center"/>
              <w:rPr>
                <w:lang w:val="ru-RU"/>
              </w:rPr>
            </w:pPr>
            <w:r>
              <w:rPr>
                <w:lang w:val="ru-RU"/>
              </w:rPr>
              <w:t>-</w:t>
            </w:r>
          </w:p>
        </w:tc>
      </w:tr>
      <w:tr w:rsidR="00A62DA4" w:rsidRPr="00B7371E" w14:paraId="3281E353" w14:textId="77777777" w:rsidTr="002731C5">
        <w:trPr>
          <w:trHeight w:val="975"/>
        </w:trPr>
        <w:tc>
          <w:tcPr>
            <w:tcW w:w="207" w:type="pct"/>
            <w:shd w:val="clear" w:color="auto" w:fill="FFFFFF"/>
            <w:vAlign w:val="center"/>
          </w:tcPr>
          <w:p w14:paraId="3E285EED" w14:textId="77777777" w:rsidR="00A62DA4" w:rsidRDefault="00CC3287" w:rsidP="00A62DA4">
            <w:pPr>
              <w:jc w:val="center"/>
              <w:rPr>
                <w:b/>
                <w:bCs/>
                <w:sz w:val="16"/>
                <w:szCs w:val="16"/>
                <w:lang w:val="uk-UA"/>
              </w:rPr>
            </w:pPr>
            <w:r>
              <w:rPr>
                <w:b/>
                <w:bCs/>
                <w:sz w:val="16"/>
                <w:szCs w:val="16"/>
                <w:lang w:val="uk-UA"/>
              </w:rPr>
              <w:t>1162</w:t>
            </w:r>
          </w:p>
        </w:tc>
        <w:tc>
          <w:tcPr>
            <w:tcW w:w="480" w:type="pct"/>
            <w:shd w:val="clear" w:color="auto" w:fill="FFFFFF"/>
            <w:vAlign w:val="center"/>
          </w:tcPr>
          <w:p w14:paraId="2DCE90D3" w14:textId="77777777" w:rsidR="00A62DA4" w:rsidRPr="002731C5" w:rsidRDefault="00A62DA4" w:rsidP="00A62DA4">
            <w:pPr>
              <w:jc w:val="center"/>
              <w:rPr>
                <w:bCs/>
                <w:sz w:val="16"/>
                <w:szCs w:val="16"/>
                <w:lang w:val="uk-UA"/>
              </w:rPr>
            </w:pPr>
            <w:r w:rsidRPr="002731C5">
              <w:rPr>
                <w:bCs/>
                <w:sz w:val="16"/>
                <w:szCs w:val="16"/>
                <w:lang w:val="uk-UA"/>
              </w:rPr>
              <w:t>Про погодження штатного розпису</w:t>
            </w:r>
          </w:p>
        </w:tc>
        <w:tc>
          <w:tcPr>
            <w:tcW w:w="355" w:type="pct"/>
            <w:shd w:val="clear" w:color="auto" w:fill="FFFFFF"/>
            <w:vAlign w:val="center"/>
          </w:tcPr>
          <w:p w14:paraId="6896C99D" w14:textId="77777777" w:rsidR="00A62DA4" w:rsidRPr="002731C5" w:rsidRDefault="00A62DA4" w:rsidP="00A62DA4">
            <w:pPr>
              <w:jc w:val="center"/>
              <w:rPr>
                <w:bCs/>
                <w:sz w:val="16"/>
                <w:szCs w:val="16"/>
                <w:lang w:val="uk-UA"/>
              </w:rPr>
            </w:pPr>
            <w:r w:rsidRPr="002731C5">
              <w:rPr>
                <w:bCs/>
                <w:sz w:val="16"/>
                <w:szCs w:val="16"/>
                <w:lang w:val="uk-UA"/>
              </w:rPr>
              <w:t>№вх-863/26</w:t>
            </w:r>
          </w:p>
        </w:tc>
        <w:tc>
          <w:tcPr>
            <w:tcW w:w="298" w:type="pct"/>
            <w:shd w:val="clear" w:color="auto" w:fill="FFFFFF"/>
            <w:vAlign w:val="center"/>
          </w:tcPr>
          <w:p w14:paraId="7BC17981"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485F322A" w14:textId="77777777" w:rsidR="00A62DA4" w:rsidRPr="002731C5" w:rsidRDefault="00A62DA4" w:rsidP="00A62DA4">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0714491B" w14:textId="77777777" w:rsidR="00A62DA4" w:rsidRPr="002731C5" w:rsidRDefault="00A62DA4" w:rsidP="00A62DA4">
            <w:pPr>
              <w:jc w:val="center"/>
              <w:rPr>
                <w:bCs/>
                <w:sz w:val="16"/>
                <w:szCs w:val="16"/>
                <w:lang w:val="uk-UA"/>
              </w:rPr>
            </w:pPr>
            <w:r w:rsidRPr="002731C5">
              <w:rPr>
                <w:bCs/>
                <w:sz w:val="16"/>
                <w:szCs w:val="16"/>
                <w:lang w:val="uk-UA"/>
              </w:rPr>
              <w:t>Департамент цивільного захисту та охорони здоров’я населення</w:t>
            </w:r>
          </w:p>
        </w:tc>
        <w:tc>
          <w:tcPr>
            <w:tcW w:w="273" w:type="pct"/>
            <w:shd w:val="clear" w:color="auto" w:fill="FFFFFF"/>
            <w:vAlign w:val="center"/>
          </w:tcPr>
          <w:p w14:paraId="30454E1A"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6DD2053F"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2D203EDE"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4918A397" w14:textId="77777777" w:rsidR="00A62DA4" w:rsidRPr="002731C5" w:rsidRDefault="00A62DA4" w:rsidP="00A62DA4">
            <w:pPr>
              <w:jc w:val="center"/>
              <w:rPr>
                <w:bCs/>
                <w:sz w:val="16"/>
                <w:szCs w:val="16"/>
                <w:lang w:val="uk-UA"/>
              </w:rPr>
            </w:pPr>
            <w:r w:rsidRPr="002731C5">
              <w:rPr>
                <w:bCs/>
                <w:sz w:val="16"/>
                <w:szCs w:val="16"/>
                <w:lang w:val="uk-UA"/>
              </w:rPr>
              <w:t>Про погодження штатного розпису</w:t>
            </w:r>
          </w:p>
        </w:tc>
        <w:tc>
          <w:tcPr>
            <w:tcW w:w="323" w:type="pct"/>
            <w:shd w:val="clear" w:color="auto" w:fill="FFFFFF"/>
            <w:vAlign w:val="center"/>
          </w:tcPr>
          <w:p w14:paraId="5148A2A2"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6A940554"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4B9D579C"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6E36CB51"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4722E5DA"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0D8A6C0" w14:textId="77777777" w:rsidR="00A62DA4" w:rsidRDefault="00A62DA4" w:rsidP="00A62DA4">
            <w:pPr>
              <w:jc w:val="center"/>
              <w:rPr>
                <w:lang w:val="ru-RU"/>
              </w:rPr>
            </w:pPr>
            <w:r>
              <w:rPr>
                <w:lang w:val="ru-RU"/>
              </w:rPr>
              <w:t>-</w:t>
            </w:r>
          </w:p>
        </w:tc>
      </w:tr>
      <w:tr w:rsidR="00A62DA4" w:rsidRPr="00B7371E" w14:paraId="1BAB30D0" w14:textId="77777777" w:rsidTr="002731C5">
        <w:trPr>
          <w:trHeight w:val="975"/>
        </w:trPr>
        <w:tc>
          <w:tcPr>
            <w:tcW w:w="207" w:type="pct"/>
            <w:shd w:val="clear" w:color="auto" w:fill="FFFFFF"/>
            <w:vAlign w:val="center"/>
          </w:tcPr>
          <w:p w14:paraId="3BFABD3F" w14:textId="77777777" w:rsidR="00A62DA4" w:rsidRDefault="00CC3287" w:rsidP="00A62DA4">
            <w:pPr>
              <w:jc w:val="center"/>
              <w:rPr>
                <w:b/>
                <w:bCs/>
                <w:sz w:val="16"/>
                <w:szCs w:val="16"/>
                <w:lang w:val="uk-UA"/>
              </w:rPr>
            </w:pPr>
            <w:r>
              <w:rPr>
                <w:b/>
                <w:bCs/>
                <w:sz w:val="16"/>
                <w:szCs w:val="16"/>
                <w:lang w:val="uk-UA"/>
              </w:rPr>
              <w:t>1163</w:t>
            </w:r>
          </w:p>
        </w:tc>
        <w:tc>
          <w:tcPr>
            <w:tcW w:w="480" w:type="pct"/>
            <w:shd w:val="clear" w:color="auto" w:fill="FFFFFF"/>
            <w:vAlign w:val="center"/>
          </w:tcPr>
          <w:p w14:paraId="1D3AE86A" w14:textId="77777777" w:rsidR="00A62DA4" w:rsidRPr="002731C5" w:rsidRDefault="00A62DA4" w:rsidP="00A62DA4">
            <w:pPr>
              <w:jc w:val="center"/>
              <w:rPr>
                <w:bCs/>
                <w:sz w:val="16"/>
                <w:szCs w:val="16"/>
                <w:lang w:val="uk-UA"/>
              </w:rPr>
            </w:pPr>
            <w:r w:rsidRPr="002731C5">
              <w:rPr>
                <w:bCs/>
                <w:sz w:val="16"/>
                <w:szCs w:val="16"/>
                <w:lang w:val="uk-UA"/>
              </w:rPr>
              <w:t>Щодо виділення коштів департаменту патрульної поліції</w:t>
            </w:r>
          </w:p>
        </w:tc>
        <w:tc>
          <w:tcPr>
            <w:tcW w:w="355" w:type="pct"/>
            <w:shd w:val="clear" w:color="auto" w:fill="FFFFFF"/>
            <w:vAlign w:val="center"/>
          </w:tcPr>
          <w:p w14:paraId="77F2EBC4" w14:textId="77777777" w:rsidR="00A62DA4" w:rsidRPr="002731C5" w:rsidRDefault="00A62DA4" w:rsidP="00A62DA4">
            <w:pPr>
              <w:jc w:val="center"/>
              <w:rPr>
                <w:bCs/>
                <w:sz w:val="16"/>
                <w:szCs w:val="16"/>
                <w:lang w:val="uk-UA"/>
              </w:rPr>
            </w:pPr>
            <w:r w:rsidRPr="002731C5">
              <w:rPr>
                <w:bCs/>
                <w:sz w:val="16"/>
                <w:szCs w:val="16"/>
                <w:lang w:val="uk-UA"/>
              </w:rPr>
              <w:t>№вх-864/26</w:t>
            </w:r>
          </w:p>
        </w:tc>
        <w:tc>
          <w:tcPr>
            <w:tcW w:w="298" w:type="pct"/>
            <w:shd w:val="clear" w:color="auto" w:fill="FFFFFF"/>
            <w:vAlign w:val="center"/>
          </w:tcPr>
          <w:p w14:paraId="3D4BC66C"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1F07FFC4" w14:textId="77777777" w:rsidR="00A62DA4" w:rsidRPr="002731C5" w:rsidRDefault="00A62DA4" w:rsidP="00A62DA4">
            <w:pPr>
              <w:jc w:val="center"/>
              <w:rPr>
                <w:bCs/>
                <w:sz w:val="16"/>
                <w:szCs w:val="16"/>
                <w:lang w:val="uk-UA"/>
              </w:rPr>
            </w:pPr>
            <w:r w:rsidRPr="002731C5">
              <w:rPr>
                <w:bCs/>
                <w:sz w:val="16"/>
                <w:szCs w:val="16"/>
                <w:lang w:val="uk-UA"/>
              </w:rPr>
              <w:t>09.02.2026</w:t>
            </w:r>
          </w:p>
        </w:tc>
        <w:tc>
          <w:tcPr>
            <w:tcW w:w="434" w:type="pct"/>
            <w:shd w:val="clear" w:color="auto" w:fill="FFFFFF"/>
            <w:vAlign w:val="center"/>
          </w:tcPr>
          <w:p w14:paraId="10EBD693" w14:textId="77777777" w:rsidR="00A62DA4" w:rsidRPr="002731C5" w:rsidRDefault="00A62DA4" w:rsidP="00A62DA4">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42938D1C"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31993E7E"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5EFF4103"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016DF6BF" w14:textId="77777777" w:rsidR="00A62DA4" w:rsidRPr="002731C5" w:rsidRDefault="00A62DA4" w:rsidP="00A62DA4">
            <w:pPr>
              <w:jc w:val="center"/>
              <w:rPr>
                <w:bCs/>
                <w:sz w:val="16"/>
                <w:szCs w:val="16"/>
                <w:lang w:val="uk-UA"/>
              </w:rPr>
            </w:pPr>
            <w:r w:rsidRPr="002731C5">
              <w:rPr>
                <w:bCs/>
                <w:sz w:val="16"/>
                <w:szCs w:val="16"/>
                <w:lang w:val="uk-UA"/>
              </w:rPr>
              <w:t>Щодо виділення коштів департаменту патрульної поліції</w:t>
            </w:r>
          </w:p>
        </w:tc>
        <w:tc>
          <w:tcPr>
            <w:tcW w:w="323" w:type="pct"/>
            <w:shd w:val="clear" w:color="auto" w:fill="FFFFFF"/>
            <w:vAlign w:val="center"/>
          </w:tcPr>
          <w:p w14:paraId="729FAB04"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7270AA0B"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67385B75"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78199442"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08599261"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F514404" w14:textId="77777777" w:rsidR="00A62DA4" w:rsidRDefault="00A62DA4" w:rsidP="00A62DA4">
            <w:pPr>
              <w:jc w:val="center"/>
              <w:rPr>
                <w:lang w:val="ru-RU"/>
              </w:rPr>
            </w:pPr>
            <w:r>
              <w:rPr>
                <w:lang w:val="ru-RU"/>
              </w:rPr>
              <w:t>-</w:t>
            </w:r>
          </w:p>
        </w:tc>
      </w:tr>
      <w:tr w:rsidR="00A62DA4" w:rsidRPr="00B7371E" w14:paraId="4A658E4C" w14:textId="77777777" w:rsidTr="002731C5">
        <w:trPr>
          <w:trHeight w:val="975"/>
        </w:trPr>
        <w:tc>
          <w:tcPr>
            <w:tcW w:w="207" w:type="pct"/>
            <w:shd w:val="clear" w:color="auto" w:fill="FFFFFF"/>
            <w:vAlign w:val="center"/>
          </w:tcPr>
          <w:p w14:paraId="117C49A6" w14:textId="77777777" w:rsidR="00A62DA4" w:rsidRDefault="00CC3287" w:rsidP="00A62DA4">
            <w:pPr>
              <w:jc w:val="center"/>
              <w:rPr>
                <w:b/>
                <w:bCs/>
                <w:sz w:val="16"/>
                <w:szCs w:val="16"/>
                <w:lang w:val="uk-UA"/>
              </w:rPr>
            </w:pPr>
            <w:r>
              <w:rPr>
                <w:b/>
                <w:bCs/>
                <w:sz w:val="16"/>
                <w:szCs w:val="16"/>
                <w:lang w:val="uk-UA"/>
              </w:rPr>
              <w:lastRenderedPageBreak/>
              <w:t>1164</w:t>
            </w:r>
          </w:p>
        </w:tc>
        <w:tc>
          <w:tcPr>
            <w:tcW w:w="480" w:type="pct"/>
            <w:shd w:val="clear" w:color="auto" w:fill="FFFFFF"/>
            <w:vAlign w:val="center"/>
          </w:tcPr>
          <w:p w14:paraId="68220D9D" w14:textId="77777777" w:rsidR="00A62DA4" w:rsidRPr="002731C5" w:rsidRDefault="00A62DA4" w:rsidP="00A62DA4">
            <w:pPr>
              <w:jc w:val="center"/>
              <w:rPr>
                <w:bCs/>
                <w:sz w:val="16"/>
                <w:szCs w:val="16"/>
                <w:lang w:val="uk-UA"/>
              </w:rPr>
            </w:pPr>
            <w:r w:rsidRPr="002731C5">
              <w:rPr>
                <w:bCs/>
                <w:sz w:val="16"/>
                <w:szCs w:val="16"/>
                <w:lang w:val="uk-UA"/>
              </w:rPr>
              <w:t>Постанова КМУ про внесення змін до Порядку виконання повноважень Державною казначейською службою в особливому режимі в умовах воєнного стану</w:t>
            </w:r>
          </w:p>
        </w:tc>
        <w:tc>
          <w:tcPr>
            <w:tcW w:w="355" w:type="pct"/>
            <w:shd w:val="clear" w:color="auto" w:fill="FFFFFF"/>
            <w:vAlign w:val="center"/>
          </w:tcPr>
          <w:p w14:paraId="7D713598" w14:textId="77777777" w:rsidR="00A62DA4" w:rsidRPr="002731C5" w:rsidRDefault="00A62DA4" w:rsidP="00A62DA4">
            <w:pPr>
              <w:jc w:val="center"/>
              <w:rPr>
                <w:bCs/>
                <w:sz w:val="16"/>
                <w:szCs w:val="16"/>
                <w:lang w:val="uk-UA"/>
              </w:rPr>
            </w:pPr>
            <w:r w:rsidRPr="002731C5">
              <w:rPr>
                <w:bCs/>
                <w:sz w:val="16"/>
                <w:szCs w:val="16"/>
                <w:lang w:val="uk-UA"/>
              </w:rPr>
              <w:t>№вх-865/26</w:t>
            </w:r>
          </w:p>
        </w:tc>
        <w:tc>
          <w:tcPr>
            <w:tcW w:w="298" w:type="pct"/>
            <w:shd w:val="clear" w:color="auto" w:fill="FFFFFF"/>
            <w:vAlign w:val="center"/>
          </w:tcPr>
          <w:p w14:paraId="7B220831"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63A1494B" w14:textId="77777777" w:rsidR="00A62DA4" w:rsidRPr="002731C5" w:rsidRDefault="00A62DA4" w:rsidP="00A62DA4">
            <w:pPr>
              <w:jc w:val="center"/>
              <w:rPr>
                <w:bCs/>
                <w:sz w:val="16"/>
                <w:szCs w:val="16"/>
                <w:lang w:val="uk-UA"/>
              </w:rPr>
            </w:pPr>
            <w:r w:rsidRPr="002731C5">
              <w:rPr>
                <w:bCs/>
                <w:sz w:val="16"/>
                <w:szCs w:val="16"/>
                <w:lang w:val="uk-UA"/>
              </w:rPr>
              <w:t>10.02.2026</w:t>
            </w:r>
          </w:p>
        </w:tc>
        <w:tc>
          <w:tcPr>
            <w:tcW w:w="434" w:type="pct"/>
            <w:shd w:val="clear" w:color="auto" w:fill="FFFFFF"/>
            <w:vAlign w:val="center"/>
          </w:tcPr>
          <w:p w14:paraId="3D85A813" w14:textId="77777777" w:rsidR="00A62DA4" w:rsidRPr="002731C5" w:rsidRDefault="00A62DA4" w:rsidP="00A62DA4">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4B8DB4F9"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166486A8"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298E9879"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5E7C31B2" w14:textId="77777777" w:rsidR="00A62DA4" w:rsidRPr="002731C5" w:rsidRDefault="00A62DA4" w:rsidP="00A62DA4">
            <w:pPr>
              <w:jc w:val="center"/>
              <w:rPr>
                <w:bCs/>
                <w:sz w:val="16"/>
                <w:szCs w:val="16"/>
                <w:lang w:val="uk-UA"/>
              </w:rPr>
            </w:pPr>
            <w:r w:rsidRPr="002731C5">
              <w:rPr>
                <w:bCs/>
                <w:sz w:val="16"/>
                <w:szCs w:val="16"/>
                <w:lang w:val="uk-UA"/>
              </w:rPr>
              <w:t>Постанова КМУ про внесення змін до Порядку виконання повноважень Державною казначейською службою в особливому режимі в умовах воєнного стану</w:t>
            </w:r>
          </w:p>
        </w:tc>
        <w:tc>
          <w:tcPr>
            <w:tcW w:w="323" w:type="pct"/>
            <w:shd w:val="clear" w:color="auto" w:fill="FFFFFF"/>
            <w:vAlign w:val="center"/>
          </w:tcPr>
          <w:p w14:paraId="5D8B6E67"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49173F1B" w14:textId="77777777" w:rsidR="00A62DA4" w:rsidRPr="002731C5" w:rsidRDefault="00A62DA4" w:rsidP="00A62DA4">
            <w:pPr>
              <w:jc w:val="center"/>
              <w:rPr>
                <w:bCs/>
                <w:sz w:val="16"/>
                <w:szCs w:val="16"/>
                <w:lang w:val="uk-UA"/>
              </w:rPr>
            </w:pPr>
            <w:r w:rsidRPr="002731C5">
              <w:rPr>
                <w:bCs/>
                <w:sz w:val="16"/>
                <w:szCs w:val="16"/>
                <w:lang w:val="uk-UA"/>
              </w:rPr>
              <w:t>Постанова</w:t>
            </w:r>
          </w:p>
        </w:tc>
        <w:tc>
          <w:tcPr>
            <w:tcW w:w="162" w:type="pct"/>
            <w:shd w:val="clear" w:color="auto" w:fill="FFFFFF"/>
            <w:vAlign w:val="center"/>
          </w:tcPr>
          <w:p w14:paraId="1BDCD8E9"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027A1DEB"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21DA677C"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2C0D2D8" w14:textId="77777777" w:rsidR="00A62DA4" w:rsidRDefault="00A62DA4" w:rsidP="00A62DA4">
            <w:pPr>
              <w:jc w:val="center"/>
              <w:rPr>
                <w:lang w:val="ru-RU"/>
              </w:rPr>
            </w:pPr>
            <w:r>
              <w:rPr>
                <w:lang w:val="ru-RU"/>
              </w:rPr>
              <w:t>-</w:t>
            </w:r>
          </w:p>
        </w:tc>
      </w:tr>
      <w:tr w:rsidR="00A62DA4" w:rsidRPr="00B7371E" w14:paraId="50C5244D" w14:textId="77777777" w:rsidTr="002731C5">
        <w:trPr>
          <w:trHeight w:val="975"/>
        </w:trPr>
        <w:tc>
          <w:tcPr>
            <w:tcW w:w="207" w:type="pct"/>
            <w:shd w:val="clear" w:color="auto" w:fill="FFFFFF"/>
            <w:vAlign w:val="center"/>
          </w:tcPr>
          <w:p w14:paraId="3510CDAE" w14:textId="77777777" w:rsidR="00A62DA4" w:rsidRDefault="00CC3287" w:rsidP="00A62DA4">
            <w:pPr>
              <w:jc w:val="center"/>
              <w:rPr>
                <w:b/>
                <w:bCs/>
                <w:sz w:val="16"/>
                <w:szCs w:val="16"/>
                <w:lang w:val="uk-UA"/>
              </w:rPr>
            </w:pPr>
            <w:r>
              <w:rPr>
                <w:b/>
                <w:bCs/>
                <w:sz w:val="16"/>
                <w:szCs w:val="16"/>
                <w:lang w:val="uk-UA"/>
              </w:rPr>
              <w:t>1165</w:t>
            </w:r>
          </w:p>
        </w:tc>
        <w:tc>
          <w:tcPr>
            <w:tcW w:w="480" w:type="pct"/>
            <w:shd w:val="clear" w:color="auto" w:fill="FFFFFF"/>
            <w:vAlign w:val="center"/>
          </w:tcPr>
          <w:p w14:paraId="60AF5E68" w14:textId="77777777" w:rsidR="00A62DA4" w:rsidRPr="002731C5" w:rsidRDefault="00A62DA4" w:rsidP="00A62DA4">
            <w:pPr>
              <w:jc w:val="center"/>
              <w:rPr>
                <w:bCs/>
                <w:sz w:val="16"/>
                <w:szCs w:val="16"/>
                <w:lang w:val="uk-UA"/>
              </w:rPr>
            </w:pPr>
            <w:r w:rsidRPr="002731C5">
              <w:rPr>
                <w:bCs/>
                <w:sz w:val="16"/>
                <w:szCs w:val="16"/>
                <w:lang w:val="uk-UA"/>
              </w:rPr>
              <w:t>Аналіз ефективності бюдж. програм</w:t>
            </w:r>
          </w:p>
        </w:tc>
        <w:tc>
          <w:tcPr>
            <w:tcW w:w="355" w:type="pct"/>
            <w:shd w:val="clear" w:color="auto" w:fill="FFFFFF"/>
            <w:vAlign w:val="center"/>
          </w:tcPr>
          <w:p w14:paraId="42C59F96" w14:textId="77777777" w:rsidR="00A62DA4" w:rsidRPr="002731C5" w:rsidRDefault="00A62DA4" w:rsidP="00A62DA4">
            <w:pPr>
              <w:jc w:val="center"/>
              <w:rPr>
                <w:bCs/>
                <w:sz w:val="16"/>
                <w:szCs w:val="16"/>
                <w:lang w:val="uk-UA"/>
              </w:rPr>
            </w:pPr>
            <w:r w:rsidRPr="002731C5">
              <w:rPr>
                <w:bCs/>
                <w:sz w:val="16"/>
                <w:szCs w:val="16"/>
                <w:lang w:val="uk-UA"/>
              </w:rPr>
              <w:t>№вх-866/26</w:t>
            </w:r>
          </w:p>
        </w:tc>
        <w:tc>
          <w:tcPr>
            <w:tcW w:w="298" w:type="pct"/>
            <w:shd w:val="clear" w:color="auto" w:fill="FFFFFF"/>
            <w:vAlign w:val="center"/>
          </w:tcPr>
          <w:p w14:paraId="3288153C"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29A36D2C" w14:textId="77777777" w:rsidR="00A62DA4" w:rsidRPr="002731C5" w:rsidRDefault="00A62DA4" w:rsidP="00A62DA4">
            <w:pPr>
              <w:jc w:val="center"/>
              <w:rPr>
                <w:bCs/>
                <w:sz w:val="16"/>
                <w:szCs w:val="16"/>
                <w:lang w:val="uk-UA"/>
              </w:rPr>
            </w:pPr>
            <w:r w:rsidRPr="002731C5">
              <w:rPr>
                <w:bCs/>
                <w:sz w:val="16"/>
                <w:szCs w:val="16"/>
                <w:lang w:val="uk-UA"/>
              </w:rPr>
              <w:t>10.02.2026</w:t>
            </w:r>
          </w:p>
        </w:tc>
        <w:tc>
          <w:tcPr>
            <w:tcW w:w="434" w:type="pct"/>
            <w:shd w:val="clear" w:color="auto" w:fill="FFFFFF"/>
            <w:vAlign w:val="center"/>
          </w:tcPr>
          <w:p w14:paraId="7DA00AAC" w14:textId="77777777" w:rsidR="00A62DA4" w:rsidRPr="002731C5" w:rsidRDefault="00A62DA4" w:rsidP="00A62DA4">
            <w:pPr>
              <w:jc w:val="center"/>
              <w:rPr>
                <w:bCs/>
                <w:sz w:val="16"/>
                <w:szCs w:val="16"/>
                <w:lang w:val="uk-UA"/>
              </w:rPr>
            </w:pPr>
            <w:r w:rsidRPr="002731C5">
              <w:rPr>
                <w:bCs/>
                <w:sz w:val="16"/>
                <w:szCs w:val="16"/>
                <w:lang w:val="uk-UA"/>
              </w:rPr>
              <w:t>Департамент соціальної політики</w:t>
            </w:r>
          </w:p>
        </w:tc>
        <w:tc>
          <w:tcPr>
            <w:tcW w:w="273" w:type="pct"/>
            <w:shd w:val="clear" w:color="auto" w:fill="FFFFFF"/>
            <w:vAlign w:val="center"/>
          </w:tcPr>
          <w:p w14:paraId="7FC65294"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765AFFC2"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1C12A965"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12F93B2C" w14:textId="77777777" w:rsidR="00A62DA4" w:rsidRPr="002731C5" w:rsidRDefault="00A62DA4" w:rsidP="00A62DA4">
            <w:pPr>
              <w:jc w:val="center"/>
              <w:rPr>
                <w:bCs/>
                <w:sz w:val="16"/>
                <w:szCs w:val="16"/>
                <w:lang w:val="uk-UA"/>
              </w:rPr>
            </w:pPr>
            <w:r w:rsidRPr="002731C5">
              <w:rPr>
                <w:bCs/>
                <w:sz w:val="16"/>
                <w:szCs w:val="16"/>
                <w:lang w:val="uk-UA"/>
              </w:rPr>
              <w:t>Аналіз ефективності бюдж. програм</w:t>
            </w:r>
          </w:p>
        </w:tc>
        <w:tc>
          <w:tcPr>
            <w:tcW w:w="323" w:type="pct"/>
            <w:shd w:val="clear" w:color="auto" w:fill="FFFFFF"/>
            <w:vAlign w:val="center"/>
          </w:tcPr>
          <w:p w14:paraId="7E5FB24A"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3847C0A3"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33B5FB84"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677EC9AC"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060BB9B5"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AE00FA7" w14:textId="77777777" w:rsidR="00A62DA4" w:rsidRDefault="00A62DA4" w:rsidP="00A62DA4">
            <w:pPr>
              <w:jc w:val="center"/>
              <w:rPr>
                <w:lang w:val="ru-RU"/>
              </w:rPr>
            </w:pPr>
            <w:r>
              <w:rPr>
                <w:lang w:val="ru-RU"/>
              </w:rPr>
              <w:t>-</w:t>
            </w:r>
          </w:p>
        </w:tc>
      </w:tr>
      <w:tr w:rsidR="00A62DA4" w:rsidRPr="00B7371E" w14:paraId="48288874" w14:textId="77777777" w:rsidTr="002731C5">
        <w:trPr>
          <w:trHeight w:val="975"/>
        </w:trPr>
        <w:tc>
          <w:tcPr>
            <w:tcW w:w="207" w:type="pct"/>
            <w:shd w:val="clear" w:color="auto" w:fill="FFFFFF"/>
            <w:vAlign w:val="center"/>
          </w:tcPr>
          <w:p w14:paraId="360E8560" w14:textId="77777777" w:rsidR="00A62DA4" w:rsidRDefault="00CC3287" w:rsidP="00A62DA4">
            <w:pPr>
              <w:jc w:val="center"/>
              <w:rPr>
                <w:b/>
                <w:bCs/>
                <w:sz w:val="16"/>
                <w:szCs w:val="16"/>
                <w:lang w:val="uk-UA"/>
              </w:rPr>
            </w:pPr>
            <w:r>
              <w:rPr>
                <w:b/>
                <w:bCs/>
                <w:sz w:val="16"/>
                <w:szCs w:val="16"/>
                <w:lang w:val="uk-UA"/>
              </w:rPr>
              <w:t>1166</w:t>
            </w:r>
          </w:p>
        </w:tc>
        <w:tc>
          <w:tcPr>
            <w:tcW w:w="480" w:type="pct"/>
            <w:shd w:val="clear" w:color="auto" w:fill="FFFFFF"/>
            <w:vAlign w:val="center"/>
          </w:tcPr>
          <w:p w14:paraId="661F80D3" w14:textId="77777777" w:rsidR="00A62DA4" w:rsidRPr="002731C5" w:rsidRDefault="00A62DA4" w:rsidP="00A62DA4">
            <w:pPr>
              <w:jc w:val="center"/>
              <w:rPr>
                <w:bCs/>
                <w:sz w:val="16"/>
                <w:szCs w:val="16"/>
                <w:lang w:val="uk-UA"/>
              </w:rPr>
            </w:pPr>
            <w:r w:rsidRPr="002731C5">
              <w:rPr>
                <w:bCs/>
                <w:sz w:val="16"/>
                <w:szCs w:val="16"/>
                <w:lang w:val="uk-UA"/>
              </w:rPr>
              <w:t>Звіти про виконання папортів бюдж. програм</w:t>
            </w:r>
          </w:p>
        </w:tc>
        <w:tc>
          <w:tcPr>
            <w:tcW w:w="355" w:type="pct"/>
            <w:shd w:val="clear" w:color="auto" w:fill="FFFFFF"/>
            <w:vAlign w:val="center"/>
          </w:tcPr>
          <w:p w14:paraId="619E0D65" w14:textId="77777777" w:rsidR="00A62DA4" w:rsidRPr="002731C5" w:rsidRDefault="00A62DA4" w:rsidP="00A62DA4">
            <w:pPr>
              <w:jc w:val="center"/>
              <w:rPr>
                <w:bCs/>
                <w:sz w:val="16"/>
                <w:szCs w:val="16"/>
                <w:lang w:val="uk-UA"/>
              </w:rPr>
            </w:pPr>
            <w:r w:rsidRPr="002731C5">
              <w:rPr>
                <w:bCs/>
                <w:sz w:val="16"/>
                <w:szCs w:val="16"/>
                <w:lang w:val="uk-UA"/>
              </w:rPr>
              <w:t>№вх-867/26</w:t>
            </w:r>
          </w:p>
        </w:tc>
        <w:tc>
          <w:tcPr>
            <w:tcW w:w="298" w:type="pct"/>
            <w:shd w:val="clear" w:color="auto" w:fill="FFFFFF"/>
            <w:vAlign w:val="center"/>
          </w:tcPr>
          <w:p w14:paraId="0774C75E"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2611154D" w14:textId="77777777" w:rsidR="00A62DA4" w:rsidRPr="002731C5" w:rsidRDefault="00A62DA4" w:rsidP="00A62DA4">
            <w:pPr>
              <w:jc w:val="center"/>
              <w:rPr>
                <w:bCs/>
                <w:sz w:val="16"/>
                <w:szCs w:val="16"/>
                <w:lang w:val="uk-UA"/>
              </w:rPr>
            </w:pPr>
            <w:r w:rsidRPr="002731C5">
              <w:rPr>
                <w:bCs/>
                <w:sz w:val="16"/>
                <w:szCs w:val="16"/>
                <w:lang w:val="uk-UA"/>
              </w:rPr>
              <w:t>10.02.2026</w:t>
            </w:r>
          </w:p>
        </w:tc>
        <w:tc>
          <w:tcPr>
            <w:tcW w:w="434" w:type="pct"/>
            <w:shd w:val="clear" w:color="auto" w:fill="FFFFFF"/>
            <w:vAlign w:val="center"/>
          </w:tcPr>
          <w:p w14:paraId="786AEEA1" w14:textId="77777777" w:rsidR="00A62DA4" w:rsidRPr="002731C5" w:rsidRDefault="00A62DA4" w:rsidP="00A62DA4">
            <w:pPr>
              <w:jc w:val="center"/>
              <w:rPr>
                <w:bCs/>
                <w:sz w:val="16"/>
                <w:szCs w:val="16"/>
                <w:lang w:val="uk-UA"/>
              </w:rPr>
            </w:pPr>
            <w:r w:rsidRPr="002731C5">
              <w:rPr>
                <w:bCs/>
                <w:sz w:val="16"/>
                <w:szCs w:val="16"/>
                <w:lang w:val="uk-UA"/>
              </w:rPr>
              <w:t>Департамент соціальної політики</w:t>
            </w:r>
          </w:p>
        </w:tc>
        <w:tc>
          <w:tcPr>
            <w:tcW w:w="273" w:type="pct"/>
            <w:shd w:val="clear" w:color="auto" w:fill="FFFFFF"/>
            <w:vAlign w:val="center"/>
          </w:tcPr>
          <w:p w14:paraId="39519784"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0A2E74B4"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333FD763"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3336BB12" w14:textId="77777777" w:rsidR="00A62DA4" w:rsidRPr="002731C5" w:rsidRDefault="00A62DA4" w:rsidP="00A62DA4">
            <w:pPr>
              <w:jc w:val="center"/>
              <w:rPr>
                <w:bCs/>
                <w:sz w:val="16"/>
                <w:szCs w:val="16"/>
                <w:lang w:val="uk-UA"/>
              </w:rPr>
            </w:pPr>
            <w:r w:rsidRPr="002731C5">
              <w:rPr>
                <w:bCs/>
                <w:sz w:val="16"/>
                <w:szCs w:val="16"/>
                <w:lang w:val="uk-UA"/>
              </w:rPr>
              <w:t>Звіти про виконання папортів бюдж. програм</w:t>
            </w:r>
          </w:p>
        </w:tc>
        <w:tc>
          <w:tcPr>
            <w:tcW w:w="323" w:type="pct"/>
            <w:shd w:val="clear" w:color="auto" w:fill="FFFFFF"/>
            <w:vAlign w:val="center"/>
          </w:tcPr>
          <w:p w14:paraId="55B36DAA"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5F830193"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3FE0570B"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1C781764"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46261B5D"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EF495ED" w14:textId="77777777" w:rsidR="00A62DA4" w:rsidRDefault="00A62DA4" w:rsidP="00A62DA4">
            <w:pPr>
              <w:jc w:val="center"/>
              <w:rPr>
                <w:lang w:val="ru-RU"/>
              </w:rPr>
            </w:pPr>
            <w:r>
              <w:rPr>
                <w:lang w:val="ru-RU"/>
              </w:rPr>
              <w:t>-</w:t>
            </w:r>
          </w:p>
        </w:tc>
      </w:tr>
      <w:tr w:rsidR="00A62DA4" w:rsidRPr="00B7371E" w14:paraId="1A45D237" w14:textId="77777777" w:rsidTr="002731C5">
        <w:trPr>
          <w:trHeight w:val="975"/>
        </w:trPr>
        <w:tc>
          <w:tcPr>
            <w:tcW w:w="207" w:type="pct"/>
            <w:shd w:val="clear" w:color="auto" w:fill="FFFFFF"/>
            <w:vAlign w:val="center"/>
          </w:tcPr>
          <w:p w14:paraId="56079E6F" w14:textId="77777777" w:rsidR="00A62DA4" w:rsidRDefault="00CC3287" w:rsidP="00A62DA4">
            <w:pPr>
              <w:jc w:val="center"/>
              <w:rPr>
                <w:b/>
                <w:bCs/>
                <w:sz w:val="16"/>
                <w:szCs w:val="16"/>
                <w:lang w:val="uk-UA"/>
              </w:rPr>
            </w:pPr>
            <w:r>
              <w:rPr>
                <w:b/>
                <w:bCs/>
                <w:sz w:val="16"/>
                <w:szCs w:val="16"/>
                <w:lang w:val="uk-UA"/>
              </w:rPr>
              <w:t>1167</w:t>
            </w:r>
          </w:p>
        </w:tc>
        <w:tc>
          <w:tcPr>
            <w:tcW w:w="480" w:type="pct"/>
            <w:shd w:val="clear" w:color="auto" w:fill="FFFFFF"/>
            <w:vAlign w:val="center"/>
          </w:tcPr>
          <w:p w14:paraId="7D55EF6C" w14:textId="77777777" w:rsidR="00A62DA4" w:rsidRPr="002731C5" w:rsidRDefault="00A62DA4" w:rsidP="00A62DA4">
            <w:pPr>
              <w:jc w:val="center"/>
              <w:rPr>
                <w:bCs/>
                <w:sz w:val="16"/>
                <w:szCs w:val="16"/>
                <w:lang w:val="uk-UA"/>
              </w:rPr>
            </w:pPr>
            <w:r w:rsidRPr="002731C5">
              <w:rPr>
                <w:bCs/>
                <w:sz w:val="16"/>
                <w:szCs w:val="16"/>
                <w:lang w:val="uk-UA"/>
              </w:rPr>
              <w:t>Про фінансування коштів</w:t>
            </w:r>
          </w:p>
        </w:tc>
        <w:tc>
          <w:tcPr>
            <w:tcW w:w="355" w:type="pct"/>
            <w:shd w:val="clear" w:color="auto" w:fill="FFFFFF"/>
            <w:vAlign w:val="center"/>
          </w:tcPr>
          <w:p w14:paraId="64CF0009" w14:textId="77777777" w:rsidR="00A62DA4" w:rsidRPr="002731C5" w:rsidRDefault="00A62DA4" w:rsidP="00A62DA4">
            <w:pPr>
              <w:jc w:val="center"/>
              <w:rPr>
                <w:bCs/>
                <w:sz w:val="16"/>
                <w:szCs w:val="16"/>
                <w:lang w:val="uk-UA"/>
              </w:rPr>
            </w:pPr>
            <w:r w:rsidRPr="002731C5">
              <w:rPr>
                <w:bCs/>
                <w:sz w:val="16"/>
                <w:szCs w:val="16"/>
                <w:lang w:val="uk-UA"/>
              </w:rPr>
              <w:t>№вх-868/26</w:t>
            </w:r>
          </w:p>
        </w:tc>
        <w:tc>
          <w:tcPr>
            <w:tcW w:w="298" w:type="pct"/>
            <w:shd w:val="clear" w:color="auto" w:fill="FFFFFF"/>
            <w:vAlign w:val="center"/>
          </w:tcPr>
          <w:p w14:paraId="74415892"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09EFCA2F" w14:textId="77777777" w:rsidR="00A62DA4" w:rsidRPr="002731C5" w:rsidRDefault="00A62DA4" w:rsidP="00A62DA4">
            <w:pPr>
              <w:jc w:val="center"/>
              <w:rPr>
                <w:bCs/>
                <w:sz w:val="16"/>
                <w:szCs w:val="16"/>
                <w:lang w:val="uk-UA"/>
              </w:rPr>
            </w:pPr>
            <w:r w:rsidRPr="002731C5">
              <w:rPr>
                <w:bCs/>
                <w:sz w:val="16"/>
                <w:szCs w:val="16"/>
                <w:lang w:val="uk-UA"/>
              </w:rPr>
              <w:t>10.02.2026</w:t>
            </w:r>
          </w:p>
        </w:tc>
        <w:tc>
          <w:tcPr>
            <w:tcW w:w="434" w:type="pct"/>
            <w:shd w:val="clear" w:color="auto" w:fill="FFFFFF"/>
            <w:vAlign w:val="center"/>
          </w:tcPr>
          <w:p w14:paraId="4F2C2B57" w14:textId="77777777" w:rsidR="00A62DA4" w:rsidRPr="002731C5" w:rsidRDefault="00A62DA4" w:rsidP="00A62DA4">
            <w:pPr>
              <w:jc w:val="center"/>
              <w:rPr>
                <w:bCs/>
                <w:sz w:val="16"/>
                <w:szCs w:val="16"/>
                <w:lang w:val="uk-UA"/>
              </w:rPr>
            </w:pPr>
            <w:r w:rsidRPr="002731C5">
              <w:rPr>
                <w:bCs/>
                <w:sz w:val="16"/>
                <w:szCs w:val="16"/>
                <w:lang w:val="uk-UA"/>
              </w:rPr>
              <w:t>Департамент соціальної політики</w:t>
            </w:r>
          </w:p>
        </w:tc>
        <w:tc>
          <w:tcPr>
            <w:tcW w:w="273" w:type="pct"/>
            <w:shd w:val="clear" w:color="auto" w:fill="FFFFFF"/>
            <w:vAlign w:val="center"/>
          </w:tcPr>
          <w:p w14:paraId="6C878045"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2550C4D7"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269C23A1"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4F0FA1D1" w14:textId="77777777" w:rsidR="00A62DA4" w:rsidRPr="002731C5" w:rsidRDefault="00A62DA4" w:rsidP="00A62DA4">
            <w:pPr>
              <w:jc w:val="center"/>
              <w:rPr>
                <w:bCs/>
                <w:sz w:val="16"/>
                <w:szCs w:val="16"/>
                <w:lang w:val="uk-UA"/>
              </w:rPr>
            </w:pPr>
            <w:r w:rsidRPr="002731C5">
              <w:rPr>
                <w:bCs/>
                <w:sz w:val="16"/>
                <w:szCs w:val="16"/>
                <w:lang w:val="uk-UA"/>
              </w:rPr>
              <w:t>Про фінансування коштів</w:t>
            </w:r>
          </w:p>
        </w:tc>
        <w:tc>
          <w:tcPr>
            <w:tcW w:w="323" w:type="pct"/>
            <w:shd w:val="clear" w:color="auto" w:fill="FFFFFF"/>
            <w:vAlign w:val="center"/>
          </w:tcPr>
          <w:p w14:paraId="25BFAFF6"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45CE2C76"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118C7845"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54EEBAE5"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6584B623"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F4C397A" w14:textId="77777777" w:rsidR="00A62DA4" w:rsidRDefault="00A62DA4" w:rsidP="00A62DA4">
            <w:pPr>
              <w:jc w:val="center"/>
              <w:rPr>
                <w:lang w:val="ru-RU"/>
              </w:rPr>
            </w:pPr>
            <w:r>
              <w:rPr>
                <w:lang w:val="ru-RU"/>
              </w:rPr>
              <w:t>-</w:t>
            </w:r>
          </w:p>
        </w:tc>
      </w:tr>
      <w:tr w:rsidR="00A62DA4" w:rsidRPr="00B7371E" w14:paraId="014DAC3D" w14:textId="77777777" w:rsidTr="002731C5">
        <w:trPr>
          <w:trHeight w:val="975"/>
        </w:trPr>
        <w:tc>
          <w:tcPr>
            <w:tcW w:w="207" w:type="pct"/>
            <w:shd w:val="clear" w:color="auto" w:fill="FFFFFF"/>
            <w:vAlign w:val="center"/>
          </w:tcPr>
          <w:p w14:paraId="039E5A1B" w14:textId="77777777" w:rsidR="00A62DA4" w:rsidRDefault="00CC3287" w:rsidP="00A62DA4">
            <w:pPr>
              <w:jc w:val="center"/>
              <w:rPr>
                <w:b/>
                <w:bCs/>
                <w:sz w:val="16"/>
                <w:szCs w:val="16"/>
                <w:lang w:val="uk-UA"/>
              </w:rPr>
            </w:pPr>
            <w:r>
              <w:rPr>
                <w:b/>
                <w:bCs/>
                <w:sz w:val="16"/>
                <w:szCs w:val="16"/>
                <w:lang w:val="uk-UA"/>
              </w:rPr>
              <w:t>1168</w:t>
            </w:r>
          </w:p>
        </w:tc>
        <w:tc>
          <w:tcPr>
            <w:tcW w:w="480" w:type="pct"/>
            <w:shd w:val="clear" w:color="auto" w:fill="FFFFFF"/>
            <w:vAlign w:val="center"/>
          </w:tcPr>
          <w:p w14:paraId="6CF37447" w14:textId="77777777" w:rsidR="00A62DA4" w:rsidRPr="009F59BD" w:rsidRDefault="00A62DA4" w:rsidP="00A62DA4">
            <w:pPr>
              <w:jc w:val="center"/>
              <w:rPr>
                <w:bCs/>
                <w:sz w:val="16"/>
                <w:szCs w:val="16"/>
                <w:lang w:val="uk-UA"/>
              </w:rPr>
            </w:pPr>
            <w:r>
              <w:rPr>
                <w:bCs/>
                <w:sz w:val="16"/>
                <w:szCs w:val="16"/>
                <w:lang w:val="uk-UA"/>
              </w:rPr>
              <w:t xml:space="preserve">Про надання інформації </w:t>
            </w:r>
          </w:p>
        </w:tc>
        <w:tc>
          <w:tcPr>
            <w:tcW w:w="355" w:type="pct"/>
            <w:shd w:val="clear" w:color="auto" w:fill="FFFFFF"/>
            <w:vAlign w:val="center"/>
          </w:tcPr>
          <w:p w14:paraId="52C0CA04" w14:textId="77777777" w:rsidR="00A62DA4" w:rsidRPr="00BA6C92" w:rsidRDefault="00A62DA4" w:rsidP="00A62DA4">
            <w:pPr>
              <w:jc w:val="center"/>
              <w:rPr>
                <w:bCs/>
                <w:sz w:val="16"/>
                <w:szCs w:val="16"/>
                <w:lang w:val="uk-UA"/>
              </w:rPr>
            </w:pPr>
            <w:r w:rsidRPr="00BA6C92">
              <w:rPr>
                <w:bCs/>
                <w:sz w:val="16"/>
                <w:szCs w:val="16"/>
                <w:lang w:val="uk-UA"/>
              </w:rPr>
              <w:t>№ вих-</w:t>
            </w:r>
          </w:p>
          <w:p w14:paraId="4912EFF7" w14:textId="77777777" w:rsidR="00A62DA4" w:rsidRPr="00D17E38" w:rsidRDefault="00A62DA4" w:rsidP="00A62DA4">
            <w:pPr>
              <w:jc w:val="center"/>
              <w:rPr>
                <w:bCs/>
                <w:sz w:val="16"/>
                <w:szCs w:val="16"/>
                <w:lang w:val="uk-UA"/>
              </w:rPr>
            </w:pPr>
            <w:r>
              <w:rPr>
                <w:bCs/>
                <w:sz w:val="16"/>
                <w:szCs w:val="16"/>
                <w:lang w:val="uk-UA"/>
              </w:rPr>
              <w:t>271</w:t>
            </w:r>
            <w:r w:rsidRPr="00BA6C92">
              <w:rPr>
                <w:bCs/>
                <w:sz w:val="16"/>
                <w:szCs w:val="16"/>
                <w:lang w:val="uk-UA"/>
              </w:rPr>
              <w:t>/04-19/26</w:t>
            </w:r>
          </w:p>
        </w:tc>
        <w:tc>
          <w:tcPr>
            <w:tcW w:w="298" w:type="pct"/>
            <w:shd w:val="clear" w:color="auto" w:fill="FFFFFF"/>
            <w:vAlign w:val="center"/>
          </w:tcPr>
          <w:p w14:paraId="768CC1E0" w14:textId="77777777" w:rsidR="00A62DA4" w:rsidRPr="00D17E38" w:rsidRDefault="00A62DA4" w:rsidP="00A62DA4">
            <w:pPr>
              <w:jc w:val="center"/>
              <w:rPr>
                <w:bCs/>
                <w:sz w:val="16"/>
                <w:szCs w:val="16"/>
                <w:lang w:val="uk-UA"/>
              </w:rPr>
            </w:pPr>
            <w:r>
              <w:rPr>
                <w:bCs/>
                <w:sz w:val="16"/>
                <w:szCs w:val="16"/>
                <w:lang w:val="uk-UA"/>
              </w:rPr>
              <w:t>10.02.2026</w:t>
            </w:r>
          </w:p>
        </w:tc>
        <w:tc>
          <w:tcPr>
            <w:tcW w:w="306" w:type="pct"/>
            <w:shd w:val="clear" w:color="auto" w:fill="FFFFFF"/>
            <w:vAlign w:val="center"/>
          </w:tcPr>
          <w:p w14:paraId="10F6A4D7" w14:textId="77777777" w:rsidR="00A62DA4" w:rsidRPr="00D17E38" w:rsidRDefault="00A62DA4" w:rsidP="00A62DA4">
            <w:pPr>
              <w:jc w:val="center"/>
              <w:rPr>
                <w:bCs/>
                <w:iCs/>
                <w:sz w:val="16"/>
                <w:szCs w:val="16"/>
                <w:lang w:val="uk-UA"/>
              </w:rPr>
            </w:pPr>
            <w:r>
              <w:rPr>
                <w:bCs/>
                <w:iCs/>
                <w:sz w:val="16"/>
                <w:szCs w:val="16"/>
                <w:lang w:val="uk-UA"/>
              </w:rPr>
              <w:t>-</w:t>
            </w:r>
          </w:p>
        </w:tc>
        <w:tc>
          <w:tcPr>
            <w:tcW w:w="434" w:type="pct"/>
            <w:shd w:val="clear" w:color="auto" w:fill="FFFFFF"/>
            <w:vAlign w:val="center"/>
          </w:tcPr>
          <w:p w14:paraId="611E8653" w14:textId="77777777" w:rsidR="00A62DA4" w:rsidRPr="00D17E38" w:rsidRDefault="00A62DA4" w:rsidP="00A62DA4">
            <w:pPr>
              <w:jc w:val="center"/>
              <w:rPr>
                <w:bCs/>
                <w:sz w:val="16"/>
                <w:szCs w:val="16"/>
                <w:lang w:val="uk-UA"/>
              </w:rPr>
            </w:pPr>
            <w:r w:rsidRPr="004106E2">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6B13FD29" w14:textId="77777777" w:rsidR="00A62DA4" w:rsidRPr="00D17E38" w:rsidRDefault="00A62DA4" w:rsidP="00A62DA4">
            <w:pPr>
              <w:jc w:val="center"/>
              <w:rPr>
                <w:bCs/>
                <w:sz w:val="16"/>
                <w:szCs w:val="16"/>
                <w:lang w:val="uk-UA"/>
              </w:rPr>
            </w:pPr>
            <w:r>
              <w:rPr>
                <w:bCs/>
                <w:sz w:val="16"/>
                <w:szCs w:val="16"/>
                <w:lang w:val="uk-UA"/>
              </w:rPr>
              <w:t>-</w:t>
            </w:r>
          </w:p>
        </w:tc>
        <w:tc>
          <w:tcPr>
            <w:tcW w:w="166" w:type="pct"/>
            <w:shd w:val="clear" w:color="auto" w:fill="FFFFFF"/>
            <w:vAlign w:val="center"/>
          </w:tcPr>
          <w:p w14:paraId="78E3F405" w14:textId="77777777" w:rsidR="00A62DA4" w:rsidRPr="00D17E38" w:rsidRDefault="00A62DA4" w:rsidP="00A62DA4">
            <w:pPr>
              <w:jc w:val="center"/>
              <w:rPr>
                <w:bCs/>
                <w:sz w:val="16"/>
                <w:szCs w:val="16"/>
                <w:lang w:val="uk-UA"/>
              </w:rPr>
            </w:pPr>
            <w:r>
              <w:rPr>
                <w:bCs/>
                <w:sz w:val="16"/>
                <w:szCs w:val="16"/>
                <w:lang w:val="uk-UA"/>
              </w:rPr>
              <w:t>-</w:t>
            </w:r>
          </w:p>
        </w:tc>
        <w:tc>
          <w:tcPr>
            <w:tcW w:w="306" w:type="pct"/>
            <w:shd w:val="clear" w:color="auto" w:fill="FFFFFF"/>
            <w:vAlign w:val="center"/>
          </w:tcPr>
          <w:p w14:paraId="5C1553D5" w14:textId="77777777" w:rsidR="00A62DA4" w:rsidRPr="00D17E38" w:rsidRDefault="00A62DA4" w:rsidP="00A62DA4">
            <w:pPr>
              <w:ind w:left="-85" w:right="-85"/>
              <w:jc w:val="center"/>
              <w:rPr>
                <w:bCs/>
                <w:sz w:val="16"/>
                <w:szCs w:val="16"/>
                <w:lang w:val="uk-UA"/>
              </w:rPr>
            </w:pPr>
            <w:r w:rsidRPr="004106E2">
              <w:rPr>
                <w:bCs/>
                <w:sz w:val="16"/>
                <w:szCs w:val="16"/>
                <w:lang w:val="uk-UA"/>
              </w:rPr>
              <w:t>Фінанси</w:t>
            </w:r>
          </w:p>
        </w:tc>
        <w:tc>
          <w:tcPr>
            <w:tcW w:w="414" w:type="pct"/>
            <w:shd w:val="clear" w:color="auto" w:fill="FFFFFF"/>
            <w:vAlign w:val="center"/>
          </w:tcPr>
          <w:p w14:paraId="393E0180" w14:textId="77777777" w:rsidR="00A62DA4" w:rsidRPr="00D17E38" w:rsidRDefault="00A62DA4" w:rsidP="00A62DA4">
            <w:pPr>
              <w:jc w:val="center"/>
              <w:rPr>
                <w:bCs/>
                <w:sz w:val="16"/>
                <w:szCs w:val="16"/>
                <w:lang w:val="uk-UA"/>
              </w:rPr>
            </w:pPr>
            <w:r>
              <w:rPr>
                <w:bCs/>
                <w:sz w:val="16"/>
                <w:szCs w:val="16"/>
                <w:lang w:val="uk-UA"/>
              </w:rPr>
              <w:t>Про причини невикористання субвенцій</w:t>
            </w:r>
          </w:p>
        </w:tc>
        <w:tc>
          <w:tcPr>
            <w:tcW w:w="323" w:type="pct"/>
            <w:shd w:val="clear" w:color="auto" w:fill="FFFFFF"/>
            <w:vAlign w:val="center"/>
          </w:tcPr>
          <w:p w14:paraId="1ACC4D4A" w14:textId="77777777" w:rsidR="00A62DA4" w:rsidRPr="00D17E38" w:rsidRDefault="00A62DA4" w:rsidP="00A62DA4">
            <w:pPr>
              <w:jc w:val="center"/>
              <w:rPr>
                <w:bCs/>
                <w:sz w:val="16"/>
                <w:szCs w:val="16"/>
                <w:lang w:val="uk-UA"/>
              </w:rPr>
            </w:pPr>
            <w:r w:rsidRPr="004106E2">
              <w:rPr>
                <w:bCs/>
                <w:sz w:val="16"/>
                <w:szCs w:val="16"/>
                <w:lang w:val="uk-UA"/>
              </w:rPr>
              <w:t>Текстовий документ</w:t>
            </w:r>
          </w:p>
        </w:tc>
        <w:tc>
          <w:tcPr>
            <w:tcW w:w="265" w:type="pct"/>
            <w:shd w:val="clear" w:color="auto" w:fill="FFFFFF"/>
            <w:vAlign w:val="center"/>
          </w:tcPr>
          <w:p w14:paraId="2ABDD5CB" w14:textId="77777777" w:rsidR="00A62DA4" w:rsidRPr="00D17E38" w:rsidRDefault="00A62DA4" w:rsidP="00A62DA4">
            <w:pPr>
              <w:jc w:val="center"/>
              <w:rPr>
                <w:bCs/>
                <w:sz w:val="16"/>
                <w:szCs w:val="16"/>
                <w:lang w:val="uk-UA"/>
              </w:rPr>
            </w:pPr>
            <w:r w:rsidRPr="004106E2">
              <w:rPr>
                <w:bCs/>
                <w:sz w:val="16"/>
                <w:szCs w:val="16"/>
                <w:lang w:val="uk-UA"/>
              </w:rPr>
              <w:t>Лист</w:t>
            </w:r>
          </w:p>
        </w:tc>
        <w:tc>
          <w:tcPr>
            <w:tcW w:w="162" w:type="pct"/>
            <w:shd w:val="clear" w:color="auto" w:fill="FFFFFF"/>
            <w:vAlign w:val="center"/>
          </w:tcPr>
          <w:p w14:paraId="4FBF9247" w14:textId="77777777" w:rsidR="00A62DA4" w:rsidRPr="00D17E38" w:rsidRDefault="00A62DA4" w:rsidP="00A62DA4">
            <w:pPr>
              <w:jc w:val="center"/>
              <w:rPr>
                <w:bCs/>
                <w:sz w:val="16"/>
                <w:szCs w:val="16"/>
                <w:lang w:val="uk-UA"/>
              </w:rPr>
            </w:pPr>
            <w:r>
              <w:rPr>
                <w:bCs/>
                <w:sz w:val="16"/>
                <w:szCs w:val="16"/>
                <w:lang w:val="uk-UA"/>
              </w:rPr>
              <w:t>-</w:t>
            </w:r>
          </w:p>
        </w:tc>
        <w:tc>
          <w:tcPr>
            <w:tcW w:w="405" w:type="pct"/>
            <w:shd w:val="clear" w:color="auto" w:fill="FFFFFF"/>
            <w:vAlign w:val="center"/>
          </w:tcPr>
          <w:p w14:paraId="035B9D37" w14:textId="77777777" w:rsidR="00A62DA4" w:rsidRPr="00D17E38" w:rsidRDefault="00A62DA4" w:rsidP="00A62DA4">
            <w:pPr>
              <w:jc w:val="center"/>
              <w:rPr>
                <w:bCs/>
                <w:sz w:val="16"/>
                <w:szCs w:val="16"/>
                <w:lang w:val="uk-UA"/>
              </w:rPr>
            </w:pPr>
            <w:r w:rsidRPr="004106E2">
              <w:rPr>
                <w:bCs/>
                <w:sz w:val="16"/>
                <w:szCs w:val="16"/>
                <w:lang w:val="uk-UA"/>
              </w:rPr>
              <w:t>Паперова</w:t>
            </w:r>
          </w:p>
        </w:tc>
        <w:tc>
          <w:tcPr>
            <w:tcW w:w="479" w:type="pct"/>
            <w:shd w:val="clear" w:color="auto" w:fill="FFFFFF"/>
            <w:vAlign w:val="center"/>
          </w:tcPr>
          <w:p w14:paraId="6CAAFE46" w14:textId="77777777" w:rsidR="00A62DA4" w:rsidRPr="00D17E38" w:rsidRDefault="00A62DA4" w:rsidP="00A62DA4">
            <w:pPr>
              <w:jc w:val="center"/>
              <w:rPr>
                <w:bCs/>
                <w:sz w:val="16"/>
                <w:szCs w:val="16"/>
                <w:lang w:val="uk-UA"/>
              </w:rPr>
            </w:pPr>
            <w:r w:rsidRPr="004106E2">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76E9C594" w14:textId="77777777" w:rsidR="00A62DA4" w:rsidRDefault="00A62DA4" w:rsidP="00A62DA4">
            <w:pPr>
              <w:jc w:val="center"/>
              <w:rPr>
                <w:lang w:val="ru-RU"/>
              </w:rPr>
            </w:pPr>
            <w:r>
              <w:rPr>
                <w:lang w:val="ru-RU"/>
              </w:rPr>
              <w:t>-</w:t>
            </w:r>
          </w:p>
        </w:tc>
      </w:tr>
      <w:tr w:rsidR="00A62DA4" w:rsidRPr="00B7371E" w14:paraId="202DE42F" w14:textId="77777777" w:rsidTr="002731C5">
        <w:trPr>
          <w:trHeight w:val="975"/>
        </w:trPr>
        <w:tc>
          <w:tcPr>
            <w:tcW w:w="207" w:type="pct"/>
            <w:shd w:val="clear" w:color="auto" w:fill="FFFFFF"/>
            <w:vAlign w:val="center"/>
          </w:tcPr>
          <w:p w14:paraId="1BD5622D" w14:textId="77777777" w:rsidR="00A62DA4" w:rsidRDefault="00CC3287" w:rsidP="00A62DA4">
            <w:pPr>
              <w:jc w:val="center"/>
              <w:rPr>
                <w:b/>
                <w:bCs/>
                <w:sz w:val="16"/>
                <w:szCs w:val="16"/>
                <w:lang w:val="uk-UA"/>
              </w:rPr>
            </w:pPr>
            <w:r>
              <w:rPr>
                <w:b/>
                <w:bCs/>
                <w:sz w:val="16"/>
                <w:szCs w:val="16"/>
                <w:lang w:val="uk-UA"/>
              </w:rPr>
              <w:t>1169</w:t>
            </w:r>
          </w:p>
        </w:tc>
        <w:tc>
          <w:tcPr>
            <w:tcW w:w="480" w:type="pct"/>
            <w:shd w:val="clear" w:color="auto" w:fill="FFFFFF"/>
            <w:vAlign w:val="center"/>
          </w:tcPr>
          <w:p w14:paraId="64240CCC" w14:textId="77777777" w:rsidR="00A62DA4" w:rsidRPr="002731C5" w:rsidRDefault="00A62DA4" w:rsidP="00A62DA4">
            <w:pPr>
              <w:jc w:val="center"/>
              <w:rPr>
                <w:bCs/>
                <w:sz w:val="16"/>
                <w:szCs w:val="16"/>
                <w:lang w:val="uk-UA"/>
              </w:rPr>
            </w:pPr>
            <w:r w:rsidRPr="002731C5">
              <w:rPr>
                <w:bCs/>
                <w:sz w:val="16"/>
                <w:szCs w:val="16"/>
                <w:lang w:val="uk-UA"/>
              </w:rPr>
              <w:t>Про виділення коштів</w:t>
            </w:r>
          </w:p>
        </w:tc>
        <w:tc>
          <w:tcPr>
            <w:tcW w:w="355" w:type="pct"/>
            <w:shd w:val="clear" w:color="auto" w:fill="FFFFFF"/>
            <w:vAlign w:val="center"/>
          </w:tcPr>
          <w:p w14:paraId="560BD925" w14:textId="77777777" w:rsidR="00A62DA4" w:rsidRPr="002731C5" w:rsidRDefault="00A62DA4" w:rsidP="00A62DA4">
            <w:pPr>
              <w:jc w:val="center"/>
              <w:rPr>
                <w:bCs/>
                <w:sz w:val="16"/>
                <w:szCs w:val="16"/>
                <w:lang w:val="uk-UA"/>
              </w:rPr>
            </w:pPr>
            <w:r w:rsidRPr="002731C5">
              <w:rPr>
                <w:bCs/>
                <w:sz w:val="16"/>
                <w:szCs w:val="16"/>
                <w:lang w:val="uk-UA"/>
              </w:rPr>
              <w:t>№вх-869/26</w:t>
            </w:r>
          </w:p>
        </w:tc>
        <w:tc>
          <w:tcPr>
            <w:tcW w:w="298" w:type="pct"/>
            <w:shd w:val="clear" w:color="auto" w:fill="FFFFFF"/>
            <w:vAlign w:val="center"/>
          </w:tcPr>
          <w:p w14:paraId="1F96394F"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61214F82" w14:textId="77777777" w:rsidR="00A62DA4" w:rsidRPr="002731C5" w:rsidRDefault="00A62DA4" w:rsidP="00A62DA4">
            <w:pPr>
              <w:jc w:val="center"/>
              <w:rPr>
                <w:bCs/>
                <w:sz w:val="16"/>
                <w:szCs w:val="16"/>
                <w:lang w:val="uk-UA"/>
              </w:rPr>
            </w:pPr>
            <w:r w:rsidRPr="002731C5">
              <w:rPr>
                <w:bCs/>
                <w:sz w:val="16"/>
                <w:szCs w:val="16"/>
                <w:lang w:val="uk-UA"/>
              </w:rPr>
              <w:t>10.02.2026</w:t>
            </w:r>
          </w:p>
        </w:tc>
        <w:tc>
          <w:tcPr>
            <w:tcW w:w="434" w:type="pct"/>
            <w:shd w:val="clear" w:color="auto" w:fill="FFFFFF"/>
            <w:vAlign w:val="center"/>
          </w:tcPr>
          <w:p w14:paraId="55F416D3" w14:textId="77777777" w:rsidR="00A62DA4" w:rsidRPr="002731C5" w:rsidRDefault="00A62DA4" w:rsidP="00A62DA4">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101C8C60"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3241EBAF"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25FB63E1"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38337745" w14:textId="77777777" w:rsidR="00A62DA4" w:rsidRPr="002731C5" w:rsidRDefault="00A62DA4" w:rsidP="00A62DA4">
            <w:pPr>
              <w:jc w:val="center"/>
              <w:rPr>
                <w:bCs/>
                <w:sz w:val="16"/>
                <w:szCs w:val="16"/>
                <w:lang w:val="uk-UA"/>
              </w:rPr>
            </w:pPr>
            <w:r w:rsidRPr="002731C5">
              <w:rPr>
                <w:bCs/>
                <w:sz w:val="16"/>
                <w:szCs w:val="16"/>
                <w:lang w:val="uk-UA"/>
              </w:rPr>
              <w:t>Про виділення коштів</w:t>
            </w:r>
          </w:p>
        </w:tc>
        <w:tc>
          <w:tcPr>
            <w:tcW w:w="323" w:type="pct"/>
            <w:shd w:val="clear" w:color="auto" w:fill="FFFFFF"/>
            <w:vAlign w:val="center"/>
          </w:tcPr>
          <w:p w14:paraId="29736550"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4B028055"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3A0227A7"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7FB80549"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51AFB6A2"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CFE3B18" w14:textId="77777777" w:rsidR="00A62DA4" w:rsidRDefault="00A62DA4" w:rsidP="00A62DA4">
            <w:pPr>
              <w:jc w:val="center"/>
              <w:rPr>
                <w:lang w:val="ru-RU"/>
              </w:rPr>
            </w:pPr>
            <w:r>
              <w:rPr>
                <w:lang w:val="ru-RU"/>
              </w:rPr>
              <w:t>-</w:t>
            </w:r>
          </w:p>
        </w:tc>
      </w:tr>
      <w:tr w:rsidR="00A62DA4" w:rsidRPr="00B7371E" w14:paraId="612DAC08" w14:textId="77777777" w:rsidTr="002731C5">
        <w:trPr>
          <w:trHeight w:val="975"/>
        </w:trPr>
        <w:tc>
          <w:tcPr>
            <w:tcW w:w="207" w:type="pct"/>
            <w:shd w:val="clear" w:color="auto" w:fill="FFFFFF"/>
            <w:vAlign w:val="center"/>
          </w:tcPr>
          <w:p w14:paraId="1B979819" w14:textId="77777777" w:rsidR="00A62DA4" w:rsidRDefault="00CC3287" w:rsidP="00A62DA4">
            <w:pPr>
              <w:jc w:val="center"/>
              <w:rPr>
                <w:b/>
                <w:bCs/>
                <w:sz w:val="16"/>
                <w:szCs w:val="16"/>
                <w:lang w:val="uk-UA"/>
              </w:rPr>
            </w:pPr>
            <w:r>
              <w:rPr>
                <w:b/>
                <w:bCs/>
                <w:sz w:val="16"/>
                <w:szCs w:val="16"/>
                <w:lang w:val="uk-UA"/>
              </w:rPr>
              <w:t>1170</w:t>
            </w:r>
          </w:p>
        </w:tc>
        <w:tc>
          <w:tcPr>
            <w:tcW w:w="480" w:type="pct"/>
            <w:shd w:val="clear" w:color="auto" w:fill="FFFFFF"/>
            <w:vAlign w:val="center"/>
          </w:tcPr>
          <w:p w14:paraId="21B2B354" w14:textId="77777777" w:rsidR="00A62DA4" w:rsidRPr="002731C5" w:rsidRDefault="00A62DA4" w:rsidP="00A62DA4">
            <w:pPr>
              <w:jc w:val="center"/>
              <w:rPr>
                <w:bCs/>
                <w:sz w:val="16"/>
                <w:szCs w:val="16"/>
                <w:lang w:val="uk-UA"/>
              </w:rPr>
            </w:pPr>
            <w:r w:rsidRPr="002731C5">
              <w:rPr>
                <w:bCs/>
                <w:sz w:val="16"/>
                <w:szCs w:val="16"/>
                <w:lang w:val="uk-UA"/>
              </w:rPr>
              <w:t>Про виділення коштів</w:t>
            </w:r>
          </w:p>
        </w:tc>
        <w:tc>
          <w:tcPr>
            <w:tcW w:w="355" w:type="pct"/>
            <w:shd w:val="clear" w:color="auto" w:fill="FFFFFF"/>
            <w:vAlign w:val="center"/>
          </w:tcPr>
          <w:p w14:paraId="5F96527D" w14:textId="77777777" w:rsidR="00A62DA4" w:rsidRPr="002731C5" w:rsidRDefault="00A62DA4" w:rsidP="00A62DA4">
            <w:pPr>
              <w:jc w:val="center"/>
              <w:rPr>
                <w:bCs/>
                <w:sz w:val="16"/>
                <w:szCs w:val="16"/>
                <w:lang w:val="uk-UA"/>
              </w:rPr>
            </w:pPr>
            <w:r w:rsidRPr="002731C5">
              <w:rPr>
                <w:bCs/>
                <w:sz w:val="16"/>
                <w:szCs w:val="16"/>
                <w:lang w:val="uk-UA"/>
              </w:rPr>
              <w:t>№вх-870/26</w:t>
            </w:r>
          </w:p>
        </w:tc>
        <w:tc>
          <w:tcPr>
            <w:tcW w:w="298" w:type="pct"/>
            <w:shd w:val="clear" w:color="auto" w:fill="FFFFFF"/>
            <w:vAlign w:val="center"/>
          </w:tcPr>
          <w:p w14:paraId="24E76F5C"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5DA7F01E" w14:textId="77777777" w:rsidR="00A62DA4" w:rsidRPr="002731C5" w:rsidRDefault="00A62DA4" w:rsidP="00A62DA4">
            <w:pPr>
              <w:jc w:val="center"/>
              <w:rPr>
                <w:bCs/>
                <w:sz w:val="16"/>
                <w:szCs w:val="16"/>
                <w:lang w:val="uk-UA"/>
              </w:rPr>
            </w:pPr>
            <w:r w:rsidRPr="002731C5">
              <w:rPr>
                <w:bCs/>
                <w:sz w:val="16"/>
                <w:szCs w:val="16"/>
                <w:lang w:val="uk-UA"/>
              </w:rPr>
              <w:t>10.02.2026</w:t>
            </w:r>
          </w:p>
        </w:tc>
        <w:tc>
          <w:tcPr>
            <w:tcW w:w="434" w:type="pct"/>
            <w:shd w:val="clear" w:color="auto" w:fill="FFFFFF"/>
            <w:vAlign w:val="center"/>
          </w:tcPr>
          <w:p w14:paraId="0EB3849F" w14:textId="77777777" w:rsidR="00A62DA4" w:rsidRPr="002731C5" w:rsidRDefault="00A62DA4" w:rsidP="00A62DA4">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17F37373"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71A0B247"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3CE45424"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1E7CB6C8" w14:textId="77777777" w:rsidR="00A62DA4" w:rsidRPr="002731C5" w:rsidRDefault="00A62DA4" w:rsidP="00A62DA4">
            <w:pPr>
              <w:jc w:val="center"/>
              <w:rPr>
                <w:bCs/>
                <w:sz w:val="16"/>
                <w:szCs w:val="16"/>
                <w:lang w:val="uk-UA"/>
              </w:rPr>
            </w:pPr>
            <w:r w:rsidRPr="002731C5">
              <w:rPr>
                <w:bCs/>
                <w:sz w:val="16"/>
                <w:szCs w:val="16"/>
                <w:lang w:val="uk-UA"/>
              </w:rPr>
              <w:t>Про виділення коштів</w:t>
            </w:r>
          </w:p>
        </w:tc>
        <w:tc>
          <w:tcPr>
            <w:tcW w:w="323" w:type="pct"/>
            <w:shd w:val="clear" w:color="auto" w:fill="FFFFFF"/>
            <w:vAlign w:val="center"/>
          </w:tcPr>
          <w:p w14:paraId="317CD7FF"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1D77141A"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7C4AE157"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5FB3B3C6"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0C04A5CC"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959480C" w14:textId="77777777" w:rsidR="00A62DA4" w:rsidRDefault="00A62DA4" w:rsidP="00A62DA4">
            <w:pPr>
              <w:jc w:val="center"/>
              <w:rPr>
                <w:lang w:val="ru-RU"/>
              </w:rPr>
            </w:pPr>
            <w:r>
              <w:rPr>
                <w:lang w:val="ru-RU"/>
              </w:rPr>
              <w:t>-</w:t>
            </w:r>
          </w:p>
        </w:tc>
      </w:tr>
      <w:tr w:rsidR="00A62DA4" w:rsidRPr="00B7371E" w14:paraId="3F6D5DC0" w14:textId="77777777" w:rsidTr="002731C5">
        <w:trPr>
          <w:trHeight w:val="975"/>
        </w:trPr>
        <w:tc>
          <w:tcPr>
            <w:tcW w:w="207" w:type="pct"/>
            <w:shd w:val="clear" w:color="auto" w:fill="FFFFFF"/>
            <w:vAlign w:val="center"/>
          </w:tcPr>
          <w:p w14:paraId="302D872C" w14:textId="77777777" w:rsidR="00A62DA4" w:rsidRDefault="00CC3287" w:rsidP="00A62DA4">
            <w:pPr>
              <w:jc w:val="center"/>
              <w:rPr>
                <w:b/>
                <w:bCs/>
                <w:sz w:val="16"/>
                <w:szCs w:val="16"/>
                <w:lang w:val="uk-UA"/>
              </w:rPr>
            </w:pPr>
            <w:r>
              <w:rPr>
                <w:b/>
                <w:bCs/>
                <w:sz w:val="16"/>
                <w:szCs w:val="16"/>
                <w:lang w:val="uk-UA"/>
              </w:rPr>
              <w:t>1171</w:t>
            </w:r>
          </w:p>
        </w:tc>
        <w:tc>
          <w:tcPr>
            <w:tcW w:w="480" w:type="pct"/>
            <w:shd w:val="clear" w:color="auto" w:fill="FFFFFF"/>
            <w:vAlign w:val="center"/>
          </w:tcPr>
          <w:p w14:paraId="5DA77BC6" w14:textId="77777777" w:rsidR="00A62DA4" w:rsidRPr="002731C5" w:rsidRDefault="00A62DA4" w:rsidP="00A62DA4">
            <w:pPr>
              <w:jc w:val="center"/>
              <w:rPr>
                <w:bCs/>
                <w:sz w:val="16"/>
                <w:szCs w:val="16"/>
                <w:lang w:val="uk-UA"/>
              </w:rPr>
            </w:pPr>
            <w:r w:rsidRPr="002731C5">
              <w:rPr>
                <w:bCs/>
                <w:sz w:val="16"/>
                <w:szCs w:val="16"/>
                <w:lang w:val="uk-UA"/>
              </w:rPr>
              <w:t>Про виділення коштів</w:t>
            </w:r>
          </w:p>
        </w:tc>
        <w:tc>
          <w:tcPr>
            <w:tcW w:w="355" w:type="pct"/>
            <w:shd w:val="clear" w:color="auto" w:fill="FFFFFF"/>
            <w:vAlign w:val="center"/>
          </w:tcPr>
          <w:p w14:paraId="7D443E22" w14:textId="77777777" w:rsidR="00A62DA4" w:rsidRPr="002731C5" w:rsidRDefault="00A62DA4" w:rsidP="00A62DA4">
            <w:pPr>
              <w:jc w:val="center"/>
              <w:rPr>
                <w:bCs/>
                <w:sz w:val="16"/>
                <w:szCs w:val="16"/>
                <w:lang w:val="uk-UA"/>
              </w:rPr>
            </w:pPr>
            <w:r w:rsidRPr="002731C5">
              <w:rPr>
                <w:bCs/>
                <w:sz w:val="16"/>
                <w:szCs w:val="16"/>
                <w:lang w:val="uk-UA"/>
              </w:rPr>
              <w:t>№вх-871/26</w:t>
            </w:r>
          </w:p>
        </w:tc>
        <w:tc>
          <w:tcPr>
            <w:tcW w:w="298" w:type="pct"/>
            <w:shd w:val="clear" w:color="auto" w:fill="FFFFFF"/>
            <w:vAlign w:val="center"/>
          </w:tcPr>
          <w:p w14:paraId="3E108B13"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1BB420F6" w14:textId="77777777" w:rsidR="00A62DA4" w:rsidRPr="002731C5" w:rsidRDefault="00A62DA4" w:rsidP="00A62DA4">
            <w:pPr>
              <w:jc w:val="center"/>
              <w:rPr>
                <w:bCs/>
                <w:sz w:val="16"/>
                <w:szCs w:val="16"/>
                <w:lang w:val="uk-UA"/>
              </w:rPr>
            </w:pPr>
            <w:r w:rsidRPr="002731C5">
              <w:rPr>
                <w:bCs/>
                <w:sz w:val="16"/>
                <w:szCs w:val="16"/>
                <w:lang w:val="uk-UA"/>
              </w:rPr>
              <w:t>10.02.2026</w:t>
            </w:r>
          </w:p>
        </w:tc>
        <w:tc>
          <w:tcPr>
            <w:tcW w:w="434" w:type="pct"/>
            <w:shd w:val="clear" w:color="auto" w:fill="FFFFFF"/>
            <w:vAlign w:val="center"/>
          </w:tcPr>
          <w:p w14:paraId="686134AA" w14:textId="77777777" w:rsidR="00A62DA4" w:rsidRPr="002731C5" w:rsidRDefault="00A62DA4" w:rsidP="00A62DA4">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742E398B"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2C6276E5"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5877EA29"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0B5EFEDD" w14:textId="77777777" w:rsidR="00A62DA4" w:rsidRPr="002731C5" w:rsidRDefault="00A62DA4" w:rsidP="00A62DA4">
            <w:pPr>
              <w:jc w:val="center"/>
              <w:rPr>
                <w:bCs/>
                <w:sz w:val="16"/>
                <w:szCs w:val="16"/>
                <w:lang w:val="uk-UA"/>
              </w:rPr>
            </w:pPr>
            <w:r w:rsidRPr="002731C5">
              <w:rPr>
                <w:bCs/>
                <w:sz w:val="16"/>
                <w:szCs w:val="16"/>
                <w:lang w:val="uk-UA"/>
              </w:rPr>
              <w:t>Про виділення коштів</w:t>
            </w:r>
          </w:p>
        </w:tc>
        <w:tc>
          <w:tcPr>
            <w:tcW w:w="323" w:type="pct"/>
            <w:shd w:val="clear" w:color="auto" w:fill="FFFFFF"/>
            <w:vAlign w:val="center"/>
          </w:tcPr>
          <w:p w14:paraId="56642133"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5A5A9537"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601B4A34"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11FA83F6"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52A52A64"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55816BF" w14:textId="77777777" w:rsidR="00A62DA4" w:rsidRDefault="00A62DA4" w:rsidP="00A62DA4">
            <w:pPr>
              <w:jc w:val="center"/>
              <w:rPr>
                <w:lang w:val="ru-RU"/>
              </w:rPr>
            </w:pPr>
            <w:r>
              <w:rPr>
                <w:lang w:val="ru-RU"/>
              </w:rPr>
              <w:t>-</w:t>
            </w:r>
          </w:p>
        </w:tc>
      </w:tr>
      <w:tr w:rsidR="00A62DA4" w:rsidRPr="00B7371E" w14:paraId="190AE06D" w14:textId="77777777" w:rsidTr="002731C5">
        <w:trPr>
          <w:trHeight w:val="975"/>
        </w:trPr>
        <w:tc>
          <w:tcPr>
            <w:tcW w:w="207" w:type="pct"/>
            <w:shd w:val="clear" w:color="auto" w:fill="FFFFFF"/>
            <w:vAlign w:val="center"/>
          </w:tcPr>
          <w:p w14:paraId="61B269B6" w14:textId="77777777" w:rsidR="00A62DA4" w:rsidRDefault="00CC3287" w:rsidP="00A62DA4">
            <w:pPr>
              <w:jc w:val="center"/>
              <w:rPr>
                <w:b/>
                <w:bCs/>
                <w:sz w:val="16"/>
                <w:szCs w:val="16"/>
                <w:lang w:val="uk-UA"/>
              </w:rPr>
            </w:pPr>
            <w:r>
              <w:rPr>
                <w:b/>
                <w:bCs/>
                <w:sz w:val="16"/>
                <w:szCs w:val="16"/>
                <w:lang w:val="uk-UA"/>
              </w:rPr>
              <w:lastRenderedPageBreak/>
              <w:t>1172</w:t>
            </w:r>
          </w:p>
        </w:tc>
        <w:tc>
          <w:tcPr>
            <w:tcW w:w="480" w:type="pct"/>
            <w:shd w:val="clear" w:color="auto" w:fill="FFFFFF"/>
            <w:vAlign w:val="center"/>
          </w:tcPr>
          <w:p w14:paraId="148E5897" w14:textId="77777777" w:rsidR="00A62DA4" w:rsidRPr="00C416A7" w:rsidRDefault="00A62DA4" w:rsidP="00A62DA4">
            <w:pPr>
              <w:jc w:val="center"/>
              <w:rPr>
                <w:bCs/>
                <w:sz w:val="16"/>
                <w:szCs w:val="16"/>
                <w:lang w:val="uk-UA"/>
              </w:rPr>
            </w:pPr>
          </w:p>
          <w:p w14:paraId="33E95ACB" w14:textId="77777777" w:rsidR="00A62DA4" w:rsidRPr="00C416A7" w:rsidRDefault="00A62DA4" w:rsidP="00A62DA4">
            <w:pPr>
              <w:jc w:val="center"/>
              <w:rPr>
                <w:bCs/>
                <w:sz w:val="16"/>
                <w:szCs w:val="16"/>
                <w:lang w:val="uk-UA"/>
              </w:rPr>
            </w:pPr>
            <w:r w:rsidRPr="00C416A7">
              <w:rPr>
                <w:bCs/>
                <w:sz w:val="16"/>
                <w:szCs w:val="16"/>
                <w:lang w:val="uk-UA"/>
              </w:rPr>
              <w:t>Виконання обласного бюджету</w:t>
            </w:r>
          </w:p>
          <w:p w14:paraId="1A4CF198" w14:textId="77777777" w:rsidR="00A62DA4" w:rsidRPr="00C416A7" w:rsidRDefault="00A62DA4" w:rsidP="00A62DA4">
            <w:pPr>
              <w:jc w:val="center"/>
              <w:rPr>
                <w:b/>
                <w:bCs/>
                <w:color w:val="FF0000"/>
                <w:sz w:val="16"/>
                <w:szCs w:val="16"/>
              </w:rPr>
            </w:pPr>
          </w:p>
        </w:tc>
        <w:tc>
          <w:tcPr>
            <w:tcW w:w="355" w:type="pct"/>
            <w:shd w:val="clear" w:color="auto" w:fill="FFFFFF"/>
            <w:vAlign w:val="center"/>
          </w:tcPr>
          <w:p w14:paraId="14DD1183" w14:textId="77777777" w:rsidR="00A62DA4" w:rsidRPr="00C416A7" w:rsidRDefault="00A62DA4" w:rsidP="00A62DA4">
            <w:pPr>
              <w:jc w:val="center"/>
              <w:rPr>
                <w:bCs/>
                <w:sz w:val="16"/>
                <w:szCs w:val="16"/>
                <w:lang w:val="uk-UA"/>
              </w:rPr>
            </w:pPr>
          </w:p>
          <w:p w14:paraId="7FF59864" w14:textId="77777777" w:rsidR="00A62DA4" w:rsidRPr="00C416A7" w:rsidRDefault="00A62DA4" w:rsidP="00A62DA4">
            <w:pPr>
              <w:jc w:val="center"/>
              <w:rPr>
                <w:bCs/>
                <w:sz w:val="16"/>
                <w:szCs w:val="16"/>
                <w:lang w:val="uk-UA"/>
              </w:rPr>
            </w:pPr>
            <w:r w:rsidRPr="00C416A7">
              <w:rPr>
                <w:bCs/>
                <w:sz w:val="16"/>
                <w:szCs w:val="16"/>
                <w:lang w:val="uk-UA"/>
              </w:rPr>
              <w:t xml:space="preserve">№ вих-               </w:t>
            </w:r>
            <w:r>
              <w:rPr>
                <w:bCs/>
                <w:sz w:val="16"/>
                <w:szCs w:val="16"/>
                <w:lang w:val="uk-UA"/>
              </w:rPr>
              <w:t>270</w:t>
            </w:r>
            <w:r w:rsidRPr="00C416A7">
              <w:rPr>
                <w:bCs/>
                <w:sz w:val="16"/>
                <w:szCs w:val="16"/>
                <w:lang w:val="uk-UA"/>
              </w:rPr>
              <w:t>/03-20/26</w:t>
            </w:r>
          </w:p>
          <w:p w14:paraId="0BE43150" w14:textId="77777777" w:rsidR="00A62DA4" w:rsidRPr="00C416A7" w:rsidRDefault="00A62DA4" w:rsidP="00A62DA4">
            <w:pPr>
              <w:jc w:val="center"/>
              <w:rPr>
                <w:bCs/>
                <w:sz w:val="16"/>
                <w:szCs w:val="16"/>
                <w:lang w:val="uk-UA"/>
              </w:rPr>
            </w:pPr>
          </w:p>
        </w:tc>
        <w:tc>
          <w:tcPr>
            <w:tcW w:w="298" w:type="pct"/>
            <w:shd w:val="clear" w:color="auto" w:fill="FFFFFF"/>
            <w:vAlign w:val="center"/>
          </w:tcPr>
          <w:p w14:paraId="4C447CA4" w14:textId="77777777" w:rsidR="00A62DA4" w:rsidRPr="00C416A7" w:rsidRDefault="00A62DA4" w:rsidP="00A62DA4">
            <w:pPr>
              <w:jc w:val="center"/>
              <w:rPr>
                <w:bCs/>
                <w:sz w:val="16"/>
                <w:szCs w:val="16"/>
                <w:lang w:val="uk-UA"/>
              </w:rPr>
            </w:pPr>
            <w:r>
              <w:rPr>
                <w:bCs/>
                <w:sz w:val="16"/>
                <w:szCs w:val="16"/>
                <w:lang w:val="uk-UA"/>
              </w:rPr>
              <w:t>10</w:t>
            </w:r>
            <w:r w:rsidRPr="00C416A7">
              <w:rPr>
                <w:bCs/>
                <w:sz w:val="16"/>
                <w:szCs w:val="16"/>
                <w:lang w:val="uk-UA"/>
              </w:rPr>
              <w:t>.0</w:t>
            </w:r>
            <w:r>
              <w:rPr>
                <w:bCs/>
                <w:sz w:val="16"/>
                <w:szCs w:val="16"/>
                <w:lang w:val="uk-UA"/>
              </w:rPr>
              <w:t>2</w:t>
            </w:r>
            <w:r w:rsidRPr="00C416A7">
              <w:rPr>
                <w:bCs/>
                <w:sz w:val="16"/>
                <w:szCs w:val="16"/>
                <w:lang w:val="uk-UA"/>
              </w:rPr>
              <w:t>.2026</w:t>
            </w:r>
          </w:p>
        </w:tc>
        <w:tc>
          <w:tcPr>
            <w:tcW w:w="306" w:type="pct"/>
            <w:shd w:val="clear" w:color="auto" w:fill="FFFFFF"/>
            <w:vAlign w:val="center"/>
          </w:tcPr>
          <w:p w14:paraId="7A6E6A5A" w14:textId="77777777" w:rsidR="00A62DA4" w:rsidRPr="00C416A7" w:rsidRDefault="00A62DA4" w:rsidP="00A62DA4">
            <w:pPr>
              <w:jc w:val="center"/>
              <w:rPr>
                <w:bCs/>
                <w:sz w:val="16"/>
                <w:szCs w:val="16"/>
                <w:lang w:val="uk-UA"/>
              </w:rPr>
            </w:pPr>
            <w:r w:rsidRPr="00C416A7">
              <w:rPr>
                <w:bCs/>
                <w:sz w:val="16"/>
                <w:szCs w:val="16"/>
                <w:lang w:val="uk-UA"/>
              </w:rPr>
              <w:t>-</w:t>
            </w:r>
          </w:p>
        </w:tc>
        <w:tc>
          <w:tcPr>
            <w:tcW w:w="434" w:type="pct"/>
            <w:shd w:val="clear" w:color="auto" w:fill="FFFFFF"/>
            <w:vAlign w:val="center"/>
          </w:tcPr>
          <w:p w14:paraId="78F30989" w14:textId="77777777" w:rsidR="00A62DA4" w:rsidRPr="00C416A7" w:rsidRDefault="00A62DA4" w:rsidP="00A62DA4">
            <w:pPr>
              <w:jc w:val="center"/>
              <w:rPr>
                <w:bCs/>
                <w:sz w:val="16"/>
                <w:szCs w:val="16"/>
                <w:lang w:val="uk-UA"/>
              </w:rPr>
            </w:pPr>
            <w:r w:rsidRPr="00C416A7">
              <w:rPr>
                <w:bCs/>
                <w:sz w:val="16"/>
                <w:szCs w:val="16"/>
                <w:lang w:val="uk-UA"/>
              </w:rPr>
              <w:t>Відділ зведеного бюджету та міжбюджетних відноси</w:t>
            </w:r>
          </w:p>
        </w:tc>
        <w:tc>
          <w:tcPr>
            <w:tcW w:w="273" w:type="pct"/>
            <w:shd w:val="clear" w:color="auto" w:fill="FFFFFF"/>
            <w:vAlign w:val="center"/>
          </w:tcPr>
          <w:p w14:paraId="1EC1BCF1" w14:textId="77777777" w:rsidR="00A62DA4" w:rsidRPr="00C416A7" w:rsidRDefault="00A62DA4" w:rsidP="00A62DA4">
            <w:pPr>
              <w:rPr>
                <w:bCs/>
                <w:sz w:val="16"/>
                <w:szCs w:val="16"/>
                <w:lang w:val="uk-UA"/>
              </w:rPr>
            </w:pPr>
            <w:r w:rsidRPr="00C416A7">
              <w:rPr>
                <w:bCs/>
                <w:sz w:val="16"/>
                <w:szCs w:val="16"/>
                <w:lang w:val="uk-UA"/>
              </w:rPr>
              <w:t xml:space="preserve">   -</w:t>
            </w:r>
          </w:p>
        </w:tc>
        <w:tc>
          <w:tcPr>
            <w:tcW w:w="166" w:type="pct"/>
            <w:shd w:val="clear" w:color="auto" w:fill="FFFFFF"/>
            <w:vAlign w:val="center"/>
          </w:tcPr>
          <w:p w14:paraId="097A19E2" w14:textId="77777777" w:rsidR="00A62DA4" w:rsidRPr="00C416A7" w:rsidRDefault="00A62DA4" w:rsidP="00A62DA4">
            <w:pPr>
              <w:jc w:val="center"/>
              <w:rPr>
                <w:bCs/>
                <w:sz w:val="16"/>
                <w:szCs w:val="16"/>
                <w:lang w:val="uk-UA"/>
              </w:rPr>
            </w:pPr>
            <w:r w:rsidRPr="00C416A7">
              <w:rPr>
                <w:bCs/>
                <w:sz w:val="16"/>
                <w:szCs w:val="16"/>
                <w:lang w:val="uk-UA"/>
              </w:rPr>
              <w:t>-</w:t>
            </w:r>
          </w:p>
        </w:tc>
        <w:tc>
          <w:tcPr>
            <w:tcW w:w="306" w:type="pct"/>
            <w:shd w:val="clear" w:color="auto" w:fill="FFFFFF"/>
            <w:vAlign w:val="center"/>
          </w:tcPr>
          <w:p w14:paraId="2C3FACA6" w14:textId="77777777" w:rsidR="00A62DA4" w:rsidRPr="00C416A7" w:rsidRDefault="00A62DA4" w:rsidP="00A62DA4">
            <w:pPr>
              <w:jc w:val="center"/>
              <w:rPr>
                <w:bCs/>
                <w:sz w:val="16"/>
                <w:szCs w:val="16"/>
                <w:lang w:val="uk-UA"/>
              </w:rPr>
            </w:pPr>
            <w:r w:rsidRPr="00C416A7">
              <w:rPr>
                <w:bCs/>
                <w:sz w:val="16"/>
                <w:szCs w:val="16"/>
                <w:lang w:val="uk-UA"/>
              </w:rPr>
              <w:t>бюджет</w:t>
            </w:r>
          </w:p>
        </w:tc>
        <w:tc>
          <w:tcPr>
            <w:tcW w:w="414" w:type="pct"/>
            <w:shd w:val="clear" w:color="auto" w:fill="FFFFFF"/>
            <w:vAlign w:val="center"/>
          </w:tcPr>
          <w:p w14:paraId="21CF22F7" w14:textId="77777777" w:rsidR="00A62DA4" w:rsidRPr="00C416A7" w:rsidRDefault="00A62DA4" w:rsidP="00A62DA4">
            <w:pPr>
              <w:jc w:val="center"/>
              <w:rPr>
                <w:bCs/>
                <w:sz w:val="16"/>
                <w:szCs w:val="16"/>
                <w:lang w:val="uk-UA"/>
              </w:rPr>
            </w:pPr>
            <w:r w:rsidRPr="00C416A7">
              <w:rPr>
                <w:bCs/>
                <w:sz w:val="16"/>
                <w:szCs w:val="16"/>
                <w:lang w:val="uk-UA"/>
              </w:rPr>
              <w:t>Виконання обласного бюджету за січень</w:t>
            </w:r>
            <w:r>
              <w:rPr>
                <w:bCs/>
                <w:sz w:val="16"/>
                <w:szCs w:val="16"/>
                <w:lang w:val="uk-UA"/>
              </w:rPr>
              <w:t xml:space="preserve"> </w:t>
            </w:r>
            <w:r w:rsidRPr="00C416A7">
              <w:rPr>
                <w:bCs/>
                <w:sz w:val="16"/>
                <w:szCs w:val="16"/>
                <w:lang w:val="uk-UA"/>
              </w:rPr>
              <w:t>202</w:t>
            </w:r>
            <w:r>
              <w:rPr>
                <w:bCs/>
                <w:sz w:val="16"/>
                <w:szCs w:val="16"/>
                <w:lang w:val="uk-UA"/>
              </w:rPr>
              <w:t>6</w:t>
            </w:r>
            <w:r w:rsidRPr="00C416A7">
              <w:rPr>
                <w:bCs/>
                <w:sz w:val="16"/>
                <w:szCs w:val="16"/>
                <w:lang w:val="uk-UA"/>
              </w:rPr>
              <w:t xml:space="preserve"> року</w:t>
            </w:r>
          </w:p>
        </w:tc>
        <w:tc>
          <w:tcPr>
            <w:tcW w:w="323" w:type="pct"/>
            <w:shd w:val="clear" w:color="auto" w:fill="FFFFFF"/>
            <w:vAlign w:val="center"/>
          </w:tcPr>
          <w:p w14:paraId="227D1C39" w14:textId="77777777" w:rsidR="00A62DA4" w:rsidRPr="00C416A7" w:rsidRDefault="00A62DA4" w:rsidP="00A62DA4">
            <w:pPr>
              <w:jc w:val="center"/>
              <w:rPr>
                <w:bCs/>
                <w:sz w:val="16"/>
                <w:szCs w:val="16"/>
                <w:lang w:val="uk-UA"/>
              </w:rPr>
            </w:pPr>
            <w:r w:rsidRPr="00C416A7">
              <w:rPr>
                <w:bCs/>
                <w:sz w:val="16"/>
                <w:szCs w:val="16"/>
                <w:lang w:val="uk-UA"/>
              </w:rPr>
              <w:t>Текстовий документ</w:t>
            </w:r>
          </w:p>
        </w:tc>
        <w:tc>
          <w:tcPr>
            <w:tcW w:w="265" w:type="pct"/>
            <w:shd w:val="clear" w:color="auto" w:fill="FFFFFF"/>
            <w:vAlign w:val="center"/>
          </w:tcPr>
          <w:p w14:paraId="34B07CEA" w14:textId="77777777" w:rsidR="00A62DA4" w:rsidRPr="00C416A7" w:rsidRDefault="00A62DA4" w:rsidP="00A62DA4">
            <w:pPr>
              <w:jc w:val="center"/>
              <w:rPr>
                <w:bCs/>
                <w:sz w:val="16"/>
                <w:szCs w:val="16"/>
                <w:lang w:val="uk-UA"/>
              </w:rPr>
            </w:pPr>
            <w:r w:rsidRPr="00C416A7">
              <w:rPr>
                <w:bCs/>
                <w:sz w:val="16"/>
                <w:szCs w:val="16"/>
                <w:lang w:val="uk-UA"/>
              </w:rPr>
              <w:t>Лист, таблиці</w:t>
            </w:r>
          </w:p>
        </w:tc>
        <w:tc>
          <w:tcPr>
            <w:tcW w:w="162" w:type="pct"/>
            <w:shd w:val="clear" w:color="auto" w:fill="FFFFFF"/>
            <w:vAlign w:val="center"/>
          </w:tcPr>
          <w:p w14:paraId="71B4FE69" w14:textId="77777777" w:rsidR="00A62DA4" w:rsidRPr="00C416A7" w:rsidRDefault="00A62DA4" w:rsidP="00A62DA4">
            <w:pPr>
              <w:rPr>
                <w:bCs/>
                <w:sz w:val="16"/>
                <w:szCs w:val="16"/>
                <w:lang w:val="uk-UA"/>
              </w:rPr>
            </w:pPr>
            <w:r w:rsidRPr="00C416A7">
              <w:rPr>
                <w:bCs/>
                <w:sz w:val="16"/>
                <w:szCs w:val="16"/>
                <w:lang w:val="uk-UA"/>
              </w:rPr>
              <w:t xml:space="preserve">     -</w:t>
            </w:r>
          </w:p>
        </w:tc>
        <w:tc>
          <w:tcPr>
            <w:tcW w:w="405" w:type="pct"/>
            <w:shd w:val="clear" w:color="auto" w:fill="FFFFFF"/>
            <w:vAlign w:val="center"/>
          </w:tcPr>
          <w:p w14:paraId="47910771" w14:textId="77777777" w:rsidR="00A62DA4" w:rsidRPr="00C416A7" w:rsidRDefault="00A62DA4" w:rsidP="00A62DA4">
            <w:pPr>
              <w:jc w:val="center"/>
              <w:rPr>
                <w:bCs/>
                <w:sz w:val="16"/>
                <w:szCs w:val="16"/>
                <w:lang w:val="uk-UA"/>
              </w:rPr>
            </w:pPr>
            <w:r w:rsidRPr="00C416A7">
              <w:rPr>
                <w:bCs/>
                <w:sz w:val="16"/>
                <w:szCs w:val="16"/>
                <w:lang w:val="uk-UA"/>
              </w:rPr>
              <w:t>Паперова</w:t>
            </w:r>
          </w:p>
          <w:p w14:paraId="21D75949" w14:textId="77777777" w:rsidR="00A62DA4" w:rsidRPr="00C416A7" w:rsidRDefault="00A62DA4" w:rsidP="00A62DA4">
            <w:pPr>
              <w:rPr>
                <w:bCs/>
                <w:sz w:val="16"/>
                <w:szCs w:val="16"/>
                <w:lang w:val="uk-UA"/>
              </w:rPr>
            </w:pPr>
            <w:r w:rsidRPr="00C416A7">
              <w:rPr>
                <w:bCs/>
                <w:sz w:val="16"/>
                <w:szCs w:val="16"/>
                <w:lang w:val="uk-UA"/>
              </w:rPr>
              <w:t>електронна</w:t>
            </w:r>
          </w:p>
        </w:tc>
        <w:tc>
          <w:tcPr>
            <w:tcW w:w="479" w:type="pct"/>
            <w:shd w:val="clear" w:color="auto" w:fill="FFFFFF"/>
            <w:vAlign w:val="center"/>
          </w:tcPr>
          <w:p w14:paraId="5D891A30" w14:textId="77777777" w:rsidR="00A62DA4" w:rsidRPr="00C416A7" w:rsidRDefault="00A62DA4" w:rsidP="00A62DA4">
            <w:pPr>
              <w:jc w:val="center"/>
              <w:rPr>
                <w:bCs/>
                <w:sz w:val="16"/>
                <w:szCs w:val="16"/>
                <w:lang w:val="uk-UA"/>
              </w:rPr>
            </w:pPr>
            <w:r w:rsidRPr="00C416A7">
              <w:rPr>
                <w:bCs/>
                <w:sz w:val="16"/>
                <w:szCs w:val="16"/>
                <w:lang w:val="uk-UA"/>
              </w:rPr>
              <w:t xml:space="preserve">Відділ зведеного бюджету та міжбюджетних відносин </w:t>
            </w:r>
          </w:p>
        </w:tc>
        <w:tc>
          <w:tcPr>
            <w:tcW w:w="127" w:type="pct"/>
            <w:shd w:val="clear" w:color="auto" w:fill="FFFFFF"/>
            <w:vAlign w:val="center"/>
          </w:tcPr>
          <w:p w14:paraId="6FBE8704" w14:textId="77777777" w:rsidR="00A62DA4" w:rsidRPr="00CC0B96" w:rsidRDefault="00A62DA4" w:rsidP="00A62DA4">
            <w:pPr>
              <w:jc w:val="center"/>
              <w:rPr>
                <w:bCs/>
                <w:sz w:val="16"/>
                <w:szCs w:val="16"/>
                <w:lang w:val="ru-RU"/>
              </w:rPr>
            </w:pPr>
          </w:p>
          <w:p w14:paraId="7B4E8DA6" w14:textId="77777777" w:rsidR="00A62DA4" w:rsidRPr="00CC0B96" w:rsidRDefault="00A62DA4" w:rsidP="00A62DA4">
            <w:pPr>
              <w:jc w:val="center"/>
              <w:rPr>
                <w:bCs/>
                <w:sz w:val="16"/>
                <w:szCs w:val="16"/>
                <w:lang w:val="ru-RU"/>
              </w:rPr>
            </w:pPr>
            <w:r w:rsidRPr="00CC0B96">
              <w:rPr>
                <w:bCs/>
                <w:sz w:val="16"/>
                <w:szCs w:val="16"/>
                <w:lang w:val="ru-RU"/>
              </w:rPr>
              <w:t>-</w:t>
            </w:r>
          </w:p>
          <w:p w14:paraId="0F9D1A69" w14:textId="77777777" w:rsidR="00A62DA4" w:rsidRPr="00910991" w:rsidRDefault="00A62DA4" w:rsidP="00A62DA4">
            <w:pPr>
              <w:jc w:val="center"/>
              <w:rPr>
                <w:bCs/>
                <w:sz w:val="16"/>
                <w:szCs w:val="16"/>
                <w:lang w:val="uk-UA"/>
              </w:rPr>
            </w:pPr>
          </w:p>
        </w:tc>
      </w:tr>
      <w:tr w:rsidR="00A62DA4" w:rsidRPr="00B7371E" w14:paraId="6076E574" w14:textId="77777777" w:rsidTr="002731C5">
        <w:trPr>
          <w:trHeight w:val="975"/>
        </w:trPr>
        <w:tc>
          <w:tcPr>
            <w:tcW w:w="207" w:type="pct"/>
            <w:shd w:val="clear" w:color="auto" w:fill="FFFFFF"/>
            <w:vAlign w:val="center"/>
          </w:tcPr>
          <w:p w14:paraId="51506481" w14:textId="77777777" w:rsidR="00A62DA4" w:rsidRDefault="00CC3287" w:rsidP="00A62DA4">
            <w:pPr>
              <w:jc w:val="center"/>
              <w:rPr>
                <w:b/>
                <w:bCs/>
                <w:sz w:val="16"/>
                <w:szCs w:val="16"/>
                <w:lang w:val="uk-UA"/>
              </w:rPr>
            </w:pPr>
            <w:r>
              <w:rPr>
                <w:b/>
                <w:bCs/>
                <w:sz w:val="16"/>
                <w:szCs w:val="16"/>
                <w:lang w:val="uk-UA"/>
              </w:rPr>
              <w:t>1173</w:t>
            </w:r>
          </w:p>
        </w:tc>
        <w:tc>
          <w:tcPr>
            <w:tcW w:w="480" w:type="pct"/>
            <w:shd w:val="clear" w:color="auto" w:fill="FFFFFF"/>
            <w:vAlign w:val="center"/>
          </w:tcPr>
          <w:p w14:paraId="142C7777" w14:textId="77777777" w:rsidR="00A62DA4" w:rsidRPr="002731C5" w:rsidRDefault="00A62DA4" w:rsidP="00A62DA4">
            <w:pPr>
              <w:jc w:val="center"/>
              <w:rPr>
                <w:bCs/>
                <w:sz w:val="16"/>
                <w:szCs w:val="16"/>
                <w:lang w:val="uk-UA"/>
              </w:rPr>
            </w:pPr>
            <w:r w:rsidRPr="002731C5">
              <w:rPr>
                <w:bCs/>
                <w:sz w:val="16"/>
                <w:szCs w:val="16"/>
                <w:lang w:val="uk-UA"/>
              </w:rPr>
              <w:t>Про виділення коштів</w:t>
            </w:r>
          </w:p>
        </w:tc>
        <w:tc>
          <w:tcPr>
            <w:tcW w:w="355" w:type="pct"/>
            <w:shd w:val="clear" w:color="auto" w:fill="FFFFFF"/>
            <w:vAlign w:val="center"/>
          </w:tcPr>
          <w:p w14:paraId="08EFD877" w14:textId="77777777" w:rsidR="00A62DA4" w:rsidRPr="002731C5" w:rsidRDefault="00A62DA4" w:rsidP="00A62DA4">
            <w:pPr>
              <w:jc w:val="center"/>
              <w:rPr>
                <w:bCs/>
                <w:sz w:val="16"/>
                <w:szCs w:val="16"/>
                <w:lang w:val="uk-UA"/>
              </w:rPr>
            </w:pPr>
            <w:r w:rsidRPr="002731C5">
              <w:rPr>
                <w:bCs/>
                <w:sz w:val="16"/>
                <w:szCs w:val="16"/>
                <w:lang w:val="uk-UA"/>
              </w:rPr>
              <w:t>№вх-872/26</w:t>
            </w:r>
          </w:p>
        </w:tc>
        <w:tc>
          <w:tcPr>
            <w:tcW w:w="298" w:type="pct"/>
            <w:shd w:val="clear" w:color="auto" w:fill="FFFFFF"/>
            <w:vAlign w:val="center"/>
          </w:tcPr>
          <w:p w14:paraId="7450049A"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3CCD6AB4" w14:textId="77777777" w:rsidR="00A62DA4" w:rsidRPr="002731C5" w:rsidRDefault="00A62DA4" w:rsidP="00A62DA4">
            <w:pPr>
              <w:jc w:val="center"/>
              <w:rPr>
                <w:bCs/>
                <w:sz w:val="16"/>
                <w:szCs w:val="16"/>
                <w:lang w:val="uk-UA"/>
              </w:rPr>
            </w:pPr>
            <w:r w:rsidRPr="002731C5">
              <w:rPr>
                <w:bCs/>
                <w:sz w:val="16"/>
                <w:szCs w:val="16"/>
                <w:lang w:val="uk-UA"/>
              </w:rPr>
              <w:t>10.02.2026</w:t>
            </w:r>
          </w:p>
        </w:tc>
        <w:tc>
          <w:tcPr>
            <w:tcW w:w="434" w:type="pct"/>
            <w:shd w:val="clear" w:color="auto" w:fill="FFFFFF"/>
            <w:vAlign w:val="center"/>
          </w:tcPr>
          <w:p w14:paraId="2F833E74" w14:textId="77777777" w:rsidR="00A62DA4" w:rsidRPr="002731C5" w:rsidRDefault="00A62DA4" w:rsidP="00A62DA4">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58FFB16B"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6446486F"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7755C01C"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2FB7E0B1" w14:textId="77777777" w:rsidR="00A62DA4" w:rsidRPr="002731C5" w:rsidRDefault="00A62DA4" w:rsidP="00A62DA4">
            <w:pPr>
              <w:jc w:val="center"/>
              <w:rPr>
                <w:bCs/>
                <w:sz w:val="16"/>
                <w:szCs w:val="16"/>
                <w:lang w:val="uk-UA"/>
              </w:rPr>
            </w:pPr>
            <w:r w:rsidRPr="002731C5">
              <w:rPr>
                <w:bCs/>
                <w:sz w:val="16"/>
                <w:szCs w:val="16"/>
                <w:lang w:val="uk-UA"/>
              </w:rPr>
              <w:t>Про виділення коштів</w:t>
            </w:r>
          </w:p>
        </w:tc>
        <w:tc>
          <w:tcPr>
            <w:tcW w:w="323" w:type="pct"/>
            <w:shd w:val="clear" w:color="auto" w:fill="FFFFFF"/>
            <w:vAlign w:val="center"/>
          </w:tcPr>
          <w:p w14:paraId="3C33BD25"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27EBFBED"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232C7184"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7B0B9430"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06410155"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6DCD227" w14:textId="77777777" w:rsidR="00A62DA4" w:rsidRDefault="00A62DA4" w:rsidP="00A62DA4">
            <w:pPr>
              <w:jc w:val="center"/>
              <w:rPr>
                <w:lang w:val="ru-RU"/>
              </w:rPr>
            </w:pPr>
            <w:r>
              <w:rPr>
                <w:lang w:val="ru-RU"/>
              </w:rPr>
              <w:t>-</w:t>
            </w:r>
          </w:p>
        </w:tc>
      </w:tr>
      <w:tr w:rsidR="00A62DA4" w:rsidRPr="00B7371E" w14:paraId="6A11D14B" w14:textId="77777777" w:rsidTr="002731C5">
        <w:trPr>
          <w:trHeight w:val="975"/>
        </w:trPr>
        <w:tc>
          <w:tcPr>
            <w:tcW w:w="207" w:type="pct"/>
            <w:shd w:val="clear" w:color="auto" w:fill="FFFFFF"/>
            <w:vAlign w:val="center"/>
          </w:tcPr>
          <w:p w14:paraId="4C4D7153" w14:textId="77777777" w:rsidR="00A62DA4" w:rsidRDefault="00CC3287" w:rsidP="00A62DA4">
            <w:pPr>
              <w:jc w:val="center"/>
              <w:rPr>
                <w:b/>
                <w:bCs/>
                <w:sz w:val="16"/>
                <w:szCs w:val="16"/>
                <w:lang w:val="uk-UA"/>
              </w:rPr>
            </w:pPr>
            <w:r>
              <w:rPr>
                <w:b/>
                <w:bCs/>
                <w:sz w:val="16"/>
                <w:szCs w:val="16"/>
                <w:lang w:val="uk-UA"/>
              </w:rPr>
              <w:t>1174</w:t>
            </w:r>
          </w:p>
        </w:tc>
        <w:tc>
          <w:tcPr>
            <w:tcW w:w="480" w:type="pct"/>
            <w:shd w:val="clear" w:color="auto" w:fill="FFFFFF"/>
            <w:vAlign w:val="center"/>
          </w:tcPr>
          <w:p w14:paraId="5201635B" w14:textId="77777777" w:rsidR="00A62DA4" w:rsidRPr="00EC240B" w:rsidRDefault="00A62DA4" w:rsidP="00A62DA4">
            <w:pPr>
              <w:jc w:val="center"/>
              <w:rPr>
                <w:iCs/>
                <w:sz w:val="16"/>
                <w:szCs w:val="16"/>
                <w:lang w:val="uk-UA"/>
              </w:rPr>
            </w:pPr>
            <w:r w:rsidRPr="00EC240B">
              <w:rPr>
                <w:iCs/>
                <w:sz w:val="16"/>
                <w:szCs w:val="16"/>
                <w:lang w:val="uk-UA"/>
              </w:rPr>
              <w:t>Про надання інформації</w:t>
            </w:r>
          </w:p>
        </w:tc>
        <w:tc>
          <w:tcPr>
            <w:tcW w:w="355" w:type="pct"/>
            <w:shd w:val="clear" w:color="auto" w:fill="FFFFFF"/>
            <w:vAlign w:val="center"/>
          </w:tcPr>
          <w:p w14:paraId="1A4D6A9C" w14:textId="77777777" w:rsidR="00A62DA4" w:rsidRPr="00EC240B" w:rsidRDefault="00A62DA4" w:rsidP="00A62DA4">
            <w:pPr>
              <w:jc w:val="center"/>
              <w:rPr>
                <w:iCs/>
                <w:sz w:val="16"/>
                <w:szCs w:val="16"/>
                <w:lang w:val="uk-UA"/>
              </w:rPr>
            </w:pPr>
          </w:p>
          <w:p w14:paraId="26FFA044" w14:textId="77777777" w:rsidR="00A62DA4" w:rsidRPr="00EC240B" w:rsidRDefault="00A62DA4" w:rsidP="00A62DA4">
            <w:pPr>
              <w:jc w:val="center"/>
              <w:rPr>
                <w:iCs/>
                <w:sz w:val="16"/>
                <w:szCs w:val="16"/>
                <w:lang w:val="uk-UA"/>
              </w:rPr>
            </w:pPr>
            <w:r>
              <w:rPr>
                <w:iCs/>
                <w:sz w:val="16"/>
                <w:szCs w:val="16"/>
                <w:lang w:val="uk-UA"/>
              </w:rPr>
              <w:t>№вих-269</w:t>
            </w:r>
            <w:r w:rsidRPr="00EC240B">
              <w:rPr>
                <w:iCs/>
                <w:sz w:val="16"/>
                <w:szCs w:val="16"/>
                <w:lang w:val="uk-UA"/>
              </w:rPr>
              <w:t>/03-2</w:t>
            </w:r>
            <w:r>
              <w:rPr>
                <w:iCs/>
                <w:sz w:val="16"/>
                <w:szCs w:val="16"/>
                <w:lang w:val="uk-UA"/>
              </w:rPr>
              <w:t>0</w:t>
            </w:r>
            <w:r w:rsidRPr="00EC240B">
              <w:rPr>
                <w:iCs/>
                <w:sz w:val="16"/>
                <w:szCs w:val="16"/>
                <w:lang w:val="uk-UA"/>
              </w:rPr>
              <w:t>/26</w:t>
            </w:r>
          </w:p>
        </w:tc>
        <w:tc>
          <w:tcPr>
            <w:tcW w:w="298" w:type="pct"/>
            <w:shd w:val="clear" w:color="auto" w:fill="FFFFFF"/>
            <w:vAlign w:val="center"/>
          </w:tcPr>
          <w:p w14:paraId="37B41005" w14:textId="77777777" w:rsidR="00A62DA4" w:rsidRPr="00EC240B" w:rsidRDefault="00A62DA4" w:rsidP="00A62DA4">
            <w:pPr>
              <w:jc w:val="center"/>
              <w:rPr>
                <w:iCs/>
                <w:sz w:val="16"/>
                <w:szCs w:val="16"/>
                <w:lang w:val="uk-UA"/>
              </w:rPr>
            </w:pPr>
          </w:p>
          <w:p w14:paraId="11D755F4" w14:textId="77777777" w:rsidR="00A62DA4" w:rsidRPr="00EC240B" w:rsidRDefault="00A62DA4" w:rsidP="00A62DA4">
            <w:pPr>
              <w:jc w:val="center"/>
              <w:rPr>
                <w:iCs/>
                <w:sz w:val="16"/>
                <w:szCs w:val="16"/>
                <w:lang w:val="uk-UA"/>
              </w:rPr>
            </w:pPr>
          </w:p>
          <w:p w14:paraId="0D0925B8" w14:textId="77777777" w:rsidR="00A62DA4" w:rsidRPr="00EC240B" w:rsidRDefault="00A62DA4" w:rsidP="00A62DA4">
            <w:pPr>
              <w:jc w:val="center"/>
              <w:rPr>
                <w:iCs/>
                <w:sz w:val="16"/>
                <w:szCs w:val="16"/>
                <w:lang w:val="uk-UA"/>
              </w:rPr>
            </w:pPr>
            <w:r>
              <w:rPr>
                <w:iCs/>
                <w:sz w:val="16"/>
                <w:szCs w:val="16"/>
                <w:lang w:val="uk-UA"/>
              </w:rPr>
              <w:t>10</w:t>
            </w:r>
            <w:r w:rsidRPr="00EC240B">
              <w:rPr>
                <w:iCs/>
                <w:sz w:val="16"/>
                <w:szCs w:val="16"/>
                <w:lang w:val="uk-UA"/>
              </w:rPr>
              <w:t>.02.20</w:t>
            </w:r>
            <w:r w:rsidRPr="00EC240B">
              <w:rPr>
                <w:iCs/>
                <w:sz w:val="16"/>
                <w:szCs w:val="16"/>
              </w:rPr>
              <w:t>2</w:t>
            </w:r>
            <w:r w:rsidRPr="00EC240B">
              <w:rPr>
                <w:iCs/>
                <w:sz w:val="16"/>
                <w:szCs w:val="16"/>
                <w:lang w:val="uk-UA"/>
              </w:rPr>
              <w:t>6</w:t>
            </w:r>
          </w:p>
          <w:p w14:paraId="32F8C089" w14:textId="77777777" w:rsidR="00A62DA4" w:rsidRPr="00EC240B" w:rsidRDefault="00A62DA4" w:rsidP="00A62DA4">
            <w:pPr>
              <w:jc w:val="center"/>
              <w:rPr>
                <w:iCs/>
                <w:sz w:val="16"/>
                <w:szCs w:val="16"/>
                <w:lang w:val="uk-UA"/>
              </w:rPr>
            </w:pPr>
          </w:p>
        </w:tc>
        <w:tc>
          <w:tcPr>
            <w:tcW w:w="306" w:type="pct"/>
            <w:shd w:val="clear" w:color="auto" w:fill="FFFFFF"/>
            <w:vAlign w:val="center"/>
          </w:tcPr>
          <w:p w14:paraId="0BFF268F" w14:textId="77777777" w:rsidR="00A62DA4" w:rsidRPr="00EC240B" w:rsidRDefault="00A62DA4" w:rsidP="00A62DA4">
            <w:pPr>
              <w:jc w:val="center"/>
              <w:rPr>
                <w:iCs/>
                <w:sz w:val="16"/>
                <w:szCs w:val="16"/>
                <w:lang w:val="ru-RU"/>
              </w:rPr>
            </w:pPr>
          </w:p>
          <w:p w14:paraId="5676E6CF" w14:textId="77777777" w:rsidR="00A62DA4" w:rsidRPr="00EC240B" w:rsidRDefault="00A62DA4" w:rsidP="00A62DA4">
            <w:pPr>
              <w:jc w:val="center"/>
              <w:rPr>
                <w:iCs/>
                <w:sz w:val="16"/>
                <w:szCs w:val="16"/>
                <w:lang w:val="uk-UA"/>
              </w:rPr>
            </w:pPr>
            <w:r w:rsidRPr="00EC240B">
              <w:rPr>
                <w:iCs/>
                <w:sz w:val="16"/>
                <w:szCs w:val="16"/>
                <w:lang w:val="ru-RU"/>
              </w:rPr>
              <w:t>-</w:t>
            </w:r>
          </w:p>
        </w:tc>
        <w:tc>
          <w:tcPr>
            <w:tcW w:w="434" w:type="pct"/>
            <w:shd w:val="clear" w:color="auto" w:fill="FFFFFF"/>
            <w:vAlign w:val="center"/>
          </w:tcPr>
          <w:p w14:paraId="2A816925" w14:textId="77777777" w:rsidR="00A62DA4" w:rsidRPr="00EC240B" w:rsidRDefault="00A62DA4" w:rsidP="00A62DA4">
            <w:pPr>
              <w:jc w:val="center"/>
              <w:rPr>
                <w:iCs/>
                <w:sz w:val="16"/>
                <w:szCs w:val="16"/>
                <w:lang w:val="uk-UA"/>
              </w:rPr>
            </w:pPr>
            <w:r w:rsidRPr="00EC240B">
              <w:rPr>
                <w:iCs/>
                <w:sz w:val="16"/>
                <w:szCs w:val="16"/>
                <w:lang w:val="uk-UA"/>
              </w:rPr>
              <w:t>Відділ зведеного бюджету та міжбюджетних відносин</w:t>
            </w:r>
          </w:p>
        </w:tc>
        <w:tc>
          <w:tcPr>
            <w:tcW w:w="273" w:type="pct"/>
            <w:shd w:val="clear" w:color="auto" w:fill="FFFFFF"/>
            <w:vAlign w:val="center"/>
          </w:tcPr>
          <w:p w14:paraId="41AB7108" w14:textId="77777777" w:rsidR="00A62DA4" w:rsidRPr="00EC240B" w:rsidRDefault="00A62DA4" w:rsidP="00A62DA4">
            <w:pPr>
              <w:jc w:val="center"/>
              <w:rPr>
                <w:iCs/>
                <w:sz w:val="16"/>
                <w:szCs w:val="16"/>
                <w:lang w:val="ru-RU"/>
              </w:rPr>
            </w:pPr>
          </w:p>
          <w:p w14:paraId="691C0969" w14:textId="77777777" w:rsidR="00A62DA4" w:rsidRPr="00EC240B" w:rsidRDefault="00A62DA4" w:rsidP="00A62DA4">
            <w:pPr>
              <w:jc w:val="center"/>
              <w:rPr>
                <w:iCs/>
                <w:sz w:val="16"/>
                <w:szCs w:val="16"/>
                <w:lang w:val="uk-UA"/>
              </w:rPr>
            </w:pPr>
            <w:r w:rsidRPr="00EC240B">
              <w:rPr>
                <w:iCs/>
                <w:sz w:val="16"/>
                <w:szCs w:val="16"/>
                <w:lang w:val="ru-RU"/>
              </w:rPr>
              <w:t>-</w:t>
            </w:r>
          </w:p>
        </w:tc>
        <w:tc>
          <w:tcPr>
            <w:tcW w:w="166" w:type="pct"/>
            <w:shd w:val="clear" w:color="auto" w:fill="FFFFFF"/>
            <w:vAlign w:val="center"/>
          </w:tcPr>
          <w:p w14:paraId="73A1E240" w14:textId="77777777" w:rsidR="00A62DA4" w:rsidRPr="00EC240B" w:rsidRDefault="00A62DA4" w:rsidP="00A62DA4">
            <w:pPr>
              <w:jc w:val="center"/>
              <w:rPr>
                <w:iCs/>
                <w:sz w:val="16"/>
                <w:szCs w:val="16"/>
                <w:lang w:val="ru-RU"/>
              </w:rPr>
            </w:pPr>
          </w:p>
          <w:p w14:paraId="24719AAD" w14:textId="77777777" w:rsidR="00A62DA4" w:rsidRPr="00EC240B" w:rsidRDefault="00A62DA4" w:rsidP="00A62DA4">
            <w:pPr>
              <w:jc w:val="center"/>
              <w:rPr>
                <w:iCs/>
                <w:sz w:val="16"/>
                <w:szCs w:val="16"/>
                <w:lang w:val="uk-UA"/>
              </w:rPr>
            </w:pPr>
            <w:r w:rsidRPr="00EC240B">
              <w:rPr>
                <w:iCs/>
                <w:sz w:val="16"/>
                <w:szCs w:val="16"/>
                <w:lang w:val="ru-RU"/>
              </w:rPr>
              <w:t>-</w:t>
            </w:r>
          </w:p>
        </w:tc>
        <w:tc>
          <w:tcPr>
            <w:tcW w:w="306" w:type="pct"/>
            <w:shd w:val="clear" w:color="auto" w:fill="FFFFFF"/>
            <w:vAlign w:val="center"/>
          </w:tcPr>
          <w:p w14:paraId="3547A834" w14:textId="77777777" w:rsidR="00A62DA4" w:rsidRPr="00EC240B" w:rsidRDefault="00A62DA4" w:rsidP="00A62DA4">
            <w:pPr>
              <w:ind w:right="-96"/>
              <w:jc w:val="center"/>
              <w:rPr>
                <w:iCs/>
                <w:sz w:val="16"/>
                <w:szCs w:val="16"/>
                <w:lang w:val="ru-RU"/>
              </w:rPr>
            </w:pPr>
          </w:p>
          <w:p w14:paraId="190CA610" w14:textId="77777777" w:rsidR="00A62DA4" w:rsidRPr="00EC240B" w:rsidRDefault="00A62DA4" w:rsidP="00A62DA4">
            <w:pPr>
              <w:jc w:val="center"/>
              <w:rPr>
                <w:iCs/>
                <w:sz w:val="16"/>
                <w:szCs w:val="16"/>
                <w:lang w:val="uk-UA"/>
              </w:rPr>
            </w:pPr>
            <w:r w:rsidRPr="00EC240B">
              <w:rPr>
                <w:iCs/>
                <w:sz w:val="16"/>
                <w:szCs w:val="16"/>
                <w:lang w:val="ru-RU"/>
              </w:rPr>
              <w:t>фінанси</w:t>
            </w:r>
          </w:p>
        </w:tc>
        <w:tc>
          <w:tcPr>
            <w:tcW w:w="414" w:type="pct"/>
            <w:shd w:val="clear" w:color="auto" w:fill="FFFFFF"/>
            <w:vAlign w:val="center"/>
          </w:tcPr>
          <w:p w14:paraId="154B7F1E" w14:textId="77777777" w:rsidR="00A62DA4" w:rsidRPr="00EC240B" w:rsidRDefault="00A62DA4" w:rsidP="00A62DA4">
            <w:pPr>
              <w:jc w:val="center"/>
              <w:rPr>
                <w:iCs/>
                <w:sz w:val="16"/>
                <w:szCs w:val="16"/>
                <w:lang w:val="ru-RU"/>
              </w:rPr>
            </w:pPr>
          </w:p>
          <w:p w14:paraId="0C586A6F" w14:textId="77777777" w:rsidR="00A62DA4" w:rsidRPr="00EC240B" w:rsidRDefault="00A62DA4" w:rsidP="00A62DA4">
            <w:pPr>
              <w:jc w:val="center"/>
              <w:rPr>
                <w:iCs/>
                <w:sz w:val="16"/>
                <w:szCs w:val="16"/>
                <w:lang w:val="uk-UA"/>
              </w:rPr>
            </w:pPr>
            <w:r w:rsidRPr="00EC240B">
              <w:rPr>
                <w:iCs/>
                <w:sz w:val="16"/>
                <w:szCs w:val="16"/>
                <w:lang w:val="uk-UA"/>
              </w:rPr>
              <w:t>Про надання інформації</w:t>
            </w:r>
          </w:p>
        </w:tc>
        <w:tc>
          <w:tcPr>
            <w:tcW w:w="323" w:type="pct"/>
            <w:shd w:val="clear" w:color="auto" w:fill="FFFFFF"/>
            <w:vAlign w:val="center"/>
          </w:tcPr>
          <w:p w14:paraId="36F7D135" w14:textId="77777777" w:rsidR="00A62DA4" w:rsidRPr="00EC240B" w:rsidRDefault="00A62DA4" w:rsidP="00A62DA4">
            <w:pPr>
              <w:jc w:val="center"/>
              <w:rPr>
                <w:iCs/>
                <w:sz w:val="16"/>
                <w:szCs w:val="16"/>
                <w:lang w:val="uk-UA"/>
              </w:rPr>
            </w:pPr>
          </w:p>
          <w:p w14:paraId="5C21B086" w14:textId="77777777" w:rsidR="00A62DA4" w:rsidRPr="00EC240B" w:rsidRDefault="00A62DA4" w:rsidP="00A62DA4">
            <w:pPr>
              <w:jc w:val="center"/>
              <w:rPr>
                <w:iCs/>
                <w:sz w:val="16"/>
                <w:szCs w:val="16"/>
                <w:lang w:val="uk-UA"/>
              </w:rPr>
            </w:pPr>
            <w:r w:rsidRPr="00EC240B">
              <w:rPr>
                <w:iCs/>
                <w:sz w:val="16"/>
                <w:szCs w:val="16"/>
                <w:lang w:val="uk-UA"/>
              </w:rPr>
              <w:t>Текстовий документ</w:t>
            </w:r>
          </w:p>
        </w:tc>
        <w:tc>
          <w:tcPr>
            <w:tcW w:w="265" w:type="pct"/>
            <w:shd w:val="clear" w:color="auto" w:fill="FFFFFF"/>
            <w:vAlign w:val="center"/>
          </w:tcPr>
          <w:p w14:paraId="137DEF75" w14:textId="77777777" w:rsidR="00A62DA4" w:rsidRPr="00EC240B" w:rsidRDefault="00A62DA4" w:rsidP="00A62DA4">
            <w:pPr>
              <w:jc w:val="center"/>
              <w:rPr>
                <w:iCs/>
                <w:sz w:val="16"/>
                <w:szCs w:val="16"/>
                <w:lang w:val="uk-UA"/>
              </w:rPr>
            </w:pPr>
          </w:p>
          <w:p w14:paraId="615808C2" w14:textId="77777777" w:rsidR="00A62DA4" w:rsidRPr="00EC240B" w:rsidRDefault="00A62DA4" w:rsidP="00A62DA4">
            <w:pPr>
              <w:jc w:val="center"/>
              <w:rPr>
                <w:iCs/>
                <w:sz w:val="16"/>
                <w:szCs w:val="16"/>
                <w:lang w:val="uk-UA"/>
              </w:rPr>
            </w:pPr>
          </w:p>
          <w:p w14:paraId="0954EF98" w14:textId="77777777" w:rsidR="00A62DA4" w:rsidRPr="00EC240B" w:rsidRDefault="00A62DA4" w:rsidP="00A62DA4">
            <w:pPr>
              <w:jc w:val="center"/>
              <w:rPr>
                <w:iCs/>
                <w:sz w:val="16"/>
                <w:szCs w:val="16"/>
                <w:lang w:val="uk-UA"/>
              </w:rPr>
            </w:pPr>
            <w:r w:rsidRPr="00EC240B">
              <w:rPr>
                <w:iCs/>
                <w:sz w:val="16"/>
                <w:szCs w:val="16"/>
                <w:lang w:val="uk-UA"/>
              </w:rPr>
              <w:t>Лист</w:t>
            </w:r>
          </w:p>
        </w:tc>
        <w:tc>
          <w:tcPr>
            <w:tcW w:w="162" w:type="pct"/>
            <w:shd w:val="clear" w:color="auto" w:fill="FFFFFF"/>
            <w:vAlign w:val="center"/>
          </w:tcPr>
          <w:p w14:paraId="1A784A07" w14:textId="77777777" w:rsidR="00A62DA4" w:rsidRPr="00EC240B" w:rsidRDefault="00A62DA4" w:rsidP="00A62DA4">
            <w:pPr>
              <w:jc w:val="center"/>
              <w:rPr>
                <w:iCs/>
                <w:sz w:val="16"/>
                <w:szCs w:val="16"/>
                <w:lang w:val="ru-RU"/>
              </w:rPr>
            </w:pPr>
          </w:p>
          <w:p w14:paraId="13BC9DAD" w14:textId="77777777" w:rsidR="00A62DA4" w:rsidRPr="00EC240B" w:rsidRDefault="00A62DA4" w:rsidP="00A62DA4">
            <w:pPr>
              <w:jc w:val="center"/>
              <w:rPr>
                <w:iCs/>
                <w:sz w:val="16"/>
                <w:szCs w:val="16"/>
                <w:lang w:val="uk-UA"/>
              </w:rPr>
            </w:pPr>
            <w:r w:rsidRPr="00EC240B">
              <w:rPr>
                <w:iCs/>
                <w:sz w:val="16"/>
                <w:szCs w:val="16"/>
                <w:lang w:val="ru-RU"/>
              </w:rPr>
              <w:t>-</w:t>
            </w:r>
          </w:p>
        </w:tc>
        <w:tc>
          <w:tcPr>
            <w:tcW w:w="405" w:type="pct"/>
            <w:shd w:val="clear" w:color="auto" w:fill="FFFFFF"/>
            <w:vAlign w:val="center"/>
          </w:tcPr>
          <w:p w14:paraId="45F9B2FD" w14:textId="77777777" w:rsidR="00A62DA4" w:rsidRPr="00EC240B" w:rsidRDefault="00A62DA4" w:rsidP="00A62DA4">
            <w:pPr>
              <w:jc w:val="center"/>
              <w:rPr>
                <w:iCs/>
                <w:sz w:val="16"/>
                <w:szCs w:val="16"/>
                <w:lang w:val="uk-UA"/>
              </w:rPr>
            </w:pPr>
          </w:p>
          <w:p w14:paraId="17547625" w14:textId="77777777" w:rsidR="00A62DA4" w:rsidRPr="00EC240B" w:rsidRDefault="00A62DA4" w:rsidP="00A62DA4">
            <w:pPr>
              <w:jc w:val="center"/>
              <w:rPr>
                <w:iCs/>
                <w:sz w:val="16"/>
                <w:szCs w:val="16"/>
                <w:lang w:val="uk-UA"/>
              </w:rPr>
            </w:pPr>
            <w:r w:rsidRPr="00EC240B">
              <w:rPr>
                <w:iCs/>
                <w:sz w:val="16"/>
                <w:szCs w:val="16"/>
                <w:lang w:val="uk-UA"/>
              </w:rPr>
              <w:t>Паперова</w:t>
            </w:r>
          </w:p>
          <w:p w14:paraId="1E4521F1" w14:textId="77777777" w:rsidR="00A62DA4" w:rsidRPr="00EC240B" w:rsidRDefault="00A62DA4" w:rsidP="00A62DA4">
            <w:pPr>
              <w:jc w:val="center"/>
              <w:rPr>
                <w:iCs/>
                <w:sz w:val="16"/>
                <w:szCs w:val="16"/>
                <w:lang w:val="uk-UA"/>
              </w:rPr>
            </w:pPr>
            <w:r w:rsidRPr="00EC240B">
              <w:rPr>
                <w:iCs/>
                <w:sz w:val="16"/>
                <w:szCs w:val="16"/>
                <w:lang w:val="uk-UA"/>
              </w:rPr>
              <w:t>електронна</w:t>
            </w:r>
          </w:p>
        </w:tc>
        <w:tc>
          <w:tcPr>
            <w:tcW w:w="479" w:type="pct"/>
            <w:shd w:val="clear" w:color="auto" w:fill="FFFFFF"/>
            <w:vAlign w:val="center"/>
          </w:tcPr>
          <w:p w14:paraId="5D33CC60" w14:textId="77777777" w:rsidR="00A62DA4" w:rsidRPr="00EC240B" w:rsidRDefault="00A62DA4" w:rsidP="00A62DA4">
            <w:pPr>
              <w:jc w:val="center"/>
              <w:rPr>
                <w:iCs/>
                <w:sz w:val="16"/>
                <w:szCs w:val="16"/>
                <w:lang w:val="uk-UA"/>
              </w:rPr>
            </w:pPr>
          </w:p>
          <w:p w14:paraId="27347710" w14:textId="77777777" w:rsidR="00A62DA4" w:rsidRPr="00EC240B" w:rsidRDefault="00A62DA4" w:rsidP="00A62DA4">
            <w:pPr>
              <w:jc w:val="center"/>
              <w:rPr>
                <w:iCs/>
                <w:sz w:val="16"/>
                <w:szCs w:val="16"/>
                <w:lang w:val="ru-RU"/>
              </w:rPr>
            </w:pPr>
            <w:r w:rsidRPr="00EC240B">
              <w:rPr>
                <w:iCs/>
                <w:sz w:val="16"/>
                <w:szCs w:val="16"/>
                <w:lang w:val="uk-UA"/>
              </w:rPr>
              <w:t>Відділ зведеного бюджету та міжбюджетних відносин</w:t>
            </w:r>
          </w:p>
          <w:p w14:paraId="22C861C7" w14:textId="77777777" w:rsidR="00A62DA4" w:rsidRPr="00EC240B" w:rsidRDefault="00A62DA4" w:rsidP="00A62DA4">
            <w:pPr>
              <w:jc w:val="center"/>
              <w:rPr>
                <w:iCs/>
                <w:sz w:val="16"/>
                <w:szCs w:val="16"/>
                <w:lang w:val="uk-UA"/>
              </w:rPr>
            </w:pPr>
          </w:p>
        </w:tc>
        <w:tc>
          <w:tcPr>
            <w:tcW w:w="127" w:type="pct"/>
            <w:shd w:val="clear" w:color="auto" w:fill="FFFFFF"/>
            <w:vAlign w:val="center"/>
          </w:tcPr>
          <w:p w14:paraId="7C5BD546" w14:textId="77777777" w:rsidR="00A62DA4" w:rsidRDefault="00A62DA4" w:rsidP="00A62DA4">
            <w:pPr>
              <w:jc w:val="center"/>
              <w:rPr>
                <w:lang w:val="ru-RU"/>
              </w:rPr>
            </w:pPr>
            <w:r>
              <w:rPr>
                <w:lang w:val="ru-RU"/>
              </w:rPr>
              <w:t>-</w:t>
            </w:r>
          </w:p>
        </w:tc>
      </w:tr>
      <w:tr w:rsidR="00A62DA4" w:rsidRPr="00B7371E" w14:paraId="514A2780" w14:textId="77777777" w:rsidTr="002731C5">
        <w:trPr>
          <w:trHeight w:val="279"/>
        </w:trPr>
        <w:tc>
          <w:tcPr>
            <w:tcW w:w="207" w:type="pct"/>
            <w:shd w:val="clear" w:color="auto" w:fill="FFFFFF"/>
            <w:vAlign w:val="center"/>
          </w:tcPr>
          <w:p w14:paraId="4897159E" w14:textId="77777777" w:rsidR="00A62DA4" w:rsidRDefault="00CC3287" w:rsidP="00A62DA4">
            <w:pPr>
              <w:jc w:val="center"/>
              <w:rPr>
                <w:b/>
                <w:bCs/>
                <w:sz w:val="16"/>
                <w:szCs w:val="16"/>
                <w:lang w:val="uk-UA"/>
              </w:rPr>
            </w:pPr>
            <w:r>
              <w:rPr>
                <w:b/>
                <w:bCs/>
                <w:sz w:val="16"/>
                <w:szCs w:val="16"/>
                <w:lang w:val="uk-UA"/>
              </w:rPr>
              <w:t>1175</w:t>
            </w:r>
          </w:p>
        </w:tc>
        <w:tc>
          <w:tcPr>
            <w:tcW w:w="480" w:type="pct"/>
            <w:shd w:val="clear" w:color="auto" w:fill="FFFFFF"/>
            <w:vAlign w:val="center"/>
          </w:tcPr>
          <w:p w14:paraId="67253366" w14:textId="77777777" w:rsidR="00A62DA4" w:rsidRPr="002731C5" w:rsidRDefault="00A62DA4" w:rsidP="00A62DA4">
            <w:pPr>
              <w:jc w:val="center"/>
              <w:rPr>
                <w:bCs/>
                <w:sz w:val="16"/>
                <w:szCs w:val="16"/>
                <w:lang w:val="uk-UA"/>
              </w:rPr>
            </w:pPr>
            <w:r w:rsidRPr="002731C5">
              <w:rPr>
                <w:bCs/>
                <w:sz w:val="16"/>
                <w:szCs w:val="16"/>
                <w:lang w:val="uk-UA"/>
              </w:rPr>
              <w:t>Про виділення коштів</w:t>
            </w:r>
          </w:p>
        </w:tc>
        <w:tc>
          <w:tcPr>
            <w:tcW w:w="355" w:type="pct"/>
            <w:shd w:val="clear" w:color="auto" w:fill="FFFFFF"/>
            <w:vAlign w:val="center"/>
          </w:tcPr>
          <w:p w14:paraId="1931CA91" w14:textId="77777777" w:rsidR="00A62DA4" w:rsidRPr="002731C5" w:rsidRDefault="00A62DA4" w:rsidP="00A62DA4">
            <w:pPr>
              <w:jc w:val="center"/>
              <w:rPr>
                <w:bCs/>
                <w:sz w:val="16"/>
                <w:szCs w:val="16"/>
                <w:lang w:val="uk-UA"/>
              </w:rPr>
            </w:pPr>
            <w:r w:rsidRPr="002731C5">
              <w:rPr>
                <w:bCs/>
                <w:sz w:val="16"/>
                <w:szCs w:val="16"/>
                <w:lang w:val="uk-UA"/>
              </w:rPr>
              <w:t>№вх-873/26</w:t>
            </w:r>
          </w:p>
        </w:tc>
        <w:tc>
          <w:tcPr>
            <w:tcW w:w="298" w:type="pct"/>
            <w:shd w:val="clear" w:color="auto" w:fill="FFFFFF"/>
            <w:vAlign w:val="center"/>
          </w:tcPr>
          <w:p w14:paraId="2634CF7B"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53085B01" w14:textId="77777777" w:rsidR="00A62DA4" w:rsidRPr="002731C5" w:rsidRDefault="00A62DA4" w:rsidP="00A62DA4">
            <w:pPr>
              <w:jc w:val="center"/>
              <w:rPr>
                <w:bCs/>
                <w:sz w:val="16"/>
                <w:szCs w:val="16"/>
                <w:lang w:val="uk-UA"/>
              </w:rPr>
            </w:pPr>
            <w:r w:rsidRPr="002731C5">
              <w:rPr>
                <w:bCs/>
                <w:sz w:val="16"/>
                <w:szCs w:val="16"/>
                <w:lang w:val="uk-UA"/>
              </w:rPr>
              <w:t>10.02.2026</w:t>
            </w:r>
          </w:p>
        </w:tc>
        <w:tc>
          <w:tcPr>
            <w:tcW w:w="434" w:type="pct"/>
            <w:shd w:val="clear" w:color="auto" w:fill="FFFFFF"/>
            <w:vAlign w:val="center"/>
          </w:tcPr>
          <w:p w14:paraId="02980D7C" w14:textId="77777777" w:rsidR="00A62DA4" w:rsidRPr="002731C5" w:rsidRDefault="00A62DA4" w:rsidP="00A62DA4">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1E49F28A"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15EA5D39"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5B0709F4"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3815C2F6" w14:textId="77777777" w:rsidR="00A62DA4" w:rsidRPr="002731C5" w:rsidRDefault="00A62DA4" w:rsidP="00A62DA4">
            <w:pPr>
              <w:jc w:val="center"/>
              <w:rPr>
                <w:bCs/>
                <w:sz w:val="16"/>
                <w:szCs w:val="16"/>
                <w:lang w:val="uk-UA"/>
              </w:rPr>
            </w:pPr>
            <w:r w:rsidRPr="002731C5">
              <w:rPr>
                <w:bCs/>
                <w:sz w:val="16"/>
                <w:szCs w:val="16"/>
                <w:lang w:val="uk-UA"/>
              </w:rPr>
              <w:t>Про виділення коштів</w:t>
            </w:r>
          </w:p>
        </w:tc>
        <w:tc>
          <w:tcPr>
            <w:tcW w:w="323" w:type="pct"/>
            <w:shd w:val="clear" w:color="auto" w:fill="FFFFFF"/>
            <w:vAlign w:val="center"/>
          </w:tcPr>
          <w:p w14:paraId="35E531BB"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34B1AF05"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1F9435B9"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13DDCB0F"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3EC3B18D"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47F436A" w14:textId="77777777" w:rsidR="00A62DA4" w:rsidRDefault="00A62DA4" w:rsidP="00A62DA4">
            <w:pPr>
              <w:jc w:val="center"/>
              <w:rPr>
                <w:lang w:val="ru-RU"/>
              </w:rPr>
            </w:pPr>
            <w:r>
              <w:rPr>
                <w:lang w:val="ru-RU"/>
              </w:rPr>
              <w:t>-</w:t>
            </w:r>
          </w:p>
        </w:tc>
      </w:tr>
      <w:tr w:rsidR="00A62DA4" w:rsidRPr="00B7371E" w14:paraId="2570A71E" w14:textId="77777777" w:rsidTr="002731C5">
        <w:trPr>
          <w:trHeight w:val="279"/>
        </w:trPr>
        <w:tc>
          <w:tcPr>
            <w:tcW w:w="207" w:type="pct"/>
            <w:shd w:val="clear" w:color="auto" w:fill="FFFFFF"/>
            <w:vAlign w:val="center"/>
          </w:tcPr>
          <w:p w14:paraId="24DA4C38" w14:textId="77777777" w:rsidR="00A62DA4" w:rsidRDefault="00CC3287" w:rsidP="00A62DA4">
            <w:pPr>
              <w:jc w:val="center"/>
              <w:rPr>
                <w:b/>
                <w:bCs/>
                <w:sz w:val="16"/>
                <w:szCs w:val="16"/>
                <w:lang w:val="uk-UA"/>
              </w:rPr>
            </w:pPr>
            <w:r>
              <w:rPr>
                <w:b/>
                <w:bCs/>
                <w:sz w:val="16"/>
                <w:szCs w:val="16"/>
                <w:lang w:val="uk-UA"/>
              </w:rPr>
              <w:t>1176</w:t>
            </w:r>
          </w:p>
        </w:tc>
        <w:tc>
          <w:tcPr>
            <w:tcW w:w="480" w:type="pct"/>
            <w:shd w:val="clear" w:color="auto" w:fill="FFFFFF"/>
            <w:vAlign w:val="center"/>
          </w:tcPr>
          <w:p w14:paraId="65AAB757" w14:textId="77777777" w:rsidR="00A62DA4" w:rsidRPr="002731C5" w:rsidRDefault="00A62DA4" w:rsidP="00A62DA4">
            <w:pPr>
              <w:jc w:val="center"/>
              <w:rPr>
                <w:bCs/>
                <w:sz w:val="16"/>
                <w:szCs w:val="16"/>
                <w:lang w:val="uk-UA"/>
              </w:rPr>
            </w:pPr>
            <w:r w:rsidRPr="002731C5">
              <w:rPr>
                <w:bCs/>
                <w:sz w:val="16"/>
                <w:szCs w:val="16"/>
                <w:lang w:val="uk-UA"/>
              </w:rPr>
              <w:t>Щодо внесення змін в межах асигнувань</w:t>
            </w:r>
          </w:p>
        </w:tc>
        <w:tc>
          <w:tcPr>
            <w:tcW w:w="355" w:type="pct"/>
            <w:shd w:val="clear" w:color="auto" w:fill="FFFFFF"/>
            <w:vAlign w:val="center"/>
          </w:tcPr>
          <w:p w14:paraId="61486AE2" w14:textId="77777777" w:rsidR="00A62DA4" w:rsidRPr="002731C5" w:rsidRDefault="00A62DA4" w:rsidP="00A62DA4">
            <w:pPr>
              <w:jc w:val="center"/>
              <w:rPr>
                <w:bCs/>
                <w:sz w:val="16"/>
                <w:szCs w:val="16"/>
                <w:lang w:val="uk-UA"/>
              </w:rPr>
            </w:pPr>
            <w:r w:rsidRPr="002731C5">
              <w:rPr>
                <w:bCs/>
                <w:sz w:val="16"/>
                <w:szCs w:val="16"/>
                <w:lang w:val="uk-UA"/>
              </w:rPr>
              <w:t>№вх-874/26</w:t>
            </w:r>
          </w:p>
        </w:tc>
        <w:tc>
          <w:tcPr>
            <w:tcW w:w="298" w:type="pct"/>
            <w:shd w:val="clear" w:color="auto" w:fill="FFFFFF"/>
            <w:vAlign w:val="center"/>
          </w:tcPr>
          <w:p w14:paraId="3239379E"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5817883B" w14:textId="77777777" w:rsidR="00A62DA4" w:rsidRPr="002731C5" w:rsidRDefault="00A62DA4" w:rsidP="00A62DA4">
            <w:pPr>
              <w:jc w:val="center"/>
              <w:rPr>
                <w:bCs/>
                <w:sz w:val="16"/>
                <w:szCs w:val="16"/>
                <w:lang w:val="uk-UA"/>
              </w:rPr>
            </w:pPr>
            <w:r w:rsidRPr="002731C5">
              <w:rPr>
                <w:bCs/>
                <w:sz w:val="16"/>
                <w:szCs w:val="16"/>
                <w:lang w:val="uk-UA"/>
              </w:rPr>
              <w:t>10.02.2026</w:t>
            </w:r>
          </w:p>
        </w:tc>
        <w:tc>
          <w:tcPr>
            <w:tcW w:w="434" w:type="pct"/>
            <w:shd w:val="clear" w:color="auto" w:fill="FFFFFF"/>
            <w:vAlign w:val="center"/>
          </w:tcPr>
          <w:p w14:paraId="19D2257D" w14:textId="77777777" w:rsidR="00A62DA4" w:rsidRPr="002731C5" w:rsidRDefault="00A62DA4" w:rsidP="00A62DA4">
            <w:pPr>
              <w:jc w:val="center"/>
              <w:rPr>
                <w:bCs/>
                <w:sz w:val="16"/>
                <w:szCs w:val="16"/>
                <w:lang w:val="uk-UA"/>
              </w:rPr>
            </w:pPr>
            <w:r w:rsidRPr="002731C5">
              <w:rPr>
                <w:bCs/>
                <w:sz w:val="16"/>
                <w:szCs w:val="16"/>
                <w:lang w:val="uk-UA"/>
              </w:rPr>
              <w:t>Рівненська обласна військова адміністрація адміністрації</w:t>
            </w:r>
          </w:p>
        </w:tc>
        <w:tc>
          <w:tcPr>
            <w:tcW w:w="273" w:type="pct"/>
            <w:shd w:val="clear" w:color="auto" w:fill="FFFFFF"/>
            <w:vAlign w:val="center"/>
          </w:tcPr>
          <w:p w14:paraId="2DF4EF06"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28827F04"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314F7B05"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512F3BFE" w14:textId="77777777" w:rsidR="00A62DA4" w:rsidRPr="002731C5" w:rsidRDefault="00A62DA4" w:rsidP="00A62DA4">
            <w:pPr>
              <w:jc w:val="center"/>
              <w:rPr>
                <w:bCs/>
                <w:sz w:val="16"/>
                <w:szCs w:val="16"/>
                <w:lang w:val="uk-UA"/>
              </w:rPr>
            </w:pPr>
            <w:r w:rsidRPr="002731C5">
              <w:rPr>
                <w:bCs/>
                <w:sz w:val="16"/>
                <w:szCs w:val="16"/>
                <w:lang w:val="uk-UA"/>
              </w:rPr>
              <w:t>Щодо внесення змін в межах асигнувань</w:t>
            </w:r>
          </w:p>
        </w:tc>
        <w:tc>
          <w:tcPr>
            <w:tcW w:w="323" w:type="pct"/>
            <w:shd w:val="clear" w:color="auto" w:fill="FFFFFF"/>
            <w:vAlign w:val="center"/>
          </w:tcPr>
          <w:p w14:paraId="1C1D5C90"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2D74B942"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71F3F49C"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36FC0A7F"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7E2B6D7E"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314864A" w14:textId="77777777" w:rsidR="00A62DA4" w:rsidRDefault="00A62DA4" w:rsidP="00A62DA4">
            <w:pPr>
              <w:jc w:val="center"/>
              <w:rPr>
                <w:lang w:val="ru-RU"/>
              </w:rPr>
            </w:pPr>
            <w:r>
              <w:rPr>
                <w:lang w:val="ru-RU"/>
              </w:rPr>
              <w:t>-</w:t>
            </w:r>
          </w:p>
        </w:tc>
      </w:tr>
      <w:tr w:rsidR="00A62DA4" w:rsidRPr="00B7371E" w14:paraId="253E2A6F" w14:textId="77777777" w:rsidTr="002731C5">
        <w:trPr>
          <w:trHeight w:val="421"/>
        </w:trPr>
        <w:tc>
          <w:tcPr>
            <w:tcW w:w="207" w:type="pct"/>
            <w:shd w:val="clear" w:color="auto" w:fill="FFFFFF"/>
            <w:vAlign w:val="center"/>
          </w:tcPr>
          <w:p w14:paraId="6DC7E264" w14:textId="77777777" w:rsidR="00A62DA4" w:rsidRDefault="00CC3287" w:rsidP="00A62DA4">
            <w:pPr>
              <w:jc w:val="center"/>
              <w:rPr>
                <w:b/>
                <w:bCs/>
                <w:sz w:val="16"/>
                <w:szCs w:val="16"/>
                <w:lang w:val="uk-UA"/>
              </w:rPr>
            </w:pPr>
            <w:r>
              <w:rPr>
                <w:b/>
                <w:bCs/>
                <w:sz w:val="16"/>
                <w:szCs w:val="16"/>
                <w:lang w:val="uk-UA"/>
              </w:rPr>
              <w:t>1177</w:t>
            </w:r>
          </w:p>
        </w:tc>
        <w:tc>
          <w:tcPr>
            <w:tcW w:w="480" w:type="pct"/>
            <w:shd w:val="clear" w:color="auto" w:fill="FFFFFF"/>
            <w:vAlign w:val="center"/>
          </w:tcPr>
          <w:p w14:paraId="284514E2" w14:textId="77777777" w:rsidR="00A62DA4" w:rsidRPr="002731C5" w:rsidRDefault="00A62DA4" w:rsidP="00A62DA4">
            <w:pPr>
              <w:jc w:val="center"/>
              <w:rPr>
                <w:bCs/>
                <w:sz w:val="16"/>
                <w:szCs w:val="16"/>
                <w:lang w:val="uk-UA"/>
              </w:rPr>
            </w:pPr>
            <w:r w:rsidRPr="002731C5">
              <w:rPr>
                <w:bCs/>
                <w:sz w:val="16"/>
                <w:szCs w:val="16"/>
                <w:lang w:val="uk-UA"/>
              </w:rPr>
              <w:t>Про фінансування коштів</w:t>
            </w:r>
          </w:p>
        </w:tc>
        <w:tc>
          <w:tcPr>
            <w:tcW w:w="355" w:type="pct"/>
            <w:shd w:val="clear" w:color="auto" w:fill="FFFFFF"/>
            <w:vAlign w:val="center"/>
          </w:tcPr>
          <w:p w14:paraId="7D3EF3FF" w14:textId="77777777" w:rsidR="00A62DA4" w:rsidRPr="002731C5" w:rsidRDefault="00A62DA4" w:rsidP="00A62DA4">
            <w:pPr>
              <w:jc w:val="center"/>
              <w:rPr>
                <w:bCs/>
                <w:sz w:val="16"/>
                <w:szCs w:val="16"/>
                <w:lang w:val="uk-UA"/>
              </w:rPr>
            </w:pPr>
            <w:r w:rsidRPr="002731C5">
              <w:rPr>
                <w:bCs/>
                <w:sz w:val="16"/>
                <w:szCs w:val="16"/>
                <w:lang w:val="uk-UA"/>
              </w:rPr>
              <w:t>№вх-875/26</w:t>
            </w:r>
          </w:p>
        </w:tc>
        <w:tc>
          <w:tcPr>
            <w:tcW w:w="298" w:type="pct"/>
            <w:shd w:val="clear" w:color="auto" w:fill="FFFFFF"/>
            <w:vAlign w:val="center"/>
          </w:tcPr>
          <w:p w14:paraId="73236BEE"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30F071B0" w14:textId="77777777" w:rsidR="00A62DA4" w:rsidRPr="002731C5" w:rsidRDefault="00A62DA4" w:rsidP="00A62DA4">
            <w:pPr>
              <w:jc w:val="center"/>
              <w:rPr>
                <w:bCs/>
                <w:sz w:val="16"/>
                <w:szCs w:val="16"/>
                <w:lang w:val="uk-UA"/>
              </w:rPr>
            </w:pPr>
            <w:r w:rsidRPr="002731C5">
              <w:rPr>
                <w:bCs/>
                <w:sz w:val="16"/>
                <w:szCs w:val="16"/>
                <w:lang w:val="uk-UA"/>
              </w:rPr>
              <w:t>10.02.2026</w:t>
            </w:r>
          </w:p>
        </w:tc>
        <w:tc>
          <w:tcPr>
            <w:tcW w:w="434" w:type="pct"/>
            <w:shd w:val="clear" w:color="auto" w:fill="FFFFFF"/>
            <w:vAlign w:val="center"/>
          </w:tcPr>
          <w:p w14:paraId="134639E4" w14:textId="77777777" w:rsidR="00A62DA4" w:rsidRPr="002731C5" w:rsidRDefault="00A62DA4" w:rsidP="00A62DA4">
            <w:pPr>
              <w:jc w:val="center"/>
              <w:rPr>
                <w:bCs/>
                <w:sz w:val="16"/>
                <w:szCs w:val="16"/>
                <w:lang w:val="uk-UA"/>
              </w:rPr>
            </w:pPr>
            <w:r w:rsidRPr="002731C5">
              <w:rPr>
                <w:bCs/>
                <w:sz w:val="16"/>
                <w:szCs w:val="16"/>
                <w:lang w:val="uk-UA"/>
              </w:rPr>
              <w:t>Департамент агропромислового розвитку</w:t>
            </w:r>
          </w:p>
        </w:tc>
        <w:tc>
          <w:tcPr>
            <w:tcW w:w="273" w:type="pct"/>
            <w:shd w:val="clear" w:color="auto" w:fill="FFFFFF"/>
            <w:vAlign w:val="center"/>
          </w:tcPr>
          <w:p w14:paraId="0827A836"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746CE4EC"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1097329D"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137D74B3" w14:textId="77777777" w:rsidR="00A62DA4" w:rsidRPr="002731C5" w:rsidRDefault="00A62DA4" w:rsidP="00A62DA4">
            <w:pPr>
              <w:jc w:val="center"/>
              <w:rPr>
                <w:bCs/>
                <w:sz w:val="16"/>
                <w:szCs w:val="16"/>
                <w:lang w:val="uk-UA"/>
              </w:rPr>
            </w:pPr>
            <w:r w:rsidRPr="002731C5">
              <w:rPr>
                <w:bCs/>
                <w:sz w:val="16"/>
                <w:szCs w:val="16"/>
                <w:lang w:val="uk-UA"/>
              </w:rPr>
              <w:t>Про фінансування коштів</w:t>
            </w:r>
          </w:p>
        </w:tc>
        <w:tc>
          <w:tcPr>
            <w:tcW w:w="323" w:type="pct"/>
            <w:shd w:val="clear" w:color="auto" w:fill="FFFFFF"/>
            <w:vAlign w:val="center"/>
          </w:tcPr>
          <w:p w14:paraId="4EF2AB54"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4EA3871D"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728335F4"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2EB9CA5A"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2894AA26"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A504A45" w14:textId="77777777" w:rsidR="00A62DA4" w:rsidRDefault="00A62DA4" w:rsidP="00A62DA4">
            <w:pPr>
              <w:jc w:val="center"/>
              <w:rPr>
                <w:lang w:val="ru-RU"/>
              </w:rPr>
            </w:pPr>
            <w:r>
              <w:rPr>
                <w:lang w:val="ru-RU"/>
              </w:rPr>
              <w:t>-</w:t>
            </w:r>
          </w:p>
        </w:tc>
      </w:tr>
      <w:tr w:rsidR="00A62DA4" w:rsidRPr="00B7371E" w14:paraId="6285DD4C" w14:textId="77777777" w:rsidTr="002731C5">
        <w:trPr>
          <w:trHeight w:val="421"/>
        </w:trPr>
        <w:tc>
          <w:tcPr>
            <w:tcW w:w="207" w:type="pct"/>
            <w:shd w:val="clear" w:color="auto" w:fill="FFFFFF"/>
            <w:vAlign w:val="center"/>
          </w:tcPr>
          <w:p w14:paraId="5CEEB758" w14:textId="77777777" w:rsidR="00A62DA4" w:rsidRDefault="00CC3287" w:rsidP="00A62DA4">
            <w:pPr>
              <w:jc w:val="center"/>
              <w:rPr>
                <w:b/>
                <w:bCs/>
                <w:sz w:val="16"/>
                <w:szCs w:val="16"/>
                <w:lang w:val="uk-UA"/>
              </w:rPr>
            </w:pPr>
            <w:r>
              <w:rPr>
                <w:b/>
                <w:bCs/>
                <w:sz w:val="16"/>
                <w:szCs w:val="16"/>
                <w:lang w:val="uk-UA"/>
              </w:rPr>
              <w:t>1178</w:t>
            </w:r>
          </w:p>
        </w:tc>
        <w:tc>
          <w:tcPr>
            <w:tcW w:w="480" w:type="pct"/>
            <w:shd w:val="clear" w:color="auto" w:fill="FFFFFF"/>
            <w:vAlign w:val="center"/>
          </w:tcPr>
          <w:p w14:paraId="4CFC8EB3" w14:textId="77777777" w:rsidR="00A62DA4" w:rsidRPr="002731C5" w:rsidRDefault="00A62DA4" w:rsidP="00A62DA4">
            <w:pPr>
              <w:jc w:val="center"/>
              <w:rPr>
                <w:bCs/>
                <w:sz w:val="16"/>
                <w:szCs w:val="16"/>
                <w:lang w:val="uk-UA"/>
              </w:rPr>
            </w:pPr>
            <w:r w:rsidRPr="002731C5">
              <w:rPr>
                <w:bCs/>
                <w:sz w:val="16"/>
                <w:szCs w:val="16"/>
                <w:lang w:val="uk-UA"/>
              </w:rPr>
              <w:t>Про результат аналізу ефективності бюджетних програм за 2025 рік</w:t>
            </w:r>
          </w:p>
        </w:tc>
        <w:tc>
          <w:tcPr>
            <w:tcW w:w="355" w:type="pct"/>
            <w:shd w:val="clear" w:color="auto" w:fill="FFFFFF"/>
            <w:vAlign w:val="center"/>
          </w:tcPr>
          <w:p w14:paraId="0FFB39CE" w14:textId="77777777" w:rsidR="00A62DA4" w:rsidRPr="002731C5" w:rsidRDefault="00A62DA4" w:rsidP="00A62DA4">
            <w:pPr>
              <w:jc w:val="center"/>
              <w:rPr>
                <w:bCs/>
                <w:sz w:val="16"/>
                <w:szCs w:val="16"/>
                <w:lang w:val="uk-UA"/>
              </w:rPr>
            </w:pPr>
            <w:r w:rsidRPr="002731C5">
              <w:rPr>
                <w:bCs/>
                <w:sz w:val="16"/>
                <w:szCs w:val="16"/>
                <w:lang w:val="uk-UA"/>
              </w:rPr>
              <w:t>№вх-876/26</w:t>
            </w:r>
          </w:p>
        </w:tc>
        <w:tc>
          <w:tcPr>
            <w:tcW w:w="298" w:type="pct"/>
            <w:shd w:val="clear" w:color="auto" w:fill="FFFFFF"/>
            <w:vAlign w:val="center"/>
          </w:tcPr>
          <w:p w14:paraId="33E53FF8"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7CD3E668" w14:textId="77777777" w:rsidR="00A62DA4" w:rsidRPr="002731C5" w:rsidRDefault="00A62DA4" w:rsidP="00A62DA4">
            <w:pPr>
              <w:jc w:val="center"/>
              <w:rPr>
                <w:bCs/>
                <w:sz w:val="16"/>
                <w:szCs w:val="16"/>
                <w:lang w:val="uk-UA"/>
              </w:rPr>
            </w:pPr>
            <w:r w:rsidRPr="002731C5">
              <w:rPr>
                <w:bCs/>
                <w:sz w:val="16"/>
                <w:szCs w:val="16"/>
                <w:lang w:val="uk-UA"/>
              </w:rPr>
              <w:t>10.02.2026</w:t>
            </w:r>
          </w:p>
        </w:tc>
        <w:tc>
          <w:tcPr>
            <w:tcW w:w="434" w:type="pct"/>
            <w:shd w:val="clear" w:color="auto" w:fill="FFFFFF"/>
            <w:vAlign w:val="center"/>
          </w:tcPr>
          <w:p w14:paraId="683B1166" w14:textId="77777777" w:rsidR="00A62DA4" w:rsidRPr="002731C5" w:rsidRDefault="00A62DA4" w:rsidP="00A62DA4">
            <w:pPr>
              <w:jc w:val="center"/>
              <w:rPr>
                <w:bCs/>
                <w:sz w:val="16"/>
                <w:szCs w:val="16"/>
                <w:lang w:val="uk-UA"/>
              </w:rPr>
            </w:pPr>
            <w:r w:rsidRPr="002731C5">
              <w:rPr>
                <w:bCs/>
                <w:sz w:val="16"/>
                <w:szCs w:val="16"/>
                <w:lang w:val="uk-UA"/>
              </w:rPr>
              <w:t>Управління у справах молоді та спорту</w:t>
            </w:r>
          </w:p>
        </w:tc>
        <w:tc>
          <w:tcPr>
            <w:tcW w:w="273" w:type="pct"/>
            <w:shd w:val="clear" w:color="auto" w:fill="FFFFFF"/>
            <w:vAlign w:val="center"/>
          </w:tcPr>
          <w:p w14:paraId="3D176C5E"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46A524B8"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487E8720"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3912C020" w14:textId="77777777" w:rsidR="00A62DA4" w:rsidRPr="002731C5" w:rsidRDefault="00A62DA4" w:rsidP="00A62DA4">
            <w:pPr>
              <w:jc w:val="center"/>
              <w:rPr>
                <w:bCs/>
                <w:sz w:val="16"/>
                <w:szCs w:val="16"/>
                <w:lang w:val="uk-UA"/>
              </w:rPr>
            </w:pPr>
            <w:r w:rsidRPr="002731C5">
              <w:rPr>
                <w:bCs/>
                <w:sz w:val="16"/>
                <w:szCs w:val="16"/>
                <w:lang w:val="uk-UA"/>
              </w:rPr>
              <w:t>Про результат аналізу ефективності бюджетних програм за 2025 рік</w:t>
            </w:r>
          </w:p>
        </w:tc>
        <w:tc>
          <w:tcPr>
            <w:tcW w:w="323" w:type="pct"/>
            <w:shd w:val="clear" w:color="auto" w:fill="FFFFFF"/>
            <w:vAlign w:val="center"/>
          </w:tcPr>
          <w:p w14:paraId="1F615BE0"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750E6874"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44CA204D"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1946150C"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30A2367E"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A113E0A" w14:textId="77777777" w:rsidR="00A62DA4" w:rsidRDefault="00A62DA4" w:rsidP="00A62DA4">
            <w:pPr>
              <w:jc w:val="center"/>
              <w:rPr>
                <w:lang w:val="ru-RU"/>
              </w:rPr>
            </w:pPr>
            <w:r>
              <w:rPr>
                <w:lang w:val="ru-RU"/>
              </w:rPr>
              <w:t>-</w:t>
            </w:r>
          </w:p>
        </w:tc>
      </w:tr>
      <w:tr w:rsidR="00A62DA4" w:rsidRPr="00B7371E" w14:paraId="71319104" w14:textId="77777777" w:rsidTr="004E7F64">
        <w:trPr>
          <w:trHeight w:val="421"/>
        </w:trPr>
        <w:tc>
          <w:tcPr>
            <w:tcW w:w="207" w:type="pct"/>
            <w:shd w:val="clear" w:color="auto" w:fill="FFFFFF"/>
            <w:vAlign w:val="center"/>
          </w:tcPr>
          <w:p w14:paraId="44879A61" w14:textId="77777777" w:rsidR="00A62DA4" w:rsidRDefault="00CC3287" w:rsidP="00A62DA4">
            <w:pPr>
              <w:jc w:val="center"/>
              <w:rPr>
                <w:b/>
                <w:bCs/>
                <w:sz w:val="16"/>
                <w:szCs w:val="16"/>
                <w:lang w:val="uk-UA"/>
              </w:rPr>
            </w:pPr>
            <w:r>
              <w:rPr>
                <w:b/>
                <w:bCs/>
                <w:sz w:val="16"/>
                <w:szCs w:val="16"/>
                <w:lang w:val="uk-UA"/>
              </w:rPr>
              <w:t>1179</w:t>
            </w:r>
          </w:p>
        </w:tc>
        <w:tc>
          <w:tcPr>
            <w:tcW w:w="480" w:type="pct"/>
            <w:shd w:val="clear" w:color="auto" w:fill="FFFFFF"/>
            <w:vAlign w:val="center"/>
          </w:tcPr>
          <w:p w14:paraId="213A590D" w14:textId="77777777" w:rsidR="00A62DA4" w:rsidRPr="002731C5" w:rsidRDefault="00A62DA4" w:rsidP="00A62DA4">
            <w:pPr>
              <w:jc w:val="center"/>
              <w:rPr>
                <w:bCs/>
                <w:sz w:val="16"/>
                <w:szCs w:val="16"/>
                <w:lang w:val="uk-UA"/>
              </w:rPr>
            </w:pPr>
            <w:r w:rsidRPr="002731C5">
              <w:rPr>
                <w:bCs/>
                <w:sz w:val="16"/>
                <w:szCs w:val="16"/>
                <w:lang w:val="uk-UA"/>
              </w:rPr>
              <w:t>Про внесення змін до помісячного розпису</w:t>
            </w:r>
          </w:p>
        </w:tc>
        <w:tc>
          <w:tcPr>
            <w:tcW w:w="355" w:type="pct"/>
            <w:shd w:val="clear" w:color="auto" w:fill="FFFFFF"/>
            <w:vAlign w:val="center"/>
          </w:tcPr>
          <w:p w14:paraId="56770B15" w14:textId="77777777" w:rsidR="00A62DA4" w:rsidRPr="002731C5" w:rsidRDefault="00A62DA4" w:rsidP="00A62DA4">
            <w:pPr>
              <w:jc w:val="center"/>
              <w:rPr>
                <w:bCs/>
                <w:sz w:val="16"/>
                <w:szCs w:val="16"/>
                <w:lang w:val="uk-UA"/>
              </w:rPr>
            </w:pPr>
            <w:r w:rsidRPr="002731C5">
              <w:rPr>
                <w:bCs/>
                <w:sz w:val="16"/>
                <w:szCs w:val="16"/>
                <w:lang w:val="uk-UA"/>
              </w:rPr>
              <w:t>№вх-877/26</w:t>
            </w:r>
          </w:p>
        </w:tc>
        <w:tc>
          <w:tcPr>
            <w:tcW w:w="298" w:type="pct"/>
            <w:shd w:val="clear" w:color="auto" w:fill="FFFFFF"/>
            <w:vAlign w:val="center"/>
          </w:tcPr>
          <w:p w14:paraId="2FF109C9"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4D111FBD" w14:textId="77777777" w:rsidR="00A62DA4" w:rsidRPr="002731C5" w:rsidRDefault="00A62DA4" w:rsidP="00A62DA4">
            <w:pPr>
              <w:jc w:val="center"/>
              <w:rPr>
                <w:bCs/>
                <w:sz w:val="16"/>
                <w:szCs w:val="16"/>
                <w:lang w:val="uk-UA"/>
              </w:rPr>
            </w:pPr>
            <w:r w:rsidRPr="002731C5">
              <w:rPr>
                <w:bCs/>
                <w:sz w:val="16"/>
                <w:szCs w:val="16"/>
                <w:lang w:val="uk-UA"/>
              </w:rPr>
              <w:t>10.02.2026</w:t>
            </w:r>
          </w:p>
        </w:tc>
        <w:tc>
          <w:tcPr>
            <w:tcW w:w="434" w:type="pct"/>
            <w:shd w:val="clear" w:color="auto" w:fill="FFFFFF"/>
            <w:vAlign w:val="center"/>
          </w:tcPr>
          <w:p w14:paraId="24FB6696" w14:textId="77777777" w:rsidR="00A62DA4" w:rsidRPr="002731C5" w:rsidRDefault="00A62DA4" w:rsidP="00A62DA4">
            <w:pPr>
              <w:jc w:val="center"/>
              <w:rPr>
                <w:bCs/>
                <w:sz w:val="16"/>
                <w:szCs w:val="16"/>
                <w:lang w:val="uk-UA"/>
              </w:rPr>
            </w:pPr>
            <w:r w:rsidRPr="002731C5">
              <w:rPr>
                <w:bCs/>
                <w:sz w:val="16"/>
                <w:szCs w:val="16"/>
                <w:lang w:val="uk-UA"/>
              </w:rPr>
              <w:t>Управління у справах молоді та спорту</w:t>
            </w:r>
          </w:p>
        </w:tc>
        <w:tc>
          <w:tcPr>
            <w:tcW w:w="273" w:type="pct"/>
            <w:shd w:val="clear" w:color="auto" w:fill="FFFFFF"/>
            <w:vAlign w:val="center"/>
          </w:tcPr>
          <w:p w14:paraId="5B9B428F"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6E555F62"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5C3920F8"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16B2B95D" w14:textId="77777777" w:rsidR="00A62DA4" w:rsidRPr="002731C5" w:rsidRDefault="00A62DA4" w:rsidP="00A62DA4">
            <w:pPr>
              <w:jc w:val="center"/>
              <w:rPr>
                <w:bCs/>
                <w:sz w:val="16"/>
                <w:szCs w:val="16"/>
                <w:lang w:val="uk-UA"/>
              </w:rPr>
            </w:pPr>
            <w:r w:rsidRPr="002731C5">
              <w:rPr>
                <w:bCs/>
                <w:sz w:val="16"/>
                <w:szCs w:val="16"/>
                <w:lang w:val="uk-UA"/>
              </w:rPr>
              <w:t>Про внесення змін до помісячного розпису</w:t>
            </w:r>
          </w:p>
        </w:tc>
        <w:tc>
          <w:tcPr>
            <w:tcW w:w="323" w:type="pct"/>
            <w:shd w:val="clear" w:color="auto" w:fill="FFFFFF"/>
            <w:vAlign w:val="center"/>
          </w:tcPr>
          <w:p w14:paraId="617DF482"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381A0342"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58FBC142"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4D31E95A"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0ED1FC83"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8D0E6C3" w14:textId="77777777" w:rsidR="00A62DA4" w:rsidRDefault="00A62DA4" w:rsidP="00A62DA4">
            <w:pPr>
              <w:jc w:val="center"/>
              <w:rPr>
                <w:lang w:val="ru-RU"/>
              </w:rPr>
            </w:pPr>
            <w:r>
              <w:rPr>
                <w:lang w:val="ru-RU"/>
              </w:rPr>
              <w:t>-</w:t>
            </w:r>
          </w:p>
        </w:tc>
      </w:tr>
      <w:tr w:rsidR="00A62DA4" w:rsidRPr="00B7371E" w14:paraId="401FFAEE" w14:textId="77777777" w:rsidTr="004E7F64">
        <w:trPr>
          <w:trHeight w:val="421"/>
        </w:trPr>
        <w:tc>
          <w:tcPr>
            <w:tcW w:w="207" w:type="pct"/>
            <w:shd w:val="clear" w:color="auto" w:fill="FFFFFF"/>
            <w:vAlign w:val="center"/>
          </w:tcPr>
          <w:p w14:paraId="15953FEA" w14:textId="77777777" w:rsidR="00A62DA4" w:rsidRDefault="00CC3287" w:rsidP="00A62DA4">
            <w:pPr>
              <w:jc w:val="center"/>
              <w:rPr>
                <w:b/>
                <w:bCs/>
                <w:sz w:val="16"/>
                <w:szCs w:val="16"/>
                <w:lang w:val="uk-UA"/>
              </w:rPr>
            </w:pPr>
            <w:r>
              <w:rPr>
                <w:b/>
                <w:bCs/>
                <w:sz w:val="16"/>
                <w:szCs w:val="16"/>
                <w:lang w:val="uk-UA"/>
              </w:rPr>
              <w:t>1180</w:t>
            </w:r>
          </w:p>
        </w:tc>
        <w:tc>
          <w:tcPr>
            <w:tcW w:w="480" w:type="pct"/>
            <w:shd w:val="clear" w:color="auto" w:fill="FFFFFF"/>
            <w:vAlign w:val="center"/>
          </w:tcPr>
          <w:p w14:paraId="19C1B86C" w14:textId="77777777" w:rsidR="00A62DA4" w:rsidRPr="00671B8D" w:rsidRDefault="00A62DA4" w:rsidP="00A62DA4">
            <w:pPr>
              <w:jc w:val="center"/>
              <w:rPr>
                <w:sz w:val="16"/>
                <w:szCs w:val="16"/>
                <w:lang w:val="uk-UA"/>
              </w:rPr>
            </w:pPr>
            <w:r w:rsidRPr="00671B8D">
              <w:rPr>
                <w:sz w:val="16"/>
                <w:szCs w:val="16"/>
                <w:lang w:val="uk-UA"/>
              </w:rPr>
              <w:t>Про надання інформації</w:t>
            </w:r>
          </w:p>
        </w:tc>
        <w:tc>
          <w:tcPr>
            <w:tcW w:w="355" w:type="pct"/>
            <w:shd w:val="clear" w:color="auto" w:fill="FFFFFF"/>
            <w:vAlign w:val="center"/>
          </w:tcPr>
          <w:p w14:paraId="37CCB47E" w14:textId="77777777" w:rsidR="00A62DA4" w:rsidRPr="00671B8D" w:rsidRDefault="00A62DA4" w:rsidP="00A62DA4">
            <w:pPr>
              <w:jc w:val="center"/>
              <w:rPr>
                <w:sz w:val="16"/>
                <w:szCs w:val="16"/>
                <w:lang w:val="uk-UA"/>
              </w:rPr>
            </w:pPr>
            <w:r w:rsidRPr="00671B8D">
              <w:rPr>
                <w:sz w:val="16"/>
                <w:szCs w:val="16"/>
                <w:lang w:val="uk-UA"/>
              </w:rPr>
              <w:t>№ вих-</w:t>
            </w:r>
          </w:p>
          <w:p w14:paraId="43351486" w14:textId="77777777" w:rsidR="00A62DA4" w:rsidRPr="00671B8D" w:rsidRDefault="00A62DA4" w:rsidP="00A62DA4">
            <w:pPr>
              <w:jc w:val="center"/>
              <w:rPr>
                <w:sz w:val="16"/>
                <w:szCs w:val="16"/>
              </w:rPr>
            </w:pPr>
            <w:r>
              <w:rPr>
                <w:sz w:val="16"/>
                <w:szCs w:val="16"/>
                <w:lang w:val="uk-UA"/>
              </w:rPr>
              <w:t>264</w:t>
            </w:r>
            <w:r w:rsidRPr="00671B8D">
              <w:rPr>
                <w:sz w:val="16"/>
                <w:szCs w:val="16"/>
                <w:lang w:val="uk-UA"/>
              </w:rPr>
              <w:t>/08-16/26</w:t>
            </w:r>
          </w:p>
        </w:tc>
        <w:tc>
          <w:tcPr>
            <w:tcW w:w="298" w:type="pct"/>
            <w:shd w:val="clear" w:color="auto" w:fill="FFFFFF"/>
            <w:vAlign w:val="center"/>
          </w:tcPr>
          <w:p w14:paraId="66612ED8" w14:textId="77777777" w:rsidR="00A62DA4" w:rsidRPr="00671B8D" w:rsidRDefault="00A62DA4" w:rsidP="00A62DA4">
            <w:pPr>
              <w:jc w:val="center"/>
            </w:pPr>
            <w:r>
              <w:rPr>
                <w:sz w:val="16"/>
                <w:szCs w:val="16"/>
                <w:lang w:val="uk-UA"/>
              </w:rPr>
              <w:t>10.02</w:t>
            </w:r>
            <w:r w:rsidRPr="00671B8D">
              <w:rPr>
                <w:sz w:val="16"/>
                <w:szCs w:val="16"/>
                <w:lang w:val="uk-UA"/>
              </w:rPr>
              <w:t>.2026</w:t>
            </w:r>
          </w:p>
        </w:tc>
        <w:tc>
          <w:tcPr>
            <w:tcW w:w="306" w:type="pct"/>
            <w:shd w:val="clear" w:color="auto" w:fill="FFFFFF"/>
            <w:vAlign w:val="center"/>
          </w:tcPr>
          <w:p w14:paraId="394F1053" w14:textId="77777777" w:rsidR="00A62DA4" w:rsidRPr="00671B8D" w:rsidRDefault="00A62DA4" w:rsidP="00A62DA4">
            <w:pPr>
              <w:jc w:val="center"/>
              <w:rPr>
                <w:iCs/>
                <w:sz w:val="16"/>
                <w:szCs w:val="16"/>
                <w:lang w:val="uk-UA"/>
              </w:rPr>
            </w:pPr>
            <w:r w:rsidRPr="00671B8D">
              <w:rPr>
                <w:iCs/>
                <w:sz w:val="16"/>
                <w:szCs w:val="16"/>
                <w:lang w:val="uk-UA"/>
              </w:rPr>
              <w:t>-</w:t>
            </w:r>
          </w:p>
        </w:tc>
        <w:tc>
          <w:tcPr>
            <w:tcW w:w="434" w:type="pct"/>
            <w:shd w:val="clear" w:color="auto" w:fill="FFFFFF"/>
            <w:vAlign w:val="center"/>
          </w:tcPr>
          <w:p w14:paraId="293223A9" w14:textId="77777777" w:rsidR="00A62DA4" w:rsidRPr="00671B8D" w:rsidRDefault="00A62DA4" w:rsidP="00A62DA4">
            <w:pPr>
              <w:jc w:val="center"/>
              <w:rPr>
                <w:sz w:val="16"/>
                <w:szCs w:val="16"/>
                <w:lang w:val="ru-RU"/>
              </w:rPr>
            </w:pPr>
            <w:r w:rsidRPr="00671B8D">
              <w:rPr>
                <w:sz w:val="16"/>
                <w:szCs w:val="16"/>
                <w:lang w:val="uk-UA"/>
              </w:rPr>
              <w:t>Відділ управління персоналом і організаційної роботи</w:t>
            </w:r>
          </w:p>
        </w:tc>
        <w:tc>
          <w:tcPr>
            <w:tcW w:w="273" w:type="pct"/>
            <w:shd w:val="clear" w:color="auto" w:fill="FFFFFF"/>
            <w:vAlign w:val="center"/>
          </w:tcPr>
          <w:p w14:paraId="038EC644" w14:textId="77777777" w:rsidR="00A62DA4" w:rsidRPr="00671B8D" w:rsidRDefault="00A62DA4" w:rsidP="00A62DA4">
            <w:pPr>
              <w:jc w:val="center"/>
              <w:rPr>
                <w:sz w:val="16"/>
                <w:szCs w:val="16"/>
                <w:lang w:val="uk-UA"/>
              </w:rPr>
            </w:pPr>
            <w:r w:rsidRPr="00671B8D">
              <w:rPr>
                <w:sz w:val="16"/>
                <w:szCs w:val="16"/>
                <w:lang w:val="uk-UA"/>
              </w:rPr>
              <w:t>-</w:t>
            </w:r>
          </w:p>
        </w:tc>
        <w:tc>
          <w:tcPr>
            <w:tcW w:w="166" w:type="pct"/>
            <w:shd w:val="clear" w:color="auto" w:fill="FFFFFF"/>
            <w:vAlign w:val="center"/>
          </w:tcPr>
          <w:p w14:paraId="1758D734" w14:textId="77777777" w:rsidR="00A62DA4" w:rsidRPr="00671B8D" w:rsidRDefault="00A62DA4" w:rsidP="00A62DA4">
            <w:pPr>
              <w:jc w:val="center"/>
              <w:rPr>
                <w:sz w:val="16"/>
                <w:szCs w:val="16"/>
                <w:lang w:val="uk-UA"/>
              </w:rPr>
            </w:pPr>
            <w:r w:rsidRPr="00671B8D">
              <w:rPr>
                <w:sz w:val="16"/>
                <w:szCs w:val="16"/>
                <w:lang w:val="uk-UA"/>
              </w:rPr>
              <w:t>-</w:t>
            </w:r>
          </w:p>
        </w:tc>
        <w:tc>
          <w:tcPr>
            <w:tcW w:w="306" w:type="pct"/>
            <w:shd w:val="clear" w:color="auto" w:fill="FFFFFF"/>
            <w:vAlign w:val="center"/>
          </w:tcPr>
          <w:p w14:paraId="464497B8" w14:textId="77777777" w:rsidR="00A62DA4" w:rsidRPr="00671B8D" w:rsidRDefault="00A62DA4" w:rsidP="00A62DA4">
            <w:pPr>
              <w:ind w:left="-85" w:right="-85"/>
              <w:jc w:val="center"/>
              <w:rPr>
                <w:sz w:val="16"/>
                <w:szCs w:val="16"/>
                <w:lang w:val="uk-UA"/>
              </w:rPr>
            </w:pPr>
            <w:r w:rsidRPr="00671B8D">
              <w:rPr>
                <w:sz w:val="16"/>
                <w:szCs w:val="16"/>
                <w:lang w:val="uk-UA"/>
              </w:rPr>
              <w:t>Організа-ційні питання</w:t>
            </w:r>
          </w:p>
        </w:tc>
        <w:tc>
          <w:tcPr>
            <w:tcW w:w="414" w:type="pct"/>
            <w:shd w:val="clear" w:color="auto" w:fill="FFFFFF"/>
            <w:vAlign w:val="center"/>
          </w:tcPr>
          <w:p w14:paraId="507D3FAA" w14:textId="77777777" w:rsidR="00A62DA4" w:rsidRPr="00671B8D" w:rsidRDefault="00A62DA4" w:rsidP="00A62DA4">
            <w:pPr>
              <w:jc w:val="center"/>
              <w:rPr>
                <w:sz w:val="16"/>
                <w:szCs w:val="16"/>
                <w:lang w:val="uk-UA"/>
              </w:rPr>
            </w:pPr>
            <w:r w:rsidRPr="00671B8D">
              <w:rPr>
                <w:iCs/>
                <w:sz w:val="16"/>
                <w:szCs w:val="16"/>
                <w:lang w:val="uk-UA"/>
              </w:rPr>
              <w:t>Про надання наборів даних у формі відкритих даних</w:t>
            </w:r>
          </w:p>
        </w:tc>
        <w:tc>
          <w:tcPr>
            <w:tcW w:w="323" w:type="pct"/>
            <w:shd w:val="clear" w:color="auto" w:fill="FFFFFF"/>
            <w:vAlign w:val="center"/>
          </w:tcPr>
          <w:p w14:paraId="70004415" w14:textId="77777777" w:rsidR="00A62DA4" w:rsidRPr="00671B8D" w:rsidRDefault="00A62DA4" w:rsidP="00A62DA4">
            <w:pPr>
              <w:jc w:val="center"/>
              <w:rPr>
                <w:sz w:val="16"/>
                <w:szCs w:val="16"/>
                <w:lang w:val="uk-UA"/>
              </w:rPr>
            </w:pPr>
            <w:r w:rsidRPr="00671B8D">
              <w:rPr>
                <w:sz w:val="16"/>
                <w:szCs w:val="16"/>
                <w:lang w:val="uk-UA"/>
              </w:rPr>
              <w:t>Текстовий документ, таблиця</w:t>
            </w:r>
          </w:p>
        </w:tc>
        <w:tc>
          <w:tcPr>
            <w:tcW w:w="265" w:type="pct"/>
            <w:shd w:val="clear" w:color="auto" w:fill="FFFFFF"/>
            <w:vAlign w:val="center"/>
          </w:tcPr>
          <w:p w14:paraId="5540C5F9" w14:textId="77777777" w:rsidR="00A62DA4" w:rsidRPr="00671B8D" w:rsidRDefault="00A62DA4" w:rsidP="00A62DA4">
            <w:pPr>
              <w:jc w:val="center"/>
              <w:rPr>
                <w:sz w:val="16"/>
                <w:szCs w:val="16"/>
                <w:lang w:val="uk-UA"/>
              </w:rPr>
            </w:pPr>
            <w:r w:rsidRPr="00671B8D">
              <w:rPr>
                <w:sz w:val="16"/>
                <w:szCs w:val="16"/>
                <w:lang w:val="uk-UA"/>
              </w:rPr>
              <w:t>Лист</w:t>
            </w:r>
          </w:p>
        </w:tc>
        <w:tc>
          <w:tcPr>
            <w:tcW w:w="162" w:type="pct"/>
            <w:shd w:val="clear" w:color="auto" w:fill="FFFFFF"/>
            <w:vAlign w:val="center"/>
          </w:tcPr>
          <w:p w14:paraId="30F7D479" w14:textId="77777777" w:rsidR="00A62DA4" w:rsidRPr="00671B8D" w:rsidRDefault="00A62DA4" w:rsidP="00A62DA4">
            <w:pPr>
              <w:jc w:val="center"/>
              <w:rPr>
                <w:sz w:val="16"/>
                <w:szCs w:val="16"/>
                <w:lang w:val="uk-UA"/>
              </w:rPr>
            </w:pPr>
            <w:r w:rsidRPr="00671B8D">
              <w:rPr>
                <w:sz w:val="16"/>
                <w:szCs w:val="16"/>
                <w:lang w:val="uk-UA"/>
              </w:rPr>
              <w:t>-</w:t>
            </w:r>
          </w:p>
        </w:tc>
        <w:tc>
          <w:tcPr>
            <w:tcW w:w="405" w:type="pct"/>
            <w:shd w:val="clear" w:color="auto" w:fill="FFFFFF"/>
            <w:vAlign w:val="center"/>
          </w:tcPr>
          <w:p w14:paraId="2E9EF8D4" w14:textId="77777777" w:rsidR="00A62DA4" w:rsidRPr="00671B8D" w:rsidRDefault="00A62DA4" w:rsidP="00A62DA4">
            <w:pPr>
              <w:jc w:val="center"/>
              <w:rPr>
                <w:sz w:val="16"/>
                <w:szCs w:val="16"/>
                <w:lang w:val="uk-UA"/>
              </w:rPr>
            </w:pPr>
            <w:r w:rsidRPr="00671B8D">
              <w:rPr>
                <w:sz w:val="16"/>
                <w:szCs w:val="16"/>
                <w:lang w:val="uk-UA"/>
              </w:rPr>
              <w:t>Паперова,</w:t>
            </w:r>
          </w:p>
          <w:p w14:paraId="23BCB2D0" w14:textId="77777777" w:rsidR="00A62DA4" w:rsidRPr="00671B8D" w:rsidRDefault="00A62DA4" w:rsidP="00A62DA4">
            <w:pPr>
              <w:jc w:val="center"/>
              <w:rPr>
                <w:sz w:val="16"/>
                <w:szCs w:val="16"/>
                <w:lang w:val="uk-UA"/>
              </w:rPr>
            </w:pPr>
            <w:r w:rsidRPr="00671B8D">
              <w:rPr>
                <w:sz w:val="16"/>
                <w:szCs w:val="16"/>
                <w:lang w:val="uk-UA"/>
              </w:rPr>
              <w:t>електронна</w:t>
            </w:r>
          </w:p>
        </w:tc>
        <w:tc>
          <w:tcPr>
            <w:tcW w:w="479" w:type="pct"/>
            <w:shd w:val="clear" w:color="auto" w:fill="FFFFFF"/>
            <w:vAlign w:val="center"/>
          </w:tcPr>
          <w:p w14:paraId="19248837" w14:textId="77777777" w:rsidR="00A62DA4" w:rsidRPr="00671B8D" w:rsidRDefault="00A62DA4" w:rsidP="00A62DA4">
            <w:pPr>
              <w:jc w:val="center"/>
              <w:rPr>
                <w:sz w:val="16"/>
                <w:szCs w:val="16"/>
                <w:lang w:val="uk-UA"/>
              </w:rPr>
            </w:pPr>
            <w:r w:rsidRPr="00671B8D">
              <w:rPr>
                <w:sz w:val="16"/>
                <w:szCs w:val="16"/>
                <w:lang w:val="uk-UA"/>
              </w:rPr>
              <w:t>Відділ управління персоналом і організаційної роботи</w:t>
            </w:r>
          </w:p>
        </w:tc>
        <w:tc>
          <w:tcPr>
            <w:tcW w:w="127" w:type="pct"/>
            <w:shd w:val="clear" w:color="auto" w:fill="FFFFFF"/>
            <w:vAlign w:val="center"/>
          </w:tcPr>
          <w:p w14:paraId="298A77BB" w14:textId="77777777" w:rsidR="00A62DA4" w:rsidRDefault="00A62DA4" w:rsidP="00A62DA4">
            <w:pPr>
              <w:jc w:val="center"/>
              <w:rPr>
                <w:lang w:val="ru-RU"/>
              </w:rPr>
            </w:pPr>
            <w:r>
              <w:rPr>
                <w:lang w:val="ru-RU"/>
              </w:rPr>
              <w:t>-</w:t>
            </w:r>
          </w:p>
        </w:tc>
      </w:tr>
      <w:tr w:rsidR="00A62DA4" w:rsidRPr="00B7371E" w14:paraId="6F2C4349" w14:textId="77777777" w:rsidTr="004E7F64">
        <w:trPr>
          <w:trHeight w:val="421"/>
        </w:trPr>
        <w:tc>
          <w:tcPr>
            <w:tcW w:w="207" w:type="pct"/>
            <w:shd w:val="clear" w:color="auto" w:fill="FFFFFF"/>
            <w:vAlign w:val="center"/>
          </w:tcPr>
          <w:p w14:paraId="25EA4691" w14:textId="77777777" w:rsidR="00A62DA4" w:rsidRDefault="00CC3287" w:rsidP="00A62DA4">
            <w:pPr>
              <w:jc w:val="center"/>
              <w:rPr>
                <w:b/>
                <w:bCs/>
                <w:sz w:val="16"/>
                <w:szCs w:val="16"/>
                <w:lang w:val="uk-UA"/>
              </w:rPr>
            </w:pPr>
            <w:r>
              <w:rPr>
                <w:b/>
                <w:bCs/>
                <w:sz w:val="16"/>
                <w:szCs w:val="16"/>
                <w:lang w:val="uk-UA"/>
              </w:rPr>
              <w:t>1181</w:t>
            </w:r>
          </w:p>
        </w:tc>
        <w:tc>
          <w:tcPr>
            <w:tcW w:w="480" w:type="pct"/>
            <w:shd w:val="clear" w:color="auto" w:fill="FFFFFF"/>
            <w:vAlign w:val="center"/>
          </w:tcPr>
          <w:p w14:paraId="27A1F4CE" w14:textId="77777777" w:rsidR="00A62DA4" w:rsidRPr="00671B8D" w:rsidRDefault="00A62DA4" w:rsidP="00A62DA4">
            <w:pPr>
              <w:jc w:val="center"/>
              <w:rPr>
                <w:sz w:val="16"/>
                <w:szCs w:val="16"/>
                <w:lang w:val="uk-UA"/>
              </w:rPr>
            </w:pPr>
            <w:r w:rsidRPr="00671B8D">
              <w:rPr>
                <w:sz w:val="16"/>
                <w:szCs w:val="16"/>
                <w:lang w:val="uk-UA"/>
              </w:rPr>
              <w:t>Список осіб</w:t>
            </w:r>
          </w:p>
        </w:tc>
        <w:tc>
          <w:tcPr>
            <w:tcW w:w="355" w:type="pct"/>
            <w:shd w:val="clear" w:color="auto" w:fill="FFFFFF"/>
            <w:vAlign w:val="center"/>
          </w:tcPr>
          <w:p w14:paraId="0B394B4C" w14:textId="77777777" w:rsidR="00A62DA4" w:rsidRPr="00671B8D" w:rsidRDefault="00A62DA4" w:rsidP="00A62DA4">
            <w:pPr>
              <w:jc w:val="center"/>
              <w:rPr>
                <w:sz w:val="16"/>
                <w:szCs w:val="16"/>
                <w:lang w:val="uk-UA"/>
              </w:rPr>
            </w:pPr>
            <w:r w:rsidRPr="00671B8D">
              <w:rPr>
                <w:sz w:val="16"/>
                <w:szCs w:val="16"/>
                <w:lang w:val="uk-UA"/>
              </w:rPr>
              <w:t>№ вх-</w:t>
            </w:r>
            <w:r>
              <w:rPr>
                <w:sz w:val="16"/>
                <w:szCs w:val="16"/>
                <w:lang w:val="uk-UA"/>
              </w:rPr>
              <w:t>878</w:t>
            </w:r>
            <w:r w:rsidRPr="00671B8D">
              <w:rPr>
                <w:sz w:val="16"/>
                <w:szCs w:val="16"/>
                <w:lang w:val="uk-UA"/>
              </w:rPr>
              <w:t>/26</w:t>
            </w:r>
          </w:p>
        </w:tc>
        <w:tc>
          <w:tcPr>
            <w:tcW w:w="298" w:type="pct"/>
            <w:shd w:val="clear" w:color="auto" w:fill="FFFFFF"/>
            <w:vAlign w:val="center"/>
          </w:tcPr>
          <w:p w14:paraId="300A4886" w14:textId="77777777" w:rsidR="00A62DA4" w:rsidRPr="00671B8D" w:rsidRDefault="00A62DA4" w:rsidP="00A62DA4">
            <w:pPr>
              <w:jc w:val="center"/>
            </w:pPr>
            <w:r>
              <w:rPr>
                <w:sz w:val="16"/>
                <w:szCs w:val="16"/>
                <w:lang w:val="uk-UA"/>
              </w:rPr>
              <w:t>10.02.2026</w:t>
            </w:r>
          </w:p>
        </w:tc>
        <w:tc>
          <w:tcPr>
            <w:tcW w:w="306" w:type="pct"/>
            <w:shd w:val="clear" w:color="auto" w:fill="FFFFFF"/>
            <w:vAlign w:val="center"/>
          </w:tcPr>
          <w:p w14:paraId="158D1313" w14:textId="77777777" w:rsidR="00A62DA4" w:rsidRPr="00671B8D" w:rsidRDefault="00A62DA4" w:rsidP="00A62DA4">
            <w:pPr>
              <w:jc w:val="center"/>
              <w:rPr>
                <w:iCs/>
                <w:sz w:val="16"/>
                <w:szCs w:val="16"/>
                <w:lang w:val="uk-UA"/>
              </w:rPr>
            </w:pPr>
            <w:r w:rsidRPr="00671B8D">
              <w:rPr>
                <w:iCs/>
                <w:sz w:val="16"/>
                <w:szCs w:val="16"/>
                <w:lang w:val="uk-UA"/>
              </w:rPr>
              <w:t>-</w:t>
            </w:r>
          </w:p>
        </w:tc>
        <w:tc>
          <w:tcPr>
            <w:tcW w:w="434" w:type="pct"/>
            <w:shd w:val="clear" w:color="auto" w:fill="FFFFFF"/>
            <w:vAlign w:val="center"/>
          </w:tcPr>
          <w:p w14:paraId="602183F0" w14:textId="77777777" w:rsidR="00A62DA4" w:rsidRPr="00671B8D" w:rsidRDefault="00A62DA4" w:rsidP="00A62DA4">
            <w:pPr>
              <w:jc w:val="center"/>
              <w:rPr>
                <w:sz w:val="16"/>
                <w:szCs w:val="16"/>
                <w:lang w:val="uk-UA"/>
              </w:rPr>
            </w:pPr>
            <w:r w:rsidRPr="00671B8D">
              <w:rPr>
                <w:sz w:val="16"/>
                <w:szCs w:val="16"/>
                <w:lang w:val="uk-UA"/>
              </w:rPr>
              <w:t xml:space="preserve">Відділ управління персоналом і організаційної </w:t>
            </w:r>
            <w:r w:rsidRPr="00671B8D">
              <w:rPr>
                <w:sz w:val="16"/>
                <w:szCs w:val="16"/>
                <w:lang w:val="uk-UA"/>
              </w:rPr>
              <w:lastRenderedPageBreak/>
              <w:t>роботи</w:t>
            </w:r>
          </w:p>
        </w:tc>
        <w:tc>
          <w:tcPr>
            <w:tcW w:w="273" w:type="pct"/>
            <w:shd w:val="clear" w:color="auto" w:fill="FFFFFF"/>
            <w:vAlign w:val="center"/>
          </w:tcPr>
          <w:p w14:paraId="00CF6555" w14:textId="77777777" w:rsidR="00A62DA4" w:rsidRPr="00671B8D" w:rsidRDefault="00A62DA4" w:rsidP="00A62DA4">
            <w:pPr>
              <w:jc w:val="center"/>
              <w:rPr>
                <w:sz w:val="16"/>
                <w:szCs w:val="16"/>
                <w:lang w:val="uk-UA"/>
              </w:rPr>
            </w:pPr>
            <w:r w:rsidRPr="00671B8D">
              <w:rPr>
                <w:sz w:val="16"/>
                <w:szCs w:val="16"/>
                <w:lang w:val="uk-UA"/>
              </w:rPr>
              <w:lastRenderedPageBreak/>
              <w:t>Персональні дані</w:t>
            </w:r>
          </w:p>
        </w:tc>
        <w:tc>
          <w:tcPr>
            <w:tcW w:w="166" w:type="pct"/>
            <w:shd w:val="clear" w:color="auto" w:fill="FFFFFF"/>
            <w:vAlign w:val="center"/>
          </w:tcPr>
          <w:p w14:paraId="2F6F2ADF" w14:textId="77777777" w:rsidR="00A62DA4" w:rsidRPr="00671B8D" w:rsidRDefault="00A62DA4" w:rsidP="00A62DA4">
            <w:pPr>
              <w:jc w:val="center"/>
              <w:rPr>
                <w:sz w:val="16"/>
                <w:szCs w:val="16"/>
                <w:lang w:val="uk-UA"/>
              </w:rPr>
            </w:pPr>
            <w:r w:rsidRPr="00671B8D">
              <w:rPr>
                <w:sz w:val="16"/>
                <w:szCs w:val="16"/>
                <w:lang w:val="uk-UA"/>
              </w:rPr>
              <w:t xml:space="preserve">З обмеженим </w:t>
            </w:r>
            <w:r w:rsidRPr="00671B8D">
              <w:rPr>
                <w:sz w:val="16"/>
                <w:szCs w:val="16"/>
                <w:lang w:val="uk-UA"/>
              </w:rPr>
              <w:lastRenderedPageBreak/>
              <w:t>доступом</w:t>
            </w:r>
          </w:p>
        </w:tc>
        <w:tc>
          <w:tcPr>
            <w:tcW w:w="306" w:type="pct"/>
            <w:shd w:val="clear" w:color="auto" w:fill="FFFFFF"/>
            <w:vAlign w:val="center"/>
          </w:tcPr>
          <w:p w14:paraId="56CC814E" w14:textId="77777777" w:rsidR="00A62DA4" w:rsidRPr="00671B8D" w:rsidRDefault="00A62DA4" w:rsidP="00A62DA4">
            <w:pPr>
              <w:ind w:left="-85" w:right="-85"/>
              <w:jc w:val="center"/>
              <w:rPr>
                <w:sz w:val="16"/>
                <w:szCs w:val="16"/>
                <w:lang w:val="uk-UA"/>
              </w:rPr>
            </w:pPr>
            <w:r w:rsidRPr="00671B8D">
              <w:rPr>
                <w:sz w:val="16"/>
                <w:szCs w:val="16"/>
                <w:lang w:val="uk-UA"/>
              </w:rPr>
              <w:lastRenderedPageBreak/>
              <w:t>Управління персоналом</w:t>
            </w:r>
          </w:p>
        </w:tc>
        <w:tc>
          <w:tcPr>
            <w:tcW w:w="414" w:type="pct"/>
            <w:shd w:val="clear" w:color="auto" w:fill="FFFFFF"/>
            <w:vAlign w:val="center"/>
          </w:tcPr>
          <w:p w14:paraId="7E897FEF" w14:textId="77777777" w:rsidR="00A62DA4" w:rsidRPr="00671B8D" w:rsidRDefault="00A62DA4" w:rsidP="00A62DA4">
            <w:pPr>
              <w:jc w:val="center"/>
              <w:rPr>
                <w:sz w:val="16"/>
                <w:szCs w:val="16"/>
                <w:lang w:val="uk-UA"/>
              </w:rPr>
            </w:pPr>
            <w:r w:rsidRPr="00671B8D">
              <w:rPr>
                <w:sz w:val="16"/>
                <w:szCs w:val="16"/>
                <w:lang w:val="uk-UA"/>
              </w:rPr>
              <w:t xml:space="preserve">Персональний облік війсбковозобов»язаних </w:t>
            </w:r>
            <w:r>
              <w:rPr>
                <w:sz w:val="16"/>
                <w:szCs w:val="16"/>
                <w:lang w:val="uk-UA"/>
              </w:rPr>
              <w:lastRenderedPageBreak/>
              <w:t>(уточнений)</w:t>
            </w:r>
          </w:p>
        </w:tc>
        <w:tc>
          <w:tcPr>
            <w:tcW w:w="323" w:type="pct"/>
            <w:shd w:val="clear" w:color="auto" w:fill="FFFFFF"/>
            <w:vAlign w:val="center"/>
          </w:tcPr>
          <w:p w14:paraId="7BFE003D" w14:textId="77777777" w:rsidR="00A62DA4" w:rsidRPr="00671B8D" w:rsidRDefault="00A62DA4" w:rsidP="00A62DA4">
            <w:pPr>
              <w:jc w:val="center"/>
              <w:rPr>
                <w:sz w:val="16"/>
                <w:szCs w:val="16"/>
                <w:lang w:val="uk-UA"/>
              </w:rPr>
            </w:pPr>
            <w:r w:rsidRPr="00671B8D">
              <w:rPr>
                <w:sz w:val="16"/>
                <w:szCs w:val="16"/>
                <w:lang w:val="uk-UA"/>
              </w:rPr>
              <w:lastRenderedPageBreak/>
              <w:t>Табличний документ</w:t>
            </w:r>
          </w:p>
        </w:tc>
        <w:tc>
          <w:tcPr>
            <w:tcW w:w="265" w:type="pct"/>
            <w:shd w:val="clear" w:color="auto" w:fill="FFFFFF"/>
            <w:vAlign w:val="center"/>
          </w:tcPr>
          <w:p w14:paraId="5A5C0D49" w14:textId="77777777" w:rsidR="00A62DA4" w:rsidRPr="00671B8D" w:rsidRDefault="00A62DA4" w:rsidP="00A62DA4">
            <w:pPr>
              <w:jc w:val="center"/>
              <w:rPr>
                <w:sz w:val="16"/>
                <w:szCs w:val="16"/>
                <w:lang w:val="uk-UA"/>
              </w:rPr>
            </w:pPr>
            <w:r w:rsidRPr="00671B8D">
              <w:rPr>
                <w:sz w:val="16"/>
                <w:szCs w:val="16"/>
                <w:lang w:val="uk-UA"/>
              </w:rPr>
              <w:t>Список</w:t>
            </w:r>
          </w:p>
        </w:tc>
        <w:tc>
          <w:tcPr>
            <w:tcW w:w="162" w:type="pct"/>
            <w:shd w:val="clear" w:color="auto" w:fill="FFFFFF"/>
            <w:vAlign w:val="center"/>
          </w:tcPr>
          <w:p w14:paraId="18767D5E" w14:textId="77777777" w:rsidR="00A62DA4" w:rsidRPr="00671B8D" w:rsidRDefault="00A62DA4" w:rsidP="00A62DA4">
            <w:pPr>
              <w:jc w:val="center"/>
              <w:rPr>
                <w:sz w:val="16"/>
                <w:szCs w:val="16"/>
                <w:lang w:val="uk-UA"/>
              </w:rPr>
            </w:pPr>
            <w:r w:rsidRPr="00671B8D">
              <w:rPr>
                <w:sz w:val="16"/>
                <w:szCs w:val="16"/>
                <w:lang w:val="uk-UA"/>
              </w:rPr>
              <w:t>-</w:t>
            </w:r>
          </w:p>
        </w:tc>
        <w:tc>
          <w:tcPr>
            <w:tcW w:w="405" w:type="pct"/>
            <w:shd w:val="clear" w:color="auto" w:fill="FFFFFF"/>
            <w:vAlign w:val="center"/>
          </w:tcPr>
          <w:p w14:paraId="14B43C71" w14:textId="77777777" w:rsidR="00A62DA4" w:rsidRPr="00671B8D" w:rsidRDefault="00A62DA4" w:rsidP="00A62DA4">
            <w:pPr>
              <w:jc w:val="center"/>
              <w:rPr>
                <w:sz w:val="16"/>
                <w:szCs w:val="16"/>
                <w:lang w:val="uk-UA"/>
              </w:rPr>
            </w:pPr>
            <w:r w:rsidRPr="00671B8D">
              <w:rPr>
                <w:sz w:val="16"/>
                <w:szCs w:val="16"/>
                <w:lang w:val="uk-UA"/>
              </w:rPr>
              <w:t>Паперова</w:t>
            </w:r>
          </w:p>
        </w:tc>
        <w:tc>
          <w:tcPr>
            <w:tcW w:w="479" w:type="pct"/>
            <w:shd w:val="clear" w:color="auto" w:fill="FFFFFF"/>
            <w:vAlign w:val="center"/>
          </w:tcPr>
          <w:p w14:paraId="617F84DA" w14:textId="77777777" w:rsidR="00A62DA4" w:rsidRPr="00671B8D" w:rsidRDefault="00A62DA4" w:rsidP="00A62DA4">
            <w:pPr>
              <w:jc w:val="center"/>
              <w:rPr>
                <w:sz w:val="16"/>
                <w:szCs w:val="16"/>
                <w:lang w:val="uk-UA"/>
              </w:rPr>
            </w:pPr>
            <w:r w:rsidRPr="00671B8D">
              <w:rPr>
                <w:sz w:val="16"/>
                <w:szCs w:val="16"/>
                <w:lang w:val="uk-UA"/>
              </w:rPr>
              <w:t>Відділ управління персоналом і організаційної роботи</w:t>
            </w:r>
          </w:p>
        </w:tc>
        <w:tc>
          <w:tcPr>
            <w:tcW w:w="127" w:type="pct"/>
            <w:shd w:val="clear" w:color="auto" w:fill="FFFFFF"/>
            <w:vAlign w:val="center"/>
          </w:tcPr>
          <w:p w14:paraId="74189C2C" w14:textId="77777777" w:rsidR="00A62DA4" w:rsidRDefault="00A62DA4" w:rsidP="00A62DA4">
            <w:pPr>
              <w:jc w:val="center"/>
              <w:rPr>
                <w:lang w:val="ru-RU"/>
              </w:rPr>
            </w:pPr>
            <w:r>
              <w:rPr>
                <w:lang w:val="ru-RU"/>
              </w:rPr>
              <w:t>-</w:t>
            </w:r>
          </w:p>
        </w:tc>
      </w:tr>
      <w:tr w:rsidR="00A62DA4" w:rsidRPr="00B7371E" w14:paraId="48B4B1DB" w14:textId="77777777" w:rsidTr="004E7F64">
        <w:trPr>
          <w:trHeight w:val="421"/>
        </w:trPr>
        <w:tc>
          <w:tcPr>
            <w:tcW w:w="207" w:type="pct"/>
            <w:shd w:val="clear" w:color="auto" w:fill="FFFFFF"/>
            <w:vAlign w:val="center"/>
          </w:tcPr>
          <w:p w14:paraId="101E38BD" w14:textId="77777777" w:rsidR="00A62DA4" w:rsidRDefault="00CC3287" w:rsidP="00A62DA4">
            <w:pPr>
              <w:jc w:val="center"/>
              <w:rPr>
                <w:b/>
                <w:bCs/>
                <w:sz w:val="16"/>
                <w:szCs w:val="16"/>
                <w:lang w:val="uk-UA"/>
              </w:rPr>
            </w:pPr>
            <w:r>
              <w:rPr>
                <w:b/>
                <w:bCs/>
                <w:sz w:val="16"/>
                <w:szCs w:val="16"/>
                <w:lang w:val="uk-UA"/>
              </w:rPr>
              <w:t>1182</w:t>
            </w:r>
          </w:p>
        </w:tc>
        <w:tc>
          <w:tcPr>
            <w:tcW w:w="480" w:type="pct"/>
            <w:shd w:val="clear" w:color="auto" w:fill="FFFFFF"/>
            <w:vAlign w:val="center"/>
          </w:tcPr>
          <w:p w14:paraId="72736FD1" w14:textId="77777777" w:rsidR="00A62DA4" w:rsidRPr="0069690C" w:rsidRDefault="00A62DA4" w:rsidP="00A62DA4">
            <w:pPr>
              <w:jc w:val="center"/>
              <w:rPr>
                <w:sz w:val="16"/>
                <w:szCs w:val="16"/>
                <w:lang w:val="uk-UA"/>
              </w:rPr>
            </w:pPr>
            <w:r>
              <w:rPr>
                <w:sz w:val="16"/>
                <w:szCs w:val="16"/>
                <w:lang w:val="uk-UA"/>
              </w:rPr>
              <w:t>Довіреність</w:t>
            </w:r>
          </w:p>
        </w:tc>
        <w:tc>
          <w:tcPr>
            <w:tcW w:w="355" w:type="pct"/>
            <w:shd w:val="clear" w:color="auto" w:fill="FFFFFF"/>
            <w:vAlign w:val="center"/>
          </w:tcPr>
          <w:p w14:paraId="519597DD" w14:textId="77777777" w:rsidR="00A62DA4" w:rsidRPr="00671B8D" w:rsidRDefault="00A62DA4" w:rsidP="00A62DA4">
            <w:pPr>
              <w:jc w:val="center"/>
              <w:rPr>
                <w:sz w:val="16"/>
                <w:szCs w:val="16"/>
                <w:lang w:val="uk-UA"/>
              </w:rPr>
            </w:pPr>
            <w:r w:rsidRPr="00671B8D">
              <w:rPr>
                <w:sz w:val="16"/>
                <w:szCs w:val="16"/>
                <w:lang w:val="uk-UA"/>
              </w:rPr>
              <w:t>№ вих-</w:t>
            </w:r>
          </w:p>
          <w:p w14:paraId="72EFEBB3" w14:textId="77777777" w:rsidR="00A62DA4" w:rsidRPr="00671B8D" w:rsidRDefault="00A62DA4" w:rsidP="00A62DA4">
            <w:pPr>
              <w:jc w:val="center"/>
              <w:rPr>
                <w:sz w:val="16"/>
                <w:szCs w:val="16"/>
              </w:rPr>
            </w:pPr>
            <w:r>
              <w:rPr>
                <w:sz w:val="16"/>
                <w:szCs w:val="16"/>
                <w:lang w:val="uk-UA"/>
              </w:rPr>
              <w:t>265/02-05</w:t>
            </w:r>
            <w:r w:rsidRPr="00671B8D">
              <w:rPr>
                <w:sz w:val="16"/>
                <w:szCs w:val="16"/>
                <w:lang w:val="uk-UA"/>
              </w:rPr>
              <w:t>/26</w:t>
            </w:r>
          </w:p>
        </w:tc>
        <w:tc>
          <w:tcPr>
            <w:tcW w:w="298" w:type="pct"/>
            <w:shd w:val="clear" w:color="auto" w:fill="FFFFFF"/>
            <w:vAlign w:val="center"/>
          </w:tcPr>
          <w:p w14:paraId="793219E0" w14:textId="77777777" w:rsidR="00A62DA4" w:rsidRPr="00671B8D" w:rsidRDefault="00A62DA4" w:rsidP="00A62DA4">
            <w:pPr>
              <w:jc w:val="center"/>
            </w:pPr>
            <w:r>
              <w:rPr>
                <w:sz w:val="16"/>
                <w:szCs w:val="16"/>
                <w:lang w:val="uk-UA"/>
              </w:rPr>
              <w:t>10.02</w:t>
            </w:r>
            <w:r w:rsidRPr="00671B8D">
              <w:rPr>
                <w:sz w:val="16"/>
                <w:szCs w:val="16"/>
                <w:lang w:val="uk-UA"/>
              </w:rPr>
              <w:t>.2026</w:t>
            </w:r>
          </w:p>
        </w:tc>
        <w:tc>
          <w:tcPr>
            <w:tcW w:w="306" w:type="pct"/>
            <w:shd w:val="clear" w:color="auto" w:fill="FFFFFF"/>
            <w:vAlign w:val="center"/>
          </w:tcPr>
          <w:p w14:paraId="12179D4A" w14:textId="77777777" w:rsidR="00A62DA4" w:rsidRPr="00671B8D" w:rsidRDefault="00A62DA4" w:rsidP="00A62DA4">
            <w:pPr>
              <w:jc w:val="center"/>
              <w:rPr>
                <w:iCs/>
                <w:sz w:val="16"/>
                <w:szCs w:val="16"/>
                <w:lang w:val="uk-UA"/>
              </w:rPr>
            </w:pPr>
            <w:r w:rsidRPr="00671B8D">
              <w:rPr>
                <w:iCs/>
                <w:sz w:val="16"/>
                <w:szCs w:val="16"/>
                <w:lang w:val="uk-UA"/>
              </w:rPr>
              <w:t>-</w:t>
            </w:r>
          </w:p>
        </w:tc>
        <w:tc>
          <w:tcPr>
            <w:tcW w:w="434" w:type="pct"/>
            <w:shd w:val="clear" w:color="auto" w:fill="FFFFFF"/>
            <w:vAlign w:val="center"/>
          </w:tcPr>
          <w:p w14:paraId="2EF9DD8D" w14:textId="77777777" w:rsidR="00A62DA4" w:rsidRPr="00671B8D" w:rsidRDefault="00A62DA4" w:rsidP="00A62DA4">
            <w:pPr>
              <w:jc w:val="center"/>
              <w:rPr>
                <w:sz w:val="16"/>
                <w:szCs w:val="16"/>
                <w:lang w:val="ru-RU"/>
              </w:rPr>
            </w:pPr>
            <w:r w:rsidRPr="00671B8D">
              <w:rPr>
                <w:sz w:val="16"/>
                <w:szCs w:val="16"/>
                <w:lang w:val="uk-UA"/>
              </w:rPr>
              <w:t>Відділ управління персоналом і організаційної роботи</w:t>
            </w:r>
          </w:p>
        </w:tc>
        <w:tc>
          <w:tcPr>
            <w:tcW w:w="273" w:type="pct"/>
            <w:shd w:val="clear" w:color="auto" w:fill="FFFFFF"/>
            <w:vAlign w:val="center"/>
          </w:tcPr>
          <w:p w14:paraId="42B53081" w14:textId="77777777" w:rsidR="00A62DA4" w:rsidRPr="00671B8D" w:rsidRDefault="00A62DA4" w:rsidP="00A62DA4">
            <w:pPr>
              <w:jc w:val="center"/>
              <w:rPr>
                <w:sz w:val="16"/>
                <w:szCs w:val="16"/>
                <w:lang w:val="uk-UA"/>
              </w:rPr>
            </w:pPr>
            <w:r w:rsidRPr="00671B8D">
              <w:rPr>
                <w:sz w:val="16"/>
                <w:szCs w:val="16"/>
                <w:lang w:val="uk-UA"/>
              </w:rPr>
              <w:t>-</w:t>
            </w:r>
          </w:p>
        </w:tc>
        <w:tc>
          <w:tcPr>
            <w:tcW w:w="166" w:type="pct"/>
            <w:shd w:val="clear" w:color="auto" w:fill="FFFFFF"/>
            <w:vAlign w:val="center"/>
          </w:tcPr>
          <w:p w14:paraId="3C12AD3D" w14:textId="77777777" w:rsidR="00A62DA4" w:rsidRPr="00671B8D" w:rsidRDefault="00A62DA4" w:rsidP="00A62DA4">
            <w:pPr>
              <w:jc w:val="center"/>
              <w:rPr>
                <w:sz w:val="16"/>
                <w:szCs w:val="16"/>
                <w:lang w:val="uk-UA"/>
              </w:rPr>
            </w:pPr>
            <w:r w:rsidRPr="00671B8D">
              <w:rPr>
                <w:sz w:val="16"/>
                <w:szCs w:val="16"/>
                <w:lang w:val="uk-UA"/>
              </w:rPr>
              <w:t>-</w:t>
            </w:r>
          </w:p>
        </w:tc>
        <w:tc>
          <w:tcPr>
            <w:tcW w:w="306" w:type="pct"/>
            <w:shd w:val="clear" w:color="auto" w:fill="FFFFFF"/>
            <w:vAlign w:val="center"/>
          </w:tcPr>
          <w:p w14:paraId="338CD7F9" w14:textId="77777777" w:rsidR="00A62DA4" w:rsidRPr="00671B8D" w:rsidRDefault="00A62DA4" w:rsidP="00A62DA4">
            <w:pPr>
              <w:ind w:left="-85" w:right="-85"/>
              <w:jc w:val="center"/>
              <w:rPr>
                <w:sz w:val="16"/>
                <w:szCs w:val="16"/>
                <w:lang w:val="uk-UA"/>
              </w:rPr>
            </w:pPr>
            <w:r>
              <w:rPr>
                <w:sz w:val="16"/>
                <w:szCs w:val="16"/>
                <w:lang w:val="uk-UA"/>
              </w:rPr>
              <w:t>Юридичні</w:t>
            </w:r>
            <w:r w:rsidRPr="00671B8D">
              <w:rPr>
                <w:sz w:val="16"/>
                <w:szCs w:val="16"/>
                <w:lang w:val="uk-UA"/>
              </w:rPr>
              <w:t xml:space="preserve"> питання</w:t>
            </w:r>
          </w:p>
        </w:tc>
        <w:tc>
          <w:tcPr>
            <w:tcW w:w="414" w:type="pct"/>
            <w:shd w:val="clear" w:color="auto" w:fill="FFFFFF"/>
            <w:vAlign w:val="center"/>
          </w:tcPr>
          <w:p w14:paraId="3D464AFE" w14:textId="77777777" w:rsidR="00A62DA4" w:rsidRPr="00671B8D" w:rsidRDefault="00A62DA4" w:rsidP="00A62DA4">
            <w:pPr>
              <w:jc w:val="center"/>
              <w:rPr>
                <w:sz w:val="16"/>
                <w:szCs w:val="16"/>
                <w:lang w:val="uk-UA"/>
              </w:rPr>
            </w:pPr>
            <w:r>
              <w:rPr>
                <w:sz w:val="16"/>
                <w:szCs w:val="16"/>
                <w:lang w:val="uk-UA"/>
              </w:rPr>
              <w:t>Довіреність</w:t>
            </w:r>
          </w:p>
        </w:tc>
        <w:tc>
          <w:tcPr>
            <w:tcW w:w="323" w:type="pct"/>
            <w:shd w:val="clear" w:color="auto" w:fill="FFFFFF"/>
            <w:vAlign w:val="center"/>
          </w:tcPr>
          <w:p w14:paraId="4CB7BC74" w14:textId="77777777" w:rsidR="00A62DA4" w:rsidRPr="00671B8D" w:rsidRDefault="00A62DA4" w:rsidP="00A62DA4">
            <w:pPr>
              <w:jc w:val="center"/>
              <w:rPr>
                <w:sz w:val="16"/>
                <w:szCs w:val="16"/>
                <w:lang w:val="uk-UA"/>
              </w:rPr>
            </w:pPr>
            <w:r w:rsidRPr="00671B8D">
              <w:rPr>
                <w:sz w:val="16"/>
                <w:szCs w:val="16"/>
                <w:lang w:val="uk-UA"/>
              </w:rPr>
              <w:t>Текстови</w:t>
            </w:r>
            <w:r>
              <w:rPr>
                <w:sz w:val="16"/>
                <w:szCs w:val="16"/>
                <w:lang w:val="uk-UA"/>
              </w:rPr>
              <w:t>й документ</w:t>
            </w:r>
          </w:p>
        </w:tc>
        <w:tc>
          <w:tcPr>
            <w:tcW w:w="265" w:type="pct"/>
            <w:shd w:val="clear" w:color="auto" w:fill="FFFFFF"/>
            <w:vAlign w:val="center"/>
          </w:tcPr>
          <w:p w14:paraId="3FC5813D" w14:textId="77777777" w:rsidR="00A62DA4" w:rsidRPr="00671B8D" w:rsidRDefault="00A62DA4" w:rsidP="00A62DA4">
            <w:pPr>
              <w:jc w:val="center"/>
              <w:rPr>
                <w:sz w:val="16"/>
                <w:szCs w:val="16"/>
                <w:lang w:val="uk-UA"/>
              </w:rPr>
            </w:pPr>
            <w:r w:rsidRPr="00671B8D">
              <w:rPr>
                <w:sz w:val="16"/>
                <w:szCs w:val="16"/>
                <w:lang w:val="uk-UA"/>
              </w:rPr>
              <w:t>Лист</w:t>
            </w:r>
          </w:p>
        </w:tc>
        <w:tc>
          <w:tcPr>
            <w:tcW w:w="162" w:type="pct"/>
            <w:shd w:val="clear" w:color="auto" w:fill="FFFFFF"/>
            <w:vAlign w:val="center"/>
          </w:tcPr>
          <w:p w14:paraId="16FBC57F" w14:textId="77777777" w:rsidR="00A62DA4" w:rsidRPr="00671B8D" w:rsidRDefault="00A62DA4" w:rsidP="00A62DA4">
            <w:pPr>
              <w:jc w:val="center"/>
              <w:rPr>
                <w:sz w:val="16"/>
                <w:szCs w:val="16"/>
                <w:lang w:val="uk-UA"/>
              </w:rPr>
            </w:pPr>
            <w:r w:rsidRPr="00671B8D">
              <w:rPr>
                <w:sz w:val="16"/>
                <w:szCs w:val="16"/>
                <w:lang w:val="uk-UA"/>
              </w:rPr>
              <w:t>-</w:t>
            </w:r>
          </w:p>
        </w:tc>
        <w:tc>
          <w:tcPr>
            <w:tcW w:w="405" w:type="pct"/>
            <w:shd w:val="clear" w:color="auto" w:fill="FFFFFF"/>
            <w:vAlign w:val="center"/>
          </w:tcPr>
          <w:p w14:paraId="53D465CA" w14:textId="77777777" w:rsidR="00A62DA4" w:rsidRPr="00671B8D" w:rsidRDefault="00A62DA4" w:rsidP="00A62DA4">
            <w:pPr>
              <w:jc w:val="center"/>
              <w:rPr>
                <w:sz w:val="16"/>
                <w:szCs w:val="16"/>
                <w:lang w:val="uk-UA"/>
              </w:rPr>
            </w:pPr>
            <w:r>
              <w:rPr>
                <w:sz w:val="16"/>
                <w:szCs w:val="16"/>
                <w:lang w:val="uk-UA"/>
              </w:rPr>
              <w:t>Паперова</w:t>
            </w:r>
          </w:p>
          <w:p w14:paraId="1651C942" w14:textId="77777777" w:rsidR="00A62DA4" w:rsidRPr="00671B8D" w:rsidRDefault="00A62DA4" w:rsidP="00A62DA4">
            <w:pPr>
              <w:jc w:val="center"/>
              <w:rPr>
                <w:sz w:val="16"/>
                <w:szCs w:val="16"/>
                <w:lang w:val="uk-UA"/>
              </w:rPr>
            </w:pPr>
          </w:p>
        </w:tc>
        <w:tc>
          <w:tcPr>
            <w:tcW w:w="479" w:type="pct"/>
            <w:shd w:val="clear" w:color="auto" w:fill="FFFFFF"/>
            <w:vAlign w:val="center"/>
          </w:tcPr>
          <w:p w14:paraId="5AA29868" w14:textId="77777777" w:rsidR="00A62DA4" w:rsidRPr="00671B8D" w:rsidRDefault="00A62DA4" w:rsidP="00A62DA4">
            <w:pPr>
              <w:jc w:val="center"/>
              <w:rPr>
                <w:sz w:val="16"/>
                <w:szCs w:val="16"/>
                <w:lang w:val="uk-UA"/>
              </w:rPr>
            </w:pPr>
            <w:r w:rsidRPr="00671B8D">
              <w:rPr>
                <w:sz w:val="16"/>
                <w:szCs w:val="16"/>
                <w:lang w:val="uk-UA"/>
              </w:rPr>
              <w:t>Відділ управління персоналом і організаційної роботи</w:t>
            </w:r>
          </w:p>
        </w:tc>
        <w:tc>
          <w:tcPr>
            <w:tcW w:w="127" w:type="pct"/>
            <w:shd w:val="clear" w:color="auto" w:fill="FFFFFF"/>
            <w:vAlign w:val="center"/>
          </w:tcPr>
          <w:p w14:paraId="2ABDA6CC" w14:textId="77777777" w:rsidR="00A62DA4" w:rsidRDefault="00A62DA4" w:rsidP="00A62DA4">
            <w:pPr>
              <w:jc w:val="center"/>
              <w:rPr>
                <w:lang w:val="ru-RU"/>
              </w:rPr>
            </w:pPr>
            <w:r>
              <w:rPr>
                <w:lang w:val="ru-RU"/>
              </w:rPr>
              <w:t>-</w:t>
            </w:r>
          </w:p>
        </w:tc>
      </w:tr>
      <w:tr w:rsidR="00A62DA4" w:rsidRPr="00B7371E" w14:paraId="04C21DC6" w14:textId="77777777" w:rsidTr="004E7F64">
        <w:trPr>
          <w:trHeight w:val="421"/>
        </w:trPr>
        <w:tc>
          <w:tcPr>
            <w:tcW w:w="207" w:type="pct"/>
            <w:shd w:val="clear" w:color="auto" w:fill="FFFFFF"/>
            <w:vAlign w:val="center"/>
          </w:tcPr>
          <w:p w14:paraId="5717FEEA" w14:textId="77777777" w:rsidR="00A62DA4" w:rsidRDefault="00CC3287" w:rsidP="00A62DA4">
            <w:pPr>
              <w:jc w:val="center"/>
              <w:rPr>
                <w:b/>
                <w:bCs/>
                <w:sz w:val="16"/>
                <w:szCs w:val="16"/>
                <w:lang w:val="uk-UA"/>
              </w:rPr>
            </w:pPr>
            <w:r>
              <w:rPr>
                <w:b/>
                <w:bCs/>
                <w:sz w:val="16"/>
                <w:szCs w:val="16"/>
                <w:lang w:val="uk-UA"/>
              </w:rPr>
              <w:t>1183</w:t>
            </w:r>
          </w:p>
        </w:tc>
        <w:tc>
          <w:tcPr>
            <w:tcW w:w="480" w:type="pct"/>
            <w:shd w:val="clear" w:color="auto" w:fill="FFFFFF"/>
            <w:vAlign w:val="center"/>
          </w:tcPr>
          <w:p w14:paraId="4E9B477A" w14:textId="77777777" w:rsidR="00A62DA4" w:rsidRPr="007C29CF" w:rsidRDefault="00A62DA4" w:rsidP="00A62DA4">
            <w:pPr>
              <w:jc w:val="center"/>
              <w:rPr>
                <w:iCs/>
                <w:sz w:val="16"/>
                <w:szCs w:val="16"/>
                <w:lang w:val="uk-UA"/>
              </w:rPr>
            </w:pPr>
            <w:r w:rsidRPr="007C29CF">
              <w:rPr>
                <w:sz w:val="16"/>
                <w:szCs w:val="16"/>
                <w:lang w:val="uk-UA"/>
              </w:rPr>
              <w:t>Про подання інформації</w:t>
            </w:r>
          </w:p>
        </w:tc>
        <w:tc>
          <w:tcPr>
            <w:tcW w:w="355" w:type="pct"/>
            <w:shd w:val="clear" w:color="auto" w:fill="FFFFFF"/>
            <w:vAlign w:val="center"/>
          </w:tcPr>
          <w:p w14:paraId="3611DF73" w14:textId="77777777" w:rsidR="00A62DA4" w:rsidRPr="007C29CF" w:rsidRDefault="00A62DA4" w:rsidP="00A62DA4">
            <w:pPr>
              <w:jc w:val="center"/>
              <w:rPr>
                <w:iCs/>
                <w:sz w:val="16"/>
                <w:szCs w:val="16"/>
                <w:lang w:val="uk-UA"/>
              </w:rPr>
            </w:pPr>
            <w:r w:rsidRPr="007C29CF">
              <w:rPr>
                <w:iCs/>
                <w:sz w:val="16"/>
                <w:szCs w:val="16"/>
                <w:lang w:val="uk-UA"/>
              </w:rPr>
              <w:t xml:space="preserve">№вих- </w:t>
            </w:r>
          </w:p>
          <w:p w14:paraId="66B6073B" w14:textId="77777777" w:rsidR="00A62DA4" w:rsidRPr="007C29CF" w:rsidRDefault="00A62DA4" w:rsidP="00A62DA4">
            <w:pPr>
              <w:jc w:val="center"/>
              <w:rPr>
                <w:iCs/>
                <w:sz w:val="16"/>
                <w:szCs w:val="16"/>
                <w:lang w:val="uk-UA"/>
              </w:rPr>
            </w:pPr>
            <w:r>
              <w:rPr>
                <w:iCs/>
                <w:sz w:val="16"/>
                <w:szCs w:val="16"/>
                <w:lang w:val="uk-UA"/>
              </w:rPr>
              <w:t>267</w:t>
            </w:r>
            <w:r w:rsidRPr="007C29CF">
              <w:rPr>
                <w:iCs/>
                <w:sz w:val="16"/>
                <w:szCs w:val="16"/>
                <w:lang w:val="uk-UA"/>
              </w:rPr>
              <w:t>/0</w:t>
            </w:r>
            <w:r w:rsidRPr="007C29CF">
              <w:rPr>
                <w:iCs/>
                <w:sz w:val="16"/>
                <w:szCs w:val="16"/>
              </w:rPr>
              <w:t>8</w:t>
            </w:r>
            <w:r w:rsidRPr="007C29CF">
              <w:rPr>
                <w:iCs/>
                <w:sz w:val="16"/>
                <w:szCs w:val="16"/>
                <w:lang w:val="uk-UA"/>
              </w:rPr>
              <w:t>-</w:t>
            </w:r>
            <w:r w:rsidRPr="007C29CF">
              <w:rPr>
                <w:iCs/>
                <w:sz w:val="16"/>
                <w:szCs w:val="16"/>
              </w:rPr>
              <w:t>16</w:t>
            </w:r>
            <w:r w:rsidRPr="007C29CF">
              <w:rPr>
                <w:iCs/>
                <w:sz w:val="16"/>
                <w:szCs w:val="16"/>
                <w:lang w:val="uk-UA"/>
              </w:rPr>
              <w:t>/</w:t>
            </w:r>
            <w:r w:rsidRPr="007C29CF">
              <w:rPr>
                <w:iCs/>
                <w:sz w:val="16"/>
                <w:szCs w:val="16"/>
              </w:rPr>
              <w:t>2</w:t>
            </w:r>
            <w:r w:rsidRPr="007C29CF">
              <w:rPr>
                <w:iCs/>
                <w:sz w:val="16"/>
                <w:szCs w:val="16"/>
                <w:lang w:val="uk-UA"/>
              </w:rPr>
              <w:t>6</w:t>
            </w:r>
          </w:p>
        </w:tc>
        <w:tc>
          <w:tcPr>
            <w:tcW w:w="298" w:type="pct"/>
            <w:shd w:val="clear" w:color="auto" w:fill="FFFFFF"/>
            <w:vAlign w:val="center"/>
          </w:tcPr>
          <w:p w14:paraId="70405512" w14:textId="77777777" w:rsidR="00A62DA4" w:rsidRPr="007C29CF" w:rsidRDefault="00A62DA4" w:rsidP="00A62DA4">
            <w:pPr>
              <w:jc w:val="center"/>
              <w:rPr>
                <w:iCs/>
                <w:sz w:val="16"/>
                <w:szCs w:val="16"/>
                <w:lang w:val="uk-UA"/>
              </w:rPr>
            </w:pPr>
            <w:r>
              <w:rPr>
                <w:iCs/>
                <w:sz w:val="16"/>
                <w:szCs w:val="16"/>
                <w:lang w:val="uk-UA"/>
              </w:rPr>
              <w:t>10.02.2026</w:t>
            </w:r>
          </w:p>
        </w:tc>
        <w:tc>
          <w:tcPr>
            <w:tcW w:w="306" w:type="pct"/>
            <w:shd w:val="clear" w:color="auto" w:fill="FFFFFF"/>
            <w:vAlign w:val="center"/>
          </w:tcPr>
          <w:p w14:paraId="6F0C904B" w14:textId="77777777" w:rsidR="00A62DA4" w:rsidRPr="007C29CF" w:rsidRDefault="00A62DA4" w:rsidP="00A62DA4">
            <w:pPr>
              <w:jc w:val="center"/>
              <w:rPr>
                <w:iCs/>
                <w:sz w:val="16"/>
                <w:szCs w:val="16"/>
                <w:lang w:val="uk-UA"/>
              </w:rPr>
            </w:pPr>
            <w:r w:rsidRPr="007C29CF">
              <w:rPr>
                <w:iCs/>
                <w:sz w:val="16"/>
                <w:szCs w:val="16"/>
                <w:lang w:val="uk-UA"/>
              </w:rPr>
              <w:t>-</w:t>
            </w:r>
          </w:p>
        </w:tc>
        <w:tc>
          <w:tcPr>
            <w:tcW w:w="434" w:type="pct"/>
            <w:shd w:val="clear" w:color="auto" w:fill="FFFFFF"/>
            <w:vAlign w:val="center"/>
          </w:tcPr>
          <w:p w14:paraId="500877B8" w14:textId="77777777" w:rsidR="00A62DA4" w:rsidRPr="007C29CF" w:rsidRDefault="00A62DA4" w:rsidP="00A62DA4">
            <w:pPr>
              <w:jc w:val="center"/>
              <w:rPr>
                <w:iCs/>
                <w:sz w:val="16"/>
                <w:szCs w:val="16"/>
                <w:lang w:val="uk-UA"/>
              </w:rPr>
            </w:pPr>
            <w:r w:rsidRPr="007C29CF">
              <w:rPr>
                <w:iCs/>
                <w:sz w:val="16"/>
                <w:szCs w:val="16"/>
                <w:lang w:val="uk-UA"/>
              </w:rPr>
              <w:t>Відділ управління персоналом і  організаційної роботи</w:t>
            </w:r>
          </w:p>
        </w:tc>
        <w:tc>
          <w:tcPr>
            <w:tcW w:w="273" w:type="pct"/>
            <w:shd w:val="clear" w:color="auto" w:fill="FFFFFF"/>
            <w:vAlign w:val="center"/>
          </w:tcPr>
          <w:p w14:paraId="6FE5AC07" w14:textId="77777777" w:rsidR="00A62DA4" w:rsidRPr="007C29CF" w:rsidRDefault="00A62DA4" w:rsidP="00A62DA4">
            <w:pPr>
              <w:jc w:val="center"/>
              <w:rPr>
                <w:iCs/>
                <w:sz w:val="16"/>
                <w:szCs w:val="16"/>
                <w:lang w:val="uk-UA"/>
              </w:rPr>
            </w:pPr>
            <w:r w:rsidRPr="007C29CF">
              <w:rPr>
                <w:iCs/>
                <w:sz w:val="16"/>
                <w:szCs w:val="16"/>
                <w:lang w:val="uk-UA"/>
              </w:rPr>
              <w:t>-</w:t>
            </w:r>
          </w:p>
        </w:tc>
        <w:tc>
          <w:tcPr>
            <w:tcW w:w="166" w:type="pct"/>
            <w:shd w:val="clear" w:color="auto" w:fill="FFFFFF"/>
            <w:vAlign w:val="center"/>
          </w:tcPr>
          <w:p w14:paraId="59056EBE" w14:textId="77777777" w:rsidR="00A62DA4" w:rsidRPr="007C29CF" w:rsidRDefault="00A62DA4" w:rsidP="00A62DA4">
            <w:pPr>
              <w:jc w:val="center"/>
              <w:rPr>
                <w:iCs/>
                <w:sz w:val="16"/>
                <w:szCs w:val="16"/>
                <w:lang w:val="uk-UA"/>
              </w:rPr>
            </w:pPr>
            <w:r w:rsidRPr="007C29CF">
              <w:rPr>
                <w:iCs/>
                <w:sz w:val="16"/>
                <w:szCs w:val="16"/>
                <w:lang w:val="uk-UA"/>
              </w:rPr>
              <w:t>-</w:t>
            </w:r>
          </w:p>
        </w:tc>
        <w:tc>
          <w:tcPr>
            <w:tcW w:w="306" w:type="pct"/>
            <w:shd w:val="clear" w:color="auto" w:fill="FFFFFF"/>
            <w:vAlign w:val="center"/>
          </w:tcPr>
          <w:p w14:paraId="407665EF" w14:textId="77777777" w:rsidR="00A62DA4" w:rsidRPr="007C29CF" w:rsidRDefault="00A62DA4" w:rsidP="00A62DA4">
            <w:pPr>
              <w:ind w:left="-106" w:right="-56" w:hanging="25"/>
              <w:jc w:val="center"/>
              <w:rPr>
                <w:iCs/>
                <w:sz w:val="16"/>
                <w:szCs w:val="16"/>
                <w:lang w:val="uk-UA"/>
              </w:rPr>
            </w:pPr>
            <w:r w:rsidRPr="007C29CF">
              <w:rPr>
                <w:iCs/>
                <w:sz w:val="16"/>
                <w:szCs w:val="16"/>
                <w:lang w:val="uk-UA"/>
              </w:rPr>
              <w:t>Публічна інформація</w:t>
            </w:r>
          </w:p>
        </w:tc>
        <w:tc>
          <w:tcPr>
            <w:tcW w:w="414" w:type="pct"/>
            <w:shd w:val="clear" w:color="auto" w:fill="FFFFFF"/>
            <w:vAlign w:val="center"/>
          </w:tcPr>
          <w:p w14:paraId="193165C8" w14:textId="77777777" w:rsidR="00A62DA4" w:rsidRPr="007C29CF" w:rsidRDefault="00A62DA4" w:rsidP="00A62DA4">
            <w:pPr>
              <w:jc w:val="center"/>
              <w:rPr>
                <w:iCs/>
                <w:sz w:val="16"/>
                <w:szCs w:val="16"/>
                <w:lang w:val="uk-UA"/>
              </w:rPr>
            </w:pPr>
            <w:r w:rsidRPr="007C29CF">
              <w:rPr>
                <w:iCs/>
                <w:sz w:val="16"/>
                <w:szCs w:val="16"/>
                <w:lang w:val="uk-UA"/>
              </w:rPr>
              <w:t xml:space="preserve">Про стан розгляду запитів на публічну інформацію у </w:t>
            </w:r>
            <w:r>
              <w:rPr>
                <w:iCs/>
                <w:sz w:val="16"/>
                <w:szCs w:val="16"/>
                <w:lang w:val="uk-UA"/>
              </w:rPr>
              <w:t xml:space="preserve">січні </w:t>
            </w:r>
            <w:r w:rsidRPr="007C29CF">
              <w:rPr>
                <w:iCs/>
                <w:sz w:val="16"/>
                <w:szCs w:val="16"/>
                <w:lang w:val="uk-UA"/>
              </w:rPr>
              <w:t>202</w:t>
            </w:r>
            <w:r>
              <w:rPr>
                <w:iCs/>
                <w:sz w:val="16"/>
                <w:szCs w:val="16"/>
                <w:lang w:val="uk-UA"/>
              </w:rPr>
              <w:t>6</w:t>
            </w:r>
            <w:r w:rsidRPr="007C29CF">
              <w:rPr>
                <w:iCs/>
                <w:sz w:val="16"/>
                <w:szCs w:val="16"/>
                <w:lang w:val="uk-UA"/>
              </w:rPr>
              <w:t xml:space="preserve"> року </w:t>
            </w:r>
          </w:p>
        </w:tc>
        <w:tc>
          <w:tcPr>
            <w:tcW w:w="323" w:type="pct"/>
            <w:shd w:val="clear" w:color="auto" w:fill="FFFFFF"/>
            <w:vAlign w:val="center"/>
          </w:tcPr>
          <w:p w14:paraId="171A68F9" w14:textId="77777777" w:rsidR="00A62DA4" w:rsidRPr="007C29CF" w:rsidRDefault="00A62DA4" w:rsidP="00A62DA4">
            <w:pPr>
              <w:ind w:left="-57" w:right="-57"/>
              <w:jc w:val="center"/>
              <w:rPr>
                <w:iCs/>
                <w:sz w:val="16"/>
                <w:szCs w:val="16"/>
                <w:lang w:val="uk-UA"/>
              </w:rPr>
            </w:pPr>
            <w:r w:rsidRPr="007C29CF">
              <w:rPr>
                <w:iCs/>
                <w:sz w:val="16"/>
                <w:szCs w:val="16"/>
                <w:lang w:val="uk-UA"/>
              </w:rPr>
              <w:t>Текстовий і табличний документ</w:t>
            </w:r>
          </w:p>
        </w:tc>
        <w:tc>
          <w:tcPr>
            <w:tcW w:w="265" w:type="pct"/>
            <w:shd w:val="clear" w:color="auto" w:fill="FFFFFF"/>
            <w:vAlign w:val="center"/>
          </w:tcPr>
          <w:p w14:paraId="6B39DE96" w14:textId="77777777" w:rsidR="00A62DA4" w:rsidRPr="007C29CF" w:rsidRDefault="00A62DA4" w:rsidP="00A62DA4">
            <w:pPr>
              <w:jc w:val="center"/>
              <w:rPr>
                <w:iCs/>
                <w:sz w:val="16"/>
                <w:szCs w:val="16"/>
                <w:lang w:val="uk-UA"/>
              </w:rPr>
            </w:pPr>
            <w:r w:rsidRPr="007C29CF">
              <w:rPr>
                <w:iCs/>
                <w:sz w:val="16"/>
                <w:szCs w:val="16"/>
                <w:lang w:val="uk-UA"/>
              </w:rPr>
              <w:t>Лист</w:t>
            </w:r>
          </w:p>
        </w:tc>
        <w:tc>
          <w:tcPr>
            <w:tcW w:w="162" w:type="pct"/>
            <w:shd w:val="clear" w:color="auto" w:fill="FFFFFF"/>
            <w:vAlign w:val="center"/>
          </w:tcPr>
          <w:p w14:paraId="261D214C" w14:textId="77777777" w:rsidR="00A62DA4" w:rsidRPr="007C29CF" w:rsidRDefault="00A62DA4" w:rsidP="00A62DA4">
            <w:pPr>
              <w:jc w:val="center"/>
              <w:rPr>
                <w:iCs/>
                <w:sz w:val="16"/>
                <w:szCs w:val="16"/>
                <w:lang w:val="uk-UA"/>
              </w:rPr>
            </w:pPr>
            <w:r w:rsidRPr="007C29CF">
              <w:rPr>
                <w:iCs/>
                <w:sz w:val="16"/>
                <w:szCs w:val="16"/>
                <w:lang w:val="uk-UA"/>
              </w:rPr>
              <w:t>-</w:t>
            </w:r>
          </w:p>
        </w:tc>
        <w:tc>
          <w:tcPr>
            <w:tcW w:w="405" w:type="pct"/>
            <w:shd w:val="clear" w:color="auto" w:fill="FFFFFF"/>
            <w:vAlign w:val="center"/>
          </w:tcPr>
          <w:p w14:paraId="46931D60" w14:textId="77777777" w:rsidR="00A62DA4" w:rsidRPr="007C29CF" w:rsidRDefault="00A62DA4" w:rsidP="00A62DA4">
            <w:pPr>
              <w:ind w:left="-57" w:right="-57"/>
              <w:jc w:val="center"/>
              <w:rPr>
                <w:iCs/>
                <w:sz w:val="16"/>
                <w:szCs w:val="16"/>
                <w:lang w:val="uk-UA"/>
              </w:rPr>
            </w:pPr>
            <w:r w:rsidRPr="007C29CF">
              <w:rPr>
                <w:iCs/>
                <w:sz w:val="16"/>
                <w:szCs w:val="16"/>
                <w:lang w:val="uk-UA"/>
              </w:rPr>
              <w:t>Паперова,</w:t>
            </w:r>
          </w:p>
          <w:p w14:paraId="14DAD1A1" w14:textId="77777777" w:rsidR="00A62DA4" w:rsidRPr="007C29CF" w:rsidRDefault="00A62DA4" w:rsidP="00A62DA4">
            <w:pPr>
              <w:ind w:left="-57" w:right="-57"/>
              <w:jc w:val="center"/>
              <w:rPr>
                <w:iCs/>
                <w:sz w:val="16"/>
                <w:szCs w:val="16"/>
                <w:lang w:val="uk-UA"/>
              </w:rPr>
            </w:pPr>
            <w:r w:rsidRPr="007C29CF">
              <w:rPr>
                <w:iCs/>
                <w:sz w:val="16"/>
                <w:szCs w:val="16"/>
                <w:lang w:val="uk-UA"/>
              </w:rPr>
              <w:t>електронна</w:t>
            </w:r>
          </w:p>
          <w:p w14:paraId="29A8DA97" w14:textId="77777777" w:rsidR="00A62DA4" w:rsidRPr="007C29CF" w:rsidRDefault="00A62DA4" w:rsidP="00A62DA4">
            <w:pPr>
              <w:ind w:left="-57" w:right="-57"/>
              <w:jc w:val="center"/>
              <w:rPr>
                <w:iCs/>
                <w:sz w:val="16"/>
                <w:szCs w:val="16"/>
                <w:lang w:val="uk-UA"/>
              </w:rPr>
            </w:pPr>
          </w:p>
        </w:tc>
        <w:tc>
          <w:tcPr>
            <w:tcW w:w="479" w:type="pct"/>
            <w:shd w:val="clear" w:color="auto" w:fill="FFFFFF"/>
            <w:vAlign w:val="center"/>
          </w:tcPr>
          <w:p w14:paraId="4DD6A92C" w14:textId="77777777" w:rsidR="00A62DA4" w:rsidRPr="007C29CF" w:rsidRDefault="00A62DA4" w:rsidP="00A62DA4">
            <w:pPr>
              <w:jc w:val="center"/>
              <w:rPr>
                <w:iCs/>
                <w:sz w:val="16"/>
                <w:szCs w:val="16"/>
                <w:lang w:val="uk-UA"/>
              </w:rPr>
            </w:pPr>
            <w:r w:rsidRPr="007C29CF">
              <w:rPr>
                <w:sz w:val="16"/>
                <w:szCs w:val="16"/>
                <w:lang w:val="uk-UA"/>
              </w:rPr>
              <w:t>Відділ управління персоналом і організаційної роботи</w:t>
            </w:r>
          </w:p>
        </w:tc>
        <w:tc>
          <w:tcPr>
            <w:tcW w:w="127" w:type="pct"/>
            <w:shd w:val="clear" w:color="auto" w:fill="FFFFFF"/>
            <w:vAlign w:val="center"/>
          </w:tcPr>
          <w:p w14:paraId="3F24E06A" w14:textId="77777777" w:rsidR="00A62DA4" w:rsidRDefault="00A62DA4" w:rsidP="00A62DA4">
            <w:pPr>
              <w:jc w:val="center"/>
              <w:rPr>
                <w:lang w:val="ru-RU"/>
              </w:rPr>
            </w:pPr>
            <w:r>
              <w:rPr>
                <w:lang w:val="ru-RU"/>
              </w:rPr>
              <w:t>-</w:t>
            </w:r>
          </w:p>
        </w:tc>
      </w:tr>
      <w:tr w:rsidR="00A62DA4" w:rsidRPr="00B7371E" w14:paraId="7AE290B3" w14:textId="77777777" w:rsidTr="004E7F64">
        <w:trPr>
          <w:trHeight w:val="421"/>
        </w:trPr>
        <w:tc>
          <w:tcPr>
            <w:tcW w:w="207" w:type="pct"/>
            <w:shd w:val="clear" w:color="auto" w:fill="FFFFFF"/>
            <w:vAlign w:val="center"/>
          </w:tcPr>
          <w:p w14:paraId="25FCF18C" w14:textId="77777777" w:rsidR="00A62DA4" w:rsidRDefault="00CC3287" w:rsidP="00A62DA4">
            <w:pPr>
              <w:jc w:val="center"/>
              <w:rPr>
                <w:b/>
                <w:bCs/>
                <w:sz w:val="16"/>
                <w:szCs w:val="16"/>
                <w:lang w:val="uk-UA"/>
              </w:rPr>
            </w:pPr>
            <w:r>
              <w:rPr>
                <w:b/>
                <w:bCs/>
                <w:sz w:val="16"/>
                <w:szCs w:val="16"/>
                <w:lang w:val="uk-UA"/>
              </w:rPr>
              <w:t>1184</w:t>
            </w:r>
          </w:p>
        </w:tc>
        <w:tc>
          <w:tcPr>
            <w:tcW w:w="480" w:type="pct"/>
            <w:shd w:val="clear" w:color="auto" w:fill="FFFFFF"/>
            <w:vAlign w:val="center"/>
          </w:tcPr>
          <w:p w14:paraId="73CB5FAC" w14:textId="77777777" w:rsidR="00A62DA4" w:rsidRPr="0069690C" w:rsidRDefault="00A62DA4" w:rsidP="00A62DA4">
            <w:pPr>
              <w:jc w:val="center"/>
              <w:rPr>
                <w:sz w:val="16"/>
                <w:szCs w:val="16"/>
                <w:lang w:val="uk-UA"/>
              </w:rPr>
            </w:pPr>
            <w:r w:rsidRPr="0069690C">
              <w:rPr>
                <w:sz w:val="16"/>
                <w:szCs w:val="16"/>
                <w:lang w:val="uk-UA"/>
              </w:rPr>
              <w:t>Наказ департаменту фінансів</w:t>
            </w:r>
          </w:p>
        </w:tc>
        <w:tc>
          <w:tcPr>
            <w:tcW w:w="355" w:type="pct"/>
            <w:shd w:val="clear" w:color="auto" w:fill="FFFFFF"/>
            <w:vAlign w:val="center"/>
          </w:tcPr>
          <w:p w14:paraId="5C224531" w14:textId="77777777" w:rsidR="00A62DA4" w:rsidRPr="0069690C" w:rsidRDefault="00A62DA4" w:rsidP="00A62DA4">
            <w:pPr>
              <w:jc w:val="center"/>
              <w:rPr>
                <w:sz w:val="16"/>
                <w:szCs w:val="16"/>
                <w:lang w:val="uk-UA"/>
              </w:rPr>
            </w:pPr>
            <w:r>
              <w:rPr>
                <w:sz w:val="16"/>
                <w:szCs w:val="16"/>
                <w:lang w:val="uk-UA"/>
              </w:rPr>
              <w:t>9</w:t>
            </w:r>
          </w:p>
        </w:tc>
        <w:tc>
          <w:tcPr>
            <w:tcW w:w="298" w:type="pct"/>
            <w:shd w:val="clear" w:color="auto" w:fill="FFFFFF"/>
            <w:vAlign w:val="center"/>
          </w:tcPr>
          <w:p w14:paraId="29C53E72" w14:textId="77777777" w:rsidR="00A62DA4" w:rsidRPr="0069690C" w:rsidRDefault="00A62DA4" w:rsidP="00A62DA4">
            <w:pPr>
              <w:jc w:val="center"/>
              <w:rPr>
                <w:sz w:val="16"/>
                <w:szCs w:val="16"/>
                <w:lang w:val="uk-UA"/>
              </w:rPr>
            </w:pPr>
            <w:r>
              <w:rPr>
                <w:sz w:val="16"/>
                <w:szCs w:val="16"/>
                <w:lang w:val="uk-UA"/>
              </w:rPr>
              <w:t>10.02.2026</w:t>
            </w:r>
          </w:p>
        </w:tc>
        <w:tc>
          <w:tcPr>
            <w:tcW w:w="306" w:type="pct"/>
            <w:shd w:val="clear" w:color="auto" w:fill="FFFFFF"/>
            <w:vAlign w:val="center"/>
          </w:tcPr>
          <w:p w14:paraId="0EF9667F" w14:textId="77777777" w:rsidR="00A62DA4" w:rsidRPr="0069690C" w:rsidRDefault="00A62DA4" w:rsidP="00A62DA4">
            <w:pPr>
              <w:jc w:val="center"/>
              <w:rPr>
                <w:sz w:val="16"/>
                <w:szCs w:val="16"/>
                <w:lang w:val="uk-UA"/>
              </w:rPr>
            </w:pPr>
            <w:r w:rsidRPr="0069690C">
              <w:rPr>
                <w:sz w:val="16"/>
                <w:szCs w:val="16"/>
                <w:lang w:val="uk-UA"/>
              </w:rPr>
              <w:t>-</w:t>
            </w:r>
          </w:p>
        </w:tc>
        <w:tc>
          <w:tcPr>
            <w:tcW w:w="434" w:type="pct"/>
            <w:shd w:val="clear" w:color="auto" w:fill="FFFFFF"/>
            <w:vAlign w:val="center"/>
          </w:tcPr>
          <w:p w14:paraId="10DDC9C4" w14:textId="77777777" w:rsidR="00A62DA4" w:rsidRPr="0069690C" w:rsidRDefault="00A62DA4" w:rsidP="00A62DA4">
            <w:pPr>
              <w:jc w:val="center"/>
              <w:rPr>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27921D73" w14:textId="77777777" w:rsidR="00A62DA4" w:rsidRPr="0069690C" w:rsidRDefault="00A62DA4" w:rsidP="00A62DA4">
            <w:pPr>
              <w:jc w:val="center"/>
              <w:rPr>
                <w:sz w:val="16"/>
                <w:szCs w:val="16"/>
                <w:lang w:val="uk-UA"/>
              </w:rPr>
            </w:pPr>
            <w:r w:rsidRPr="0069690C">
              <w:rPr>
                <w:sz w:val="16"/>
                <w:szCs w:val="16"/>
                <w:lang w:val="uk-UA"/>
              </w:rPr>
              <w:t>-</w:t>
            </w:r>
          </w:p>
        </w:tc>
        <w:tc>
          <w:tcPr>
            <w:tcW w:w="166" w:type="pct"/>
            <w:shd w:val="clear" w:color="auto" w:fill="FFFFFF"/>
            <w:vAlign w:val="center"/>
          </w:tcPr>
          <w:p w14:paraId="2B8095ED" w14:textId="77777777" w:rsidR="00A62DA4" w:rsidRPr="0069690C" w:rsidRDefault="00A62DA4" w:rsidP="00A62DA4">
            <w:pPr>
              <w:jc w:val="center"/>
              <w:rPr>
                <w:sz w:val="16"/>
                <w:szCs w:val="16"/>
                <w:lang w:val="uk-UA"/>
              </w:rPr>
            </w:pPr>
            <w:r w:rsidRPr="0069690C">
              <w:rPr>
                <w:sz w:val="16"/>
                <w:szCs w:val="16"/>
                <w:lang w:val="uk-UA"/>
              </w:rPr>
              <w:t>-</w:t>
            </w:r>
          </w:p>
        </w:tc>
        <w:tc>
          <w:tcPr>
            <w:tcW w:w="306" w:type="pct"/>
            <w:shd w:val="clear" w:color="auto" w:fill="FFFFFF"/>
            <w:vAlign w:val="center"/>
          </w:tcPr>
          <w:p w14:paraId="7F047412" w14:textId="77777777" w:rsidR="00A62DA4" w:rsidRPr="0069690C" w:rsidRDefault="00A62DA4" w:rsidP="00A62DA4">
            <w:pPr>
              <w:ind w:left="-85" w:right="-85"/>
              <w:jc w:val="center"/>
              <w:rPr>
                <w:sz w:val="16"/>
                <w:szCs w:val="16"/>
                <w:lang w:val="uk-UA"/>
              </w:rPr>
            </w:pPr>
            <w:r w:rsidRPr="0069690C">
              <w:rPr>
                <w:sz w:val="16"/>
                <w:szCs w:val="16"/>
                <w:lang w:val="uk-UA"/>
              </w:rPr>
              <w:t>Юридичні питання</w:t>
            </w:r>
          </w:p>
        </w:tc>
        <w:tc>
          <w:tcPr>
            <w:tcW w:w="414" w:type="pct"/>
            <w:shd w:val="clear" w:color="auto" w:fill="FFFFFF"/>
            <w:vAlign w:val="center"/>
          </w:tcPr>
          <w:p w14:paraId="68E5C19C" w14:textId="77777777" w:rsidR="00A62DA4" w:rsidRPr="0069690C" w:rsidRDefault="00A62DA4" w:rsidP="00A62DA4">
            <w:pPr>
              <w:jc w:val="center"/>
              <w:rPr>
                <w:sz w:val="16"/>
                <w:szCs w:val="16"/>
                <w:lang w:val="uk-UA"/>
              </w:rPr>
            </w:pPr>
            <w:r w:rsidRPr="0069690C">
              <w:rPr>
                <w:sz w:val="16"/>
                <w:szCs w:val="16"/>
                <w:lang w:val="uk-UA"/>
              </w:rPr>
              <w:t xml:space="preserve">Про </w:t>
            </w:r>
            <w:r>
              <w:rPr>
                <w:sz w:val="16"/>
                <w:szCs w:val="16"/>
                <w:lang w:val="uk-UA"/>
              </w:rPr>
              <w:t>внесення змін до реєстру юридичних осіб</w:t>
            </w:r>
          </w:p>
        </w:tc>
        <w:tc>
          <w:tcPr>
            <w:tcW w:w="323" w:type="pct"/>
            <w:shd w:val="clear" w:color="auto" w:fill="FFFFFF"/>
            <w:vAlign w:val="center"/>
          </w:tcPr>
          <w:p w14:paraId="51416D3D" w14:textId="77777777" w:rsidR="00A62DA4" w:rsidRPr="0069690C" w:rsidRDefault="00A62DA4" w:rsidP="00A62DA4">
            <w:pPr>
              <w:jc w:val="center"/>
              <w:rPr>
                <w:sz w:val="16"/>
                <w:szCs w:val="16"/>
                <w:lang w:val="uk-UA"/>
              </w:rPr>
            </w:pPr>
            <w:r w:rsidRPr="0069690C">
              <w:rPr>
                <w:sz w:val="16"/>
                <w:szCs w:val="16"/>
                <w:lang w:val="uk-UA"/>
              </w:rPr>
              <w:t>Текстовий документ</w:t>
            </w:r>
          </w:p>
        </w:tc>
        <w:tc>
          <w:tcPr>
            <w:tcW w:w="265" w:type="pct"/>
            <w:shd w:val="clear" w:color="auto" w:fill="FFFFFF"/>
            <w:vAlign w:val="center"/>
          </w:tcPr>
          <w:p w14:paraId="5608A8C2" w14:textId="77777777" w:rsidR="00A62DA4" w:rsidRPr="0069690C" w:rsidRDefault="00A62DA4" w:rsidP="00A62DA4">
            <w:pPr>
              <w:jc w:val="center"/>
              <w:rPr>
                <w:sz w:val="16"/>
                <w:szCs w:val="16"/>
                <w:lang w:val="uk-UA"/>
              </w:rPr>
            </w:pPr>
            <w:r w:rsidRPr="0069690C">
              <w:rPr>
                <w:sz w:val="16"/>
                <w:szCs w:val="16"/>
                <w:lang w:val="uk-UA"/>
              </w:rPr>
              <w:t>Наказ</w:t>
            </w:r>
          </w:p>
        </w:tc>
        <w:tc>
          <w:tcPr>
            <w:tcW w:w="162" w:type="pct"/>
            <w:shd w:val="clear" w:color="auto" w:fill="FFFFFF"/>
            <w:vAlign w:val="center"/>
          </w:tcPr>
          <w:p w14:paraId="253EEE06" w14:textId="77777777" w:rsidR="00A62DA4" w:rsidRPr="0069690C" w:rsidRDefault="00A62DA4" w:rsidP="00A62DA4">
            <w:pPr>
              <w:jc w:val="center"/>
              <w:rPr>
                <w:sz w:val="16"/>
                <w:szCs w:val="16"/>
                <w:lang w:val="uk-UA"/>
              </w:rPr>
            </w:pPr>
            <w:r w:rsidRPr="0069690C">
              <w:rPr>
                <w:sz w:val="16"/>
                <w:szCs w:val="16"/>
                <w:lang w:val="uk-UA"/>
              </w:rPr>
              <w:t>-</w:t>
            </w:r>
          </w:p>
        </w:tc>
        <w:tc>
          <w:tcPr>
            <w:tcW w:w="405" w:type="pct"/>
            <w:shd w:val="clear" w:color="auto" w:fill="FFFFFF"/>
            <w:vAlign w:val="center"/>
          </w:tcPr>
          <w:p w14:paraId="7A3E23F5" w14:textId="77777777" w:rsidR="00A62DA4" w:rsidRPr="0069690C" w:rsidRDefault="00A62DA4" w:rsidP="00A62DA4">
            <w:pPr>
              <w:jc w:val="center"/>
              <w:rPr>
                <w:sz w:val="16"/>
                <w:szCs w:val="16"/>
                <w:lang w:val="uk-UA"/>
              </w:rPr>
            </w:pPr>
            <w:r w:rsidRPr="0069690C">
              <w:rPr>
                <w:sz w:val="16"/>
                <w:szCs w:val="16"/>
                <w:lang w:val="uk-UA"/>
              </w:rPr>
              <w:t>Паперова</w:t>
            </w:r>
          </w:p>
        </w:tc>
        <w:tc>
          <w:tcPr>
            <w:tcW w:w="479" w:type="pct"/>
            <w:shd w:val="clear" w:color="auto" w:fill="FFFFFF"/>
            <w:vAlign w:val="center"/>
          </w:tcPr>
          <w:p w14:paraId="3CF66EA8" w14:textId="77777777" w:rsidR="00A62DA4" w:rsidRPr="0069690C" w:rsidRDefault="00A62DA4" w:rsidP="00A62DA4">
            <w:pPr>
              <w:jc w:val="center"/>
              <w:rPr>
                <w:sz w:val="16"/>
                <w:szCs w:val="16"/>
                <w:lang w:val="uk-UA"/>
              </w:rPr>
            </w:pPr>
            <w:r w:rsidRPr="0069690C">
              <w:rPr>
                <w:sz w:val="16"/>
                <w:szCs w:val="16"/>
                <w:lang w:val="uk-UA"/>
              </w:rPr>
              <w:t>Відділ управління персоналом і організаційної роботи</w:t>
            </w:r>
          </w:p>
        </w:tc>
        <w:tc>
          <w:tcPr>
            <w:tcW w:w="127" w:type="pct"/>
            <w:shd w:val="clear" w:color="auto" w:fill="FFFFFF"/>
            <w:vAlign w:val="center"/>
          </w:tcPr>
          <w:p w14:paraId="54FFF839" w14:textId="77777777" w:rsidR="00A62DA4" w:rsidRDefault="00A62DA4" w:rsidP="00A62DA4">
            <w:pPr>
              <w:jc w:val="center"/>
              <w:rPr>
                <w:lang w:val="ru-RU"/>
              </w:rPr>
            </w:pPr>
            <w:r>
              <w:rPr>
                <w:lang w:val="ru-RU"/>
              </w:rPr>
              <w:t>-</w:t>
            </w:r>
          </w:p>
        </w:tc>
      </w:tr>
      <w:tr w:rsidR="00A62DA4" w:rsidRPr="00B7371E" w14:paraId="37191C65" w14:textId="77777777" w:rsidTr="004E7F64">
        <w:trPr>
          <w:trHeight w:val="421"/>
        </w:trPr>
        <w:tc>
          <w:tcPr>
            <w:tcW w:w="207" w:type="pct"/>
            <w:shd w:val="clear" w:color="auto" w:fill="FFFFFF"/>
            <w:vAlign w:val="center"/>
          </w:tcPr>
          <w:p w14:paraId="60D615BE" w14:textId="77777777" w:rsidR="00A62DA4" w:rsidRDefault="00CC3287" w:rsidP="00A62DA4">
            <w:pPr>
              <w:jc w:val="center"/>
              <w:rPr>
                <w:b/>
                <w:bCs/>
                <w:sz w:val="16"/>
                <w:szCs w:val="16"/>
                <w:lang w:val="uk-UA"/>
              </w:rPr>
            </w:pPr>
            <w:r>
              <w:rPr>
                <w:b/>
                <w:bCs/>
                <w:sz w:val="16"/>
                <w:szCs w:val="16"/>
                <w:lang w:val="uk-UA"/>
              </w:rPr>
              <w:t>1185</w:t>
            </w:r>
          </w:p>
        </w:tc>
        <w:tc>
          <w:tcPr>
            <w:tcW w:w="480" w:type="pct"/>
            <w:shd w:val="clear" w:color="auto" w:fill="FFFFFF"/>
            <w:vAlign w:val="center"/>
          </w:tcPr>
          <w:p w14:paraId="100CF776" w14:textId="77777777" w:rsidR="00A62DA4" w:rsidRPr="001811C4" w:rsidRDefault="00A62DA4" w:rsidP="00A62DA4">
            <w:pPr>
              <w:jc w:val="center"/>
              <w:rPr>
                <w:sz w:val="16"/>
                <w:szCs w:val="16"/>
                <w:lang w:val="uk-UA"/>
              </w:rPr>
            </w:pPr>
            <w:r w:rsidRPr="001811C4">
              <w:rPr>
                <w:sz w:val="16"/>
                <w:szCs w:val="16"/>
                <w:lang w:val="uk-UA"/>
              </w:rPr>
              <w:t xml:space="preserve">Про </w:t>
            </w:r>
            <w:r>
              <w:rPr>
                <w:sz w:val="16"/>
                <w:szCs w:val="16"/>
                <w:lang w:val="uk-UA"/>
              </w:rPr>
              <w:t>вилілення коштів</w:t>
            </w:r>
          </w:p>
        </w:tc>
        <w:tc>
          <w:tcPr>
            <w:tcW w:w="355" w:type="pct"/>
            <w:shd w:val="clear" w:color="auto" w:fill="FFFFFF"/>
            <w:vAlign w:val="center"/>
          </w:tcPr>
          <w:p w14:paraId="5C7E30BF" w14:textId="77777777" w:rsidR="00A62DA4" w:rsidRPr="001811C4" w:rsidRDefault="00A62DA4" w:rsidP="00A62DA4">
            <w:pPr>
              <w:jc w:val="center"/>
              <w:rPr>
                <w:sz w:val="16"/>
                <w:szCs w:val="16"/>
              </w:rPr>
            </w:pPr>
            <w:r w:rsidRPr="001811C4">
              <w:rPr>
                <w:sz w:val="16"/>
                <w:szCs w:val="16"/>
              </w:rPr>
              <w:t>№</w:t>
            </w:r>
            <w:r>
              <w:rPr>
                <w:sz w:val="16"/>
                <w:szCs w:val="16"/>
                <w:lang w:val="uk-UA"/>
              </w:rPr>
              <w:t xml:space="preserve"> вих-268</w:t>
            </w:r>
            <w:r w:rsidRPr="001811C4">
              <w:rPr>
                <w:sz w:val="16"/>
                <w:szCs w:val="16"/>
              </w:rPr>
              <w:t>/07-</w:t>
            </w:r>
            <w:r w:rsidRPr="001811C4">
              <w:rPr>
                <w:sz w:val="16"/>
                <w:szCs w:val="16"/>
                <w:lang w:val="uk-UA"/>
              </w:rPr>
              <w:t>21</w:t>
            </w:r>
            <w:r w:rsidRPr="001811C4">
              <w:rPr>
                <w:sz w:val="16"/>
                <w:szCs w:val="16"/>
              </w:rPr>
              <w:t>/26</w:t>
            </w:r>
          </w:p>
        </w:tc>
        <w:tc>
          <w:tcPr>
            <w:tcW w:w="298" w:type="pct"/>
            <w:shd w:val="clear" w:color="auto" w:fill="FFFFFF"/>
            <w:vAlign w:val="center"/>
          </w:tcPr>
          <w:p w14:paraId="70210924" w14:textId="77777777" w:rsidR="00A62DA4" w:rsidRPr="001811C4" w:rsidRDefault="00A62DA4" w:rsidP="00A62DA4">
            <w:pPr>
              <w:jc w:val="center"/>
              <w:rPr>
                <w:sz w:val="16"/>
                <w:szCs w:val="16"/>
                <w:lang w:val="uk-UA"/>
              </w:rPr>
            </w:pPr>
            <w:r>
              <w:rPr>
                <w:sz w:val="16"/>
                <w:szCs w:val="16"/>
                <w:lang w:val="uk-UA"/>
              </w:rPr>
              <w:t>10</w:t>
            </w:r>
            <w:r w:rsidRPr="001811C4">
              <w:rPr>
                <w:sz w:val="16"/>
                <w:szCs w:val="16"/>
                <w:lang w:val="uk-UA"/>
              </w:rPr>
              <w:t>.02.2026</w:t>
            </w:r>
          </w:p>
        </w:tc>
        <w:tc>
          <w:tcPr>
            <w:tcW w:w="306" w:type="pct"/>
            <w:shd w:val="clear" w:color="auto" w:fill="FFFFFF"/>
            <w:vAlign w:val="center"/>
          </w:tcPr>
          <w:p w14:paraId="3E68B0A6" w14:textId="77777777" w:rsidR="00A62DA4" w:rsidRPr="001811C4" w:rsidRDefault="00A62DA4" w:rsidP="00A62DA4">
            <w:pPr>
              <w:jc w:val="center"/>
              <w:rPr>
                <w:sz w:val="16"/>
                <w:szCs w:val="16"/>
              </w:rPr>
            </w:pPr>
            <w:r w:rsidRPr="001811C4">
              <w:rPr>
                <w:sz w:val="16"/>
                <w:szCs w:val="16"/>
              </w:rPr>
              <w:t>-</w:t>
            </w:r>
          </w:p>
        </w:tc>
        <w:tc>
          <w:tcPr>
            <w:tcW w:w="434" w:type="pct"/>
            <w:shd w:val="clear" w:color="auto" w:fill="FFFFFF"/>
            <w:vAlign w:val="center"/>
          </w:tcPr>
          <w:p w14:paraId="514DB2D6" w14:textId="77777777" w:rsidR="00A62DA4" w:rsidRPr="001811C4" w:rsidRDefault="00A62DA4" w:rsidP="00A62DA4">
            <w:pPr>
              <w:jc w:val="center"/>
              <w:rPr>
                <w:sz w:val="16"/>
                <w:szCs w:val="16"/>
                <w:lang w:val="ru-RU"/>
              </w:rPr>
            </w:pPr>
            <w:r w:rsidRPr="001811C4">
              <w:rPr>
                <w:sz w:val="16"/>
                <w:szCs w:val="16"/>
                <w:lang w:val="ru-RU"/>
              </w:rPr>
              <w:t>Відділ фінансів місцевих органів влади</w:t>
            </w:r>
          </w:p>
        </w:tc>
        <w:tc>
          <w:tcPr>
            <w:tcW w:w="273" w:type="pct"/>
            <w:shd w:val="clear" w:color="auto" w:fill="FFFFFF"/>
            <w:vAlign w:val="center"/>
          </w:tcPr>
          <w:p w14:paraId="2CD2901D" w14:textId="77777777" w:rsidR="00A62DA4" w:rsidRPr="001811C4" w:rsidRDefault="00A62DA4" w:rsidP="00A62DA4">
            <w:pPr>
              <w:jc w:val="center"/>
              <w:rPr>
                <w:sz w:val="16"/>
                <w:szCs w:val="16"/>
              </w:rPr>
            </w:pPr>
            <w:r w:rsidRPr="001811C4">
              <w:rPr>
                <w:sz w:val="16"/>
                <w:szCs w:val="16"/>
              </w:rPr>
              <w:t>-</w:t>
            </w:r>
          </w:p>
        </w:tc>
        <w:tc>
          <w:tcPr>
            <w:tcW w:w="166" w:type="pct"/>
            <w:shd w:val="clear" w:color="auto" w:fill="FFFFFF"/>
            <w:vAlign w:val="center"/>
          </w:tcPr>
          <w:p w14:paraId="24EF703E" w14:textId="77777777" w:rsidR="00A62DA4" w:rsidRPr="001811C4" w:rsidRDefault="00A62DA4" w:rsidP="00A62DA4">
            <w:pPr>
              <w:jc w:val="center"/>
              <w:rPr>
                <w:sz w:val="16"/>
                <w:szCs w:val="16"/>
              </w:rPr>
            </w:pPr>
            <w:r w:rsidRPr="001811C4">
              <w:rPr>
                <w:sz w:val="16"/>
                <w:szCs w:val="16"/>
              </w:rPr>
              <w:t>-</w:t>
            </w:r>
          </w:p>
        </w:tc>
        <w:tc>
          <w:tcPr>
            <w:tcW w:w="306" w:type="pct"/>
            <w:shd w:val="clear" w:color="auto" w:fill="FFFFFF"/>
            <w:vAlign w:val="center"/>
          </w:tcPr>
          <w:p w14:paraId="10B1CDD9" w14:textId="77777777" w:rsidR="00A62DA4" w:rsidRPr="001811C4" w:rsidRDefault="00A62DA4" w:rsidP="00A62DA4">
            <w:pPr>
              <w:jc w:val="center"/>
              <w:rPr>
                <w:sz w:val="16"/>
                <w:szCs w:val="16"/>
              </w:rPr>
            </w:pPr>
            <w:r w:rsidRPr="001811C4">
              <w:rPr>
                <w:sz w:val="16"/>
                <w:szCs w:val="16"/>
              </w:rPr>
              <w:t>фінанси</w:t>
            </w:r>
          </w:p>
        </w:tc>
        <w:tc>
          <w:tcPr>
            <w:tcW w:w="414" w:type="pct"/>
            <w:shd w:val="clear" w:color="auto" w:fill="FFFFFF"/>
            <w:vAlign w:val="center"/>
          </w:tcPr>
          <w:p w14:paraId="1032B0B6" w14:textId="77777777" w:rsidR="00A62DA4" w:rsidRPr="001811C4" w:rsidRDefault="00A62DA4" w:rsidP="00A62DA4">
            <w:pPr>
              <w:jc w:val="center"/>
              <w:rPr>
                <w:sz w:val="16"/>
                <w:szCs w:val="16"/>
                <w:lang w:val="uk-UA"/>
              </w:rPr>
            </w:pPr>
            <w:r w:rsidRPr="001811C4">
              <w:rPr>
                <w:sz w:val="16"/>
                <w:szCs w:val="16"/>
                <w:lang w:val="uk-UA"/>
              </w:rPr>
              <w:t xml:space="preserve">Про </w:t>
            </w:r>
            <w:r>
              <w:rPr>
                <w:sz w:val="16"/>
                <w:szCs w:val="16"/>
                <w:lang w:val="uk-UA"/>
              </w:rPr>
              <w:t>вилілення коштів</w:t>
            </w:r>
          </w:p>
        </w:tc>
        <w:tc>
          <w:tcPr>
            <w:tcW w:w="323" w:type="pct"/>
            <w:shd w:val="clear" w:color="auto" w:fill="FFFFFF"/>
            <w:vAlign w:val="center"/>
          </w:tcPr>
          <w:p w14:paraId="03B1F669" w14:textId="77777777" w:rsidR="00A62DA4" w:rsidRPr="001811C4" w:rsidRDefault="00A62DA4" w:rsidP="00A62DA4">
            <w:pPr>
              <w:jc w:val="center"/>
              <w:rPr>
                <w:sz w:val="16"/>
                <w:szCs w:val="16"/>
              </w:rPr>
            </w:pPr>
            <w:r w:rsidRPr="001811C4">
              <w:rPr>
                <w:sz w:val="16"/>
                <w:szCs w:val="16"/>
              </w:rPr>
              <w:t>Текстовий документ</w:t>
            </w:r>
          </w:p>
        </w:tc>
        <w:tc>
          <w:tcPr>
            <w:tcW w:w="265" w:type="pct"/>
            <w:shd w:val="clear" w:color="auto" w:fill="FFFFFF"/>
            <w:vAlign w:val="center"/>
          </w:tcPr>
          <w:p w14:paraId="5D46C7C6" w14:textId="77777777" w:rsidR="00A62DA4" w:rsidRPr="001811C4" w:rsidRDefault="00A62DA4" w:rsidP="00A62DA4">
            <w:pPr>
              <w:jc w:val="center"/>
              <w:rPr>
                <w:sz w:val="16"/>
                <w:szCs w:val="16"/>
              </w:rPr>
            </w:pPr>
            <w:r w:rsidRPr="001811C4">
              <w:rPr>
                <w:sz w:val="16"/>
                <w:szCs w:val="16"/>
              </w:rPr>
              <w:t>Лист</w:t>
            </w:r>
          </w:p>
        </w:tc>
        <w:tc>
          <w:tcPr>
            <w:tcW w:w="162" w:type="pct"/>
            <w:shd w:val="clear" w:color="auto" w:fill="FFFFFF"/>
            <w:vAlign w:val="center"/>
          </w:tcPr>
          <w:p w14:paraId="7F6AE884" w14:textId="77777777" w:rsidR="00A62DA4" w:rsidRPr="001811C4" w:rsidRDefault="00A62DA4" w:rsidP="00A62DA4">
            <w:pPr>
              <w:jc w:val="center"/>
              <w:rPr>
                <w:sz w:val="16"/>
                <w:szCs w:val="16"/>
              </w:rPr>
            </w:pPr>
            <w:r w:rsidRPr="001811C4">
              <w:rPr>
                <w:sz w:val="16"/>
                <w:szCs w:val="16"/>
              </w:rPr>
              <w:t>-</w:t>
            </w:r>
          </w:p>
        </w:tc>
        <w:tc>
          <w:tcPr>
            <w:tcW w:w="405" w:type="pct"/>
            <w:shd w:val="clear" w:color="auto" w:fill="FFFFFF"/>
            <w:vAlign w:val="center"/>
          </w:tcPr>
          <w:p w14:paraId="43671E3E" w14:textId="77777777" w:rsidR="00A62DA4" w:rsidRPr="001811C4" w:rsidRDefault="00A62DA4" w:rsidP="00A62DA4">
            <w:pPr>
              <w:jc w:val="center"/>
              <w:rPr>
                <w:sz w:val="16"/>
                <w:szCs w:val="16"/>
              </w:rPr>
            </w:pPr>
            <w:r w:rsidRPr="001811C4">
              <w:rPr>
                <w:sz w:val="16"/>
                <w:szCs w:val="16"/>
              </w:rPr>
              <w:t>Паперова</w:t>
            </w:r>
          </w:p>
        </w:tc>
        <w:tc>
          <w:tcPr>
            <w:tcW w:w="479" w:type="pct"/>
            <w:shd w:val="clear" w:color="auto" w:fill="FFFFFF"/>
            <w:vAlign w:val="center"/>
          </w:tcPr>
          <w:p w14:paraId="660007F6" w14:textId="77777777" w:rsidR="00A62DA4" w:rsidRPr="001811C4" w:rsidRDefault="00A62DA4" w:rsidP="00A62DA4">
            <w:pPr>
              <w:jc w:val="center"/>
              <w:rPr>
                <w:sz w:val="16"/>
                <w:szCs w:val="16"/>
                <w:lang w:val="ru-RU"/>
              </w:rPr>
            </w:pPr>
            <w:r w:rsidRPr="001811C4">
              <w:rPr>
                <w:sz w:val="16"/>
                <w:szCs w:val="16"/>
                <w:lang w:val="ru-RU"/>
              </w:rPr>
              <w:t>Відділ фінансів місцевих органів влади</w:t>
            </w:r>
          </w:p>
        </w:tc>
        <w:tc>
          <w:tcPr>
            <w:tcW w:w="127" w:type="pct"/>
            <w:shd w:val="clear" w:color="auto" w:fill="FFFFFF"/>
            <w:vAlign w:val="center"/>
          </w:tcPr>
          <w:p w14:paraId="2A3E6799" w14:textId="77777777" w:rsidR="00A62DA4" w:rsidRPr="001811C4" w:rsidRDefault="00A62DA4" w:rsidP="00A62DA4">
            <w:pPr>
              <w:jc w:val="center"/>
              <w:rPr>
                <w:bCs/>
                <w:lang w:val="ru-RU"/>
              </w:rPr>
            </w:pPr>
            <w:r w:rsidRPr="001811C4">
              <w:rPr>
                <w:bCs/>
                <w:lang w:val="ru-RU"/>
              </w:rPr>
              <w:t>-</w:t>
            </w:r>
          </w:p>
        </w:tc>
      </w:tr>
      <w:tr w:rsidR="00A62DA4" w:rsidRPr="00B7371E" w14:paraId="4E1891EF" w14:textId="77777777" w:rsidTr="004E7F64">
        <w:trPr>
          <w:trHeight w:val="975"/>
        </w:trPr>
        <w:tc>
          <w:tcPr>
            <w:tcW w:w="207" w:type="pct"/>
            <w:shd w:val="clear" w:color="auto" w:fill="FFFFFF"/>
            <w:vAlign w:val="center"/>
          </w:tcPr>
          <w:p w14:paraId="596310ED" w14:textId="77777777" w:rsidR="00A62DA4" w:rsidRDefault="00CC3287" w:rsidP="00A62DA4">
            <w:pPr>
              <w:jc w:val="center"/>
              <w:rPr>
                <w:b/>
                <w:bCs/>
                <w:sz w:val="16"/>
                <w:szCs w:val="16"/>
                <w:lang w:val="uk-UA"/>
              </w:rPr>
            </w:pPr>
            <w:r>
              <w:rPr>
                <w:b/>
                <w:bCs/>
                <w:sz w:val="16"/>
                <w:szCs w:val="16"/>
                <w:lang w:val="uk-UA"/>
              </w:rPr>
              <w:t>1186</w:t>
            </w:r>
          </w:p>
        </w:tc>
        <w:tc>
          <w:tcPr>
            <w:tcW w:w="480" w:type="pct"/>
            <w:shd w:val="clear" w:color="auto" w:fill="FFFFFF"/>
            <w:vAlign w:val="center"/>
          </w:tcPr>
          <w:p w14:paraId="488D43D1" w14:textId="77777777" w:rsidR="00A62DA4" w:rsidRPr="002731C5" w:rsidRDefault="00A62DA4" w:rsidP="00A62DA4">
            <w:pPr>
              <w:jc w:val="center"/>
              <w:rPr>
                <w:bCs/>
                <w:sz w:val="16"/>
                <w:szCs w:val="16"/>
                <w:lang w:val="uk-UA"/>
              </w:rPr>
            </w:pPr>
            <w:r w:rsidRPr="002731C5">
              <w:rPr>
                <w:bCs/>
                <w:sz w:val="16"/>
                <w:szCs w:val="16"/>
                <w:lang w:val="uk-UA"/>
              </w:rPr>
              <w:t>Щодо виділення субвенції для Обласного наукового ліцею в селищі Клевань</w:t>
            </w:r>
          </w:p>
        </w:tc>
        <w:tc>
          <w:tcPr>
            <w:tcW w:w="355" w:type="pct"/>
            <w:shd w:val="clear" w:color="auto" w:fill="FFFFFF"/>
            <w:vAlign w:val="center"/>
          </w:tcPr>
          <w:p w14:paraId="6E6F7C18" w14:textId="77777777" w:rsidR="00A62DA4" w:rsidRPr="002731C5" w:rsidRDefault="00A62DA4" w:rsidP="00A62DA4">
            <w:pPr>
              <w:jc w:val="center"/>
              <w:rPr>
                <w:bCs/>
                <w:sz w:val="16"/>
                <w:szCs w:val="16"/>
                <w:lang w:val="uk-UA"/>
              </w:rPr>
            </w:pPr>
            <w:r w:rsidRPr="002731C5">
              <w:rPr>
                <w:bCs/>
                <w:sz w:val="16"/>
                <w:szCs w:val="16"/>
                <w:lang w:val="uk-UA"/>
              </w:rPr>
              <w:t>№вх-879/26</w:t>
            </w:r>
          </w:p>
        </w:tc>
        <w:tc>
          <w:tcPr>
            <w:tcW w:w="298" w:type="pct"/>
            <w:shd w:val="clear" w:color="auto" w:fill="FFFFFF"/>
            <w:vAlign w:val="center"/>
          </w:tcPr>
          <w:p w14:paraId="45F89663"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6CAE1C91" w14:textId="77777777" w:rsidR="00A62DA4" w:rsidRPr="002731C5" w:rsidRDefault="00A62DA4" w:rsidP="00A62DA4">
            <w:pPr>
              <w:jc w:val="center"/>
              <w:rPr>
                <w:bCs/>
                <w:sz w:val="16"/>
                <w:szCs w:val="16"/>
                <w:lang w:val="uk-UA"/>
              </w:rPr>
            </w:pPr>
            <w:r w:rsidRPr="002731C5">
              <w:rPr>
                <w:bCs/>
                <w:sz w:val="16"/>
                <w:szCs w:val="16"/>
                <w:lang w:val="uk-UA"/>
              </w:rPr>
              <w:t>10.02.2026</w:t>
            </w:r>
          </w:p>
        </w:tc>
        <w:tc>
          <w:tcPr>
            <w:tcW w:w="434" w:type="pct"/>
            <w:shd w:val="clear" w:color="auto" w:fill="FFFFFF"/>
            <w:vAlign w:val="center"/>
          </w:tcPr>
          <w:p w14:paraId="6E8AE740" w14:textId="77777777" w:rsidR="00A62DA4" w:rsidRPr="002731C5" w:rsidRDefault="00A62DA4" w:rsidP="00A62DA4">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61D676C3"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7B97020F"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6B36F6E0"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36A9F247" w14:textId="77777777" w:rsidR="00A62DA4" w:rsidRPr="002731C5" w:rsidRDefault="00A62DA4" w:rsidP="00A62DA4">
            <w:pPr>
              <w:jc w:val="center"/>
              <w:rPr>
                <w:bCs/>
                <w:sz w:val="16"/>
                <w:szCs w:val="16"/>
                <w:lang w:val="uk-UA"/>
              </w:rPr>
            </w:pPr>
            <w:r w:rsidRPr="002731C5">
              <w:rPr>
                <w:bCs/>
                <w:sz w:val="16"/>
                <w:szCs w:val="16"/>
                <w:lang w:val="uk-UA"/>
              </w:rPr>
              <w:t>Щодо виділення субвенції для Обласного наукового ліцею в селищі Клевань</w:t>
            </w:r>
          </w:p>
        </w:tc>
        <w:tc>
          <w:tcPr>
            <w:tcW w:w="323" w:type="pct"/>
            <w:shd w:val="clear" w:color="auto" w:fill="FFFFFF"/>
            <w:vAlign w:val="center"/>
          </w:tcPr>
          <w:p w14:paraId="30C04DDC"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5C77B003"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76A83AAE"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2EE00C04"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6439B105"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448F62B" w14:textId="77777777" w:rsidR="00A62DA4" w:rsidRDefault="00A62DA4" w:rsidP="00A62DA4">
            <w:pPr>
              <w:jc w:val="center"/>
              <w:rPr>
                <w:lang w:val="ru-RU"/>
              </w:rPr>
            </w:pPr>
            <w:r>
              <w:rPr>
                <w:lang w:val="ru-RU"/>
              </w:rPr>
              <w:t>-</w:t>
            </w:r>
          </w:p>
        </w:tc>
      </w:tr>
      <w:tr w:rsidR="00A62DA4" w:rsidRPr="00B7371E" w14:paraId="20071778" w14:textId="77777777" w:rsidTr="00BA6A5A">
        <w:trPr>
          <w:trHeight w:val="975"/>
        </w:trPr>
        <w:tc>
          <w:tcPr>
            <w:tcW w:w="207" w:type="pct"/>
            <w:shd w:val="clear" w:color="auto" w:fill="FFFFFF"/>
            <w:vAlign w:val="center"/>
          </w:tcPr>
          <w:p w14:paraId="1FA34E26" w14:textId="77777777" w:rsidR="00A62DA4" w:rsidRDefault="00CC3287" w:rsidP="00A62DA4">
            <w:pPr>
              <w:jc w:val="center"/>
              <w:rPr>
                <w:b/>
                <w:bCs/>
                <w:sz w:val="16"/>
                <w:szCs w:val="16"/>
                <w:lang w:val="uk-UA"/>
              </w:rPr>
            </w:pPr>
            <w:r>
              <w:rPr>
                <w:b/>
                <w:bCs/>
                <w:sz w:val="16"/>
                <w:szCs w:val="16"/>
                <w:lang w:val="uk-UA"/>
              </w:rPr>
              <w:t>1187</w:t>
            </w:r>
          </w:p>
        </w:tc>
        <w:tc>
          <w:tcPr>
            <w:tcW w:w="480" w:type="pct"/>
            <w:shd w:val="clear" w:color="auto" w:fill="FFFFFF"/>
            <w:vAlign w:val="center"/>
          </w:tcPr>
          <w:p w14:paraId="56F9D6DA" w14:textId="77777777" w:rsidR="00A62DA4" w:rsidRDefault="00A62DA4" w:rsidP="00A62DA4">
            <w:pPr>
              <w:jc w:val="center"/>
              <w:rPr>
                <w:sz w:val="16"/>
                <w:szCs w:val="16"/>
                <w:lang w:val="uk-UA"/>
              </w:rPr>
            </w:pPr>
            <w:r w:rsidRPr="00511CD4">
              <w:rPr>
                <w:sz w:val="16"/>
                <w:szCs w:val="16"/>
                <w:lang w:val="uk-UA"/>
              </w:rPr>
              <w:t xml:space="preserve">Про надання </w:t>
            </w:r>
            <w:r>
              <w:rPr>
                <w:sz w:val="16"/>
                <w:szCs w:val="16"/>
                <w:lang w:val="uk-UA"/>
              </w:rPr>
              <w:t>паспорта бюджетної програми</w:t>
            </w:r>
          </w:p>
        </w:tc>
        <w:tc>
          <w:tcPr>
            <w:tcW w:w="355" w:type="pct"/>
            <w:shd w:val="clear" w:color="auto" w:fill="FFFFFF"/>
            <w:vAlign w:val="center"/>
          </w:tcPr>
          <w:p w14:paraId="49B45B3C" w14:textId="77777777" w:rsidR="00A62DA4" w:rsidRPr="009C2F91" w:rsidRDefault="00A62DA4" w:rsidP="00A62DA4">
            <w:pPr>
              <w:jc w:val="center"/>
              <w:rPr>
                <w:sz w:val="16"/>
                <w:szCs w:val="16"/>
                <w:lang w:val="uk-UA"/>
              </w:rPr>
            </w:pPr>
            <w:r>
              <w:rPr>
                <w:iCs/>
                <w:sz w:val="16"/>
                <w:szCs w:val="16"/>
                <w:lang w:val="uk-UA"/>
              </w:rPr>
              <w:t>№вих-266/10-26/</w:t>
            </w:r>
            <w:r w:rsidRPr="003E6CFB">
              <w:rPr>
                <w:iCs/>
                <w:sz w:val="16"/>
                <w:szCs w:val="16"/>
                <w:lang w:val="uk-UA"/>
              </w:rPr>
              <w:t>2</w:t>
            </w:r>
            <w:r>
              <w:rPr>
                <w:iCs/>
                <w:sz w:val="16"/>
                <w:szCs w:val="16"/>
                <w:lang w:val="uk-UA"/>
              </w:rPr>
              <w:t>6</w:t>
            </w:r>
          </w:p>
        </w:tc>
        <w:tc>
          <w:tcPr>
            <w:tcW w:w="298" w:type="pct"/>
            <w:shd w:val="clear" w:color="auto" w:fill="FFFFFF"/>
            <w:vAlign w:val="center"/>
          </w:tcPr>
          <w:p w14:paraId="271CF82C" w14:textId="77777777" w:rsidR="00A62DA4" w:rsidRDefault="00A62DA4" w:rsidP="00A62DA4">
            <w:pPr>
              <w:jc w:val="center"/>
              <w:rPr>
                <w:sz w:val="16"/>
                <w:szCs w:val="16"/>
                <w:lang w:val="uk-UA"/>
              </w:rPr>
            </w:pPr>
            <w:r>
              <w:rPr>
                <w:sz w:val="16"/>
                <w:szCs w:val="16"/>
                <w:lang w:val="uk-UA"/>
              </w:rPr>
              <w:t>10</w:t>
            </w:r>
            <w:r w:rsidRPr="00BE579E">
              <w:rPr>
                <w:sz w:val="16"/>
                <w:szCs w:val="16"/>
                <w:lang w:val="uk-UA"/>
              </w:rPr>
              <w:t>.</w:t>
            </w:r>
            <w:r>
              <w:rPr>
                <w:sz w:val="16"/>
                <w:szCs w:val="16"/>
                <w:lang w:val="uk-UA"/>
              </w:rPr>
              <w:t>02</w:t>
            </w:r>
            <w:r w:rsidRPr="00BE579E">
              <w:rPr>
                <w:sz w:val="16"/>
                <w:szCs w:val="16"/>
                <w:lang w:val="uk-UA"/>
              </w:rPr>
              <w:t>.202</w:t>
            </w:r>
            <w:r>
              <w:rPr>
                <w:sz w:val="16"/>
                <w:szCs w:val="16"/>
                <w:lang w:val="uk-UA"/>
              </w:rPr>
              <w:t>6</w:t>
            </w:r>
          </w:p>
        </w:tc>
        <w:tc>
          <w:tcPr>
            <w:tcW w:w="306" w:type="pct"/>
            <w:shd w:val="clear" w:color="auto" w:fill="FFFFFF"/>
            <w:vAlign w:val="center"/>
          </w:tcPr>
          <w:p w14:paraId="1D696EA0" w14:textId="77777777" w:rsidR="00A62DA4" w:rsidRPr="009C2F91" w:rsidRDefault="00A62DA4" w:rsidP="00A62DA4">
            <w:pPr>
              <w:jc w:val="center"/>
              <w:rPr>
                <w:sz w:val="16"/>
                <w:szCs w:val="16"/>
                <w:lang w:val="uk-UA"/>
              </w:rPr>
            </w:pPr>
            <w:r>
              <w:rPr>
                <w:sz w:val="16"/>
                <w:szCs w:val="16"/>
                <w:lang w:val="uk-UA"/>
              </w:rPr>
              <w:t>-</w:t>
            </w:r>
          </w:p>
        </w:tc>
        <w:tc>
          <w:tcPr>
            <w:tcW w:w="434" w:type="pct"/>
            <w:shd w:val="clear" w:color="auto" w:fill="FFFFFF"/>
            <w:vAlign w:val="center"/>
          </w:tcPr>
          <w:p w14:paraId="70C5C444" w14:textId="77777777" w:rsidR="00A62DA4" w:rsidRPr="009C2F91" w:rsidRDefault="00A62DA4" w:rsidP="00A62DA4">
            <w:pPr>
              <w:jc w:val="center"/>
              <w:rPr>
                <w:iCs/>
                <w:sz w:val="16"/>
                <w:szCs w:val="16"/>
                <w:lang w:val="uk-UA"/>
              </w:rPr>
            </w:pPr>
            <w:r w:rsidRPr="00995606">
              <w:rPr>
                <w:iCs/>
                <w:sz w:val="16"/>
                <w:szCs w:val="16"/>
                <w:lang w:val="uk-UA"/>
              </w:rPr>
              <w:t>Відділ інформаційних технологій, бухгалтерського обліку та звітності</w:t>
            </w:r>
          </w:p>
        </w:tc>
        <w:tc>
          <w:tcPr>
            <w:tcW w:w="273" w:type="pct"/>
            <w:shd w:val="clear" w:color="auto" w:fill="FFFFFF"/>
            <w:vAlign w:val="center"/>
          </w:tcPr>
          <w:p w14:paraId="6E07643B" w14:textId="77777777" w:rsidR="00A62DA4" w:rsidRPr="009C2F91" w:rsidRDefault="00A62DA4" w:rsidP="00A62DA4">
            <w:pPr>
              <w:jc w:val="center"/>
              <w:rPr>
                <w:iCs/>
                <w:sz w:val="16"/>
                <w:szCs w:val="16"/>
                <w:lang w:val="uk-UA"/>
              </w:rPr>
            </w:pPr>
            <w:r>
              <w:rPr>
                <w:iCs/>
                <w:sz w:val="16"/>
                <w:szCs w:val="16"/>
                <w:lang w:val="uk-UA"/>
              </w:rPr>
              <w:t>-</w:t>
            </w:r>
          </w:p>
        </w:tc>
        <w:tc>
          <w:tcPr>
            <w:tcW w:w="166" w:type="pct"/>
            <w:shd w:val="clear" w:color="auto" w:fill="FFFFFF"/>
            <w:vAlign w:val="center"/>
          </w:tcPr>
          <w:p w14:paraId="2C9D0B45" w14:textId="77777777" w:rsidR="00A62DA4" w:rsidRPr="009C2F91" w:rsidRDefault="00A62DA4" w:rsidP="00A62DA4">
            <w:pPr>
              <w:jc w:val="center"/>
              <w:rPr>
                <w:iCs/>
                <w:sz w:val="16"/>
                <w:szCs w:val="16"/>
                <w:lang w:val="uk-UA"/>
              </w:rPr>
            </w:pPr>
            <w:r>
              <w:rPr>
                <w:iCs/>
                <w:sz w:val="16"/>
                <w:szCs w:val="16"/>
                <w:lang w:val="uk-UA"/>
              </w:rPr>
              <w:t>-</w:t>
            </w:r>
          </w:p>
        </w:tc>
        <w:tc>
          <w:tcPr>
            <w:tcW w:w="306" w:type="pct"/>
            <w:shd w:val="clear" w:color="auto" w:fill="FFFFFF"/>
            <w:vAlign w:val="center"/>
          </w:tcPr>
          <w:p w14:paraId="1FC615D5" w14:textId="77777777" w:rsidR="00A62DA4" w:rsidRPr="00F01ADC" w:rsidRDefault="00A62DA4" w:rsidP="00A62DA4">
            <w:pPr>
              <w:ind w:left="-85" w:right="-85"/>
              <w:jc w:val="center"/>
              <w:rPr>
                <w:sz w:val="16"/>
                <w:szCs w:val="16"/>
                <w:lang w:val="uk-UA"/>
              </w:rPr>
            </w:pPr>
            <w:r>
              <w:rPr>
                <w:sz w:val="16"/>
                <w:szCs w:val="16"/>
                <w:lang w:val="uk-UA"/>
              </w:rPr>
              <w:t>Бухгалтерські питання</w:t>
            </w:r>
          </w:p>
        </w:tc>
        <w:tc>
          <w:tcPr>
            <w:tcW w:w="414" w:type="pct"/>
            <w:shd w:val="clear" w:color="auto" w:fill="FFFFFF"/>
            <w:vAlign w:val="center"/>
          </w:tcPr>
          <w:p w14:paraId="0D4055F6" w14:textId="77777777" w:rsidR="00A62DA4" w:rsidRDefault="00A62DA4" w:rsidP="00A62DA4">
            <w:pPr>
              <w:jc w:val="center"/>
              <w:rPr>
                <w:sz w:val="16"/>
                <w:szCs w:val="16"/>
                <w:lang w:val="uk-UA"/>
              </w:rPr>
            </w:pPr>
            <w:r w:rsidRPr="00511CD4">
              <w:rPr>
                <w:sz w:val="16"/>
                <w:szCs w:val="16"/>
                <w:lang w:val="uk-UA"/>
              </w:rPr>
              <w:t xml:space="preserve">Про надання </w:t>
            </w:r>
            <w:r>
              <w:rPr>
                <w:sz w:val="16"/>
                <w:szCs w:val="16"/>
                <w:lang w:val="uk-UA"/>
              </w:rPr>
              <w:t>паспорта бюджетної програми</w:t>
            </w:r>
          </w:p>
        </w:tc>
        <w:tc>
          <w:tcPr>
            <w:tcW w:w="323" w:type="pct"/>
            <w:shd w:val="clear" w:color="auto" w:fill="FFFFFF"/>
            <w:vAlign w:val="center"/>
          </w:tcPr>
          <w:p w14:paraId="782E8014" w14:textId="77777777" w:rsidR="00A62DA4" w:rsidRPr="009C2F91" w:rsidRDefault="00A62DA4" w:rsidP="00A62DA4">
            <w:pPr>
              <w:jc w:val="center"/>
              <w:rPr>
                <w:sz w:val="16"/>
                <w:szCs w:val="16"/>
                <w:lang w:val="uk-UA"/>
              </w:rPr>
            </w:pPr>
            <w:r>
              <w:rPr>
                <w:sz w:val="16"/>
                <w:szCs w:val="16"/>
                <w:lang w:val="uk-UA"/>
              </w:rPr>
              <w:t>Табличний</w:t>
            </w:r>
            <w:r w:rsidRPr="00BE579E">
              <w:rPr>
                <w:sz w:val="16"/>
                <w:szCs w:val="16"/>
                <w:lang w:val="uk-UA"/>
              </w:rPr>
              <w:t xml:space="preserve"> документ</w:t>
            </w:r>
          </w:p>
        </w:tc>
        <w:tc>
          <w:tcPr>
            <w:tcW w:w="265" w:type="pct"/>
            <w:shd w:val="clear" w:color="auto" w:fill="FFFFFF"/>
            <w:vAlign w:val="center"/>
          </w:tcPr>
          <w:p w14:paraId="2AF46492" w14:textId="77777777" w:rsidR="00A62DA4" w:rsidRPr="009C2F91" w:rsidRDefault="00A62DA4" w:rsidP="00A62DA4">
            <w:pPr>
              <w:jc w:val="center"/>
              <w:rPr>
                <w:sz w:val="16"/>
                <w:szCs w:val="16"/>
                <w:lang w:val="uk-UA"/>
              </w:rPr>
            </w:pPr>
            <w:r w:rsidRPr="00BE579E">
              <w:rPr>
                <w:sz w:val="16"/>
                <w:szCs w:val="16"/>
                <w:lang w:val="uk-UA"/>
              </w:rPr>
              <w:t>Лист</w:t>
            </w:r>
          </w:p>
        </w:tc>
        <w:tc>
          <w:tcPr>
            <w:tcW w:w="162" w:type="pct"/>
            <w:shd w:val="clear" w:color="auto" w:fill="FFFFFF"/>
            <w:vAlign w:val="center"/>
          </w:tcPr>
          <w:p w14:paraId="7CC2FEB1" w14:textId="77777777" w:rsidR="00A62DA4" w:rsidRPr="009C2F91" w:rsidRDefault="00A62DA4" w:rsidP="00A62DA4">
            <w:pPr>
              <w:jc w:val="center"/>
              <w:rPr>
                <w:sz w:val="16"/>
                <w:szCs w:val="16"/>
                <w:lang w:val="uk-UA"/>
              </w:rPr>
            </w:pPr>
            <w:r>
              <w:rPr>
                <w:sz w:val="16"/>
                <w:szCs w:val="16"/>
                <w:lang w:val="uk-UA"/>
              </w:rPr>
              <w:t>-</w:t>
            </w:r>
          </w:p>
        </w:tc>
        <w:tc>
          <w:tcPr>
            <w:tcW w:w="405" w:type="pct"/>
            <w:shd w:val="clear" w:color="auto" w:fill="FFFFFF"/>
            <w:vAlign w:val="center"/>
          </w:tcPr>
          <w:p w14:paraId="5FB1BB58" w14:textId="77777777" w:rsidR="00A62DA4" w:rsidRPr="009C2F91" w:rsidRDefault="00A62DA4" w:rsidP="00A62DA4">
            <w:pPr>
              <w:jc w:val="center"/>
              <w:rPr>
                <w:sz w:val="16"/>
                <w:szCs w:val="16"/>
                <w:lang w:val="uk-UA"/>
              </w:rPr>
            </w:pPr>
            <w:r w:rsidRPr="00BE579E">
              <w:rPr>
                <w:sz w:val="16"/>
                <w:szCs w:val="16"/>
                <w:lang w:val="uk-UA"/>
              </w:rPr>
              <w:t>Паперова</w:t>
            </w:r>
          </w:p>
        </w:tc>
        <w:tc>
          <w:tcPr>
            <w:tcW w:w="479" w:type="pct"/>
            <w:shd w:val="clear" w:color="auto" w:fill="FFFFFF"/>
          </w:tcPr>
          <w:p w14:paraId="406D004D" w14:textId="77777777" w:rsidR="00A62DA4" w:rsidRDefault="00A62DA4" w:rsidP="00A62DA4">
            <w:pPr>
              <w:jc w:val="center"/>
            </w:pPr>
            <w:r w:rsidRPr="00EB63EB">
              <w:rPr>
                <w:bCs/>
                <w:sz w:val="16"/>
                <w:szCs w:val="16"/>
                <w:lang w:val="uk-UA"/>
              </w:rPr>
              <w:t>Департамент фінансів Рівненської облдержадміністрації</w:t>
            </w:r>
          </w:p>
        </w:tc>
        <w:tc>
          <w:tcPr>
            <w:tcW w:w="127" w:type="pct"/>
            <w:shd w:val="clear" w:color="auto" w:fill="FFFFFF"/>
            <w:vAlign w:val="center"/>
          </w:tcPr>
          <w:p w14:paraId="30B161F1" w14:textId="77777777" w:rsidR="00A62DA4" w:rsidRDefault="00A62DA4" w:rsidP="00A62DA4">
            <w:pPr>
              <w:jc w:val="center"/>
              <w:rPr>
                <w:lang w:val="ru-RU"/>
              </w:rPr>
            </w:pPr>
            <w:r>
              <w:rPr>
                <w:lang w:val="ru-RU"/>
              </w:rPr>
              <w:t>-</w:t>
            </w:r>
          </w:p>
        </w:tc>
      </w:tr>
      <w:tr w:rsidR="00A62DA4" w:rsidRPr="00B7371E" w14:paraId="7990394D" w14:textId="77777777" w:rsidTr="004E7F64">
        <w:trPr>
          <w:trHeight w:val="975"/>
        </w:trPr>
        <w:tc>
          <w:tcPr>
            <w:tcW w:w="207" w:type="pct"/>
            <w:shd w:val="clear" w:color="auto" w:fill="FFFFFF"/>
            <w:vAlign w:val="center"/>
          </w:tcPr>
          <w:p w14:paraId="4B1C23EB" w14:textId="77777777" w:rsidR="00A62DA4" w:rsidRDefault="00CC3287" w:rsidP="00A62DA4">
            <w:pPr>
              <w:jc w:val="center"/>
              <w:rPr>
                <w:b/>
                <w:bCs/>
                <w:sz w:val="16"/>
                <w:szCs w:val="16"/>
                <w:lang w:val="uk-UA"/>
              </w:rPr>
            </w:pPr>
            <w:r>
              <w:rPr>
                <w:b/>
                <w:bCs/>
                <w:sz w:val="16"/>
                <w:szCs w:val="16"/>
                <w:lang w:val="uk-UA"/>
              </w:rPr>
              <w:t>1188</w:t>
            </w:r>
          </w:p>
        </w:tc>
        <w:tc>
          <w:tcPr>
            <w:tcW w:w="480" w:type="pct"/>
            <w:shd w:val="clear" w:color="auto" w:fill="FFFFFF"/>
            <w:vAlign w:val="center"/>
          </w:tcPr>
          <w:p w14:paraId="119AD999" w14:textId="77777777" w:rsidR="00A62DA4" w:rsidRPr="002731C5" w:rsidRDefault="00A62DA4" w:rsidP="00A62DA4">
            <w:pPr>
              <w:jc w:val="center"/>
              <w:rPr>
                <w:bCs/>
                <w:sz w:val="16"/>
                <w:szCs w:val="16"/>
                <w:lang w:val="uk-UA"/>
              </w:rPr>
            </w:pPr>
            <w:r w:rsidRPr="002731C5">
              <w:rPr>
                <w:bCs/>
                <w:sz w:val="16"/>
                <w:szCs w:val="16"/>
                <w:lang w:val="uk-UA"/>
              </w:rPr>
              <w:t>Про надання інформації</w:t>
            </w:r>
          </w:p>
        </w:tc>
        <w:tc>
          <w:tcPr>
            <w:tcW w:w="355" w:type="pct"/>
            <w:shd w:val="clear" w:color="auto" w:fill="FFFFFF"/>
            <w:vAlign w:val="center"/>
          </w:tcPr>
          <w:p w14:paraId="7C9A7348" w14:textId="77777777" w:rsidR="00A62DA4" w:rsidRPr="002731C5" w:rsidRDefault="00A62DA4" w:rsidP="00A62DA4">
            <w:pPr>
              <w:jc w:val="center"/>
              <w:rPr>
                <w:bCs/>
                <w:sz w:val="16"/>
                <w:szCs w:val="16"/>
                <w:lang w:val="uk-UA"/>
              </w:rPr>
            </w:pPr>
            <w:r w:rsidRPr="002731C5">
              <w:rPr>
                <w:bCs/>
                <w:sz w:val="16"/>
                <w:szCs w:val="16"/>
                <w:lang w:val="uk-UA"/>
              </w:rPr>
              <w:t>№вх-880/26</w:t>
            </w:r>
          </w:p>
        </w:tc>
        <w:tc>
          <w:tcPr>
            <w:tcW w:w="298" w:type="pct"/>
            <w:shd w:val="clear" w:color="auto" w:fill="FFFFFF"/>
            <w:vAlign w:val="center"/>
          </w:tcPr>
          <w:p w14:paraId="4C4593E8"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244803C6" w14:textId="77777777" w:rsidR="00A62DA4" w:rsidRPr="002731C5" w:rsidRDefault="00A62DA4" w:rsidP="00A62DA4">
            <w:pPr>
              <w:jc w:val="center"/>
              <w:rPr>
                <w:bCs/>
                <w:sz w:val="16"/>
                <w:szCs w:val="16"/>
                <w:lang w:val="uk-UA"/>
              </w:rPr>
            </w:pPr>
            <w:r w:rsidRPr="002731C5">
              <w:rPr>
                <w:bCs/>
                <w:sz w:val="16"/>
                <w:szCs w:val="16"/>
                <w:lang w:val="uk-UA"/>
              </w:rPr>
              <w:t>10.02.2026</w:t>
            </w:r>
          </w:p>
        </w:tc>
        <w:tc>
          <w:tcPr>
            <w:tcW w:w="434" w:type="pct"/>
            <w:shd w:val="clear" w:color="auto" w:fill="FFFFFF"/>
            <w:vAlign w:val="center"/>
          </w:tcPr>
          <w:p w14:paraId="79C58A42" w14:textId="77777777" w:rsidR="00A62DA4" w:rsidRPr="002731C5" w:rsidRDefault="00A62DA4" w:rsidP="00A62DA4">
            <w:pPr>
              <w:jc w:val="center"/>
              <w:rPr>
                <w:bCs/>
                <w:sz w:val="16"/>
                <w:szCs w:val="16"/>
                <w:lang w:val="uk-UA"/>
              </w:rPr>
            </w:pPr>
            <w:r w:rsidRPr="002731C5">
              <w:rPr>
                <w:bCs/>
                <w:sz w:val="16"/>
                <w:szCs w:val="16"/>
                <w:lang w:val="uk-UA"/>
              </w:rPr>
              <w:t>Департамент цивільного захисту та охорони здоров’я населення</w:t>
            </w:r>
          </w:p>
        </w:tc>
        <w:tc>
          <w:tcPr>
            <w:tcW w:w="273" w:type="pct"/>
            <w:shd w:val="clear" w:color="auto" w:fill="FFFFFF"/>
            <w:vAlign w:val="center"/>
          </w:tcPr>
          <w:p w14:paraId="2A56032F"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40C4E9A2"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5D43B13C"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08F32C48" w14:textId="77777777" w:rsidR="00A62DA4" w:rsidRPr="002731C5" w:rsidRDefault="00A62DA4" w:rsidP="00A62DA4">
            <w:pPr>
              <w:jc w:val="center"/>
              <w:rPr>
                <w:bCs/>
                <w:sz w:val="16"/>
                <w:szCs w:val="16"/>
                <w:lang w:val="uk-UA"/>
              </w:rPr>
            </w:pPr>
            <w:r w:rsidRPr="002731C5">
              <w:rPr>
                <w:bCs/>
                <w:sz w:val="16"/>
                <w:szCs w:val="16"/>
                <w:lang w:val="uk-UA"/>
              </w:rPr>
              <w:t>Про надання інформації</w:t>
            </w:r>
          </w:p>
        </w:tc>
        <w:tc>
          <w:tcPr>
            <w:tcW w:w="323" w:type="pct"/>
            <w:shd w:val="clear" w:color="auto" w:fill="FFFFFF"/>
            <w:vAlign w:val="center"/>
          </w:tcPr>
          <w:p w14:paraId="73F685B1"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5373D8B3"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1E4D3F8B"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148B7C49"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462BA641"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395EC20" w14:textId="77777777" w:rsidR="00A62DA4" w:rsidRDefault="00A62DA4" w:rsidP="00A62DA4">
            <w:pPr>
              <w:jc w:val="center"/>
              <w:rPr>
                <w:lang w:val="ru-RU"/>
              </w:rPr>
            </w:pPr>
            <w:r>
              <w:rPr>
                <w:lang w:val="ru-RU"/>
              </w:rPr>
              <w:t>-</w:t>
            </w:r>
          </w:p>
        </w:tc>
      </w:tr>
      <w:tr w:rsidR="00A62DA4" w:rsidRPr="00B7371E" w14:paraId="2CE3249C" w14:textId="77777777" w:rsidTr="004E7F64">
        <w:trPr>
          <w:trHeight w:val="975"/>
        </w:trPr>
        <w:tc>
          <w:tcPr>
            <w:tcW w:w="207" w:type="pct"/>
            <w:shd w:val="clear" w:color="auto" w:fill="FFFFFF"/>
            <w:vAlign w:val="center"/>
          </w:tcPr>
          <w:p w14:paraId="2CF32939" w14:textId="77777777" w:rsidR="00A62DA4" w:rsidRDefault="00CC3287" w:rsidP="00A62DA4">
            <w:pPr>
              <w:jc w:val="center"/>
              <w:rPr>
                <w:b/>
                <w:bCs/>
                <w:sz w:val="16"/>
                <w:szCs w:val="16"/>
                <w:lang w:val="uk-UA"/>
              </w:rPr>
            </w:pPr>
            <w:r>
              <w:rPr>
                <w:b/>
                <w:bCs/>
                <w:sz w:val="16"/>
                <w:szCs w:val="16"/>
                <w:lang w:val="uk-UA"/>
              </w:rPr>
              <w:t>1189</w:t>
            </w:r>
          </w:p>
        </w:tc>
        <w:tc>
          <w:tcPr>
            <w:tcW w:w="480" w:type="pct"/>
            <w:shd w:val="clear" w:color="auto" w:fill="FFFFFF"/>
            <w:vAlign w:val="center"/>
          </w:tcPr>
          <w:p w14:paraId="07813911" w14:textId="77777777" w:rsidR="00A62DA4" w:rsidRPr="002731C5" w:rsidRDefault="00A62DA4" w:rsidP="00A62DA4">
            <w:pPr>
              <w:jc w:val="center"/>
              <w:rPr>
                <w:bCs/>
                <w:sz w:val="16"/>
                <w:szCs w:val="16"/>
                <w:lang w:val="uk-UA"/>
              </w:rPr>
            </w:pPr>
            <w:r w:rsidRPr="002731C5">
              <w:rPr>
                <w:bCs/>
                <w:sz w:val="16"/>
                <w:szCs w:val="16"/>
                <w:lang w:val="uk-UA"/>
              </w:rPr>
              <w:t>Про фінансування коштів</w:t>
            </w:r>
          </w:p>
        </w:tc>
        <w:tc>
          <w:tcPr>
            <w:tcW w:w="355" w:type="pct"/>
            <w:shd w:val="clear" w:color="auto" w:fill="FFFFFF"/>
            <w:vAlign w:val="center"/>
          </w:tcPr>
          <w:p w14:paraId="0376EDFD" w14:textId="77777777" w:rsidR="00A62DA4" w:rsidRPr="002731C5" w:rsidRDefault="00A62DA4" w:rsidP="00A62DA4">
            <w:pPr>
              <w:jc w:val="center"/>
              <w:rPr>
                <w:bCs/>
                <w:sz w:val="16"/>
                <w:szCs w:val="16"/>
                <w:lang w:val="uk-UA"/>
              </w:rPr>
            </w:pPr>
            <w:r w:rsidRPr="002731C5">
              <w:rPr>
                <w:bCs/>
                <w:sz w:val="16"/>
                <w:szCs w:val="16"/>
                <w:lang w:val="uk-UA"/>
              </w:rPr>
              <w:t>№вх-881/26</w:t>
            </w:r>
          </w:p>
        </w:tc>
        <w:tc>
          <w:tcPr>
            <w:tcW w:w="298" w:type="pct"/>
            <w:shd w:val="clear" w:color="auto" w:fill="FFFFFF"/>
            <w:vAlign w:val="center"/>
          </w:tcPr>
          <w:p w14:paraId="0494A7DB"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55F81EBA" w14:textId="77777777" w:rsidR="00A62DA4" w:rsidRPr="002731C5" w:rsidRDefault="00A62DA4" w:rsidP="00A62DA4">
            <w:pPr>
              <w:jc w:val="center"/>
              <w:rPr>
                <w:bCs/>
                <w:sz w:val="16"/>
                <w:szCs w:val="16"/>
                <w:lang w:val="uk-UA"/>
              </w:rPr>
            </w:pPr>
            <w:r w:rsidRPr="002731C5">
              <w:rPr>
                <w:bCs/>
                <w:sz w:val="16"/>
                <w:szCs w:val="16"/>
                <w:lang w:val="uk-UA"/>
              </w:rPr>
              <w:t>10.02.2026</w:t>
            </w:r>
          </w:p>
        </w:tc>
        <w:tc>
          <w:tcPr>
            <w:tcW w:w="434" w:type="pct"/>
            <w:shd w:val="clear" w:color="auto" w:fill="FFFFFF"/>
            <w:vAlign w:val="center"/>
          </w:tcPr>
          <w:p w14:paraId="2ABF98D1" w14:textId="77777777" w:rsidR="00A62DA4" w:rsidRPr="002731C5" w:rsidRDefault="00A62DA4" w:rsidP="00A62DA4">
            <w:pPr>
              <w:jc w:val="center"/>
              <w:rPr>
                <w:bCs/>
                <w:sz w:val="16"/>
                <w:szCs w:val="16"/>
                <w:lang w:val="uk-UA"/>
              </w:rPr>
            </w:pPr>
            <w:r w:rsidRPr="002731C5">
              <w:rPr>
                <w:bCs/>
                <w:sz w:val="16"/>
                <w:szCs w:val="16"/>
                <w:lang w:val="uk-UA"/>
              </w:rPr>
              <w:t>Департамент соціальної політики</w:t>
            </w:r>
          </w:p>
        </w:tc>
        <w:tc>
          <w:tcPr>
            <w:tcW w:w="273" w:type="pct"/>
            <w:shd w:val="clear" w:color="auto" w:fill="FFFFFF"/>
            <w:vAlign w:val="center"/>
          </w:tcPr>
          <w:p w14:paraId="13565C33"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731BD4EF"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0DC4CED0"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523EA9F3" w14:textId="77777777" w:rsidR="00A62DA4" w:rsidRPr="002731C5" w:rsidRDefault="00A62DA4" w:rsidP="00A62DA4">
            <w:pPr>
              <w:jc w:val="center"/>
              <w:rPr>
                <w:bCs/>
                <w:sz w:val="16"/>
                <w:szCs w:val="16"/>
                <w:lang w:val="uk-UA"/>
              </w:rPr>
            </w:pPr>
            <w:r w:rsidRPr="002731C5">
              <w:rPr>
                <w:bCs/>
                <w:sz w:val="16"/>
                <w:szCs w:val="16"/>
                <w:lang w:val="uk-UA"/>
              </w:rPr>
              <w:t>Про фінансування коштів</w:t>
            </w:r>
          </w:p>
        </w:tc>
        <w:tc>
          <w:tcPr>
            <w:tcW w:w="323" w:type="pct"/>
            <w:shd w:val="clear" w:color="auto" w:fill="FFFFFF"/>
            <w:vAlign w:val="center"/>
          </w:tcPr>
          <w:p w14:paraId="490AA572"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3879DBE8"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35F636C9"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41A09F40"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4A0A391C"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53DBF5E" w14:textId="77777777" w:rsidR="00A62DA4" w:rsidRDefault="00A62DA4" w:rsidP="00A62DA4">
            <w:pPr>
              <w:jc w:val="center"/>
              <w:rPr>
                <w:lang w:val="ru-RU"/>
              </w:rPr>
            </w:pPr>
            <w:r>
              <w:rPr>
                <w:lang w:val="ru-RU"/>
              </w:rPr>
              <w:t>-</w:t>
            </w:r>
          </w:p>
        </w:tc>
      </w:tr>
      <w:tr w:rsidR="00A62DA4" w:rsidRPr="00B7371E" w14:paraId="235AA393" w14:textId="77777777" w:rsidTr="004E7F64">
        <w:trPr>
          <w:trHeight w:val="975"/>
        </w:trPr>
        <w:tc>
          <w:tcPr>
            <w:tcW w:w="207" w:type="pct"/>
            <w:shd w:val="clear" w:color="auto" w:fill="FFFFFF"/>
            <w:vAlign w:val="center"/>
          </w:tcPr>
          <w:p w14:paraId="210035A3" w14:textId="77777777" w:rsidR="00A62DA4" w:rsidRDefault="00CC3287" w:rsidP="00A62DA4">
            <w:pPr>
              <w:jc w:val="center"/>
              <w:rPr>
                <w:b/>
                <w:bCs/>
                <w:sz w:val="16"/>
                <w:szCs w:val="16"/>
                <w:lang w:val="uk-UA"/>
              </w:rPr>
            </w:pPr>
            <w:r>
              <w:rPr>
                <w:b/>
                <w:bCs/>
                <w:sz w:val="16"/>
                <w:szCs w:val="16"/>
                <w:lang w:val="uk-UA"/>
              </w:rPr>
              <w:t>1190</w:t>
            </w:r>
          </w:p>
        </w:tc>
        <w:tc>
          <w:tcPr>
            <w:tcW w:w="480" w:type="pct"/>
            <w:shd w:val="clear" w:color="auto" w:fill="FFFFFF"/>
            <w:vAlign w:val="center"/>
          </w:tcPr>
          <w:p w14:paraId="20167433" w14:textId="77777777" w:rsidR="00A62DA4" w:rsidRPr="00384539" w:rsidRDefault="00A62DA4" w:rsidP="00A62DA4">
            <w:pPr>
              <w:jc w:val="center"/>
              <w:rPr>
                <w:bCs/>
                <w:sz w:val="16"/>
                <w:szCs w:val="16"/>
                <w:lang w:val="uk-UA"/>
              </w:rPr>
            </w:pPr>
            <w:r w:rsidRPr="004E7F64">
              <w:rPr>
                <w:bCs/>
                <w:sz w:val="16"/>
                <w:szCs w:val="16"/>
                <w:lang w:val="uk-UA"/>
              </w:rPr>
              <w:t xml:space="preserve">Затвердити по загальному фонду обласного бюджету перерозподіл субвенції з державного </w:t>
            </w:r>
            <w:r w:rsidRPr="004E7F64">
              <w:rPr>
                <w:bCs/>
                <w:sz w:val="16"/>
                <w:szCs w:val="16"/>
                <w:lang w:val="uk-UA"/>
              </w:rPr>
              <w:lastRenderedPageBreak/>
              <w:t>бюджету місцевим бюджетам на здійснення підтримки окремих закладів та заходів у системі охорони здоров'я</w:t>
            </w:r>
          </w:p>
        </w:tc>
        <w:tc>
          <w:tcPr>
            <w:tcW w:w="355" w:type="pct"/>
            <w:shd w:val="clear" w:color="auto" w:fill="FFFFFF"/>
            <w:vAlign w:val="center"/>
          </w:tcPr>
          <w:p w14:paraId="18749508" w14:textId="77777777" w:rsidR="00A62DA4" w:rsidRPr="00384539" w:rsidRDefault="00A62DA4" w:rsidP="00A62DA4">
            <w:pPr>
              <w:jc w:val="center"/>
              <w:rPr>
                <w:bCs/>
                <w:sz w:val="16"/>
                <w:szCs w:val="16"/>
                <w:lang w:val="uk-UA"/>
              </w:rPr>
            </w:pPr>
            <w:r w:rsidRPr="004E7F64">
              <w:rPr>
                <w:bCs/>
                <w:sz w:val="16"/>
                <w:szCs w:val="16"/>
                <w:lang w:val="uk-UA"/>
              </w:rPr>
              <w:lastRenderedPageBreak/>
              <w:t>№вх-882/26</w:t>
            </w:r>
          </w:p>
        </w:tc>
        <w:tc>
          <w:tcPr>
            <w:tcW w:w="298" w:type="pct"/>
            <w:shd w:val="clear" w:color="auto" w:fill="FFFFFF"/>
            <w:vAlign w:val="center"/>
          </w:tcPr>
          <w:p w14:paraId="4B8618D7"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7273CE23" w14:textId="77777777" w:rsidR="00A62DA4" w:rsidRPr="002731C5" w:rsidRDefault="00A62DA4" w:rsidP="00A62DA4">
            <w:pPr>
              <w:jc w:val="center"/>
              <w:rPr>
                <w:bCs/>
                <w:sz w:val="16"/>
                <w:szCs w:val="16"/>
                <w:lang w:val="uk-UA"/>
              </w:rPr>
            </w:pPr>
            <w:r>
              <w:rPr>
                <w:bCs/>
                <w:sz w:val="16"/>
                <w:szCs w:val="16"/>
                <w:lang w:val="uk-UA"/>
              </w:rPr>
              <w:t>10.02.2026</w:t>
            </w:r>
          </w:p>
        </w:tc>
        <w:tc>
          <w:tcPr>
            <w:tcW w:w="434" w:type="pct"/>
            <w:shd w:val="clear" w:color="auto" w:fill="FFFFFF"/>
            <w:vAlign w:val="center"/>
          </w:tcPr>
          <w:p w14:paraId="5FB81358" w14:textId="77777777" w:rsidR="00A62DA4" w:rsidRPr="004E7F64" w:rsidRDefault="00A62DA4" w:rsidP="00A62DA4">
            <w:pPr>
              <w:jc w:val="center"/>
              <w:rPr>
                <w:bCs/>
                <w:sz w:val="16"/>
                <w:szCs w:val="16"/>
                <w:lang w:val="uk-UA"/>
              </w:rPr>
            </w:pPr>
            <w:r w:rsidRPr="004E7F64">
              <w:rPr>
                <w:bCs/>
                <w:sz w:val="16"/>
                <w:szCs w:val="16"/>
                <w:lang w:val="uk-UA"/>
              </w:rPr>
              <w:t>Департамент цивільного захисту та охорони здоров’я населення</w:t>
            </w:r>
          </w:p>
        </w:tc>
        <w:tc>
          <w:tcPr>
            <w:tcW w:w="273" w:type="pct"/>
            <w:shd w:val="clear" w:color="auto" w:fill="FFFFFF"/>
            <w:vAlign w:val="center"/>
          </w:tcPr>
          <w:p w14:paraId="33CAEFE9"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0B62886D"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5E187BB6"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6C4EE535" w14:textId="77777777" w:rsidR="00A62DA4" w:rsidRPr="00384539" w:rsidRDefault="00A62DA4" w:rsidP="00A62DA4">
            <w:pPr>
              <w:jc w:val="center"/>
              <w:rPr>
                <w:bCs/>
                <w:sz w:val="16"/>
                <w:szCs w:val="16"/>
                <w:lang w:val="uk-UA"/>
              </w:rPr>
            </w:pPr>
            <w:r w:rsidRPr="004E7F64">
              <w:rPr>
                <w:bCs/>
                <w:sz w:val="16"/>
                <w:szCs w:val="16"/>
                <w:lang w:val="uk-UA"/>
              </w:rPr>
              <w:t xml:space="preserve">Затвердити по загальному фонду обласного бюджету перерозподіл субвенції з </w:t>
            </w:r>
            <w:r w:rsidRPr="004E7F64">
              <w:rPr>
                <w:bCs/>
                <w:sz w:val="16"/>
                <w:szCs w:val="16"/>
                <w:lang w:val="uk-UA"/>
              </w:rPr>
              <w:lastRenderedPageBreak/>
              <w:t>державного бюджету місцевим бюджетам на здійснення підтримки окремих закладів та заходів у системі охорони здоров'я</w:t>
            </w:r>
          </w:p>
        </w:tc>
        <w:tc>
          <w:tcPr>
            <w:tcW w:w="323" w:type="pct"/>
            <w:shd w:val="clear" w:color="auto" w:fill="FFFFFF"/>
            <w:vAlign w:val="center"/>
          </w:tcPr>
          <w:p w14:paraId="29BC1845" w14:textId="77777777" w:rsidR="00A62DA4" w:rsidRPr="002731C5" w:rsidRDefault="00A62DA4" w:rsidP="00A62DA4">
            <w:pPr>
              <w:jc w:val="center"/>
              <w:rPr>
                <w:bCs/>
                <w:sz w:val="16"/>
                <w:szCs w:val="16"/>
                <w:lang w:val="uk-UA"/>
              </w:rPr>
            </w:pPr>
            <w:r w:rsidRPr="002731C5">
              <w:rPr>
                <w:bCs/>
                <w:sz w:val="16"/>
                <w:szCs w:val="16"/>
                <w:lang w:val="uk-UA"/>
              </w:rPr>
              <w:lastRenderedPageBreak/>
              <w:t>Текстовий документ</w:t>
            </w:r>
          </w:p>
        </w:tc>
        <w:tc>
          <w:tcPr>
            <w:tcW w:w="265" w:type="pct"/>
            <w:shd w:val="clear" w:color="auto" w:fill="FFFFFF"/>
            <w:vAlign w:val="center"/>
          </w:tcPr>
          <w:p w14:paraId="2FFBC5D7"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68E19A7A"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31F01E33"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63C3693C"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AA9136A" w14:textId="77777777" w:rsidR="00A62DA4" w:rsidRDefault="00A62DA4" w:rsidP="00A62DA4">
            <w:pPr>
              <w:jc w:val="center"/>
              <w:rPr>
                <w:lang w:val="ru-RU"/>
              </w:rPr>
            </w:pPr>
            <w:r>
              <w:rPr>
                <w:lang w:val="ru-RU"/>
              </w:rPr>
              <w:t>-</w:t>
            </w:r>
          </w:p>
        </w:tc>
      </w:tr>
      <w:tr w:rsidR="00A62DA4" w:rsidRPr="00B7371E" w14:paraId="68E4E042" w14:textId="77777777" w:rsidTr="004E7F64">
        <w:trPr>
          <w:trHeight w:val="975"/>
        </w:trPr>
        <w:tc>
          <w:tcPr>
            <w:tcW w:w="207" w:type="pct"/>
            <w:shd w:val="clear" w:color="auto" w:fill="FFFFFF"/>
            <w:vAlign w:val="center"/>
          </w:tcPr>
          <w:p w14:paraId="6741FE9D" w14:textId="77777777" w:rsidR="00A62DA4" w:rsidRDefault="00CC3287" w:rsidP="00A62DA4">
            <w:pPr>
              <w:jc w:val="center"/>
              <w:rPr>
                <w:b/>
                <w:bCs/>
                <w:sz w:val="16"/>
                <w:szCs w:val="16"/>
                <w:lang w:val="uk-UA"/>
              </w:rPr>
            </w:pPr>
            <w:r>
              <w:rPr>
                <w:b/>
                <w:bCs/>
                <w:sz w:val="16"/>
                <w:szCs w:val="16"/>
                <w:lang w:val="uk-UA"/>
              </w:rPr>
              <w:t>1191</w:t>
            </w:r>
          </w:p>
        </w:tc>
        <w:tc>
          <w:tcPr>
            <w:tcW w:w="480" w:type="pct"/>
            <w:shd w:val="clear" w:color="auto" w:fill="FFFFFF"/>
            <w:vAlign w:val="center"/>
          </w:tcPr>
          <w:p w14:paraId="69D1C06C" w14:textId="77777777" w:rsidR="00A62DA4" w:rsidRPr="00384539" w:rsidRDefault="00A62DA4" w:rsidP="00A62DA4">
            <w:pPr>
              <w:jc w:val="center"/>
              <w:rPr>
                <w:bCs/>
                <w:sz w:val="16"/>
                <w:szCs w:val="16"/>
                <w:lang w:val="uk-UA"/>
              </w:rPr>
            </w:pPr>
            <w:r w:rsidRPr="004E7F64">
              <w:rPr>
                <w:bCs/>
                <w:sz w:val="16"/>
                <w:szCs w:val="16"/>
                <w:lang w:val="uk-UA"/>
              </w:rPr>
              <w:t>Щодо виділення коштів</w:t>
            </w:r>
          </w:p>
        </w:tc>
        <w:tc>
          <w:tcPr>
            <w:tcW w:w="355" w:type="pct"/>
            <w:shd w:val="clear" w:color="auto" w:fill="FFFFFF"/>
            <w:vAlign w:val="center"/>
          </w:tcPr>
          <w:p w14:paraId="2ECFE4F3" w14:textId="77777777" w:rsidR="00A62DA4" w:rsidRPr="00384539" w:rsidRDefault="00A62DA4" w:rsidP="00A62DA4">
            <w:pPr>
              <w:jc w:val="center"/>
              <w:rPr>
                <w:bCs/>
                <w:sz w:val="16"/>
                <w:szCs w:val="16"/>
                <w:lang w:val="uk-UA"/>
              </w:rPr>
            </w:pPr>
            <w:r w:rsidRPr="004E7F64">
              <w:rPr>
                <w:bCs/>
                <w:sz w:val="16"/>
                <w:szCs w:val="16"/>
                <w:lang w:val="uk-UA"/>
              </w:rPr>
              <w:t>№вх-883/26</w:t>
            </w:r>
          </w:p>
        </w:tc>
        <w:tc>
          <w:tcPr>
            <w:tcW w:w="298" w:type="pct"/>
            <w:shd w:val="clear" w:color="auto" w:fill="FFFFFF"/>
            <w:vAlign w:val="center"/>
          </w:tcPr>
          <w:p w14:paraId="788EFF76"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20EB531F"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7EE08C79" w14:textId="77777777" w:rsidR="00A62DA4" w:rsidRPr="004E7F64" w:rsidRDefault="00A62DA4" w:rsidP="00A62DA4">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0779F15A"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6C2CB2AE"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09CFA4C4"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7DF0A7E0" w14:textId="77777777" w:rsidR="00A62DA4" w:rsidRPr="00384539" w:rsidRDefault="00A62DA4" w:rsidP="00A62DA4">
            <w:pPr>
              <w:jc w:val="center"/>
              <w:rPr>
                <w:bCs/>
                <w:sz w:val="16"/>
                <w:szCs w:val="16"/>
                <w:lang w:val="uk-UA"/>
              </w:rPr>
            </w:pPr>
            <w:r w:rsidRPr="004E7F64">
              <w:rPr>
                <w:bCs/>
                <w:sz w:val="16"/>
                <w:szCs w:val="16"/>
                <w:lang w:val="uk-UA"/>
              </w:rPr>
              <w:t>Щодо виділення коштів</w:t>
            </w:r>
          </w:p>
        </w:tc>
        <w:tc>
          <w:tcPr>
            <w:tcW w:w="323" w:type="pct"/>
            <w:shd w:val="clear" w:color="auto" w:fill="FFFFFF"/>
            <w:vAlign w:val="center"/>
          </w:tcPr>
          <w:p w14:paraId="146530D1"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090E7FE5"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0C4D2FFD"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0836AE71"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34CEDB00"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EB46072" w14:textId="77777777" w:rsidR="00A62DA4" w:rsidRDefault="00A62DA4" w:rsidP="00A62DA4">
            <w:pPr>
              <w:jc w:val="center"/>
              <w:rPr>
                <w:lang w:val="ru-RU"/>
              </w:rPr>
            </w:pPr>
            <w:r>
              <w:rPr>
                <w:lang w:val="ru-RU"/>
              </w:rPr>
              <w:t>-</w:t>
            </w:r>
          </w:p>
        </w:tc>
      </w:tr>
      <w:tr w:rsidR="00A62DA4" w:rsidRPr="00B7371E" w14:paraId="006C2C92" w14:textId="77777777" w:rsidTr="004E7F64">
        <w:trPr>
          <w:trHeight w:val="279"/>
        </w:trPr>
        <w:tc>
          <w:tcPr>
            <w:tcW w:w="207" w:type="pct"/>
            <w:shd w:val="clear" w:color="auto" w:fill="FFFFFF"/>
            <w:vAlign w:val="center"/>
          </w:tcPr>
          <w:p w14:paraId="2F7C4514" w14:textId="77777777" w:rsidR="00A62DA4" w:rsidRDefault="00CC3287" w:rsidP="00A62DA4">
            <w:pPr>
              <w:jc w:val="center"/>
              <w:rPr>
                <w:b/>
                <w:bCs/>
                <w:sz w:val="16"/>
                <w:szCs w:val="16"/>
                <w:lang w:val="uk-UA"/>
              </w:rPr>
            </w:pPr>
            <w:r>
              <w:rPr>
                <w:b/>
                <w:bCs/>
                <w:sz w:val="16"/>
                <w:szCs w:val="16"/>
                <w:lang w:val="uk-UA"/>
              </w:rPr>
              <w:t>1192</w:t>
            </w:r>
          </w:p>
        </w:tc>
        <w:tc>
          <w:tcPr>
            <w:tcW w:w="480" w:type="pct"/>
            <w:shd w:val="clear" w:color="auto" w:fill="FFFFFF"/>
            <w:vAlign w:val="center"/>
          </w:tcPr>
          <w:p w14:paraId="4D72E8D5" w14:textId="77777777" w:rsidR="00A62DA4" w:rsidRPr="00384539" w:rsidRDefault="00A62DA4" w:rsidP="00A62DA4">
            <w:pPr>
              <w:jc w:val="center"/>
              <w:rPr>
                <w:bCs/>
                <w:sz w:val="16"/>
                <w:szCs w:val="16"/>
                <w:lang w:val="uk-UA"/>
              </w:rPr>
            </w:pPr>
            <w:r w:rsidRPr="004E7F64">
              <w:rPr>
                <w:bCs/>
                <w:sz w:val="16"/>
                <w:szCs w:val="16"/>
                <w:lang w:val="uk-UA"/>
              </w:rPr>
              <w:t>Щодо чисельності працівників та фонди оплати праці працівників установ, оплата праці яких здійснюється відповідно до Єдної тарифної сітки розрядів та коефіціентів з оплати праці</w:t>
            </w:r>
          </w:p>
        </w:tc>
        <w:tc>
          <w:tcPr>
            <w:tcW w:w="355" w:type="pct"/>
            <w:shd w:val="clear" w:color="auto" w:fill="FFFFFF"/>
            <w:vAlign w:val="center"/>
          </w:tcPr>
          <w:p w14:paraId="4C5B01AE" w14:textId="77777777" w:rsidR="00A62DA4" w:rsidRPr="00384539" w:rsidRDefault="00A62DA4" w:rsidP="00A62DA4">
            <w:pPr>
              <w:jc w:val="center"/>
              <w:rPr>
                <w:bCs/>
                <w:sz w:val="16"/>
                <w:szCs w:val="16"/>
                <w:lang w:val="uk-UA"/>
              </w:rPr>
            </w:pPr>
            <w:r w:rsidRPr="004E7F64">
              <w:rPr>
                <w:bCs/>
                <w:sz w:val="16"/>
                <w:szCs w:val="16"/>
                <w:lang w:val="uk-UA"/>
              </w:rPr>
              <w:t>№вх-884/26</w:t>
            </w:r>
          </w:p>
        </w:tc>
        <w:tc>
          <w:tcPr>
            <w:tcW w:w="298" w:type="pct"/>
            <w:shd w:val="clear" w:color="auto" w:fill="FFFFFF"/>
            <w:vAlign w:val="center"/>
          </w:tcPr>
          <w:p w14:paraId="5A5C42EE"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208092AF"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7F87FE77" w14:textId="77777777" w:rsidR="00A62DA4" w:rsidRPr="004E7F64" w:rsidRDefault="00A62DA4" w:rsidP="00A62DA4">
            <w:pPr>
              <w:jc w:val="center"/>
              <w:rPr>
                <w:bCs/>
                <w:sz w:val="16"/>
                <w:szCs w:val="16"/>
                <w:lang w:val="uk-UA"/>
              </w:rPr>
            </w:pPr>
            <w:r w:rsidRPr="004E7F64">
              <w:rPr>
                <w:bCs/>
                <w:sz w:val="16"/>
                <w:szCs w:val="16"/>
                <w:lang w:val="uk-UA"/>
              </w:rPr>
              <w:t>Управління з питань ветеранської політики</w:t>
            </w:r>
          </w:p>
        </w:tc>
        <w:tc>
          <w:tcPr>
            <w:tcW w:w="273" w:type="pct"/>
            <w:shd w:val="clear" w:color="auto" w:fill="FFFFFF"/>
            <w:vAlign w:val="center"/>
          </w:tcPr>
          <w:p w14:paraId="1F3A1298"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11E81256"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0F141ACD"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1154EEBC" w14:textId="77777777" w:rsidR="00A62DA4" w:rsidRPr="00384539" w:rsidRDefault="00A62DA4" w:rsidP="00A62DA4">
            <w:pPr>
              <w:jc w:val="center"/>
              <w:rPr>
                <w:bCs/>
                <w:sz w:val="16"/>
                <w:szCs w:val="16"/>
                <w:lang w:val="uk-UA"/>
              </w:rPr>
            </w:pPr>
            <w:r w:rsidRPr="004E7F64">
              <w:rPr>
                <w:bCs/>
                <w:sz w:val="16"/>
                <w:szCs w:val="16"/>
                <w:lang w:val="uk-UA"/>
              </w:rPr>
              <w:t>Щодо чисельності працівників та фонди оплати праці працівників установ, оплата праці яких здійснюється відповідно до Єдної тарифної сітки розрядів та коефіціентів з оплати праці</w:t>
            </w:r>
          </w:p>
        </w:tc>
        <w:tc>
          <w:tcPr>
            <w:tcW w:w="323" w:type="pct"/>
            <w:shd w:val="clear" w:color="auto" w:fill="FFFFFF"/>
            <w:vAlign w:val="center"/>
          </w:tcPr>
          <w:p w14:paraId="025767FC"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6E3CDF2C"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304A96C5"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3886D0D1"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2705C62F"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390ADE7" w14:textId="77777777" w:rsidR="00A62DA4" w:rsidRDefault="00A62DA4" w:rsidP="00A62DA4">
            <w:pPr>
              <w:jc w:val="center"/>
              <w:rPr>
                <w:lang w:val="ru-RU"/>
              </w:rPr>
            </w:pPr>
            <w:r>
              <w:rPr>
                <w:lang w:val="ru-RU"/>
              </w:rPr>
              <w:t>-</w:t>
            </w:r>
          </w:p>
        </w:tc>
      </w:tr>
      <w:tr w:rsidR="00A62DA4" w:rsidRPr="00B7371E" w14:paraId="18A9A50D" w14:textId="77777777" w:rsidTr="004E7F64">
        <w:trPr>
          <w:trHeight w:val="975"/>
        </w:trPr>
        <w:tc>
          <w:tcPr>
            <w:tcW w:w="207" w:type="pct"/>
            <w:shd w:val="clear" w:color="auto" w:fill="FFFFFF"/>
            <w:vAlign w:val="center"/>
          </w:tcPr>
          <w:p w14:paraId="50F6929D" w14:textId="77777777" w:rsidR="00A62DA4" w:rsidRDefault="00CC3287" w:rsidP="00A62DA4">
            <w:pPr>
              <w:jc w:val="center"/>
              <w:rPr>
                <w:b/>
                <w:bCs/>
                <w:sz w:val="16"/>
                <w:szCs w:val="16"/>
                <w:lang w:val="uk-UA"/>
              </w:rPr>
            </w:pPr>
            <w:r>
              <w:rPr>
                <w:b/>
                <w:bCs/>
                <w:sz w:val="16"/>
                <w:szCs w:val="16"/>
                <w:lang w:val="uk-UA"/>
              </w:rPr>
              <w:t>1193</w:t>
            </w:r>
          </w:p>
        </w:tc>
        <w:tc>
          <w:tcPr>
            <w:tcW w:w="480" w:type="pct"/>
            <w:shd w:val="clear" w:color="auto" w:fill="FFFFFF"/>
            <w:vAlign w:val="center"/>
          </w:tcPr>
          <w:p w14:paraId="1E636602" w14:textId="77777777" w:rsidR="00A62DA4" w:rsidRPr="00384539" w:rsidRDefault="00A62DA4" w:rsidP="00A62DA4">
            <w:pPr>
              <w:jc w:val="center"/>
              <w:rPr>
                <w:bCs/>
                <w:sz w:val="16"/>
                <w:szCs w:val="16"/>
                <w:lang w:val="uk-UA"/>
              </w:rPr>
            </w:pPr>
            <w:r w:rsidRPr="004E7F64">
              <w:rPr>
                <w:bCs/>
                <w:sz w:val="16"/>
                <w:szCs w:val="16"/>
                <w:lang w:val="uk-UA"/>
              </w:rPr>
              <w:t>Аналіз стану розрахунків за спожиті енергоносії</w:t>
            </w:r>
          </w:p>
        </w:tc>
        <w:tc>
          <w:tcPr>
            <w:tcW w:w="355" w:type="pct"/>
            <w:shd w:val="clear" w:color="auto" w:fill="FFFFFF"/>
            <w:vAlign w:val="center"/>
          </w:tcPr>
          <w:p w14:paraId="664D18EA" w14:textId="77777777" w:rsidR="00A62DA4" w:rsidRPr="00384539" w:rsidRDefault="00A62DA4" w:rsidP="00A62DA4">
            <w:pPr>
              <w:jc w:val="center"/>
              <w:rPr>
                <w:bCs/>
                <w:sz w:val="16"/>
                <w:szCs w:val="16"/>
                <w:lang w:val="uk-UA"/>
              </w:rPr>
            </w:pPr>
            <w:r w:rsidRPr="004E7F64">
              <w:rPr>
                <w:bCs/>
                <w:sz w:val="16"/>
                <w:szCs w:val="16"/>
                <w:lang w:val="uk-UA"/>
              </w:rPr>
              <w:t>№вх-885/26</w:t>
            </w:r>
          </w:p>
        </w:tc>
        <w:tc>
          <w:tcPr>
            <w:tcW w:w="298" w:type="pct"/>
            <w:shd w:val="clear" w:color="auto" w:fill="FFFFFF"/>
            <w:vAlign w:val="center"/>
          </w:tcPr>
          <w:p w14:paraId="36C1C012"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41F23E11"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0543EF9E" w14:textId="77777777" w:rsidR="00A62DA4" w:rsidRPr="004E7F64" w:rsidRDefault="00A62DA4" w:rsidP="00A62DA4">
            <w:pPr>
              <w:jc w:val="center"/>
              <w:rPr>
                <w:bCs/>
                <w:sz w:val="16"/>
                <w:szCs w:val="16"/>
                <w:lang w:val="uk-UA"/>
              </w:rPr>
            </w:pPr>
            <w:r w:rsidRPr="004E7F64">
              <w:rPr>
                <w:bCs/>
                <w:sz w:val="16"/>
                <w:szCs w:val="16"/>
                <w:lang w:val="uk-UA"/>
              </w:rPr>
              <w:t>Департамент цивільного захисту та охорони здоров’я населення</w:t>
            </w:r>
          </w:p>
        </w:tc>
        <w:tc>
          <w:tcPr>
            <w:tcW w:w="273" w:type="pct"/>
            <w:shd w:val="clear" w:color="auto" w:fill="FFFFFF"/>
            <w:vAlign w:val="center"/>
          </w:tcPr>
          <w:p w14:paraId="1A4C20EC"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7597AAC3"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567F0169"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6165FBAC" w14:textId="77777777" w:rsidR="00A62DA4" w:rsidRPr="00384539" w:rsidRDefault="00A62DA4" w:rsidP="00A62DA4">
            <w:pPr>
              <w:jc w:val="center"/>
              <w:rPr>
                <w:bCs/>
                <w:sz w:val="16"/>
                <w:szCs w:val="16"/>
                <w:lang w:val="uk-UA"/>
              </w:rPr>
            </w:pPr>
            <w:r w:rsidRPr="004E7F64">
              <w:rPr>
                <w:bCs/>
                <w:sz w:val="16"/>
                <w:szCs w:val="16"/>
                <w:lang w:val="uk-UA"/>
              </w:rPr>
              <w:t>Аналіз стану розрахунків за спожиті енергоносії</w:t>
            </w:r>
          </w:p>
        </w:tc>
        <w:tc>
          <w:tcPr>
            <w:tcW w:w="323" w:type="pct"/>
            <w:shd w:val="clear" w:color="auto" w:fill="FFFFFF"/>
            <w:vAlign w:val="center"/>
          </w:tcPr>
          <w:p w14:paraId="2074F038"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41305C0D"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7748320A"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27B4A93D"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58CD4986"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68A74A4" w14:textId="77777777" w:rsidR="00A62DA4" w:rsidRDefault="00A62DA4" w:rsidP="00A62DA4">
            <w:pPr>
              <w:jc w:val="center"/>
              <w:rPr>
                <w:lang w:val="ru-RU"/>
              </w:rPr>
            </w:pPr>
            <w:r>
              <w:rPr>
                <w:lang w:val="ru-RU"/>
              </w:rPr>
              <w:t>-</w:t>
            </w:r>
          </w:p>
        </w:tc>
      </w:tr>
      <w:tr w:rsidR="00A62DA4" w:rsidRPr="00B7371E" w14:paraId="0B3AF632" w14:textId="77777777" w:rsidTr="004E7F64">
        <w:trPr>
          <w:trHeight w:val="975"/>
        </w:trPr>
        <w:tc>
          <w:tcPr>
            <w:tcW w:w="207" w:type="pct"/>
            <w:shd w:val="clear" w:color="auto" w:fill="FFFFFF"/>
            <w:vAlign w:val="center"/>
          </w:tcPr>
          <w:p w14:paraId="3F2DA5A9" w14:textId="77777777" w:rsidR="00A62DA4" w:rsidRDefault="00CC3287" w:rsidP="00A62DA4">
            <w:pPr>
              <w:jc w:val="center"/>
              <w:rPr>
                <w:b/>
                <w:bCs/>
                <w:sz w:val="16"/>
                <w:szCs w:val="16"/>
                <w:lang w:val="uk-UA"/>
              </w:rPr>
            </w:pPr>
            <w:r>
              <w:rPr>
                <w:b/>
                <w:bCs/>
                <w:sz w:val="16"/>
                <w:szCs w:val="16"/>
                <w:lang w:val="uk-UA"/>
              </w:rPr>
              <w:t>1194</w:t>
            </w:r>
          </w:p>
        </w:tc>
        <w:tc>
          <w:tcPr>
            <w:tcW w:w="480" w:type="pct"/>
            <w:shd w:val="clear" w:color="auto" w:fill="FFFFFF"/>
            <w:vAlign w:val="center"/>
          </w:tcPr>
          <w:p w14:paraId="5539183D" w14:textId="77777777" w:rsidR="00A62DA4" w:rsidRDefault="00A62DA4" w:rsidP="00A62DA4">
            <w:pPr>
              <w:jc w:val="center"/>
              <w:rPr>
                <w:bCs/>
                <w:sz w:val="16"/>
                <w:szCs w:val="16"/>
                <w:lang w:val="uk-UA"/>
              </w:rPr>
            </w:pPr>
            <w:r w:rsidRPr="004106E2">
              <w:rPr>
                <w:bCs/>
                <w:sz w:val="16"/>
                <w:szCs w:val="16"/>
                <w:lang w:val="uk-UA"/>
              </w:rPr>
              <w:t xml:space="preserve">Про розгляд </w:t>
            </w:r>
            <w:r>
              <w:rPr>
                <w:bCs/>
                <w:sz w:val="16"/>
                <w:szCs w:val="16"/>
                <w:lang w:val="uk-UA"/>
              </w:rPr>
              <w:t xml:space="preserve">депутатського </w:t>
            </w:r>
            <w:r w:rsidRPr="004106E2">
              <w:rPr>
                <w:bCs/>
                <w:sz w:val="16"/>
                <w:szCs w:val="16"/>
                <w:lang w:val="uk-UA"/>
              </w:rPr>
              <w:t xml:space="preserve">звернення </w:t>
            </w:r>
          </w:p>
        </w:tc>
        <w:tc>
          <w:tcPr>
            <w:tcW w:w="355" w:type="pct"/>
            <w:shd w:val="clear" w:color="auto" w:fill="FFFFFF"/>
            <w:vAlign w:val="center"/>
          </w:tcPr>
          <w:p w14:paraId="0A63BFD2" w14:textId="77777777" w:rsidR="00A62DA4" w:rsidRPr="004106E2" w:rsidRDefault="00A62DA4" w:rsidP="00A62DA4">
            <w:pPr>
              <w:jc w:val="center"/>
              <w:rPr>
                <w:bCs/>
                <w:sz w:val="16"/>
                <w:szCs w:val="16"/>
                <w:lang w:val="uk-UA"/>
              </w:rPr>
            </w:pPr>
            <w:r w:rsidRPr="004106E2">
              <w:rPr>
                <w:bCs/>
                <w:sz w:val="16"/>
                <w:szCs w:val="16"/>
                <w:lang w:val="uk-UA"/>
              </w:rPr>
              <w:t>№ вих-</w:t>
            </w:r>
          </w:p>
          <w:p w14:paraId="2FC27EBB" w14:textId="77777777" w:rsidR="00A62DA4" w:rsidRPr="00BA6C92" w:rsidRDefault="00A62DA4" w:rsidP="00A62DA4">
            <w:pPr>
              <w:jc w:val="center"/>
              <w:rPr>
                <w:bCs/>
                <w:sz w:val="16"/>
                <w:szCs w:val="16"/>
                <w:lang w:val="uk-UA"/>
              </w:rPr>
            </w:pPr>
            <w:r w:rsidRPr="004106E2">
              <w:rPr>
                <w:bCs/>
                <w:sz w:val="16"/>
                <w:szCs w:val="16"/>
                <w:lang w:val="uk-UA"/>
              </w:rPr>
              <w:t>2</w:t>
            </w:r>
            <w:r>
              <w:rPr>
                <w:bCs/>
                <w:sz w:val="16"/>
                <w:szCs w:val="16"/>
                <w:lang w:val="uk-UA"/>
              </w:rPr>
              <w:t>72</w:t>
            </w:r>
            <w:r w:rsidRPr="004106E2">
              <w:rPr>
                <w:bCs/>
                <w:sz w:val="16"/>
                <w:szCs w:val="16"/>
                <w:lang w:val="uk-UA"/>
              </w:rPr>
              <w:t>/04-19/26</w:t>
            </w:r>
          </w:p>
        </w:tc>
        <w:tc>
          <w:tcPr>
            <w:tcW w:w="298" w:type="pct"/>
            <w:shd w:val="clear" w:color="auto" w:fill="FFFFFF"/>
            <w:vAlign w:val="center"/>
          </w:tcPr>
          <w:p w14:paraId="5384A28D" w14:textId="77777777" w:rsidR="00A62DA4" w:rsidRDefault="00A62DA4" w:rsidP="00A62DA4">
            <w:pPr>
              <w:jc w:val="center"/>
              <w:rPr>
                <w:bCs/>
                <w:sz w:val="16"/>
                <w:szCs w:val="16"/>
                <w:lang w:val="uk-UA"/>
              </w:rPr>
            </w:pPr>
            <w:r>
              <w:rPr>
                <w:bCs/>
                <w:sz w:val="16"/>
                <w:szCs w:val="16"/>
                <w:lang w:val="uk-UA"/>
              </w:rPr>
              <w:t>11</w:t>
            </w:r>
            <w:r w:rsidRPr="004106E2">
              <w:rPr>
                <w:bCs/>
                <w:sz w:val="16"/>
                <w:szCs w:val="16"/>
                <w:lang w:val="uk-UA"/>
              </w:rPr>
              <w:t>.02.2026</w:t>
            </w:r>
          </w:p>
        </w:tc>
        <w:tc>
          <w:tcPr>
            <w:tcW w:w="306" w:type="pct"/>
            <w:shd w:val="clear" w:color="auto" w:fill="FFFFFF"/>
            <w:vAlign w:val="center"/>
          </w:tcPr>
          <w:p w14:paraId="225CD42A" w14:textId="77777777" w:rsidR="00A62DA4" w:rsidRDefault="00A62DA4" w:rsidP="00A62DA4">
            <w:pPr>
              <w:jc w:val="center"/>
              <w:rPr>
                <w:bCs/>
                <w:iCs/>
                <w:sz w:val="16"/>
                <w:szCs w:val="16"/>
                <w:lang w:val="uk-UA"/>
              </w:rPr>
            </w:pPr>
            <w:r w:rsidRPr="004106E2">
              <w:rPr>
                <w:bCs/>
                <w:iCs/>
                <w:sz w:val="16"/>
                <w:szCs w:val="16"/>
                <w:lang w:val="uk-UA"/>
              </w:rPr>
              <w:t>-</w:t>
            </w:r>
          </w:p>
        </w:tc>
        <w:tc>
          <w:tcPr>
            <w:tcW w:w="434" w:type="pct"/>
            <w:shd w:val="clear" w:color="auto" w:fill="FFFFFF"/>
            <w:vAlign w:val="center"/>
          </w:tcPr>
          <w:p w14:paraId="5E441A09" w14:textId="77777777" w:rsidR="00A62DA4" w:rsidRPr="004106E2" w:rsidRDefault="00A62DA4" w:rsidP="00A62DA4">
            <w:pPr>
              <w:jc w:val="center"/>
              <w:rPr>
                <w:bCs/>
                <w:sz w:val="16"/>
                <w:szCs w:val="16"/>
                <w:lang w:val="uk-UA"/>
              </w:rPr>
            </w:pPr>
            <w:r w:rsidRPr="004106E2">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75A7AFBF" w14:textId="77777777" w:rsidR="00A62DA4" w:rsidRDefault="00A62DA4" w:rsidP="00A62DA4">
            <w:pPr>
              <w:jc w:val="center"/>
              <w:rPr>
                <w:bCs/>
                <w:sz w:val="16"/>
                <w:szCs w:val="16"/>
                <w:lang w:val="uk-UA"/>
              </w:rPr>
            </w:pPr>
            <w:r w:rsidRPr="004106E2">
              <w:rPr>
                <w:bCs/>
                <w:sz w:val="16"/>
                <w:szCs w:val="16"/>
                <w:lang w:val="uk-UA"/>
              </w:rPr>
              <w:t>-</w:t>
            </w:r>
          </w:p>
        </w:tc>
        <w:tc>
          <w:tcPr>
            <w:tcW w:w="166" w:type="pct"/>
            <w:shd w:val="clear" w:color="auto" w:fill="FFFFFF"/>
            <w:vAlign w:val="center"/>
          </w:tcPr>
          <w:p w14:paraId="3D0E227B" w14:textId="77777777" w:rsidR="00A62DA4" w:rsidRDefault="00A62DA4" w:rsidP="00A62DA4">
            <w:pPr>
              <w:jc w:val="center"/>
              <w:rPr>
                <w:bCs/>
                <w:sz w:val="16"/>
                <w:szCs w:val="16"/>
                <w:lang w:val="uk-UA"/>
              </w:rPr>
            </w:pPr>
            <w:r w:rsidRPr="004106E2">
              <w:rPr>
                <w:bCs/>
                <w:sz w:val="16"/>
                <w:szCs w:val="16"/>
                <w:lang w:val="uk-UA"/>
              </w:rPr>
              <w:t>-</w:t>
            </w:r>
          </w:p>
        </w:tc>
        <w:tc>
          <w:tcPr>
            <w:tcW w:w="306" w:type="pct"/>
            <w:shd w:val="clear" w:color="auto" w:fill="FFFFFF"/>
            <w:vAlign w:val="center"/>
          </w:tcPr>
          <w:p w14:paraId="624D9855" w14:textId="77777777" w:rsidR="00A62DA4" w:rsidRPr="004106E2" w:rsidRDefault="00A62DA4" w:rsidP="00A62DA4">
            <w:pPr>
              <w:ind w:left="-85" w:right="-85"/>
              <w:jc w:val="center"/>
              <w:rPr>
                <w:bCs/>
                <w:sz w:val="16"/>
                <w:szCs w:val="16"/>
                <w:lang w:val="uk-UA"/>
              </w:rPr>
            </w:pPr>
            <w:r w:rsidRPr="004106E2">
              <w:rPr>
                <w:bCs/>
                <w:sz w:val="16"/>
                <w:szCs w:val="16"/>
                <w:lang w:val="uk-UA"/>
              </w:rPr>
              <w:t>Фінанси</w:t>
            </w:r>
          </w:p>
        </w:tc>
        <w:tc>
          <w:tcPr>
            <w:tcW w:w="414" w:type="pct"/>
            <w:shd w:val="clear" w:color="auto" w:fill="FFFFFF"/>
            <w:vAlign w:val="center"/>
          </w:tcPr>
          <w:p w14:paraId="55D9D1F0" w14:textId="77777777" w:rsidR="00A62DA4" w:rsidRDefault="00A62DA4" w:rsidP="00A62DA4">
            <w:pPr>
              <w:jc w:val="center"/>
              <w:rPr>
                <w:bCs/>
                <w:sz w:val="16"/>
                <w:szCs w:val="16"/>
                <w:lang w:val="uk-UA"/>
              </w:rPr>
            </w:pPr>
            <w:r w:rsidRPr="004106E2">
              <w:rPr>
                <w:bCs/>
                <w:sz w:val="16"/>
                <w:szCs w:val="16"/>
                <w:lang w:val="uk-UA"/>
              </w:rPr>
              <w:t xml:space="preserve">Щодо </w:t>
            </w:r>
            <w:r>
              <w:rPr>
                <w:bCs/>
                <w:sz w:val="16"/>
                <w:szCs w:val="16"/>
                <w:lang w:val="uk-UA"/>
              </w:rPr>
              <w:t>підтримки у проведенні конкурсу</w:t>
            </w:r>
          </w:p>
        </w:tc>
        <w:tc>
          <w:tcPr>
            <w:tcW w:w="323" w:type="pct"/>
            <w:shd w:val="clear" w:color="auto" w:fill="FFFFFF"/>
            <w:vAlign w:val="center"/>
          </w:tcPr>
          <w:p w14:paraId="2057D4F5" w14:textId="77777777" w:rsidR="00A62DA4" w:rsidRPr="004106E2" w:rsidRDefault="00A62DA4" w:rsidP="00A62DA4">
            <w:pPr>
              <w:jc w:val="center"/>
              <w:rPr>
                <w:bCs/>
                <w:sz w:val="16"/>
                <w:szCs w:val="16"/>
                <w:lang w:val="uk-UA"/>
              </w:rPr>
            </w:pPr>
            <w:r w:rsidRPr="004106E2">
              <w:rPr>
                <w:bCs/>
                <w:sz w:val="16"/>
                <w:szCs w:val="16"/>
                <w:lang w:val="uk-UA"/>
              </w:rPr>
              <w:t>Текстовий документ</w:t>
            </w:r>
          </w:p>
        </w:tc>
        <w:tc>
          <w:tcPr>
            <w:tcW w:w="265" w:type="pct"/>
            <w:shd w:val="clear" w:color="auto" w:fill="FFFFFF"/>
            <w:vAlign w:val="center"/>
          </w:tcPr>
          <w:p w14:paraId="64917CA4" w14:textId="77777777" w:rsidR="00A62DA4" w:rsidRPr="004106E2" w:rsidRDefault="00A62DA4" w:rsidP="00A62DA4">
            <w:pPr>
              <w:jc w:val="center"/>
              <w:rPr>
                <w:bCs/>
                <w:sz w:val="16"/>
                <w:szCs w:val="16"/>
                <w:lang w:val="uk-UA"/>
              </w:rPr>
            </w:pPr>
            <w:r w:rsidRPr="004106E2">
              <w:rPr>
                <w:bCs/>
                <w:sz w:val="16"/>
                <w:szCs w:val="16"/>
                <w:lang w:val="uk-UA"/>
              </w:rPr>
              <w:t>Лист</w:t>
            </w:r>
          </w:p>
        </w:tc>
        <w:tc>
          <w:tcPr>
            <w:tcW w:w="162" w:type="pct"/>
            <w:shd w:val="clear" w:color="auto" w:fill="FFFFFF"/>
            <w:vAlign w:val="center"/>
          </w:tcPr>
          <w:p w14:paraId="3C677DEA" w14:textId="77777777" w:rsidR="00A62DA4" w:rsidRDefault="00A62DA4" w:rsidP="00A62DA4">
            <w:pPr>
              <w:jc w:val="center"/>
              <w:rPr>
                <w:bCs/>
                <w:sz w:val="16"/>
                <w:szCs w:val="16"/>
                <w:lang w:val="uk-UA"/>
              </w:rPr>
            </w:pPr>
            <w:r w:rsidRPr="004106E2">
              <w:rPr>
                <w:bCs/>
                <w:sz w:val="16"/>
                <w:szCs w:val="16"/>
                <w:lang w:val="uk-UA"/>
              </w:rPr>
              <w:t>-</w:t>
            </w:r>
          </w:p>
        </w:tc>
        <w:tc>
          <w:tcPr>
            <w:tcW w:w="405" w:type="pct"/>
            <w:shd w:val="clear" w:color="auto" w:fill="FFFFFF"/>
            <w:vAlign w:val="center"/>
          </w:tcPr>
          <w:p w14:paraId="695647C8" w14:textId="77777777" w:rsidR="00A62DA4" w:rsidRPr="004106E2" w:rsidRDefault="00A62DA4" w:rsidP="00A62DA4">
            <w:pPr>
              <w:jc w:val="center"/>
              <w:rPr>
                <w:bCs/>
                <w:sz w:val="16"/>
                <w:szCs w:val="16"/>
                <w:lang w:val="uk-UA"/>
              </w:rPr>
            </w:pPr>
            <w:r w:rsidRPr="004106E2">
              <w:rPr>
                <w:bCs/>
                <w:sz w:val="16"/>
                <w:szCs w:val="16"/>
                <w:lang w:val="uk-UA"/>
              </w:rPr>
              <w:t>Паперова</w:t>
            </w:r>
          </w:p>
        </w:tc>
        <w:tc>
          <w:tcPr>
            <w:tcW w:w="479" w:type="pct"/>
            <w:shd w:val="clear" w:color="auto" w:fill="FFFFFF"/>
            <w:vAlign w:val="center"/>
          </w:tcPr>
          <w:p w14:paraId="2E0CB254" w14:textId="77777777" w:rsidR="00A62DA4" w:rsidRPr="004106E2" w:rsidRDefault="00A62DA4" w:rsidP="00A62DA4">
            <w:pPr>
              <w:jc w:val="center"/>
              <w:rPr>
                <w:bCs/>
                <w:sz w:val="16"/>
                <w:szCs w:val="16"/>
                <w:lang w:val="uk-UA"/>
              </w:rPr>
            </w:pPr>
            <w:r w:rsidRPr="004106E2">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3821FEDB" w14:textId="77777777" w:rsidR="00A62DA4" w:rsidRDefault="00A62DA4" w:rsidP="00A62DA4">
            <w:pPr>
              <w:jc w:val="center"/>
              <w:rPr>
                <w:lang w:val="ru-RU"/>
              </w:rPr>
            </w:pPr>
            <w:r>
              <w:rPr>
                <w:lang w:val="ru-RU"/>
              </w:rPr>
              <w:t>-</w:t>
            </w:r>
          </w:p>
        </w:tc>
      </w:tr>
      <w:tr w:rsidR="00A62DA4" w:rsidRPr="00B7371E" w14:paraId="7AB5A919" w14:textId="77777777" w:rsidTr="004E7F64">
        <w:trPr>
          <w:trHeight w:val="975"/>
        </w:trPr>
        <w:tc>
          <w:tcPr>
            <w:tcW w:w="207" w:type="pct"/>
            <w:shd w:val="clear" w:color="auto" w:fill="FFFFFF"/>
            <w:vAlign w:val="center"/>
          </w:tcPr>
          <w:p w14:paraId="70039F72" w14:textId="77777777" w:rsidR="00A62DA4" w:rsidRDefault="00CC3287" w:rsidP="00A62DA4">
            <w:pPr>
              <w:jc w:val="center"/>
              <w:rPr>
                <w:b/>
                <w:bCs/>
                <w:sz w:val="16"/>
                <w:szCs w:val="16"/>
                <w:lang w:val="uk-UA"/>
              </w:rPr>
            </w:pPr>
            <w:r>
              <w:rPr>
                <w:b/>
                <w:bCs/>
                <w:sz w:val="16"/>
                <w:szCs w:val="16"/>
                <w:lang w:val="uk-UA"/>
              </w:rPr>
              <w:t>1195</w:t>
            </w:r>
          </w:p>
        </w:tc>
        <w:tc>
          <w:tcPr>
            <w:tcW w:w="480" w:type="pct"/>
            <w:shd w:val="clear" w:color="auto" w:fill="FFFFFF"/>
            <w:vAlign w:val="center"/>
          </w:tcPr>
          <w:p w14:paraId="5608DCF6" w14:textId="77777777" w:rsidR="00A62DA4" w:rsidRPr="00384539" w:rsidRDefault="00A62DA4" w:rsidP="00A62DA4">
            <w:pPr>
              <w:jc w:val="center"/>
              <w:rPr>
                <w:bCs/>
                <w:sz w:val="16"/>
                <w:szCs w:val="16"/>
                <w:lang w:val="uk-UA"/>
              </w:rPr>
            </w:pPr>
            <w:r w:rsidRPr="004E7F64">
              <w:rPr>
                <w:bCs/>
                <w:sz w:val="16"/>
                <w:szCs w:val="16"/>
                <w:lang w:val="uk-UA"/>
              </w:rPr>
              <w:t>Щодо проєктів розпоряджень</w:t>
            </w:r>
          </w:p>
        </w:tc>
        <w:tc>
          <w:tcPr>
            <w:tcW w:w="355" w:type="pct"/>
            <w:shd w:val="clear" w:color="auto" w:fill="FFFFFF"/>
            <w:vAlign w:val="center"/>
          </w:tcPr>
          <w:p w14:paraId="2D11AFA5" w14:textId="77777777" w:rsidR="00A62DA4" w:rsidRPr="00384539" w:rsidRDefault="00A62DA4" w:rsidP="00A62DA4">
            <w:pPr>
              <w:jc w:val="center"/>
              <w:rPr>
                <w:bCs/>
                <w:sz w:val="16"/>
                <w:szCs w:val="16"/>
                <w:lang w:val="uk-UA"/>
              </w:rPr>
            </w:pPr>
            <w:r w:rsidRPr="004E7F64">
              <w:rPr>
                <w:bCs/>
                <w:sz w:val="16"/>
                <w:szCs w:val="16"/>
                <w:lang w:val="uk-UA"/>
              </w:rPr>
              <w:t>№вх-886/26</w:t>
            </w:r>
          </w:p>
        </w:tc>
        <w:tc>
          <w:tcPr>
            <w:tcW w:w="298" w:type="pct"/>
            <w:shd w:val="clear" w:color="auto" w:fill="FFFFFF"/>
            <w:vAlign w:val="center"/>
          </w:tcPr>
          <w:p w14:paraId="1A8C2476"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0D5F7C57"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2331D54C" w14:textId="77777777" w:rsidR="00A62DA4" w:rsidRPr="004E7F64" w:rsidRDefault="00A62DA4" w:rsidP="00A62DA4">
            <w:pPr>
              <w:jc w:val="center"/>
              <w:rPr>
                <w:bCs/>
                <w:sz w:val="16"/>
                <w:szCs w:val="16"/>
                <w:lang w:val="uk-UA"/>
              </w:rPr>
            </w:pPr>
            <w:r w:rsidRPr="006F33EE">
              <w:rPr>
                <w:bCs/>
                <w:sz w:val="16"/>
                <w:szCs w:val="16"/>
                <w:lang w:val="uk-UA"/>
              </w:rPr>
              <w:t>Рівненська обласна військова адміністрація</w:t>
            </w:r>
          </w:p>
        </w:tc>
        <w:tc>
          <w:tcPr>
            <w:tcW w:w="273" w:type="pct"/>
            <w:shd w:val="clear" w:color="auto" w:fill="FFFFFF"/>
            <w:vAlign w:val="center"/>
          </w:tcPr>
          <w:p w14:paraId="49D08738"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5FE05B8A"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3D24A210"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416A0CFD" w14:textId="77777777" w:rsidR="00A62DA4" w:rsidRPr="00384539" w:rsidRDefault="00A62DA4" w:rsidP="00A62DA4">
            <w:pPr>
              <w:jc w:val="center"/>
              <w:rPr>
                <w:bCs/>
                <w:sz w:val="16"/>
                <w:szCs w:val="16"/>
                <w:lang w:val="uk-UA"/>
              </w:rPr>
            </w:pPr>
            <w:r w:rsidRPr="004E7F64">
              <w:rPr>
                <w:bCs/>
                <w:sz w:val="16"/>
                <w:szCs w:val="16"/>
                <w:lang w:val="uk-UA"/>
              </w:rPr>
              <w:t>Щодо проєктів розпоряджень</w:t>
            </w:r>
          </w:p>
        </w:tc>
        <w:tc>
          <w:tcPr>
            <w:tcW w:w="323" w:type="pct"/>
            <w:shd w:val="clear" w:color="auto" w:fill="FFFFFF"/>
            <w:vAlign w:val="center"/>
          </w:tcPr>
          <w:p w14:paraId="1C812333"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2130147A"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4C8E4198"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087743AE"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626C2D6B"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B175F73" w14:textId="77777777" w:rsidR="00A62DA4" w:rsidRDefault="00A62DA4" w:rsidP="00A62DA4">
            <w:pPr>
              <w:jc w:val="center"/>
              <w:rPr>
                <w:lang w:val="ru-RU"/>
              </w:rPr>
            </w:pPr>
            <w:r>
              <w:rPr>
                <w:lang w:val="ru-RU"/>
              </w:rPr>
              <w:t>-</w:t>
            </w:r>
          </w:p>
        </w:tc>
      </w:tr>
      <w:tr w:rsidR="00A62DA4" w:rsidRPr="00B7371E" w14:paraId="494F67D7" w14:textId="77777777" w:rsidTr="00CC3287">
        <w:trPr>
          <w:trHeight w:val="841"/>
        </w:trPr>
        <w:tc>
          <w:tcPr>
            <w:tcW w:w="207" w:type="pct"/>
            <w:shd w:val="clear" w:color="auto" w:fill="FFFFFF"/>
            <w:vAlign w:val="center"/>
          </w:tcPr>
          <w:p w14:paraId="26251AB2" w14:textId="77777777" w:rsidR="00A62DA4" w:rsidRDefault="00CC3287" w:rsidP="00A62DA4">
            <w:pPr>
              <w:jc w:val="center"/>
              <w:rPr>
                <w:b/>
                <w:bCs/>
                <w:sz w:val="16"/>
                <w:szCs w:val="16"/>
                <w:lang w:val="uk-UA"/>
              </w:rPr>
            </w:pPr>
            <w:r>
              <w:rPr>
                <w:b/>
                <w:bCs/>
                <w:sz w:val="16"/>
                <w:szCs w:val="16"/>
                <w:lang w:val="uk-UA"/>
              </w:rPr>
              <w:lastRenderedPageBreak/>
              <w:t>1196</w:t>
            </w:r>
          </w:p>
        </w:tc>
        <w:tc>
          <w:tcPr>
            <w:tcW w:w="480" w:type="pct"/>
            <w:shd w:val="clear" w:color="auto" w:fill="FFFFFF"/>
            <w:vAlign w:val="center"/>
          </w:tcPr>
          <w:p w14:paraId="787DE6D1" w14:textId="77777777" w:rsidR="00A62DA4" w:rsidRPr="00384539" w:rsidRDefault="00A62DA4" w:rsidP="00A62DA4">
            <w:pPr>
              <w:jc w:val="center"/>
              <w:rPr>
                <w:bCs/>
                <w:sz w:val="16"/>
                <w:szCs w:val="16"/>
                <w:lang w:val="uk-UA"/>
              </w:rPr>
            </w:pPr>
            <w:r w:rsidRPr="004E7F64">
              <w:rPr>
                <w:bCs/>
                <w:sz w:val="16"/>
                <w:szCs w:val="16"/>
                <w:lang w:val="uk-UA"/>
              </w:rPr>
              <w:t>18-310 від 10.02.2026 Про надання РП інформації про стан виконання рекомендацій за результатами аналізу виконання основних показників місцевих бюджетів за 2022–2024 роки (рішення РП від 25.11.2025 № 28-6) (ОВА, 24 адрес.)</w:t>
            </w:r>
          </w:p>
        </w:tc>
        <w:tc>
          <w:tcPr>
            <w:tcW w:w="355" w:type="pct"/>
            <w:shd w:val="clear" w:color="auto" w:fill="FFFFFF"/>
            <w:vAlign w:val="center"/>
          </w:tcPr>
          <w:p w14:paraId="110CDD0F" w14:textId="77777777" w:rsidR="00A62DA4" w:rsidRPr="00384539" w:rsidRDefault="00A62DA4" w:rsidP="00A62DA4">
            <w:pPr>
              <w:jc w:val="center"/>
              <w:rPr>
                <w:bCs/>
                <w:sz w:val="16"/>
                <w:szCs w:val="16"/>
                <w:lang w:val="uk-UA"/>
              </w:rPr>
            </w:pPr>
            <w:r w:rsidRPr="004E7F64">
              <w:rPr>
                <w:bCs/>
                <w:sz w:val="16"/>
                <w:szCs w:val="16"/>
                <w:lang w:val="uk-UA"/>
              </w:rPr>
              <w:t>№вх-887/26</w:t>
            </w:r>
          </w:p>
        </w:tc>
        <w:tc>
          <w:tcPr>
            <w:tcW w:w="298" w:type="pct"/>
            <w:shd w:val="clear" w:color="auto" w:fill="FFFFFF"/>
            <w:vAlign w:val="center"/>
          </w:tcPr>
          <w:p w14:paraId="3589491D"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6EC6AE01"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570E5FB6" w14:textId="77777777" w:rsidR="00A62DA4" w:rsidRPr="004E7F64" w:rsidRDefault="00A62DA4" w:rsidP="00A62DA4">
            <w:pPr>
              <w:jc w:val="center"/>
              <w:rPr>
                <w:bCs/>
                <w:sz w:val="16"/>
                <w:szCs w:val="16"/>
                <w:lang w:val="uk-UA"/>
              </w:rPr>
            </w:pPr>
            <w:r w:rsidRPr="006F33EE">
              <w:rPr>
                <w:bCs/>
                <w:sz w:val="16"/>
                <w:szCs w:val="16"/>
                <w:lang w:val="uk-UA"/>
              </w:rPr>
              <w:t>Рівненська обласна військова адміністрація</w:t>
            </w:r>
          </w:p>
        </w:tc>
        <w:tc>
          <w:tcPr>
            <w:tcW w:w="273" w:type="pct"/>
            <w:shd w:val="clear" w:color="auto" w:fill="FFFFFF"/>
            <w:vAlign w:val="center"/>
          </w:tcPr>
          <w:p w14:paraId="5D7AB2FD"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47318700"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5214E4D7"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069BDDC8" w14:textId="77777777" w:rsidR="00A62DA4" w:rsidRPr="00384539" w:rsidRDefault="00A62DA4" w:rsidP="00A62DA4">
            <w:pPr>
              <w:jc w:val="center"/>
              <w:rPr>
                <w:bCs/>
                <w:sz w:val="16"/>
                <w:szCs w:val="16"/>
                <w:lang w:val="uk-UA"/>
              </w:rPr>
            </w:pPr>
            <w:r w:rsidRPr="004E7F64">
              <w:rPr>
                <w:bCs/>
                <w:sz w:val="16"/>
                <w:szCs w:val="16"/>
                <w:lang w:val="uk-UA"/>
              </w:rPr>
              <w:t>18-310 від 10.02.2026 Про надання РП інформації про стан виконання рекомендацій за результатами аналізу виконання основних показників місцевих бюджетів за 2022–2024 роки (рішення РП від 25.11.2025 № 28-6) (ОВА, 24 адрес.)</w:t>
            </w:r>
          </w:p>
        </w:tc>
        <w:tc>
          <w:tcPr>
            <w:tcW w:w="323" w:type="pct"/>
            <w:shd w:val="clear" w:color="auto" w:fill="FFFFFF"/>
            <w:vAlign w:val="center"/>
          </w:tcPr>
          <w:p w14:paraId="2497F4AF"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7492ABCC"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39D5A33A"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53E3B41F"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6181F11C"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10BB5EF" w14:textId="77777777" w:rsidR="00A62DA4" w:rsidRDefault="00A62DA4" w:rsidP="00A62DA4">
            <w:pPr>
              <w:jc w:val="center"/>
              <w:rPr>
                <w:lang w:val="ru-RU"/>
              </w:rPr>
            </w:pPr>
            <w:r>
              <w:rPr>
                <w:lang w:val="ru-RU"/>
              </w:rPr>
              <w:t>-</w:t>
            </w:r>
          </w:p>
        </w:tc>
      </w:tr>
      <w:tr w:rsidR="00A62DA4" w:rsidRPr="00B7371E" w14:paraId="262CE63B" w14:textId="77777777" w:rsidTr="004E7F64">
        <w:trPr>
          <w:trHeight w:val="975"/>
        </w:trPr>
        <w:tc>
          <w:tcPr>
            <w:tcW w:w="207" w:type="pct"/>
            <w:shd w:val="clear" w:color="auto" w:fill="FFFFFF"/>
            <w:vAlign w:val="center"/>
          </w:tcPr>
          <w:p w14:paraId="064F9107" w14:textId="77777777" w:rsidR="00A62DA4" w:rsidRDefault="00CC3287" w:rsidP="00A62DA4">
            <w:pPr>
              <w:jc w:val="center"/>
              <w:rPr>
                <w:b/>
                <w:bCs/>
                <w:sz w:val="16"/>
                <w:szCs w:val="16"/>
                <w:lang w:val="uk-UA"/>
              </w:rPr>
            </w:pPr>
            <w:r>
              <w:rPr>
                <w:b/>
                <w:bCs/>
                <w:sz w:val="16"/>
                <w:szCs w:val="16"/>
                <w:lang w:val="uk-UA"/>
              </w:rPr>
              <w:t>1197</w:t>
            </w:r>
          </w:p>
        </w:tc>
        <w:tc>
          <w:tcPr>
            <w:tcW w:w="480" w:type="pct"/>
            <w:shd w:val="clear" w:color="auto" w:fill="FFFFFF"/>
            <w:vAlign w:val="center"/>
          </w:tcPr>
          <w:p w14:paraId="357B7EED" w14:textId="77777777" w:rsidR="00A62DA4" w:rsidRPr="00384539" w:rsidRDefault="00A62DA4" w:rsidP="00A62DA4">
            <w:pPr>
              <w:jc w:val="center"/>
              <w:rPr>
                <w:bCs/>
                <w:sz w:val="16"/>
                <w:szCs w:val="16"/>
                <w:lang w:val="uk-UA"/>
              </w:rPr>
            </w:pPr>
            <w:r w:rsidRPr="004E7F64">
              <w:rPr>
                <w:bCs/>
                <w:sz w:val="16"/>
                <w:szCs w:val="16"/>
                <w:lang w:val="uk-UA"/>
              </w:rPr>
              <w:t>Щодо прогнозу обсягів доходів бюджетів</w:t>
            </w:r>
          </w:p>
        </w:tc>
        <w:tc>
          <w:tcPr>
            <w:tcW w:w="355" w:type="pct"/>
            <w:shd w:val="clear" w:color="auto" w:fill="FFFFFF"/>
            <w:vAlign w:val="center"/>
          </w:tcPr>
          <w:p w14:paraId="5DC12B94" w14:textId="77777777" w:rsidR="00A62DA4" w:rsidRPr="00384539" w:rsidRDefault="00A62DA4" w:rsidP="00A62DA4">
            <w:pPr>
              <w:jc w:val="center"/>
              <w:rPr>
                <w:bCs/>
                <w:sz w:val="16"/>
                <w:szCs w:val="16"/>
                <w:lang w:val="uk-UA"/>
              </w:rPr>
            </w:pPr>
            <w:r w:rsidRPr="004E7F64">
              <w:rPr>
                <w:bCs/>
                <w:sz w:val="16"/>
                <w:szCs w:val="16"/>
                <w:lang w:val="uk-UA"/>
              </w:rPr>
              <w:t>№вх-888/26</w:t>
            </w:r>
          </w:p>
        </w:tc>
        <w:tc>
          <w:tcPr>
            <w:tcW w:w="298" w:type="pct"/>
            <w:shd w:val="clear" w:color="auto" w:fill="FFFFFF"/>
            <w:vAlign w:val="center"/>
          </w:tcPr>
          <w:p w14:paraId="56B1B2AB"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7A202528"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3E3E63F8" w14:textId="77777777" w:rsidR="00A62DA4" w:rsidRPr="004E7F64" w:rsidRDefault="00A62DA4" w:rsidP="00A62DA4">
            <w:pPr>
              <w:jc w:val="center"/>
              <w:rPr>
                <w:bCs/>
                <w:sz w:val="16"/>
                <w:szCs w:val="16"/>
                <w:lang w:val="uk-UA"/>
              </w:rPr>
            </w:pPr>
            <w:r w:rsidRPr="006F33EE">
              <w:rPr>
                <w:bCs/>
                <w:sz w:val="16"/>
                <w:szCs w:val="16"/>
                <w:lang w:val="uk-UA"/>
              </w:rPr>
              <w:t>Рівненська обласна військова адміністрація</w:t>
            </w:r>
          </w:p>
        </w:tc>
        <w:tc>
          <w:tcPr>
            <w:tcW w:w="273" w:type="pct"/>
            <w:shd w:val="clear" w:color="auto" w:fill="FFFFFF"/>
            <w:vAlign w:val="center"/>
          </w:tcPr>
          <w:p w14:paraId="7A8E056B"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3572E264"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1363EE5F"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7BBC7665" w14:textId="77777777" w:rsidR="00A62DA4" w:rsidRPr="00384539" w:rsidRDefault="00A62DA4" w:rsidP="00A62DA4">
            <w:pPr>
              <w:jc w:val="center"/>
              <w:rPr>
                <w:bCs/>
                <w:sz w:val="16"/>
                <w:szCs w:val="16"/>
                <w:lang w:val="uk-UA"/>
              </w:rPr>
            </w:pPr>
            <w:r w:rsidRPr="004E7F64">
              <w:rPr>
                <w:bCs/>
                <w:sz w:val="16"/>
                <w:szCs w:val="16"/>
                <w:lang w:val="uk-UA"/>
              </w:rPr>
              <w:t>Щодо прогнозу обсягів доходів бюджетів</w:t>
            </w:r>
          </w:p>
        </w:tc>
        <w:tc>
          <w:tcPr>
            <w:tcW w:w="323" w:type="pct"/>
            <w:shd w:val="clear" w:color="auto" w:fill="FFFFFF"/>
            <w:vAlign w:val="center"/>
          </w:tcPr>
          <w:p w14:paraId="0816F043"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730BFFA5"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2E5B5DD2"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022B04F4"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4769B8F1"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DE8C727" w14:textId="77777777" w:rsidR="00A62DA4" w:rsidRDefault="00A62DA4" w:rsidP="00A62DA4">
            <w:pPr>
              <w:jc w:val="center"/>
              <w:rPr>
                <w:lang w:val="ru-RU"/>
              </w:rPr>
            </w:pPr>
            <w:r>
              <w:rPr>
                <w:lang w:val="ru-RU"/>
              </w:rPr>
              <w:t>-</w:t>
            </w:r>
          </w:p>
        </w:tc>
      </w:tr>
      <w:tr w:rsidR="00A62DA4" w:rsidRPr="00B7371E" w14:paraId="2F4DA012" w14:textId="77777777" w:rsidTr="004E7F64">
        <w:trPr>
          <w:trHeight w:val="975"/>
        </w:trPr>
        <w:tc>
          <w:tcPr>
            <w:tcW w:w="207" w:type="pct"/>
            <w:shd w:val="clear" w:color="auto" w:fill="FFFFFF"/>
            <w:vAlign w:val="center"/>
          </w:tcPr>
          <w:p w14:paraId="23892EB7" w14:textId="77777777" w:rsidR="00A62DA4" w:rsidRDefault="00CC3287" w:rsidP="00A62DA4">
            <w:pPr>
              <w:jc w:val="center"/>
              <w:rPr>
                <w:b/>
                <w:bCs/>
                <w:sz w:val="16"/>
                <w:szCs w:val="16"/>
                <w:lang w:val="uk-UA"/>
              </w:rPr>
            </w:pPr>
            <w:r>
              <w:rPr>
                <w:b/>
                <w:bCs/>
                <w:sz w:val="16"/>
                <w:szCs w:val="16"/>
                <w:lang w:val="uk-UA"/>
              </w:rPr>
              <w:t>1198</w:t>
            </w:r>
          </w:p>
        </w:tc>
        <w:tc>
          <w:tcPr>
            <w:tcW w:w="480" w:type="pct"/>
            <w:shd w:val="clear" w:color="auto" w:fill="FFFFFF"/>
            <w:vAlign w:val="center"/>
          </w:tcPr>
          <w:p w14:paraId="60D1EEAE" w14:textId="77777777" w:rsidR="00A62DA4" w:rsidRPr="00384539" w:rsidRDefault="00A62DA4" w:rsidP="00A62DA4">
            <w:pPr>
              <w:jc w:val="center"/>
              <w:rPr>
                <w:bCs/>
                <w:sz w:val="16"/>
                <w:szCs w:val="16"/>
                <w:lang w:val="uk-UA"/>
              </w:rPr>
            </w:pPr>
            <w:r w:rsidRPr="004E7F64">
              <w:rPr>
                <w:bCs/>
                <w:sz w:val="16"/>
                <w:szCs w:val="16"/>
                <w:lang w:val="uk-UA"/>
              </w:rPr>
              <w:t>Рішення про бюджет Березівської сільської ТГ на 2025 рік</w:t>
            </w:r>
          </w:p>
        </w:tc>
        <w:tc>
          <w:tcPr>
            <w:tcW w:w="355" w:type="pct"/>
            <w:shd w:val="clear" w:color="auto" w:fill="FFFFFF"/>
            <w:vAlign w:val="center"/>
          </w:tcPr>
          <w:p w14:paraId="70BE7EFF" w14:textId="77777777" w:rsidR="00A62DA4" w:rsidRPr="00384539" w:rsidRDefault="00A62DA4" w:rsidP="00A62DA4">
            <w:pPr>
              <w:jc w:val="center"/>
              <w:rPr>
                <w:bCs/>
                <w:sz w:val="16"/>
                <w:szCs w:val="16"/>
                <w:lang w:val="uk-UA"/>
              </w:rPr>
            </w:pPr>
            <w:r w:rsidRPr="004E7F64">
              <w:rPr>
                <w:bCs/>
                <w:sz w:val="16"/>
                <w:szCs w:val="16"/>
                <w:lang w:val="uk-UA"/>
              </w:rPr>
              <w:t>№вх-889/26</w:t>
            </w:r>
          </w:p>
        </w:tc>
        <w:tc>
          <w:tcPr>
            <w:tcW w:w="298" w:type="pct"/>
            <w:shd w:val="clear" w:color="auto" w:fill="FFFFFF"/>
            <w:vAlign w:val="center"/>
          </w:tcPr>
          <w:p w14:paraId="571AEB28"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3EBC3460"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55320E5B" w14:textId="77777777" w:rsidR="00A62DA4" w:rsidRPr="004E7F64" w:rsidRDefault="00A62DA4" w:rsidP="00A62DA4">
            <w:pPr>
              <w:jc w:val="center"/>
              <w:rPr>
                <w:bCs/>
                <w:sz w:val="16"/>
                <w:szCs w:val="16"/>
                <w:lang w:val="uk-UA"/>
              </w:rPr>
            </w:pPr>
            <w:r w:rsidRPr="004E7F64">
              <w:rPr>
                <w:bCs/>
                <w:sz w:val="16"/>
                <w:szCs w:val="16"/>
                <w:lang w:val="uk-UA"/>
              </w:rPr>
              <w:t>Березівська сільська рада</w:t>
            </w:r>
          </w:p>
        </w:tc>
        <w:tc>
          <w:tcPr>
            <w:tcW w:w="273" w:type="pct"/>
            <w:shd w:val="clear" w:color="auto" w:fill="FFFFFF"/>
            <w:vAlign w:val="center"/>
          </w:tcPr>
          <w:p w14:paraId="7C5D9DD5"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2E7D0059"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0C831580"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1BDC87B3" w14:textId="77777777" w:rsidR="00A62DA4" w:rsidRPr="00384539" w:rsidRDefault="00A62DA4" w:rsidP="00A62DA4">
            <w:pPr>
              <w:jc w:val="center"/>
              <w:rPr>
                <w:bCs/>
                <w:sz w:val="16"/>
                <w:szCs w:val="16"/>
                <w:lang w:val="uk-UA"/>
              </w:rPr>
            </w:pPr>
            <w:r w:rsidRPr="004E7F64">
              <w:rPr>
                <w:bCs/>
                <w:sz w:val="16"/>
                <w:szCs w:val="16"/>
                <w:lang w:val="uk-UA"/>
              </w:rPr>
              <w:t>Рішення про бюджет Березівської сільської ТГ на 2025 рік</w:t>
            </w:r>
          </w:p>
        </w:tc>
        <w:tc>
          <w:tcPr>
            <w:tcW w:w="323" w:type="pct"/>
            <w:shd w:val="clear" w:color="auto" w:fill="FFFFFF"/>
            <w:vAlign w:val="center"/>
          </w:tcPr>
          <w:p w14:paraId="764E9A57" w14:textId="77777777" w:rsidR="00A62DA4" w:rsidRPr="002731C5" w:rsidRDefault="00A62DA4" w:rsidP="00A62DA4">
            <w:pPr>
              <w:jc w:val="center"/>
              <w:rPr>
                <w:bCs/>
                <w:sz w:val="16"/>
                <w:szCs w:val="16"/>
                <w:lang w:val="uk-UA"/>
              </w:rPr>
            </w:pPr>
            <w:r w:rsidRPr="002731C5">
              <w:rPr>
                <w:bCs/>
                <w:sz w:val="16"/>
                <w:szCs w:val="16"/>
                <w:lang w:val="uk-UA"/>
              </w:rPr>
              <w:t>Текстовий</w:t>
            </w:r>
            <w:r>
              <w:rPr>
                <w:bCs/>
                <w:sz w:val="16"/>
                <w:szCs w:val="16"/>
                <w:lang w:val="uk-UA"/>
              </w:rPr>
              <w:t xml:space="preserve">, табличний </w:t>
            </w:r>
            <w:r w:rsidRPr="002731C5">
              <w:rPr>
                <w:bCs/>
                <w:sz w:val="16"/>
                <w:szCs w:val="16"/>
                <w:lang w:val="uk-UA"/>
              </w:rPr>
              <w:t>документ</w:t>
            </w:r>
          </w:p>
        </w:tc>
        <w:tc>
          <w:tcPr>
            <w:tcW w:w="265" w:type="pct"/>
            <w:shd w:val="clear" w:color="auto" w:fill="FFFFFF"/>
            <w:vAlign w:val="center"/>
          </w:tcPr>
          <w:p w14:paraId="40840446" w14:textId="77777777" w:rsidR="00A62DA4" w:rsidRPr="002731C5" w:rsidRDefault="00A62DA4" w:rsidP="00A62DA4">
            <w:pPr>
              <w:jc w:val="center"/>
              <w:rPr>
                <w:bCs/>
                <w:sz w:val="16"/>
                <w:szCs w:val="16"/>
                <w:lang w:val="uk-UA"/>
              </w:rPr>
            </w:pPr>
            <w:r>
              <w:rPr>
                <w:bCs/>
                <w:sz w:val="16"/>
                <w:szCs w:val="16"/>
                <w:lang w:val="uk-UA"/>
              </w:rPr>
              <w:t>Рішення</w:t>
            </w:r>
          </w:p>
        </w:tc>
        <w:tc>
          <w:tcPr>
            <w:tcW w:w="162" w:type="pct"/>
            <w:shd w:val="clear" w:color="auto" w:fill="FFFFFF"/>
            <w:vAlign w:val="center"/>
          </w:tcPr>
          <w:p w14:paraId="23A4D742"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05E2D30D" w14:textId="77777777" w:rsidR="00A62DA4" w:rsidRPr="002731C5" w:rsidRDefault="00A62DA4" w:rsidP="00A62DA4">
            <w:pPr>
              <w:jc w:val="center"/>
              <w:rPr>
                <w:bCs/>
                <w:sz w:val="16"/>
                <w:szCs w:val="16"/>
                <w:lang w:val="uk-UA"/>
              </w:rPr>
            </w:pPr>
            <w:r w:rsidRPr="002731C5">
              <w:rPr>
                <w:bCs/>
                <w:sz w:val="16"/>
                <w:szCs w:val="16"/>
                <w:lang w:val="uk-UA"/>
              </w:rPr>
              <w:t>Паперова</w:t>
            </w:r>
          </w:p>
        </w:tc>
        <w:tc>
          <w:tcPr>
            <w:tcW w:w="479" w:type="pct"/>
            <w:shd w:val="clear" w:color="auto" w:fill="FFFFFF"/>
            <w:vAlign w:val="center"/>
          </w:tcPr>
          <w:p w14:paraId="69C7458E"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CC43C65" w14:textId="77777777" w:rsidR="00A62DA4" w:rsidRPr="005011BA" w:rsidRDefault="00A62DA4" w:rsidP="00A62DA4">
            <w:pPr>
              <w:jc w:val="center"/>
              <w:rPr>
                <w:sz w:val="16"/>
                <w:szCs w:val="16"/>
              </w:rPr>
            </w:pPr>
            <w:r w:rsidRPr="005011BA">
              <w:rPr>
                <w:sz w:val="16"/>
                <w:szCs w:val="16"/>
              </w:rPr>
              <w:t>-</w:t>
            </w:r>
          </w:p>
        </w:tc>
      </w:tr>
      <w:tr w:rsidR="00A62DA4" w:rsidRPr="00B7371E" w14:paraId="04F0F645" w14:textId="77777777" w:rsidTr="004E7F64">
        <w:trPr>
          <w:trHeight w:val="975"/>
        </w:trPr>
        <w:tc>
          <w:tcPr>
            <w:tcW w:w="207" w:type="pct"/>
            <w:shd w:val="clear" w:color="auto" w:fill="FFFFFF"/>
            <w:vAlign w:val="center"/>
          </w:tcPr>
          <w:p w14:paraId="5002A0EA" w14:textId="77777777" w:rsidR="00A62DA4" w:rsidRDefault="00CC3287" w:rsidP="00A62DA4">
            <w:pPr>
              <w:jc w:val="center"/>
              <w:rPr>
                <w:b/>
                <w:bCs/>
                <w:sz w:val="16"/>
                <w:szCs w:val="16"/>
                <w:lang w:val="uk-UA"/>
              </w:rPr>
            </w:pPr>
            <w:r>
              <w:rPr>
                <w:b/>
                <w:bCs/>
                <w:sz w:val="16"/>
                <w:szCs w:val="16"/>
                <w:lang w:val="uk-UA"/>
              </w:rPr>
              <w:t>1199</w:t>
            </w:r>
          </w:p>
        </w:tc>
        <w:tc>
          <w:tcPr>
            <w:tcW w:w="480" w:type="pct"/>
            <w:shd w:val="clear" w:color="auto" w:fill="FFFFFF"/>
            <w:vAlign w:val="center"/>
          </w:tcPr>
          <w:p w14:paraId="0FE40AB3" w14:textId="77777777" w:rsidR="00A62DA4" w:rsidRPr="00384539" w:rsidRDefault="00A62DA4" w:rsidP="00A62DA4">
            <w:pPr>
              <w:jc w:val="center"/>
              <w:rPr>
                <w:bCs/>
                <w:sz w:val="16"/>
                <w:szCs w:val="16"/>
                <w:lang w:val="uk-UA"/>
              </w:rPr>
            </w:pPr>
            <w:r w:rsidRPr="004E7F64">
              <w:rPr>
                <w:bCs/>
                <w:sz w:val="16"/>
                <w:szCs w:val="16"/>
                <w:lang w:val="uk-UA"/>
              </w:rPr>
              <w:t>Рішення про бюджет Березівської сільської ТГ на 2026 рік</w:t>
            </w:r>
          </w:p>
        </w:tc>
        <w:tc>
          <w:tcPr>
            <w:tcW w:w="355" w:type="pct"/>
            <w:shd w:val="clear" w:color="auto" w:fill="FFFFFF"/>
            <w:vAlign w:val="center"/>
          </w:tcPr>
          <w:p w14:paraId="3A7B38C3" w14:textId="77777777" w:rsidR="00A62DA4" w:rsidRPr="00384539" w:rsidRDefault="00A62DA4" w:rsidP="00A62DA4">
            <w:pPr>
              <w:jc w:val="center"/>
              <w:rPr>
                <w:bCs/>
                <w:sz w:val="16"/>
                <w:szCs w:val="16"/>
                <w:lang w:val="uk-UA"/>
              </w:rPr>
            </w:pPr>
            <w:r w:rsidRPr="004E7F64">
              <w:rPr>
                <w:bCs/>
                <w:sz w:val="16"/>
                <w:szCs w:val="16"/>
                <w:lang w:val="uk-UA"/>
              </w:rPr>
              <w:t>№вх-890/26</w:t>
            </w:r>
          </w:p>
        </w:tc>
        <w:tc>
          <w:tcPr>
            <w:tcW w:w="298" w:type="pct"/>
            <w:shd w:val="clear" w:color="auto" w:fill="FFFFFF"/>
            <w:vAlign w:val="center"/>
          </w:tcPr>
          <w:p w14:paraId="243D7279"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645D596E"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6C3CCA1E" w14:textId="77777777" w:rsidR="00A62DA4" w:rsidRPr="004E7F64" w:rsidRDefault="00A62DA4" w:rsidP="00A62DA4">
            <w:pPr>
              <w:jc w:val="center"/>
              <w:rPr>
                <w:bCs/>
                <w:sz w:val="16"/>
                <w:szCs w:val="16"/>
                <w:lang w:val="uk-UA"/>
              </w:rPr>
            </w:pPr>
            <w:r w:rsidRPr="004E7F64">
              <w:rPr>
                <w:bCs/>
                <w:sz w:val="16"/>
                <w:szCs w:val="16"/>
                <w:lang w:val="uk-UA"/>
              </w:rPr>
              <w:t>Березівська сільська рада</w:t>
            </w:r>
          </w:p>
        </w:tc>
        <w:tc>
          <w:tcPr>
            <w:tcW w:w="273" w:type="pct"/>
            <w:shd w:val="clear" w:color="auto" w:fill="FFFFFF"/>
            <w:vAlign w:val="center"/>
          </w:tcPr>
          <w:p w14:paraId="7322D615"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1A7BE721"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1E5EAE70"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3156C32C" w14:textId="77777777" w:rsidR="00A62DA4" w:rsidRPr="00384539" w:rsidRDefault="00A62DA4" w:rsidP="00A62DA4">
            <w:pPr>
              <w:jc w:val="center"/>
              <w:rPr>
                <w:bCs/>
                <w:sz w:val="16"/>
                <w:szCs w:val="16"/>
                <w:lang w:val="uk-UA"/>
              </w:rPr>
            </w:pPr>
            <w:r w:rsidRPr="004E7F64">
              <w:rPr>
                <w:bCs/>
                <w:sz w:val="16"/>
                <w:szCs w:val="16"/>
                <w:lang w:val="uk-UA"/>
              </w:rPr>
              <w:t>Рішення про бюджет Березівської сільської ТГ на 2026 рік</w:t>
            </w:r>
          </w:p>
        </w:tc>
        <w:tc>
          <w:tcPr>
            <w:tcW w:w="323" w:type="pct"/>
            <w:shd w:val="clear" w:color="auto" w:fill="FFFFFF"/>
            <w:vAlign w:val="center"/>
          </w:tcPr>
          <w:p w14:paraId="688A4992" w14:textId="77777777" w:rsidR="00A62DA4" w:rsidRPr="002731C5" w:rsidRDefault="00A62DA4" w:rsidP="00A62DA4">
            <w:pPr>
              <w:jc w:val="center"/>
              <w:rPr>
                <w:bCs/>
                <w:sz w:val="16"/>
                <w:szCs w:val="16"/>
                <w:lang w:val="uk-UA"/>
              </w:rPr>
            </w:pPr>
            <w:r w:rsidRPr="002731C5">
              <w:rPr>
                <w:bCs/>
                <w:sz w:val="16"/>
                <w:szCs w:val="16"/>
                <w:lang w:val="uk-UA"/>
              </w:rPr>
              <w:t>Текстовий</w:t>
            </w:r>
            <w:r>
              <w:rPr>
                <w:bCs/>
                <w:sz w:val="16"/>
                <w:szCs w:val="16"/>
                <w:lang w:val="uk-UA"/>
              </w:rPr>
              <w:t xml:space="preserve">, табличний </w:t>
            </w:r>
            <w:r w:rsidRPr="002731C5">
              <w:rPr>
                <w:bCs/>
                <w:sz w:val="16"/>
                <w:szCs w:val="16"/>
                <w:lang w:val="uk-UA"/>
              </w:rPr>
              <w:t>документ</w:t>
            </w:r>
          </w:p>
        </w:tc>
        <w:tc>
          <w:tcPr>
            <w:tcW w:w="265" w:type="pct"/>
            <w:shd w:val="clear" w:color="auto" w:fill="FFFFFF"/>
            <w:vAlign w:val="center"/>
          </w:tcPr>
          <w:p w14:paraId="1C355709" w14:textId="77777777" w:rsidR="00A62DA4" w:rsidRPr="002731C5" w:rsidRDefault="00A62DA4" w:rsidP="00A62DA4">
            <w:pPr>
              <w:jc w:val="center"/>
              <w:rPr>
                <w:bCs/>
                <w:sz w:val="16"/>
                <w:szCs w:val="16"/>
                <w:lang w:val="uk-UA"/>
              </w:rPr>
            </w:pPr>
            <w:r>
              <w:rPr>
                <w:bCs/>
                <w:sz w:val="16"/>
                <w:szCs w:val="16"/>
                <w:lang w:val="uk-UA"/>
              </w:rPr>
              <w:t>Рішення</w:t>
            </w:r>
          </w:p>
        </w:tc>
        <w:tc>
          <w:tcPr>
            <w:tcW w:w="162" w:type="pct"/>
            <w:shd w:val="clear" w:color="auto" w:fill="FFFFFF"/>
            <w:vAlign w:val="center"/>
          </w:tcPr>
          <w:p w14:paraId="4558A473"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74A9A1BF" w14:textId="77777777" w:rsidR="00A62DA4" w:rsidRPr="002731C5" w:rsidRDefault="00A62DA4" w:rsidP="00A62DA4">
            <w:pPr>
              <w:jc w:val="center"/>
              <w:rPr>
                <w:bCs/>
                <w:sz w:val="16"/>
                <w:szCs w:val="16"/>
                <w:lang w:val="uk-UA"/>
              </w:rPr>
            </w:pPr>
            <w:r w:rsidRPr="002731C5">
              <w:rPr>
                <w:bCs/>
                <w:sz w:val="16"/>
                <w:szCs w:val="16"/>
                <w:lang w:val="uk-UA"/>
              </w:rPr>
              <w:t>Паперова</w:t>
            </w:r>
          </w:p>
        </w:tc>
        <w:tc>
          <w:tcPr>
            <w:tcW w:w="479" w:type="pct"/>
            <w:shd w:val="clear" w:color="auto" w:fill="FFFFFF"/>
            <w:vAlign w:val="center"/>
          </w:tcPr>
          <w:p w14:paraId="2AAF11A7"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944F17D" w14:textId="77777777" w:rsidR="00A62DA4" w:rsidRPr="005011BA" w:rsidRDefault="00A62DA4" w:rsidP="00A62DA4">
            <w:pPr>
              <w:jc w:val="center"/>
              <w:rPr>
                <w:sz w:val="16"/>
                <w:szCs w:val="16"/>
              </w:rPr>
            </w:pPr>
            <w:r>
              <w:rPr>
                <w:sz w:val="16"/>
                <w:szCs w:val="16"/>
              </w:rPr>
              <w:t>-</w:t>
            </w:r>
          </w:p>
        </w:tc>
      </w:tr>
      <w:tr w:rsidR="00A62DA4" w:rsidRPr="00B7371E" w14:paraId="651C52C5" w14:textId="77777777" w:rsidTr="004E7F64">
        <w:trPr>
          <w:trHeight w:val="975"/>
        </w:trPr>
        <w:tc>
          <w:tcPr>
            <w:tcW w:w="207" w:type="pct"/>
            <w:shd w:val="clear" w:color="auto" w:fill="FFFFFF"/>
            <w:vAlign w:val="center"/>
          </w:tcPr>
          <w:p w14:paraId="2B246ED6" w14:textId="77777777" w:rsidR="00A62DA4" w:rsidRDefault="00CC3287" w:rsidP="00A62DA4">
            <w:pPr>
              <w:jc w:val="center"/>
              <w:rPr>
                <w:b/>
                <w:bCs/>
                <w:sz w:val="16"/>
                <w:szCs w:val="16"/>
                <w:lang w:val="uk-UA"/>
              </w:rPr>
            </w:pPr>
            <w:r>
              <w:rPr>
                <w:b/>
                <w:bCs/>
                <w:sz w:val="16"/>
                <w:szCs w:val="16"/>
                <w:lang w:val="uk-UA"/>
              </w:rPr>
              <w:t>1200</w:t>
            </w:r>
          </w:p>
        </w:tc>
        <w:tc>
          <w:tcPr>
            <w:tcW w:w="480" w:type="pct"/>
            <w:shd w:val="clear" w:color="auto" w:fill="FFFFFF"/>
            <w:vAlign w:val="center"/>
          </w:tcPr>
          <w:p w14:paraId="2FBCE34E" w14:textId="77777777" w:rsidR="00A62DA4" w:rsidRPr="00384539" w:rsidRDefault="00A62DA4" w:rsidP="00A62DA4">
            <w:pPr>
              <w:jc w:val="center"/>
              <w:rPr>
                <w:bCs/>
                <w:sz w:val="16"/>
                <w:szCs w:val="16"/>
                <w:lang w:val="uk-UA"/>
              </w:rPr>
            </w:pPr>
            <w:r w:rsidRPr="004E7F64">
              <w:rPr>
                <w:bCs/>
                <w:sz w:val="16"/>
                <w:szCs w:val="16"/>
                <w:lang w:val="uk-UA"/>
              </w:rPr>
              <w:t>Рішення про бюджет Березівської сільської ТГ на 2025 рік</w:t>
            </w:r>
          </w:p>
        </w:tc>
        <w:tc>
          <w:tcPr>
            <w:tcW w:w="355" w:type="pct"/>
            <w:shd w:val="clear" w:color="auto" w:fill="FFFFFF"/>
            <w:vAlign w:val="center"/>
          </w:tcPr>
          <w:p w14:paraId="7C68FFD3" w14:textId="77777777" w:rsidR="00A62DA4" w:rsidRPr="00384539" w:rsidRDefault="00A62DA4" w:rsidP="00A62DA4">
            <w:pPr>
              <w:jc w:val="center"/>
              <w:rPr>
                <w:bCs/>
                <w:sz w:val="16"/>
                <w:szCs w:val="16"/>
                <w:lang w:val="uk-UA"/>
              </w:rPr>
            </w:pPr>
            <w:r w:rsidRPr="004E7F64">
              <w:rPr>
                <w:bCs/>
                <w:sz w:val="16"/>
                <w:szCs w:val="16"/>
                <w:lang w:val="uk-UA"/>
              </w:rPr>
              <w:t>№вх-891/26</w:t>
            </w:r>
          </w:p>
        </w:tc>
        <w:tc>
          <w:tcPr>
            <w:tcW w:w="298" w:type="pct"/>
            <w:shd w:val="clear" w:color="auto" w:fill="FFFFFF"/>
            <w:vAlign w:val="center"/>
          </w:tcPr>
          <w:p w14:paraId="632B2F58"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0AC4402D"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25DEC5D5" w14:textId="77777777" w:rsidR="00A62DA4" w:rsidRPr="004E7F64" w:rsidRDefault="00A62DA4" w:rsidP="00A62DA4">
            <w:pPr>
              <w:jc w:val="center"/>
              <w:rPr>
                <w:bCs/>
                <w:sz w:val="16"/>
                <w:szCs w:val="16"/>
                <w:lang w:val="uk-UA"/>
              </w:rPr>
            </w:pPr>
            <w:r w:rsidRPr="004E7F64">
              <w:rPr>
                <w:bCs/>
                <w:sz w:val="16"/>
                <w:szCs w:val="16"/>
                <w:lang w:val="uk-UA"/>
              </w:rPr>
              <w:t>Березівська сільська рада</w:t>
            </w:r>
          </w:p>
        </w:tc>
        <w:tc>
          <w:tcPr>
            <w:tcW w:w="273" w:type="pct"/>
            <w:shd w:val="clear" w:color="auto" w:fill="FFFFFF"/>
            <w:vAlign w:val="center"/>
          </w:tcPr>
          <w:p w14:paraId="6E583ACB"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49D46359"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73F432DB"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7A50007A" w14:textId="77777777" w:rsidR="00A62DA4" w:rsidRPr="00384539" w:rsidRDefault="00A62DA4" w:rsidP="00A62DA4">
            <w:pPr>
              <w:jc w:val="center"/>
              <w:rPr>
                <w:bCs/>
                <w:sz w:val="16"/>
                <w:szCs w:val="16"/>
                <w:lang w:val="uk-UA"/>
              </w:rPr>
            </w:pPr>
            <w:r w:rsidRPr="004E7F64">
              <w:rPr>
                <w:bCs/>
                <w:sz w:val="16"/>
                <w:szCs w:val="16"/>
                <w:lang w:val="uk-UA"/>
              </w:rPr>
              <w:t>Рішення про бюджет Березівської сільської ТГ на 2025 рік</w:t>
            </w:r>
          </w:p>
        </w:tc>
        <w:tc>
          <w:tcPr>
            <w:tcW w:w="323" w:type="pct"/>
            <w:shd w:val="clear" w:color="auto" w:fill="FFFFFF"/>
            <w:vAlign w:val="center"/>
          </w:tcPr>
          <w:p w14:paraId="6A2F5183" w14:textId="77777777" w:rsidR="00A62DA4" w:rsidRPr="002731C5" w:rsidRDefault="00A62DA4" w:rsidP="00A62DA4">
            <w:pPr>
              <w:jc w:val="center"/>
              <w:rPr>
                <w:bCs/>
                <w:sz w:val="16"/>
                <w:szCs w:val="16"/>
                <w:lang w:val="uk-UA"/>
              </w:rPr>
            </w:pPr>
            <w:r w:rsidRPr="002731C5">
              <w:rPr>
                <w:bCs/>
                <w:sz w:val="16"/>
                <w:szCs w:val="16"/>
                <w:lang w:val="uk-UA"/>
              </w:rPr>
              <w:t>Текстовий</w:t>
            </w:r>
            <w:r>
              <w:rPr>
                <w:bCs/>
                <w:sz w:val="16"/>
                <w:szCs w:val="16"/>
                <w:lang w:val="uk-UA"/>
              </w:rPr>
              <w:t xml:space="preserve">, табличний </w:t>
            </w:r>
            <w:r w:rsidRPr="002731C5">
              <w:rPr>
                <w:bCs/>
                <w:sz w:val="16"/>
                <w:szCs w:val="16"/>
                <w:lang w:val="uk-UA"/>
              </w:rPr>
              <w:t>документ</w:t>
            </w:r>
          </w:p>
        </w:tc>
        <w:tc>
          <w:tcPr>
            <w:tcW w:w="265" w:type="pct"/>
            <w:shd w:val="clear" w:color="auto" w:fill="FFFFFF"/>
            <w:vAlign w:val="center"/>
          </w:tcPr>
          <w:p w14:paraId="3456FEE9" w14:textId="77777777" w:rsidR="00A62DA4" w:rsidRPr="002731C5" w:rsidRDefault="00A62DA4" w:rsidP="00A62DA4">
            <w:pPr>
              <w:jc w:val="center"/>
              <w:rPr>
                <w:bCs/>
                <w:sz w:val="16"/>
                <w:szCs w:val="16"/>
                <w:lang w:val="uk-UA"/>
              </w:rPr>
            </w:pPr>
            <w:r>
              <w:rPr>
                <w:bCs/>
                <w:sz w:val="16"/>
                <w:szCs w:val="16"/>
                <w:lang w:val="uk-UA"/>
              </w:rPr>
              <w:t>Рішення</w:t>
            </w:r>
          </w:p>
        </w:tc>
        <w:tc>
          <w:tcPr>
            <w:tcW w:w="162" w:type="pct"/>
            <w:shd w:val="clear" w:color="auto" w:fill="FFFFFF"/>
            <w:vAlign w:val="center"/>
          </w:tcPr>
          <w:p w14:paraId="087DEED7"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62405870" w14:textId="77777777" w:rsidR="00A62DA4" w:rsidRPr="002731C5" w:rsidRDefault="00A62DA4" w:rsidP="00A62DA4">
            <w:pPr>
              <w:jc w:val="center"/>
              <w:rPr>
                <w:bCs/>
                <w:sz w:val="16"/>
                <w:szCs w:val="16"/>
                <w:lang w:val="uk-UA"/>
              </w:rPr>
            </w:pPr>
            <w:r w:rsidRPr="002731C5">
              <w:rPr>
                <w:bCs/>
                <w:sz w:val="16"/>
                <w:szCs w:val="16"/>
                <w:lang w:val="uk-UA"/>
              </w:rPr>
              <w:t>Паперова</w:t>
            </w:r>
          </w:p>
        </w:tc>
        <w:tc>
          <w:tcPr>
            <w:tcW w:w="479" w:type="pct"/>
            <w:shd w:val="clear" w:color="auto" w:fill="FFFFFF"/>
            <w:vAlign w:val="center"/>
          </w:tcPr>
          <w:p w14:paraId="598DB294"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C08B534" w14:textId="77777777" w:rsidR="00A62DA4" w:rsidRDefault="00A62DA4" w:rsidP="00A62DA4">
            <w:pPr>
              <w:jc w:val="center"/>
              <w:rPr>
                <w:lang w:val="ru-RU"/>
              </w:rPr>
            </w:pPr>
            <w:r>
              <w:rPr>
                <w:lang w:val="ru-RU"/>
              </w:rPr>
              <w:t>-</w:t>
            </w:r>
          </w:p>
        </w:tc>
      </w:tr>
      <w:tr w:rsidR="00A62DA4" w:rsidRPr="00B7371E" w14:paraId="25EAC32B" w14:textId="77777777" w:rsidTr="004E7F64">
        <w:trPr>
          <w:trHeight w:val="975"/>
        </w:trPr>
        <w:tc>
          <w:tcPr>
            <w:tcW w:w="207" w:type="pct"/>
            <w:shd w:val="clear" w:color="auto" w:fill="FFFFFF"/>
            <w:vAlign w:val="center"/>
          </w:tcPr>
          <w:p w14:paraId="0AA04954" w14:textId="77777777" w:rsidR="00A62DA4" w:rsidRDefault="00CC3287" w:rsidP="00A62DA4">
            <w:pPr>
              <w:jc w:val="center"/>
              <w:rPr>
                <w:b/>
                <w:bCs/>
                <w:sz w:val="16"/>
                <w:szCs w:val="16"/>
                <w:lang w:val="uk-UA"/>
              </w:rPr>
            </w:pPr>
            <w:r>
              <w:rPr>
                <w:b/>
                <w:bCs/>
                <w:sz w:val="16"/>
                <w:szCs w:val="16"/>
                <w:lang w:val="uk-UA"/>
              </w:rPr>
              <w:t>1201</w:t>
            </w:r>
          </w:p>
        </w:tc>
        <w:tc>
          <w:tcPr>
            <w:tcW w:w="480" w:type="pct"/>
            <w:shd w:val="clear" w:color="auto" w:fill="FFFFFF"/>
            <w:vAlign w:val="center"/>
          </w:tcPr>
          <w:p w14:paraId="4229D55C" w14:textId="77777777" w:rsidR="00A62DA4" w:rsidRPr="00384539" w:rsidRDefault="00A62DA4" w:rsidP="00A62DA4">
            <w:pPr>
              <w:jc w:val="center"/>
              <w:rPr>
                <w:bCs/>
                <w:sz w:val="16"/>
                <w:szCs w:val="16"/>
                <w:lang w:val="uk-UA"/>
              </w:rPr>
            </w:pPr>
            <w:r w:rsidRPr="004E7F64">
              <w:rPr>
                <w:bCs/>
                <w:sz w:val="16"/>
                <w:szCs w:val="16"/>
                <w:lang w:val="uk-UA"/>
              </w:rPr>
              <w:t>Рішення про бюджет Радивилівської міської ТГ на 2026 рік</w:t>
            </w:r>
          </w:p>
        </w:tc>
        <w:tc>
          <w:tcPr>
            <w:tcW w:w="355" w:type="pct"/>
            <w:shd w:val="clear" w:color="auto" w:fill="FFFFFF"/>
            <w:vAlign w:val="center"/>
          </w:tcPr>
          <w:p w14:paraId="59EB0CF4" w14:textId="77777777" w:rsidR="00A62DA4" w:rsidRPr="00384539" w:rsidRDefault="00A62DA4" w:rsidP="00A62DA4">
            <w:pPr>
              <w:jc w:val="center"/>
              <w:rPr>
                <w:bCs/>
                <w:sz w:val="16"/>
                <w:szCs w:val="16"/>
                <w:lang w:val="uk-UA"/>
              </w:rPr>
            </w:pPr>
            <w:r w:rsidRPr="004E7F64">
              <w:rPr>
                <w:bCs/>
                <w:sz w:val="16"/>
                <w:szCs w:val="16"/>
                <w:lang w:val="uk-UA"/>
              </w:rPr>
              <w:t>№вх-892/26</w:t>
            </w:r>
          </w:p>
        </w:tc>
        <w:tc>
          <w:tcPr>
            <w:tcW w:w="298" w:type="pct"/>
            <w:shd w:val="clear" w:color="auto" w:fill="FFFFFF"/>
            <w:vAlign w:val="center"/>
          </w:tcPr>
          <w:p w14:paraId="295CC103"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666557CB"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58E6006E" w14:textId="77777777" w:rsidR="00A62DA4" w:rsidRPr="004E7F64" w:rsidRDefault="00A62DA4" w:rsidP="00A62DA4">
            <w:pPr>
              <w:jc w:val="center"/>
              <w:rPr>
                <w:bCs/>
                <w:sz w:val="16"/>
                <w:szCs w:val="16"/>
                <w:lang w:val="uk-UA"/>
              </w:rPr>
            </w:pPr>
            <w:r w:rsidRPr="004E7F64">
              <w:rPr>
                <w:bCs/>
                <w:sz w:val="16"/>
                <w:szCs w:val="16"/>
                <w:lang w:val="uk-UA"/>
              </w:rPr>
              <w:t>Радивилівська міська рада</w:t>
            </w:r>
          </w:p>
        </w:tc>
        <w:tc>
          <w:tcPr>
            <w:tcW w:w="273" w:type="pct"/>
            <w:shd w:val="clear" w:color="auto" w:fill="FFFFFF"/>
            <w:vAlign w:val="center"/>
          </w:tcPr>
          <w:p w14:paraId="0AAB5534"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69F06C2D"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4772F4B5"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20228EFC" w14:textId="77777777" w:rsidR="00A62DA4" w:rsidRPr="00384539" w:rsidRDefault="00A62DA4" w:rsidP="00A62DA4">
            <w:pPr>
              <w:jc w:val="center"/>
              <w:rPr>
                <w:bCs/>
                <w:sz w:val="16"/>
                <w:szCs w:val="16"/>
                <w:lang w:val="uk-UA"/>
              </w:rPr>
            </w:pPr>
            <w:r w:rsidRPr="004E7F64">
              <w:rPr>
                <w:bCs/>
                <w:sz w:val="16"/>
                <w:szCs w:val="16"/>
                <w:lang w:val="uk-UA"/>
              </w:rPr>
              <w:t>Рішення про бюджет Радивилівської міської ТГ на 2026 рік</w:t>
            </w:r>
          </w:p>
        </w:tc>
        <w:tc>
          <w:tcPr>
            <w:tcW w:w="323" w:type="pct"/>
            <w:shd w:val="clear" w:color="auto" w:fill="FFFFFF"/>
            <w:vAlign w:val="center"/>
          </w:tcPr>
          <w:p w14:paraId="68D41B1B" w14:textId="77777777" w:rsidR="00A62DA4" w:rsidRPr="002731C5" w:rsidRDefault="00A62DA4" w:rsidP="00A62DA4">
            <w:pPr>
              <w:jc w:val="center"/>
              <w:rPr>
                <w:bCs/>
                <w:sz w:val="16"/>
                <w:szCs w:val="16"/>
                <w:lang w:val="uk-UA"/>
              </w:rPr>
            </w:pPr>
            <w:r w:rsidRPr="002731C5">
              <w:rPr>
                <w:bCs/>
                <w:sz w:val="16"/>
                <w:szCs w:val="16"/>
                <w:lang w:val="uk-UA"/>
              </w:rPr>
              <w:t>Текстовий</w:t>
            </w:r>
            <w:r>
              <w:rPr>
                <w:bCs/>
                <w:sz w:val="16"/>
                <w:szCs w:val="16"/>
                <w:lang w:val="uk-UA"/>
              </w:rPr>
              <w:t xml:space="preserve">, табличний </w:t>
            </w:r>
            <w:r w:rsidRPr="002731C5">
              <w:rPr>
                <w:bCs/>
                <w:sz w:val="16"/>
                <w:szCs w:val="16"/>
                <w:lang w:val="uk-UA"/>
              </w:rPr>
              <w:t>документ</w:t>
            </w:r>
          </w:p>
        </w:tc>
        <w:tc>
          <w:tcPr>
            <w:tcW w:w="265" w:type="pct"/>
            <w:shd w:val="clear" w:color="auto" w:fill="FFFFFF"/>
            <w:vAlign w:val="center"/>
          </w:tcPr>
          <w:p w14:paraId="2C20D88A" w14:textId="77777777" w:rsidR="00A62DA4" w:rsidRPr="002731C5" w:rsidRDefault="00A62DA4" w:rsidP="00A62DA4">
            <w:pPr>
              <w:jc w:val="center"/>
              <w:rPr>
                <w:bCs/>
                <w:sz w:val="16"/>
                <w:szCs w:val="16"/>
                <w:lang w:val="uk-UA"/>
              </w:rPr>
            </w:pPr>
            <w:r>
              <w:rPr>
                <w:bCs/>
                <w:sz w:val="16"/>
                <w:szCs w:val="16"/>
                <w:lang w:val="uk-UA"/>
              </w:rPr>
              <w:t>Рішення</w:t>
            </w:r>
          </w:p>
        </w:tc>
        <w:tc>
          <w:tcPr>
            <w:tcW w:w="162" w:type="pct"/>
            <w:shd w:val="clear" w:color="auto" w:fill="FFFFFF"/>
            <w:vAlign w:val="center"/>
          </w:tcPr>
          <w:p w14:paraId="031FF809"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7C7B12D6" w14:textId="77777777" w:rsidR="00A62DA4" w:rsidRPr="002731C5" w:rsidRDefault="00A62DA4" w:rsidP="00A62DA4">
            <w:pPr>
              <w:jc w:val="center"/>
              <w:rPr>
                <w:bCs/>
                <w:sz w:val="16"/>
                <w:szCs w:val="16"/>
                <w:lang w:val="uk-UA"/>
              </w:rPr>
            </w:pPr>
            <w:r w:rsidRPr="002731C5">
              <w:rPr>
                <w:bCs/>
                <w:sz w:val="16"/>
                <w:szCs w:val="16"/>
                <w:lang w:val="uk-UA"/>
              </w:rPr>
              <w:t>Паперова</w:t>
            </w:r>
          </w:p>
        </w:tc>
        <w:tc>
          <w:tcPr>
            <w:tcW w:w="479" w:type="pct"/>
            <w:shd w:val="clear" w:color="auto" w:fill="FFFFFF"/>
            <w:vAlign w:val="center"/>
          </w:tcPr>
          <w:p w14:paraId="188E83F9"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E69A4F9" w14:textId="77777777" w:rsidR="00A62DA4" w:rsidRDefault="00A62DA4" w:rsidP="00A62DA4">
            <w:pPr>
              <w:jc w:val="center"/>
              <w:rPr>
                <w:lang w:val="ru-RU"/>
              </w:rPr>
            </w:pPr>
            <w:r>
              <w:rPr>
                <w:lang w:val="ru-RU"/>
              </w:rPr>
              <w:t>-</w:t>
            </w:r>
          </w:p>
        </w:tc>
      </w:tr>
      <w:tr w:rsidR="00A62DA4" w:rsidRPr="00B7371E" w14:paraId="3EDF39DB" w14:textId="77777777" w:rsidTr="004E7F64">
        <w:trPr>
          <w:trHeight w:val="975"/>
        </w:trPr>
        <w:tc>
          <w:tcPr>
            <w:tcW w:w="207" w:type="pct"/>
            <w:shd w:val="clear" w:color="auto" w:fill="FFFFFF"/>
            <w:vAlign w:val="center"/>
          </w:tcPr>
          <w:p w14:paraId="3A4E12E0" w14:textId="77777777" w:rsidR="00A62DA4" w:rsidRDefault="00CC3287" w:rsidP="00A62DA4">
            <w:pPr>
              <w:jc w:val="center"/>
              <w:rPr>
                <w:b/>
                <w:bCs/>
                <w:sz w:val="16"/>
                <w:szCs w:val="16"/>
                <w:lang w:val="uk-UA"/>
              </w:rPr>
            </w:pPr>
            <w:r>
              <w:rPr>
                <w:b/>
                <w:bCs/>
                <w:sz w:val="16"/>
                <w:szCs w:val="16"/>
                <w:lang w:val="uk-UA"/>
              </w:rPr>
              <w:t>1202</w:t>
            </w:r>
          </w:p>
        </w:tc>
        <w:tc>
          <w:tcPr>
            <w:tcW w:w="480" w:type="pct"/>
            <w:shd w:val="clear" w:color="auto" w:fill="FFFFFF"/>
            <w:vAlign w:val="center"/>
          </w:tcPr>
          <w:p w14:paraId="6036F570" w14:textId="77777777" w:rsidR="00A62DA4" w:rsidRPr="00384539" w:rsidRDefault="00A62DA4" w:rsidP="00A62DA4">
            <w:pPr>
              <w:jc w:val="center"/>
              <w:rPr>
                <w:bCs/>
                <w:sz w:val="16"/>
                <w:szCs w:val="16"/>
                <w:lang w:val="uk-UA"/>
              </w:rPr>
            </w:pPr>
            <w:r w:rsidRPr="004E7F64">
              <w:rPr>
                <w:bCs/>
                <w:sz w:val="16"/>
                <w:szCs w:val="16"/>
                <w:lang w:val="uk-UA"/>
              </w:rPr>
              <w:t>Рішення внесення змін до бюджету Дубенського району на 2026 рік</w:t>
            </w:r>
          </w:p>
        </w:tc>
        <w:tc>
          <w:tcPr>
            <w:tcW w:w="355" w:type="pct"/>
            <w:shd w:val="clear" w:color="auto" w:fill="FFFFFF"/>
            <w:vAlign w:val="center"/>
          </w:tcPr>
          <w:p w14:paraId="3772B044" w14:textId="77777777" w:rsidR="00A62DA4" w:rsidRPr="00384539" w:rsidRDefault="00A62DA4" w:rsidP="00A62DA4">
            <w:pPr>
              <w:jc w:val="center"/>
              <w:rPr>
                <w:bCs/>
                <w:sz w:val="16"/>
                <w:szCs w:val="16"/>
                <w:lang w:val="uk-UA"/>
              </w:rPr>
            </w:pPr>
            <w:r w:rsidRPr="004E7F64">
              <w:rPr>
                <w:bCs/>
                <w:sz w:val="16"/>
                <w:szCs w:val="16"/>
                <w:lang w:val="uk-UA"/>
              </w:rPr>
              <w:t>№вх-893/26</w:t>
            </w:r>
          </w:p>
        </w:tc>
        <w:tc>
          <w:tcPr>
            <w:tcW w:w="298" w:type="pct"/>
            <w:shd w:val="clear" w:color="auto" w:fill="FFFFFF"/>
            <w:vAlign w:val="center"/>
          </w:tcPr>
          <w:p w14:paraId="45E0EDBB"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610CEE48"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481E27B5" w14:textId="77777777" w:rsidR="00A62DA4" w:rsidRPr="004E7F64" w:rsidRDefault="00A62DA4" w:rsidP="00A62DA4">
            <w:pPr>
              <w:jc w:val="center"/>
              <w:rPr>
                <w:bCs/>
                <w:sz w:val="16"/>
                <w:szCs w:val="16"/>
                <w:lang w:val="uk-UA"/>
              </w:rPr>
            </w:pPr>
            <w:r w:rsidRPr="004E7F64">
              <w:rPr>
                <w:bCs/>
                <w:sz w:val="16"/>
                <w:szCs w:val="16"/>
                <w:lang w:val="uk-UA"/>
              </w:rPr>
              <w:t>Дубенська районна військова адміністрація</w:t>
            </w:r>
          </w:p>
        </w:tc>
        <w:tc>
          <w:tcPr>
            <w:tcW w:w="273" w:type="pct"/>
            <w:shd w:val="clear" w:color="auto" w:fill="FFFFFF"/>
            <w:vAlign w:val="center"/>
          </w:tcPr>
          <w:p w14:paraId="47E625A4"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633EEB14"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7FCD4AAF"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01B71569" w14:textId="77777777" w:rsidR="00A62DA4" w:rsidRPr="00384539" w:rsidRDefault="00A62DA4" w:rsidP="00A62DA4">
            <w:pPr>
              <w:jc w:val="center"/>
              <w:rPr>
                <w:bCs/>
                <w:sz w:val="16"/>
                <w:szCs w:val="16"/>
                <w:lang w:val="uk-UA"/>
              </w:rPr>
            </w:pPr>
            <w:r w:rsidRPr="004E7F64">
              <w:rPr>
                <w:bCs/>
                <w:sz w:val="16"/>
                <w:szCs w:val="16"/>
                <w:lang w:val="uk-UA"/>
              </w:rPr>
              <w:t>Рішення внесення змін до бюджету Дубенського району на 2026 рік</w:t>
            </w:r>
          </w:p>
        </w:tc>
        <w:tc>
          <w:tcPr>
            <w:tcW w:w="323" w:type="pct"/>
            <w:shd w:val="clear" w:color="auto" w:fill="FFFFFF"/>
            <w:vAlign w:val="center"/>
          </w:tcPr>
          <w:p w14:paraId="67BD1E1B" w14:textId="77777777" w:rsidR="00A62DA4" w:rsidRPr="002731C5" w:rsidRDefault="00A62DA4" w:rsidP="00A62DA4">
            <w:pPr>
              <w:jc w:val="center"/>
              <w:rPr>
                <w:bCs/>
                <w:sz w:val="16"/>
                <w:szCs w:val="16"/>
                <w:lang w:val="uk-UA"/>
              </w:rPr>
            </w:pPr>
            <w:r w:rsidRPr="002731C5">
              <w:rPr>
                <w:bCs/>
                <w:sz w:val="16"/>
                <w:szCs w:val="16"/>
                <w:lang w:val="uk-UA"/>
              </w:rPr>
              <w:t>Текстовий</w:t>
            </w:r>
            <w:r>
              <w:rPr>
                <w:bCs/>
                <w:sz w:val="16"/>
                <w:szCs w:val="16"/>
                <w:lang w:val="uk-UA"/>
              </w:rPr>
              <w:t xml:space="preserve">, табличний </w:t>
            </w:r>
            <w:r w:rsidRPr="002731C5">
              <w:rPr>
                <w:bCs/>
                <w:sz w:val="16"/>
                <w:szCs w:val="16"/>
                <w:lang w:val="uk-UA"/>
              </w:rPr>
              <w:t>документ</w:t>
            </w:r>
          </w:p>
        </w:tc>
        <w:tc>
          <w:tcPr>
            <w:tcW w:w="265" w:type="pct"/>
            <w:shd w:val="clear" w:color="auto" w:fill="FFFFFF"/>
            <w:vAlign w:val="center"/>
          </w:tcPr>
          <w:p w14:paraId="5D38DE28" w14:textId="77777777" w:rsidR="00A62DA4" w:rsidRPr="002731C5" w:rsidRDefault="00A62DA4" w:rsidP="00A62DA4">
            <w:pPr>
              <w:jc w:val="center"/>
              <w:rPr>
                <w:bCs/>
                <w:sz w:val="16"/>
                <w:szCs w:val="16"/>
                <w:lang w:val="uk-UA"/>
              </w:rPr>
            </w:pPr>
            <w:r>
              <w:rPr>
                <w:bCs/>
                <w:sz w:val="16"/>
                <w:szCs w:val="16"/>
                <w:lang w:val="uk-UA"/>
              </w:rPr>
              <w:t>Рішення</w:t>
            </w:r>
          </w:p>
        </w:tc>
        <w:tc>
          <w:tcPr>
            <w:tcW w:w="162" w:type="pct"/>
            <w:shd w:val="clear" w:color="auto" w:fill="FFFFFF"/>
            <w:vAlign w:val="center"/>
          </w:tcPr>
          <w:p w14:paraId="69AF8809"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0E02A381" w14:textId="77777777" w:rsidR="00A62DA4" w:rsidRPr="002731C5" w:rsidRDefault="00A62DA4" w:rsidP="00A62DA4">
            <w:pPr>
              <w:jc w:val="center"/>
              <w:rPr>
                <w:bCs/>
                <w:sz w:val="16"/>
                <w:szCs w:val="16"/>
                <w:lang w:val="uk-UA"/>
              </w:rPr>
            </w:pPr>
            <w:r w:rsidRPr="002731C5">
              <w:rPr>
                <w:bCs/>
                <w:sz w:val="16"/>
                <w:szCs w:val="16"/>
                <w:lang w:val="uk-UA"/>
              </w:rPr>
              <w:t>Паперова</w:t>
            </w:r>
          </w:p>
        </w:tc>
        <w:tc>
          <w:tcPr>
            <w:tcW w:w="479" w:type="pct"/>
            <w:shd w:val="clear" w:color="auto" w:fill="FFFFFF"/>
            <w:vAlign w:val="center"/>
          </w:tcPr>
          <w:p w14:paraId="1647445D"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716559D" w14:textId="77777777" w:rsidR="00A62DA4" w:rsidRDefault="00A62DA4" w:rsidP="00A62DA4">
            <w:pPr>
              <w:jc w:val="center"/>
              <w:rPr>
                <w:lang w:val="ru-RU"/>
              </w:rPr>
            </w:pPr>
            <w:r>
              <w:rPr>
                <w:lang w:val="ru-RU"/>
              </w:rPr>
              <w:t>-</w:t>
            </w:r>
          </w:p>
        </w:tc>
      </w:tr>
      <w:tr w:rsidR="00A62DA4" w:rsidRPr="00B7371E" w14:paraId="4125F0BA" w14:textId="77777777" w:rsidTr="004E7F64">
        <w:trPr>
          <w:trHeight w:val="975"/>
        </w:trPr>
        <w:tc>
          <w:tcPr>
            <w:tcW w:w="207" w:type="pct"/>
            <w:shd w:val="clear" w:color="auto" w:fill="FFFFFF"/>
            <w:vAlign w:val="center"/>
          </w:tcPr>
          <w:p w14:paraId="14BB6DE3" w14:textId="77777777" w:rsidR="00A62DA4" w:rsidRDefault="00CC3287" w:rsidP="00A62DA4">
            <w:pPr>
              <w:jc w:val="center"/>
              <w:rPr>
                <w:b/>
                <w:bCs/>
                <w:sz w:val="16"/>
                <w:szCs w:val="16"/>
                <w:lang w:val="uk-UA"/>
              </w:rPr>
            </w:pPr>
            <w:r>
              <w:rPr>
                <w:b/>
                <w:bCs/>
                <w:sz w:val="16"/>
                <w:szCs w:val="16"/>
                <w:lang w:val="uk-UA"/>
              </w:rPr>
              <w:lastRenderedPageBreak/>
              <w:t>1203</w:t>
            </w:r>
          </w:p>
        </w:tc>
        <w:tc>
          <w:tcPr>
            <w:tcW w:w="480" w:type="pct"/>
            <w:shd w:val="clear" w:color="auto" w:fill="FFFFFF"/>
            <w:vAlign w:val="center"/>
          </w:tcPr>
          <w:p w14:paraId="75736372" w14:textId="77777777" w:rsidR="00A62DA4" w:rsidRPr="00384539" w:rsidRDefault="00A62DA4" w:rsidP="00A62DA4">
            <w:pPr>
              <w:jc w:val="center"/>
              <w:rPr>
                <w:bCs/>
                <w:sz w:val="16"/>
                <w:szCs w:val="16"/>
                <w:lang w:val="uk-UA"/>
              </w:rPr>
            </w:pPr>
            <w:r w:rsidRPr="004E7F64">
              <w:rPr>
                <w:bCs/>
                <w:sz w:val="16"/>
                <w:szCs w:val="16"/>
                <w:lang w:val="uk-UA"/>
              </w:rPr>
              <w:t>Рішення внесення змін до бюджету Острозької міської ТГ на 2026 рік</w:t>
            </w:r>
          </w:p>
        </w:tc>
        <w:tc>
          <w:tcPr>
            <w:tcW w:w="355" w:type="pct"/>
            <w:shd w:val="clear" w:color="auto" w:fill="FFFFFF"/>
            <w:vAlign w:val="center"/>
          </w:tcPr>
          <w:p w14:paraId="66BAFF47" w14:textId="77777777" w:rsidR="00A62DA4" w:rsidRPr="00384539" w:rsidRDefault="00A62DA4" w:rsidP="00A62DA4">
            <w:pPr>
              <w:jc w:val="center"/>
              <w:rPr>
                <w:bCs/>
                <w:sz w:val="16"/>
                <w:szCs w:val="16"/>
                <w:lang w:val="uk-UA"/>
              </w:rPr>
            </w:pPr>
            <w:r w:rsidRPr="004E7F64">
              <w:rPr>
                <w:bCs/>
                <w:sz w:val="16"/>
                <w:szCs w:val="16"/>
                <w:lang w:val="uk-UA"/>
              </w:rPr>
              <w:t>№вх-894/26</w:t>
            </w:r>
          </w:p>
        </w:tc>
        <w:tc>
          <w:tcPr>
            <w:tcW w:w="298" w:type="pct"/>
            <w:shd w:val="clear" w:color="auto" w:fill="FFFFFF"/>
            <w:vAlign w:val="center"/>
          </w:tcPr>
          <w:p w14:paraId="2EE0322B"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69F15A42"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6B20907B" w14:textId="77777777" w:rsidR="00A62DA4" w:rsidRPr="004E7F64" w:rsidRDefault="00A62DA4" w:rsidP="00A62DA4">
            <w:pPr>
              <w:jc w:val="center"/>
              <w:rPr>
                <w:bCs/>
                <w:sz w:val="16"/>
                <w:szCs w:val="16"/>
                <w:lang w:val="uk-UA"/>
              </w:rPr>
            </w:pPr>
            <w:r w:rsidRPr="004E7F64">
              <w:rPr>
                <w:bCs/>
                <w:sz w:val="16"/>
                <w:szCs w:val="16"/>
                <w:lang w:val="uk-UA"/>
              </w:rPr>
              <w:t>Острозька міська рада</w:t>
            </w:r>
          </w:p>
        </w:tc>
        <w:tc>
          <w:tcPr>
            <w:tcW w:w="273" w:type="pct"/>
            <w:shd w:val="clear" w:color="auto" w:fill="FFFFFF"/>
            <w:vAlign w:val="center"/>
          </w:tcPr>
          <w:p w14:paraId="5B53BE36"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36B4FD74"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586C0AD4"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43E84FFE" w14:textId="77777777" w:rsidR="00A62DA4" w:rsidRPr="00384539" w:rsidRDefault="00A62DA4" w:rsidP="00A62DA4">
            <w:pPr>
              <w:jc w:val="center"/>
              <w:rPr>
                <w:bCs/>
                <w:sz w:val="16"/>
                <w:szCs w:val="16"/>
                <w:lang w:val="uk-UA"/>
              </w:rPr>
            </w:pPr>
            <w:r w:rsidRPr="004E7F64">
              <w:rPr>
                <w:bCs/>
                <w:sz w:val="16"/>
                <w:szCs w:val="16"/>
                <w:lang w:val="uk-UA"/>
              </w:rPr>
              <w:t>Рішення внесення змін до бюджету Острозької міської ТГ на 2026 рік</w:t>
            </w:r>
          </w:p>
        </w:tc>
        <w:tc>
          <w:tcPr>
            <w:tcW w:w="323" w:type="pct"/>
            <w:shd w:val="clear" w:color="auto" w:fill="FFFFFF"/>
            <w:vAlign w:val="center"/>
          </w:tcPr>
          <w:p w14:paraId="4251891B" w14:textId="77777777" w:rsidR="00A62DA4" w:rsidRPr="002731C5" w:rsidRDefault="00A62DA4" w:rsidP="00A62DA4">
            <w:pPr>
              <w:jc w:val="center"/>
              <w:rPr>
                <w:bCs/>
                <w:sz w:val="16"/>
                <w:szCs w:val="16"/>
                <w:lang w:val="uk-UA"/>
              </w:rPr>
            </w:pPr>
            <w:r w:rsidRPr="002731C5">
              <w:rPr>
                <w:bCs/>
                <w:sz w:val="16"/>
                <w:szCs w:val="16"/>
                <w:lang w:val="uk-UA"/>
              </w:rPr>
              <w:t>Текстовий</w:t>
            </w:r>
            <w:r>
              <w:rPr>
                <w:bCs/>
                <w:sz w:val="16"/>
                <w:szCs w:val="16"/>
                <w:lang w:val="uk-UA"/>
              </w:rPr>
              <w:t xml:space="preserve">, табличний </w:t>
            </w:r>
            <w:r w:rsidRPr="002731C5">
              <w:rPr>
                <w:bCs/>
                <w:sz w:val="16"/>
                <w:szCs w:val="16"/>
                <w:lang w:val="uk-UA"/>
              </w:rPr>
              <w:t>документ</w:t>
            </w:r>
          </w:p>
        </w:tc>
        <w:tc>
          <w:tcPr>
            <w:tcW w:w="265" w:type="pct"/>
            <w:shd w:val="clear" w:color="auto" w:fill="FFFFFF"/>
            <w:vAlign w:val="center"/>
          </w:tcPr>
          <w:p w14:paraId="4D05B5BD" w14:textId="77777777" w:rsidR="00A62DA4" w:rsidRPr="002731C5" w:rsidRDefault="00A62DA4" w:rsidP="00A62DA4">
            <w:pPr>
              <w:jc w:val="center"/>
              <w:rPr>
                <w:bCs/>
                <w:sz w:val="16"/>
                <w:szCs w:val="16"/>
                <w:lang w:val="uk-UA"/>
              </w:rPr>
            </w:pPr>
            <w:r>
              <w:rPr>
                <w:bCs/>
                <w:sz w:val="16"/>
                <w:szCs w:val="16"/>
                <w:lang w:val="uk-UA"/>
              </w:rPr>
              <w:t>Рішення</w:t>
            </w:r>
          </w:p>
        </w:tc>
        <w:tc>
          <w:tcPr>
            <w:tcW w:w="162" w:type="pct"/>
            <w:shd w:val="clear" w:color="auto" w:fill="FFFFFF"/>
            <w:vAlign w:val="center"/>
          </w:tcPr>
          <w:p w14:paraId="6F19E0D5"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4ED34F07" w14:textId="77777777" w:rsidR="00A62DA4" w:rsidRPr="002731C5" w:rsidRDefault="00A62DA4" w:rsidP="00A62DA4">
            <w:pPr>
              <w:jc w:val="center"/>
              <w:rPr>
                <w:bCs/>
                <w:sz w:val="16"/>
                <w:szCs w:val="16"/>
                <w:lang w:val="uk-UA"/>
              </w:rPr>
            </w:pPr>
            <w:r w:rsidRPr="002731C5">
              <w:rPr>
                <w:bCs/>
                <w:sz w:val="16"/>
                <w:szCs w:val="16"/>
                <w:lang w:val="uk-UA"/>
              </w:rPr>
              <w:t>Паперова</w:t>
            </w:r>
          </w:p>
        </w:tc>
        <w:tc>
          <w:tcPr>
            <w:tcW w:w="479" w:type="pct"/>
            <w:shd w:val="clear" w:color="auto" w:fill="FFFFFF"/>
            <w:vAlign w:val="center"/>
          </w:tcPr>
          <w:p w14:paraId="1B8B9EEE"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65CCCB4" w14:textId="77777777" w:rsidR="00A62DA4" w:rsidRDefault="00A62DA4" w:rsidP="00A62DA4">
            <w:pPr>
              <w:jc w:val="center"/>
              <w:rPr>
                <w:lang w:val="ru-RU"/>
              </w:rPr>
            </w:pPr>
            <w:r>
              <w:rPr>
                <w:lang w:val="ru-RU"/>
              </w:rPr>
              <w:t>-</w:t>
            </w:r>
          </w:p>
        </w:tc>
      </w:tr>
      <w:tr w:rsidR="00A62DA4" w:rsidRPr="00B7371E" w14:paraId="3EADEC87" w14:textId="77777777" w:rsidTr="004E7F64">
        <w:trPr>
          <w:trHeight w:val="975"/>
        </w:trPr>
        <w:tc>
          <w:tcPr>
            <w:tcW w:w="207" w:type="pct"/>
            <w:shd w:val="clear" w:color="auto" w:fill="FFFFFF"/>
            <w:vAlign w:val="center"/>
          </w:tcPr>
          <w:p w14:paraId="6790F984" w14:textId="77777777" w:rsidR="00A62DA4" w:rsidRDefault="00CC3287" w:rsidP="00A62DA4">
            <w:pPr>
              <w:jc w:val="center"/>
              <w:rPr>
                <w:b/>
                <w:bCs/>
                <w:sz w:val="16"/>
                <w:szCs w:val="16"/>
                <w:lang w:val="uk-UA"/>
              </w:rPr>
            </w:pPr>
            <w:r>
              <w:rPr>
                <w:b/>
                <w:bCs/>
                <w:sz w:val="16"/>
                <w:szCs w:val="16"/>
                <w:lang w:val="uk-UA"/>
              </w:rPr>
              <w:t>1204</w:t>
            </w:r>
          </w:p>
        </w:tc>
        <w:tc>
          <w:tcPr>
            <w:tcW w:w="480" w:type="pct"/>
            <w:shd w:val="clear" w:color="auto" w:fill="FFFFFF"/>
            <w:vAlign w:val="center"/>
          </w:tcPr>
          <w:p w14:paraId="3FC13703" w14:textId="77777777" w:rsidR="00A62DA4" w:rsidRPr="00384539" w:rsidRDefault="00A62DA4" w:rsidP="00A62DA4">
            <w:pPr>
              <w:jc w:val="center"/>
              <w:rPr>
                <w:bCs/>
                <w:sz w:val="16"/>
                <w:szCs w:val="16"/>
                <w:lang w:val="uk-UA"/>
              </w:rPr>
            </w:pPr>
            <w:r w:rsidRPr="004E7F64">
              <w:rPr>
                <w:bCs/>
                <w:sz w:val="16"/>
                <w:szCs w:val="16"/>
                <w:lang w:val="uk-UA"/>
              </w:rPr>
              <w:t>Рішення внесення змін до бюджету Повчанської сільської ТГ на 2026 рік</w:t>
            </w:r>
          </w:p>
        </w:tc>
        <w:tc>
          <w:tcPr>
            <w:tcW w:w="355" w:type="pct"/>
            <w:shd w:val="clear" w:color="auto" w:fill="FFFFFF"/>
            <w:vAlign w:val="center"/>
          </w:tcPr>
          <w:p w14:paraId="726843CE" w14:textId="77777777" w:rsidR="00A62DA4" w:rsidRPr="00384539" w:rsidRDefault="00A62DA4" w:rsidP="00A62DA4">
            <w:pPr>
              <w:jc w:val="center"/>
              <w:rPr>
                <w:bCs/>
                <w:sz w:val="16"/>
                <w:szCs w:val="16"/>
                <w:lang w:val="uk-UA"/>
              </w:rPr>
            </w:pPr>
            <w:r w:rsidRPr="004E7F64">
              <w:rPr>
                <w:bCs/>
                <w:sz w:val="16"/>
                <w:szCs w:val="16"/>
                <w:lang w:val="uk-UA"/>
              </w:rPr>
              <w:t>№вх-895/26</w:t>
            </w:r>
          </w:p>
        </w:tc>
        <w:tc>
          <w:tcPr>
            <w:tcW w:w="298" w:type="pct"/>
            <w:shd w:val="clear" w:color="auto" w:fill="FFFFFF"/>
            <w:vAlign w:val="center"/>
          </w:tcPr>
          <w:p w14:paraId="24FE2E3F"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4640FCD4"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463037F8" w14:textId="77777777" w:rsidR="00A62DA4" w:rsidRPr="004E7F64" w:rsidRDefault="00A62DA4" w:rsidP="00A62DA4">
            <w:pPr>
              <w:jc w:val="center"/>
              <w:rPr>
                <w:bCs/>
                <w:sz w:val="16"/>
                <w:szCs w:val="16"/>
                <w:lang w:val="uk-UA"/>
              </w:rPr>
            </w:pPr>
            <w:r w:rsidRPr="004E7F64">
              <w:rPr>
                <w:bCs/>
                <w:sz w:val="16"/>
                <w:szCs w:val="16"/>
                <w:lang w:val="uk-UA"/>
              </w:rPr>
              <w:t>Повчанська сільська рада</w:t>
            </w:r>
          </w:p>
        </w:tc>
        <w:tc>
          <w:tcPr>
            <w:tcW w:w="273" w:type="pct"/>
            <w:shd w:val="clear" w:color="auto" w:fill="FFFFFF"/>
            <w:vAlign w:val="center"/>
          </w:tcPr>
          <w:p w14:paraId="42DFEE99"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23D144B1"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2E44FD5D"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27B8A211" w14:textId="77777777" w:rsidR="00A62DA4" w:rsidRPr="00384539" w:rsidRDefault="00A62DA4" w:rsidP="00A62DA4">
            <w:pPr>
              <w:jc w:val="center"/>
              <w:rPr>
                <w:bCs/>
                <w:sz w:val="16"/>
                <w:szCs w:val="16"/>
                <w:lang w:val="uk-UA"/>
              </w:rPr>
            </w:pPr>
            <w:r w:rsidRPr="004E7F64">
              <w:rPr>
                <w:bCs/>
                <w:sz w:val="16"/>
                <w:szCs w:val="16"/>
                <w:lang w:val="uk-UA"/>
              </w:rPr>
              <w:t>Рішення внесення змін до бюджету Повчанської сільської ТГ на 2026 рік</w:t>
            </w:r>
          </w:p>
        </w:tc>
        <w:tc>
          <w:tcPr>
            <w:tcW w:w="323" w:type="pct"/>
            <w:shd w:val="clear" w:color="auto" w:fill="FFFFFF"/>
            <w:vAlign w:val="center"/>
          </w:tcPr>
          <w:p w14:paraId="712E3260" w14:textId="77777777" w:rsidR="00A62DA4" w:rsidRPr="002731C5" w:rsidRDefault="00A62DA4" w:rsidP="00A62DA4">
            <w:pPr>
              <w:jc w:val="center"/>
              <w:rPr>
                <w:bCs/>
                <w:sz w:val="16"/>
                <w:szCs w:val="16"/>
                <w:lang w:val="uk-UA"/>
              </w:rPr>
            </w:pPr>
            <w:r w:rsidRPr="002731C5">
              <w:rPr>
                <w:bCs/>
                <w:sz w:val="16"/>
                <w:szCs w:val="16"/>
                <w:lang w:val="uk-UA"/>
              </w:rPr>
              <w:t>Текстовий</w:t>
            </w:r>
            <w:r>
              <w:rPr>
                <w:bCs/>
                <w:sz w:val="16"/>
                <w:szCs w:val="16"/>
                <w:lang w:val="uk-UA"/>
              </w:rPr>
              <w:t xml:space="preserve">, табличний </w:t>
            </w:r>
            <w:r w:rsidRPr="002731C5">
              <w:rPr>
                <w:bCs/>
                <w:sz w:val="16"/>
                <w:szCs w:val="16"/>
                <w:lang w:val="uk-UA"/>
              </w:rPr>
              <w:t>документ</w:t>
            </w:r>
          </w:p>
        </w:tc>
        <w:tc>
          <w:tcPr>
            <w:tcW w:w="265" w:type="pct"/>
            <w:shd w:val="clear" w:color="auto" w:fill="FFFFFF"/>
            <w:vAlign w:val="center"/>
          </w:tcPr>
          <w:p w14:paraId="144F82AA" w14:textId="77777777" w:rsidR="00A62DA4" w:rsidRPr="002731C5" w:rsidRDefault="00A62DA4" w:rsidP="00A62DA4">
            <w:pPr>
              <w:jc w:val="center"/>
              <w:rPr>
                <w:bCs/>
                <w:sz w:val="16"/>
                <w:szCs w:val="16"/>
                <w:lang w:val="uk-UA"/>
              </w:rPr>
            </w:pPr>
            <w:r>
              <w:rPr>
                <w:bCs/>
                <w:sz w:val="16"/>
                <w:szCs w:val="16"/>
                <w:lang w:val="uk-UA"/>
              </w:rPr>
              <w:t>Рішення</w:t>
            </w:r>
          </w:p>
        </w:tc>
        <w:tc>
          <w:tcPr>
            <w:tcW w:w="162" w:type="pct"/>
            <w:shd w:val="clear" w:color="auto" w:fill="FFFFFF"/>
            <w:vAlign w:val="center"/>
          </w:tcPr>
          <w:p w14:paraId="49547BEA"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492296C6" w14:textId="77777777" w:rsidR="00A62DA4" w:rsidRPr="002731C5" w:rsidRDefault="00A62DA4" w:rsidP="00A62DA4">
            <w:pPr>
              <w:jc w:val="center"/>
              <w:rPr>
                <w:bCs/>
                <w:sz w:val="16"/>
                <w:szCs w:val="16"/>
                <w:lang w:val="uk-UA"/>
              </w:rPr>
            </w:pPr>
            <w:r w:rsidRPr="002731C5">
              <w:rPr>
                <w:bCs/>
                <w:sz w:val="16"/>
                <w:szCs w:val="16"/>
                <w:lang w:val="uk-UA"/>
              </w:rPr>
              <w:t>Паперова</w:t>
            </w:r>
          </w:p>
        </w:tc>
        <w:tc>
          <w:tcPr>
            <w:tcW w:w="479" w:type="pct"/>
            <w:shd w:val="clear" w:color="auto" w:fill="FFFFFF"/>
            <w:vAlign w:val="center"/>
          </w:tcPr>
          <w:p w14:paraId="4EFF10CE"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A3497BD" w14:textId="77777777" w:rsidR="00A62DA4" w:rsidRPr="00E87113" w:rsidRDefault="00A62DA4" w:rsidP="00A62DA4">
            <w:pPr>
              <w:jc w:val="center"/>
              <w:rPr>
                <w:i/>
                <w:sz w:val="16"/>
                <w:szCs w:val="16"/>
                <w:lang w:val="uk-UA"/>
              </w:rPr>
            </w:pPr>
            <w:r>
              <w:rPr>
                <w:i/>
                <w:sz w:val="16"/>
                <w:szCs w:val="16"/>
                <w:lang w:val="uk-UA"/>
              </w:rPr>
              <w:t>-</w:t>
            </w:r>
          </w:p>
        </w:tc>
      </w:tr>
      <w:tr w:rsidR="00A62DA4" w:rsidRPr="00B7371E" w14:paraId="1131DF6B" w14:textId="77777777" w:rsidTr="004E7F64">
        <w:trPr>
          <w:trHeight w:val="975"/>
        </w:trPr>
        <w:tc>
          <w:tcPr>
            <w:tcW w:w="207" w:type="pct"/>
            <w:shd w:val="clear" w:color="auto" w:fill="FFFFFF"/>
            <w:vAlign w:val="center"/>
          </w:tcPr>
          <w:p w14:paraId="3157B9BB" w14:textId="77777777" w:rsidR="00A62DA4" w:rsidRDefault="00CC3287" w:rsidP="00A62DA4">
            <w:pPr>
              <w:jc w:val="center"/>
              <w:rPr>
                <w:b/>
                <w:bCs/>
                <w:sz w:val="16"/>
                <w:szCs w:val="16"/>
                <w:lang w:val="uk-UA"/>
              </w:rPr>
            </w:pPr>
            <w:r>
              <w:rPr>
                <w:b/>
                <w:bCs/>
                <w:sz w:val="16"/>
                <w:szCs w:val="16"/>
                <w:lang w:val="uk-UA"/>
              </w:rPr>
              <w:t>1205</w:t>
            </w:r>
          </w:p>
        </w:tc>
        <w:tc>
          <w:tcPr>
            <w:tcW w:w="480" w:type="pct"/>
            <w:shd w:val="clear" w:color="auto" w:fill="FFFFFF"/>
            <w:vAlign w:val="center"/>
          </w:tcPr>
          <w:p w14:paraId="0D7D07BD" w14:textId="77777777" w:rsidR="00A62DA4" w:rsidRPr="00384539" w:rsidRDefault="00A62DA4" w:rsidP="00A62DA4">
            <w:pPr>
              <w:jc w:val="center"/>
              <w:rPr>
                <w:bCs/>
                <w:sz w:val="16"/>
                <w:szCs w:val="16"/>
                <w:lang w:val="uk-UA"/>
              </w:rPr>
            </w:pPr>
            <w:r w:rsidRPr="004E7F64">
              <w:rPr>
                <w:bCs/>
                <w:sz w:val="16"/>
                <w:szCs w:val="16"/>
                <w:lang w:val="uk-UA"/>
              </w:rPr>
              <w:t>Розпорядження про зміни до Програми забезпечення мобілізаційної підготовки та оборонної роботи в Рівненській області на 2024-2026 роки</w:t>
            </w:r>
          </w:p>
        </w:tc>
        <w:tc>
          <w:tcPr>
            <w:tcW w:w="355" w:type="pct"/>
            <w:shd w:val="clear" w:color="auto" w:fill="FFFFFF"/>
            <w:vAlign w:val="center"/>
          </w:tcPr>
          <w:p w14:paraId="109E981C" w14:textId="77777777" w:rsidR="00A62DA4" w:rsidRPr="00384539" w:rsidRDefault="00A62DA4" w:rsidP="00A62DA4">
            <w:pPr>
              <w:jc w:val="center"/>
              <w:rPr>
                <w:bCs/>
                <w:sz w:val="16"/>
                <w:szCs w:val="16"/>
                <w:lang w:val="uk-UA"/>
              </w:rPr>
            </w:pPr>
            <w:r w:rsidRPr="004E7F64">
              <w:rPr>
                <w:bCs/>
                <w:sz w:val="16"/>
                <w:szCs w:val="16"/>
                <w:lang w:val="uk-UA"/>
              </w:rPr>
              <w:t>№вх-896/26</w:t>
            </w:r>
          </w:p>
        </w:tc>
        <w:tc>
          <w:tcPr>
            <w:tcW w:w="298" w:type="pct"/>
            <w:shd w:val="clear" w:color="auto" w:fill="FFFFFF"/>
            <w:vAlign w:val="center"/>
          </w:tcPr>
          <w:p w14:paraId="2F3E115C"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7B2CD02F"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013B8C25" w14:textId="77777777" w:rsidR="00A62DA4" w:rsidRPr="004E7F64" w:rsidRDefault="00A62DA4" w:rsidP="00A62DA4">
            <w:pPr>
              <w:jc w:val="center"/>
              <w:rPr>
                <w:bCs/>
                <w:sz w:val="16"/>
                <w:szCs w:val="16"/>
                <w:lang w:val="uk-UA"/>
              </w:rPr>
            </w:pPr>
            <w:r w:rsidRPr="009C6AE0">
              <w:rPr>
                <w:bCs/>
                <w:sz w:val="16"/>
                <w:szCs w:val="16"/>
                <w:lang w:val="uk-UA"/>
              </w:rPr>
              <w:t>Рівненська обласна військова адміністрація</w:t>
            </w:r>
          </w:p>
        </w:tc>
        <w:tc>
          <w:tcPr>
            <w:tcW w:w="273" w:type="pct"/>
            <w:shd w:val="clear" w:color="auto" w:fill="FFFFFF"/>
            <w:vAlign w:val="center"/>
          </w:tcPr>
          <w:p w14:paraId="647C1EA9"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08B13495"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113AE863"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1BF1D08B" w14:textId="77777777" w:rsidR="00A62DA4" w:rsidRPr="00384539" w:rsidRDefault="00A62DA4" w:rsidP="00A62DA4">
            <w:pPr>
              <w:jc w:val="center"/>
              <w:rPr>
                <w:bCs/>
                <w:sz w:val="16"/>
                <w:szCs w:val="16"/>
                <w:lang w:val="uk-UA"/>
              </w:rPr>
            </w:pPr>
            <w:r w:rsidRPr="004E7F64">
              <w:rPr>
                <w:bCs/>
                <w:sz w:val="16"/>
                <w:szCs w:val="16"/>
                <w:lang w:val="uk-UA"/>
              </w:rPr>
              <w:t>Розпорядження про зміни до Програми забезпечення мобілізаційної підготовки та оборонної роботи в Рівненській області на 2024-2026 роки</w:t>
            </w:r>
          </w:p>
        </w:tc>
        <w:tc>
          <w:tcPr>
            <w:tcW w:w="323" w:type="pct"/>
            <w:shd w:val="clear" w:color="auto" w:fill="FFFFFF"/>
            <w:vAlign w:val="center"/>
          </w:tcPr>
          <w:p w14:paraId="26DA2F47"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1B5474E9" w14:textId="77777777" w:rsidR="00A62DA4" w:rsidRPr="002731C5" w:rsidRDefault="00A62DA4" w:rsidP="00A62DA4">
            <w:pPr>
              <w:jc w:val="center"/>
              <w:rPr>
                <w:bCs/>
                <w:sz w:val="16"/>
                <w:szCs w:val="16"/>
                <w:lang w:val="uk-UA"/>
              </w:rPr>
            </w:pPr>
            <w:r w:rsidRPr="004E7F64">
              <w:rPr>
                <w:bCs/>
                <w:sz w:val="16"/>
                <w:szCs w:val="16"/>
                <w:lang w:val="uk-UA"/>
              </w:rPr>
              <w:t>Розпорядження</w:t>
            </w:r>
          </w:p>
        </w:tc>
        <w:tc>
          <w:tcPr>
            <w:tcW w:w="162" w:type="pct"/>
            <w:shd w:val="clear" w:color="auto" w:fill="FFFFFF"/>
            <w:vAlign w:val="center"/>
          </w:tcPr>
          <w:p w14:paraId="1215D861"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6B1AAA85"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790CB3BD"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7584A93" w14:textId="77777777" w:rsidR="00A62DA4" w:rsidRPr="00D17BBC" w:rsidRDefault="00A62DA4" w:rsidP="00A62DA4">
            <w:pPr>
              <w:jc w:val="center"/>
              <w:rPr>
                <w:i/>
                <w:sz w:val="16"/>
                <w:szCs w:val="16"/>
                <w:lang w:val="uk-UA"/>
              </w:rPr>
            </w:pPr>
            <w:r>
              <w:rPr>
                <w:i/>
                <w:sz w:val="16"/>
                <w:szCs w:val="16"/>
                <w:lang w:val="uk-UA"/>
              </w:rPr>
              <w:t>-</w:t>
            </w:r>
          </w:p>
        </w:tc>
      </w:tr>
      <w:tr w:rsidR="00A62DA4" w:rsidRPr="00B7371E" w14:paraId="135DFB75" w14:textId="77777777" w:rsidTr="004E7F64">
        <w:trPr>
          <w:trHeight w:val="975"/>
        </w:trPr>
        <w:tc>
          <w:tcPr>
            <w:tcW w:w="207" w:type="pct"/>
            <w:shd w:val="clear" w:color="auto" w:fill="FFFFFF"/>
            <w:vAlign w:val="center"/>
          </w:tcPr>
          <w:p w14:paraId="4154C2A5" w14:textId="77777777" w:rsidR="00A62DA4" w:rsidRDefault="00CC3287" w:rsidP="00A62DA4">
            <w:pPr>
              <w:jc w:val="center"/>
              <w:rPr>
                <w:b/>
                <w:bCs/>
                <w:sz w:val="16"/>
                <w:szCs w:val="16"/>
                <w:lang w:val="uk-UA"/>
              </w:rPr>
            </w:pPr>
            <w:r>
              <w:rPr>
                <w:b/>
                <w:bCs/>
                <w:sz w:val="16"/>
                <w:szCs w:val="16"/>
                <w:lang w:val="uk-UA"/>
              </w:rPr>
              <w:t>1206</w:t>
            </w:r>
          </w:p>
        </w:tc>
        <w:tc>
          <w:tcPr>
            <w:tcW w:w="480" w:type="pct"/>
            <w:shd w:val="clear" w:color="auto" w:fill="FFFFFF"/>
            <w:vAlign w:val="center"/>
          </w:tcPr>
          <w:p w14:paraId="6BBC0550" w14:textId="77777777" w:rsidR="00A62DA4" w:rsidRPr="00384539" w:rsidRDefault="00A62DA4" w:rsidP="00A62DA4">
            <w:pPr>
              <w:jc w:val="center"/>
              <w:rPr>
                <w:bCs/>
                <w:sz w:val="16"/>
                <w:szCs w:val="16"/>
                <w:lang w:val="uk-UA"/>
              </w:rPr>
            </w:pPr>
            <w:r w:rsidRPr="004E7F64">
              <w:rPr>
                <w:bCs/>
                <w:sz w:val="16"/>
                <w:szCs w:val="16"/>
                <w:lang w:val="uk-UA"/>
              </w:rPr>
              <w:t>Щодо надання інформації по грошових коштах та матеріальних цінностях</w:t>
            </w:r>
          </w:p>
        </w:tc>
        <w:tc>
          <w:tcPr>
            <w:tcW w:w="355" w:type="pct"/>
            <w:shd w:val="clear" w:color="auto" w:fill="FFFFFF"/>
            <w:vAlign w:val="center"/>
          </w:tcPr>
          <w:p w14:paraId="2724B1F2" w14:textId="77777777" w:rsidR="00A62DA4" w:rsidRPr="00384539" w:rsidRDefault="00A62DA4" w:rsidP="00A62DA4">
            <w:pPr>
              <w:jc w:val="center"/>
              <w:rPr>
                <w:bCs/>
                <w:sz w:val="16"/>
                <w:szCs w:val="16"/>
                <w:lang w:val="uk-UA"/>
              </w:rPr>
            </w:pPr>
            <w:r w:rsidRPr="004E7F64">
              <w:rPr>
                <w:bCs/>
                <w:sz w:val="16"/>
                <w:szCs w:val="16"/>
                <w:lang w:val="uk-UA"/>
              </w:rPr>
              <w:t>№вх-897/26</w:t>
            </w:r>
          </w:p>
        </w:tc>
        <w:tc>
          <w:tcPr>
            <w:tcW w:w="298" w:type="pct"/>
            <w:shd w:val="clear" w:color="auto" w:fill="FFFFFF"/>
            <w:vAlign w:val="center"/>
          </w:tcPr>
          <w:p w14:paraId="45CB4956"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22C93977"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1CAE602D" w14:textId="77777777" w:rsidR="00A62DA4" w:rsidRPr="004E7F64" w:rsidRDefault="00A62DA4" w:rsidP="00A62DA4">
            <w:pPr>
              <w:jc w:val="center"/>
              <w:rPr>
                <w:bCs/>
                <w:sz w:val="16"/>
                <w:szCs w:val="16"/>
                <w:lang w:val="uk-UA"/>
              </w:rPr>
            </w:pPr>
            <w:r w:rsidRPr="009C6AE0">
              <w:rPr>
                <w:bCs/>
                <w:sz w:val="16"/>
                <w:szCs w:val="16"/>
                <w:lang w:val="uk-UA"/>
              </w:rPr>
              <w:t>Рівненська обласна військова адміністрація</w:t>
            </w:r>
          </w:p>
        </w:tc>
        <w:tc>
          <w:tcPr>
            <w:tcW w:w="273" w:type="pct"/>
            <w:shd w:val="clear" w:color="auto" w:fill="FFFFFF"/>
            <w:vAlign w:val="center"/>
          </w:tcPr>
          <w:p w14:paraId="68AC5EEF"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37C2E6B1"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4B18F568"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178B8035" w14:textId="77777777" w:rsidR="00A62DA4" w:rsidRPr="00384539" w:rsidRDefault="00A62DA4" w:rsidP="00A62DA4">
            <w:pPr>
              <w:jc w:val="center"/>
              <w:rPr>
                <w:bCs/>
                <w:sz w:val="16"/>
                <w:szCs w:val="16"/>
                <w:lang w:val="uk-UA"/>
              </w:rPr>
            </w:pPr>
            <w:r w:rsidRPr="004E7F64">
              <w:rPr>
                <w:bCs/>
                <w:sz w:val="16"/>
                <w:szCs w:val="16"/>
                <w:lang w:val="uk-UA"/>
              </w:rPr>
              <w:t>Щодо надання інформації по грошових коштах та матеріальних цінностях</w:t>
            </w:r>
          </w:p>
        </w:tc>
        <w:tc>
          <w:tcPr>
            <w:tcW w:w="323" w:type="pct"/>
            <w:shd w:val="clear" w:color="auto" w:fill="FFFFFF"/>
            <w:vAlign w:val="center"/>
          </w:tcPr>
          <w:p w14:paraId="5DC23A88"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7F4C65F8"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30F0D0E2"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218A3642"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4E5058BE"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B6957E6" w14:textId="77777777" w:rsidR="00A62DA4" w:rsidRPr="00FA1DC6" w:rsidRDefault="00A62DA4" w:rsidP="00A62DA4">
            <w:pPr>
              <w:jc w:val="center"/>
              <w:rPr>
                <w:lang w:val="ru-RU"/>
              </w:rPr>
            </w:pPr>
            <w:r w:rsidRPr="00FA1DC6">
              <w:rPr>
                <w:lang w:val="ru-RU"/>
              </w:rPr>
              <w:t>-</w:t>
            </w:r>
          </w:p>
        </w:tc>
      </w:tr>
      <w:tr w:rsidR="00A62DA4" w:rsidRPr="00B7371E" w14:paraId="3C3E3D50" w14:textId="77777777" w:rsidTr="004E7F64">
        <w:trPr>
          <w:trHeight w:val="975"/>
        </w:trPr>
        <w:tc>
          <w:tcPr>
            <w:tcW w:w="207" w:type="pct"/>
            <w:shd w:val="clear" w:color="auto" w:fill="FFFFFF"/>
            <w:vAlign w:val="center"/>
          </w:tcPr>
          <w:p w14:paraId="1784765F" w14:textId="77777777" w:rsidR="00A62DA4" w:rsidRDefault="00CC3287" w:rsidP="00A62DA4">
            <w:pPr>
              <w:jc w:val="center"/>
              <w:rPr>
                <w:b/>
                <w:bCs/>
                <w:sz w:val="16"/>
                <w:szCs w:val="16"/>
                <w:lang w:val="uk-UA"/>
              </w:rPr>
            </w:pPr>
            <w:r>
              <w:rPr>
                <w:b/>
                <w:bCs/>
                <w:sz w:val="16"/>
                <w:szCs w:val="16"/>
                <w:lang w:val="uk-UA"/>
              </w:rPr>
              <w:t>12607</w:t>
            </w:r>
          </w:p>
        </w:tc>
        <w:tc>
          <w:tcPr>
            <w:tcW w:w="480" w:type="pct"/>
            <w:shd w:val="clear" w:color="auto" w:fill="FFFFFF"/>
            <w:vAlign w:val="center"/>
          </w:tcPr>
          <w:p w14:paraId="4FBDDD33" w14:textId="77777777" w:rsidR="00A62DA4" w:rsidRPr="00384539" w:rsidRDefault="00A62DA4" w:rsidP="00A62DA4">
            <w:pPr>
              <w:jc w:val="center"/>
              <w:rPr>
                <w:bCs/>
                <w:sz w:val="16"/>
                <w:szCs w:val="16"/>
                <w:lang w:val="uk-UA"/>
              </w:rPr>
            </w:pPr>
            <w:r w:rsidRPr="004E7F64">
              <w:rPr>
                <w:bCs/>
                <w:sz w:val="16"/>
                <w:szCs w:val="16"/>
                <w:lang w:val="uk-UA"/>
              </w:rPr>
              <w:t>Щодо виділення коштів</w:t>
            </w:r>
          </w:p>
        </w:tc>
        <w:tc>
          <w:tcPr>
            <w:tcW w:w="355" w:type="pct"/>
            <w:shd w:val="clear" w:color="auto" w:fill="FFFFFF"/>
            <w:vAlign w:val="center"/>
          </w:tcPr>
          <w:p w14:paraId="41DBBA54" w14:textId="77777777" w:rsidR="00A62DA4" w:rsidRPr="00384539" w:rsidRDefault="00A62DA4" w:rsidP="00A62DA4">
            <w:pPr>
              <w:jc w:val="center"/>
              <w:rPr>
                <w:bCs/>
                <w:sz w:val="16"/>
                <w:szCs w:val="16"/>
                <w:lang w:val="uk-UA"/>
              </w:rPr>
            </w:pPr>
            <w:r w:rsidRPr="004E7F64">
              <w:rPr>
                <w:bCs/>
                <w:sz w:val="16"/>
                <w:szCs w:val="16"/>
                <w:lang w:val="uk-UA"/>
              </w:rPr>
              <w:t>№вх-898/26</w:t>
            </w:r>
          </w:p>
        </w:tc>
        <w:tc>
          <w:tcPr>
            <w:tcW w:w="298" w:type="pct"/>
            <w:shd w:val="clear" w:color="auto" w:fill="FFFFFF"/>
            <w:vAlign w:val="center"/>
          </w:tcPr>
          <w:p w14:paraId="25880953"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6EDA82B3"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4FD50D27" w14:textId="77777777" w:rsidR="00A62DA4" w:rsidRPr="004E7F64" w:rsidRDefault="00A62DA4" w:rsidP="00A62DA4">
            <w:pPr>
              <w:jc w:val="center"/>
              <w:rPr>
                <w:bCs/>
                <w:sz w:val="16"/>
                <w:szCs w:val="16"/>
                <w:lang w:val="uk-UA"/>
              </w:rPr>
            </w:pPr>
            <w:r w:rsidRPr="009C6AE0">
              <w:rPr>
                <w:bCs/>
                <w:sz w:val="16"/>
                <w:szCs w:val="16"/>
                <w:lang w:val="uk-UA"/>
              </w:rPr>
              <w:t>Рівненська обласна військова адміністрація</w:t>
            </w:r>
          </w:p>
        </w:tc>
        <w:tc>
          <w:tcPr>
            <w:tcW w:w="273" w:type="pct"/>
            <w:shd w:val="clear" w:color="auto" w:fill="FFFFFF"/>
            <w:vAlign w:val="center"/>
          </w:tcPr>
          <w:p w14:paraId="3B668263"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66A4D50C"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5C8E1954"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526EA1E7" w14:textId="77777777" w:rsidR="00A62DA4" w:rsidRPr="00384539" w:rsidRDefault="00A62DA4" w:rsidP="00A62DA4">
            <w:pPr>
              <w:jc w:val="center"/>
              <w:rPr>
                <w:bCs/>
                <w:sz w:val="16"/>
                <w:szCs w:val="16"/>
                <w:lang w:val="uk-UA"/>
              </w:rPr>
            </w:pPr>
            <w:r w:rsidRPr="004E7F64">
              <w:rPr>
                <w:bCs/>
                <w:sz w:val="16"/>
                <w:szCs w:val="16"/>
                <w:lang w:val="uk-UA"/>
              </w:rPr>
              <w:t>Щодо виділення коштів</w:t>
            </w:r>
          </w:p>
        </w:tc>
        <w:tc>
          <w:tcPr>
            <w:tcW w:w="323" w:type="pct"/>
            <w:shd w:val="clear" w:color="auto" w:fill="FFFFFF"/>
            <w:vAlign w:val="center"/>
          </w:tcPr>
          <w:p w14:paraId="7945F474"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0BC008AB"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61194BC8"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227D1252"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3334A563"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5B99964" w14:textId="77777777" w:rsidR="00A62DA4" w:rsidRPr="00C02C5C" w:rsidRDefault="00A62DA4" w:rsidP="00A62DA4">
            <w:pPr>
              <w:jc w:val="center"/>
              <w:rPr>
                <w:i/>
                <w:sz w:val="16"/>
                <w:szCs w:val="16"/>
                <w:lang w:val="uk-UA"/>
              </w:rPr>
            </w:pPr>
            <w:r w:rsidRPr="00C02C5C">
              <w:rPr>
                <w:i/>
                <w:sz w:val="16"/>
                <w:szCs w:val="16"/>
                <w:lang w:val="uk-UA"/>
              </w:rPr>
              <w:t>-</w:t>
            </w:r>
          </w:p>
        </w:tc>
      </w:tr>
      <w:tr w:rsidR="00A62DA4" w:rsidRPr="00B7371E" w14:paraId="12EA952F" w14:textId="77777777" w:rsidTr="004E7F64">
        <w:trPr>
          <w:trHeight w:val="975"/>
        </w:trPr>
        <w:tc>
          <w:tcPr>
            <w:tcW w:w="207" w:type="pct"/>
            <w:shd w:val="clear" w:color="auto" w:fill="FFFFFF"/>
            <w:vAlign w:val="center"/>
          </w:tcPr>
          <w:p w14:paraId="3AC2F171" w14:textId="77777777" w:rsidR="00A62DA4" w:rsidRDefault="00CC3287" w:rsidP="00A62DA4">
            <w:pPr>
              <w:jc w:val="center"/>
              <w:rPr>
                <w:b/>
                <w:bCs/>
                <w:sz w:val="16"/>
                <w:szCs w:val="16"/>
                <w:lang w:val="uk-UA"/>
              </w:rPr>
            </w:pPr>
            <w:r>
              <w:rPr>
                <w:b/>
                <w:bCs/>
                <w:sz w:val="16"/>
                <w:szCs w:val="16"/>
                <w:lang w:val="uk-UA"/>
              </w:rPr>
              <w:t>1208</w:t>
            </w:r>
          </w:p>
        </w:tc>
        <w:tc>
          <w:tcPr>
            <w:tcW w:w="480" w:type="pct"/>
            <w:shd w:val="clear" w:color="auto" w:fill="FFFFFF"/>
            <w:vAlign w:val="center"/>
          </w:tcPr>
          <w:p w14:paraId="63B54B8C" w14:textId="77777777" w:rsidR="00A62DA4" w:rsidRPr="00384539" w:rsidRDefault="00A62DA4" w:rsidP="00A62DA4">
            <w:pPr>
              <w:jc w:val="center"/>
              <w:rPr>
                <w:bCs/>
                <w:sz w:val="16"/>
                <w:szCs w:val="16"/>
                <w:lang w:val="uk-UA"/>
              </w:rPr>
            </w:pPr>
            <w:r w:rsidRPr="004E7F64">
              <w:rPr>
                <w:bCs/>
                <w:sz w:val="16"/>
                <w:szCs w:val="16"/>
                <w:lang w:val="uk-UA"/>
              </w:rPr>
              <w:t>25-311 від 10.02.2026 Запрошення взяти участь у міжнародній конференції «Підзвітні бюджети – спроможні громади», яка проводиться в межах програми «Фонд технічної допомоги mAIDan Ukraine»</w:t>
            </w:r>
          </w:p>
        </w:tc>
        <w:tc>
          <w:tcPr>
            <w:tcW w:w="355" w:type="pct"/>
            <w:shd w:val="clear" w:color="auto" w:fill="FFFFFF"/>
            <w:vAlign w:val="center"/>
          </w:tcPr>
          <w:p w14:paraId="3D202F59" w14:textId="77777777" w:rsidR="00A62DA4" w:rsidRPr="00384539" w:rsidRDefault="00A62DA4" w:rsidP="00A62DA4">
            <w:pPr>
              <w:jc w:val="center"/>
              <w:rPr>
                <w:bCs/>
                <w:sz w:val="16"/>
                <w:szCs w:val="16"/>
                <w:lang w:val="uk-UA"/>
              </w:rPr>
            </w:pPr>
            <w:r w:rsidRPr="004E7F64">
              <w:rPr>
                <w:bCs/>
                <w:sz w:val="16"/>
                <w:szCs w:val="16"/>
                <w:lang w:val="uk-UA"/>
              </w:rPr>
              <w:t>№вх-899/26</w:t>
            </w:r>
          </w:p>
        </w:tc>
        <w:tc>
          <w:tcPr>
            <w:tcW w:w="298" w:type="pct"/>
            <w:shd w:val="clear" w:color="auto" w:fill="FFFFFF"/>
            <w:vAlign w:val="center"/>
          </w:tcPr>
          <w:p w14:paraId="16C53BFB"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279ACD13"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78BA10EA" w14:textId="77777777" w:rsidR="00A62DA4" w:rsidRPr="004E7F64" w:rsidRDefault="00A62DA4" w:rsidP="00A62DA4">
            <w:pPr>
              <w:jc w:val="center"/>
              <w:rPr>
                <w:bCs/>
                <w:sz w:val="16"/>
                <w:szCs w:val="16"/>
                <w:lang w:val="uk-UA"/>
              </w:rPr>
            </w:pPr>
            <w:r w:rsidRPr="009C6AE0">
              <w:rPr>
                <w:bCs/>
                <w:sz w:val="16"/>
                <w:szCs w:val="16"/>
                <w:lang w:val="uk-UA"/>
              </w:rPr>
              <w:t>Рівненська обласна військова адміністрація</w:t>
            </w:r>
          </w:p>
        </w:tc>
        <w:tc>
          <w:tcPr>
            <w:tcW w:w="273" w:type="pct"/>
            <w:shd w:val="clear" w:color="auto" w:fill="FFFFFF"/>
            <w:vAlign w:val="center"/>
          </w:tcPr>
          <w:p w14:paraId="1527D7FF"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34961632"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7CDE5DB8"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79BE48B6" w14:textId="77777777" w:rsidR="00A62DA4" w:rsidRPr="00384539" w:rsidRDefault="00A62DA4" w:rsidP="00A62DA4">
            <w:pPr>
              <w:jc w:val="center"/>
              <w:rPr>
                <w:bCs/>
                <w:sz w:val="16"/>
                <w:szCs w:val="16"/>
                <w:lang w:val="uk-UA"/>
              </w:rPr>
            </w:pPr>
            <w:r w:rsidRPr="004E7F64">
              <w:rPr>
                <w:bCs/>
                <w:sz w:val="16"/>
                <w:szCs w:val="16"/>
                <w:lang w:val="uk-UA"/>
              </w:rPr>
              <w:t>25-311 від 10.02.2026 Запрошення взяти участь у міжнародній конференції «Підзвітні бюджети – спроможні громади», яка проводиться в межах програми «Фонд технічної допомоги mAIDan Ukraine»</w:t>
            </w:r>
          </w:p>
        </w:tc>
        <w:tc>
          <w:tcPr>
            <w:tcW w:w="323" w:type="pct"/>
            <w:shd w:val="clear" w:color="auto" w:fill="FFFFFF"/>
            <w:vAlign w:val="center"/>
          </w:tcPr>
          <w:p w14:paraId="13F86B7A"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3C3FD673"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7812DD47"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06BFF564"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0D35B5E7"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09017B6" w14:textId="77777777" w:rsidR="00A62DA4" w:rsidRDefault="00A62DA4" w:rsidP="00A62DA4">
            <w:pPr>
              <w:jc w:val="center"/>
              <w:rPr>
                <w:lang w:val="ru-RU"/>
              </w:rPr>
            </w:pPr>
            <w:r>
              <w:rPr>
                <w:lang w:val="ru-RU"/>
              </w:rPr>
              <w:t>-</w:t>
            </w:r>
          </w:p>
        </w:tc>
      </w:tr>
      <w:tr w:rsidR="00A62DA4" w:rsidRPr="00B7371E" w14:paraId="402AB341" w14:textId="77777777" w:rsidTr="004E7F64">
        <w:trPr>
          <w:trHeight w:val="975"/>
        </w:trPr>
        <w:tc>
          <w:tcPr>
            <w:tcW w:w="207" w:type="pct"/>
            <w:shd w:val="clear" w:color="auto" w:fill="FFFFFF"/>
            <w:vAlign w:val="center"/>
          </w:tcPr>
          <w:p w14:paraId="4C69ED69" w14:textId="77777777" w:rsidR="00A62DA4" w:rsidRDefault="00CC3287" w:rsidP="00A62DA4">
            <w:pPr>
              <w:jc w:val="center"/>
              <w:rPr>
                <w:b/>
                <w:bCs/>
                <w:sz w:val="16"/>
                <w:szCs w:val="16"/>
                <w:lang w:val="uk-UA"/>
              </w:rPr>
            </w:pPr>
            <w:r>
              <w:rPr>
                <w:b/>
                <w:bCs/>
                <w:sz w:val="16"/>
                <w:szCs w:val="16"/>
                <w:lang w:val="uk-UA"/>
              </w:rPr>
              <w:lastRenderedPageBreak/>
              <w:t>1209</w:t>
            </w:r>
          </w:p>
        </w:tc>
        <w:tc>
          <w:tcPr>
            <w:tcW w:w="480" w:type="pct"/>
            <w:shd w:val="clear" w:color="auto" w:fill="FFFFFF"/>
            <w:vAlign w:val="center"/>
          </w:tcPr>
          <w:p w14:paraId="16C5BDF9" w14:textId="77777777" w:rsidR="00A62DA4" w:rsidRPr="00384539" w:rsidRDefault="00A62DA4" w:rsidP="00A62DA4">
            <w:pPr>
              <w:jc w:val="center"/>
              <w:rPr>
                <w:bCs/>
                <w:sz w:val="16"/>
                <w:szCs w:val="16"/>
                <w:lang w:val="uk-UA"/>
              </w:rPr>
            </w:pPr>
            <w:r w:rsidRPr="004E7F64">
              <w:rPr>
                <w:bCs/>
                <w:sz w:val="16"/>
                <w:szCs w:val="16"/>
                <w:lang w:val="uk-UA"/>
              </w:rPr>
              <w:t>до п.6 орієнтовного плану заходів Міністерства фінансів України із забезпечення складання Бюджетної декларації на 2027–2029 роки та проєкту Закону України "Про Державний бюджет України на 2027 рік"</w:t>
            </w:r>
          </w:p>
        </w:tc>
        <w:tc>
          <w:tcPr>
            <w:tcW w:w="355" w:type="pct"/>
            <w:shd w:val="clear" w:color="auto" w:fill="FFFFFF"/>
            <w:vAlign w:val="center"/>
          </w:tcPr>
          <w:p w14:paraId="3B15B15B" w14:textId="77777777" w:rsidR="00A62DA4" w:rsidRPr="00384539" w:rsidRDefault="00A62DA4" w:rsidP="00A62DA4">
            <w:pPr>
              <w:jc w:val="center"/>
              <w:rPr>
                <w:bCs/>
                <w:sz w:val="16"/>
                <w:szCs w:val="16"/>
                <w:lang w:val="uk-UA"/>
              </w:rPr>
            </w:pPr>
            <w:r w:rsidRPr="004E7F64">
              <w:rPr>
                <w:bCs/>
                <w:sz w:val="16"/>
                <w:szCs w:val="16"/>
                <w:lang w:val="uk-UA"/>
              </w:rPr>
              <w:t>№вх-900/26</w:t>
            </w:r>
          </w:p>
        </w:tc>
        <w:tc>
          <w:tcPr>
            <w:tcW w:w="298" w:type="pct"/>
            <w:shd w:val="clear" w:color="auto" w:fill="FFFFFF"/>
            <w:vAlign w:val="center"/>
          </w:tcPr>
          <w:p w14:paraId="4A41B6DE"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56112F13"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6C47D03B" w14:textId="77777777" w:rsidR="00A62DA4" w:rsidRPr="004E7F64" w:rsidRDefault="00A62DA4" w:rsidP="00A62DA4">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1A0C4998" w14:textId="77777777" w:rsidR="00A62DA4" w:rsidRPr="002731C5" w:rsidRDefault="00A62DA4" w:rsidP="00A62DA4">
            <w:pPr>
              <w:jc w:val="center"/>
              <w:rPr>
                <w:bCs/>
                <w:sz w:val="16"/>
                <w:szCs w:val="16"/>
                <w:lang w:val="uk-UA"/>
              </w:rPr>
            </w:pPr>
            <w:r w:rsidRPr="002731C5">
              <w:rPr>
                <w:bCs/>
                <w:sz w:val="16"/>
                <w:szCs w:val="16"/>
                <w:lang w:val="uk-UA"/>
              </w:rPr>
              <w:t>-</w:t>
            </w:r>
          </w:p>
        </w:tc>
        <w:tc>
          <w:tcPr>
            <w:tcW w:w="166" w:type="pct"/>
            <w:shd w:val="clear" w:color="auto" w:fill="FFFFFF"/>
            <w:vAlign w:val="center"/>
          </w:tcPr>
          <w:p w14:paraId="646FFDE5" w14:textId="77777777" w:rsidR="00A62DA4" w:rsidRPr="002731C5" w:rsidRDefault="00A62DA4" w:rsidP="00A62DA4">
            <w:pPr>
              <w:jc w:val="center"/>
              <w:rPr>
                <w:bCs/>
                <w:sz w:val="16"/>
                <w:szCs w:val="16"/>
                <w:lang w:val="uk-UA"/>
              </w:rPr>
            </w:pPr>
            <w:r w:rsidRPr="002731C5">
              <w:rPr>
                <w:bCs/>
                <w:sz w:val="16"/>
                <w:szCs w:val="16"/>
                <w:lang w:val="uk-UA"/>
              </w:rPr>
              <w:t>-</w:t>
            </w:r>
          </w:p>
        </w:tc>
        <w:tc>
          <w:tcPr>
            <w:tcW w:w="306" w:type="pct"/>
            <w:shd w:val="clear" w:color="auto" w:fill="FFFFFF"/>
            <w:vAlign w:val="center"/>
          </w:tcPr>
          <w:p w14:paraId="376C2471" w14:textId="77777777" w:rsidR="00A62DA4" w:rsidRPr="002731C5" w:rsidRDefault="00A62DA4" w:rsidP="00A62DA4">
            <w:pPr>
              <w:jc w:val="center"/>
              <w:rPr>
                <w:bCs/>
                <w:sz w:val="16"/>
                <w:szCs w:val="16"/>
                <w:lang w:val="uk-UA"/>
              </w:rPr>
            </w:pPr>
            <w:r w:rsidRPr="002731C5">
              <w:rPr>
                <w:bCs/>
                <w:sz w:val="16"/>
                <w:szCs w:val="16"/>
                <w:lang w:val="uk-UA"/>
              </w:rPr>
              <w:t>фінанси</w:t>
            </w:r>
          </w:p>
        </w:tc>
        <w:tc>
          <w:tcPr>
            <w:tcW w:w="414" w:type="pct"/>
            <w:shd w:val="clear" w:color="auto" w:fill="FFFFFF"/>
            <w:vAlign w:val="center"/>
          </w:tcPr>
          <w:p w14:paraId="4ABECC41" w14:textId="77777777" w:rsidR="00A62DA4" w:rsidRPr="00384539" w:rsidRDefault="00A62DA4" w:rsidP="00A62DA4">
            <w:pPr>
              <w:jc w:val="center"/>
              <w:rPr>
                <w:bCs/>
                <w:sz w:val="16"/>
                <w:szCs w:val="16"/>
                <w:lang w:val="uk-UA"/>
              </w:rPr>
            </w:pPr>
            <w:r w:rsidRPr="004E7F64">
              <w:rPr>
                <w:bCs/>
                <w:sz w:val="16"/>
                <w:szCs w:val="16"/>
                <w:lang w:val="uk-UA"/>
              </w:rPr>
              <w:t>до п.6 орієнтовного плану заходів Міністерства фінансів України із забезпечення складання Бюджетної декларації на 2027–2029 роки та проєкту Закону України "Про Державний бюджет України на 2027 рік"</w:t>
            </w:r>
          </w:p>
        </w:tc>
        <w:tc>
          <w:tcPr>
            <w:tcW w:w="323" w:type="pct"/>
            <w:shd w:val="clear" w:color="auto" w:fill="FFFFFF"/>
            <w:vAlign w:val="center"/>
          </w:tcPr>
          <w:p w14:paraId="14AEC537" w14:textId="77777777" w:rsidR="00A62DA4" w:rsidRPr="002731C5" w:rsidRDefault="00A62DA4" w:rsidP="00A62DA4">
            <w:pPr>
              <w:jc w:val="center"/>
              <w:rPr>
                <w:bCs/>
                <w:sz w:val="16"/>
                <w:szCs w:val="16"/>
                <w:lang w:val="uk-UA"/>
              </w:rPr>
            </w:pPr>
            <w:r w:rsidRPr="002731C5">
              <w:rPr>
                <w:bCs/>
                <w:sz w:val="16"/>
                <w:szCs w:val="16"/>
                <w:lang w:val="uk-UA"/>
              </w:rPr>
              <w:t>Текстовий документ</w:t>
            </w:r>
          </w:p>
        </w:tc>
        <w:tc>
          <w:tcPr>
            <w:tcW w:w="265" w:type="pct"/>
            <w:shd w:val="clear" w:color="auto" w:fill="FFFFFF"/>
            <w:vAlign w:val="center"/>
          </w:tcPr>
          <w:p w14:paraId="0FD07C2A" w14:textId="77777777" w:rsidR="00A62DA4" w:rsidRPr="002731C5" w:rsidRDefault="00A62DA4" w:rsidP="00A62DA4">
            <w:pPr>
              <w:jc w:val="center"/>
              <w:rPr>
                <w:bCs/>
                <w:sz w:val="16"/>
                <w:szCs w:val="16"/>
                <w:lang w:val="uk-UA"/>
              </w:rPr>
            </w:pPr>
            <w:r w:rsidRPr="002731C5">
              <w:rPr>
                <w:bCs/>
                <w:sz w:val="16"/>
                <w:szCs w:val="16"/>
                <w:lang w:val="uk-UA"/>
              </w:rPr>
              <w:t>Лист</w:t>
            </w:r>
          </w:p>
        </w:tc>
        <w:tc>
          <w:tcPr>
            <w:tcW w:w="162" w:type="pct"/>
            <w:shd w:val="clear" w:color="auto" w:fill="FFFFFF"/>
            <w:vAlign w:val="center"/>
          </w:tcPr>
          <w:p w14:paraId="4C381F0A"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200B9CEC" w14:textId="77777777" w:rsidR="00A62DA4" w:rsidRPr="002731C5" w:rsidRDefault="00A62DA4" w:rsidP="00A62DA4">
            <w:pPr>
              <w:jc w:val="center"/>
              <w:rPr>
                <w:bCs/>
                <w:sz w:val="16"/>
                <w:szCs w:val="16"/>
                <w:lang w:val="uk-UA"/>
              </w:rPr>
            </w:pPr>
            <w:r w:rsidRPr="002731C5">
              <w:rPr>
                <w:bCs/>
                <w:sz w:val="16"/>
                <w:szCs w:val="16"/>
                <w:lang w:val="uk-UA"/>
              </w:rPr>
              <w:t>Паперова, електронна</w:t>
            </w:r>
          </w:p>
        </w:tc>
        <w:tc>
          <w:tcPr>
            <w:tcW w:w="479" w:type="pct"/>
            <w:shd w:val="clear" w:color="auto" w:fill="FFFFFF"/>
            <w:vAlign w:val="center"/>
          </w:tcPr>
          <w:p w14:paraId="788FDEDA"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2653839" w14:textId="77777777" w:rsidR="00A62DA4" w:rsidRDefault="00A62DA4" w:rsidP="00A62DA4">
            <w:pPr>
              <w:jc w:val="center"/>
              <w:rPr>
                <w:lang w:val="ru-RU"/>
              </w:rPr>
            </w:pPr>
            <w:r>
              <w:rPr>
                <w:lang w:val="ru-RU"/>
              </w:rPr>
              <w:t>-</w:t>
            </w:r>
          </w:p>
        </w:tc>
      </w:tr>
      <w:tr w:rsidR="00A62DA4" w:rsidRPr="00B7371E" w14:paraId="360A9E47" w14:textId="77777777" w:rsidTr="004E7F64">
        <w:trPr>
          <w:trHeight w:val="975"/>
        </w:trPr>
        <w:tc>
          <w:tcPr>
            <w:tcW w:w="207" w:type="pct"/>
            <w:shd w:val="clear" w:color="auto" w:fill="FFFFFF"/>
            <w:vAlign w:val="center"/>
          </w:tcPr>
          <w:p w14:paraId="412BA891" w14:textId="77777777" w:rsidR="00A62DA4" w:rsidRDefault="00CC3287" w:rsidP="00A62DA4">
            <w:pPr>
              <w:jc w:val="center"/>
              <w:rPr>
                <w:b/>
                <w:bCs/>
                <w:sz w:val="16"/>
                <w:szCs w:val="16"/>
                <w:lang w:val="uk-UA"/>
              </w:rPr>
            </w:pPr>
            <w:r>
              <w:rPr>
                <w:b/>
                <w:bCs/>
                <w:sz w:val="16"/>
                <w:szCs w:val="16"/>
                <w:lang w:val="uk-UA"/>
              </w:rPr>
              <w:t>1210</w:t>
            </w:r>
          </w:p>
        </w:tc>
        <w:tc>
          <w:tcPr>
            <w:tcW w:w="480" w:type="pct"/>
            <w:shd w:val="clear" w:color="auto" w:fill="FFFFFF"/>
            <w:vAlign w:val="center"/>
          </w:tcPr>
          <w:p w14:paraId="42EEA85B" w14:textId="77777777" w:rsidR="00A62DA4" w:rsidRPr="00384539" w:rsidRDefault="00A62DA4" w:rsidP="00A62DA4">
            <w:pPr>
              <w:jc w:val="center"/>
              <w:rPr>
                <w:bCs/>
                <w:sz w:val="16"/>
                <w:szCs w:val="16"/>
                <w:lang w:val="uk-UA"/>
              </w:rPr>
            </w:pPr>
            <w:r w:rsidRPr="004E7F64">
              <w:rPr>
                <w:bCs/>
                <w:sz w:val="16"/>
                <w:szCs w:val="16"/>
                <w:lang w:val="uk-UA"/>
              </w:rPr>
              <w:t>Про перелік змін до штатного розпису</w:t>
            </w:r>
          </w:p>
        </w:tc>
        <w:tc>
          <w:tcPr>
            <w:tcW w:w="355" w:type="pct"/>
            <w:shd w:val="clear" w:color="auto" w:fill="FFFFFF"/>
            <w:vAlign w:val="center"/>
          </w:tcPr>
          <w:p w14:paraId="58BD7131" w14:textId="77777777" w:rsidR="00A62DA4" w:rsidRPr="00384539" w:rsidRDefault="00A62DA4" w:rsidP="00A62DA4">
            <w:pPr>
              <w:jc w:val="center"/>
              <w:rPr>
                <w:bCs/>
                <w:sz w:val="16"/>
                <w:szCs w:val="16"/>
                <w:lang w:val="uk-UA"/>
              </w:rPr>
            </w:pPr>
            <w:r w:rsidRPr="004E7F64">
              <w:rPr>
                <w:bCs/>
                <w:sz w:val="16"/>
                <w:szCs w:val="16"/>
                <w:lang w:val="uk-UA"/>
              </w:rPr>
              <w:t>№вх-901/26</w:t>
            </w:r>
          </w:p>
        </w:tc>
        <w:tc>
          <w:tcPr>
            <w:tcW w:w="298" w:type="pct"/>
            <w:shd w:val="clear" w:color="auto" w:fill="FFFFFF"/>
            <w:vAlign w:val="center"/>
          </w:tcPr>
          <w:p w14:paraId="76AC3F3C"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4902EA37"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0FE01EEB" w14:textId="77777777" w:rsidR="00A62DA4" w:rsidRPr="004E7F64" w:rsidRDefault="00A62DA4" w:rsidP="00A62DA4">
            <w:pPr>
              <w:jc w:val="center"/>
              <w:rPr>
                <w:bCs/>
                <w:sz w:val="16"/>
                <w:szCs w:val="16"/>
                <w:lang w:val="uk-UA"/>
              </w:rPr>
            </w:pPr>
            <w:r w:rsidRPr="004E7F64">
              <w:rPr>
                <w:bCs/>
                <w:sz w:val="16"/>
                <w:szCs w:val="16"/>
                <w:lang w:val="uk-UA"/>
              </w:rPr>
              <w:t>ДЕПАРТАМЕНТ ОСВІТИ І НАУКИ</w:t>
            </w:r>
          </w:p>
        </w:tc>
        <w:tc>
          <w:tcPr>
            <w:tcW w:w="273" w:type="pct"/>
            <w:shd w:val="clear" w:color="auto" w:fill="FFFFFF"/>
            <w:vAlign w:val="center"/>
          </w:tcPr>
          <w:p w14:paraId="240ED62B"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683AFD52"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3A151A7E"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6A6163C" w14:textId="77777777" w:rsidR="00A62DA4" w:rsidRPr="00384539" w:rsidRDefault="00A62DA4" w:rsidP="00A62DA4">
            <w:pPr>
              <w:jc w:val="center"/>
              <w:rPr>
                <w:bCs/>
                <w:sz w:val="16"/>
                <w:szCs w:val="16"/>
                <w:lang w:val="uk-UA"/>
              </w:rPr>
            </w:pPr>
            <w:r w:rsidRPr="004E7F64">
              <w:rPr>
                <w:bCs/>
                <w:sz w:val="16"/>
                <w:szCs w:val="16"/>
                <w:lang w:val="uk-UA"/>
              </w:rPr>
              <w:t>Про перелік змін до штатного розпису</w:t>
            </w:r>
          </w:p>
        </w:tc>
        <w:tc>
          <w:tcPr>
            <w:tcW w:w="323" w:type="pct"/>
            <w:shd w:val="clear" w:color="auto" w:fill="FFFFFF"/>
            <w:vAlign w:val="center"/>
          </w:tcPr>
          <w:p w14:paraId="3CAFDA0F"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414D3842"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A740867"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60733BBF"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FC7F08B"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463DC62" w14:textId="77777777" w:rsidR="00A62DA4" w:rsidRDefault="00A62DA4" w:rsidP="00A62DA4">
            <w:pPr>
              <w:jc w:val="center"/>
              <w:rPr>
                <w:lang w:val="ru-RU"/>
              </w:rPr>
            </w:pPr>
            <w:r>
              <w:rPr>
                <w:lang w:val="ru-RU"/>
              </w:rPr>
              <w:t>-</w:t>
            </w:r>
          </w:p>
        </w:tc>
      </w:tr>
      <w:tr w:rsidR="00A62DA4" w:rsidRPr="00B7371E" w14:paraId="413B2016" w14:textId="77777777" w:rsidTr="004E7F64">
        <w:trPr>
          <w:trHeight w:val="975"/>
        </w:trPr>
        <w:tc>
          <w:tcPr>
            <w:tcW w:w="207" w:type="pct"/>
            <w:shd w:val="clear" w:color="auto" w:fill="FFFFFF"/>
            <w:vAlign w:val="center"/>
          </w:tcPr>
          <w:p w14:paraId="5066DB3D" w14:textId="77777777" w:rsidR="00A62DA4" w:rsidRDefault="00CC3287" w:rsidP="00A62DA4">
            <w:pPr>
              <w:jc w:val="center"/>
              <w:rPr>
                <w:b/>
                <w:bCs/>
                <w:sz w:val="16"/>
                <w:szCs w:val="16"/>
                <w:lang w:val="uk-UA"/>
              </w:rPr>
            </w:pPr>
            <w:r>
              <w:rPr>
                <w:b/>
                <w:bCs/>
                <w:sz w:val="16"/>
                <w:szCs w:val="16"/>
                <w:lang w:val="uk-UA"/>
              </w:rPr>
              <w:t>1211</w:t>
            </w:r>
          </w:p>
        </w:tc>
        <w:tc>
          <w:tcPr>
            <w:tcW w:w="480" w:type="pct"/>
            <w:shd w:val="clear" w:color="auto" w:fill="FFFFFF"/>
            <w:vAlign w:val="center"/>
          </w:tcPr>
          <w:p w14:paraId="14F59E03" w14:textId="77777777" w:rsidR="00A62DA4" w:rsidRPr="00384539" w:rsidRDefault="00A62DA4" w:rsidP="00A62DA4">
            <w:pPr>
              <w:jc w:val="center"/>
              <w:rPr>
                <w:bCs/>
                <w:sz w:val="16"/>
                <w:szCs w:val="16"/>
                <w:lang w:val="uk-UA"/>
              </w:rPr>
            </w:pPr>
            <w:r w:rsidRPr="004E7F64">
              <w:rPr>
                <w:bCs/>
                <w:sz w:val="16"/>
                <w:szCs w:val="16"/>
                <w:lang w:val="uk-UA"/>
              </w:rPr>
              <w:t>Щодо надання допомоги в/ч Т 0110</w:t>
            </w:r>
          </w:p>
        </w:tc>
        <w:tc>
          <w:tcPr>
            <w:tcW w:w="355" w:type="pct"/>
            <w:shd w:val="clear" w:color="auto" w:fill="FFFFFF"/>
            <w:vAlign w:val="center"/>
          </w:tcPr>
          <w:p w14:paraId="2DBB8D51" w14:textId="77777777" w:rsidR="00A62DA4" w:rsidRPr="00384539" w:rsidRDefault="00A62DA4" w:rsidP="00A62DA4">
            <w:pPr>
              <w:jc w:val="center"/>
              <w:rPr>
                <w:bCs/>
                <w:sz w:val="16"/>
                <w:szCs w:val="16"/>
                <w:lang w:val="uk-UA"/>
              </w:rPr>
            </w:pPr>
            <w:r w:rsidRPr="004E7F64">
              <w:rPr>
                <w:bCs/>
                <w:sz w:val="16"/>
                <w:szCs w:val="16"/>
                <w:lang w:val="uk-UA"/>
              </w:rPr>
              <w:t>№вх-902/26</w:t>
            </w:r>
          </w:p>
        </w:tc>
        <w:tc>
          <w:tcPr>
            <w:tcW w:w="298" w:type="pct"/>
            <w:shd w:val="clear" w:color="auto" w:fill="FFFFFF"/>
            <w:vAlign w:val="center"/>
          </w:tcPr>
          <w:p w14:paraId="0F29270F"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38CC1AA1"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09266477" w14:textId="77777777" w:rsidR="00A62DA4" w:rsidRPr="004E7F64" w:rsidRDefault="00A62DA4" w:rsidP="00A62DA4">
            <w:pPr>
              <w:jc w:val="center"/>
              <w:rPr>
                <w:bCs/>
                <w:sz w:val="16"/>
                <w:szCs w:val="16"/>
                <w:lang w:val="uk-UA"/>
              </w:rPr>
            </w:pPr>
            <w:r w:rsidRPr="00CF19B5">
              <w:rPr>
                <w:bCs/>
                <w:sz w:val="16"/>
                <w:szCs w:val="16"/>
                <w:lang w:val="uk-UA"/>
              </w:rPr>
              <w:t>Рівненська обласна військова адміністрація</w:t>
            </w:r>
          </w:p>
        </w:tc>
        <w:tc>
          <w:tcPr>
            <w:tcW w:w="273" w:type="pct"/>
            <w:shd w:val="clear" w:color="auto" w:fill="FFFFFF"/>
            <w:vAlign w:val="center"/>
          </w:tcPr>
          <w:p w14:paraId="20E8D1C5"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1EC4304F"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677E13F3"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AD03587" w14:textId="77777777" w:rsidR="00A62DA4" w:rsidRPr="00384539" w:rsidRDefault="00A62DA4" w:rsidP="00A62DA4">
            <w:pPr>
              <w:jc w:val="center"/>
              <w:rPr>
                <w:bCs/>
                <w:sz w:val="16"/>
                <w:szCs w:val="16"/>
                <w:lang w:val="uk-UA"/>
              </w:rPr>
            </w:pPr>
            <w:r w:rsidRPr="004E7F64">
              <w:rPr>
                <w:bCs/>
                <w:sz w:val="16"/>
                <w:szCs w:val="16"/>
                <w:lang w:val="uk-UA"/>
              </w:rPr>
              <w:t>Щодо надання допомоги в/ч Т 0110</w:t>
            </w:r>
          </w:p>
        </w:tc>
        <w:tc>
          <w:tcPr>
            <w:tcW w:w="323" w:type="pct"/>
            <w:shd w:val="clear" w:color="auto" w:fill="FFFFFF"/>
            <w:vAlign w:val="center"/>
          </w:tcPr>
          <w:p w14:paraId="50A27D98"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4B90C4F"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A19EF3E"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5FFBEE5F"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EF48BF9"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6AACB03" w14:textId="77777777" w:rsidR="00A62DA4" w:rsidRDefault="00A62DA4" w:rsidP="00A62DA4">
            <w:pPr>
              <w:jc w:val="center"/>
              <w:rPr>
                <w:lang w:val="ru-RU"/>
              </w:rPr>
            </w:pPr>
            <w:r>
              <w:rPr>
                <w:lang w:val="ru-RU"/>
              </w:rPr>
              <w:t>-</w:t>
            </w:r>
          </w:p>
        </w:tc>
      </w:tr>
      <w:tr w:rsidR="00A62DA4" w:rsidRPr="00B7371E" w14:paraId="261C4CC4" w14:textId="77777777" w:rsidTr="004E7F64">
        <w:trPr>
          <w:trHeight w:val="421"/>
        </w:trPr>
        <w:tc>
          <w:tcPr>
            <w:tcW w:w="207" w:type="pct"/>
            <w:shd w:val="clear" w:color="auto" w:fill="FFFFFF"/>
            <w:vAlign w:val="center"/>
          </w:tcPr>
          <w:p w14:paraId="144AB859" w14:textId="77777777" w:rsidR="00A62DA4" w:rsidRDefault="00CC3287" w:rsidP="00A62DA4">
            <w:pPr>
              <w:jc w:val="center"/>
              <w:rPr>
                <w:b/>
                <w:bCs/>
                <w:sz w:val="16"/>
                <w:szCs w:val="16"/>
                <w:lang w:val="uk-UA"/>
              </w:rPr>
            </w:pPr>
            <w:r>
              <w:rPr>
                <w:b/>
                <w:bCs/>
                <w:sz w:val="16"/>
                <w:szCs w:val="16"/>
                <w:lang w:val="uk-UA"/>
              </w:rPr>
              <w:t>1212</w:t>
            </w:r>
          </w:p>
        </w:tc>
        <w:tc>
          <w:tcPr>
            <w:tcW w:w="480" w:type="pct"/>
            <w:shd w:val="clear" w:color="auto" w:fill="FFFFFF"/>
            <w:vAlign w:val="center"/>
          </w:tcPr>
          <w:p w14:paraId="118EE555" w14:textId="77777777" w:rsidR="00A62DA4" w:rsidRPr="00384539" w:rsidRDefault="00A62DA4" w:rsidP="00A62DA4">
            <w:pPr>
              <w:jc w:val="center"/>
              <w:rPr>
                <w:bCs/>
                <w:sz w:val="16"/>
                <w:szCs w:val="16"/>
                <w:lang w:val="uk-UA"/>
              </w:rPr>
            </w:pPr>
            <w:r w:rsidRPr="004E7F64">
              <w:rPr>
                <w:bCs/>
                <w:sz w:val="16"/>
                <w:szCs w:val="16"/>
                <w:lang w:val="uk-UA"/>
              </w:rPr>
              <w:t>Щодо надання субвенції з місцевого бюджету</w:t>
            </w:r>
          </w:p>
        </w:tc>
        <w:tc>
          <w:tcPr>
            <w:tcW w:w="355" w:type="pct"/>
            <w:shd w:val="clear" w:color="auto" w:fill="FFFFFF"/>
            <w:vAlign w:val="center"/>
          </w:tcPr>
          <w:p w14:paraId="3200ADCB" w14:textId="77777777" w:rsidR="00A62DA4" w:rsidRPr="00384539" w:rsidRDefault="00A62DA4" w:rsidP="00A62DA4">
            <w:pPr>
              <w:jc w:val="center"/>
              <w:rPr>
                <w:bCs/>
                <w:sz w:val="16"/>
                <w:szCs w:val="16"/>
                <w:lang w:val="uk-UA"/>
              </w:rPr>
            </w:pPr>
            <w:r w:rsidRPr="004E7F64">
              <w:rPr>
                <w:bCs/>
                <w:sz w:val="16"/>
                <w:szCs w:val="16"/>
                <w:lang w:val="uk-UA"/>
              </w:rPr>
              <w:t>№вх-903/26</w:t>
            </w:r>
          </w:p>
        </w:tc>
        <w:tc>
          <w:tcPr>
            <w:tcW w:w="298" w:type="pct"/>
            <w:shd w:val="clear" w:color="auto" w:fill="FFFFFF"/>
            <w:vAlign w:val="center"/>
          </w:tcPr>
          <w:p w14:paraId="5F181C43"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3B01162C"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33BC7C0A" w14:textId="77777777" w:rsidR="00A62DA4" w:rsidRPr="004E7F64" w:rsidRDefault="00A62DA4" w:rsidP="00A62DA4">
            <w:pPr>
              <w:jc w:val="center"/>
              <w:rPr>
                <w:bCs/>
                <w:sz w:val="16"/>
                <w:szCs w:val="16"/>
                <w:lang w:val="uk-UA"/>
              </w:rPr>
            </w:pPr>
            <w:r w:rsidRPr="00CF19B5">
              <w:rPr>
                <w:bCs/>
                <w:sz w:val="16"/>
                <w:szCs w:val="16"/>
                <w:lang w:val="uk-UA"/>
              </w:rPr>
              <w:t>Рівненська обласна військова адміністрація</w:t>
            </w:r>
          </w:p>
        </w:tc>
        <w:tc>
          <w:tcPr>
            <w:tcW w:w="273" w:type="pct"/>
            <w:shd w:val="clear" w:color="auto" w:fill="FFFFFF"/>
            <w:vAlign w:val="center"/>
          </w:tcPr>
          <w:p w14:paraId="60EF4E3E"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57998CB8"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38B853C6"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272A01C" w14:textId="77777777" w:rsidR="00A62DA4" w:rsidRPr="00384539" w:rsidRDefault="00A62DA4" w:rsidP="00A62DA4">
            <w:pPr>
              <w:jc w:val="center"/>
              <w:rPr>
                <w:bCs/>
                <w:sz w:val="16"/>
                <w:szCs w:val="16"/>
                <w:lang w:val="uk-UA"/>
              </w:rPr>
            </w:pPr>
            <w:r w:rsidRPr="004E7F64">
              <w:rPr>
                <w:bCs/>
                <w:sz w:val="16"/>
                <w:szCs w:val="16"/>
                <w:lang w:val="uk-UA"/>
              </w:rPr>
              <w:t>Щодо надання субвенції з місцевого бюджету</w:t>
            </w:r>
          </w:p>
        </w:tc>
        <w:tc>
          <w:tcPr>
            <w:tcW w:w="323" w:type="pct"/>
            <w:shd w:val="clear" w:color="auto" w:fill="FFFFFF"/>
            <w:vAlign w:val="center"/>
          </w:tcPr>
          <w:p w14:paraId="52750918"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EEABD06"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E62912E"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6668713E"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FCD4811"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1528746" w14:textId="77777777" w:rsidR="00A62DA4" w:rsidRDefault="00A62DA4" w:rsidP="00A62DA4">
            <w:pPr>
              <w:jc w:val="center"/>
              <w:rPr>
                <w:lang w:val="ru-RU"/>
              </w:rPr>
            </w:pPr>
            <w:r>
              <w:rPr>
                <w:lang w:val="ru-RU"/>
              </w:rPr>
              <w:t>-</w:t>
            </w:r>
          </w:p>
        </w:tc>
      </w:tr>
      <w:tr w:rsidR="00A62DA4" w:rsidRPr="00B7371E" w14:paraId="4A262DF2" w14:textId="77777777" w:rsidTr="004E7F64">
        <w:trPr>
          <w:trHeight w:val="421"/>
        </w:trPr>
        <w:tc>
          <w:tcPr>
            <w:tcW w:w="207" w:type="pct"/>
            <w:shd w:val="clear" w:color="auto" w:fill="FFFFFF"/>
            <w:vAlign w:val="center"/>
          </w:tcPr>
          <w:p w14:paraId="26B9C7DB" w14:textId="77777777" w:rsidR="00A62DA4" w:rsidRDefault="00CC3287" w:rsidP="00A62DA4">
            <w:pPr>
              <w:jc w:val="center"/>
              <w:rPr>
                <w:b/>
                <w:bCs/>
                <w:sz w:val="16"/>
                <w:szCs w:val="16"/>
                <w:lang w:val="uk-UA"/>
              </w:rPr>
            </w:pPr>
            <w:r>
              <w:rPr>
                <w:b/>
                <w:bCs/>
                <w:sz w:val="16"/>
                <w:szCs w:val="16"/>
                <w:lang w:val="uk-UA"/>
              </w:rPr>
              <w:t>1213</w:t>
            </w:r>
          </w:p>
        </w:tc>
        <w:tc>
          <w:tcPr>
            <w:tcW w:w="480" w:type="pct"/>
            <w:shd w:val="clear" w:color="auto" w:fill="FFFFFF"/>
            <w:vAlign w:val="center"/>
          </w:tcPr>
          <w:p w14:paraId="4034EF6E" w14:textId="77777777" w:rsidR="00A62DA4" w:rsidRPr="00384539" w:rsidRDefault="00A62DA4" w:rsidP="00A62DA4">
            <w:pPr>
              <w:jc w:val="center"/>
              <w:rPr>
                <w:bCs/>
                <w:sz w:val="16"/>
                <w:szCs w:val="16"/>
                <w:lang w:val="uk-UA"/>
              </w:rPr>
            </w:pPr>
            <w:r w:rsidRPr="004E7F64">
              <w:rPr>
                <w:bCs/>
                <w:sz w:val="16"/>
                <w:szCs w:val="16"/>
                <w:lang w:val="uk-UA"/>
              </w:rPr>
              <w:t>Інформація на лист щодо проведення аналізу працівників умови оплати праці яких регулюється ЄТС</w:t>
            </w:r>
          </w:p>
        </w:tc>
        <w:tc>
          <w:tcPr>
            <w:tcW w:w="355" w:type="pct"/>
            <w:shd w:val="clear" w:color="auto" w:fill="FFFFFF"/>
            <w:vAlign w:val="center"/>
          </w:tcPr>
          <w:p w14:paraId="49D224C1" w14:textId="77777777" w:rsidR="00A62DA4" w:rsidRPr="00384539" w:rsidRDefault="00A62DA4" w:rsidP="00A62DA4">
            <w:pPr>
              <w:jc w:val="center"/>
              <w:rPr>
                <w:bCs/>
                <w:sz w:val="16"/>
                <w:szCs w:val="16"/>
                <w:lang w:val="uk-UA"/>
              </w:rPr>
            </w:pPr>
            <w:r w:rsidRPr="004E7F64">
              <w:rPr>
                <w:bCs/>
                <w:sz w:val="16"/>
                <w:szCs w:val="16"/>
                <w:lang w:val="uk-UA"/>
              </w:rPr>
              <w:t>№вх-904/26</w:t>
            </w:r>
          </w:p>
        </w:tc>
        <w:tc>
          <w:tcPr>
            <w:tcW w:w="298" w:type="pct"/>
            <w:shd w:val="clear" w:color="auto" w:fill="FFFFFF"/>
            <w:vAlign w:val="center"/>
          </w:tcPr>
          <w:p w14:paraId="1DD8D921"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230E98BD"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020644A9" w14:textId="77777777" w:rsidR="00A62DA4" w:rsidRPr="004E7F64" w:rsidRDefault="00A62DA4" w:rsidP="00A62DA4">
            <w:pPr>
              <w:jc w:val="center"/>
              <w:rPr>
                <w:bCs/>
                <w:sz w:val="16"/>
                <w:szCs w:val="16"/>
                <w:lang w:val="uk-UA"/>
              </w:rPr>
            </w:pPr>
            <w:r w:rsidRPr="004E7F64">
              <w:rPr>
                <w:bCs/>
                <w:sz w:val="16"/>
                <w:szCs w:val="16"/>
                <w:lang w:val="uk-UA"/>
              </w:rPr>
              <w:t>ДЕПАРТАМЕНТ ЕКОЛОГІЇ ТА ПРИРОДНИХ РЕСУРСІВ</w:t>
            </w:r>
          </w:p>
        </w:tc>
        <w:tc>
          <w:tcPr>
            <w:tcW w:w="273" w:type="pct"/>
            <w:shd w:val="clear" w:color="auto" w:fill="FFFFFF"/>
            <w:vAlign w:val="center"/>
          </w:tcPr>
          <w:p w14:paraId="4584AB23"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0DA629D9"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3AA022EE"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C68C7AC" w14:textId="77777777" w:rsidR="00A62DA4" w:rsidRPr="00384539" w:rsidRDefault="00A62DA4" w:rsidP="00A62DA4">
            <w:pPr>
              <w:jc w:val="center"/>
              <w:rPr>
                <w:bCs/>
                <w:sz w:val="16"/>
                <w:szCs w:val="16"/>
                <w:lang w:val="uk-UA"/>
              </w:rPr>
            </w:pPr>
            <w:r w:rsidRPr="004E7F64">
              <w:rPr>
                <w:bCs/>
                <w:sz w:val="16"/>
                <w:szCs w:val="16"/>
                <w:lang w:val="uk-UA"/>
              </w:rPr>
              <w:t>Інформація на лист щодо проведення аналізу працівників умови оплати праці яких регулюється ЄТС</w:t>
            </w:r>
          </w:p>
        </w:tc>
        <w:tc>
          <w:tcPr>
            <w:tcW w:w="323" w:type="pct"/>
            <w:shd w:val="clear" w:color="auto" w:fill="FFFFFF"/>
            <w:vAlign w:val="center"/>
          </w:tcPr>
          <w:p w14:paraId="4AC0E8B3"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5AC0559"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3561DDF"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69C4B51F"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A65608C"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E359F1E" w14:textId="77777777" w:rsidR="00A62DA4" w:rsidRPr="00910991" w:rsidRDefault="00A62DA4" w:rsidP="00A62DA4">
            <w:pPr>
              <w:jc w:val="center"/>
              <w:rPr>
                <w:bCs/>
                <w:sz w:val="16"/>
                <w:szCs w:val="16"/>
                <w:lang w:val="uk-UA"/>
              </w:rPr>
            </w:pPr>
            <w:r w:rsidRPr="004B1512">
              <w:rPr>
                <w:bCs/>
                <w:sz w:val="16"/>
                <w:szCs w:val="16"/>
                <w:lang w:val="ru-RU"/>
              </w:rPr>
              <w:t>-</w:t>
            </w:r>
          </w:p>
        </w:tc>
      </w:tr>
      <w:tr w:rsidR="00A62DA4" w:rsidRPr="00B7371E" w14:paraId="2767DF3A" w14:textId="77777777" w:rsidTr="004E7F64">
        <w:trPr>
          <w:trHeight w:val="421"/>
        </w:trPr>
        <w:tc>
          <w:tcPr>
            <w:tcW w:w="207" w:type="pct"/>
            <w:shd w:val="clear" w:color="auto" w:fill="FFFFFF"/>
            <w:vAlign w:val="center"/>
          </w:tcPr>
          <w:p w14:paraId="35BD73E8" w14:textId="77777777" w:rsidR="00A62DA4" w:rsidRDefault="00CC3287" w:rsidP="00A62DA4">
            <w:pPr>
              <w:jc w:val="center"/>
              <w:rPr>
                <w:b/>
                <w:bCs/>
                <w:sz w:val="16"/>
                <w:szCs w:val="16"/>
                <w:lang w:val="uk-UA"/>
              </w:rPr>
            </w:pPr>
            <w:r>
              <w:rPr>
                <w:b/>
                <w:bCs/>
                <w:sz w:val="16"/>
                <w:szCs w:val="16"/>
                <w:lang w:val="uk-UA"/>
              </w:rPr>
              <w:t>1214</w:t>
            </w:r>
          </w:p>
        </w:tc>
        <w:tc>
          <w:tcPr>
            <w:tcW w:w="480" w:type="pct"/>
            <w:shd w:val="clear" w:color="auto" w:fill="FFFFFF"/>
            <w:vAlign w:val="center"/>
          </w:tcPr>
          <w:p w14:paraId="401460B3" w14:textId="77777777" w:rsidR="00A62DA4" w:rsidRDefault="00A62DA4" w:rsidP="00A62DA4">
            <w:pPr>
              <w:jc w:val="center"/>
              <w:rPr>
                <w:sz w:val="16"/>
                <w:szCs w:val="16"/>
                <w:lang w:val="uk-UA"/>
              </w:rPr>
            </w:pPr>
            <w:r>
              <w:rPr>
                <w:sz w:val="16"/>
                <w:szCs w:val="16"/>
                <w:lang w:val="uk-UA"/>
              </w:rPr>
              <w:t>Про проведення звіряння облікових даних</w:t>
            </w:r>
          </w:p>
        </w:tc>
        <w:tc>
          <w:tcPr>
            <w:tcW w:w="355" w:type="pct"/>
            <w:shd w:val="clear" w:color="auto" w:fill="FFFFFF"/>
            <w:vAlign w:val="center"/>
          </w:tcPr>
          <w:p w14:paraId="68CE8F90" w14:textId="77777777" w:rsidR="00A62DA4" w:rsidRPr="00671B8D" w:rsidRDefault="00A62DA4" w:rsidP="00A62DA4">
            <w:pPr>
              <w:jc w:val="center"/>
              <w:rPr>
                <w:sz w:val="16"/>
                <w:szCs w:val="16"/>
                <w:lang w:val="uk-UA"/>
              </w:rPr>
            </w:pPr>
            <w:r w:rsidRPr="00671B8D">
              <w:rPr>
                <w:sz w:val="16"/>
                <w:szCs w:val="16"/>
                <w:lang w:val="uk-UA"/>
              </w:rPr>
              <w:t>№ вих-</w:t>
            </w:r>
          </w:p>
          <w:p w14:paraId="57666DAA" w14:textId="77777777" w:rsidR="00A62DA4" w:rsidRPr="00671B8D" w:rsidRDefault="00A62DA4" w:rsidP="00A62DA4">
            <w:pPr>
              <w:jc w:val="center"/>
              <w:rPr>
                <w:sz w:val="16"/>
                <w:szCs w:val="16"/>
              </w:rPr>
            </w:pPr>
            <w:r>
              <w:rPr>
                <w:sz w:val="16"/>
                <w:szCs w:val="16"/>
                <w:lang w:val="uk-UA"/>
              </w:rPr>
              <w:t>277/08-35</w:t>
            </w:r>
            <w:r w:rsidRPr="00671B8D">
              <w:rPr>
                <w:sz w:val="16"/>
                <w:szCs w:val="16"/>
                <w:lang w:val="uk-UA"/>
              </w:rPr>
              <w:t>/26</w:t>
            </w:r>
          </w:p>
        </w:tc>
        <w:tc>
          <w:tcPr>
            <w:tcW w:w="298" w:type="pct"/>
            <w:shd w:val="clear" w:color="auto" w:fill="FFFFFF"/>
            <w:vAlign w:val="center"/>
          </w:tcPr>
          <w:p w14:paraId="0F89F13F" w14:textId="77777777" w:rsidR="00A62DA4" w:rsidRPr="00862D5E" w:rsidRDefault="00A62DA4" w:rsidP="00A62DA4">
            <w:pPr>
              <w:jc w:val="center"/>
              <w:rPr>
                <w:sz w:val="16"/>
                <w:szCs w:val="16"/>
                <w:lang w:val="uk-UA"/>
              </w:rPr>
            </w:pPr>
            <w:r w:rsidRPr="00862D5E">
              <w:rPr>
                <w:sz w:val="16"/>
                <w:szCs w:val="16"/>
                <w:lang w:val="uk-UA"/>
              </w:rPr>
              <w:t>11.02.2026</w:t>
            </w:r>
          </w:p>
        </w:tc>
        <w:tc>
          <w:tcPr>
            <w:tcW w:w="306" w:type="pct"/>
            <w:shd w:val="clear" w:color="auto" w:fill="FFFFFF"/>
            <w:vAlign w:val="center"/>
          </w:tcPr>
          <w:p w14:paraId="39F8B33D" w14:textId="77777777" w:rsidR="00A62DA4" w:rsidRPr="00671B8D" w:rsidRDefault="00A62DA4" w:rsidP="00A62DA4">
            <w:pPr>
              <w:jc w:val="center"/>
              <w:rPr>
                <w:iCs/>
                <w:sz w:val="16"/>
                <w:szCs w:val="16"/>
                <w:lang w:val="uk-UA"/>
              </w:rPr>
            </w:pPr>
            <w:r w:rsidRPr="00671B8D">
              <w:rPr>
                <w:iCs/>
                <w:sz w:val="16"/>
                <w:szCs w:val="16"/>
                <w:lang w:val="uk-UA"/>
              </w:rPr>
              <w:t>-</w:t>
            </w:r>
          </w:p>
        </w:tc>
        <w:tc>
          <w:tcPr>
            <w:tcW w:w="434" w:type="pct"/>
            <w:shd w:val="clear" w:color="auto" w:fill="FFFFFF"/>
            <w:vAlign w:val="center"/>
          </w:tcPr>
          <w:p w14:paraId="1500EB3A" w14:textId="77777777" w:rsidR="00A62DA4" w:rsidRPr="00671B8D" w:rsidRDefault="00A62DA4" w:rsidP="00A62DA4">
            <w:pPr>
              <w:jc w:val="center"/>
              <w:rPr>
                <w:sz w:val="16"/>
                <w:szCs w:val="16"/>
                <w:lang w:val="ru-RU"/>
              </w:rPr>
            </w:pPr>
            <w:r w:rsidRPr="00671B8D">
              <w:rPr>
                <w:sz w:val="16"/>
                <w:szCs w:val="16"/>
                <w:lang w:val="uk-UA"/>
              </w:rPr>
              <w:t>Відділ управління персоналом і організаційної роботи</w:t>
            </w:r>
          </w:p>
        </w:tc>
        <w:tc>
          <w:tcPr>
            <w:tcW w:w="273" w:type="pct"/>
            <w:shd w:val="clear" w:color="auto" w:fill="FFFFFF"/>
            <w:vAlign w:val="center"/>
          </w:tcPr>
          <w:p w14:paraId="5F4CCF29" w14:textId="77777777" w:rsidR="00A62DA4" w:rsidRPr="00671B8D" w:rsidRDefault="00A62DA4" w:rsidP="00A62DA4">
            <w:pPr>
              <w:jc w:val="center"/>
              <w:rPr>
                <w:sz w:val="16"/>
                <w:szCs w:val="16"/>
                <w:lang w:val="uk-UA"/>
              </w:rPr>
            </w:pPr>
            <w:r w:rsidRPr="00671B8D">
              <w:rPr>
                <w:sz w:val="16"/>
                <w:szCs w:val="16"/>
                <w:lang w:val="uk-UA"/>
              </w:rPr>
              <w:t>Персональні дані</w:t>
            </w:r>
          </w:p>
        </w:tc>
        <w:tc>
          <w:tcPr>
            <w:tcW w:w="166" w:type="pct"/>
            <w:shd w:val="clear" w:color="auto" w:fill="FFFFFF"/>
            <w:vAlign w:val="center"/>
          </w:tcPr>
          <w:p w14:paraId="20B42F7D" w14:textId="77777777" w:rsidR="00A62DA4" w:rsidRPr="00671B8D" w:rsidRDefault="00A62DA4" w:rsidP="00A62DA4">
            <w:pPr>
              <w:jc w:val="center"/>
              <w:rPr>
                <w:sz w:val="16"/>
                <w:szCs w:val="16"/>
                <w:lang w:val="uk-UA"/>
              </w:rPr>
            </w:pPr>
            <w:r w:rsidRPr="00671B8D">
              <w:rPr>
                <w:sz w:val="16"/>
                <w:szCs w:val="16"/>
                <w:lang w:val="uk-UA"/>
              </w:rPr>
              <w:t>З обмеженим доступом</w:t>
            </w:r>
          </w:p>
        </w:tc>
        <w:tc>
          <w:tcPr>
            <w:tcW w:w="306" w:type="pct"/>
            <w:shd w:val="clear" w:color="auto" w:fill="FFFFFF"/>
            <w:vAlign w:val="center"/>
          </w:tcPr>
          <w:p w14:paraId="3B8E8ED9" w14:textId="77777777" w:rsidR="00A62DA4" w:rsidRPr="00671B8D" w:rsidRDefault="00A62DA4" w:rsidP="00A62DA4">
            <w:pPr>
              <w:ind w:left="-85" w:right="-85"/>
              <w:jc w:val="center"/>
              <w:rPr>
                <w:sz w:val="16"/>
                <w:szCs w:val="16"/>
                <w:lang w:val="uk-UA"/>
              </w:rPr>
            </w:pPr>
            <w:r>
              <w:rPr>
                <w:sz w:val="16"/>
                <w:szCs w:val="16"/>
                <w:lang w:val="uk-UA"/>
              </w:rPr>
              <w:t>Питання в/о</w:t>
            </w:r>
          </w:p>
        </w:tc>
        <w:tc>
          <w:tcPr>
            <w:tcW w:w="414" w:type="pct"/>
            <w:shd w:val="clear" w:color="auto" w:fill="FFFFFF"/>
            <w:vAlign w:val="center"/>
          </w:tcPr>
          <w:p w14:paraId="670AFCC3" w14:textId="77777777" w:rsidR="00A62DA4" w:rsidRPr="00671B8D" w:rsidRDefault="00A62DA4" w:rsidP="00A62DA4">
            <w:pPr>
              <w:jc w:val="center"/>
              <w:rPr>
                <w:sz w:val="16"/>
                <w:szCs w:val="16"/>
                <w:lang w:val="uk-UA"/>
              </w:rPr>
            </w:pPr>
            <w:r>
              <w:rPr>
                <w:sz w:val="16"/>
                <w:szCs w:val="16"/>
                <w:lang w:val="uk-UA"/>
              </w:rPr>
              <w:t>Про проведення звіряння облікових даних (рівненський РТЦК_</w:t>
            </w:r>
          </w:p>
        </w:tc>
        <w:tc>
          <w:tcPr>
            <w:tcW w:w="323" w:type="pct"/>
            <w:shd w:val="clear" w:color="auto" w:fill="FFFFFF"/>
            <w:vAlign w:val="center"/>
          </w:tcPr>
          <w:p w14:paraId="2B8FAE31" w14:textId="77777777" w:rsidR="00A62DA4" w:rsidRPr="00671B8D" w:rsidRDefault="00A62DA4" w:rsidP="00A62DA4">
            <w:pPr>
              <w:jc w:val="center"/>
              <w:rPr>
                <w:sz w:val="16"/>
                <w:szCs w:val="16"/>
                <w:lang w:val="uk-UA"/>
              </w:rPr>
            </w:pPr>
            <w:r w:rsidRPr="00671B8D">
              <w:rPr>
                <w:sz w:val="16"/>
                <w:szCs w:val="16"/>
                <w:lang w:val="uk-UA"/>
              </w:rPr>
              <w:t>Текстовий документ</w:t>
            </w:r>
          </w:p>
        </w:tc>
        <w:tc>
          <w:tcPr>
            <w:tcW w:w="265" w:type="pct"/>
            <w:shd w:val="clear" w:color="auto" w:fill="FFFFFF"/>
            <w:vAlign w:val="center"/>
          </w:tcPr>
          <w:p w14:paraId="421A501D" w14:textId="77777777" w:rsidR="00A62DA4" w:rsidRPr="00671B8D" w:rsidRDefault="00A62DA4" w:rsidP="00A62DA4">
            <w:pPr>
              <w:jc w:val="center"/>
              <w:rPr>
                <w:sz w:val="16"/>
                <w:szCs w:val="16"/>
                <w:lang w:val="uk-UA"/>
              </w:rPr>
            </w:pPr>
            <w:r w:rsidRPr="00671B8D">
              <w:rPr>
                <w:sz w:val="16"/>
                <w:szCs w:val="16"/>
                <w:lang w:val="uk-UA"/>
              </w:rPr>
              <w:t>Лист</w:t>
            </w:r>
          </w:p>
        </w:tc>
        <w:tc>
          <w:tcPr>
            <w:tcW w:w="162" w:type="pct"/>
            <w:shd w:val="clear" w:color="auto" w:fill="FFFFFF"/>
            <w:vAlign w:val="center"/>
          </w:tcPr>
          <w:p w14:paraId="068038DD" w14:textId="77777777" w:rsidR="00A62DA4" w:rsidRPr="00671B8D" w:rsidRDefault="00A62DA4" w:rsidP="00A62DA4">
            <w:pPr>
              <w:jc w:val="center"/>
              <w:rPr>
                <w:sz w:val="16"/>
                <w:szCs w:val="16"/>
                <w:lang w:val="uk-UA"/>
              </w:rPr>
            </w:pPr>
            <w:r w:rsidRPr="00671B8D">
              <w:rPr>
                <w:sz w:val="16"/>
                <w:szCs w:val="16"/>
                <w:lang w:val="uk-UA"/>
              </w:rPr>
              <w:t>-</w:t>
            </w:r>
          </w:p>
        </w:tc>
        <w:tc>
          <w:tcPr>
            <w:tcW w:w="405" w:type="pct"/>
            <w:shd w:val="clear" w:color="auto" w:fill="FFFFFF"/>
            <w:vAlign w:val="center"/>
          </w:tcPr>
          <w:p w14:paraId="00121EFA" w14:textId="77777777" w:rsidR="00A62DA4" w:rsidRPr="00671B8D" w:rsidRDefault="00A62DA4" w:rsidP="00A62DA4">
            <w:pPr>
              <w:jc w:val="center"/>
              <w:rPr>
                <w:sz w:val="16"/>
                <w:szCs w:val="16"/>
                <w:lang w:val="uk-UA"/>
              </w:rPr>
            </w:pPr>
            <w:r>
              <w:rPr>
                <w:sz w:val="16"/>
                <w:szCs w:val="16"/>
                <w:lang w:val="uk-UA"/>
              </w:rPr>
              <w:t>Паперова</w:t>
            </w:r>
          </w:p>
          <w:p w14:paraId="523B0222" w14:textId="77777777" w:rsidR="00A62DA4" w:rsidRPr="00671B8D" w:rsidRDefault="00A62DA4" w:rsidP="00A62DA4">
            <w:pPr>
              <w:jc w:val="center"/>
              <w:rPr>
                <w:sz w:val="16"/>
                <w:szCs w:val="16"/>
                <w:lang w:val="uk-UA"/>
              </w:rPr>
            </w:pPr>
          </w:p>
        </w:tc>
        <w:tc>
          <w:tcPr>
            <w:tcW w:w="479" w:type="pct"/>
            <w:shd w:val="clear" w:color="auto" w:fill="FFFFFF"/>
            <w:vAlign w:val="center"/>
          </w:tcPr>
          <w:p w14:paraId="3CCDBDBA" w14:textId="77777777" w:rsidR="00A62DA4" w:rsidRPr="00671B8D" w:rsidRDefault="00A62DA4" w:rsidP="00A62DA4">
            <w:pPr>
              <w:jc w:val="center"/>
              <w:rPr>
                <w:sz w:val="16"/>
                <w:szCs w:val="16"/>
                <w:lang w:val="uk-UA"/>
              </w:rPr>
            </w:pPr>
            <w:r w:rsidRPr="00671B8D">
              <w:rPr>
                <w:sz w:val="16"/>
                <w:szCs w:val="16"/>
                <w:lang w:val="uk-UA"/>
              </w:rPr>
              <w:t>Відділ управління персоналом і організаційної роботи</w:t>
            </w:r>
          </w:p>
        </w:tc>
        <w:tc>
          <w:tcPr>
            <w:tcW w:w="127" w:type="pct"/>
            <w:shd w:val="clear" w:color="auto" w:fill="FFFFFF"/>
            <w:vAlign w:val="center"/>
          </w:tcPr>
          <w:p w14:paraId="3BF454D9" w14:textId="77777777" w:rsidR="00A62DA4" w:rsidRPr="004B1512" w:rsidRDefault="00A62DA4" w:rsidP="00A62DA4">
            <w:pPr>
              <w:jc w:val="center"/>
              <w:rPr>
                <w:bCs/>
                <w:sz w:val="16"/>
                <w:szCs w:val="16"/>
                <w:lang w:val="ru-RU"/>
              </w:rPr>
            </w:pPr>
            <w:r>
              <w:rPr>
                <w:bCs/>
                <w:sz w:val="16"/>
                <w:szCs w:val="16"/>
                <w:lang w:val="ru-RU"/>
              </w:rPr>
              <w:t>-</w:t>
            </w:r>
          </w:p>
        </w:tc>
      </w:tr>
      <w:tr w:rsidR="00A62DA4" w:rsidRPr="00B7371E" w14:paraId="7BBEAA53" w14:textId="77777777" w:rsidTr="004E7F64">
        <w:trPr>
          <w:trHeight w:val="421"/>
        </w:trPr>
        <w:tc>
          <w:tcPr>
            <w:tcW w:w="207" w:type="pct"/>
            <w:shd w:val="clear" w:color="auto" w:fill="FFFFFF"/>
            <w:vAlign w:val="center"/>
          </w:tcPr>
          <w:p w14:paraId="56EB781B" w14:textId="77777777" w:rsidR="00A62DA4" w:rsidRDefault="00CC3287" w:rsidP="00A62DA4">
            <w:pPr>
              <w:jc w:val="center"/>
              <w:rPr>
                <w:b/>
                <w:bCs/>
                <w:sz w:val="16"/>
                <w:szCs w:val="16"/>
                <w:lang w:val="uk-UA"/>
              </w:rPr>
            </w:pPr>
            <w:r>
              <w:rPr>
                <w:b/>
                <w:bCs/>
                <w:sz w:val="16"/>
                <w:szCs w:val="16"/>
                <w:lang w:val="uk-UA"/>
              </w:rPr>
              <w:t>1215</w:t>
            </w:r>
          </w:p>
        </w:tc>
        <w:tc>
          <w:tcPr>
            <w:tcW w:w="480" w:type="pct"/>
            <w:shd w:val="clear" w:color="auto" w:fill="FFFFFF"/>
            <w:vAlign w:val="center"/>
          </w:tcPr>
          <w:p w14:paraId="226B7AF4" w14:textId="77777777" w:rsidR="00A62DA4" w:rsidRDefault="00A62DA4" w:rsidP="00A62DA4">
            <w:pPr>
              <w:jc w:val="center"/>
              <w:rPr>
                <w:sz w:val="16"/>
                <w:szCs w:val="16"/>
                <w:lang w:val="uk-UA"/>
              </w:rPr>
            </w:pPr>
            <w:r>
              <w:rPr>
                <w:sz w:val="16"/>
                <w:szCs w:val="16"/>
                <w:lang w:val="uk-UA"/>
              </w:rPr>
              <w:t>Про проведення звіряння облікових даних</w:t>
            </w:r>
          </w:p>
        </w:tc>
        <w:tc>
          <w:tcPr>
            <w:tcW w:w="355" w:type="pct"/>
            <w:shd w:val="clear" w:color="auto" w:fill="FFFFFF"/>
            <w:vAlign w:val="center"/>
          </w:tcPr>
          <w:p w14:paraId="10589FA3" w14:textId="77777777" w:rsidR="00A62DA4" w:rsidRPr="00671B8D" w:rsidRDefault="00A62DA4" w:rsidP="00A62DA4">
            <w:pPr>
              <w:jc w:val="center"/>
              <w:rPr>
                <w:sz w:val="16"/>
                <w:szCs w:val="16"/>
                <w:lang w:val="uk-UA"/>
              </w:rPr>
            </w:pPr>
            <w:r w:rsidRPr="00671B8D">
              <w:rPr>
                <w:sz w:val="16"/>
                <w:szCs w:val="16"/>
                <w:lang w:val="uk-UA"/>
              </w:rPr>
              <w:t>№ вих-</w:t>
            </w:r>
          </w:p>
          <w:p w14:paraId="32F0DE26" w14:textId="77777777" w:rsidR="00A62DA4" w:rsidRPr="00671B8D" w:rsidRDefault="00A62DA4" w:rsidP="00A62DA4">
            <w:pPr>
              <w:jc w:val="center"/>
              <w:rPr>
                <w:sz w:val="16"/>
                <w:szCs w:val="16"/>
              </w:rPr>
            </w:pPr>
            <w:r>
              <w:rPr>
                <w:sz w:val="16"/>
                <w:szCs w:val="16"/>
                <w:lang w:val="uk-UA"/>
              </w:rPr>
              <w:t>276/08-35</w:t>
            </w:r>
            <w:r w:rsidRPr="00671B8D">
              <w:rPr>
                <w:sz w:val="16"/>
                <w:szCs w:val="16"/>
                <w:lang w:val="uk-UA"/>
              </w:rPr>
              <w:t>/26</w:t>
            </w:r>
          </w:p>
        </w:tc>
        <w:tc>
          <w:tcPr>
            <w:tcW w:w="298" w:type="pct"/>
            <w:shd w:val="clear" w:color="auto" w:fill="FFFFFF"/>
            <w:vAlign w:val="center"/>
          </w:tcPr>
          <w:p w14:paraId="5D87188B" w14:textId="77777777" w:rsidR="00A62DA4" w:rsidRPr="00862D5E" w:rsidRDefault="00A62DA4" w:rsidP="00A62DA4">
            <w:pPr>
              <w:jc w:val="center"/>
              <w:rPr>
                <w:sz w:val="16"/>
                <w:szCs w:val="16"/>
                <w:lang w:val="uk-UA"/>
              </w:rPr>
            </w:pPr>
            <w:r w:rsidRPr="00862D5E">
              <w:rPr>
                <w:sz w:val="16"/>
                <w:szCs w:val="16"/>
                <w:lang w:val="uk-UA"/>
              </w:rPr>
              <w:t>11.02.2026</w:t>
            </w:r>
          </w:p>
        </w:tc>
        <w:tc>
          <w:tcPr>
            <w:tcW w:w="306" w:type="pct"/>
            <w:shd w:val="clear" w:color="auto" w:fill="FFFFFF"/>
            <w:vAlign w:val="center"/>
          </w:tcPr>
          <w:p w14:paraId="22C563F1" w14:textId="77777777" w:rsidR="00A62DA4" w:rsidRPr="00671B8D" w:rsidRDefault="00A62DA4" w:rsidP="00A62DA4">
            <w:pPr>
              <w:jc w:val="center"/>
              <w:rPr>
                <w:iCs/>
                <w:sz w:val="16"/>
                <w:szCs w:val="16"/>
                <w:lang w:val="uk-UA"/>
              </w:rPr>
            </w:pPr>
            <w:r w:rsidRPr="00671B8D">
              <w:rPr>
                <w:iCs/>
                <w:sz w:val="16"/>
                <w:szCs w:val="16"/>
                <w:lang w:val="uk-UA"/>
              </w:rPr>
              <w:t>-</w:t>
            </w:r>
          </w:p>
        </w:tc>
        <w:tc>
          <w:tcPr>
            <w:tcW w:w="434" w:type="pct"/>
            <w:shd w:val="clear" w:color="auto" w:fill="FFFFFF"/>
            <w:vAlign w:val="center"/>
          </w:tcPr>
          <w:p w14:paraId="0997C70E" w14:textId="77777777" w:rsidR="00A62DA4" w:rsidRPr="00671B8D" w:rsidRDefault="00A62DA4" w:rsidP="00A62DA4">
            <w:pPr>
              <w:jc w:val="center"/>
              <w:rPr>
                <w:sz w:val="16"/>
                <w:szCs w:val="16"/>
                <w:lang w:val="ru-RU"/>
              </w:rPr>
            </w:pPr>
            <w:r w:rsidRPr="00671B8D">
              <w:rPr>
                <w:sz w:val="16"/>
                <w:szCs w:val="16"/>
                <w:lang w:val="uk-UA"/>
              </w:rPr>
              <w:t xml:space="preserve">Відділ управління персоналом і </w:t>
            </w:r>
            <w:r w:rsidRPr="00671B8D">
              <w:rPr>
                <w:sz w:val="16"/>
                <w:szCs w:val="16"/>
                <w:lang w:val="uk-UA"/>
              </w:rPr>
              <w:lastRenderedPageBreak/>
              <w:t>організаційної роботи</w:t>
            </w:r>
          </w:p>
        </w:tc>
        <w:tc>
          <w:tcPr>
            <w:tcW w:w="273" w:type="pct"/>
            <w:shd w:val="clear" w:color="auto" w:fill="FFFFFF"/>
            <w:vAlign w:val="center"/>
          </w:tcPr>
          <w:p w14:paraId="1EBC27E6" w14:textId="77777777" w:rsidR="00A62DA4" w:rsidRPr="00671B8D" w:rsidRDefault="00A62DA4" w:rsidP="00A62DA4">
            <w:pPr>
              <w:jc w:val="center"/>
              <w:rPr>
                <w:sz w:val="16"/>
                <w:szCs w:val="16"/>
                <w:lang w:val="uk-UA"/>
              </w:rPr>
            </w:pPr>
            <w:r w:rsidRPr="00671B8D">
              <w:rPr>
                <w:sz w:val="16"/>
                <w:szCs w:val="16"/>
                <w:lang w:val="uk-UA"/>
              </w:rPr>
              <w:lastRenderedPageBreak/>
              <w:t>Персональні дані</w:t>
            </w:r>
          </w:p>
        </w:tc>
        <w:tc>
          <w:tcPr>
            <w:tcW w:w="166" w:type="pct"/>
            <w:shd w:val="clear" w:color="auto" w:fill="FFFFFF"/>
            <w:vAlign w:val="center"/>
          </w:tcPr>
          <w:p w14:paraId="335364CB" w14:textId="77777777" w:rsidR="00A62DA4" w:rsidRPr="00671B8D" w:rsidRDefault="00A62DA4" w:rsidP="00A62DA4">
            <w:pPr>
              <w:jc w:val="center"/>
              <w:rPr>
                <w:sz w:val="16"/>
                <w:szCs w:val="16"/>
                <w:lang w:val="uk-UA"/>
              </w:rPr>
            </w:pPr>
            <w:r w:rsidRPr="00671B8D">
              <w:rPr>
                <w:sz w:val="16"/>
                <w:szCs w:val="16"/>
                <w:lang w:val="uk-UA"/>
              </w:rPr>
              <w:t>З обмеже</w:t>
            </w:r>
            <w:r w:rsidRPr="00671B8D">
              <w:rPr>
                <w:sz w:val="16"/>
                <w:szCs w:val="16"/>
                <w:lang w:val="uk-UA"/>
              </w:rPr>
              <w:lastRenderedPageBreak/>
              <w:t>ним доступом</w:t>
            </w:r>
          </w:p>
        </w:tc>
        <w:tc>
          <w:tcPr>
            <w:tcW w:w="306" w:type="pct"/>
            <w:shd w:val="clear" w:color="auto" w:fill="FFFFFF"/>
            <w:vAlign w:val="center"/>
          </w:tcPr>
          <w:p w14:paraId="214E891A" w14:textId="77777777" w:rsidR="00A62DA4" w:rsidRPr="00671B8D" w:rsidRDefault="00A62DA4" w:rsidP="00A62DA4">
            <w:pPr>
              <w:ind w:left="-85" w:right="-85"/>
              <w:jc w:val="center"/>
              <w:rPr>
                <w:sz w:val="16"/>
                <w:szCs w:val="16"/>
                <w:lang w:val="uk-UA"/>
              </w:rPr>
            </w:pPr>
            <w:r>
              <w:rPr>
                <w:sz w:val="16"/>
                <w:szCs w:val="16"/>
                <w:lang w:val="uk-UA"/>
              </w:rPr>
              <w:lastRenderedPageBreak/>
              <w:t>Питання в/о</w:t>
            </w:r>
          </w:p>
        </w:tc>
        <w:tc>
          <w:tcPr>
            <w:tcW w:w="414" w:type="pct"/>
            <w:shd w:val="clear" w:color="auto" w:fill="FFFFFF"/>
            <w:vAlign w:val="center"/>
          </w:tcPr>
          <w:p w14:paraId="5CEE7D9D" w14:textId="77777777" w:rsidR="00A62DA4" w:rsidRPr="00671B8D" w:rsidRDefault="00A62DA4" w:rsidP="00A62DA4">
            <w:pPr>
              <w:jc w:val="center"/>
              <w:rPr>
                <w:sz w:val="16"/>
                <w:szCs w:val="16"/>
                <w:lang w:val="uk-UA"/>
              </w:rPr>
            </w:pPr>
            <w:r>
              <w:rPr>
                <w:sz w:val="16"/>
                <w:szCs w:val="16"/>
                <w:lang w:val="uk-UA"/>
              </w:rPr>
              <w:t xml:space="preserve">Про проведення звіряння облікових даних </w:t>
            </w:r>
            <w:r>
              <w:rPr>
                <w:sz w:val="16"/>
                <w:szCs w:val="16"/>
                <w:lang w:val="uk-UA"/>
              </w:rPr>
              <w:lastRenderedPageBreak/>
              <w:t>(Гоща РТЦК)</w:t>
            </w:r>
          </w:p>
        </w:tc>
        <w:tc>
          <w:tcPr>
            <w:tcW w:w="323" w:type="pct"/>
            <w:shd w:val="clear" w:color="auto" w:fill="FFFFFF"/>
            <w:vAlign w:val="center"/>
          </w:tcPr>
          <w:p w14:paraId="4455E1B4" w14:textId="77777777" w:rsidR="00A62DA4" w:rsidRPr="00671B8D" w:rsidRDefault="00A62DA4" w:rsidP="00A62DA4">
            <w:pPr>
              <w:jc w:val="center"/>
              <w:rPr>
                <w:sz w:val="16"/>
                <w:szCs w:val="16"/>
                <w:lang w:val="uk-UA"/>
              </w:rPr>
            </w:pPr>
            <w:r w:rsidRPr="00671B8D">
              <w:rPr>
                <w:sz w:val="16"/>
                <w:szCs w:val="16"/>
                <w:lang w:val="uk-UA"/>
              </w:rPr>
              <w:lastRenderedPageBreak/>
              <w:t>Текстовий документ</w:t>
            </w:r>
          </w:p>
        </w:tc>
        <w:tc>
          <w:tcPr>
            <w:tcW w:w="265" w:type="pct"/>
            <w:shd w:val="clear" w:color="auto" w:fill="FFFFFF"/>
            <w:vAlign w:val="center"/>
          </w:tcPr>
          <w:p w14:paraId="2DC07EEC" w14:textId="77777777" w:rsidR="00A62DA4" w:rsidRPr="00671B8D" w:rsidRDefault="00A62DA4" w:rsidP="00A62DA4">
            <w:pPr>
              <w:jc w:val="center"/>
              <w:rPr>
                <w:sz w:val="16"/>
                <w:szCs w:val="16"/>
                <w:lang w:val="uk-UA"/>
              </w:rPr>
            </w:pPr>
            <w:r w:rsidRPr="00671B8D">
              <w:rPr>
                <w:sz w:val="16"/>
                <w:szCs w:val="16"/>
                <w:lang w:val="uk-UA"/>
              </w:rPr>
              <w:t>Лист</w:t>
            </w:r>
          </w:p>
        </w:tc>
        <w:tc>
          <w:tcPr>
            <w:tcW w:w="162" w:type="pct"/>
            <w:shd w:val="clear" w:color="auto" w:fill="FFFFFF"/>
            <w:vAlign w:val="center"/>
          </w:tcPr>
          <w:p w14:paraId="4CD1F6FB" w14:textId="77777777" w:rsidR="00A62DA4" w:rsidRPr="00671B8D" w:rsidRDefault="00A62DA4" w:rsidP="00A62DA4">
            <w:pPr>
              <w:jc w:val="center"/>
              <w:rPr>
                <w:sz w:val="16"/>
                <w:szCs w:val="16"/>
                <w:lang w:val="uk-UA"/>
              </w:rPr>
            </w:pPr>
            <w:r w:rsidRPr="00671B8D">
              <w:rPr>
                <w:sz w:val="16"/>
                <w:szCs w:val="16"/>
                <w:lang w:val="uk-UA"/>
              </w:rPr>
              <w:t>-</w:t>
            </w:r>
          </w:p>
        </w:tc>
        <w:tc>
          <w:tcPr>
            <w:tcW w:w="405" w:type="pct"/>
            <w:shd w:val="clear" w:color="auto" w:fill="FFFFFF"/>
            <w:vAlign w:val="center"/>
          </w:tcPr>
          <w:p w14:paraId="2DFCCD75" w14:textId="77777777" w:rsidR="00A62DA4" w:rsidRPr="00671B8D" w:rsidRDefault="00A62DA4" w:rsidP="00A62DA4">
            <w:pPr>
              <w:jc w:val="center"/>
              <w:rPr>
                <w:sz w:val="16"/>
                <w:szCs w:val="16"/>
                <w:lang w:val="uk-UA"/>
              </w:rPr>
            </w:pPr>
            <w:r>
              <w:rPr>
                <w:sz w:val="16"/>
                <w:szCs w:val="16"/>
                <w:lang w:val="uk-UA"/>
              </w:rPr>
              <w:t>Паперова</w:t>
            </w:r>
          </w:p>
          <w:p w14:paraId="5662C5EA" w14:textId="77777777" w:rsidR="00A62DA4" w:rsidRPr="00671B8D" w:rsidRDefault="00A62DA4" w:rsidP="00A62DA4">
            <w:pPr>
              <w:jc w:val="center"/>
              <w:rPr>
                <w:sz w:val="16"/>
                <w:szCs w:val="16"/>
                <w:lang w:val="uk-UA"/>
              </w:rPr>
            </w:pPr>
          </w:p>
        </w:tc>
        <w:tc>
          <w:tcPr>
            <w:tcW w:w="479" w:type="pct"/>
            <w:shd w:val="clear" w:color="auto" w:fill="FFFFFF"/>
            <w:vAlign w:val="center"/>
          </w:tcPr>
          <w:p w14:paraId="264F75A1" w14:textId="77777777" w:rsidR="00A62DA4" w:rsidRPr="00671B8D" w:rsidRDefault="00A62DA4" w:rsidP="00A62DA4">
            <w:pPr>
              <w:jc w:val="center"/>
              <w:rPr>
                <w:sz w:val="16"/>
                <w:szCs w:val="16"/>
                <w:lang w:val="uk-UA"/>
              </w:rPr>
            </w:pPr>
            <w:r w:rsidRPr="00671B8D">
              <w:rPr>
                <w:sz w:val="16"/>
                <w:szCs w:val="16"/>
                <w:lang w:val="uk-UA"/>
              </w:rPr>
              <w:t xml:space="preserve">Відділ управління персоналом і організаційної </w:t>
            </w:r>
            <w:r w:rsidRPr="00671B8D">
              <w:rPr>
                <w:sz w:val="16"/>
                <w:szCs w:val="16"/>
                <w:lang w:val="uk-UA"/>
              </w:rPr>
              <w:lastRenderedPageBreak/>
              <w:t>роботи</w:t>
            </w:r>
          </w:p>
        </w:tc>
        <w:tc>
          <w:tcPr>
            <w:tcW w:w="127" w:type="pct"/>
            <w:shd w:val="clear" w:color="auto" w:fill="FFFFFF"/>
            <w:vAlign w:val="center"/>
          </w:tcPr>
          <w:p w14:paraId="5160703D" w14:textId="77777777" w:rsidR="00A62DA4" w:rsidRPr="004B1512" w:rsidRDefault="00A62DA4" w:rsidP="00A62DA4">
            <w:pPr>
              <w:jc w:val="center"/>
              <w:rPr>
                <w:bCs/>
                <w:sz w:val="16"/>
                <w:szCs w:val="16"/>
                <w:lang w:val="ru-RU"/>
              </w:rPr>
            </w:pPr>
            <w:r>
              <w:rPr>
                <w:bCs/>
                <w:sz w:val="16"/>
                <w:szCs w:val="16"/>
                <w:lang w:val="ru-RU"/>
              </w:rPr>
              <w:lastRenderedPageBreak/>
              <w:t>-</w:t>
            </w:r>
          </w:p>
        </w:tc>
      </w:tr>
      <w:tr w:rsidR="00A62DA4" w:rsidRPr="00B7371E" w14:paraId="7693AD01" w14:textId="77777777" w:rsidTr="004E7F64">
        <w:trPr>
          <w:trHeight w:val="421"/>
        </w:trPr>
        <w:tc>
          <w:tcPr>
            <w:tcW w:w="207" w:type="pct"/>
            <w:shd w:val="clear" w:color="auto" w:fill="FFFFFF"/>
            <w:vAlign w:val="center"/>
          </w:tcPr>
          <w:p w14:paraId="5C992E02" w14:textId="77777777" w:rsidR="00A62DA4" w:rsidRDefault="00CC3287" w:rsidP="00A62DA4">
            <w:pPr>
              <w:jc w:val="center"/>
              <w:rPr>
                <w:b/>
                <w:bCs/>
                <w:sz w:val="16"/>
                <w:szCs w:val="16"/>
                <w:lang w:val="uk-UA"/>
              </w:rPr>
            </w:pPr>
            <w:r>
              <w:rPr>
                <w:b/>
                <w:bCs/>
                <w:sz w:val="16"/>
                <w:szCs w:val="16"/>
                <w:lang w:val="uk-UA"/>
              </w:rPr>
              <w:t>1216</w:t>
            </w:r>
          </w:p>
        </w:tc>
        <w:tc>
          <w:tcPr>
            <w:tcW w:w="480" w:type="pct"/>
            <w:shd w:val="clear" w:color="auto" w:fill="FFFFFF"/>
            <w:vAlign w:val="center"/>
          </w:tcPr>
          <w:p w14:paraId="7B86E64E" w14:textId="77777777" w:rsidR="00A62DA4" w:rsidRDefault="00A62DA4" w:rsidP="00A62DA4">
            <w:pPr>
              <w:jc w:val="center"/>
              <w:rPr>
                <w:sz w:val="16"/>
                <w:szCs w:val="16"/>
                <w:lang w:val="uk-UA"/>
              </w:rPr>
            </w:pPr>
            <w:r>
              <w:rPr>
                <w:sz w:val="16"/>
                <w:szCs w:val="16"/>
                <w:lang w:val="uk-UA"/>
              </w:rPr>
              <w:t>Про проведення звіряння облікових даних</w:t>
            </w:r>
          </w:p>
        </w:tc>
        <w:tc>
          <w:tcPr>
            <w:tcW w:w="355" w:type="pct"/>
            <w:shd w:val="clear" w:color="auto" w:fill="FFFFFF"/>
            <w:vAlign w:val="center"/>
          </w:tcPr>
          <w:p w14:paraId="013E278A" w14:textId="77777777" w:rsidR="00A62DA4" w:rsidRPr="00671B8D" w:rsidRDefault="00A62DA4" w:rsidP="00A62DA4">
            <w:pPr>
              <w:jc w:val="center"/>
              <w:rPr>
                <w:sz w:val="16"/>
                <w:szCs w:val="16"/>
                <w:lang w:val="uk-UA"/>
              </w:rPr>
            </w:pPr>
            <w:r w:rsidRPr="00671B8D">
              <w:rPr>
                <w:sz w:val="16"/>
                <w:szCs w:val="16"/>
                <w:lang w:val="uk-UA"/>
              </w:rPr>
              <w:t>№ вих-</w:t>
            </w:r>
          </w:p>
          <w:p w14:paraId="487F8D82" w14:textId="77777777" w:rsidR="00A62DA4" w:rsidRPr="00671B8D" w:rsidRDefault="00A62DA4" w:rsidP="00A62DA4">
            <w:pPr>
              <w:jc w:val="center"/>
              <w:rPr>
                <w:sz w:val="16"/>
                <w:szCs w:val="16"/>
              </w:rPr>
            </w:pPr>
            <w:r>
              <w:rPr>
                <w:sz w:val="16"/>
                <w:szCs w:val="16"/>
                <w:lang w:val="uk-UA"/>
              </w:rPr>
              <w:t>275/08-35</w:t>
            </w:r>
            <w:r w:rsidRPr="00671B8D">
              <w:rPr>
                <w:sz w:val="16"/>
                <w:szCs w:val="16"/>
                <w:lang w:val="uk-UA"/>
              </w:rPr>
              <w:t>/26</w:t>
            </w:r>
          </w:p>
        </w:tc>
        <w:tc>
          <w:tcPr>
            <w:tcW w:w="298" w:type="pct"/>
            <w:shd w:val="clear" w:color="auto" w:fill="FFFFFF"/>
            <w:vAlign w:val="center"/>
          </w:tcPr>
          <w:p w14:paraId="60648CCB" w14:textId="77777777" w:rsidR="00A62DA4" w:rsidRPr="00862D5E" w:rsidRDefault="00A62DA4" w:rsidP="00A62DA4">
            <w:pPr>
              <w:jc w:val="center"/>
              <w:rPr>
                <w:sz w:val="16"/>
                <w:szCs w:val="16"/>
                <w:lang w:val="uk-UA"/>
              </w:rPr>
            </w:pPr>
            <w:r w:rsidRPr="00862D5E">
              <w:rPr>
                <w:sz w:val="16"/>
                <w:szCs w:val="16"/>
                <w:lang w:val="uk-UA"/>
              </w:rPr>
              <w:t>11.02.2026</w:t>
            </w:r>
          </w:p>
        </w:tc>
        <w:tc>
          <w:tcPr>
            <w:tcW w:w="306" w:type="pct"/>
            <w:shd w:val="clear" w:color="auto" w:fill="FFFFFF"/>
            <w:vAlign w:val="center"/>
          </w:tcPr>
          <w:p w14:paraId="0C7A2183" w14:textId="77777777" w:rsidR="00A62DA4" w:rsidRPr="00671B8D" w:rsidRDefault="00A62DA4" w:rsidP="00A62DA4">
            <w:pPr>
              <w:jc w:val="center"/>
              <w:rPr>
                <w:iCs/>
                <w:sz w:val="16"/>
                <w:szCs w:val="16"/>
                <w:lang w:val="uk-UA"/>
              </w:rPr>
            </w:pPr>
            <w:r w:rsidRPr="00671B8D">
              <w:rPr>
                <w:iCs/>
                <w:sz w:val="16"/>
                <w:szCs w:val="16"/>
                <w:lang w:val="uk-UA"/>
              </w:rPr>
              <w:t>-</w:t>
            </w:r>
          </w:p>
        </w:tc>
        <w:tc>
          <w:tcPr>
            <w:tcW w:w="434" w:type="pct"/>
            <w:shd w:val="clear" w:color="auto" w:fill="FFFFFF"/>
            <w:vAlign w:val="center"/>
          </w:tcPr>
          <w:p w14:paraId="4464694B" w14:textId="77777777" w:rsidR="00A62DA4" w:rsidRPr="00671B8D" w:rsidRDefault="00A62DA4" w:rsidP="00A62DA4">
            <w:pPr>
              <w:jc w:val="center"/>
              <w:rPr>
                <w:sz w:val="16"/>
                <w:szCs w:val="16"/>
                <w:lang w:val="ru-RU"/>
              </w:rPr>
            </w:pPr>
            <w:r w:rsidRPr="00671B8D">
              <w:rPr>
                <w:sz w:val="16"/>
                <w:szCs w:val="16"/>
                <w:lang w:val="uk-UA"/>
              </w:rPr>
              <w:t>Відділ управління персоналом і організаційної роботи</w:t>
            </w:r>
          </w:p>
        </w:tc>
        <w:tc>
          <w:tcPr>
            <w:tcW w:w="273" w:type="pct"/>
            <w:shd w:val="clear" w:color="auto" w:fill="FFFFFF"/>
            <w:vAlign w:val="center"/>
          </w:tcPr>
          <w:p w14:paraId="5B283FC1" w14:textId="77777777" w:rsidR="00A62DA4" w:rsidRPr="00671B8D" w:rsidRDefault="00A62DA4" w:rsidP="00A62DA4">
            <w:pPr>
              <w:jc w:val="center"/>
              <w:rPr>
                <w:sz w:val="16"/>
                <w:szCs w:val="16"/>
                <w:lang w:val="uk-UA"/>
              </w:rPr>
            </w:pPr>
            <w:r w:rsidRPr="00671B8D">
              <w:rPr>
                <w:sz w:val="16"/>
                <w:szCs w:val="16"/>
                <w:lang w:val="uk-UA"/>
              </w:rPr>
              <w:t>Персональні дані</w:t>
            </w:r>
          </w:p>
        </w:tc>
        <w:tc>
          <w:tcPr>
            <w:tcW w:w="166" w:type="pct"/>
            <w:shd w:val="clear" w:color="auto" w:fill="FFFFFF"/>
            <w:vAlign w:val="center"/>
          </w:tcPr>
          <w:p w14:paraId="3222C354" w14:textId="77777777" w:rsidR="00A62DA4" w:rsidRPr="00671B8D" w:rsidRDefault="00A62DA4" w:rsidP="00A62DA4">
            <w:pPr>
              <w:jc w:val="center"/>
              <w:rPr>
                <w:sz w:val="16"/>
                <w:szCs w:val="16"/>
                <w:lang w:val="uk-UA"/>
              </w:rPr>
            </w:pPr>
            <w:r w:rsidRPr="00671B8D">
              <w:rPr>
                <w:sz w:val="16"/>
                <w:szCs w:val="16"/>
                <w:lang w:val="uk-UA"/>
              </w:rPr>
              <w:t>З обмеженим доступом</w:t>
            </w:r>
          </w:p>
        </w:tc>
        <w:tc>
          <w:tcPr>
            <w:tcW w:w="306" w:type="pct"/>
            <w:shd w:val="clear" w:color="auto" w:fill="FFFFFF"/>
            <w:vAlign w:val="center"/>
          </w:tcPr>
          <w:p w14:paraId="7AAC3CC9" w14:textId="77777777" w:rsidR="00A62DA4" w:rsidRPr="00671B8D" w:rsidRDefault="00A62DA4" w:rsidP="00A62DA4">
            <w:pPr>
              <w:ind w:left="-85" w:right="-85"/>
              <w:jc w:val="center"/>
              <w:rPr>
                <w:sz w:val="16"/>
                <w:szCs w:val="16"/>
                <w:lang w:val="uk-UA"/>
              </w:rPr>
            </w:pPr>
            <w:r>
              <w:rPr>
                <w:sz w:val="16"/>
                <w:szCs w:val="16"/>
                <w:lang w:val="uk-UA"/>
              </w:rPr>
              <w:t>Питання в/о</w:t>
            </w:r>
          </w:p>
        </w:tc>
        <w:tc>
          <w:tcPr>
            <w:tcW w:w="414" w:type="pct"/>
            <w:shd w:val="clear" w:color="auto" w:fill="FFFFFF"/>
            <w:vAlign w:val="center"/>
          </w:tcPr>
          <w:p w14:paraId="3CA4F1F7" w14:textId="77777777" w:rsidR="00A62DA4" w:rsidRPr="00671B8D" w:rsidRDefault="00A62DA4" w:rsidP="00A62DA4">
            <w:pPr>
              <w:jc w:val="center"/>
              <w:rPr>
                <w:sz w:val="16"/>
                <w:szCs w:val="16"/>
                <w:lang w:val="uk-UA"/>
              </w:rPr>
            </w:pPr>
            <w:r>
              <w:rPr>
                <w:sz w:val="16"/>
                <w:szCs w:val="16"/>
                <w:lang w:val="uk-UA"/>
              </w:rPr>
              <w:t>Про проведення звіряння облікових даних (Дубровиця РТЦК)</w:t>
            </w:r>
          </w:p>
        </w:tc>
        <w:tc>
          <w:tcPr>
            <w:tcW w:w="323" w:type="pct"/>
            <w:shd w:val="clear" w:color="auto" w:fill="FFFFFF"/>
            <w:vAlign w:val="center"/>
          </w:tcPr>
          <w:p w14:paraId="1EE36FD1" w14:textId="77777777" w:rsidR="00A62DA4" w:rsidRPr="00671B8D" w:rsidRDefault="00A62DA4" w:rsidP="00A62DA4">
            <w:pPr>
              <w:jc w:val="center"/>
              <w:rPr>
                <w:sz w:val="16"/>
                <w:szCs w:val="16"/>
                <w:lang w:val="uk-UA"/>
              </w:rPr>
            </w:pPr>
            <w:r w:rsidRPr="00671B8D">
              <w:rPr>
                <w:sz w:val="16"/>
                <w:szCs w:val="16"/>
                <w:lang w:val="uk-UA"/>
              </w:rPr>
              <w:t>Текстовий документ</w:t>
            </w:r>
          </w:p>
        </w:tc>
        <w:tc>
          <w:tcPr>
            <w:tcW w:w="265" w:type="pct"/>
            <w:shd w:val="clear" w:color="auto" w:fill="FFFFFF"/>
            <w:vAlign w:val="center"/>
          </w:tcPr>
          <w:p w14:paraId="16456BA9" w14:textId="77777777" w:rsidR="00A62DA4" w:rsidRPr="00671B8D" w:rsidRDefault="00A62DA4" w:rsidP="00A62DA4">
            <w:pPr>
              <w:jc w:val="center"/>
              <w:rPr>
                <w:sz w:val="16"/>
                <w:szCs w:val="16"/>
                <w:lang w:val="uk-UA"/>
              </w:rPr>
            </w:pPr>
            <w:r w:rsidRPr="00671B8D">
              <w:rPr>
                <w:sz w:val="16"/>
                <w:szCs w:val="16"/>
                <w:lang w:val="uk-UA"/>
              </w:rPr>
              <w:t>Лист</w:t>
            </w:r>
          </w:p>
        </w:tc>
        <w:tc>
          <w:tcPr>
            <w:tcW w:w="162" w:type="pct"/>
            <w:shd w:val="clear" w:color="auto" w:fill="FFFFFF"/>
            <w:vAlign w:val="center"/>
          </w:tcPr>
          <w:p w14:paraId="003FF7DB" w14:textId="77777777" w:rsidR="00A62DA4" w:rsidRPr="00671B8D" w:rsidRDefault="00A62DA4" w:rsidP="00A62DA4">
            <w:pPr>
              <w:jc w:val="center"/>
              <w:rPr>
                <w:sz w:val="16"/>
                <w:szCs w:val="16"/>
                <w:lang w:val="uk-UA"/>
              </w:rPr>
            </w:pPr>
            <w:r w:rsidRPr="00671B8D">
              <w:rPr>
                <w:sz w:val="16"/>
                <w:szCs w:val="16"/>
                <w:lang w:val="uk-UA"/>
              </w:rPr>
              <w:t>-</w:t>
            </w:r>
          </w:p>
        </w:tc>
        <w:tc>
          <w:tcPr>
            <w:tcW w:w="405" w:type="pct"/>
            <w:shd w:val="clear" w:color="auto" w:fill="FFFFFF"/>
            <w:vAlign w:val="center"/>
          </w:tcPr>
          <w:p w14:paraId="31144EA6" w14:textId="77777777" w:rsidR="00A62DA4" w:rsidRPr="00671B8D" w:rsidRDefault="00A62DA4" w:rsidP="00A62DA4">
            <w:pPr>
              <w:jc w:val="center"/>
              <w:rPr>
                <w:sz w:val="16"/>
                <w:szCs w:val="16"/>
                <w:lang w:val="uk-UA"/>
              </w:rPr>
            </w:pPr>
            <w:r>
              <w:rPr>
                <w:sz w:val="16"/>
                <w:szCs w:val="16"/>
                <w:lang w:val="uk-UA"/>
              </w:rPr>
              <w:t>Паперова</w:t>
            </w:r>
          </w:p>
          <w:p w14:paraId="7319F1B9" w14:textId="77777777" w:rsidR="00A62DA4" w:rsidRPr="00671B8D" w:rsidRDefault="00A62DA4" w:rsidP="00A62DA4">
            <w:pPr>
              <w:jc w:val="center"/>
              <w:rPr>
                <w:sz w:val="16"/>
                <w:szCs w:val="16"/>
                <w:lang w:val="uk-UA"/>
              </w:rPr>
            </w:pPr>
          </w:p>
        </w:tc>
        <w:tc>
          <w:tcPr>
            <w:tcW w:w="479" w:type="pct"/>
            <w:shd w:val="clear" w:color="auto" w:fill="FFFFFF"/>
            <w:vAlign w:val="center"/>
          </w:tcPr>
          <w:p w14:paraId="455B3001" w14:textId="77777777" w:rsidR="00A62DA4" w:rsidRPr="00671B8D" w:rsidRDefault="00A62DA4" w:rsidP="00A62DA4">
            <w:pPr>
              <w:jc w:val="center"/>
              <w:rPr>
                <w:sz w:val="16"/>
                <w:szCs w:val="16"/>
                <w:lang w:val="uk-UA"/>
              </w:rPr>
            </w:pPr>
            <w:r w:rsidRPr="00671B8D">
              <w:rPr>
                <w:sz w:val="16"/>
                <w:szCs w:val="16"/>
                <w:lang w:val="uk-UA"/>
              </w:rPr>
              <w:t>Відділ управління персоналом і організаційної роботи</w:t>
            </w:r>
          </w:p>
        </w:tc>
        <w:tc>
          <w:tcPr>
            <w:tcW w:w="127" w:type="pct"/>
            <w:shd w:val="clear" w:color="auto" w:fill="FFFFFF"/>
            <w:vAlign w:val="center"/>
          </w:tcPr>
          <w:p w14:paraId="564D827C" w14:textId="77777777" w:rsidR="00A62DA4" w:rsidRPr="004B1512" w:rsidRDefault="00A62DA4" w:rsidP="00A62DA4">
            <w:pPr>
              <w:jc w:val="center"/>
              <w:rPr>
                <w:bCs/>
                <w:sz w:val="16"/>
                <w:szCs w:val="16"/>
                <w:lang w:val="ru-RU"/>
              </w:rPr>
            </w:pPr>
            <w:r>
              <w:rPr>
                <w:bCs/>
                <w:sz w:val="16"/>
                <w:szCs w:val="16"/>
                <w:lang w:val="ru-RU"/>
              </w:rPr>
              <w:t>-</w:t>
            </w:r>
          </w:p>
        </w:tc>
      </w:tr>
      <w:tr w:rsidR="00A62DA4" w:rsidRPr="00B7371E" w14:paraId="38F25BE2" w14:textId="77777777" w:rsidTr="004E7F64">
        <w:trPr>
          <w:trHeight w:val="421"/>
        </w:trPr>
        <w:tc>
          <w:tcPr>
            <w:tcW w:w="207" w:type="pct"/>
            <w:shd w:val="clear" w:color="auto" w:fill="FFFFFF"/>
            <w:vAlign w:val="center"/>
          </w:tcPr>
          <w:p w14:paraId="1A60F707" w14:textId="77777777" w:rsidR="00A62DA4" w:rsidRDefault="00CC3287" w:rsidP="00A62DA4">
            <w:pPr>
              <w:jc w:val="center"/>
              <w:rPr>
                <w:b/>
                <w:bCs/>
                <w:sz w:val="16"/>
                <w:szCs w:val="16"/>
                <w:lang w:val="uk-UA"/>
              </w:rPr>
            </w:pPr>
            <w:r>
              <w:rPr>
                <w:b/>
                <w:bCs/>
                <w:sz w:val="16"/>
                <w:szCs w:val="16"/>
                <w:lang w:val="uk-UA"/>
              </w:rPr>
              <w:t>1217</w:t>
            </w:r>
          </w:p>
        </w:tc>
        <w:tc>
          <w:tcPr>
            <w:tcW w:w="480" w:type="pct"/>
            <w:shd w:val="clear" w:color="auto" w:fill="FFFFFF"/>
            <w:vAlign w:val="center"/>
          </w:tcPr>
          <w:p w14:paraId="14F17E2B" w14:textId="77777777" w:rsidR="00A62DA4" w:rsidRDefault="00A62DA4" w:rsidP="00A62DA4">
            <w:pPr>
              <w:jc w:val="center"/>
              <w:rPr>
                <w:sz w:val="16"/>
                <w:szCs w:val="16"/>
                <w:lang w:val="uk-UA"/>
              </w:rPr>
            </w:pPr>
            <w:r>
              <w:rPr>
                <w:sz w:val="16"/>
                <w:szCs w:val="16"/>
                <w:lang w:val="uk-UA"/>
              </w:rPr>
              <w:t>Про проведення звіряння облікових даних</w:t>
            </w:r>
          </w:p>
        </w:tc>
        <w:tc>
          <w:tcPr>
            <w:tcW w:w="355" w:type="pct"/>
            <w:shd w:val="clear" w:color="auto" w:fill="FFFFFF"/>
            <w:vAlign w:val="center"/>
          </w:tcPr>
          <w:p w14:paraId="0F81FB0F" w14:textId="77777777" w:rsidR="00A62DA4" w:rsidRPr="00671B8D" w:rsidRDefault="00A62DA4" w:rsidP="00A62DA4">
            <w:pPr>
              <w:jc w:val="center"/>
              <w:rPr>
                <w:sz w:val="16"/>
                <w:szCs w:val="16"/>
                <w:lang w:val="uk-UA"/>
              </w:rPr>
            </w:pPr>
            <w:r w:rsidRPr="00671B8D">
              <w:rPr>
                <w:sz w:val="16"/>
                <w:szCs w:val="16"/>
                <w:lang w:val="uk-UA"/>
              </w:rPr>
              <w:t>№ вих-</w:t>
            </w:r>
          </w:p>
          <w:p w14:paraId="08893436" w14:textId="77777777" w:rsidR="00A62DA4" w:rsidRPr="00671B8D" w:rsidRDefault="00A62DA4" w:rsidP="00A62DA4">
            <w:pPr>
              <w:jc w:val="center"/>
              <w:rPr>
                <w:sz w:val="16"/>
                <w:szCs w:val="16"/>
              </w:rPr>
            </w:pPr>
            <w:r>
              <w:rPr>
                <w:sz w:val="16"/>
                <w:szCs w:val="16"/>
                <w:lang w:val="uk-UA"/>
              </w:rPr>
              <w:t>274/08-35</w:t>
            </w:r>
            <w:r w:rsidRPr="00671B8D">
              <w:rPr>
                <w:sz w:val="16"/>
                <w:szCs w:val="16"/>
                <w:lang w:val="uk-UA"/>
              </w:rPr>
              <w:t>/26</w:t>
            </w:r>
          </w:p>
        </w:tc>
        <w:tc>
          <w:tcPr>
            <w:tcW w:w="298" w:type="pct"/>
            <w:shd w:val="clear" w:color="auto" w:fill="FFFFFF"/>
            <w:vAlign w:val="center"/>
          </w:tcPr>
          <w:p w14:paraId="12A4B338" w14:textId="77777777" w:rsidR="00A62DA4" w:rsidRPr="00862D5E" w:rsidRDefault="00A62DA4" w:rsidP="00A62DA4">
            <w:pPr>
              <w:jc w:val="center"/>
              <w:rPr>
                <w:sz w:val="16"/>
                <w:szCs w:val="16"/>
                <w:lang w:val="uk-UA"/>
              </w:rPr>
            </w:pPr>
            <w:r w:rsidRPr="00862D5E">
              <w:rPr>
                <w:sz w:val="16"/>
                <w:szCs w:val="16"/>
                <w:lang w:val="uk-UA"/>
              </w:rPr>
              <w:t>11.02.2026</w:t>
            </w:r>
          </w:p>
        </w:tc>
        <w:tc>
          <w:tcPr>
            <w:tcW w:w="306" w:type="pct"/>
            <w:shd w:val="clear" w:color="auto" w:fill="FFFFFF"/>
            <w:vAlign w:val="center"/>
          </w:tcPr>
          <w:p w14:paraId="537C1647" w14:textId="77777777" w:rsidR="00A62DA4" w:rsidRPr="00671B8D" w:rsidRDefault="00A62DA4" w:rsidP="00A62DA4">
            <w:pPr>
              <w:jc w:val="center"/>
              <w:rPr>
                <w:iCs/>
                <w:sz w:val="16"/>
                <w:szCs w:val="16"/>
                <w:lang w:val="uk-UA"/>
              </w:rPr>
            </w:pPr>
            <w:r w:rsidRPr="00671B8D">
              <w:rPr>
                <w:iCs/>
                <w:sz w:val="16"/>
                <w:szCs w:val="16"/>
                <w:lang w:val="uk-UA"/>
              </w:rPr>
              <w:t>-</w:t>
            </w:r>
          </w:p>
        </w:tc>
        <w:tc>
          <w:tcPr>
            <w:tcW w:w="434" w:type="pct"/>
            <w:shd w:val="clear" w:color="auto" w:fill="FFFFFF"/>
            <w:vAlign w:val="center"/>
          </w:tcPr>
          <w:p w14:paraId="5A6F7EB4" w14:textId="77777777" w:rsidR="00A62DA4" w:rsidRPr="00671B8D" w:rsidRDefault="00A62DA4" w:rsidP="00A62DA4">
            <w:pPr>
              <w:jc w:val="center"/>
              <w:rPr>
                <w:sz w:val="16"/>
                <w:szCs w:val="16"/>
                <w:lang w:val="ru-RU"/>
              </w:rPr>
            </w:pPr>
            <w:r w:rsidRPr="00671B8D">
              <w:rPr>
                <w:sz w:val="16"/>
                <w:szCs w:val="16"/>
                <w:lang w:val="uk-UA"/>
              </w:rPr>
              <w:t>Відділ управління персоналом і організаційної роботи</w:t>
            </w:r>
          </w:p>
        </w:tc>
        <w:tc>
          <w:tcPr>
            <w:tcW w:w="273" w:type="pct"/>
            <w:shd w:val="clear" w:color="auto" w:fill="FFFFFF"/>
            <w:vAlign w:val="center"/>
          </w:tcPr>
          <w:p w14:paraId="025CA23A" w14:textId="77777777" w:rsidR="00A62DA4" w:rsidRPr="00671B8D" w:rsidRDefault="00A62DA4" w:rsidP="00A62DA4">
            <w:pPr>
              <w:jc w:val="center"/>
              <w:rPr>
                <w:sz w:val="16"/>
                <w:szCs w:val="16"/>
                <w:lang w:val="uk-UA"/>
              </w:rPr>
            </w:pPr>
            <w:r w:rsidRPr="00671B8D">
              <w:rPr>
                <w:sz w:val="16"/>
                <w:szCs w:val="16"/>
                <w:lang w:val="uk-UA"/>
              </w:rPr>
              <w:t>Персональні дані</w:t>
            </w:r>
          </w:p>
        </w:tc>
        <w:tc>
          <w:tcPr>
            <w:tcW w:w="166" w:type="pct"/>
            <w:shd w:val="clear" w:color="auto" w:fill="FFFFFF"/>
            <w:vAlign w:val="center"/>
          </w:tcPr>
          <w:p w14:paraId="36C82E96" w14:textId="77777777" w:rsidR="00A62DA4" w:rsidRPr="00671B8D" w:rsidRDefault="00A62DA4" w:rsidP="00A62DA4">
            <w:pPr>
              <w:jc w:val="center"/>
              <w:rPr>
                <w:sz w:val="16"/>
                <w:szCs w:val="16"/>
                <w:lang w:val="uk-UA"/>
              </w:rPr>
            </w:pPr>
            <w:r w:rsidRPr="00671B8D">
              <w:rPr>
                <w:sz w:val="16"/>
                <w:szCs w:val="16"/>
                <w:lang w:val="uk-UA"/>
              </w:rPr>
              <w:t>З обмеженим доступом</w:t>
            </w:r>
          </w:p>
        </w:tc>
        <w:tc>
          <w:tcPr>
            <w:tcW w:w="306" w:type="pct"/>
            <w:shd w:val="clear" w:color="auto" w:fill="FFFFFF"/>
            <w:vAlign w:val="center"/>
          </w:tcPr>
          <w:p w14:paraId="38B00E15" w14:textId="77777777" w:rsidR="00A62DA4" w:rsidRPr="00671B8D" w:rsidRDefault="00A62DA4" w:rsidP="00A62DA4">
            <w:pPr>
              <w:ind w:left="-85" w:right="-85"/>
              <w:jc w:val="center"/>
              <w:rPr>
                <w:sz w:val="16"/>
                <w:szCs w:val="16"/>
                <w:lang w:val="uk-UA"/>
              </w:rPr>
            </w:pPr>
            <w:r>
              <w:rPr>
                <w:sz w:val="16"/>
                <w:szCs w:val="16"/>
                <w:lang w:val="uk-UA"/>
              </w:rPr>
              <w:t>Питання в/о</w:t>
            </w:r>
          </w:p>
        </w:tc>
        <w:tc>
          <w:tcPr>
            <w:tcW w:w="414" w:type="pct"/>
            <w:shd w:val="clear" w:color="auto" w:fill="FFFFFF"/>
            <w:vAlign w:val="center"/>
          </w:tcPr>
          <w:p w14:paraId="55190116" w14:textId="77777777" w:rsidR="00A62DA4" w:rsidRPr="00671B8D" w:rsidRDefault="00A62DA4" w:rsidP="00A62DA4">
            <w:pPr>
              <w:jc w:val="center"/>
              <w:rPr>
                <w:sz w:val="16"/>
                <w:szCs w:val="16"/>
                <w:lang w:val="uk-UA"/>
              </w:rPr>
            </w:pPr>
            <w:r>
              <w:rPr>
                <w:sz w:val="16"/>
                <w:szCs w:val="16"/>
                <w:lang w:val="uk-UA"/>
              </w:rPr>
              <w:t>Про проведення звіряння облікових даних (Здолбунів РТЦК)</w:t>
            </w:r>
          </w:p>
        </w:tc>
        <w:tc>
          <w:tcPr>
            <w:tcW w:w="323" w:type="pct"/>
            <w:shd w:val="clear" w:color="auto" w:fill="FFFFFF"/>
            <w:vAlign w:val="center"/>
          </w:tcPr>
          <w:p w14:paraId="3B4B9171" w14:textId="77777777" w:rsidR="00A62DA4" w:rsidRPr="00671B8D" w:rsidRDefault="00A62DA4" w:rsidP="00A62DA4">
            <w:pPr>
              <w:jc w:val="center"/>
              <w:rPr>
                <w:sz w:val="16"/>
                <w:szCs w:val="16"/>
                <w:lang w:val="uk-UA"/>
              </w:rPr>
            </w:pPr>
            <w:r w:rsidRPr="00671B8D">
              <w:rPr>
                <w:sz w:val="16"/>
                <w:szCs w:val="16"/>
                <w:lang w:val="uk-UA"/>
              </w:rPr>
              <w:t>Текстовий документ</w:t>
            </w:r>
          </w:p>
        </w:tc>
        <w:tc>
          <w:tcPr>
            <w:tcW w:w="265" w:type="pct"/>
            <w:shd w:val="clear" w:color="auto" w:fill="FFFFFF"/>
            <w:vAlign w:val="center"/>
          </w:tcPr>
          <w:p w14:paraId="5D177DD5" w14:textId="77777777" w:rsidR="00A62DA4" w:rsidRPr="00671B8D" w:rsidRDefault="00A62DA4" w:rsidP="00A62DA4">
            <w:pPr>
              <w:jc w:val="center"/>
              <w:rPr>
                <w:sz w:val="16"/>
                <w:szCs w:val="16"/>
                <w:lang w:val="uk-UA"/>
              </w:rPr>
            </w:pPr>
            <w:r w:rsidRPr="00671B8D">
              <w:rPr>
                <w:sz w:val="16"/>
                <w:szCs w:val="16"/>
                <w:lang w:val="uk-UA"/>
              </w:rPr>
              <w:t>Лист</w:t>
            </w:r>
          </w:p>
        </w:tc>
        <w:tc>
          <w:tcPr>
            <w:tcW w:w="162" w:type="pct"/>
            <w:shd w:val="clear" w:color="auto" w:fill="FFFFFF"/>
            <w:vAlign w:val="center"/>
          </w:tcPr>
          <w:p w14:paraId="69432FCA" w14:textId="77777777" w:rsidR="00A62DA4" w:rsidRPr="00671B8D" w:rsidRDefault="00A62DA4" w:rsidP="00A62DA4">
            <w:pPr>
              <w:jc w:val="center"/>
              <w:rPr>
                <w:sz w:val="16"/>
                <w:szCs w:val="16"/>
                <w:lang w:val="uk-UA"/>
              </w:rPr>
            </w:pPr>
            <w:r w:rsidRPr="00671B8D">
              <w:rPr>
                <w:sz w:val="16"/>
                <w:szCs w:val="16"/>
                <w:lang w:val="uk-UA"/>
              </w:rPr>
              <w:t>-</w:t>
            </w:r>
          </w:p>
        </w:tc>
        <w:tc>
          <w:tcPr>
            <w:tcW w:w="405" w:type="pct"/>
            <w:shd w:val="clear" w:color="auto" w:fill="FFFFFF"/>
            <w:vAlign w:val="center"/>
          </w:tcPr>
          <w:p w14:paraId="518D494D" w14:textId="77777777" w:rsidR="00A62DA4" w:rsidRPr="00671B8D" w:rsidRDefault="00A62DA4" w:rsidP="00A62DA4">
            <w:pPr>
              <w:jc w:val="center"/>
              <w:rPr>
                <w:sz w:val="16"/>
                <w:szCs w:val="16"/>
                <w:lang w:val="uk-UA"/>
              </w:rPr>
            </w:pPr>
            <w:r>
              <w:rPr>
                <w:sz w:val="16"/>
                <w:szCs w:val="16"/>
                <w:lang w:val="uk-UA"/>
              </w:rPr>
              <w:t>Паперова</w:t>
            </w:r>
          </w:p>
          <w:p w14:paraId="3441DE8C" w14:textId="77777777" w:rsidR="00A62DA4" w:rsidRPr="00671B8D" w:rsidRDefault="00A62DA4" w:rsidP="00A62DA4">
            <w:pPr>
              <w:jc w:val="center"/>
              <w:rPr>
                <w:sz w:val="16"/>
                <w:szCs w:val="16"/>
                <w:lang w:val="uk-UA"/>
              </w:rPr>
            </w:pPr>
          </w:p>
        </w:tc>
        <w:tc>
          <w:tcPr>
            <w:tcW w:w="479" w:type="pct"/>
            <w:shd w:val="clear" w:color="auto" w:fill="FFFFFF"/>
            <w:vAlign w:val="center"/>
          </w:tcPr>
          <w:p w14:paraId="5E0376F3" w14:textId="77777777" w:rsidR="00A62DA4" w:rsidRPr="00671B8D" w:rsidRDefault="00A62DA4" w:rsidP="00A62DA4">
            <w:pPr>
              <w:jc w:val="center"/>
              <w:rPr>
                <w:sz w:val="16"/>
                <w:szCs w:val="16"/>
                <w:lang w:val="uk-UA"/>
              </w:rPr>
            </w:pPr>
            <w:r w:rsidRPr="00671B8D">
              <w:rPr>
                <w:sz w:val="16"/>
                <w:szCs w:val="16"/>
                <w:lang w:val="uk-UA"/>
              </w:rPr>
              <w:t>Відділ управління персоналом і організаційної роботи</w:t>
            </w:r>
          </w:p>
        </w:tc>
        <w:tc>
          <w:tcPr>
            <w:tcW w:w="127" w:type="pct"/>
            <w:shd w:val="clear" w:color="auto" w:fill="FFFFFF"/>
            <w:vAlign w:val="center"/>
          </w:tcPr>
          <w:p w14:paraId="45F73D2A" w14:textId="77777777" w:rsidR="00A62DA4" w:rsidRPr="004B1512" w:rsidRDefault="00A62DA4" w:rsidP="00A62DA4">
            <w:pPr>
              <w:jc w:val="center"/>
              <w:rPr>
                <w:bCs/>
                <w:sz w:val="16"/>
                <w:szCs w:val="16"/>
                <w:lang w:val="ru-RU"/>
              </w:rPr>
            </w:pPr>
            <w:r>
              <w:rPr>
                <w:bCs/>
                <w:sz w:val="16"/>
                <w:szCs w:val="16"/>
                <w:lang w:val="ru-RU"/>
              </w:rPr>
              <w:t>-</w:t>
            </w:r>
          </w:p>
        </w:tc>
      </w:tr>
      <w:tr w:rsidR="00A62DA4" w:rsidRPr="00B7371E" w14:paraId="3EB9FA15" w14:textId="77777777" w:rsidTr="004E7F64">
        <w:trPr>
          <w:trHeight w:val="421"/>
        </w:trPr>
        <w:tc>
          <w:tcPr>
            <w:tcW w:w="207" w:type="pct"/>
            <w:shd w:val="clear" w:color="auto" w:fill="FFFFFF"/>
            <w:vAlign w:val="center"/>
          </w:tcPr>
          <w:p w14:paraId="44BBCEF5" w14:textId="77777777" w:rsidR="00A62DA4" w:rsidRDefault="00CC3287" w:rsidP="00A62DA4">
            <w:pPr>
              <w:jc w:val="center"/>
              <w:rPr>
                <w:b/>
                <w:bCs/>
                <w:sz w:val="16"/>
                <w:szCs w:val="16"/>
                <w:lang w:val="uk-UA"/>
              </w:rPr>
            </w:pPr>
            <w:r>
              <w:rPr>
                <w:b/>
                <w:bCs/>
                <w:sz w:val="16"/>
                <w:szCs w:val="16"/>
                <w:lang w:val="uk-UA"/>
              </w:rPr>
              <w:t>1218</w:t>
            </w:r>
          </w:p>
        </w:tc>
        <w:tc>
          <w:tcPr>
            <w:tcW w:w="480" w:type="pct"/>
            <w:shd w:val="clear" w:color="auto" w:fill="FFFFFF"/>
            <w:vAlign w:val="center"/>
          </w:tcPr>
          <w:p w14:paraId="73FF6F62" w14:textId="77777777" w:rsidR="00A62DA4" w:rsidRPr="00384539" w:rsidRDefault="00A62DA4" w:rsidP="00A62DA4">
            <w:pPr>
              <w:jc w:val="center"/>
              <w:rPr>
                <w:bCs/>
                <w:sz w:val="16"/>
                <w:szCs w:val="16"/>
                <w:lang w:val="uk-UA"/>
              </w:rPr>
            </w:pPr>
            <w:r w:rsidRPr="004E7F64">
              <w:rPr>
                <w:bCs/>
                <w:sz w:val="16"/>
                <w:szCs w:val="16"/>
                <w:lang w:val="uk-UA"/>
              </w:rPr>
              <w:t>Щодо надання субвенції</w:t>
            </w:r>
          </w:p>
        </w:tc>
        <w:tc>
          <w:tcPr>
            <w:tcW w:w="355" w:type="pct"/>
            <w:shd w:val="clear" w:color="auto" w:fill="FFFFFF"/>
            <w:vAlign w:val="center"/>
          </w:tcPr>
          <w:p w14:paraId="2960EF66" w14:textId="77777777" w:rsidR="00A62DA4" w:rsidRPr="00384539" w:rsidRDefault="00A62DA4" w:rsidP="00A62DA4">
            <w:pPr>
              <w:jc w:val="center"/>
              <w:rPr>
                <w:bCs/>
                <w:sz w:val="16"/>
                <w:szCs w:val="16"/>
                <w:lang w:val="uk-UA"/>
              </w:rPr>
            </w:pPr>
            <w:r w:rsidRPr="004E7F64">
              <w:rPr>
                <w:bCs/>
                <w:sz w:val="16"/>
                <w:szCs w:val="16"/>
                <w:lang w:val="uk-UA"/>
              </w:rPr>
              <w:t>№вх-905/26</w:t>
            </w:r>
          </w:p>
        </w:tc>
        <w:tc>
          <w:tcPr>
            <w:tcW w:w="298" w:type="pct"/>
            <w:shd w:val="clear" w:color="auto" w:fill="FFFFFF"/>
            <w:vAlign w:val="center"/>
          </w:tcPr>
          <w:p w14:paraId="06CCEC02"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7E86B4EE"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10D8151C" w14:textId="77777777" w:rsidR="00A62DA4" w:rsidRPr="004E7F64" w:rsidRDefault="00A62DA4" w:rsidP="00A62DA4">
            <w:pPr>
              <w:jc w:val="center"/>
              <w:rPr>
                <w:bCs/>
                <w:sz w:val="16"/>
                <w:szCs w:val="16"/>
                <w:lang w:val="uk-UA"/>
              </w:rPr>
            </w:pPr>
            <w:r w:rsidRPr="002731C5">
              <w:rPr>
                <w:bCs/>
                <w:sz w:val="16"/>
                <w:szCs w:val="16"/>
                <w:lang w:val="uk-UA"/>
              </w:rPr>
              <w:t>Рівненська обласна військова адміністрація</w:t>
            </w:r>
          </w:p>
        </w:tc>
        <w:tc>
          <w:tcPr>
            <w:tcW w:w="273" w:type="pct"/>
            <w:shd w:val="clear" w:color="auto" w:fill="FFFFFF"/>
            <w:vAlign w:val="center"/>
          </w:tcPr>
          <w:p w14:paraId="4CAE9662"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60CC04D1"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0DE1B041"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633576D" w14:textId="77777777" w:rsidR="00A62DA4" w:rsidRPr="00384539" w:rsidRDefault="00A62DA4" w:rsidP="00A62DA4">
            <w:pPr>
              <w:jc w:val="center"/>
              <w:rPr>
                <w:bCs/>
                <w:sz w:val="16"/>
                <w:szCs w:val="16"/>
                <w:lang w:val="uk-UA"/>
              </w:rPr>
            </w:pPr>
            <w:r w:rsidRPr="004E7F64">
              <w:rPr>
                <w:bCs/>
                <w:sz w:val="16"/>
                <w:szCs w:val="16"/>
                <w:lang w:val="uk-UA"/>
              </w:rPr>
              <w:t>Щодо надання субвенції</w:t>
            </w:r>
          </w:p>
        </w:tc>
        <w:tc>
          <w:tcPr>
            <w:tcW w:w="323" w:type="pct"/>
            <w:shd w:val="clear" w:color="auto" w:fill="FFFFFF"/>
            <w:vAlign w:val="center"/>
          </w:tcPr>
          <w:p w14:paraId="1AADB1B7"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487670A"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2988AEE5"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7BAA4CDF"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4F54045E"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5385FA4" w14:textId="77777777" w:rsidR="00A62DA4" w:rsidRPr="00910991" w:rsidRDefault="00A62DA4" w:rsidP="00A62DA4">
            <w:pPr>
              <w:jc w:val="center"/>
              <w:rPr>
                <w:bCs/>
                <w:sz w:val="16"/>
                <w:szCs w:val="16"/>
                <w:lang w:val="uk-UA"/>
              </w:rPr>
            </w:pPr>
            <w:r w:rsidRPr="00882202">
              <w:rPr>
                <w:bCs/>
                <w:sz w:val="16"/>
                <w:szCs w:val="16"/>
                <w:lang w:val="ru-RU"/>
              </w:rPr>
              <w:t>-</w:t>
            </w:r>
          </w:p>
        </w:tc>
      </w:tr>
      <w:tr w:rsidR="00A62DA4" w:rsidRPr="00B7371E" w14:paraId="2D0BA05D" w14:textId="77777777" w:rsidTr="004E7F64">
        <w:trPr>
          <w:trHeight w:val="421"/>
        </w:trPr>
        <w:tc>
          <w:tcPr>
            <w:tcW w:w="207" w:type="pct"/>
            <w:shd w:val="clear" w:color="auto" w:fill="FFFFFF"/>
            <w:vAlign w:val="center"/>
          </w:tcPr>
          <w:p w14:paraId="7FBBD9DB" w14:textId="77777777" w:rsidR="00A62DA4" w:rsidRDefault="00CC3287" w:rsidP="00A62DA4">
            <w:pPr>
              <w:jc w:val="center"/>
              <w:rPr>
                <w:b/>
                <w:bCs/>
                <w:sz w:val="16"/>
                <w:szCs w:val="16"/>
                <w:lang w:val="uk-UA"/>
              </w:rPr>
            </w:pPr>
            <w:r>
              <w:rPr>
                <w:b/>
                <w:bCs/>
                <w:sz w:val="16"/>
                <w:szCs w:val="16"/>
                <w:lang w:val="uk-UA"/>
              </w:rPr>
              <w:t>1219</w:t>
            </w:r>
          </w:p>
        </w:tc>
        <w:tc>
          <w:tcPr>
            <w:tcW w:w="480" w:type="pct"/>
            <w:shd w:val="clear" w:color="auto" w:fill="FFFFFF"/>
            <w:vAlign w:val="center"/>
          </w:tcPr>
          <w:p w14:paraId="64A1ABC7" w14:textId="77777777" w:rsidR="00A62DA4" w:rsidRPr="00384539" w:rsidRDefault="00A62DA4" w:rsidP="00A62DA4">
            <w:pPr>
              <w:jc w:val="center"/>
              <w:rPr>
                <w:bCs/>
                <w:sz w:val="16"/>
                <w:szCs w:val="16"/>
                <w:lang w:val="uk-UA"/>
              </w:rPr>
            </w:pPr>
            <w:r w:rsidRPr="004E7F64">
              <w:rPr>
                <w:bCs/>
                <w:sz w:val="16"/>
                <w:szCs w:val="16"/>
                <w:lang w:val="uk-UA"/>
              </w:rPr>
              <w:t>Про погодження папортів бюдж. програм</w:t>
            </w:r>
          </w:p>
        </w:tc>
        <w:tc>
          <w:tcPr>
            <w:tcW w:w="355" w:type="pct"/>
            <w:shd w:val="clear" w:color="auto" w:fill="FFFFFF"/>
            <w:vAlign w:val="center"/>
          </w:tcPr>
          <w:p w14:paraId="2947F000" w14:textId="77777777" w:rsidR="00A62DA4" w:rsidRPr="00384539" w:rsidRDefault="00A62DA4" w:rsidP="00A62DA4">
            <w:pPr>
              <w:jc w:val="center"/>
              <w:rPr>
                <w:bCs/>
                <w:sz w:val="16"/>
                <w:szCs w:val="16"/>
                <w:lang w:val="uk-UA"/>
              </w:rPr>
            </w:pPr>
            <w:r w:rsidRPr="004E7F64">
              <w:rPr>
                <w:bCs/>
                <w:sz w:val="16"/>
                <w:szCs w:val="16"/>
                <w:lang w:val="uk-UA"/>
              </w:rPr>
              <w:t>№вх-906/26</w:t>
            </w:r>
          </w:p>
        </w:tc>
        <w:tc>
          <w:tcPr>
            <w:tcW w:w="298" w:type="pct"/>
            <w:shd w:val="clear" w:color="auto" w:fill="FFFFFF"/>
            <w:vAlign w:val="center"/>
          </w:tcPr>
          <w:p w14:paraId="47CEE965"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67DCA6C6"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16F6E707" w14:textId="77777777" w:rsidR="00A62DA4" w:rsidRPr="004E7F64" w:rsidRDefault="00A62DA4" w:rsidP="00A62DA4">
            <w:pPr>
              <w:jc w:val="center"/>
              <w:rPr>
                <w:bCs/>
                <w:sz w:val="16"/>
                <w:szCs w:val="16"/>
                <w:lang w:val="uk-UA"/>
              </w:rPr>
            </w:pPr>
            <w:r w:rsidRPr="004E7F64">
              <w:rPr>
                <w:bCs/>
                <w:sz w:val="16"/>
                <w:szCs w:val="16"/>
                <w:lang w:val="uk-UA"/>
              </w:rPr>
              <w:t>Департамент освіти і науки</w:t>
            </w:r>
          </w:p>
        </w:tc>
        <w:tc>
          <w:tcPr>
            <w:tcW w:w="273" w:type="pct"/>
            <w:shd w:val="clear" w:color="auto" w:fill="FFFFFF"/>
            <w:vAlign w:val="center"/>
          </w:tcPr>
          <w:p w14:paraId="1909BD01"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25A49174"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356CCA8F"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9A3AB5D" w14:textId="77777777" w:rsidR="00A62DA4" w:rsidRPr="00384539" w:rsidRDefault="00A62DA4" w:rsidP="00A62DA4">
            <w:pPr>
              <w:jc w:val="center"/>
              <w:rPr>
                <w:bCs/>
                <w:sz w:val="16"/>
                <w:szCs w:val="16"/>
                <w:lang w:val="uk-UA"/>
              </w:rPr>
            </w:pPr>
            <w:r w:rsidRPr="004E7F64">
              <w:rPr>
                <w:bCs/>
                <w:sz w:val="16"/>
                <w:szCs w:val="16"/>
                <w:lang w:val="uk-UA"/>
              </w:rPr>
              <w:t>Про погодження папортів бюдж. програм</w:t>
            </w:r>
          </w:p>
        </w:tc>
        <w:tc>
          <w:tcPr>
            <w:tcW w:w="323" w:type="pct"/>
            <w:shd w:val="clear" w:color="auto" w:fill="FFFFFF"/>
            <w:vAlign w:val="center"/>
          </w:tcPr>
          <w:p w14:paraId="06F1D958"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72BAE2F"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1C5F0CE"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11B3DD5D"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C3FFA0C"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D688036" w14:textId="77777777" w:rsidR="00A62DA4" w:rsidRPr="00910991" w:rsidRDefault="00A62DA4" w:rsidP="00A62DA4">
            <w:pPr>
              <w:jc w:val="center"/>
              <w:rPr>
                <w:bCs/>
                <w:sz w:val="16"/>
                <w:szCs w:val="16"/>
                <w:lang w:val="uk-UA"/>
              </w:rPr>
            </w:pPr>
            <w:r w:rsidRPr="004B1512">
              <w:rPr>
                <w:bCs/>
                <w:sz w:val="16"/>
                <w:szCs w:val="16"/>
                <w:lang w:val="ru-RU"/>
              </w:rPr>
              <w:t>-</w:t>
            </w:r>
          </w:p>
        </w:tc>
      </w:tr>
      <w:tr w:rsidR="00A62DA4" w:rsidRPr="00B7371E" w14:paraId="52A96CD7" w14:textId="77777777" w:rsidTr="004E7F64">
        <w:trPr>
          <w:trHeight w:val="421"/>
        </w:trPr>
        <w:tc>
          <w:tcPr>
            <w:tcW w:w="207" w:type="pct"/>
            <w:shd w:val="clear" w:color="auto" w:fill="FFFFFF"/>
            <w:vAlign w:val="center"/>
          </w:tcPr>
          <w:p w14:paraId="3213D64B" w14:textId="77777777" w:rsidR="00A62DA4" w:rsidRDefault="00CC3287" w:rsidP="00A62DA4">
            <w:pPr>
              <w:jc w:val="center"/>
              <w:rPr>
                <w:b/>
                <w:bCs/>
                <w:sz w:val="16"/>
                <w:szCs w:val="16"/>
                <w:lang w:val="uk-UA"/>
              </w:rPr>
            </w:pPr>
            <w:r>
              <w:rPr>
                <w:b/>
                <w:bCs/>
                <w:sz w:val="16"/>
                <w:szCs w:val="16"/>
                <w:lang w:val="uk-UA"/>
              </w:rPr>
              <w:t>1220</w:t>
            </w:r>
          </w:p>
        </w:tc>
        <w:tc>
          <w:tcPr>
            <w:tcW w:w="480" w:type="pct"/>
            <w:shd w:val="clear" w:color="auto" w:fill="FFFFFF"/>
            <w:vAlign w:val="center"/>
          </w:tcPr>
          <w:p w14:paraId="3E10D22A" w14:textId="77777777" w:rsidR="00A62DA4" w:rsidRPr="00384539" w:rsidRDefault="00A62DA4" w:rsidP="00A62DA4">
            <w:pPr>
              <w:jc w:val="center"/>
              <w:rPr>
                <w:bCs/>
                <w:sz w:val="16"/>
                <w:szCs w:val="16"/>
                <w:lang w:val="uk-UA"/>
              </w:rPr>
            </w:pPr>
            <w:r w:rsidRPr="004E7F64">
              <w:rPr>
                <w:bCs/>
                <w:sz w:val="16"/>
                <w:szCs w:val="16"/>
                <w:lang w:val="uk-UA"/>
              </w:rPr>
              <w:t>Щодо моніторингу стану забезпечення захисту прав національних меншин (спільнот) та корінних народів України у 2025 році (статистична інформація)</w:t>
            </w:r>
          </w:p>
        </w:tc>
        <w:tc>
          <w:tcPr>
            <w:tcW w:w="355" w:type="pct"/>
            <w:shd w:val="clear" w:color="auto" w:fill="FFFFFF"/>
            <w:vAlign w:val="center"/>
          </w:tcPr>
          <w:p w14:paraId="265B63B6" w14:textId="77777777" w:rsidR="00A62DA4" w:rsidRPr="00384539" w:rsidRDefault="00A62DA4" w:rsidP="00A62DA4">
            <w:pPr>
              <w:jc w:val="center"/>
              <w:rPr>
                <w:bCs/>
                <w:sz w:val="16"/>
                <w:szCs w:val="16"/>
                <w:lang w:val="uk-UA"/>
              </w:rPr>
            </w:pPr>
            <w:r w:rsidRPr="004E7F64">
              <w:rPr>
                <w:bCs/>
                <w:sz w:val="16"/>
                <w:szCs w:val="16"/>
                <w:lang w:val="uk-UA"/>
              </w:rPr>
              <w:t>№вх-907/26</w:t>
            </w:r>
          </w:p>
        </w:tc>
        <w:tc>
          <w:tcPr>
            <w:tcW w:w="298" w:type="pct"/>
            <w:shd w:val="clear" w:color="auto" w:fill="FFFFFF"/>
            <w:vAlign w:val="center"/>
          </w:tcPr>
          <w:p w14:paraId="1B0CF76A"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5B7C5D1F"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4D0D5044" w14:textId="77777777" w:rsidR="00A62DA4" w:rsidRPr="004E7F64" w:rsidRDefault="00A62DA4" w:rsidP="00A62DA4">
            <w:pPr>
              <w:jc w:val="center"/>
              <w:rPr>
                <w:bCs/>
                <w:sz w:val="16"/>
                <w:szCs w:val="16"/>
                <w:lang w:val="uk-UA"/>
              </w:rPr>
            </w:pPr>
            <w:r w:rsidRPr="00592223">
              <w:rPr>
                <w:bCs/>
                <w:sz w:val="16"/>
                <w:szCs w:val="16"/>
                <w:lang w:val="uk-UA"/>
              </w:rPr>
              <w:t>Рівненська обласна військова адміністрація</w:t>
            </w:r>
          </w:p>
        </w:tc>
        <w:tc>
          <w:tcPr>
            <w:tcW w:w="273" w:type="pct"/>
            <w:shd w:val="clear" w:color="auto" w:fill="FFFFFF"/>
            <w:vAlign w:val="center"/>
          </w:tcPr>
          <w:p w14:paraId="12CD3106"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64DE715E"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44B01A36"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2EA5525" w14:textId="77777777" w:rsidR="00A62DA4" w:rsidRPr="00384539" w:rsidRDefault="00A62DA4" w:rsidP="00A62DA4">
            <w:pPr>
              <w:jc w:val="center"/>
              <w:rPr>
                <w:bCs/>
                <w:sz w:val="16"/>
                <w:szCs w:val="16"/>
                <w:lang w:val="uk-UA"/>
              </w:rPr>
            </w:pPr>
            <w:r w:rsidRPr="004E7F64">
              <w:rPr>
                <w:bCs/>
                <w:sz w:val="16"/>
                <w:szCs w:val="16"/>
                <w:lang w:val="uk-UA"/>
              </w:rPr>
              <w:t>Щодо моніторингу стану забезпечення захисту прав національних меншин (спільнот) та корінних народів України у 2025 році (статистична інформація)</w:t>
            </w:r>
          </w:p>
        </w:tc>
        <w:tc>
          <w:tcPr>
            <w:tcW w:w="323" w:type="pct"/>
            <w:shd w:val="clear" w:color="auto" w:fill="FFFFFF"/>
            <w:vAlign w:val="center"/>
          </w:tcPr>
          <w:p w14:paraId="62D149E0"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20C03A0"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1F3BE27"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2ED2E4BE"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B9E0930"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8D3712C" w14:textId="77777777" w:rsidR="00A62DA4" w:rsidRDefault="00A62DA4" w:rsidP="00A62DA4">
            <w:pPr>
              <w:jc w:val="center"/>
              <w:rPr>
                <w:lang w:val="ru-RU"/>
              </w:rPr>
            </w:pPr>
            <w:r>
              <w:rPr>
                <w:lang w:val="ru-RU"/>
              </w:rPr>
              <w:t>-</w:t>
            </w:r>
          </w:p>
        </w:tc>
      </w:tr>
      <w:tr w:rsidR="00A62DA4" w:rsidRPr="00B7371E" w14:paraId="1D1F77FC" w14:textId="77777777" w:rsidTr="004E7F64">
        <w:trPr>
          <w:trHeight w:val="975"/>
        </w:trPr>
        <w:tc>
          <w:tcPr>
            <w:tcW w:w="207" w:type="pct"/>
            <w:shd w:val="clear" w:color="auto" w:fill="FFFFFF"/>
            <w:vAlign w:val="center"/>
          </w:tcPr>
          <w:p w14:paraId="48C1555D" w14:textId="77777777" w:rsidR="00A62DA4" w:rsidRDefault="00CC3287" w:rsidP="00A62DA4">
            <w:pPr>
              <w:jc w:val="center"/>
              <w:rPr>
                <w:b/>
                <w:bCs/>
                <w:sz w:val="16"/>
                <w:szCs w:val="16"/>
                <w:lang w:val="uk-UA"/>
              </w:rPr>
            </w:pPr>
            <w:r>
              <w:rPr>
                <w:b/>
                <w:bCs/>
                <w:sz w:val="16"/>
                <w:szCs w:val="16"/>
                <w:lang w:val="uk-UA"/>
              </w:rPr>
              <w:t>1221</w:t>
            </w:r>
          </w:p>
        </w:tc>
        <w:tc>
          <w:tcPr>
            <w:tcW w:w="480" w:type="pct"/>
            <w:shd w:val="clear" w:color="auto" w:fill="FFFFFF"/>
            <w:vAlign w:val="center"/>
          </w:tcPr>
          <w:p w14:paraId="3BF4A1C9" w14:textId="77777777" w:rsidR="00A62DA4" w:rsidRPr="00384539" w:rsidRDefault="00A62DA4" w:rsidP="00A62DA4">
            <w:pPr>
              <w:jc w:val="center"/>
              <w:rPr>
                <w:bCs/>
                <w:sz w:val="16"/>
                <w:szCs w:val="16"/>
                <w:lang w:val="uk-UA"/>
              </w:rPr>
            </w:pPr>
            <w:r w:rsidRPr="004E7F64">
              <w:rPr>
                <w:bCs/>
                <w:sz w:val="16"/>
                <w:szCs w:val="16"/>
                <w:lang w:val="uk-UA"/>
              </w:rPr>
              <w:t>Про позачергове засідання Комісії з питань техногенно-екологічної безпеки</w:t>
            </w:r>
          </w:p>
        </w:tc>
        <w:tc>
          <w:tcPr>
            <w:tcW w:w="355" w:type="pct"/>
            <w:shd w:val="clear" w:color="auto" w:fill="FFFFFF"/>
            <w:vAlign w:val="center"/>
          </w:tcPr>
          <w:p w14:paraId="32EF5D0F" w14:textId="77777777" w:rsidR="00A62DA4" w:rsidRPr="00384539" w:rsidRDefault="00A62DA4" w:rsidP="00A62DA4">
            <w:pPr>
              <w:jc w:val="center"/>
              <w:rPr>
                <w:bCs/>
                <w:sz w:val="16"/>
                <w:szCs w:val="16"/>
                <w:lang w:val="uk-UA"/>
              </w:rPr>
            </w:pPr>
            <w:r w:rsidRPr="004E7F64">
              <w:rPr>
                <w:bCs/>
                <w:sz w:val="16"/>
                <w:szCs w:val="16"/>
                <w:lang w:val="uk-UA"/>
              </w:rPr>
              <w:t>№вх-908/26</w:t>
            </w:r>
          </w:p>
        </w:tc>
        <w:tc>
          <w:tcPr>
            <w:tcW w:w="298" w:type="pct"/>
            <w:shd w:val="clear" w:color="auto" w:fill="FFFFFF"/>
            <w:vAlign w:val="center"/>
          </w:tcPr>
          <w:p w14:paraId="23D1D567"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43F498CC"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1996B5C9" w14:textId="77777777" w:rsidR="00A62DA4" w:rsidRPr="004E7F64" w:rsidRDefault="00A62DA4" w:rsidP="00A62DA4">
            <w:pPr>
              <w:jc w:val="center"/>
              <w:rPr>
                <w:bCs/>
                <w:sz w:val="16"/>
                <w:szCs w:val="16"/>
                <w:lang w:val="uk-UA"/>
              </w:rPr>
            </w:pPr>
            <w:r w:rsidRPr="00592223">
              <w:rPr>
                <w:bCs/>
                <w:sz w:val="16"/>
                <w:szCs w:val="16"/>
                <w:lang w:val="uk-UA"/>
              </w:rPr>
              <w:t>Рівненська обласна військова адміністрація</w:t>
            </w:r>
          </w:p>
        </w:tc>
        <w:tc>
          <w:tcPr>
            <w:tcW w:w="273" w:type="pct"/>
            <w:shd w:val="clear" w:color="auto" w:fill="FFFFFF"/>
            <w:vAlign w:val="center"/>
          </w:tcPr>
          <w:p w14:paraId="45C8942B"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3AE91FA5"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1C6FD79B"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9AF26E9" w14:textId="77777777" w:rsidR="00A62DA4" w:rsidRPr="00384539" w:rsidRDefault="00A62DA4" w:rsidP="00A62DA4">
            <w:pPr>
              <w:jc w:val="center"/>
              <w:rPr>
                <w:bCs/>
                <w:sz w:val="16"/>
                <w:szCs w:val="16"/>
                <w:lang w:val="uk-UA"/>
              </w:rPr>
            </w:pPr>
            <w:r w:rsidRPr="004E7F64">
              <w:rPr>
                <w:bCs/>
                <w:sz w:val="16"/>
                <w:szCs w:val="16"/>
                <w:lang w:val="uk-UA"/>
              </w:rPr>
              <w:t>Про позачергове засідання Комісії з питань техногенно-екологічної безпеки</w:t>
            </w:r>
          </w:p>
        </w:tc>
        <w:tc>
          <w:tcPr>
            <w:tcW w:w="323" w:type="pct"/>
            <w:shd w:val="clear" w:color="auto" w:fill="FFFFFF"/>
            <w:vAlign w:val="center"/>
          </w:tcPr>
          <w:p w14:paraId="1F7464B4"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4F481FBC"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CF6610A"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32F58C22"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10DC37B"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810F1F7" w14:textId="77777777" w:rsidR="00A62DA4" w:rsidRDefault="00A62DA4" w:rsidP="00A62DA4">
            <w:pPr>
              <w:jc w:val="center"/>
              <w:rPr>
                <w:lang w:val="ru-RU"/>
              </w:rPr>
            </w:pPr>
            <w:r>
              <w:rPr>
                <w:lang w:val="ru-RU"/>
              </w:rPr>
              <w:t>-</w:t>
            </w:r>
          </w:p>
        </w:tc>
      </w:tr>
      <w:tr w:rsidR="00A62DA4" w:rsidRPr="00B7371E" w14:paraId="1C1F3375" w14:textId="77777777" w:rsidTr="004E7F64">
        <w:trPr>
          <w:trHeight w:val="975"/>
        </w:trPr>
        <w:tc>
          <w:tcPr>
            <w:tcW w:w="207" w:type="pct"/>
            <w:shd w:val="clear" w:color="auto" w:fill="FFFFFF"/>
            <w:vAlign w:val="center"/>
          </w:tcPr>
          <w:p w14:paraId="5B4ABD8F" w14:textId="77777777" w:rsidR="00A62DA4" w:rsidRDefault="00CC3287" w:rsidP="00A62DA4">
            <w:pPr>
              <w:jc w:val="center"/>
              <w:rPr>
                <w:b/>
                <w:bCs/>
                <w:sz w:val="16"/>
                <w:szCs w:val="16"/>
                <w:lang w:val="uk-UA"/>
              </w:rPr>
            </w:pPr>
            <w:r>
              <w:rPr>
                <w:b/>
                <w:bCs/>
                <w:sz w:val="16"/>
                <w:szCs w:val="16"/>
                <w:lang w:val="uk-UA"/>
              </w:rPr>
              <w:lastRenderedPageBreak/>
              <w:t>1222</w:t>
            </w:r>
          </w:p>
        </w:tc>
        <w:tc>
          <w:tcPr>
            <w:tcW w:w="480" w:type="pct"/>
            <w:shd w:val="clear" w:color="auto" w:fill="FFFFFF"/>
            <w:vAlign w:val="center"/>
          </w:tcPr>
          <w:p w14:paraId="5D570DEF" w14:textId="77777777" w:rsidR="00A62DA4" w:rsidRPr="008A6095" w:rsidRDefault="00A62DA4" w:rsidP="00A62DA4">
            <w:pPr>
              <w:jc w:val="center"/>
              <w:rPr>
                <w:sz w:val="16"/>
                <w:szCs w:val="16"/>
              </w:rPr>
            </w:pPr>
            <w:r w:rsidRPr="008A6095">
              <w:rPr>
                <w:sz w:val="16"/>
                <w:szCs w:val="16"/>
              </w:rPr>
              <w:t>Про розгляд листів</w:t>
            </w:r>
          </w:p>
        </w:tc>
        <w:tc>
          <w:tcPr>
            <w:tcW w:w="355" w:type="pct"/>
            <w:shd w:val="clear" w:color="auto" w:fill="FFFFFF"/>
            <w:vAlign w:val="center"/>
          </w:tcPr>
          <w:p w14:paraId="6FBE74BF" w14:textId="77777777" w:rsidR="00A62DA4" w:rsidRPr="008A6095" w:rsidRDefault="00A62DA4" w:rsidP="00A62DA4">
            <w:pPr>
              <w:jc w:val="center"/>
              <w:rPr>
                <w:sz w:val="16"/>
                <w:szCs w:val="16"/>
              </w:rPr>
            </w:pPr>
            <w:r w:rsidRPr="008A6095">
              <w:rPr>
                <w:sz w:val="16"/>
                <w:szCs w:val="16"/>
              </w:rPr>
              <w:t>№вих-273/06-12/26</w:t>
            </w:r>
          </w:p>
          <w:p w14:paraId="7891A4F1" w14:textId="77777777" w:rsidR="00A62DA4" w:rsidRPr="008A6095" w:rsidRDefault="00A62DA4" w:rsidP="00A62DA4">
            <w:pPr>
              <w:rPr>
                <w:sz w:val="16"/>
                <w:szCs w:val="16"/>
              </w:rPr>
            </w:pPr>
          </w:p>
        </w:tc>
        <w:tc>
          <w:tcPr>
            <w:tcW w:w="298" w:type="pct"/>
            <w:shd w:val="clear" w:color="auto" w:fill="FFFFFF"/>
            <w:vAlign w:val="center"/>
          </w:tcPr>
          <w:p w14:paraId="06719E93" w14:textId="77777777" w:rsidR="00A62DA4" w:rsidRPr="008A6095" w:rsidRDefault="00A62DA4" w:rsidP="00A62DA4">
            <w:pPr>
              <w:jc w:val="center"/>
              <w:rPr>
                <w:sz w:val="16"/>
                <w:szCs w:val="16"/>
              </w:rPr>
            </w:pPr>
            <w:r w:rsidRPr="008A6095">
              <w:rPr>
                <w:sz w:val="16"/>
                <w:szCs w:val="16"/>
              </w:rPr>
              <w:t>11.02.2026</w:t>
            </w:r>
          </w:p>
        </w:tc>
        <w:tc>
          <w:tcPr>
            <w:tcW w:w="306" w:type="pct"/>
            <w:shd w:val="clear" w:color="auto" w:fill="FFFFFF"/>
            <w:vAlign w:val="center"/>
          </w:tcPr>
          <w:p w14:paraId="4FDD2BF8" w14:textId="77777777" w:rsidR="00A62DA4" w:rsidRPr="008A6095" w:rsidRDefault="00A62DA4" w:rsidP="00A62DA4">
            <w:pPr>
              <w:jc w:val="center"/>
              <w:rPr>
                <w:sz w:val="16"/>
                <w:szCs w:val="16"/>
              </w:rPr>
            </w:pPr>
            <w:r w:rsidRPr="008A6095">
              <w:rPr>
                <w:sz w:val="16"/>
                <w:szCs w:val="16"/>
              </w:rPr>
              <w:t>-</w:t>
            </w:r>
          </w:p>
        </w:tc>
        <w:tc>
          <w:tcPr>
            <w:tcW w:w="434" w:type="pct"/>
            <w:shd w:val="clear" w:color="auto" w:fill="FFFFFF"/>
            <w:vAlign w:val="center"/>
          </w:tcPr>
          <w:p w14:paraId="72EC9644" w14:textId="77777777" w:rsidR="00A62DA4" w:rsidRPr="00A62DA4" w:rsidRDefault="00A62DA4" w:rsidP="00A62DA4">
            <w:pPr>
              <w:jc w:val="center"/>
              <w:rPr>
                <w:sz w:val="16"/>
                <w:szCs w:val="16"/>
                <w:lang w:val="ru-RU"/>
              </w:rPr>
            </w:pPr>
            <w:r w:rsidRPr="00A62DA4">
              <w:rPr>
                <w:sz w:val="16"/>
                <w:szCs w:val="16"/>
                <w:lang w:val="ru-RU"/>
              </w:rPr>
              <w:t>Відділ фінансів галузей виробничої сфери</w:t>
            </w:r>
          </w:p>
        </w:tc>
        <w:tc>
          <w:tcPr>
            <w:tcW w:w="273" w:type="pct"/>
            <w:shd w:val="clear" w:color="auto" w:fill="FFFFFF"/>
            <w:vAlign w:val="center"/>
          </w:tcPr>
          <w:p w14:paraId="794DB259" w14:textId="77777777" w:rsidR="00A62DA4" w:rsidRPr="008A6095" w:rsidRDefault="00A62DA4" w:rsidP="00A62DA4">
            <w:pPr>
              <w:jc w:val="center"/>
              <w:rPr>
                <w:sz w:val="16"/>
                <w:szCs w:val="16"/>
              </w:rPr>
            </w:pPr>
            <w:r w:rsidRPr="008A6095">
              <w:rPr>
                <w:sz w:val="16"/>
                <w:szCs w:val="16"/>
              </w:rPr>
              <w:t>-</w:t>
            </w:r>
          </w:p>
        </w:tc>
        <w:tc>
          <w:tcPr>
            <w:tcW w:w="166" w:type="pct"/>
            <w:shd w:val="clear" w:color="auto" w:fill="FFFFFF"/>
            <w:vAlign w:val="center"/>
          </w:tcPr>
          <w:p w14:paraId="34C00614" w14:textId="77777777" w:rsidR="00A62DA4" w:rsidRPr="008A6095" w:rsidRDefault="00A62DA4" w:rsidP="00A62DA4">
            <w:pPr>
              <w:jc w:val="center"/>
              <w:rPr>
                <w:sz w:val="16"/>
                <w:szCs w:val="16"/>
              </w:rPr>
            </w:pPr>
            <w:r w:rsidRPr="008A6095">
              <w:rPr>
                <w:sz w:val="16"/>
                <w:szCs w:val="16"/>
              </w:rPr>
              <w:t>-</w:t>
            </w:r>
          </w:p>
        </w:tc>
        <w:tc>
          <w:tcPr>
            <w:tcW w:w="306" w:type="pct"/>
            <w:shd w:val="clear" w:color="auto" w:fill="FFFFFF"/>
            <w:vAlign w:val="center"/>
          </w:tcPr>
          <w:p w14:paraId="45B60FF2" w14:textId="77777777" w:rsidR="00A62DA4" w:rsidRPr="008A6095" w:rsidRDefault="00A62DA4" w:rsidP="00A62DA4">
            <w:pPr>
              <w:jc w:val="center"/>
              <w:rPr>
                <w:sz w:val="16"/>
                <w:szCs w:val="16"/>
              </w:rPr>
            </w:pPr>
            <w:r w:rsidRPr="008A6095">
              <w:rPr>
                <w:sz w:val="16"/>
                <w:szCs w:val="16"/>
              </w:rPr>
              <w:t>Фінанси</w:t>
            </w:r>
          </w:p>
        </w:tc>
        <w:tc>
          <w:tcPr>
            <w:tcW w:w="414" w:type="pct"/>
            <w:shd w:val="clear" w:color="auto" w:fill="FFFFFF"/>
            <w:vAlign w:val="center"/>
          </w:tcPr>
          <w:p w14:paraId="748E9938" w14:textId="77777777" w:rsidR="00A62DA4" w:rsidRPr="008A6095" w:rsidRDefault="00A62DA4" w:rsidP="00A62DA4">
            <w:pPr>
              <w:jc w:val="center"/>
              <w:rPr>
                <w:sz w:val="16"/>
                <w:szCs w:val="16"/>
              </w:rPr>
            </w:pPr>
            <w:r w:rsidRPr="008A6095">
              <w:rPr>
                <w:sz w:val="16"/>
                <w:szCs w:val="16"/>
              </w:rPr>
              <w:t>Про погашення заборгованості</w:t>
            </w:r>
          </w:p>
        </w:tc>
        <w:tc>
          <w:tcPr>
            <w:tcW w:w="323" w:type="pct"/>
            <w:shd w:val="clear" w:color="auto" w:fill="FFFFFF"/>
            <w:vAlign w:val="center"/>
          </w:tcPr>
          <w:p w14:paraId="1D98DF2C" w14:textId="77777777" w:rsidR="00A62DA4" w:rsidRPr="008A6095" w:rsidRDefault="00A62DA4" w:rsidP="00A62DA4">
            <w:pPr>
              <w:jc w:val="center"/>
              <w:rPr>
                <w:sz w:val="16"/>
                <w:szCs w:val="16"/>
              </w:rPr>
            </w:pPr>
            <w:r w:rsidRPr="008A6095">
              <w:rPr>
                <w:sz w:val="16"/>
                <w:szCs w:val="16"/>
              </w:rPr>
              <w:t>Текстовий  документ</w:t>
            </w:r>
          </w:p>
        </w:tc>
        <w:tc>
          <w:tcPr>
            <w:tcW w:w="265" w:type="pct"/>
            <w:shd w:val="clear" w:color="auto" w:fill="FFFFFF"/>
            <w:vAlign w:val="center"/>
          </w:tcPr>
          <w:p w14:paraId="0CB66F22" w14:textId="77777777" w:rsidR="00A62DA4" w:rsidRPr="008A6095" w:rsidRDefault="00A62DA4" w:rsidP="00A62DA4">
            <w:pPr>
              <w:jc w:val="center"/>
              <w:rPr>
                <w:sz w:val="16"/>
                <w:szCs w:val="16"/>
              </w:rPr>
            </w:pPr>
            <w:r w:rsidRPr="008A6095">
              <w:rPr>
                <w:sz w:val="16"/>
                <w:szCs w:val="16"/>
              </w:rPr>
              <w:t>Лист</w:t>
            </w:r>
          </w:p>
        </w:tc>
        <w:tc>
          <w:tcPr>
            <w:tcW w:w="162" w:type="pct"/>
            <w:shd w:val="clear" w:color="auto" w:fill="FFFFFF"/>
            <w:vAlign w:val="center"/>
          </w:tcPr>
          <w:p w14:paraId="4DD21E27" w14:textId="77777777" w:rsidR="00A62DA4" w:rsidRPr="008A6095" w:rsidRDefault="00A62DA4" w:rsidP="00A62DA4">
            <w:pPr>
              <w:jc w:val="center"/>
              <w:rPr>
                <w:sz w:val="16"/>
                <w:szCs w:val="16"/>
              </w:rPr>
            </w:pPr>
            <w:r w:rsidRPr="008A6095">
              <w:rPr>
                <w:sz w:val="16"/>
                <w:szCs w:val="16"/>
              </w:rPr>
              <w:t>-</w:t>
            </w:r>
          </w:p>
        </w:tc>
        <w:tc>
          <w:tcPr>
            <w:tcW w:w="405" w:type="pct"/>
            <w:shd w:val="clear" w:color="auto" w:fill="FFFFFF"/>
            <w:vAlign w:val="center"/>
          </w:tcPr>
          <w:p w14:paraId="10DB9DDB" w14:textId="77777777" w:rsidR="00A62DA4" w:rsidRPr="008A6095" w:rsidRDefault="00A62DA4" w:rsidP="00A62DA4">
            <w:pPr>
              <w:jc w:val="center"/>
              <w:rPr>
                <w:sz w:val="16"/>
                <w:szCs w:val="16"/>
              </w:rPr>
            </w:pPr>
            <w:r w:rsidRPr="008A6095">
              <w:rPr>
                <w:sz w:val="16"/>
                <w:szCs w:val="16"/>
              </w:rPr>
              <w:t>Паперова</w:t>
            </w:r>
          </w:p>
        </w:tc>
        <w:tc>
          <w:tcPr>
            <w:tcW w:w="479" w:type="pct"/>
            <w:shd w:val="clear" w:color="auto" w:fill="FFFFFF"/>
            <w:vAlign w:val="center"/>
          </w:tcPr>
          <w:p w14:paraId="54438C4F" w14:textId="77777777" w:rsidR="00A62DA4" w:rsidRPr="00A62DA4" w:rsidRDefault="00A62DA4" w:rsidP="00A62DA4">
            <w:pPr>
              <w:jc w:val="center"/>
              <w:rPr>
                <w:sz w:val="16"/>
                <w:szCs w:val="16"/>
                <w:lang w:val="ru-RU"/>
              </w:rPr>
            </w:pPr>
            <w:r w:rsidRPr="00A62DA4">
              <w:rPr>
                <w:sz w:val="16"/>
                <w:szCs w:val="16"/>
                <w:lang w:val="ru-RU"/>
              </w:rPr>
              <w:t>Відділ фінансів галузей виробничої сфери</w:t>
            </w:r>
          </w:p>
        </w:tc>
        <w:tc>
          <w:tcPr>
            <w:tcW w:w="127" w:type="pct"/>
            <w:shd w:val="clear" w:color="auto" w:fill="FFFFFF"/>
            <w:vAlign w:val="center"/>
          </w:tcPr>
          <w:p w14:paraId="3E6AA3EB" w14:textId="77777777" w:rsidR="00A62DA4" w:rsidRPr="008A6095" w:rsidRDefault="00A62DA4" w:rsidP="00A62DA4">
            <w:pPr>
              <w:jc w:val="center"/>
              <w:rPr>
                <w:sz w:val="16"/>
                <w:szCs w:val="16"/>
              </w:rPr>
            </w:pPr>
            <w:r w:rsidRPr="008A6095">
              <w:rPr>
                <w:sz w:val="16"/>
                <w:szCs w:val="16"/>
              </w:rPr>
              <w:t>-</w:t>
            </w:r>
          </w:p>
        </w:tc>
      </w:tr>
      <w:tr w:rsidR="00A62DA4" w:rsidRPr="00B7371E" w14:paraId="0DD47A32" w14:textId="77777777" w:rsidTr="004E7F64">
        <w:trPr>
          <w:trHeight w:val="975"/>
        </w:trPr>
        <w:tc>
          <w:tcPr>
            <w:tcW w:w="207" w:type="pct"/>
            <w:shd w:val="clear" w:color="auto" w:fill="FFFFFF"/>
            <w:vAlign w:val="center"/>
          </w:tcPr>
          <w:p w14:paraId="7405D51C" w14:textId="77777777" w:rsidR="00A62DA4" w:rsidRDefault="00CC3287" w:rsidP="00A62DA4">
            <w:pPr>
              <w:jc w:val="center"/>
              <w:rPr>
                <w:b/>
                <w:bCs/>
                <w:sz w:val="16"/>
                <w:szCs w:val="16"/>
                <w:lang w:val="uk-UA"/>
              </w:rPr>
            </w:pPr>
            <w:r>
              <w:rPr>
                <w:b/>
                <w:bCs/>
                <w:sz w:val="16"/>
                <w:szCs w:val="16"/>
                <w:lang w:val="uk-UA"/>
              </w:rPr>
              <w:t>1223</w:t>
            </w:r>
          </w:p>
        </w:tc>
        <w:tc>
          <w:tcPr>
            <w:tcW w:w="480" w:type="pct"/>
            <w:shd w:val="clear" w:color="auto" w:fill="FFFFFF"/>
            <w:vAlign w:val="center"/>
          </w:tcPr>
          <w:p w14:paraId="1ECD8990" w14:textId="77777777" w:rsidR="00A62DA4" w:rsidRPr="00384539" w:rsidRDefault="00A62DA4" w:rsidP="00A62DA4">
            <w:pPr>
              <w:jc w:val="center"/>
              <w:rPr>
                <w:bCs/>
                <w:sz w:val="16"/>
                <w:szCs w:val="16"/>
                <w:lang w:val="uk-UA"/>
              </w:rPr>
            </w:pPr>
            <w:r w:rsidRPr="004E7F64">
              <w:rPr>
                <w:bCs/>
                <w:sz w:val="16"/>
                <w:szCs w:val="16"/>
                <w:lang w:val="uk-UA"/>
              </w:rPr>
              <w:t>Розпорядження про зміни до Програми забезпечення мобілізаційної підготовки та оборонної роботи в Рівненській області на 2024-2026 роки</w:t>
            </w:r>
          </w:p>
        </w:tc>
        <w:tc>
          <w:tcPr>
            <w:tcW w:w="355" w:type="pct"/>
            <w:shd w:val="clear" w:color="auto" w:fill="FFFFFF"/>
            <w:vAlign w:val="center"/>
          </w:tcPr>
          <w:p w14:paraId="4E230C7D" w14:textId="77777777" w:rsidR="00A62DA4" w:rsidRPr="00384539" w:rsidRDefault="00A62DA4" w:rsidP="00A62DA4">
            <w:pPr>
              <w:jc w:val="center"/>
              <w:rPr>
                <w:bCs/>
                <w:sz w:val="16"/>
                <w:szCs w:val="16"/>
                <w:lang w:val="uk-UA"/>
              </w:rPr>
            </w:pPr>
            <w:r w:rsidRPr="004E7F64">
              <w:rPr>
                <w:bCs/>
                <w:sz w:val="16"/>
                <w:szCs w:val="16"/>
                <w:lang w:val="uk-UA"/>
              </w:rPr>
              <w:t>№вх-909/26</w:t>
            </w:r>
          </w:p>
        </w:tc>
        <w:tc>
          <w:tcPr>
            <w:tcW w:w="298" w:type="pct"/>
            <w:shd w:val="clear" w:color="auto" w:fill="FFFFFF"/>
            <w:vAlign w:val="center"/>
          </w:tcPr>
          <w:p w14:paraId="31A2F393"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536711E9"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34270ABC" w14:textId="77777777" w:rsidR="00A62DA4" w:rsidRPr="004E7F64" w:rsidRDefault="00A62DA4" w:rsidP="00A62DA4">
            <w:pPr>
              <w:jc w:val="center"/>
              <w:rPr>
                <w:bCs/>
                <w:sz w:val="16"/>
                <w:szCs w:val="16"/>
                <w:lang w:val="uk-UA"/>
              </w:rPr>
            </w:pPr>
            <w:r w:rsidRPr="00592223">
              <w:rPr>
                <w:bCs/>
                <w:sz w:val="16"/>
                <w:szCs w:val="16"/>
                <w:lang w:val="uk-UA"/>
              </w:rPr>
              <w:t>Рівненська обласна військова адміністрація</w:t>
            </w:r>
          </w:p>
        </w:tc>
        <w:tc>
          <w:tcPr>
            <w:tcW w:w="273" w:type="pct"/>
            <w:shd w:val="clear" w:color="auto" w:fill="FFFFFF"/>
            <w:vAlign w:val="center"/>
          </w:tcPr>
          <w:p w14:paraId="58D3A822"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4AE61863"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7842675A"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683DC49" w14:textId="77777777" w:rsidR="00A62DA4" w:rsidRPr="00384539" w:rsidRDefault="00A62DA4" w:rsidP="00A62DA4">
            <w:pPr>
              <w:jc w:val="center"/>
              <w:rPr>
                <w:bCs/>
                <w:sz w:val="16"/>
                <w:szCs w:val="16"/>
                <w:lang w:val="uk-UA"/>
              </w:rPr>
            </w:pPr>
            <w:r w:rsidRPr="004E7F64">
              <w:rPr>
                <w:bCs/>
                <w:sz w:val="16"/>
                <w:szCs w:val="16"/>
                <w:lang w:val="uk-UA"/>
              </w:rPr>
              <w:t>Розпорядження про зміни до Програми забезпечення мобілізаційної підготовки та оборонної роботи в Рівненській області на 2024-2026 роки</w:t>
            </w:r>
          </w:p>
        </w:tc>
        <w:tc>
          <w:tcPr>
            <w:tcW w:w="323" w:type="pct"/>
            <w:shd w:val="clear" w:color="auto" w:fill="FFFFFF"/>
            <w:vAlign w:val="center"/>
          </w:tcPr>
          <w:p w14:paraId="2BA6A846"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3925168" w14:textId="77777777" w:rsidR="00A62DA4" w:rsidRPr="00254CAD" w:rsidRDefault="00A62DA4" w:rsidP="00A62DA4">
            <w:pPr>
              <w:jc w:val="center"/>
              <w:rPr>
                <w:bCs/>
                <w:sz w:val="16"/>
                <w:szCs w:val="16"/>
                <w:lang w:val="uk-UA"/>
              </w:rPr>
            </w:pPr>
            <w:r w:rsidRPr="004E7F64">
              <w:rPr>
                <w:bCs/>
                <w:sz w:val="16"/>
                <w:szCs w:val="16"/>
                <w:lang w:val="uk-UA"/>
              </w:rPr>
              <w:t>Розпорядження</w:t>
            </w:r>
          </w:p>
        </w:tc>
        <w:tc>
          <w:tcPr>
            <w:tcW w:w="162" w:type="pct"/>
            <w:shd w:val="clear" w:color="auto" w:fill="FFFFFF"/>
            <w:vAlign w:val="center"/>
          </w:tcPr>
          <w:p w14:paraId="0F49E3AB"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20AFC547"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2300A70"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80D35C4" w14:textId="77777777" w:rsidR="00A62DA4" w:rsidRDefault="00A62DA4" w:rsidP="00A62DA4">
            <w:pPr>
              <w:jc w:val="center"/>
              <w:rPr>
                <w:lang w:val="ru-RU"/>
              </w:rPr>
            </w:pPr>
            <w:r>
              <w:rPr>
                <w:lang w:val="ru-RU"/>
              </w:rPr>
              <w:t>-</w:t>
            </w:r>
          </w:p>
        </w:tc>
      </w:tr>
      <w:tr w:rsidR="00A62DA4" w:rsidRPr="00B7371E" w14:paraId="619AD2E8" w14:textId="77777777" w:rsidTr="004E7F64">
        <w:trPr>
          <w:trHeight w:val="975"/>
        </w:trPr>
        <w:tc>
          <w:tcPr>
            <w:tcW w:w="207" w:type="pct"/>
            <w:shd w:val="clear" w:color="auto" w:fill="FFFFFF"/>
            <w:vAlign w:val="center"/>
          </w:tcPr>
          <w:p w14:paraId="2B608969" w14:textId="77777777" w:rsidR="00A62DA4" w:rsidRDefault="00CC3287" w:rsidP="00A62DA4">
            <w:pPr>
              <w:jc w:val="center"/>
              <w:rPr>
                <w:b/>
                <w:bCs/>
                <w:sz w:val="16"/>
                <w:szCs w:val="16"/>
                <w:lang w:val="uk-UA"/>
              </w:rPr>
            </w:pPr>
            <w:r>
              <w:rPr>
                <w:b/>
                <w:bCs/>
                <w:sz w:val="16"/>
                <w:szCs w:val="16"/>
                <w:lang w:val="uk-UA"/>
              </w:rPr>
              <w:t>1224</w:t>
            </w:r>
          </w:p>
        </w:tc>
        <w:tc>
          <w:tcPr>
            <w:tcW w:w="480" w:type="pct"/>
            <w:shd w:val="clear" w:color="auto" w:fill="FFFFFF"/>
            <w:vAlign w:val="center"/>
          </w:tcPr>
          <w:p w14:paraId="3184524B" w14:textId="77777777" w:rsidR="00A62DA4" w:rsidRPr="004E7F64" w:rsidRDefault="00A62DA4" w:rsidP="00A62DA4">
            <w:pPr>
              <w:jc w:val="center"/>
              <w:rPr>
                <w:bCs/>
                <w:sz w:val="16"/>
                <w:szCs w:val="16"/>
                <w:lang w:val="uk-UA"/>
              </w:rPr>
            </w:pPr>
            <w:r w:rsidRPr="004E7F64">
              <w:rPr>
                <w:bCs/>
                <w:sz w:val="16"/>
                <w:szCs w:val="16"/>
                <w:lang w:val="uk-UA"/>
              </w:rPr>
              <w:t>Запит на публічну інформацію</w:t>
            </w:r>
          </w:p>
        </w:tc>
        <w:tc>
          <w:tcPr>
            <w:tcW w:w="355" w:type="pct"/>
            <w:shd w:val="clear" w:color="auto" w:fill="FFFFFF"/>
            <w:vAlign w:val="center"/>
          </w:tcPr>
          <w:p w14:paraId="3C55D639" w14:textId="77777777" w:rsidR="00A62DA4" w:rsidRPr="004E7F64" w:rsidRDefault="00A62DA4" w:rsidP="00A62DA4">
            <w:pPr>
              <w:jc w:val="center"/>
              <w:rPr>
                <w:bCs/>
                <w:sz w:val="16"/>
                <w:szCs w:val="16"/>
                <w:lang w:val="uk-UA"/>
              </w:rPr>
            </w:pPr>
            <w:r w:rsidRPr="004E7F64">
              <w:rPr>
                <w:bCs/>
                <w:sz w:val="16"/>
                <w:szCs w:val="16"/>
                <w:lang w:val="uk-UA"/>
              </w:rPr>
              <w:t>№зп-6/01-05/26</w:t>
            </w:r>
          </w:p>
        </w:tc>
        <w:tc>
          <w:tcPr>
            <w:tcW w:w="298" w:type="pct"/>
            <w:shd w:val="clear" w:color="auto" w:fill="FFFFFF"/>
            <w:vAlign w:val="center"/>
          </w:tcPr>
          <w:p w14:paraId="44080D6B" w14:textId="77777777" w:rsidR="00A62DA4" w:rsidRPr="00254CAD" w:rsidRDefault="00A62DA4" w:rsidP="00A62DA4">
            <w:pPr>
              <w:jc w:val="center"/>
              <w:rPr>
                <w:bCs/>
                <w:sz w:val="16"/>
                <w:szCs w:val="16"/>
                <w:lang w:val="uk-UA"/>
              </w:rPr>
            </w:pPr>
            <w:r>
              <w:rPr>
                <w:bCs/>
                <w:sz w:val="16"/>
                <w:szCs w:val="16"/>
                <w:lang w:val="uk-UA"/>
              </w:rPr>
              <w:t>-</w:t>
            </w:r>
          </w:p>
        </w:tc>
        <w:tc>
          <w:tcPr>
            <w:tcW w:w="306" w:type="pct"/>
            <w:shd w:val="clear" w:color="auto" w:fill="FFFFFF"/>
            <w:vAlign w:val="center"/>
          </w:tcPr>
          <w:p w14:paraId="03F78B01"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4A9C63A1" w14:textId="77777777" w:rsidR="00A62DA4" w:rsidRPr="004E7F64" w:rsidRDefault="00A62DA4" w:rsidP="00A62DA4">
            <w:pPr>
              <w:jc w:val="center"/>
              <w:rPr>
                <w:bCs/>
                <w:sz w:val="16"/>
                <w:szCs w:val="16"/>
                <w:lang w:val="uk-UA"/>
              </w:rPr>
            </w:pPr>
            <w:r w:rsidRPr="00592223">
              <w:rPr>
                <w:bCs/>
                <w:sz w:val="16"/>
                <w:szCs w:val="16"/>
                <w:lang w:val="uk-UA"/>
              </w:rPr>
              <w:t>Рівненська обласна військова адміністрація</w:t>
            </w:r>
          </w:p>
        </w:tc>
        <w:tc>
          <w:tcPr>
            <w:tcW w:w="273" w:type="pct"/>
            <w:shd w:val="clear" w:color="auto" w:fill="FFFFFF"/>
            <w:vAlign w:val="center"/>
          </w:tcPr>
          <w:p w14:paraId="6CA6EF27"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5B3198F0"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18C50D13" w14:textId="77777777" w:rsidR="00A62DA4" w:rsidRPr="00254CAD" w:rsidRDefault="00A62DA4" w:rsidP="00A62DA4">
            <w:pPr>
              <w:jc w:val="center"/>
              <w:rPr>
                <w:bCs/>
                <w:sz w:val="16"/>
                <w:szCs w:val="16"/>
                <w:lang w:val="uk-UA"/>
              </w:rPr>
            </w:pPr>
            <w:r>
              <w:rPr>
                <w:bCs/>
                <w:sz w:val="16"/>
                <w:szCs w:val="16"/>
                <w:lang w:val="uk-UA"/>
              </w:rPr>
              <w:t>Публічна інформація</w:t>
            </w:r>
          </w:p>
        </w:tc>
        <w:tc>
          <w:tcPr>
            <w:tcW w:w="414" w:type="pct"/>
            <w:shd w:val="clear" w:color="auto" w:fill="FFFFFF"/>
            <w:vAlign w:val="center"/>
          </w:tcPr>
          <w:p w14:paraId="5A935C3B" w14:textId="77777777" w:rsidR="00A62DA4" w:rsidRPr="00384539" w:rsidRDefault="00A62DA4" w:rsidP="00A62DA4">
            <w:pPr>
              <w:jc w:val="center"/>
              <w:rPr>
                <w:bCs/>
                <w:sz w:val="16"/>
                <w:szCs w:val="16"/>
                <w:lang w:val="uk-UA"/>
              </w:rPr>
            </w:pPr>
            <w:r w:rsidRPr="004E7F64">
              <w:rPr>
                <w:bCs/>
                <w:sz w:val="16"/>
                <w:szCs w:val="16"/>
                <w:lang w:val="uk-UA"/>
              </w:rPr>
              <w:t>Щодо надання інформації затверджених шаблонів кадрових документів</w:t>
            </w:r>
          </w:p>
        </w:tc>
        <w:tc>
          <w:tcPr>
            <w:tcW w:w="323" w:type="pct"/>
            <w:shd w:val="clear" w:color="auto" w:fill="FFFFFF"/>
            <w:vAlign w:val="center"/>
          </w:tcPr>
          <w:p w14:paraId="62462477"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7F1CBB0" w14:textId="77777777" w:rsidR="00A62DA4" w:rsidRPr="00254CAD" w:rsidRDefault="00A62DA4" w:rsidP="00A62DA4">
            <w:pPr>
              <w:jc w:val="center"/>
              <w:rPr>
                <w:bCs/>
                <w:sz w:val="16"/>
                <w:szCs w:val="16"/>
                <w:lang w:val="uk-UA"/>
              </w:rPr>
            </w:pPr>
            <w:r w:rsidRPr="004E7F64">
              <w:rPr>
                <w:bCs/>
                <w:sz w:val="16"/>
                <w:szCs w:val="16"/>
                <w:lang w:val="uk-UA"/>
              </w:rPr>
              <w:t>Запит</w:t>
            </w:r>
          </w:p>
        </w:tc>
        <w:tc>
          <w:tcPr>
            <w:tcW w:w="162" w:type="pct"/>
            <w:shd w:val="clear" w:color="auto" w:fill="FFFFFF"/>
            <w:vAlign w:val="center"/>
          </w:tcPr>
          <w:p w14:paraId="521FEC56"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2DBA916F"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96A2245"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7B18DD4" w14:textId="77777777" w:rsidR="00A62DA4" w:rsidRDefault="00A62DA4" w:rsidP="00A62DA4">
            <w:pPr>
              <w:jc w:val="center"/>
              <w:rPr>
                <w:lang w:val="ru-RU"/>
              </w:rPr>
            </w:pPr>
            <w:r>
              <w:rPr>
                <w:lang w:val="ru-RU"/>
              </w:rPr>
              <w:t>-</w:t>
            </w:r>
          </w:p>
        </w:tc>
      </w:tr>
      <w:tr w:rsidR="00A62DA4" w:rsidRPr="00B7371E" w14:paraId="6E5BB3CC" w14:textId="77777777" w:rsidTr="004E7F64">
        <w:trPr>
          <w:trHeight w:val="975"/>
        </w:trPr>
        <w:tc>
          <w:tcPr>
            <w:tcW w:w="207" w:type="pct"/>
            <w:shd w:val="clear" w:color="auto" w:fill="FFFFFF"/>
            <w:vAlign w:val="center"/>
          </w:tcPr>
          <w:p w14:paraId="0B9A06C5" w14:textId="77777777" w:rsidR="00A62DA4" w:rsidRDefault="00CC3287" w:rsidP="00A62DA4">
            <w:pPr>
              <w:jc w:val="center"/>
              <w:rPr>
                <w:b/>
                <w:bCs/>
                <w:sz w:val="16"/>
                <w:szCs w:val="16"/>
                <w:lang w:val="uk-UA"/>
              </w:rPr>
            </w:pPr>
            <w:r>
              <w:rPr>
                <w:b/>
                <w:bCs/>
                <w:sz w:val="16"/>
                <w:szCs w:val="16"/>
                <w:lang w:val="uk-UA"/>
              </w:rPr>
              <w:t>1225</w:t>
            </w:r>
          </w:p>
        </w:tc>
        <w:tc>
          <w:tcPr>
            <w:tcW w:w="480" w:type="pct"/>
            <w:shd w:val="clear" w:color="auto" w:fill="FFFFFF"/>
            <w:vAlign w:val="center"/>
          </w:tcPr>
          <w:p w14:paraId="2F026A0A" w14:textId="77777777" w:rsidR="00A62DA4" w:rsidRPr="004E7F64" w:rsidRDefault="00A62DA4" w:rsidP="00A62DA4">
            <w:pPr>
              <w:jc w:val="center"/>
              <w:rPr>
                <w:bCs/>
                <w:sz w:val="16"/>
                <w:szCs w:val="16"/>
                <w:lang w:val="uk-UA"/>
              </w:rPr>
            </w:pPr>
            <w:r w:rsidRPr="004E7F64">
              <w:rPr>
                <w:bCs/>
                <w:sz w:val="16"/>
                <w:szCs w:val="16"/>
                <w:lang w:val="uk-UA"/>
              </w:rPr>
              <w:t>Запит на публічну інформацію</w:t>
            </w:r>
          </w:p>
        </w:tc>
        <w:tc>
          <w:tcPr>
            <w:tcW w:w="355" w:type="pct"/>
            <w:shd w:val="clear" w:color="auto" w:fill="FFFFFF"/>
            <w:vAlign w:val="center"/>
          </w:tcPr>
          <w:p w14:paraId="0AAADD80" w14:textId="77777777" w:rsidR="00A62DA4" w:rsidRPr="004E7F64" w:rsidRDefault="00A62DA4" w:rsidP="00A62DA4">
            <w:pPr>
              <w:jc w:val="center"/>
              <w:rPr>
                <w:bCs/>
                <w:sz w:val="16"/>
                <w:szCs w:val="16"/>
                <w:lang w:val="uk-UA"/>
              </w:rPr>
            </w:pPr>
            <w:r w:rsidRPr="004E7F64">
              <w:rPr>
                <w:bCs/>
                <w:sz w:val="16"/>
                <w:szCs w:val="16"/>
                <w:lang w:val="uk-UA"/>
              </w:rPr>
              <w:t>№зп-7/01-05/26</w:t>
            </w:r>
          </w:p>
        </w:tc>
        <w:tc>
          <w:tcPr>
            <w:tcW w:w="298" w:type="pct"/>
            <w:shd w:val="clear" w:color="auto" w:fill="FFFFFF"/>
            <w:vAlign w:val="center"/>
          </w:tcPr>
          <w:p w14:paraId="58001F23" w14:textId="77777777" w:rsidR="00A62DA4" w:rsidRPr="00254CAD" w:rsidRDefault="00A62DA4" w:rsidP="00A62DA4">
            <w:pPr>
              <w:jc w:val="center"/>
              <w:rPr>
                <w:bCs/>
                <w:sz w:val="16"/>
                <w:szCs w:val="16"/>
                <w:lang w:val="uk-UA"/>
              </w:rPr>
            </w:pPr>
            <w:r>
              <w:rPr>
                <w:bCs/>
                <w:sz w:val="16"/>
                <w:szCs w:val="16"/>
                <w:lang w:val="uk-UA"/>
              </w:rPr>
              <w:t>-</w:t>
            </w:r>
          </w:p>
        </w:tc>
        <w:tc>
          <w:tcPr>
            <w:tcW w:w="306" w:type="pct"/>
            <w:shd w:val="clear" w:color="auto" w:fill="FFFFFF"/>
            <w:vAlign w:val="center"/>
          </w:tcPr>
          <w:p w14:paraId="17B75EEE" w14:textId="77777777" w:rsidR="00A62DA4" w:rsidRPr="002731C5" w:rsidRDefault="00A62DA4" w:rsidP="00A62DA4">
            <w:pPr>
              <w:jc w:val="center"/>
              <w:rPr>
                <w:bCs/>
                <w:sz w:val="16"/>
                <w:szCs w:val="16"/>
                <w:lang w:val="uk-UA"/>
              </w:rPr>
            </w:pPr>
            <w:r>
              <w:rPr>
                <w:bCs/>
                <w:sz w:val="16"/>
                <w:szCs w:val="16"/>
                <w:lang w:val="uk-UA"/>
              </w:rPr>
              <w:t>11.02.2026</w:t>
            </w:r>
          </w:p>
        </w:tc>
        <w:tc>
          <w:tcPr>
            <w:tcW w:w="434" w:type="pct"/>
            <w:shd w:val="clear" w:color="auto" w:fill="FFFFFF"/>
            <w:vAlign w:val="center"/>
          </w:tcPr>
          <w:p w14:paraId="70C1826F" w14:textId="77777777" w:rsidR="00A62DA4" w:rsidRPr="004E7F64" w:rsidRDefault="00A62DA4" w:rsidP="00A62DA4">
            <w:pPr>
              <w:jc w:val="center"/>
              <w:rPr>
                <w:bCs/>
                <w:sz w:val="16"/>
                <w:szCs w:val="16"/>
                <w:lang w:val="uk-UA"/>
              </w:rPr>
            </w:pPr>
            <w:r w:rsidRPr="00592223">
              <w:rPr>
                <w:bCs/>
                <w:sz w:val="16"/>
                <w:szCs w:val="16"/>
                <w:lang w:val="uk-UA"/>
              </w:rPr>
              <w:t>Рівненська обласна військова адміністрація</w:t>
            </w:r>
          </w:p>
        </w:tc>
        <w:tc>
          <w:tcPr>
            <w:tcW w:w="273" w:type="pct"/>
            <w:shd w:val="clear" w:color="auto" w:fill="FFFFFF"/>
            <w:vAlign w:val="center"/>
          </w:tcPr>
          <w:p w14:paraId="4AB5E272"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3EBD0EA6"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75E7CAF8" w14:textId="77777777" w:rsidR="00A62DA4" w:rsidRPr="00254CAD" w:rsidRDefault="00A62DA4" w:rsidP="00A62DA4">
            <w:pPr>
              <w:jc w:val="center"/>
              <w:rPr>
                <w:bCs/>
                <w:sz w:val="16"/>
                <w:szCs w:val="16"/>
                <w:lang w:val="uk-UA"/>
              </w:rPr>
            </w:pPr>
            <w:r>
              <w:rPr>
                <w:bCs/>
                <w:sz w:val="16"/>
                <w:szCs w:val="16"/>
                <w:lang w:val="uk-UA"/>
              </w:rPr>
              <w:t>Публічна інформація</w:t>
            </w:r>
          </w:p>
        </w:tc>
        <w:tc>
          <w:tcPr>
            <w:tcW w:w="414" w:type="pct"/>
            <w:shd w:val="clear" w:color="auto" w:fill="FFFFFF"/>
            <w:vAlign w:val="center"/>
          </w:tcPr>
          <w:p w14:paraId="58629609" w14:textId="77777777" w:rsidR="00A62DA4" w:rsidRPr="00384539" w:rsidRDefault="00A62DA4" w:rsidP="00A62DA4">
            <w:pPr>
              <w:jc w:val="center"/>
              <w:rPr>
                <w:bCs/>
                <w:sz w:val="16"/>
                <w:szCs w:val="16"/>
                <w:lang w:val="uk-UA"/>
              </w:rPr>
            </w:pPr>
            <w:r w:rsidRPr="004E7F64">
              <w:rPr>
                <w:bCs/>
                <w:sz w:val="16"/>
                <w:szCs w:val="16"/>
                <w:lang w:val="uk-UA"/>
              </w:rPr>
              <w:t>Щодо надання інформації затверджених шаблонів кадрових документів</w:t>
            </w:r>
          </w:p>
        </w:tc>
        <w:tc>
          <w:tcPr>
            <w:tcW w:w="323" w:type="pct"/>
            <w:shd w:val="clear" w:color="auto" w:fill="FFFFFF"/>
            <w:vAlign w:val="center"/>
          </w:tcPr>
          <w:p w14:paraId="5922C08B"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5417634" w14:textId="77777777" w:rsidR="00A62DA4" w:rsidRPr="00254CAD" w:rsidRDefault="00A62DA4" w:rsidP="00A62DA4">
            <w:pPr>
              <w:jc w:val="center"/>
              <w:rPr>
                <w:bCs/>
                <w:sz w:val="16"/>
                <w:szCs w:val="16"/>
                <w:lang w:val="uk-UA"/>
              </w:rPr>
            </w:pPr>
            <w:r w:rsidRPr="004E7F64">
              <w:rPr>
                <w:bCs/>
                <w:sz w:val="16"/>
                <w:szCs w:val="16"/>
                <w:lang w:val="uk-UA"/>
              </w:rPr>
              <w:t>Запит</w:t>
            </w:r>
          </w:p>
        </w:tc>
        <w:tc>
          <w:tcPr>
            <w:tcW w:w="162" w:type="pct"/>
            <w:shd w:val="clear" w:color="auto" w:fill="FFFFFF"/>
            <w:vAlign w:val="center"/>
          </w:tcPr>
          <w:p w14:paraId="5B607D55"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1FB51AEB"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1D67893"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BDC52A8" w14:textId="77777777" w:rsidR="00A62DA4" w:rsidRDefault="00A62DA4" w:rsidP="00A62DA4">
            <w:pPr>
              <w:jc w:val="center"/>
              <w:rPr>
                <w:lang w:val="ru-RU"/>
              </w:rPr>
            </w:pPr>
            <w:r>
              <w:rPr>
                <w:lang w:val="ru-RU"/>
              </w:rPr>
              <w:t>-</w:t>
            </w:r>
          </w:p>
        </w:tc>
      </w:tr>
      <w:tr w:rsidR="00A62DA4" w:rsidRPr="00B7371E" w14:paraId="6551FF87" w14:textId="77777777" w:rsidTr="004E7F64">
        <w:trPr>
          <w:trHeight w:val="421"/>
        </w:trPr>
        <w:tc>
          <w:tcPr>
            <w:tcW w:w="207" w:type="pct"/>
            <w:shd w:val="clear" w:color="auto" w:fill="FFFFFF"/>
            <w:vAlign w:val="center"/>
          </w:tcPr>
          <w:p w14:paraId="4F0D95DD" w14:textId="77777777" w:rsidR="00A62DA4" w:rsidRDefault="00CC3287" w:rsidP="00A62DA4">
            <w:pPr>
              <w:jc w:val="center"/>
              <w:rPr>
                <w:b/>
                <w:bCs/>
                <w:sz w:val="16"/>
                <w:szCs w:val="16"/>
                <w:lang w:val="uk-UA"/>
              </w:rPr>
            </w:pPr>
            <w:r>
              <w:rPr>
                <w:b/>
                <w:bCs/>
                <w:sz w:val="16"/>
                <w:szCs w:val="16"/>
                <w:lang w:val="uk-UA"/>
              </w:rPr>
              <w:t>1226</w:t>
            </w:r>
          </w:p>
        </w:tc>
        <w:tc>
          <w:tcPr>
            <w:tcW w:w="480" w:type="pct"/>
            <w:shd w:val="clear" w:color="auto" w:fill="FFFFFF"/>
            <w:vAlign w:val="center"/>
          </w:tcPr>
          <w:p w14:paraId="573B29C2" w14:textId="77777777" w:rsidR="00A62DA4" w:rsidRPr="00384539" w:rsidRDefault="00A62DA4" w:rsidP="00A62DA4">
            <w:pPr>
              <w:jc w:val="center"/>
              <w:rPr>
                <w:bCs/>
                <w:sz w:val="16"/>
                <w:szCs w:val="16"/>
                <w:lang w:val="uk-UA"/>
              </w:rPr>
            </w:pPr>
            <w:r w:rsidRPr="004E7F64">
              <w:rPr>
                <w:bCs/>
                <w:sz w:val="16"/>
                <w:szCs w:val="16"/>
                <w:lang w:val="uk-UA"/>
              </w:rPr>
              <w:t>20_про надання інформації (ризики)</w:t>
            </w:r>
          </w:p>
        </w:tc>
        <w:tc>
          <w:tcPr>
            <w:tcW w:w="355" w:type="pct"/>
            <w:shd w:val="clear" w:color="auto" w:fill="FFFFFF"/>
            <w:vAlign w:val="center"/>
          </w:tcPr>
          <w:p w14:paraId="13BDD597" w14:textId="77777777" w:rsidR="00A62DA4" w:rsidRPr="00384539" w:rsidRDefault="00A62DA4" w:rsidP="00A62DA4">
            <w:pPr>
              <w:jc w:val="center"/>
              <w:rPr>
                <w:bCs/>
                <w:sz w:val="16"/>
                <w:szCs w:val="16"/>
                <w:lang w:val="uk-UA"/>
              </w:rPr>
            </w:pPr>
            <w:r w:rsidRPr="004E7F64">
              <w:rPr>
                <w:bCs/>
                <w:sz w:val="16"/>
                <w:szCs w:val="16"/>
                <w:lang w:val="uk-UA"/>
              </w:rPr>
              <w:t>№вх-910/26</w:t>
            </w:r>
          </w:p>
        </w:tc>
        <w:tc>
          <w:tcPr>
            <w:tcW w:w="298" w:type="pct"/>
            <w:shd w:val="clear" w:color="auto" w:fill="FFFFFF"/>
            <w:vAlign w:val="center"/>
          </w:tcPr>
          <w:p w14:paraId="74B7BAB9"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4783463D"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122A75E5" w14:textId="77777777" w:rsidR="00A62DA4" w:rsidRPr="004E7F64" w:rsidRDefault="00A62DA4" w:rsidP="00A62DA4">
            <w:pPr>
              <w:jc w:val="center"/>
              <w:rPr>
                <w:bCs/>
                <w:sz w:val="16"/>
                <w:szCs w:val="16"/>
                <w:lang w:val="uk-UA"/>
              </w:rPr>
            </w:pPr>
            <w:r w:rsidRPr="00592223">
              <w:rPr>
                <w:bCs/>
                <w:sz w:val="16"/>
                <w:szCs w:val="16"/>
                <w:lang w:val="uk-UA"/>
              </w:rPr>
              <w:t>Рівненська обласна військова адміністрація</w:t>
            </w:r>
          </w:p>
        </w:tc>
        <w:tc>
          <w:tcPr>
            <w:tcW w:w="273" w:type="pct"/>
            <w:shd w:val="clear" w:color="auto" w:fill="FFFFFF"/>
            <w:vAlign w:val="center"/>
          </w:tcPr>
          <w:p w14:paraId="01F97C9B"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5B2DF271"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0CBAB25F" w14:textId="77777777" w:rsidR="00A62DA4" w:rsidRPr="00254CAD" w:rsidRDefault="00A62DA4" w:rsidP="00A62DA4">
            <w:pPr>
              <w:jc w:val="center"/>
              <w:rPr>
                <w:bCs/>
                <w:sz w:val="16"/>
                <w:szCs w:val="16"/>
                <w:lang w:val="uk-UA"/>
              </w:rPr>
            </w:pPr>
            <w:r>
              <w:rPr>
                <w:bCs/>
                <w:sz w:val="16"/>
                <w:szCs w:val="16"/>
                <w:lang w:val="uk-UA"/>
              </w:rPr>
              <w:t>Питання фінансового контролю</w:t>
            </w:r>
          </w:p>
        </w:tc>
        <w:tc>
          <w:tcPr>
            <w:tcW w:w="414" w:type="pct"/>
            <w:shd w:val="clear" w:color="auto" w:fill="FFFFFF"/>
            <w:vAlign w:val="center"/>
          </w:tcPr>
          <w:p w14:paraId="71599E68" w14:textId="77777777" w:rsidR="00A62DA4" w:rsidRPr="00384539" w:rsidRDefault="00A62DA4" w:rsidP="00A62DA4">
            <w:pPr>
              <w:jc w:val="center"/>
              <w:rPr>
                <w:bCs/>
                <w:sz w:val="16"/>
                <w:szCs w:val="16"/>
                <w:lang w:val="uk-UA"/>
              </w:rPr>
            </w:pPr>
            <w:r w:rsidRPr="004E7F64">
              <w:rPr>
                <w:bCs/>
                <w:sz w:val="16"/>
                <w:szCs w:val="16"/>
                <w:lang w:val="uk-UA"/>
              </w:rPr>
              <w:t>20_про надання інформації (ризики)</w:t>
            </w:r>
          </w:p>
        </w:tc>
        <w:tc>
          <w:tcPr>
            <w:tcW w:w="323" w:type="pct"/>
            <w:shd w:val="clear" w:color="auto" w:fill="FFFFFF"/>
            <w:vAlign w:val="center"/>
          </w:tcPr>
          <w:p w14:paraId="161EE8F4"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ADBA525"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75B4161"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22E7DDE9"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4390BE9"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B8AC270" w14:textId="77777777" w:rsidR="00A62DA4" w:rsidRDefault="00A62DA4" w:rsidP="00A62DA4">
            <w:pPr>
              <w:jc w:val="center"/>
              <w:rPr>
                <w:lang w:val="ru-RU"/>
              </w:rPr>
            </w:pPr>
            <w:r>
              <w:rPr>
                <w:lang w:val="ru-RU"/>
              </w:rPr>
              <w:t>-</w:t>
            </w:r>
          </w:p>
        </w:tc>
      </w:tr>
      <w:tr w:rsidR="00A62DA4" w:rsidRPr="00B7371E" w14:paraId="1CDE6AB2" w14:textId="77777777" w:rsidTr="004E7F64">
        <w:trPr>
          <w:trHeight w:val="421"/>
        </w:trPr>
        <w:tc>
          <w:tcPr>
            <w:tcW w:w="207" w:type="pct"/>
            <w:shd w:val="clear" w:color="auto" w:fill="FFFFFF"/>
            <w:vAlign w:val="center"/>
          </w:tcPr>
          <w:p w14:paraId="15C4CAC4" w14:textId="77777777" w:rsidR="00A62DA4" w:rsidRDefault="00CC3287" w:rsidP="00A62DA4">
            <w:pPr>
              <w:jc w:val="center"/>
              <w:rPr>
                <w:b/>
                <w:bCs/>
                <w:sz w:val="16"/>
                <w:szCs w:val="16"/>
                <w:lang w:val="uk-UA"/>
              </w:rPr>
            </w:pPr>
            <w:r>
              <w:rPr>
                <w:b/>
                <w:bCs/>
                <w:sz w:val="16"/>
                <w:szCs w:val="16"/>
                <w:lang w:val="uk-UA"/>
              </w:rPr>
              <w:t>1227</w:t>
            </w:r>
          </w:p>
        </w:tc>
        <w:tc>
          <w:tcPr>
            <w:tcW w:w="480" w:type="pct"/>
            <w:shd w:val="clear" w:color="auto" w:fill="FFFFFF"/>
            <w:vAlign w:val="center"/>
          </w:tcPr>
          <w:p w14:paraId="39A38A2F" w14:textId="77777777" w:rsidR="00A62DA4" w:rsidRPr="00384539" w:rsidRDefault="00A62DA4" w:rsidP="00A62DA4">
            <w:pPr>
              <w:jc w:val="center"/>
              <w:rPr>
                <w:bCs/>
                <w:sz w:val="16"/>
                <w:szCs w:val="16"/>
                <w:lang w:val="uk-UA"/>
              </w:rPr>
            </w:pPr>
            <w:r w:rsidRPr="004E7F64">
              <w:rPr>
                <w:bCs/>
                <w:sz w:val="16"/>
                <w:szCs w:val="16"/>
                <w:lang w:val="uk-UA"/>
              </w:rPr>
              <w:t>Щодо фінансування в/ч А1573</w:t>
            </w:r>
          </w:p>
        </w:tc>
        <w:tc>
          <w:tcPr>
            <w:tcW w:w="355" w:type="pct"/>
            <w:shd w:val="clear" w:color="auto" w:fill="FFFFFF"/>
            <w:vAlign w:val="center"/>
          </w:tcPr>
          <w:p w14:paraId="51F903C4" w14:textId="77777777" w:rsidR="00A62DA4" w:rsidRPr="00384539" w:rsidRDefault="00A62DA4" w:rsidP="00A62DA4">
            <w:pPr>
              <w:jc w:val="center"/>
              <w:rPr>
                <w:bCs/>
                <w:sz w:val="16"/>
                <w:szCs w:val="16"/>
                <w:lang w:val="uk-UA"/>
              </w:rPr>
            </w:pPr>
            <w:r w:rsidRPr="004E7F64">
              <w:rPr>
                <w:bCs/>
                <w:sz w:val="16"/>
                <w:szCs w:val="16"/>
                <w:lang w:val="uk-UA"/>
              </w:rPr>
              <w:t>№вх-911/26</w:t>
            </w:r>
          </w:p>
        </w:tc>
        <w:tc>
          <w:tcPr>
            <w:tcW w:w="298" w:type="pct"/>
            <w:shd w:val="clear" w:color="auto" w:fill="FFFFFF"/>
            <w:vAlign w:val="center"/>
          </w:tcPr>
          <w:p w14:paraId="5912561C"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2F7E5D32"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1DCA05A8" w14:textId="77777777" w:rsidR="00A62DA4" w:rsidRPr="004E7F64" w:rsidRDefault="00A62DA4" w:rsidP="00A62DA4">
            <w:pPr>
              <w:jc w:val="center"/>
              <w:rPr>
                <w:bCs/>
                <w:sz w:val="16"/>
                <w:szCs w:val="16"/>
                <w:lang w:val="uk-UA"/>
              </w:rPr>
            </w:pPr>
            <w:r w:rsidRPr="00592223">
              <w:rPr>
                <w:bCs/>
                <w:sz w:val="16"/>
                <w:szCs w:val="16"/>
                <w:lang w:val="uk-UA"/>
              </w:rPr>
              <w:t>Рівненська обласна військова адміністрація</w:t>
            </w:r>
          </w:p>
        </w:tc>
        <w:tc>
          <w:tcPr>
            <w:tcW w:w="273" w:type="pct"/>
            <w:shd w:val="clear" w:color="auto" w:fill="FFFFFF"/>
            <w:vAlign w:val="center"/>
          </w:tcPr>
          <w:p w14:paraId="6A47C43D"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5E403991"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60ED4E9C"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AED95D6" w14:textId="77777777" w:rsidR="00A62DA4" w:rsidRPr="00384539" w:rsidRDefault="00A62DA4" w:rsidP="00A62DA4">
            <w:pPr>
              <w:jc w:val="center"/>
              <w:rPr>
                <w:bCs/>
                <w:sz w:val="16"/>
                <w:szCs w:val="16"/>
                <w:lang w:val="uk-UA"/>
              </w:rPr>
            </w:pPr>
            <w:r w:rsidRPr="004E7F64">
              <w:rPr>
                <w:bCs/>
                <w:sz w:val="16"/>
                <w:szCs w:val="16"/>
                <w:lang w:val="uk-UA"/>
              </w:rPr>
              <w:t>Щодо фінансування в/ч А1573</w:t>
            </w:r>
          </w:p>
        </w:tc>
        <w:tc>
          <w:tcPr>
            <w:tcW w:w="323" w:type="pct"/>
            <w:shd w:val="clear" w:color="auto" w:fill="FFFFFF"/>
            <w:vAlign w:val="center"/>
          </w:tcPr>
          <w:p w14:paraId="5799DA14"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445018F7"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FDAA48E"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11E7B9D9"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1D180A5"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D40E001" w14:textId="77777777" w:rsidR="00A62DA4" w:rsidRDefault="00A62DA4" w:rsidP="00A62DA4">
            <w:pPr>
              <w:jc w:val="center"/>
              <w:rPr>
                <w:lang w:val="ru-RU"/>
              </w:rPr>
            </w:pPr>
            <w:r>
              <w:rPr>
                <w:lang w:val="ru-RU"/>
              </w:rPr>
              <w:t>-</w:t>
            </w:r>
          </w:p>
        </w:tc>
      </w:tr>
      <w:tr w:rsidR="00A62DA4" w:rsidRPr="00B7371E" w14:paraId="4DB6A044" w14:textId="77777777" w:rsidTr="004E7F64">
        <w:trPr>
          <w:trHeight w:val="421"/>
        </w:trPr>
        <w:tc>
          <w:tcPr>
            <w:tcW w:w="207" w:type="pct"/>
            <w:shd w:val="clear" w:color="auto" w:fill="FFFFFF"/>
            <w:vAlign w:val="center"/>
          </w:tcPr>
          <w:p w14:paraId="1BB00176" w14:textId="77777777" w:rsidR="00A62DA4" w:rsidRDefault="00CC3287" w:rsidP="00A62DA4">
            <w:pPr>
              <w:jc w:val="center"/>
              <w:rPr>
                <w:b/>
                <w:bCs/>
                <w:sz w:val="16"/>
                <w:szCs w:val="16"/>
                <w:lang w:val="uk-UA"/>
              </w:rPr>
            </w:pPr>
            <w:r>
              <w:rPr>
                <w:b/>
                <w:bCs/>
                <w:sz w:val="16"/>
                <w:szCs w:val="16"/>
                <w:lang w:val="uk-UA"/>
              </w:rPr>
              <w:t>1228</w:t>
            </w:r>
          </w:p>
        </w:tc>
        <w:tc>
          <w:tcPr>
            <w:tcW w:w="480" w:type="pct"/>
            <w:shd w:val="clear" w:color="auto" w:fill="FFFFFF"/>
            <w:vAlign w:val="center"/>
          </w:tcPr>
          <w:p w14:paraId="4A34DAB1" w14:textId="77777777" w:rsidR="00A62DA4" w:rsidRPr="00384539" w:rsidRDefault="00A62DA4" w:rsidP="00A62DA4">
            <w:pPr>
              <w:jc w:val="center"/>
              <w:rPr>
                <w:bCs/>
                <w:sz w:val="16"/>
                <w:szCs w:val="16"/>
                <w:lang w:val="uk-UA"/>
              </w:rPr>
            </w:pPr>
            <w:r w:rsidRPr="004E7F64">
              <w:rPr>
                <w:bCs/>
                <w:sz w:val="16"/>
                <w:szCs w:val="16"/>
                <w:lang w:val="uk-UA"/>
              </w:rPr>
              <w:t>Щодо виділення коштів в/ч А0780</w:t>
            </w:r>
          </w:p>
        </w:tc>
        <w:tc>
          <w:tcPr>
            <w:tcW w:w="355" w:type="pct"/>
            <w:shd w:val="clear" w:color="auto" w:fill="FFFFFF"/>
            <w:vAlign w:val="center"/>
          </w:tcPr>
          <w:p w14:paraId="68B6956F" w14:textId="77777777" w:rsidR="00A62DA4" w:rsidRPr="00384539" w:rsidRDefault="00A62DA4" w:rsidP="00A62DA4">
            <w:pPr>
              <w:jc w:val="center"/>
              <w:rPr>
                <w:bCs/>
                <w:sz w:val="16"/>
                <w:szCs w:val="16"/>
                <w:lang w:val="uk-UA"/>
              </w:rPr>
            </w:pPr>
            <w:r w:rsidRPr="004E7F64">
              <w:rPr>
                <w:bCs/>
                <w:sz w:val="16"/>
                <w:szCs w:val="16"/>
                <w:lang w:val="uk-UA"/>
              </w:rPr>
              <w:t>№вх-912/26</w:t>
            </w:r>
          </w:p>
        </w:tc>
        <w:tc>
          <w:tcPr>
            <w:tcW w:w="298" w:type="pct"/>
            <w:shd w:val="clear" w:color="auto" w:fill="FFFFFF"/>
            <w:vAlign w:val="center"/>
          </w:tcPr>
          <w:p w14:paraId="3F8FBB0F"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08081255"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38B3FF3A" w14:textId="77777777" w:rsidR="00A62DA4" w:rsidRPr="004E7F64" w:rsidRDefault="00A62DA4" w:rsidP="00A62DA4">
            <w:pPr>
              <w:jc w:val="center"/>
              <w:rPr>
                <w:bCs/>
                <w:sz w:val="16"/>
                <w:szCs w:val="16"/>
                <w:lang w:val="uk-UA"/>
              </w:rPr>
            </w:pPr>
            <w:r w:rsidRPr="00592223">
              <w:rPr>
                <w:bCs/>
                <w:sz w:val="16"/>
                <w:szCs w:val="16"/>
                <w:lang w:val="uk-UA"/>
              </w:rPr>
              <w:t>Рівненська обласна військова адміністрація</w:t>
            </w:r>
          </w:p>
        </w:tc>
        <w:tc>
          <w:tcPr>
            <w:tcW w:w="273" w:type="pct"/>
            <w:shd w:val="clear" w:color="auto" w:fill="FFFFFF"/>
            <w:vAlign w:val="center"/>
          </w:tcPr>
          <w:p w14:paraId="6C531E52"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4BBF3037"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00A994B6"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4BABEB9" w14:textId="77777777" w:rsidR="00A62DA4" w:rsidRPr="00384539" w:rsidRDefault="00A62DA4" w:rsidP="00A62DA4">
            <w:pPr>
              <w:jc w:val="center"/>
              <w:rPr>
                <w:bCs/>
                <w:sz w:val="16"/>
                <w:szCs w:val="16"/>
                <w:lang w:val="uk-UA"/>
              </w:rPr>
            </w:pPr>
            <w:r w:rsidRPr="004E7F64">
              <w:rPr>
                <w:bCs/>
                <w:sz w:val="16"/>
                <w:szCs w:val="16"/>
                <w:lang w:val="uk-UA"/>
              </w:rPr>
              <w:t>Щодо виділення коштів в/ч А0780</w:t>
            </w:r>
          </w:p>
        </w:tc>
        <w:tc>
          <w:tcPr>
            <w:tcW w:w="323" w:type="pct"/>
            <w:shd w:val="clear" w:color="auto" w:fill="FFFFFF"/>
            <w:vAlign w:val="center"/>
          </w:tcPr>
          <w:p w14:paraId="0B335FF5"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4CF4E113"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96B70C5"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59D223EF"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DB97704"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F17C391" w14:textId="77777777" w:rsidR="00A62DA4" w:rsidRDefault="00A62DA4" w:rsidP="00A62DA4">
            <w:pPr>
              <w:jc w:val="center"/>
              <w:rPr>
                <w:lang w:val="ru-RU"/>
              </w:rPr>
            </w:pPr>
            <w:r>
              <w:rPr>
                <w:lang w:val="ru-RU"/>
              </w:rPr>
              <w:t>-</w:t>
            </w:r>
          </w:p>
        </w:tc>
      </w:tr>
      <w:tr w:rsidR="00A62DA4" w:rsidRPr="00B7371E" w14:paraId="55335EFF" w14:textId="77777777" w:rsidTr="004E7F64">
        <w:trPr>
          <w:trHeight w:val="975"/>
        </w:trPr>
        <w:tc>
          <w:tcPr>
            <w:tcW w:w="207" w:type="pct"/>
            <w:shd w:val="clear" w:color="auto" w:fill="FFFFFF"/>
            <w:vAlign w:val="center"/>
          </w:tcPr>
          <w:p w14:paraId="722F1DA7" w14:textId="77777777" w:rsidR="00A62DA4" w:rsidRDefault="00CC3287" w:rsidP="00A62DA4">
            <w:pPr>
              <w:jc w:val="center"/>
              <w:rPr>
                <w:b/>
                <w:bCs/>
                <w:sz w:val="16"/>
                <w:szCs w:val="16"/>
                <w:lang w:val="uk-UA"/>
              </w:rPr>
            </w:pPr>
            <w:r>
              <w:rPr>
                <w:b/>
                <w:bCs/>
                <w:sz w:val="16"/>
                <w:szCs w:val="16"/>
                <w:lang w:val="uk-UA"/>
              </w:rPr>
              <w:t>1229</w:t>
            </w:r>
          </w:p>
        </w:tc>
        <w:tc>
          <w:tcPr>
            <w:tcW w:w="480" w:type="pct"/>
            <w:shd w:val="clear" w:color="auto" w:fill="FFFFFF"/>
            <w:vAlign w:val="center"/>
          </w:tcPr>
          <w:p w14:paraId="14917E6A" w14:textId="77777777" w:rsidR="00A62DA4" w:rsidRPr="00384539" w:rsidRDefault="00A62DA4" w:rsidP="00A62DA4">
            <w:pPr>
              <w:jc w:val="center"/>
              <w:rPr>
                <w:bCs/>
                <w:sz w:val="16"/>
                <w:szCs w:val="16"/>
                <w:lang w:val="uk-UA"/>
              </w:rPr>
            </w:pPr>
            <w:r w:rsidRPr="004E7F64">
              <w:rPr>
                <w:bCs/>
                <w:sz w:val="16"/>
                <w:szCs w:val="16"/>
                <w:lang w:val="uk-UA"/>
              </w:rPr>
              <w:t xml:space="preserve">Про надання повідомлення № 8 від11.02.2026 про зміни до річного та помісячного розписів асигнувань загального фонду державного </w:t>
            </w:r>
            <w:r w:rsidRPr="004E7F64">
              <w:rPr>
                <w:bCs/>
                <w:sz w:val="16"/>
                <w:szCs w:val="16"/>
                <w:lang w:val="uk-UA"/>
              </w:rPr>
              <w:lastRenderedPageBreak/>
              <w:t>бюджету на 2026 рік</w:t>
            </w:r>
          </w:p>
        </w:tc>
        <w:tc>
          <w:tcPr>
            <w:tcW w:w="355" w:type="pct"/>
            <w:shd w:val="clear" w:color="auto" w:fill="FFFFFF"/>
            <w:vAlign w:val="center"/>
          </w:tcPr>
          <w:p w14:paraId="2CAB6DF8" w14:textId="77777777" w:rsidR="00A62DA4" w:rsidRPr="00384539" w:rsidRDefault="00A62DA4" w:rsidP="00A62DA4">
            <w:pPr>
              <w:jc w:val="center"/>
              <w:rPr>
                <w:bCs/>
                <w:sz w:val="16"/>
                <w:szCs w:val="16"/>
                <w:lang w:val="uk-UA"/>
              </w:rPr>
            </w:pPr>
            <w:r w:rsidRPr="004E7F64">
              <w:rPr>
                <w:bCs/>
                <w:sz w:val="16"/>
                <w:szCs w:val="16"/>
                <w:lang w:val="uk-UA"/>
              </w:rPr>
              <w:lastRenderedPageBreak/>
              <w:t>№вх-913/26</w:t>
            </w:r>
          </w:p>
        </w:tc>
        <w:tc>
          <w:tcPr>
            <w:tcW w:w="298" w:type="pct"/>
            <w:shd w:val="clear" w:color="auto" w:fill="FFFFFF"/>
            <w:vAlign w:val="center"/>
          </w:tcPr>
          <w:p w14:paraId="47A6852E"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5A50177E"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4DA2182F" w14:textId="77777777" w:rsidR="00A62DA4" w:rsidRPr="004E7F64" w:rsidRDefault="00A62DA4" w:rsidP="00A62DA4">
            <w:pPr>
              <w:jc w:val="center"/>
              <w:rPr>
                <w:bCs/>
                <w:sz w:val="16"/>
                <w:szCs w:val="16"/>
                <w:lang w:val="uk-UA"/>
              </w:rPr>
            </w:pPr>
            <w:r w:rsidRPr="004E7F64">
              <w:rPr>
                <w:bCs/>
                <w:sz w:val="16"/>
                <w:szCs w:val="16"/>
                <w:lang w:val="uk-UA"/>
              </w:rPr>
              <w:t>Головне управління Державної казначейської служби України у Рівненській області</w:t>
            </w:r>
          </w:p>
        </w:tc>
        <w:tc>
          <w:tcPr>
            <w:tcW w:w="273" w:type="pct"/>
            <w:shd w:val="clear" w:color="auto" w:fill="FFFFFF"/>
            <w:vAlign w:val="center"/>
          </w:tcPr>
          <w:p w14:paraId="5E86B3FD"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70B3E6D8"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40ABE8ED"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E139AB3" w14:textId="77777777" w:rsidR="00A62DA4" w:rsidRPr="00384539" w:rsidRDefault="00A62DA4" w:rsidP="00A62DA4">
            <w:pPr>
              <w:jc w:val="center"/>
              <w:rPr>
                <w:bCs/>
                <w:sz w:val="16"/>
                <w:szCs w:val="16"/>
                <w:lang w:val="uk-UA"/>
              </w:rPr>
            </w:pPr>
            <w:r w:rsidRPr="004E7F64">
              <w:rPr>
                <w:bCs/>
                <w:sz w:val="16"/>
                <w:szCs w:val="16"/>
                <w:lang w:val="uk-UA"/>
              </w:rPr>
              <w:t xml:space="preserve">Про надання повідомлення № 8 від11.02.2026 про зміни до річного та помісячного розписів асигнувань </w:t>
            </w:r>
            <w:r w:rsidRPr="004E7F64">
              <w:rPr>
                <w:bCs/>
                <w:sz w:val="16"/>
                <w:szCs w:val="16"/>
                <w:lang w:val="uk-UA"/>
              </w:rPr>
              <w:lastRenderedPageBreak/>
              <w:t>загального фонду державного бюджету на 2026 рік</w:t>
            </w:r>
          </w:p>
        </w:tc>
        <w:tc>
          <w:tcPr>
            <w:tcW w:w="323" w:type="pct"/>
            <w:shd w:val="clear" w:color="auto" w:fill="FFFFFF"/>
            <w:vAlign w:val="center"/>
          </w:tcPr>
          <w:p w14:paraId="71228D41" w14:textId="77777777" w:rsidR="00A62DA4" w:rsidRPr="00254CAD" w:rsidRDefault="00A62DA4" w:rsidP="00A62DA4">
            <w:pPr>
              <w:jc w:val="center"/>
              <w:rPr>
                <w:bCs/>
                <w:sz w:val="16"/>
                <w:szCs w:val="16"/>
                <w:lang w:val="uk-UA"/>
              </w:rPr>
            </w:pPr>
            <w:r w:rsidRPr="00254CAD">
              <w:rPr>
                <w:bCs/>
                <w:sz w:val="16"/>
                <w:szCs w:val="16"/>
                <w:lang w:val="uk-UA"/>
              </w:rPr>
              <w:lastRenderedPageBreak/>
              <w:t>Текстовий документ</w:t>
            </w:r>
          </w:p>
        </w:tc>
        <w:tc>
          <w:tcPr>
            <w:tcW w:w="265" w:type="pct"/>
            <w:shd w:val="clear" w:color="auto" w:fill="FFFFFF"/>
            <w:vAlign w:val="center"/>
          </w:tcPr>
          <w:p w14:paraId="5591FAB6"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5C4BFAF2"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69E70628"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EE40A1D"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D64F5B7" w14:textId="77777777" w:rsidR="00A62DA4" w:rsidRDefault="00A62DA4" w:rsidP="00A62DA4">
            <w:pPr>
              <w:jc w:val="center"/>
              <w:rPr>
                <w:lang w:val="ru-RU"/>
              </w:rPr>
            </w:pPr>
            <w:r>
              <w:rPr>
                <w:lang w:val="ru-RU"/>
              </w:rPr>
              <w:t>-</w:t>
            </w:r>
          </w:p>
        </w:tc>
      </w:tr>
      <w:tr w:rsidR="00A62DA4" w:rsidRPr="00B7371E" w14:paraId="516686BC" w14:textId="77777777" w:rsidTr="004E7F64">
        <w:trPr>
          <w:trHeight w:val="975"/>
        </w:trPr>
        <w:tc>
          <w:tcPr>
            <w:tcW w:w="207" w:type="pct"/>
            <w:shd w:val="clear" w:color="auto" w:fill="FFFFFF"/>
            <w:vAlign w:val="center"/>
          </w:tcPr>
          <w:p w14:paraId="2ED03DAC" w14:textId="77777777" w:rsidR="00A62DA4" w:rsidRDefault="00CC3287" w:rsidP="00A62DA4">
            <w:pPr>
              <w:jc w:val="center"/>
              <w:rPr>
                <w:b/>
                <w:bCs/>
                <w:sz w:val="16"/>
                <w:szCs w:val="16"/>
                <w:lang w:val="uk-UA"/>
              </w:rPr>
            </w:pPr>
            <w:r>
              <w:rPr>
                <w:b/>
                <w:bCs/>
                <w:sz w:val="16"/>
                <w:szCs w:val="16"/>
                <w:lang w:val="uk-UA"/>
              </w:rPr>
              <w:t>1230</w:t>
            </w:r>
          </w:p>
        </w:tc>
        <w:tc>
          <w:tcPr>
            <w:tcW w:w="480" w:type="pct"/>
            <w:shd w:val="clear" w:color="auto" w:fill="FFFFFF"/>
            <w:vAlign w:val="center"/>
          </w:tcPr>
          <w:p w14:paraId="05DAAB95" w14:textId="77777777" w:rsidR="00A62DA4" w:rsidRPr="00384539" w:rsidRDefault="00A62DA4" w:rsidP="00A62DA4">
            <w:pPr>
              <w:jc w:val="center"/>
              <w:rPr>
                <w:bCs/>
                <w:sz w:val="16"/>
                <w:szCs w:val="16"/>
                <w:lang w:val="uk-UA"/>
              </w:rPr>
            </w:pPr>
            <w:r w:rsidRPr="004E7F64">
              <w:rPr>
                <w:bCs/>
                <w:sz w:val="16"/>
                <w:szCs w:val="16"/>
                <w:lang w:val="uk-UA"/>
              </w:rPr>
              <w:t>Про фінансування коштів</w:t>
            </w:r>
          </w:p>
        </w:tc>
        <w:tc>
          <w:tcPr>
            <w:tcW w:w="355" w:type="pct"/>
            <w:shd w:val="clear" w:color="auto" w:fill="FFFFFF"/>
            <w:vAlign w:val="center"/>
          </w:tcPr>
          <w:p w14:paraId="30F51A2B" w14:textId="77777777" w:rsidR="00A62DA4" w:rsidRPr="00384539" w:rsidRDefault="00A62DA4" w:rsidP="00A62DA4">
            <w:pPr>
              <w:jc w:val="center"/>
              <w:rPr>
                <w:bCs/>
                <w:sz w:val="16"/>
                <w:szCs w:val="16"/>
                <w:lang w:val="uk-UA"/>
              </w:rPr>
            </w:pPr>
            <w:r w:rsidRPr="004E7F64">
              <w:rPr>
                <w:bCs/>
                <w:sz w:val="16"/>
                <w:szCs w:val="16"/>
                <w:lang w:val="uk-UA"/>
              </w:rPr>
              <w:t>№вх-914/26</w:t>
            </w:r>
          </w:p>
        </w:tc>
        <w:tc>
          <w:tcPr>
            <w:tcW w:w="298" w:type="pct"/>
            <w:shd w:val="clear" w:color="auto" w:fill="FFFFFF"/>
            <w:vAlign w:val="center"/>
          </w:tcPr>
          <w:p w14:paraId="45F9AF73"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16CCA1BA"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436512F8" w14:textId="77777777" w:rsidR="00A62DA4" w:rsidRPr="004E7F64" w:rsidRDefault="00A62DA4" w:rsidP="00A62DA4">
            <w:pPr>
              <w:jc w:val="center"/>
              <w:rPr>
                <w:bCs/>
                <w:sz w:val="16"/>
                <w:szCs w:val="16"/>
                <w:lang w:val="uk-UA"/>
              </w:rPr>
            </w:pPr>
            <w:r w:rsidRPr="004E7F64">
              <w:rPr>
                <w:bCs/>
                <w:sz w:val="16"/>
                <w:szCs w:val="16"/>
                <w:lang w:val="uk-UA"/>
              </w:rPr>
              <w:t>Департамент соціальної політики</w:t>
            </w:r>
          </w:p>
        </w:tc>
        <w:tc>
          <w:tcPr>
            <w:tcW w:w="273" w:type="pct"/>
            <w:shd w:val="clear" w:color="auto" w:fill="FFFFFF"/>
            <w:vAlign w:val="center"/>
          </w:tcPr>
          <w:p w14:paraId="179588FE"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5EB52408"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663423BE"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794C0BE2" w14:textId="77777777" w:rsidR="00A62DA4" w:rsidRPr="00384539" w:rsidRDefault="00A62DA4" w:rsidP="00A62DA4">
            <w:pPr>
              <w:jc w:val="center"/>
              <w:rPr>
                <w:bCs/>
                <w:sz w:val="16"/>
                <w:szCs w:val="16"/>
                <w:lang w:val="uk-UA"/>
              </w:rPr>
            </w:pPr>
            <w:r w:rsidRPr="004E7F64">
              <w:rPr>
                <w:bCs/>
                <w:sz w:val="16"/>
                <w:szCs w:val="16"/>
                <w:lang w:val="uk-UA"/>
              </w:rPr>
              <w:t>Про фінансування коштів</w:t>
            </w:r>
          </w:p>
        </w:tc>
        <w:tc>
          <w:tcPr>
            <w:tcW w:w="323" w:type="pct"/>
            <w:shd w:val="clear" w:color="auto" w:fill="FFFFFF"/>
            <w:vAlign w:val="center"/>
          </w:tcPr>
          <w:p w14:paraId="7570D176"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4209F85"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72946A56"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42C047D9"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5912B2B"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D31FA93" w14:textId="77777777" w:rsidR="00A62DA4" w:rsidRDefault="00A62DA4" w:rsidP="00A62DA4">
            <w:pPr>
              <w:jc w:val="center"/>
              <w:rPr>
                <w:lang w:val="ru-RU"/>
              </w:rPr>
            </w:pPr>
            <w:r>
              <w:rPr>
                <w:lang w:val="ru-RU"/>
              </w:rPr>
              <w:t>-</w:t>
            </w:r>
          </w:p>
        </w:tc>
      </w:tr>
      <w:tr w:rsidR="00A62DA4" w:rsidRPr="00B7371E" w14:paraId="222B2046" w14:textId="77777777" w:rsidTr="004E7F64">
        <w:trPr>
          <w:trHeight w:val="975"/>
        </w:trPr>
        <w:tc>
          <w:tcPr>
            <w:tcW w:w="207" w:type="pct"/>
            <w:shd w:val="clear" w:color="auto" w:fill="FFFFFF"/>
            <w:vAlign w:val="center"/>
          </w:tcPr>
          <w:p w14:paraId="654BB003" w14:textId="77777777" w:rsidR="00A62DA4" w:rsidRDefault="00CC3287" w:rsidP="00A62DA4">
            <w:pPr>
              <w:jc w:val="center"/>
              <w:rPr>
                <w:b/>
                <w:bCs/>
                <w:sz w:val="16"/>
                <w:szCs w:val="16"/>
                <w:lang w:val="uk-UA"/>
              </w:rPr>
            </w:pPr>
            <w:r>
              <w:rPr>
                <w:b/>
                <w:bCs/>
                <w:sz w:val="16"/>
                <w:szCs w:val="16"/>
                <w:lang w:val="uk-UA"/>
              </w:rPr>
              <w:t>1231</w:t>
            </w:r>
          </w:p>
        </w:tc>
        <w:tc>
          <w:tcPr>
            <w:tcW w:w="480" w:type="pct"/>
            <w:shd w:val="clear" w:color="auto" w:fill="FFFFFF"/>
            <w:vAlign w:val="center"/>
          </w:tcPr>
          <w:p w14:paraId="23AC5B80" w14:textId="77777777" w:rsidR="00A62DA4" w:rsidRPr="0069690C" w:rsidRDefault="00A62DA4" w:rsidP="00A62DA4">
            <w:pPr>
              <w:jc w:val="center"/>
              <w:rPr>
                <w:sz w:val="16"/>
                <w:szCs w:val="16"/>
                <w:lang w:val="uk-UA"/>
              </w:rPr>
            </w:pPr>
            <w:r w:rsidRPr="0069690C">
              <w:rPr>
                <w:sz w:val="16"/>
                <w:szCs w:val="16"/>
                <w:lang w:val="uk-UA"/>
              </w:rPr>
              <w:t xml:space="preserve">Табель обліку робочого часу </w:t>
            </w:r>
          </w:p>
        </w:tc>
        <w:tc>
          <w:tcPr>
            <w:tcW w:w="355" w:type="pct"/>
            <w:shd w:val="clear" w:color="auto" w:fill="FFFFFF"/>
            <w:vAlign w:val="center"/>
          </w:tcPr>
          <w:p w14:paraId="263F135F" w14:textId="77777777" w:rsidR="00A62DA4" w:rsidRPr="0069690C" w:rsidRDefault="00A62DA4" w:rsidP="00A62DA4">
            <w:pPr>
              <w:jc w:val="center"/>
              <w:rPr>
                <w:sz w:val="16"/>
                <w:szCs w:val="16"/>
                <w:lang w:val="uk-UA"/>
              </w:rPr>
            </w:pPr>
            <w:r w:rsidRPr="0069690C">
              <w:rPr>
                <w:sz w:val="16"/>
                <w:szCs w:val="16"/>
                <w:lang w:val="uk-UA"/>
              </w:rPr>
              <w:t>-</w:t>
            </w:r>
          </w:p>
        </w:tc>
        <w:tc>
          <w:tcPr>
            <w:tcW w:w="298" w:type="pct"/>
            <w:shd w:val="clear" w:color="auto" w:fill="FFFFFF"/>
            <w:vAlign w:val="center"/>
          </w:tcPr>
          <w:p w14:paraId="5CD6DD21" w14:textId="77777777" w:rsidR="00A62DA4" w:rsidRPr="0069690C" w:rsidRDefault="00A62DA4" w:rsidP="00A62DA4">
            <w:pPr>
              <w:jc w:val="center"/>
              <w:rPr>
                <w:sz w:val="16"/>
                <w:szCs w:val="16"/>
                <w:lang w:val="uk-UA"/>
              </w:rPr>
            </w:pPr>
            <w:r>
              <w:rPr>
                <w:sz w:val="16"/>
                <w:szCs w:val="16"/>
                <w:lang w:val="uk-UA"/>
              </w:rPr>
              <w:t>12.02.2026</w:t>
            </w:r>
          </w:p>
        </w:tc>
        <w:tc>
          <w:tcPr>
            <w:tcW w:w="306" w:type="pct"/>
            <w:shd w:val="clear" w:color="auto" w:fill="FFFFFF"/>
            <w:vAlign w:val="center"/>
          </w:tcPr>
          <w:p w14:paraId="39EE2EFA" w14:textId="77777777" w:rsidR="00A62DA4" w:rsidRPr="0069690C" w:rsidRDefault="00A62DA4" w:rsidP="00A62DA4">
            <w:pPr>
              <w:jc w:val="center"/>
              <w:rPr>
                <w:sz w:val="16"/>
                <w:szCs w:val="16"/>
                <w:lang w:val="uk-UA"/>
              </w:rPr>
            </w:pPr>
            <w:r w:rsidRPr="0069690C">
              <w:rPr>
                <w:sz w:val="16"/>
                <w:szCs w:val="16"/>
                <w:lang w:val="uk-UA"/>
              </w:rPr>
              <w:t>-</w:t>
            </w:r>
          </w:p>
        </w:tc>
        <w:tc>
          <w:tcPr>
            <w:tcW w:w="434" w:type="pct"/>
            <w:shd w:val="clear" w:color="auto" w:fill="FFFFFF"/>
            <w:vAlign w:val="center"/>
          </w:tcPr>
          <w:p w14:paraId="018D0D8F" w14:textId="77777777" w:rsidR="00A62DA4" w:rsidRPr="0069690C" w:rsidRDefault="00A62DA4" w:rsidP="00A62DA4">
            <w:pPr>
              <w:jc w:val="center"/>
              <w:rPr>
                <w:iCs/>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1B4DC72C" w14:textId="77777777" w:rsidR="00A62DA4" w:rsidRPr="0069690C" w:rsidRDefault="00A62DA4" w:rsidP="00A62DA4">
            <w:pPr>
              <w:jc w:val="center"/>
              <w:rPr>
                <w:iCs/>
                <w:sz w:val="16"/>
                <w:szCs w:val="16"/>
                <w:lang w:val="uk-UA"/>
              </w:rPr>
            </w:pPr>
            <w:r w:rsidRPr="0069690C">
              <w:rPr>
                <w:iCs/>
                <w:sz w:val="16"/>
                <w:szCs w:val="16"/>
                <w:lang w:val="uk-UA"/>
              </w:rPr>
              <w:t>-</w:t>
            </w:r>
          </w:p>
        </w:tc>
        <w:tc>
          <w:tcPr>
            <w:tcW w:w="166" w:type="pct"/>
            <w:shd w:val="clear" w:color="auto" w:fill="FFFFFF"/>
            <w:vAlign w:val="center"/>
          </w:tcPr>
          <w:p w14:paraId="11DE9A83" w14:textId="77777777" w:rsidR="00A62DA4" w:rsidRPr="0069690C" w:rsidRDefault="00A62DA4" w:rsidP="00A62DA4">
            <w:pPr>
              <w:jc w:val="center"/>
              <w:rPr>
                <w:iCs/>
                <w:sz w:val="16"/>
                <w:szCs w:val="16"/>
                <w:lang w:val="uk-UA"/>
              </w:rPr>
            </w:pPr>
            <w:r w:rsidRPr="0069690C">
              <w:rPr>
                <w:iCs/>
                <w:sz w:val="16"/>
                <w:szCs w:val="16"/>
                <w:lang w:val="uk-UA"/>
              </w:rPr>
              <w:t>-</w:t>
            </w:r>
          </w:p>
        </w:tc>
        <w:tc>
          <w:tcPr>
            <w:tcW w:w="306" w:type="pct"/>
            <w:shd w:val="clear" w:color="auto" w:fill="FFFFFF"/>
            <w:vAlign w:val="center"/>
          </w:tcPr>
          <w:p w14:paraId="23DA430F" w14:textId="77777777" w:rsidR="00A62DA4" w:rsidRPr="0069690C" w:rsidRDefault="00A62DA4" w:rsidP="00A62DA4">
            <w:pPr>
              <w:ind w:left="-85" w:right="-85"/>
              <w:jc w:val="center"/>
              <w:rPr>
                <w:iCs/>
                <w:sz w:val="16"/>
                <w:szCs w:val="16"/>
                <w:lang w:val="uk-UA"/>
              </w:rPr>
            </w:pPr>
            <w:r w:rsidRPr="0069690C">
              <w:rPr>
                <w:sz w:val="16"/>
                <w:szCs w:val="16"/>
                <w:lang w:val="uk-UA"/>
              </w:rPr>
              <w:t>Управління персона-лом</w:t>
            </w:r>
          </w:p>
        </w:tc>
        <w:tc>
          <w:tcPr>
            <w:tcW w:w="414" w:type="pct"/>
            <w:shd w:val="clear" w:color="auto" w:fill="FFFFFF"/>
            <w:vAlign w:val="center"/>
          </w:tcPr>
          <w:p w14:paraId="074B5FC5" w14:textId="77777777" w:rsidR="00A62DA4" w:rsidRPr="0069690C" w:rsidRDefault="00A62DA4" w:rsidP="00A62DA4">
            <w:pPr>
              <w:jc w:val="center"/>
              <w:rPr>
                <w:sz w:val="16"/>
                <w:szCs w:val="16"/>
                <w:lang w:val="uk-UA"/>
              </w:rPr>
            </w:pPr>
            <w:r w:rsidRPr="0069690C">
              <w:rPr>
                <w:sz w:val="16"/>
                <w:szCs w:val="16"/>
                <w:lang w:val="uk-UA"/>
              </w:rPr>
              <w:t>Табель обліку робочого часу працівників департаменту фінансів за                      1</w:t>
            </w:r>
            <w:r>
              <w:rPr>
                <w:sz w:val="16"/>
                <w:szCs w:val="16"/>
                <w:lang w:val="uk-UA"/>
              </w:rPr>
              <w:t xml:space="preserve"> половину лютого 2026</w:t>
            </w:r>
            <w:r w:rsidRPr="0069690C">
              <w:rPr>
                <w:sz w:val="16"/>
                <w:szCs w:val="16"/>
                <w:lang w:val="uk-UA"/>
              </w:rPr>
              <w:t xml:space="preserve"> року</w:t>
            </w:r>
          </w:p>
        </w:tc>
        <w:tc>
          <w:tcPr>
            <w:tcW w:w="323" w:type="pct"/>
            <w:shd w:val="clear" w:color="auto" w:fill="FFFFFF"/>
            <w:vAlign w:val="center"/>
          </w:tcPr>
          <w:p w14:paraId="71A5C511" w14:textId="77777777" w:rsidR="00A62DA4" w:rsidRPr="0069690C" w:rsidRDefault="00A62DA4" w:rsidP="00A62DA4">
            <w:pPr>
              <w:jc w:val="center"/>
              <w:rPr>
                <w:sz w:val="16"/>
                <w:szCs w:val="16"/>
                <w:lang w:val="uk-UA"/>
              </w:rPr>
            </w:pPr>
            <w:r w:rsidRPr="0069690C">
              <w:rPr>
                <w:sz w:val="16"/>
                <w:szCs w:val="16"/>
                <w:lang w:val="uk-UA"/>
              </w:rPr>
              <w:t>Табличний  документ</w:t>
            </w:r>
          </w:p>
        </w:tc>
        <w:tc>
          <w:tcPr>
            <w:tcW w:w="265" w:type="pct"/>
            <w:shd w:val="clear" w:color="auto" w:fill="FFFFFF"/>
            <w:vAlign w:val="center"/>
          </w:tcPr>
          <w:p w14:paraId="7F862415" w14:textId="77777777" w:rsidR="00A62DA4" w:rsidRPr="0069690C" w:rsidRDefault="00A62DA4" w:rsidP="00A62DA4">
            <w:pPr>
              <w:jc w:val="center"/>
              <w:rPr>
                <w:sz w:val="16"/>
                <w:szCs w:val="16"/>
                <w:lang w:val="uk-UA"/>
              </w:rPr>
            </w:pPr>
            <w:r w:rsidRPr="0069690C">
              <w:rPr>
                <w:sz w:val="16"/>
                <w:szCs w:val="16"/>
                <w:lang w:val="uk-UA"/>
              </w:rPr>
              <w:t>Табель</w:t>
            </w:r>
          </w:p>
        </w:tc>
        <w:tc>
          <w:tcPr>
            <w:tcW w:w="162" w:type="pct"/>
            <w:shd w:val="clear" w:color="auto" w:fill="FFFFFF"/>
            <w:vAlign w:val="center"/>
          </w:tcPr>
          <w:p w14:paraId="58232872" w14:textId="77777777" w:rsidR="00A62DA4" w:rsidRPr="0069690C" w:rsidRDefault="00A62DA4" w:rsidP="00A62DA4">
            <w:pPr>
              <w:jc w:val="center"/>
              <w:rPr>
                <w:sz w:val="16"/>
                <w:szCs w:val="16"/>
                <w:lang w:val="uk-UA"/>
              </w:rPr>
            </w:pPr>
            <w:r w:rsidRPr="0069690C">
              <w:rPr>
                <w:sz w:val="16"/>
                <w:szCs w:val="16"/>
                <w:lang w:val="uk-UA"/>
              </w:rPr>
              <w:t>-</w:t>
            </w:r>
          </w:p>
        </w:tc>
        <w:tc>
          <w:tcPr>
            <w:tcW w:w="405" w:type="pct"/>
            <w:shd w:val="clear" w:color="auto" w:fill="FFFFFF"/>
            <w:vAlign w:val="center"/>
          </w:tcPr>
          <w:p w14:paraId="57D39021" w14:textId="77777777" w:rsidR="00A62DA4" w:rsidRPr="0069690C" w:rsidRDefault="00A62DA4" w:rsidP="00A62DA4">
            <w:pPr>
              <w:jc w:val="center"/>
              <w:rPr>
                <w:sz w:val="16"/>
                <w:szCs w:val="16"/>
                <w:lang w:val="uk-UA"/>
              </w:rPr>
            </w:pPr>
            <w:r w:rsidRPr="0069690C">
              <w:rPr>
                <w:sz w:val="16"/>
                <w:szCs w:val="16"/>
                <w:lang w:val="uk-UA"/>
              </w:rPr>
              <w:t>Паперова</w:t>
            </w:r>
          </w:p>
          <w:p w14:paraId="6A4D1F59" w14:textId="77777777" w:rsidR="00A62DA4" w:rsidRPr="0069690C" w:rsidRDefault="00A62DA4" w:rsidP="00A62DA4">
            <w:pPr>
              <w:jc w:val="center"/>
              <w:rPr>
                <w:sz w:val="16"/>
                <w:szCs w:val="16"/>
                <w:lang w:val="uk-UA"/>
              </w:rPr>
            </w:pPr>
          </w:p>
        </w:tc>
        <w:tc>
          <w:tcPr>
            <w:tcW w:w="479" w:type="pct"/>
            <w:shd w:val="clear" w:color="auto" w:fill="FFFFFF"/>
            <w:vAlign w:val="center"/>
          </w:tcPr>
          <w:p w14:paraId="2BB87F9C" w14:textId="77777777" w:rsidR="00A62DA4" w:rsidRPr="0069690C" w:rsidRDefault="00A62DA4" w:rsidP="00A62DA4">
            <w:pPr>
              <w:jc w:val="center"/>
              <w:rPr>
                <w:sz w:val="16"/>
                <w:szCs w:val="16"/>
                <w:lang w:val="uk-UA"/>
              </w:rPr>
            </w:pPr>
            <w:r w:rsidRPr="0069690C">
              <w:rPr>
                <w:iCs/>
                <w:sz w:val="16"/>
                <w:szCs w:val="16"/>
                <w:lang w:val="uk-UA"/>
              </w:rPr>
              <w:t>Відділ</w:t>
            </w:r>
            <w:r w:rsidRPr="0069690C">
              <w:rPr>
                <w:sz w:val="16"/>
                <w:szCs w:val="16"/>
                <w:lang w:val="uk-UA"/>
              </w:rPr>
              <w:t xml:space="preserve"> інформаційних технологій, бухгалтерського обліку та звітності </w:t>
            </w:r>
          </w:p>
        </w:tc>
        <w:tc>
          <w:tcPr>
            <w:tcW w:w="127" w:type="pct"/>
            <w:shd w:val="clear" w:color="auto" w:fill="FFFFFF"/>
            <w:vAlign w:val="center"/>
          </w:tcPr>
          <w:p w14:paraId="60045B30" w14:textId="77777777" w:rsidR="00A62DA4" w:rsidRDefault="00A62DA4" w:rsidP="00A62DA4">
            <w:pPr>
              <w:jc w:val="center"/>
              <w:rPr>
                <w:lang w:val="ru-RU"/>
              </w:rPr>
            </w:pPr>
            <w:r>
              <w:rPr>
                <w:lang w:val="ru-RU"/>
              </w:rPr>
              <w:t>-</w:t>
            </w:r>
          </w:p>
        </w:tc>
      </w:tr>
      <w:tr w:rsidR="00A62DA4" w:rsidRPr="00B7371E" w14:paraId="3ACFE79A" w14:textId="77777777" w:rsidTr="004E7F64">
        <w:trPr>
          <w:trHeight w:val="975"/>
        </w:trPr>
        <w:tc>
          <w:tcPr>
            <w:tcW w:w="207" w:type="pct"/>
            <w:shd w:val="clear" w:color="auto" w:fill="FFFFFF"/>
            <w:vAlign w:val="center"/>
          </w:tcPr>
          <w:p w14:paraId="6B81DD1E" w14:textId="77777777" w:rsidR="00A62DA4" w:rsidRDefault="00CC3287" w:rsidP="00A62DA4">
            <w:pPr>
              <w:jc w:val="center"/>
              <w:rPr>
                <w:b/>
                <w:bCs/>
                <w:sz w:val="16"/>
                <w:szCs w:val="16"/>
                <w:lang w:val="uk-UA"/>
              </w:rPr>
            </w:pPr>
            <w:r>
              <w:rPr>
                <w:b/>
                <w:bCs/>
                <w:sz w:val="16"/>
                <w:szCs w:val="16"/>
                <w:lang w:val="uk-UA"/>
              </w:rPr>
              <w:t>1232</w:t>
            </w:r>
          </w:p>
        </w:tc>
        <w:tc>
          <w:tcPr>
            <w:tcW w:w="480" w:type="pct"/>
            <w:shd w:val="clear" w:color="auto" w:fill="FFFFFF"/>
            <w:vAlign w:val="center"/>
          </w:tcPr>
          <w:p w14:paraId="700CB0DF" w14:textId="77777777" w:rsidR="00A62DA4" w:rsidRPr="00671B8D" w:rsidRDefault="00A62DA4" w:rsidP="00A62DA4">
            <w:pPr>
              <w:jc w:val="center"/>
              <w:rPr>
                <w:sz w:val="16"/>
                <w:szCs w:val="16"/>
                <w:lang w:val="uk-UA"/>
              </w:rPr>
            </w:pPr>
            <w:r w:rsidRPr="00671B8D">
              <w:rPr>
                <w:sz w:val="16"/>
                <w:szCs w:val="16"/>
                <w:lang w:val="uk-UA"/>
              </w:rPr>
              <w:t>Про подання інформації</w:t>
            </w:r>
          </w:p>
        </w:tc>
        <w:tc>
          <w:tcPr>
            <w:tcW w:w="355" w:type="pct"/>
            <w:shd w:val="clear" w:color="auto" w:fill="FFFFFF"/>
            <w:vAlign w:val="center"/>
          </w:tcPr>
          <w:p w14:paraId="31EA4749" w14:textId="77777777" w:rsidR="00A62DA4" w:rsidRPr="00671B8D" w:rsidRDefault="00A62DA4" w:rsidP="00A62DA4">
            <w:pPr>
              <w:jc w:val="center"/>
              <w:rPr>
                <w:iCs/>
                <w:sz w:val="16"/>
                <w:szCs w:val="16"/>
                <w:lang w:val="uk-UA"/>
              </w:rPr>
            </w:pPr>
            <w:r w:rsidRPr="00671B8D">
              <w:rPr>
                <w:iCs/>
                <w:sz w:val="16"/>
                <w:szCs w:val="16"/>
                <w:lang w:val="uk-UA"/>
              </w:rPr>
              <w:t xml:space="preserve">№вих- </w:t>
            </w:r>
          </w:p>
          <w:p w14:paraId="03BD8122" w14:textId="77777777" w:rsidR="00A62DA4" w:rsidRPr="00671B8D" w:rsidRDefault="00A62DA4" w:rsidP="00A62DA4">
            <w:pPr>
              <w:jc w:val="center"/>
              <w:rPr>
                <w:iCs/>
                <w:sz w:val="16"/>
                <w:szCs w:val="16"/>
                <w:lang w:val="uk-UA"/>
              </w:rPr>
            </w:pPr>
            <w:r>
              <w:rPr>
                <w:iCs/>
                <w:sz w:val="16"/>
                <w:szCs w:val="16"/>
                <w:lang w:val="uk-UA"/>
              </w:rPr>
              <w:t>282</w:t>
            </w:r>
            <w:r w:rsidRPr="00671B8D">
              <w:rPr>
                <w:iCs/>
                <w:sz w:val="16"/>
                <w:szCs w:val="16"/>
                <w:lang w:val="uk-UA"/>
              </w:rPr>
              <w:t>/0</w:t>
            </w:r>
            <w:r w:rsidRPr="00671B8D">
              <w:rPr>
                <w:iCs/>
                <w:sz w:val="16"/>
                <w:szCs w:val="16"/>
              </w:rPr>
              <w:t>8</w:t>
            </w:r>
            <w:r w:rsidRPr="00671B8D">
              <w:rPr>
                <w:iCs/>
                <w:sz w:val="16"/>
                <w:szCs w:val="16"/>
                <w:lang w:val="uk-UA"/>
              </w:rPr>
              <w:t>-</w:t>
            </w:r>
            <w:r w:rsidRPr="00671B8D">
              <w:rPr>
                <w:iCs/>
                <w:sz w:val="16"/>
                <w:szCs w:val="16"/>
              </w:rPr>
              <w:t>18</w:t>
            </w:r>
            <w:r w:rsidRPr="00671B8D">
              <w:rPr>
                <w:iCs/>
                <w:sz w:val="16"/>
                <w:szCs w:val="16"/>
                <w:lang w:val="uk-UA"/>
              </w:rPr>
              <w:t>/</w:t>
            </w:r>
            <w:r w:rsidRPr="00671B8D">
              <w:rPr>
                <w:iCs/>
                <w:sz w:val="16"/>
                <w:szCs w:val="16"/>
              </w:rPr>
              <w:t>26</w:t>
            </w:r>
          </w:p>
        </w:tc>
        <w:tc>
          <w:tcPr>
            <w:tcW w:w="298" w:type="pct"/>
            <w:shd w:val="clear" w:color="auto" w:fill="FFFFFF"/>
            <w:vAlign w:val="center"/>
          </w:tcPr>
          <w:p w14:paraId="180F9F04" w14:textId="77777777" w:rsidR="00A62DA4" w:rsidRPr="00671B8D" w:rsidRDefault="00A62DA4" w:rsidP="00A62DA4">
            <w:pPr>
              <w:jc w:val="center"/>
              <w:rPr>
                <w:iCs/>
                <w:sz w:val="16"/>
                <w:szCs w:val="16"/>
                <w:lang w:val="uk-UA"/>
              </w:rPr>
            </w:pPr>
            <w:r>
              <w:rPr>
                <w:sz w:val="16"/>
                <w:szCs w:val="16"/>
                <w:lang w:val="uk-UA"/>
              </w:rPr>
              <w:t>12</w:t>
            </w:r>
            <w:r w:rsidRPr="0069690C">
              <w:rPr>
                <w:sz w:val="16"/>
                <w:szCs w:val="16"/>
                <w:lang w:val="uk-UA"/>
              </w:rPr>
              <w:t>.02.202</w:t>
            </w:r>
            <w:r>
              <w:rPr>
                <w:sz w:val="16"/>
                <w:szCs w:val="16"/>
                <w:lang w:val="uk-UA"/>
              </w:rPr>
              <w:t>6</w:t>
            </w:r>
          </w:p>
        </w:tc>
        <w:tc>
          <w:tcPr>
            <w:tcW w:w="306" w:type="pct"/>
            <w:shd w:val="clear" w:color="auto" w:fill="FFFFFF"/>
            <w:vAlign w:val="center"/>
          </w:tcPr>
          <w:p w14:paraId="2A540FA1" w14:textId="77777777" w:rsidR="00A62DA4" w:rsidRPr="00671B8D" w:rsidRDefault="00A62DA4" w:rsidP="00A62DA4">
            <w:pPr>
              <w:jc w:val="center"/>
              <w:rPr>
                <w:iCs/>
                <w:sz w:val="16"/>
                <w:szCs w:val="16"/>
                <w:lang w:val="uk-UA"/>
              </w:rPr>
            </w:pPr>
            <w:r w:rsidRPr="00671B8D">
              <w:rPr>
                <w:iCs/>
                <w:sz w:val="16"/>
                <w:szCs w:val="16"/>
                <w:lang w:val="uk-UA"/>
              </w:rPr>
              <w:t>-</w:t>
            </w:r>
          </w:p>
        </w:tc>
        <w:tc>
          <w:tcPr>
            <w:tcW w:w="434" w:type="pct"/>
            <w:shd w:val="clear" w:color="auto" w:fill="FFFFFF"/>
            <w:vAlign w:val="center"/>
          </w:tcPr>
          <w:p w14:paraId="75E86FA6" w14:textId="77777777" w:rsidR="00A62DA4" w:rsidRPr="00671B8D" w:rsidRDefault="00A62DA4" w:rsidP="00A62DA4">
            <w:pPr>
              <w:jc w:val="center"/>
              <w:rPr>
                <w:sz w:val="16"/>
                <w:szCs w:val="16"/>
                <w:lang w:val="uk-UA"/>
              </w:rPr>
            </w:pPr>
            <w:r w:rsidRPr="00671B8D">
              <w:rPr>
                <w:sz w:val="16"/>
                <w:szCs w:val="16"/>
                <w:lang w:val="uk-UA"/>
              </w:rPr>
              <w:t>Відділ управління персоналом і  організаційної роботи</w:t>
            </w:r>
          </w:p>
        </w:tc>
        <w:tc>
          <w:tcPr>
            <w:tcW w:w="273" w:type="pct"/>
            <w:shd w:val="clear" w:color="auto" w:fill="FFFFFF"/>
            <w:vAlign w:val="center"/>
          </w:tcPr>
          <w:p w14:paraId="71101D2D" w14:textId="77777777" w:rsidR="00A62DA4" w:rsidRPr="00671B8D" w:rsidRDefault="00A62DA4" w:rsidP="00A62DA4">
            <w:pPr>
              <w:jc w:val="center"/>
              <w:rPr>
                <w:sz w:val="16"/>
                <w:szCs w:val="16"/>
                <w:lang w:val="uk-UA"/>
              </w:rPr>
            </w:pPr>
            <w:r w:rsidRPr="00671B8D">
              <w:rPr>
                <w:sz w:val="16"/>
                <w:szCs w:val="16"/>
                <w:lang w:val="uk-UA"/>
              </w:rPr>
              <w:t>-</w:t>
            </w:r>
          </w:p>
        </w:tc>
        <w:tc>
          <w:tcPr>
            <w:tcW w:w="166" w:type="pct"/>
            <w:shd w:val="clear" w:color="auto" w:fill="FFFFFF"/>
            <w:vAlign w:val="center"/>
          </w:tcPr>
          <w:p w14:paraId="123C3A84" w14:textId="77777777" w:rsidR="00A62DA4" w:rsidRPr="00671B8D" w:rsidRDefault="00A62DA4" w:rsidP="00A62DA4">
            <w:pPr>
              <w:jc w:val="center"/>
              <w:rPr>
                <w:sz w:val="16"/>
                <w:szCs w:val="16"/>
                <w:lang w:val="uk-UA"/>
              </w:rPr>
            </w:pPr>
            <w:r w:rsidRPr="00671B8D">
              <w:rPr>
                <w:sz w:val="16"/>
                <w:szCs w:val="16"/>
                <w:lang w:val="uk-UA"/>
              </w:rPr>
              <w:t>-</w:t>
            </w:r>
          </w:p>
        </w:tc>
        <w:tc>
          <w:tcPr>
            <w:tcW w:w="306" w:type="pct"/>
            <w:shd w:val="clear" w:color="auto" w:fill="FFFFFF"/>
            <w:vAlign w:val="center"/>
          </w:tcPr>
          <w:p w14:paraId="2B9D9479" w14:textId="77777777" w:rsidR="00A62DA4" w:rsidRPr="00671B8D" w:rsidRDefault="00A62DA4" w:rsidP="00A62DA4">
            <w:pPr>
              <w:ind w:left="-85" w:right="-85"/>
              <w:jc w:val="center"/>
              <w:rPr>
                <w:sz w:val="16"/>
                <w:szCs w:val="16"/>
                <w:lang w:val="uk-UA"/>
              </w:rPr>
            </w:pPr>
            <w:r w:rsidRPr="00671B8D">
              <w:rPr>
                <w:sz w:val="16"/>
                <w:szCs w:val="16"/>
                <w:lang w:val="uk-UA"/>
              </w:rPr>
              <w:t>Організа-ційні питання</w:t>
            </w:r>
          </w:p>
        </w:tc>
        <w:tc>
          <w:tcPr>
            <w:tcW w:w="414" w:type="pct"/>
            <w:shd w:val="clear" w:color="auto" w:fill="FFFFFF"/>
            <w:vAlign w:val="center"/>
          </w:tcPr>
          <w:p w14:paraId="5755BA7A" w14:textId="77777777" w:rsidR="00A62DA4" w:rsidRPr="00671B8D" w:rsidRDefault="00A62DA4" w:rsidP="00A62DA4">
            <w:pPr>
              <w:jc w:val="center"/>
              <w:rPr>
                <w:sz w:val="16"/>
                <w:szCs w:val="16"/>
                <w:lang w:val="uk-UA"/>
              </w:rPr>
            </w:pPr>
            <w:r w:rsidRPr="00671B8D">
              <w:rPr>
                <w:sz w:val="16"/>
                <w:szCs w:val="16"/>
                <w:lang w:val="uk-UA"/>
              </w:rPr>
              <w:t>Про заплановані та прогнозовані події на наступний тиждень</w:t>
            </w:r>
          </w:p>
        </w:tc>
        <w:tc>
          <w:tcPr>
            <w:tcW w:w="323" w:type="pct"/>
            <w:shd w:val="clear" w:color="auto" w:fill="FFFFFF"/>
            <w:vAlign w:val="center"/>
          </w:tcPr>
          <w:p w14:paraId="0EDFAFF7" w14:textId="77777777" w:rsidR="00A62DA4" w:rsidRPr="00671B8D" w:rsidRDefault="00A62DA4" w:rsidP="00A62DA4">
            <w:pPr>
              <w:jc w:val="center"/>
              <w:rPr>
                <w:sz w:val="16"/>
                <w:szCs w:val="16"/>
                <w:lang w:val="uk-UA"/>
              </w:rPr>
            </w:pPr>
            <w:r w:rsidRPr="00671B8D">
              <w:rPr>
                <w:sz w:val="16"/>
                <w:szCs w:val="16"/>
                <w:lang w:val="uk-UA"/>
              </w:rPr>
              <w:t>Текстовий документ</w:t>
            </w:r>
          </w:p>
        </w:tc>
        <w:tc>
          <w:tcPr>
            <w:tcW w:w="265" w:type="pct"/>
            <w:shd w:val="clear" w:color="auto" w:fill="FFFFFF"/>
            <w:vAlign w:val="center"/>
          </w:tcPr>
          <w:p w14:paraId="366E61CF" w14:textId="77777777" w:rsidR="00A62DA4" w:rsidRPr="00671B8D" w:rsidRDefault="00A62DA4" w:rsidP="00A62DA4">
            <w:pPr>
              <w:jc w:val="center"/>
              <w:rPr>
                <w:sz w:val="16"/>
                <w:szCs w:val="16"/>
                <w:lang w:val="uk-UA"/>
              </w:rPr>
            </w:pPr>
            <w:r w:rsidRPr="00671B8D">
              <w:rPr>
                <w:sz w:val="16"/>
                <w:szCs w:val="16"/>
                <w:lang w:val="uk-UA"/>
              </w:rPr>
              <w:t>Лист</w:t>
            </w:r>
          </w:p>
        </w:tc>
        <w:tc>
          <w:tcPr>
            <w:tcW w:w="162" w:type="pct"/>
            <w:shd w:val="clear" w:color="auto" w:fill="FFFFFF"/>
            <w:vAlign w:val="center"/>
          </w:tcPr>
          <w:p w14:paraId="43AB1C30" w14:textId="77777777" w:rsidR="00A62DA4" w:rsidRPr="00671B8D" w:rsidRDefault="00A62DA4" w:rsidP="00A62DA4">
            <w:pPr>
              <w:jc w:val="center"/>
              <w:rPr>
                <w:sz w:val="16"/>
                <w:szCs w:val="16"/>
                <w:lang w:val="uk-UA"/>
              </w:rPr>
            </w:pPr>
            <w:r w:rsidRPr="00671B8D">
              <w:rPr>
                <w:sz w:val="16"/>
                <w:szCs w:val="16"/>
                <w:lang w:val="uk-UA"/>
              </w:rPr>
              <w:t>-</w:t>
            </w:r>
          </w:p>
        </w:tc>
        <w:tc>
          <w:tcPr>
            <w:tcW w:w="405" w:type="pct"/>
            <w:shd w:val="clear" w:color="auto" w:fill="FFFFFF"/>
            <w:vAlign w:val="center"/>
          </w:tcPr>
          <w:p w14:paraId="16653D0D" w14:textId="77777777" w:rsidR="00A62DA4" w:rsidRPr="00671B8D" w:rsidRDefault="00A62DA4" w:rsidP="00A62DA4">
            <w:pPr>
              <w:jc w:val="center"/>
              <w:rPr>
                <w:sz w:val="16"/>
                <w:szCs w:val="16"/>
                <w:lang w:val="uk-UA"/>
              </w:rPr>
            </w:pPr>
            <w:r w:rsidRPr="00671B8D">
              <w:rPr>
                <w:sz w:val="16"/>
                <w:szCs w:val="16"/>
                <w:lang w:val="uk-UA"/>
              </w:rPr>
              <w:t>Паперова, електронна</w:t>
            </w:r>
          </w:p>
        </w:tc>
        <w:tc>
          <w:tcPr>
            <w:tcW w:w="479" w:type="pct"/>
            <w:shd w:val="clear" w:color="auto" w:fill="FFFFFF"/>
            <w:vAlign w:val="center"/>
          </w:tcPr>
          <w:p w14:paraId="44E3C682" w14:textId="77777777" w:rsidR="00A62DA4" w:rsidRPr="00671B8D" w:rsidRDefault="00A62DA4" w:rsidP="00A62DA4">
            <w:pPr>
              <w:jc w:val="center"/>
              <w:rPr>
                <w:sz w:val="16"/>
                <w:szCs w:val="16"/>
                <w:lang w:val="uk-UA"/>
              </w:rPr>
            </w:pPr>
            <w:r w:rsidRPr="00671B8D">
              <w:rPr>
                <w:sz w:val="16"/>
                <w:szCs w:val="16"/>
                <w:lang w:val="uk-UA"/>
              </w:rPr>
              <w:t>Відділ управління персоналом і  організаційної роботи</w:t>
            </w:r>
          </w:p>
        </w:tc>
        <w:tc>
          <w:tcPr>
            <w:tcW w:w="127" w:type="pct"/>
            <w:shd w:val="clear" w:color="auto" w:fill="FFFFFF"/>
            <w:vAlign w:val="center"/>
          </w:tcPr>
          <w:p w14:paraId="71433833" w14:textId="77777777" w:rsidR="00A62DA4" w:rsidRDefault="00A62DA4" w:rsidP="00A62DA4">
            <w:pPr>
              <w:jc w:val="center"/>
              <w:rPr>
                <w:lang w:val="ru-RU"/>
              </w:rPr>
            </w:pPr>
            <w:r>
              <w:rPr>
                <w:lang w:val="ru-RU"/>
              </w:rPr>
              <w:t>-</w:t>
            </w:r>
          </w:p>
        </w:tc>
      </w:tr>
      <w:tr w:rsidR="00A62DA4" w:rsidRPr="00B7371E" w14:paraId="6C79F858" w14:textId="77777777" w:rsidTr="004E7F64">
        <w:trPr>
          <w:trHeight w:val="975"/>
        </w:trPr>
        <w:tc>
          <w:tcPr>
            <w:tcW w:w="207" w:type="pct"/>
            <w:shd w:val="clear" w:color="auto" w:fill="FFFFFF"/>
            <w:vAlign w:val="center"/>
          </w:tcPr>
          <w:p w14:paraId="54F4C826" w14:textId="77777777" w:rsidR="00A62DA4" w:rsidRDefault="00CC3287" w:rsidP="00A62DA4">
            <w:pPr>
              <w:jc w:val="center"/>
              <w:rPr>
                <w:b/>
                <w:bCs/>
                <w:sz w:val="16"/>
                <w:szCs w:val="16"/>
                <w:lang w:val="uk-UA"/>
              </w:rPr>
            </w:pPr>
            <w:r>
              <w:rPr>
                <w:b/>
                <w:bCs/>
                <w:sz w:val="16"/>
                <w:szCs w:val="16"/>
                <w:lang w:val="uk-UA"/>
              </w:rPr>
              <w:t>1233</w:t>
            </w:r>
          </w:p>
        </w:tc>
        <w:tc>
          <w:tcPr>
            <w:tcW w:w="480" w:type="pct"/>
            <w:shd w:val="clear" w:color="auto" w:fill="FFFFFF"/>
            <w:vAlign w:val="center"/>
          </w:tcPr>
          <w:p w14:paraId="4DAF4567" w14:textId="77777777" w:rsidR="00A62DA4" w:rsidRPr="0069690C" w:rsidRDefault="00A62DA4" w:rsidP="00A62DA4">
            <w:pPr>
              <w:jc w:val="center"/>
              <w:rPr>
                <w:sz w:val="16"/>
                <w:szCs w:val="16"/>
                <w:lang w:val="uk-UA"/>
              </w:rPr>
            </w:pPr>
            <w:r w:rsidRPr="0069690C">
              <w:rPr>
                <w:sz w:val="16"/>
                <w:szCs w:val="16"/>
                <w:lang w:val="uk-UA"/>
              </w:rPr>
              <w:t>Про подання пропозицій</w:t>
            </w:r>
          </w:p>
        </w:tc>
        <w:tc>
          <w:tcPr>
            <w:tcW w:w="355" w:type="pct"/>
            <w:shd w:val="clear" w:color="auto" w:fill="FFFFFF"/>
            <w:vAlign w:val="center"/>
          </w:tcPr>
          <w:p w14:paraId="580653F6" w14:textId="77777777" w:rsidR="00A62DA4" w:rsidRPr="0069690C" w:rsidRDefault="00A62DA4" w:rsidP="00A62DA4">
            <w:pPr>
              <w:jc w:val="center"/>
              <w:rPr>
                <w:sz w:val="16"/>
                <w:szCs w:val="16"/>
                <w:lang w:val="uk-UA"/>
              </w:rPr>
            </w:pPr>
            <w:r w:rsidRPr="0069690C">
              <w:rPr>
                <w:sz w:val="16"/>
                <w:szCs w:val="16"/>
                <w:lang w:val="uk-UA"/>
              </w:rPr>
              <w:t>№вих-</w:t>
            </w:r>
          </w:p>
          <w:p w14:paraId="05CFF284" w14:textId="77777777" w:rsidR="00A62DA4" w:rsidRPr="0069690C" w:rsidRDefault="00A62DA4" w:rsidP="00A62DA4">
            <w:pPr>
              <w:jc w:val="center"/>
              <w:rPr>
                <w:sz w:val="16"/>
                <w:szCs w:val="16"/>
                <w:lang w:val="uk-UA"/>
              </w:rPr>
            </w:pPr>
            <w:r w:rsidRPr="0069690C">
              <w:rPr>
                <w:sz w:val="16"/>
                <w:szCs w:val="16"/>
              </w:rPr>
              <w:t>2</w:t>
            </w:r>
            <w:r>
              <w:rPr>
                <w:sz w:val="16"/>
                <w:szCs w:val="16"/>
                <w:lang w:val="uk-UA"/>
              </w:rPr>
              <w:t>8</w:t>
            </w:r>
            <w:r w:rsidRPr="0069690C">
              <w:rPr>
                <w:sz w:val="16"/>
                <w:szCs w:val="16"/>
              </w:rPr>
              <w:t xml:space="preserve">1 </w:t>
            </w:r>
            <w:r w:rsidRPr="0069690C">
              <w:rPr>
                <w:sz w:val="16"/>
                <w:szCs w:val="16"/>
                <w:lang w:val="uk-UA"/>
              </w:rPr>
              <w:t>/08-18/2</w:t>
            </w:r>
            <w:r>
              <w:rPr>
                <w:sz w:val="16"/>
                <w:szCs w:val="16"/>
                <w:lang w:val="uk-UA"/>
              </w:rPr>
              <w:t>6</w:t>
            </w:r>
          </w:p>
        </w:tc>
        <w:tc>
          <w:tcPr>
            <w:tcW w:w="298" w:type="pct"/>
            <w:shd w:val="clear" w:color="auto" w:fill="FFFFFF"/>
            <w:vAlign w:val="center"/>
          </w:tcPr>
          <w:p w14:paraId="159765E2" w14:textId="77777777" w:rsidR="00A62DA4" w:rsidRPr="00466588" w:rsidRDefault="00A62DA4" w:rsidP="00A62DA4">
            <w:pPr>
              <w:jc w:val="center"/>
              <w:rPr>
                <w:sz w:val="16"/>
                <w:szCs w:val="16"/>
                <w:lang w:val="uk-UA"/>
              </w:rPr>
            </w:pPr>
            <w:r>
              <w:rPr>
                <w:sz w:val="16"/>
                <w:szCs w:val="16"/>
                <w:lang w:val="uk-UA"/>
              </w:rPr>
              <w:t>12</w:t>
            </w:r>
            <w:r w:rsidRPr="0069690C">
              <w:rPr>
                <w:sz w:val="16"/>
                <w:szCs w:val="16"/>
                <w:lang w:val="uk-UA"/>
              </w:rPr>
              <w:t>.02.202</w:t>
            </w:r>
            <w:r>
              <w:rPr>
                <w:sz w:val="16"/>
                <w:szCs w:val="16"/>
                <w:lang w:val="uk-UA"/>
              </w:rPr>
              <w:t>6</w:t>
            </w:r>
          </w:p>
        </w:tc>
        <w:tc>
          <w:tcPr>
            <w:tcW w:w="306" w:type="pct"/>
            <w:shd w:val="clear" w:color="auto" w:fill="FFFFFF"/>
            <w:vAlign w:val="center"/>
          </w:tcPr>
          <w:p w14:paraId="6C2C3DDB" w14:textId="77777777" w:rsidR="00A62DA4" w:rsidRPr="0069690C" w:rsidRDefault="00A62DA4" w:rsidP="00A62DA4">
            <w:pPr>
              <w:jc w:val="center"/>
              <w:rPr>
                <w:iCs/>
                <w:sz w:val="16"/>
                <w:szCs w:val="16"/>
                <w:lang w:val="uk-UA"/>
              </w:rPr>
            </w:pPr>
            <w:r w:rsidRPr="0069690C">
              <w:rPr>
                <w:iCs/>
                <w:sz w:val="16"/>
                <w:szCs w:val="16"/>
                <w:lang w:val="uk-UA"/>
              </w:rPr>
              <w:t>-</w:t>
            </w:r>
          </w:p>
        </w:tc>
        <w:tc>
          <w:tcPr>
            <w:tcW w:w="434" w:type="pct"/>
            <w:shd w:val="clear" w:color="auto" w:fill="FFFFFF"/>
            <w:vAlign w:val="center"/>
          </w:tcPr>
          <w:p w14:paraId="784DE195" w14:textId="77777777" w:rsidR="00A62DA4" w:rsidRPr="0069690C" w:rsidRDefault="00A62DA4" w:rsidP="00A62DA4">
            <w:pPr>
              <w:jc w:val="center"/>
              <w:rPr>
                <w:sz w:val="16"/>
                <w:szCs w:val="16"/>
                <w:lang w:val="uk-UA"/>
              </w:rPr>
            </w:pPr>
            <w:r w:rsidRPr="0069690C">
              <w:rPr>
                <w:sz w:val="16"/>
                <w:szCs w:val="16"/>
                <w:lang w:val="uk-UA"/>
              </w:rPr>
              <w:t>Відділ управління персоналом і  організаційної роботи</w:t>
            </w:r>
          </w:p>
        </w:tc>
        <w:tc>
          <w:tcPr>
            <w:tcW w:w="273" w:type="pct"/>
            <w:shd w:val="clear" w:color="auto" w:fill="FFFFFF"/>
            <w:vAlign w:val="center"/>
          </w:tcPr>
          <w:p w14:paraId="5ED4080A" w14:textId="77777777" w:rsidR="00A62DA4" w:rsidRPr="0069690C" w:rsidRDefault="00A62DA4" w:rsidP="00A62DA4">
            <w:pPr>
              <w:jc w:val="center"/>
              <w:rPr>
                <w:sz w:val="16"/>
                <w:szCs w:val="16"/>
                <w:lang w:val="uk-UA"/>
              </w:rPr>
            </w:pPr>
            <w:r w:rsidRPr="0069690C">
              <w:rPr>
                <w:sz w:val="16"/>
                <w:szCs w:val="16"/>
                <w:lang w:val="uk-UA"/>
              </w:rPr>
              <w:t>-</w:t>
            </w:r>
          </w:p>
        </w:tc>
        <w:tc>
          <w:tcPr>
            <w:tcW w:w="166" w:type="pct"/>
            <w:shd w:val="clear" w:color="auto" w:fill="FFFFFF"/>
            <w:vAlign w:val="center"/>
          </w:tcPr>
          <w:p w14:paraId="07454BAA" w14:textId="77777777" w:rsidR="00A62DA4" w:rsidRPr="0069690C" w:rsidRDefault="00A62DA4" w:rsidP="00A62DA4">
            <w:pPr>
              <w:jc w:val="center"/>
              <w:rPr>
                <w:sz w:val="16"/>
                <w:szCs w:val="16"/>
                <w:lang w:val="uk-UA"/>
              </w:rPr>
            </w:pPr>
            <w:r w:rsidRPr="0069690C">
              <w:rPr>
                <w:sz w:val="16"/>
                <w:szCs w:val="16"/>
                <w:lang w:val="uk-UA"/>
              </w:rPr>
              <w:t>-</w:t>
            </w:r>
          </w:p>
        </w:tc>
        <w:tc>
          <w:tcPr>
            <w:tcW w:w="306" w:type="pct"/>
            <w:shd w:val="clear" w:color="auto" w:fill="FFFFFF"/>
            <w:vAlign w:val="center"/>
          </w:tcPr>
          <w:p w14:paraId="08747F0B" w14:textId="77777777" w:rsidR="00A62DA4" w:rsidRPr="0069690C" w:rsidRDefault="00A62DA4" w:rsidP="00A62DA4">
            <w:pPr>
              <w:ind w:left="-85" w:right="-85"/>
              <w:jc w:val="center"/>
              <w:rPr>
                <w:sz w:val="16"/>
                <w:szCs w:val="16"/>
                <w:lang w:val="uk-UA"/>
              </w:rPr>
            </w:pPr>
            <w:r w:rsidRPr="0069690C">
              <w:rPr>
                <w:sz w:val="16"/>
                <w:szCs w:val="16"/>
                <w:lang w:val="uk-UA"/>
              </w:rPr>
              <w:t>Організа-ційні питання</w:t>
            </w:r>
          </w:p>
        </w:tc>
        <w:tc>
          <w:tcPr>
            <w:tcW w:w="414" w:type="pct"/>
            <w:shd w:val="clear" w:color="auto" w:fill="FFFFFF"/>
            <w:vAlign w:val="center"/>
          </w:tcPr>
          <w:p w14:paraId="783A8B01" w14:textId="77777777" w:rsidR="00A62DA4" w:rsidRPr="0069690C" w:rsidRDefault="00A62DA4" w:rsidP="00A62DA4">
            <w:pPr>
              <w:jc w:val="center"/>
              <w:rPr>
                <w:sz w:val="16"/>
                <w:szCs w:val="16"/>
                <w:lang w:val="uk-UA"/>
              </w:rPr>
            </w:pPr>
            <w:r w:rsidRPr="0069690C">
              <w:rPr>
                <w:sz w:val="16"/>
                <w:szCs w:val="16"/>
                <w:lang w:val="uk-UA"/>
              </w:rPr>
              <w:t xml:space="preserve">До плану роботи Рівненської ОДА на березень </w:t>
            </w:r>
          </w:p>
          <w:p w14:paraId="78F3A689" w14:textId="77777777" w:rsidR="00A62DA4" w:rsidRPr="0069690C" w:rsidRDefault="00A62DA4" w:rsidP="00A62DA4">
            <w:pPr>
              <w:jc w:val="center"/>
              <w:rPr>
                <w:sz w:val="16"/>
                <w:szCs w:val="16"/>
                <w:lang w:val="uk-UA"/>
              </w:rPr>
            </w:pPr>
            <w:r w:rsidRPr="0069690C">
              <w:rPr>
                <w:sz w:val="16"/>
                <w:szCs w:val="16"/>
                <w:lang w:val="uk-UA"/>
              </w:rPr>
              <w:t>202</w:t>
            </w:r>
            <w:r w:rsidRPr="0069690C">
              <w:rPr>
                <w:sz w:val="16"/>
                <w:szCs w:val="16"/>
              </w:rPr>
              <w:t>5</w:t>
            </w:r>
            <w:r w:rsidRPr="0069690C">
              <w:rPr>
                <w:sz w:val="16"/>
                <w:szCs w:val="16"/>
                <w:lang w:val="uk-UA"/>
              </w:rPr>
              <w:t xml:space="preserve"> року</w:t>
            </w:r>
          </w:p>
        </w:tc>
        <w:tc>
          <w:tcPr>
            <w:tcW w:w="323" w:type="pct"/>
            <w:shd w:val="clear" w:color="auto" w:fill="FFFFFF"/>
            <w:vAlign w:val="center"/>
          </w:tcPr>
          <w:p w14:paraId="3648DBAB" w14:textId="77777777" w:rsidR="00A62DA4" w:rsidRPr="0069690C" w:rsidRDefault="00A62DA4" w:rsidP="00A62DA4">
            <w:pPr>
              <w:jc w:val="center"/>
              <w:rPr>
                <w:sz w:val="16"/>
                <w:szCs w:val="16"/>
                <w:lang w:val="uk-UA"/>
              </w:rPr>
            </w:pPr>
            <w:r w:rsidRPr="0069690C">
              <w:rPr>
                <w:sz w:val="16"/>
                <w:szCs w:val="16"/>
                <w:lang w:val="uk-UA"/>
              </w:rPr>
              <w:t>Текстовий документ</w:t>
            </w:r>
          </w:p>
        </w:tc>
        <w:tc>
          <w:tcPr>
            <w:tcW w:w="265" w:type="pct"/>
            <w:shd w:val="clear" w:color="auto" w:fill="FFFFFF"/>
            <w:vAlign w:val="center"/>
          </w:tcPr>
          <w:p w14:paraId="241FF961" w14:textId="77777777" w:rsidR="00A62DA4" w:rsidRPr="0069690C" w:rsidRDefault="00A62DA4" w:rsidP="00A62DA4">
            <w:pPr>
              <w:jc w:val="center"/>
              <w:rPr>
                <w:sz w:val="16"/>
                <w:szCs w:val="16"/>
                <w:lang w:val="uk-UA"/>
              </w:rPr>
            </w:pPr>
            <w:r w:rsidRPr="0069690C">
              <w:rPr>
                <w:sz w:val="16"/>
                <w:szCs w:val="16"/>
                <w:lang w:val="uk-UA"/>
              </w:rPr>
              <w:t>Лист</w:t>
            </w:r>
          </w:p>
        </w:tc>
        <w:tc>
          <w:tcPr>
            <w:tcW w:w="162" w:type="pct"/>
            <w:shd w:val="clear" w:color="auto" w:fill="FFFFFF"/>
            <w:vAlign w:val="center"/>
          </w:tcPr>
          <w:p w14:paraId="79AEB1F0" w14:textId="77777777" w:rsidR="00A62DA4" w:rsidRPr="0069690C" w:rsidRDefault="00A62DA4" w:rsidP="00A62DA4">
            <w:pPr>
              <w:jc w:val="center"/>
              <w:rPr>
                <w:sz w:val="16"/>
                <w:szCs w:val="16"/>
                <w:lang w:val="uk-UA"/>
              </w:rPr>
            </w:pPr>
            <w:r w:rsidRPr="0069690C">
              <w:rPr>
                <w:sz w:val="16"/>
                <w:szCs w:val="16"/>
                <w:lang w:val="uk-UA"/>
              </w:rPr>
              <w:t>-</w:t>
            </w:r>
          </w:p>
        </w:tc>
        <w:tc>
          <w:tcPr>
            <w:tcW w:w="405" w:type="pct"/>
            <w:shd w:val="clear" w:color="auto" w:fill="FFFFFF"/>
            <w:vAlign w:val="center"/>
          </w:tcPr>
          <w:p w14:paraId="3DED2AC4" w14:textId="77777777" w:rsidR="00A62DA4" w:rsidRPr="0069690C" w:rsidRDefault="00A62DA4" w:rsidP="00A62DA4">
            <w:pPr>
              <w:jc w:val="center"/>
              <w:rPr>
                <w:sz w:val="16"/>
                <w:szCs w:val="16"/>
                <w:lang w:val="uk-UA"/>
              </w:rPr>
            </w:pPr>
            <w:r w:rsidRPr="0069690C">
              <w:rPr>
                <w:sz w:val="16"/>
                <w:szCs w:val="16"/>
                <w:lang w:val="uk-UA"/>
              </w:rPr>
              <w:t>Паперова,</w:t>
            </w:r>
          </w:p>
          <w:p w14:paraId="4E8E6E4E" w14:textId="77777777" w:rsidR="00A62DA4" w:rsidRPr="0069690C" w:rsidRDefault="00A62DA4" w:rsidP="00A62DA4">
            <w:pPr>
              <w:jc w:val="center"/>
              <w:rPr>
                <w:sz w:val="16"/>
                <w:szCs w:val="16"/>
                <w:lang w:val="uk-UA"/>
              </w:rPr>
            </w:pPr>
            <w:r w:rsidRPr="0069690C">
              <w:rPr>
                <w:sz w:val="16"/>
                <w:szCs w:val="16"/>
                <w:lang w:val="uk-UA"/>
              </w:rPr>
              <w:t>електронна</w:t>
            </w:r>
          </w:p>
        </w:tc>
        <w:tc>
          <w:tcPr>
            <w:tcW w:w="479" w:type="pct"/>
            <w:shd w:val="clear" w:color="auto" w:fill="FFFFFF"/>
            <w:vAlign w:val="center"/>
          </w:tcPr>
          <w:p w14:paraId="492A7CA7" w14:textId="77777777" w:rsidR="00A62DA4" w:rsidRPr="0069690C" w:rsidRDefault="00A62DA4" w:rsidP="00A62DA4">
            <w:pPr>
              <w:jc w:val="center"/>
              <w:rPr>
                <w:sz w:val="16"/>
                <w:szCs w:val="16"/>
                <w:lang w:val="uk-UA"/>
              </w:rPr>
            </w:pPr>
            <w:r w:rsidRPr="0069690C">
              <w:rPr>
                <w:sz w:val="16"/>
                <w:szCs w:val="16"/>
                <w:lang w:val="uk-UA"/>
              </w:rPr>
              <w:t>Відділ управління персоналом і  організаційної роботи</w:t>
            </w:r>
          </w:p>
        </w:tc>
        <w:tc>
          <w:tcPr>
            <w:tcW w:w="127" w:type="pct"/>
            <w:shd w:val="clear" w:color="auto" w:fill="FFFFFF"/>
            <w:vAlign w:val="center"/>
          </w:tcPr>
          <w:p w14:paraId="7DFCF618" w14:textId="77777777" w:rsidR="00A62DA4" w:rsidRDefault="00A62DA4" w:rsidP="00A62DA4">
            <w:pPr>
              <w:jc w:val="center"/>
              <w:rPr>
                <w:lang w:val="ru-RU"/>
              </w:rPr>
            </w:pPr>
            <w:r>
              <w:rPr>
                <w:lang w:val="ru-RU"/>
              </w:rPr>
              <w:t>-</w:t>
            </w:r>
          </w:p>
        </w:tc>
      </w:tr>
      <w:tr w:rsidR="00A62DA4" w:rsidRPr="00B7371E" w14:paraId="7D5C501A" w14:textId="77777777" w:rsidTr="004E7F64">
        <w:trPr>
          <w:trHeight w:val="975"/>
        </w:trPr>
        <w:tc>
          <w:tcPr>
            <w:tcW w:w="207" w:type="pct"/>
            <w:shd w:val="clear" w:color="auto" w:fill="FFFFFF"/>
            <w:vAlign w:val="center"/>
          </w:tcPr>
          <w:p w14:paraId="1E392B1A" w14:textId="77777777" w:rsidR="00A62DA4" w:rsidRDefault="00CC3287" w:rsidP="00A62DA4">
            <w:pPr>
              <w:jc w:val="center"/>
              <w:rPr>
                <w:b/>
                <w:bCs/>
                <w:sz w:val="16"/>
                <w:szCs w:val="16"/>
                <w:lang w:val="uk-UA"/>
              </w:rPr>
            </w:pPr>
            <w:r>
              <w:rPr>
                <w:b/>
                <w:bCs/>
                <w:sz w:val="16"/>
                <w:szCs w:val="16"/>
                <w:lang w:val="uk-UA"/>
              </w:rPr>
              <w:t>1234</w:t>
            </w:r>
          </w:p>
        </w:tc>
        <w:tc>
          <w:tcPr>
            <w:tcW w:w="480" w:type="pct"/>
            <w:shd w:val="clear" w:color="auto" w:fill="FFFFFF"/>
            <w:vAlign w:val="center"/>
          </w:tcPr>
          <w:p w14:paraId="123743EA" w14:textId="77777777" w:rsidR="00A62DA4" w:rsidRPr="00303859" w:rsidRDefault="00A62DA4" w:rsidP="00A62DA4">
            <w:pPr>
              <w:jc w:val="center"/>
              <w:rPr>
                <w:sz w:val="16"/>
                <w:szCs w:val="16"/>
                <w:lang w:val="uk-UA"/>
              </w:rPr>
            </w:pPr>
            <w:r w:rsidRPr="00303859">
              <w:rPr>
                <w:iCs/>
                <w:sz w:val="16"/>
                <w:szCs w:val="16"/>
                <w:lang w:val="uk-UA"/>
              </w:rPr>
              <w:t>Протокол наради</w:t>
            </w:r>
          </w:p>
        </w:tc>
        <w:tc>
          <w:tcPr>
            <w:tcW w:w="355" w:type="pct"/>
            <w:shd w:val="clear" w:color="auto" w:fill="FFFFFF"/>
            <w:vAlign w:val="center"/>
          </w:tcPr>
          <w:p w14:paraId="6D3515B6" w14:textId="77777777" w:rsidR="00A62DA4" w:rsidRPr="00303859" w:rsidRDefault="00A62DA4" w:rsidP="00A62DA4">
            <w:pPr>
              <w:jc w:val="center"/>
              <w:rPr>
                <w:sz w:val="16"/>
                <w:szCs w:val="16"/>
                <w:lang w:val="uk-UA"/>
              </w:rPr>
            </w:pPr>
            <w:r>
              <w:rPr>
                <w:sz w:val="16"/>
                <w:szCs w:val="16"/>
                <w:lang w:val="uk-UA"/>
              </w:rPr>
              <w:t>2</w:t>
            </w:r>
          </w:p>
        </w:tc>
        <w:tc>
          <w:tcPr>
            <w:tcW w:w="298" w:type="pct"/>
            <w:shd w:val="clear" w:color="auto" w:fill="FFFFFF"/>
            <w:vAlign w:val="center"/>
          </w:tcPr>
          <w:p w14:paraId="288EDFAE" w14:textId="77777777" w:rsidR="00A62DA4" w:rsidRPr="00303859" w:rsidRDefault="00A62DA4" w:rsidP="00A62DA4">
            <w:pPr>
              <w:jc w:val="center"/>
              <w:rPr>
                <w:sz w:val="16"/>
                <w:szCs w:val="16"/>
                <w:lang w:val="uk-UA"/>
              </w:rPr>
            </w:pPr>
            <w:r>
              <w:rPr>
                <w:sz w:val="16"/>
                <w:szCs w:val="16"/>
                <w:lang w:val="uk-UA"/>
              </w:rPr>
              <w:t>12.02</w:t>
            </w:r>
            <w:r w:rsidRPr="00303859">
              <w:rPr>
                <w:sz w:val="16"/>
                <w:szCs w:val="16"/>
                <w:lang w:val="uk-UA"/>
              </w:rPr>
              <w:t>.2026</w:t>
            </w:r>
          </w:p>
        </w:tc>
        <w:tc>
          <w:tcPr>
            <w:tcW w:w="306" w:type="pct"/>
            <w:shd w:val="clear" w:color="auto" w:fill="FFFFFF"/>
            <w:vAlign w:val="center"/>
          </w:tcPr>
          <w:p w14:paraId="0C27D3BB" w14:textId="77777777" w:rsidR="00A62DA4" w:rsidRPr="00303859" w:rsidRDefault="00A62DA4" w:rsidP="00A62DA4">
            <w:pPr>
              <w:jc w:val="center"/>
              <w:rPr>
                <w:iCs/>
                <w:sz w:val="16"/>
                <w:szCs w:val="16"/>
                <w:lang w:val="uk-UA"/>
              </w:rPr>
            </w:pPr>
            <w:r w:rsidRPr="00303859">
              <w:rPr>
                <w:iCs/>
                <w:sz w:val="16"/>
                <w:szCs w:val="16"/>
                <w:lang w:val="uk-UA"/>
              </w:rPr>
              <w:t>-</w:t>
            </w:r>
          </w:p>
        </w:tc>
        <w:tc>
          <w:tcPr>
            <w:tcW w:w="434" w:type="pct"/>
            <w:shd w:val="clear" w:color="auto" w:fill="FFFFFF"/>
            <w:vAlign w:val="center"/>
          </w:tcPr>
          <w:p w14:paraId="6EF26547" w14:textId="77777777" w:rsidR="00A62DA4" w:rsidRPr="00303859" w:rsidRDefault="00A62DA4" w:rsidP="00A62DA4">
            <w:pPr>
              <w:jc w:val="center"/>
              <w:rPr>
                <w:sz w:val="16"/>
                <w:szCs w:val="16"/>
                <w:lang w:val="uk-UA"/>
              </w:rPr>
            </w:pPr>
            <w:r w:rsidRPr="00303859">
              <w:rPr>
                <w:sz w:val="16"/>
                <w:szCs w:val="16"/>
                <w:lang w:val="uk-UA"/>
              </w:rPr>
              <w:t>Відділ управління персоналом і  організаційної роботи</w:t>
            </w:r>
          </w:p>
        </w:tc>
        <w:tc>
          <w:tcPr>
            <w:tcW w:w="273" w:type="pct"/>
            <w:shd w:val="clear" w:color="auto" w:fill="FFFFFF"/>
            <w:vAlign w:val="center"/>
          </w:tcPr>
          <w:p w14:paraId="64244569" w14:textId="77777777" w:rsidR="00A62DA4" w:rsidRPr="00303859" w:rsidRDefault="00A62DA4" w:rsidP="00A62DA4">
            <w:pPr>
              <w:jc w:val="center"/>
              <w:rPr>
                <w:sz w:val="16"/>
                <w:szCs w:val="16"/>
                <w:lang w:val="uk-UA"/>
              </w:rPr>
            </w:pPr>
            <w:r w:rsidRPr="00303859">
              <w:rPr>
                <w:sz w:val="16"/>
                <w:szCs w:val="16"/>
                <w:lang w:val="uk-UA"/>
              </w:rPr>
              <w:t>-</w:t>
            </w:r>
          </w:p>
        </w:tc>
        <w:tc>
          <w:tcPr>
            <w:tcW w:w="166" w:type="pct"/>
            <w:shd w:val="clear" w:color="auto" w:fill="FFFFFF"/>
            <w:vAlign w:val="center"/>
          </w:tcPr>
          <w:p w14:paraId="5E87A748" w14:textId="77777777" w:rsidR="00A62DA4" w:rsidRPr="00303859" w:rsidRDefault="00A62DA4" w:rsidP="00A62DA4">
            <w:pPr>
              <w:jc w:val="center"/>
              <w:rPr>
                <w:sz w:val="16"/>
                <w:szCs w:val="16"/>
                <w:lang w:val="uk-UA"/>
              </w:rPr>
            </w:pPr>
            <w:r w:rsidRPr="00303859">
              <w:rPr>
                <w:sz w:val="16"/>
                <w:szCs w:val="16"/>
                <w:lang w:val="uk-UA"/>
              </w:rPr>
              <w:t>-</w:t>
            </w:r>
          </w:p>
        </w:tc>
        <w:tc>
          <w:tcPr>
            <w:tcW w:w="306" w:type="pct"/>
            <w:shd w:val="clear" w:color="auto" w:fill="FFFFFF"/>
            <w:vAlign w:val="center"/>
          </w:tcPr>
          <w:p w14:paraId="152962B4" w14:textId="77777777" w:rsidR="00A62DA4" w:rsidRPr="00303859" w:rsidRDefault="00A62DA4" w:rsidP="00A62DA4">
            <w:pPr>
              <w:ind w:left="-85" w:right="-85"/>
              <w:jc w:val="center"/>
              <w:rPr>
                <w:sz w:val="16"/>
                <w:szCs w:val="16"/>
                <w:lang w:val="uk-UA"/>
              </w:rPr>
            </w:pPr>
            <w:r w:rsidRPr="00303859">
              <w:rPr>
                <w:sz w:val="16"/>
                <w:szCs w:val="16"/>
                <w:lang w:val="uk-UA"/>
              </w:rPr>
              <w:t>Організа-ційні питання</w:t>
            </w:r>
          </w:p>
        </w:tc>
        <w:tc>
          <w:tcPr>
            <w:tcW w:w="414" w:type="pct"/>
            <w:shd w:val="clear" w:color="auto" w:fill="FFFFFF"/>
            <w:vAlign w:val="center"/>
          </w:tcPr>
          <w:p w14:paraId="6FBC5C4B" w14:textId="77777777" w:rsidR="00A62DA4" w:rsidRPr="00303859" w:rsidRDefault="00A62DA4" w:rsidP="00A62DA4">
            <w:pPr>
              <w:jc w:val="center"/>
              <w:rPr>
                <w:sz w:val="16"/>
                <w:szCs w:val="16"/>
                <w:lang w:val="uk-UA"/>
              </w:rPr>
            </w:pPr>
            <w:r w:rsidRPr="00303859">
              <w:rPr>
                <w:sz w:val="16"/>
                <w:szCs w:val="16"/>
                <w:lang w:val="uk-UA"/>
              </w:rPr>
              <w:t>Нарада</w:t>
            </w:r>
          </w:p>
        </w:tc>
        <w:tc>
          <w:tcPr>
            <w:tcW w:w="323" w:type="pct"/>
            <w:shd w:val="clear" w:color="auto" w:fill="FFFFFF"/>
            <w:vAlign w:val="center"/>
          </w:tcPr>
          <w:p w14:paraId="282D9F56" w14:textId="77777777" w:rsidR="00A62DA4" w:rsidRPr="00303859" w:rsidRDefault="00A62DA4" w:rsidP="00A62DA4">
            <w:pPr>
              <w:jc w:val="center"/>
              <w:rPr>
                <w:sz w:val="16"/>
                <w:szCs w:val="16"/>
                <w:lang w:val="uk-UA"/>
              </w:rPr>
            </w:pPr>
            <w:r w:rsidRPr="00303859">
              <w:rPr>
                <w:sz w:val="16"/>
                <w:szCs w:val="16"/>
                <w:lang w:val="uk-UA"/>
              </w:rPr>
              <w:t>Текстовий документ</w:t>
            </w:r>
          </w:p>
        </w:tc>
        <w:tc>
          <w:tcPr>
            <w:tcW w:w="265" w:type="pct"/>
            <w:shd w:val="clear" w:color="auto" w:fill="FFFFFF"/>
            <w:vAlign w:val="center"/>
          </w:tcPr>
          <w:p w14:paraId="794663E8" w14:textId="77777777" w:rsidR="00A62DA4" w:rsidRPr="00303859" w:rsidRDefault="00A62DA4" w:rsidP="00A62DA4">
            <w:pPr>
              <w:jc w:val="center"/>
              <w:rPr>
                <w:sz w:val="16"/>
                <w:szCs w:val="16"/>
                <w:lang w:val="uk-UA"/>
              </w:rPr>
            </w:pPr>
            <w:r w:rsidRPr="00303859">
              <w:rPr>
                <w:iCs/>
                <w:sz w:val="16"/>
                <w:szCs w:val="16"/>
                <w:lang w:val="uk-UA"/>
              </w:rPr>
              <w:t>Прото-кол</w:t>
            </w:r>
          </w:p>
        </w:tc>
        <w:tc>
          <w:tcPr>
            <w:tcW w:w="162" w:type="pct"/>
            <w:shd w:val="clear" w:color="auto" w:fill="FFFFFF"/>
            <w:vAlign w:val="center"/>
          </w:tcPr>
          <w:p w14:paraId="1C73A7EE" w14:textId="77777777" w:rsidR="00A62DA4" w:rsidRPr="00303859" w:rsidRDefault="00A62DA4" w:rsidP="00A62DA4">
            <w:pPr>
              <w:jc w:val="center"/>
              <w:rPr>
                <w:sz w:val="16"/>
                <w:szCs w:val="16"/>
                <w:lang w:val="uk-UA"/>
              </w:rPr>
            </w:pPr>
            <w:r w:rsidRPr="00303859">
              <w:rPr>
                <w:sz w:val="16"/>
                <w:szCs w:val="16"/>
                <w:lang w:val="uk-UA"/>
              </w:rPr>
              <w:t>-</w:t>
            </w:r>
          </w:p>
        </w:tc>
        <w:tc>
          <w:tcPr>
            <w:tcW w:w="405" w:type="pct"/>
            <w:shd w:val="clear" w:color="auto" w:fill="FFFFFF"/>
            <w:vAlign w:val="center"/>
          </w:tcPr>
          <w:p w14:paraId="1BFE17A0" w14:textId="77777777" w:rsidR="00A62DA4" w:rsidRPr="00303859" w:rsidRDefault="00A62DA4" w:rsidP="00A62DA4">
            <w:pPr>
              <w:jc w:val="center"/>
              <w:rPr>
                <w:sz w:val="16"/>
                <w:szCs w:val="16"/>
                <w:lang w:val="uk-UA"/>
              </w:rPr>
            </w:pPr>
            <w:r w:rsidRPr="00303859">
              <w:rPr>
                <w:sz w:val="16"/>
                <w:szCs w:val="16"/>
                <w:lang w:val="uk-UA"/>
              </w:rPr>
              <w:t>Паперова</w:t>
            </w:r>
          </w:p>
        </w:tc>
        <w:tc>
          <w:tcPr>
            <w:tcW w:w="479" w:type="pct"/>
            <w:shd w:val="clear" w:color="auto" w:fill="FFFFFF"/>
            <w:vAlign w:val="center"/>
          </w:tcPr>
          <w:p w14:paraId="7DDD1782" w14:textId="77777777" w:rsidR="00A62DA4" w:rsidRPr="00303859" w:rsidRDefault="00A62DA4" w:rsidP="00A62DA4">
            <w:pPr>
              <w:jc w:val="center"/>
              <w:rPr>
                <w:sz w:val="16"/>
                <w:szCs w:val="16"/>
                <w:lang w:val="uk-UA"/>
              </w:rPr>
            </w:pPr>
            <w:r w:rsidRPr="00303859">
              <w:rPr>
                <w:sz w:val="16"/>
                <w:szCs w:val="16"/>
                <w:lang w:val="uk-UA"/>
              </w:rPr>
              <w:t>Відділ управління персоналом і  організаційної роботи</w:t>
            </w:r>
          </w:p>
        </w:tc>
        <w:tc>
          <w:tcPr>
            <w:tcW w:w="127" w:type="pct"/>
            <w:shd w:val="clear" w:color="auto" w:fill="FFFFFF"/>
            <w:vAlign w:val="center"/>
          </w:tcPr>
          <w:p w14:paraId="25DBD3E2" w14:textId="77777777" w:rsidR="00A62DA4" w:rsidRDefault="00A62DA4" w:rsidP="00A62DA4">
            <w:pPr>
              <w:jc w:val="center"/>
              <w:rPr>
                <w:lang w:val="ru-RU"/>
              </w:rPr>
            </w:pPr>
            <w:r>
              <w:rPr>
                <w:lang w:val="ru-RU"/>
              </w:rPr>
              <w:t>-</w:t>
            </w:r>
          </w:p>
        </w:tc>
      </w:tr>
      <w:tr w:rsidR="00A62DA4" w:rsidRPr="00B7371E" w14:paraId="2729A6DF" w14:textId="77777777" w:rsidTr="004E7F64">
        <w:trPr>
          <w:trHeight w:val="421"/>
        </w:trPr>
        <w:tc>
          <w:tcPr>
            <w:tcW w:w="207" w:type="pct"/>
            <w:shd w:val="clear" w:color="auto" w:fill="FFFFFF"/>
            <w:vAlign w:val="center"/>
          </w:tcPr>
          <w:p w14:paraId="5979EED4" w14:textId="77777777" w:rsidR="00A62DA4" w:rsidRDefault="00CC3287" w:rsidP="00A62DA4">
            <w:pPr>
              <w:jc w:val="center"/>
              <w:rPr>
                <w:b/>
                <w:bCs/>
                <w:sz w:val="16"/>
                <w:szCs w:val="16"/>
                <w:lang w:val="uk-UA"/>
              </w:rPr>
            </w:pPr>
            <w:r>
              <w:rPr>
                <w:b/>
                <w:bCs/>
                <w:sz w:val="16"/>
                <w:szCs w:val="16"/>
                <w:lang w:val="uk-UA"/>
              </w:rPr>
              <w:t>1235</w:t>
            </w:r>
          </w:p>
        </w:tc>
        <w:tc>
          <w:tcPr>
            <w:tcW w:w="480" w:type="pct"/>
            <w:shd w:val="clear" w:color="auto" w:fill="FFFFFF"/>
            <w:vAlign w:val="center"/>
          </w:tcPr>
          <w:p w14:paraId="35CC1EBF" w14:textId="77777777" w:rsidR="00A62DA4" w:rsidRPr="00384539" w:rsidRDefault="00A62DA4" w:rsidP="00A62DA4">
            <w:pPr>
              <w:jc w:val="center"/>
              <w:rPr>
                <w:bCs/>
                <w:sz w:val="16"/>
                <w:szCs w:val="16"/>
                <w:lang w:val="uk-UA"/>
              </w:rPr>
            </w:pPr>
            <w:r w:rsidRPr="004E7F64">
              <w:rPr>
                <w:bCs/>
                <w:sz w:val="16"/>
                <w:szCs w:val="16"/>
                <w:lang w:val="uk-UA"/>
              </w:rPr>
              <w:t>Про чисельність працівників та фонд оплати праці</w:t>
            </w:r>
          </w:p>
        </w:tc>
        <w:tc>
          <w:tcPr>
            <w:tcW w:w="355" w:type="pct"/>
            <w:shd w:val="clear" w:color="auto" w:fill="FFFFFF"/>
            <w:vAlign w:val="center"/>
          </w:tcPr>
          <w:p w14:paraId="72C45628" w14:textId="77777777" w:rsidR="00A62DA4" w:rsidRPr="00384539" w:rsidRDefault="00A62DA4" w:rsidP="00A62DA4">
            <w:pPr>
              <w:jc w:val="center"/>
              <w:rPr>
                <w:bCs/>
                <w:sz w:val="16"/>
                <w:szCs w:val="16"/>
                <w:lang w:val="uk-UA"/>
              </w:rPr>
            </w:pPr>
            <w:r w:rsidRPr="004E7F64">
              <w:rPr>
                <w:bCs/>
                <w:sz w:val="16"/>
                <w:szCs w:val="16"/>
                <w:lang w:val="uk-UA"/>
              </w:rPr>
              <w:t>№вх-915/26</w:t>
            </w:r>
          </w:p>
        </w:tc>
        <w:tc>
          <w:tcPr>
            <w:tcW w:w="298" w:type="pct"/>
            <w:shd w:val="clear" w:color="auto" w:fill="FFFFFF"/>
            <w:vAlign w:val="center"/>
          </w:tcPr>
          <w:p w14:paraId="712A3563"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7B4F16B7"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24275F25" w14:textId="77777777" w:rsidR="00A62DA4" w:rsidRPr="004E7F64" w:rsidRDefault="00A62DA4" w:rsidP="00A62DA4">
            <w:pPr>
              <w:jc w:val="center"/>
              <w:rPr>
                <w:bCs/>
                <w:sz w:val="16"/>
                <w:szCs w:val="16"/>
                <w:lang w:val="uk-UA"/>
              </w:rPr>
            </w:pPr>
            <w:r w:rsidRPr="004E7F64">
              <w:rPr>
                <w:bCs/>
                <w:sz w:val="16"/>
                <w:szCs w:val="16"/>
                <w:lang w:val="uk-UA"/>
              </w:rPr>
              <w:t>Управління у справах молоді та спорту</w:t>
            </w:r>
          </w:p>
        </w:tc>
        <w:tc>
          <w:tcPr>
            <w:tcW w:w="273" w:type="pct"/>
            <w:shd w:val="clear" w:color="auto" w:fill="FFFFFF"/>
            <w:vAlign w:val="center"/>
          </w:tcPr>
          <w:p w14:paraId="1579E13D"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7FC2AFFB"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6AE633AE"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C599206" w14:textId="77777777" w:rsidR="00A62DA4" w:rsidRPr="00384539" w:rsidRDefault="00A62DA4" w:rsidP="00A62DA4">
            <w:pPr>
              <w:jc w:val="center"/>
              <w:rPr>
                <w:bCs/>
                <w:sz w:val="16"/>
                <w:szCs w:val="16"/>
                <w:lang w:val="uk-UA"/>
              </w:rPr>
            </w:pPr>
            <w:r w:rsidRPr="004E7F64">
              <w:rPr>
                <w:bCs/>
                <w:sz w:val="16"/>
                <w:szCs w:val="16"/>
                <w:lang w:val="uk-UA"/>
              </w:rPr>
              <w:t>Про чисельність працівників та фонд оплати праці</w:t>
            </w:r>
          </w:p>
        </w:tc>
        <w:tc>
          <w:tcPr>
            <w:tcW w:w="323" w:type="pct"/>
            <w:shd w:val="clear" w:color="auto" w:fill="FFFFFF"/>
            <w:vAlign w:val="center"/>
          </w:tcPr>
          <w:p w14:paraId="3343B4BD"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47799837"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ED162DB"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61CA1C1C"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1A552FD"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E6D6E34" w14:textId="77777777" w:rsidR="00A62DA4" w:rsidRDefault="00A62DA4" w:rsidP="00A62DA4">
            <w:pPr>
              <w:jc w:val="center"/>
              <w:rPr>
                <w:lang w:val="ru-RU"/>
              </w:rPr>
            </w:pPr>
            <w:r>
              <w:rPr>
                <w:lang w:val="ru-RU"/>
              </w:rPr>
              <w:t>-</w:t>
            </w:r>
          </w:p>
        </w:tc>
      </w:tr>
      <w:tr w:rsidR="00A62DA4" w:rsidRPr="00B7371E" w14:paraId="75B746F4" w14:textId="77777777" w:rsidTr="004E7F64">
        <w:trPr>
          <w:trHeight w:val="975"/>
        </w:trPr>
        <w:tc>
          <w:tcPr>
            <w:tcW w:w="207" w:type="pct"/>
            <w:shd w:val="clear" w:color="auto" w:fill="FFFFFF"/>
            <w:vAlign w:val="center"/>
          </w:tcPr>
          <w:p w14:paraId="03F374A9" w14:textId="77777777" w:rsidR="00A62DA4" w:rsidRDefault="00CC3287" w:rsidP="00A62DA4">
            <w:pPr>
              <w:jc w:val="center"/>
              <w:rPr>
                <w:b/>
                <w:bCs/>
                <w:sz w:val="16"/>
                <w:szCs w:val="16"/>
                <w:lang w:val="uk-UA"/>
              </w:rPr>
            </w:pPr>
            <w:r>
              <w:rPr>
                <w:b/>
                <w:bCs/>
                <w:sz w:val="16"/>
                <w:szCs w:val="16"/>
                <w:lang w:val="uk-UA"/>
              </w:rPr>
              <w:t>1236</w:t>
            </w:r>
          </w:p>
        </w:tc>
        <w:tc>
          <w:tcPr>
            <w:tcW w:w="480" w:type="pct"/>
            <w:shd w:val="clear" w:color="auto" w:fill="FFFFFF"/>
            <w:vAlign w:val="center"/>
          </w:tcPr>
          <w:p w14:paraId="2DCF1AFD" w14:textId="77777777" w:rsidR="00A62DA4" w:rsidRPr="00384539" w:rsidRDefault="00A62DA4" w:rsidP="00A62DA4">
            <w:pPr>
              <w:jc w:val="center"/>
              <w:rPr>
                <w:bCs/>
                <w:sz w:val="16"/>
                <w:szCs w:val="16"/>
                <w:lang w:val="uk-UA"/>
              </w:rPr>
            </w:pPr>
            <w:r w:rsidRPr="004E7F64">
              <w:rPr>
                <w:bCs/>
                <w:sz w:val="16"/>
                <w:szCs w:val="16"/>
                <w:lang w:val="uk-UA"/>
              </w:rPr>
              <w:t>Про надання інформації</w:t>
            </w:r>
          </w:p>
        </w:tc>
        <w:tc>
          <w:tcPr>
            <w:tcW w:w="355" w:type="pct"/>
            <w:shd w:val="clear" w:color="auto" w:fill="FFFFFF"/>
            <w:vAlign w:val="center"/>
          </w:tcPr>
          <w:p w14:paraId="7D4B1A19" w14:textId="77777777" w:rsidR="00A62DA4" w:rsidRPr="00384539" w:rsidRDefault="00A62DA4" w:rsidP="00A62DA4">
            <w:pPr>
              <w:jc w:val="center"/>
              <w:rPr>
                <w:bCs/>
                <w:sz w:val="16"/>
                <w:szCs w:val="16"/>
                <w:lang w:val="uk-UA"/>
              </w:rPr>
            </w:pPr>
            <w:r w:rsidRPr="004E7F64">
              <w:rPr>
                <w:bCs/>
                <w:sz w:val="16"/>
                <w:szCs w:val="16"/>
                <w:lang w:val="uk-UA"/>
              </w:rPr>
              <w:t>№вх-916/26</w:t>
            </w:r>
          </w:p>
        </w:tc>
        <w:tc>
          <w:tcPr>
            <w:tcW w:w="298" w:type="pct"/>
            <w:shd w:val="clear" w:color="auto" w:fill="FFFFFF"/>
            <w:vAlign w:val="center"/>
          </w:tcPr>
          <w:p w14:paraId="45352825"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2351DF0C"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16E68D67" w14:textId="77777777" w:rsidR="00A62DA4" w:rsidRPr="004E7F64" w:rsidRDefault="00A62DA4" w:rsidP="00A62DA4">
            <w:pPr>
              <w:jc w:val="center"/>
              <w:rPr>
                <w:bCs/>
                <w:sz w:val="16"/>
                <w:szCs w:val="16"/>
                <w:lang w:val="uk-UA"/>
              </w:rPr>
            </w:pPr>
            <w:r w:rsidRPr="004E7F64">
              <w:rPr>
                <w:bCs/>
                <w:sz w:val="16"/>
                <w:szCs w:val="16"/>
                <w:lang w:val="uk-UA"/>
              </w:rPr>
              <w:t>Департамент цивільного захисту та охорони здоров’я населення</w:t>
            </w:r>
          </w:p>
        </w:tc>
        <w:tc>
          <w:tcPr>
            <w:tcW w:w="273" w:type="pct"/>
            <w:shd w:val="clear" w:color="auto" w:fill="FFFFFF"/>
            <w:vAlign w:val="center"/>
          </w:tcPr>
          <w:p w14:paraId="25CB6B2E"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07DB977C"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0E4F2660"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D7FD871" w14:textId="77777777" w:rsidR="00A62DA4" w:rsidRPr="00384539" w:rsidRDefault="00A62DA4" w:rsidP="00A62DA4">
            <w:pPr>
              <w:jc w:val="center"/>
              <w:rPr>
                <w:bCs/>
                <w:sz w:val="16"/>
                <w:szCs w:val="16"/>
                <w:lang w:val="uk-UA"/>
              </w:rPr>
            </w:pPr>
            <w:r w:rsidRPr="004E7F64">
              <w:rPr>
                <w:bCs/>
                <w:sz w:val="16"/>
                <w:szCs w:val="16"/>
                <w:lang w:val="uk-UA"/>
              </w:rPr>
              <w:t>Про надання інформації</w:t>
            </w:r>
          </w:p>
        </w:tc>
        <w:tc>
          <w:tcPr>
            <w:tcW w:w="323" w:type="pct"/>
            <w:shd w:val="clear" w:color="auto" w:fill="FFFFFF"/>
            <w:vAlign w:val="center"/>
          </w:tcPr>
          <w:p w14:paraId="7C9F16ED"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7E3F84EB"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5DB3144"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24FDEE53"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CAC99DA"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49726C6" w14:textId="77777777" w:rsidR="00A62DA4" w:rsidRDefault="00A62DA4" w:rsidP="00A62DA4">
            <w:pPr>
              <w:jc w:val="center"/>
              <w:rPr>
                <w:lang w:val="ru-RU"/>
              </w:rPr>
            </w:pPr>
            <w:r>
              <w:rPr>
                <w:lang w:val="ru-RU"/>
              </w:rPr>
              <w:t>-</w:t>
            </w:r>
          </w:p>
        </w:tc>
      </w:tr>
      <w:tr w:rsidR="00A62DA4" w:rsidRPr="00B7371E" w14:paraId="61665E0E" w14:textId="77777777" w:rsidTr="004E7F64">
        <w:trPr>
          <w:trHeight w:val="975"/>
        </w:trPr>
        <w:tc>
          <w:tcPr>
            <w:tcW w:w="207" w:type="pct"/>
            <w:shd w:val="clear" w:color="auto" w:fill="FFFFFF"/>
            <w:vAlign w:val="center"/>
          </w:tcPr>
          <w:p w14:paraId="1329F45B" w14:textId="77777777" w:rsidR="00A62DA4" w:rsidRDefault="00CC3287" w:rsidP="00A62DA4">
            <w:pPr>
              <w:jc w:val="center"/>
              <w:rPr>
                <w:b/>
                <w:bCs/>
                <w:sz w:val="16"/>
                <w:szCs w:val="16"/>
                <w:lang w:val="uk-UA"/>
              </w:rPr>
            </w:pPr>
            <w:r>
              <w:rPr>
                <w:b/>
                <w:bCs/>
                <w:sz w:val="16"/>
                <w:szCs w:val="16"/>
                <w:lang w:val="uk-UA"/>
              </w:rPr>
              <w:t>1237</w:t>
            </w:r>
          </w:p>
        </w:tc>
        <w:tc>
          <w:tcPr>
            <w:tcW w:w="480" w:type="pct"/>
            <w:shd w:val="clear" w:color="auto" w:fill="FFFFFF"/>
            <w:vAlign w:val="center"/>
          </w:tcPr>
          <w:p w14:paraId="4B900852" w14:textId="77777777" w:rsidR="00A62DA4" w:rsidRPr="00384539" w:rsidRDefault="00A62DA4" w:rsidP="00A62DA4">
            <w:pPr>
              <w:jc w:val="center"/>
              <w:rPr>
                <w:bCs/>
                <w:sz w:val="16"/>
                <w:szCs w:val="16"/>
                <w:lang w:val="uk-UA"/>
              </w:rPr>
            </w:pPr>
            <w:r w:rsidRPr="004E7F64">
              <w:rPr>
                <w:bCs/>
                <w:sz w:val="16"/>
                <w:szCs w:val="16"/>
                <w:lang w:val="uk-UA"/>
              </w:rPr>
              <w:t>Про надання інформації на запит Мінекономіки по ЄТС</w:t>
            </w:r>
          </w:p>
        </w:tc>
        <w:tc>
          <w:tcPr>
            <w:tcW w:w="355" w:type="pct"/>
            <w:shd w:val="clear" w:color="auto" w:fill="FFFFFF"/>
            <w:vAlign w:val="center"/>
          </w:tcPr>
          <w:p w14:paraId="6F9C13A5" w14:textId="77777777" w:rsidR="00A62DA4" w:rsidRPr="00384539" w:rsidRDefault="00A62DA4" w:rsidP="00A62DA4">
            <w:pPr>
              <w:jc w:val="center"/>
              <w:rPr>
                <w:bCs/>
                <w:sz w:val="16"/>
                <w:szCs w:val="16"/>
                <w:lang w:val="uk-UA"/>
              </w:rPr>
            </w:pPr>
            <w:r w:rsidRPr="004E7F64">
              <w:rPr>
                <w:bCs/>
                <w:sz w:val="16"/>
                <w:szCs w:val="16"/>
                <w:lang w:val="uk-UA"/>
              </w:rPr>
              <w:t>№вх-917/26</w:t>
            </w:r>
          </w:p>
        </w:tc>
        <w:tc>
          <w:tcPr>
            <w:tcW w:w="298" w:type="pct"/>
            <w:shd w:val="clear" w:color="auto" w:fill="FFFFFF"/>
            <w:vAlign w:val="center"/>
          </w:tcPr>
          <w:p w14:paraId="51AA8352"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157CCDAA"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6FEAA34F" w14:textId="77777777" w:rsidR="00A62DA4" w:rsidRPr="004E7F64" w:rsidRDefault="00A62DA4" w:rsidP="00A62DA4">
            <w:pPr>
              <w:jc w:val="center"/>
              <w:rPr>
                <w:bCs/>
                <w:sz w:val="16"/>
                <w:szCs w:val="16"/>
                <w:lang w:val="uk-UA"/>
              </w:rPr>
            </w:pPr>
            <w:r w:rsidRPr="004E7F64">
              <w:rPr>
                <w:bCs/>
                <w:sz w:val="16"/>
                <w:szCs w:val="16"/>
                <w:lang w:val="uk-UA"/>
              </w:rPr>
              <w:t>СЛУЖБА У СПРАВАХ ДІТЕЙ</w:t>
            </w:r>
          </w:p>
        </w:tc>
        <w:tc>
          <w:tcPr>
            <w:tcW w:w="273" w:type="pct"/>
            <w:shd w:val="clear" w:color="auto" w:fill="FFFFFF"/>
            <w:vAlign w:val="center"/>
          </w:tcPr>
          <w:p w14:paraId="17880284"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57D53C52"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2A7802BD"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90DC42E" w14:textId="77777777" w:rsidR="00A62DA4" w:rsidRPr="00384539" w:rsidRDefault="00A62DA4" w:rsidP="00A62DA4">
            <w:pPr>
              <w:jc w:val="center"/>
              <w:rPr>
                <w:bCs/>
                <w:sz w:val="16"/>
                <w:szCs w:val="16"/>
                <w:lang w:val="uk-UA"/>
              </w:rPr>
            </w:pPr>
            <w:r w:rsidRPr="004E7F64">
              <w:rPr>
                <w:bCs/>
                <w:sz w:val="16"/>
                <w:szCs w:val="16"/>
                <w:lang w:val="uk-UA"/>
              </w:rPr>
              <w:t>Про надання інформації на запит Мінекономіки по ЄТС</w:t>
            </w:r>
          </w:p>
        </w:tc>
        <w:tc>
          <w:tcPr>
            <w:tcW w:w="323" w:type="pct"/>
            <w:shd w:val="clear" w:color="auto" w:fill="FFFFFF"/>
            <w:vAlign w:val="center"/>
          </w:tcPr>
          <w:p w14:paraId="002C0968"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4719573"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047F3F3D"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20A9BC96"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AB48D87"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BA62F02" w14:textId="77777777" w:rsidR="00A62DA4" w:rsidRDefault="00A62DA4" w:rsidP="00A62DA4">
            <w:pPr>
              <w:jc w:val="center"/>
              <w:rPr>
                <w:lang w:val="ru-RU"/>
              </w:rPr>
            </w:pPr>
            <w:r>
              <w:rPr>
                <w:lang w:val="ru-RU"/>
              </w:rPr>
              <w:t>-</w:t>
            </w:r>
          </w:p>
        </w:tc>
      </w:tr>
      <w:tr w:rsidR="00A62DA4" w:rsidRPr="00B7371E" w14:paraId="021481E4" w14:textId="77777777" w:rsidTr="00CC3287">
        <w:trPr>
          <w:trHeight w:val="279"/>
        </w:trPr>
        <w:tc>
          <w:tcPr>
            <w:tcW w:w="207" w:type="pct"/>
            <w:shd w:val="clear" w:color="auto" w:fill="FFFFFF"/>
            <w:vAlign w:val="center"/>
          </w:tcPr>
          <w:p w14:paraId="2F332284" w14:textId="77777777" w:rsidR="00A62DA4" w:rsidRDefault="00CC3287" w:rsidP="00A62DA4">
            <w:pPr>
              <w:jc w:val="center"/>
              <w:rPr>
                <w:b/>
                <w:bCs/>
                <w:sz w:val="16"/>
                <w:szCs w:val="16"/>
                <w:lang w:val="uk-UA"/>
              </w:rPr>
            </w:pPr>
            <w:r>
              <w:rPr>
                <w:b/>
                <w:bCs/>
                <w:sz w:val="16"/>
                <w:szCs w:val="16"/>
                <w:lang w:val="uk-UA"/>
              </w:rPr>
              <w:lastRenderedPageBreak/>
              <w:t>1238</w:t>
            </w:r>
          </w:p>
        </w:tc>
        <w:tc>
          <w:tcPr>
            <w:tcW w:w="480" w:type="pct"/>
            <w:shd w:val="clear" w:color="auto" w:fill="FFFFFF"/>
            <w:vAlign w:val="center"/>
          </w:tcPr>
          <w:p w14:paraId="57BFFD37" w14:textId="77777777" w:rsidR="00A62DA4" w:rsidRPr="00384539" w:rsidRDefault="00A62DA4" w:rsidP="00A62DA4">
            <w:pPr>
              <w:jc w:val="center"/>
              <w:rPr>
                <w:bCs/>
                <w:sz w:val="16"/>
                <w:szCs w:val="16"/>
                <w:lang w:val="uk-UA"/>
              </w:rPr>
            </w:pPr>
            <w:r w:rsidRPr="004E7F64">
              <w:rPr>
                <w:bCs/>
                <w:sz w:val="16"/>
                <w:szCs w:val="16"/>
                <w:lang w:val="uk-UA"/>
              </w:rPr>
              <w:t>Рішення про внесення змін до бюджету Клеванської селищної територіальної громади на 2026 рік</w:t>
            </w:r>
          </w:p>
        </w:tc>
        <w:tc>
          <w:tcPr>
            <w:tcW w:w="355" w:type="pct"/>
            <w:shd w:val="clear" w:color="auto" w:fill="FFFFFF"/>
            <w:vAlign w:val="center"/>
          </w:tcPr>
          <w:p w14:paraId="7B6209F5" w14:textId="77777777" w:rsidR="00A62DA4" w:rsidRPr="00384539" w:rsidRDefault="00A62DA4" w:rsidP="00A62DA4">
            <w:pPr>
              <w:jc w:val="center"/>
              <w:rPr>
                <w:bCs/>
                <w:sz w:val="16"/>
                <w:szCs w:val="16"/>
                <w:lang w:val="uk-UA"/>
              </w:rPr>
            </w:pPr>
            <w:r w:rsidRPr="004E7F64">
              <w:rPr>
                <w:bCs/>
                <w:sz w:val="16"/>
                <w:szCs w:val="16"/>
                <w:lang w:val="uk-UA"/>
              </w:rPr>
              <w:t>№вх-918/26</w:t>
            </w:r>
          </w:p>
        </w:tc>
        <w:tc>
          <w:tcPr>
            <w:tcW w:w="298" w:type="pct"/>
            <w:shd w:val="clear" w:color="auto" w:fill="FFFFFF"/>
            <w:vAlign w:val="center"/>
          </w:tcPr>
          <w:p w14:paraId="7B24FA2E"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549EB26B"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672F8883" w14:textId="77777777" w:rsidR="00A62DA4" w:rsidRPr="004E7F64" w:rsidRDefault="00A62DA4" w:rsidP="00A62DA4">
            <w:pPr>
              <w:jc w:val="center"/>
              <w:rPr>
                <w:bCs/>
                <w:sz w:val="16"/>
                <w:szCs w:val="16"/>
                <w:lang w:val="uk-UA"/>
              </w:rPr>
            </w:pPr>
            <w:r w:rsidRPr="004E7F64">
              <w:rPr>
                <w:bCs/>
                <w:sz w:val="16"/>
                <w:szCs w:val="16"/>
                <w:lang w:val="uk-UA"/>
              </w:rPr>
              <w:t>Клеванська селищна рада Рівненського району Рівненської області</w:t>
            </w:r>
          </w:p>
        </w:tc>
        <w:tc>
          <w:tcPr>
            <w:tcW w:w="273" w:type="pct"/>
            <w:shd w:val="clear" w:color="auto" w:fill="FFFFFF"/>
            <w:vAlign w:val="center"/>
          </w:tcPr>
          <w:p w14:paraId="2594FB09"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5F6F3BE5"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49599FCD"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E544CA0" w14:textId="77777777" w:rsidR="00A62DA4" w:rsidRPr="00384539" w:rsidRDefault="00A62DA4" w:rsidP="00A62DA4">
            <w:pPr>
              <w:jc w:val="center"/>
              <w:rPr>
                <w:bCs/>
                <w:sz w:val="16"/>
                <w:szCs w:val="16"/>
                <w:lang w:val="uk-UA"/>
              </w:rPr>
            </w:pPr>
            <w:r w:rsidRPr="004E7F64">
              <w:rPr>
                <w:bCs/>
                <w:sz w:val="16"/>
                <w:szCs w:val="16"/>
                <w:lang w:val="uk-UA"/>
              </w:rPr>
              <w:t>Рішення про внесення змін до бюджету Клеванської селищної територіальної громади на 2026 рік</w:t>
            </w:r>
          </w:p>
        </w:tc>
        <w:tc>
          <w:tcPr>
            <w:tcW w:w="323" w:type="pct"/>
            <w:shd w:val="clear" w:color="auto" w:fill="FFFFFF"/>
            <w:vAlign w:val="center"/>
          </w:tcPr>
          <w:p w14:paraId="530C3EBC" w14:textId="77777777" w:rsidR="00A62DA4" w:rsidRPr="002731C5" w:rsidRDefault="00A62DA4" w:rsidP="00A62DA4">
            <w:pPr>
              <w:jc w:val="center"/>
              <w:rPr>
                <w:bCs/>
                <w:sz w:val="16"/>
                <w:szCs w:val="16"/>
                <w:lang w:val="uk-UA"/>
              </w:rPr>
            </w:pPr>
            <w:r w:rsidRPr="002731C5">
              <w:rPr>
                <w:bCs/>
                <w:sz w:val="16"/>
                <w:szCs w:val="16"/>
                <w:lang w:val="uk-UA"/>
              </w:rPr>
              <w:t>Текстовий</w:t>
            </w:r>
            <w:r>
              <w:rPr>
                <w:bCs/>
                <w:sz w:val="16"/>
                <w:szCs w:val="16"/>
                <w:lang w:val="uk-UA"/>
              </w:rPr>
              <w:t xml:space="preserve">, табличний </w:t>
            </w:r>
            <w:r w:rsidRPr="002731C5">
              <w:rPr>
                <w:bCs/>
                <w:sz w:val="16"/>
                <w:szCs w:val="16"/>
                <w:lang w:val="uk-UA"/>
              </w:rPr>
              <w:t>документ</w:t>
            </w:r>
          </w:p>
        </w:tc>
        <w:tc>
          <w:tcPr>
            <w:tcW w:w="265" w:type="pct"/>
            <w:shd w:val="clear" w:color="auto" w:fill="FFFFFF"/>
            <w:vAlign w:val="center"/>
          </w:tcPr>
          <w:p w14:paraId="17CF9D5F" w14:textId="77777777" w:rsidR="00A62DA4" w:rsidRPr="002731C5" w:rsidRDefault="00A62DA4" w:rsidP="00A62DA4">
            <w:pPr>
              <w:jc w:val="center"/>
              <w:rPr>
                <w:bCs/>
                <w:sz w:val="16"/>
                <w:szCs w:val="16"/>
                <w:lang w:val="uk-UA"/>
              </w:rPr>
            </w:pPr>
            <w:r>
              <w:rPr>
                <w:bCs/>
                <w:sz w:val="16"/>
                <w:szCs w:val="16"/>
                <w:lang w:val="uk-UA"/>
              </w:rPr>
              <w:t>Рішення</w:t>
            </w:r>
          </w:p>
        </w:tc>
        <w:tc>
          <w:tcPr>
            <w:tcW w:w="162" w:type="pct"/>
            <w:shd w:val="clear" w:color="auto" w:fill="FFFFFF"/>
            <w:vAlign w:val="center"/>
          </w:tcPr>
          <w:p w14:paraId="12D50EA5"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129F8E36" w14:textId="77777777" w:rsidR="00A62DA4" w:rsidRPr="002731C5" w:rsidRDefault="00A62DA4" w:rsidP="00A62DA4">
            <w:pPr>
              <w:jc w:val="center"/>
              <w:rPr>
                <w:bCs/>
                <w:sz w:val="16"/>
                <w:szCs w:val="16"/>
                <w:lang w:val="uk-UA"/>
              </w:rPr>
            </w:pPr>
            <w:r w:rsidRPr="002731C5">
              <w:rPr>
                <w:bCs/>
                <w:sz w:val="16"/>
                <w:szCs w:val="16"/>
                <w:lang w:val="uk-UA"/>
              </w:rPr>
              <w:t>Паперова</w:t>
            </w:r>
          </w:p>
        </w:tc>
        <w:tc>
          <w:tcPr>
            <w:tcW w:w="479" w:type="pct"/>
            <w:shd w:val="clear" w:color="auto" w:fill="FFFFFF"/>
            <w:vAlign w:val="center"/>
          </w:tcPr>
          <w:p w14:paraId="0E1F5EEC"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64894B24" w14:textId="77777777" w:rsidR="00A62DA4" w:rsidRDefault="00A62DA4" w:rsidP="00A62DA4">
            <w:pPr>
              <w:jc w:val="center"/>
              <w:rPr>
                <w:lang w:val="ru-RU"/>
              </w:rPr>
            </w:pPr>
            <w:r>
              <w:rPr>
                <w:lang w:val="ru-RU"/>
              </w:rPr>
              <w:t>-</w:t>
            </w:r>
          </w:p>
        </w:tc>
      </w:tr>
      <w:tr w:rsidR="00A62DA4" w:rsidRPr="00B7371E" w14:paraId="5FF9E933" w14:textId="77777777" w:rsidTr="004E7F64">
        <w:trPr>
          <w:trHeight w:val="975"/>
        </w:trPr>
        <w:tc>
          <w:tcPr>
            <w:tcW w:w="207" w:type="pct"/>
            <w:shd w:val="clear" w:color="auto" w:fill="FFFFFF"/>
            <w:vAlign w:val="center"/>
          </w:tcPr>
          <w:p w14:paraId="67C7CB30" w14:textId="77777777" w:rsidR="00A62DA4" w:rsidRDefault="00CC3287" w:rsidP="00A62DA4">
            <w:pPr>
              <w:jc w:val="center"/>
              <w:rPr>
                <w:b/>
                <w:bCs/>
                <w:sz w:val="16"/>
                <w:szCs w:val="16"/>
                <w:lang w:val="uk-UA"/>
              </w:rPr>
            </w:pPr>
            <w:r>
              <w:rPr>
                <w:b/>
                <w:bCs/>
                <w:sz w:val="16"/>
                <w:szCs w:val="16"/>
                <w:lang w:val="uk-UA"/>
              </w:rPr>
              <w:t>1239</w:t>
            </w:r>
          </w:p>
        </w:tc>
        <w:tc>
          <w:tcPr>
            <w:tcW w:w="480" w:type="pct"/>
            <w:shd w:val="clear" w:color="auto" w:fill="FFFFFF"/>
            <w:vAlign w:val="center"/>
          </w:tcPr>
          <w:p w14:paraId="76CAD597" w14:textId="77777777" w:rsidR="00A62DA4" w:rsidRPr="00384539" w:rsidRDefault="00A62DA4" w:rsidP="00A62DA4">
            <w:pPr>
              <w:jc w:val="center"/>
              <w:rPr>
                <w:bCs/>
                <w:sz w:val="16"/>
                <w:szCs w:val="16"/>
                <w:lang w:val="uk-UA"/>
              </w:rPr>
            </w:pPr>
            <w:r w:rsidRPr="004E7F64">
              <w:rPr>
                <w:bCs/>
                <w:sz w:val="16"/>
                <w:szCs w:val="16"/>
                <w:lang w:val="uk-UA"/>
              </w:rPr>
              <w:t>Про надання інф. для проведення аналізу працівників умови оплати праці яких регулюється ЄТС</w:t>
            </w:r>
          </w:p>
        </w:tc>
        <w:tc>
          <w:tcPr>
            <w:tcW w:w="355" w:type="pct"/>
            <w:shd w:val="clear" w:color="auto" w:fill="FFFFFF"/>
            <w:vAlign w:val="center"/>
          </w:tcPr>
          <w:p w14:paraId="5E70FAF0" w14:textId="77777777" w:rsidR="00A62DA4" w:rsidRPr="00384539" w:rsidRDefault="00A62DA4" w:rsidP="00A62DA4">
            <w:pPr>
              <w:jc w:val="center"/>
              <w:rPr>
                <w:bCs/>
                <w:sz w:val="16"/>
                <w:szCs w:val="16"/>
                <w:lang w:val="uk-UA"/>
              </w:rPr>
            </w:pPr>
            <w:r w:rsidRPr="004E7F64">
              <w:rPr>
                <w:bCs/>
                <w:sz w:val="16"/>
                <w:szCs w:val="16"/>
                <w:lang w:val="uk-UA"/>
              </w:rPr>
              <w:t>№вх-919/26</w:t>
            </w:r>
          </w:p>
        </w:tc>
        <w:tc>
          <w:tcPr>
            <w:tcW w:w="298" w:type="pct"/>
            <w:shd w:val="clear" w:color="auto" w:fill="FFFFFF"/>
            <w:vAlign w:val="center"/>
          </w:tcPr>
          <w:p w14:paraId="2F57B769"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5323F20A"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25093AA2" w14:textId="77777777" w:rsidR="00A62DA4" w:rsidRPr="004E7F64" w:rsidRDefault="00A62DA4" w:rsidP="00A62DA4">
            <w:pPr>
              <w:jc w:val="center"/>
              <w:rPr>
                <w:bCs/>
                <w:sz w:val="16"/>
                <w:szCs w:val="16"/>
                <w:lang w:val="uk-UA"/>
              </w:rPr>
            </w:pPr>
            <w:r w:rsidRPr="004E7F64">
              <w:rPr>
                <w:bCs/>
                <w:sz w:val="16"/>
                <w:szCs w:val="16"/>
                <w:lang w:val="uk-UA"/>
              </w:rPr>
              <w:t>УПРАВЛІННЯ ІНФРАСТРУКТУРИ ТА ПРОМИСЛОВОСТІ</w:t>
            </w:r>
          </w:p>
        </w:tc>
        <w:tc>
          <w:tcPr>
            <w:tcW w:w="273" w:type="pct"/>
            <w:shd w:val="clear" w:color="auto" w:fill="FFFFFF"/>
            <w:vAlign w:val="center"/>
          </w:tcPr>
          <w:p w14:paraId="6E1B19E3"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20BD0CC8"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0FA01D1D"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C89ADD1" w14:textId="77777777" w:rsidR="00A62DA4" w:rsidRPr="00384539" w:rsidRDefault="00A62DA4" w:rsidP="00A62DA4">
            <w:pPr>
              <w:jc w:val="center"/>
              <w:rPr>
                <w:bCs/>
                <w:sz w:val="16"/>
                <w:szCs w:val="16"/>
                <w:lang w:val="uk-UA"/>
              </w:rPr>
            </w:pPr>
            <w:r w:rsidRPr="004E7F64">
              <w:rPr>
                <w:bCs/>
                <w:sz w:val="16"/>
                <w:szCs w:val="16"/>
                <w:lang w:val="uk-UA"/>
              </w:rPr>
              <w:t>Про надання інф. для проведення аналізу працівників умови оплати праці яких регулюється ЄТС</w:t>
            </w:r>
          </w:p>
        </w:tc>
        <w:tc>
          <w:tcPr>
            <w:tcW w:w="323" w:type="pct"/>
            <w:shd w:val="clear" w:color="auto" w:fill="FFFFFF"/>
            <w:vAlign w:val="center"/>
          </w:tcPr>
          <w:p w14:paraId="18DDDAF5"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1225AD0B"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A6C2FC6"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3371A249"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96B9ED1"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20B878AB" w14:textId="77777777" w:rsidR="00A62DA4" w:rsidRDefault="00A62DA4" w:rsidP="00A62DA4">
            <w:pPr>
              <w:jc w:val="center"/>
              <w:rPr>
                <w:lang w:val="ru-RU"/>
              </w:rPr>
            </w:pPr>
            <w:r>
              <w:rPr>
                <w:lang w:val="ru-RU"/>
              </w:rPr>
              <w:t>-</w:t>
            </w:r>
          </w:p>
        </w:tc>
      </w:tr>
      <w:tr w:rsidR="00A62DA4" w:rsidRPr="00B7371E" w14:paraId="62BC2EF2" w14:textId="77777777" w:rsidTr="004E7F64">
        <w:trPr>
          <w:trHeight w:val="975"/>
        </w:trPr>
        <w:tc>
          <w:tcPr>
            <w:tcW w:w="207" w:type="pct"/>
            <w:shd w:val="clear" w:color="auto" w:fill="FFFFFF"/>
            <w:vAlign w:val="center"/>
          </w:tcPr>
          <w:p w14:paraId="11742265" w14:textId="77777777" w:rsidR="00A62DA4" w:rsidRDefault="00CC3287" w:rsidP="00A62DA4">
            <w:pPr>
              <w:jc w:val="center"/>
              <w:rPr>
                <w:b/>
                <w:bCs/>
                <w:sz w:val="16"/>
                <w:szCs w:val="16"/>
                <w:lang w:val="uk-UA"/>
              </w:rPr>
            </w:pPr>
            <w:r>
              <w:rPr>
                <w:b/>
                <w:bCs/>
                <w:sz w:val="16"/>
                <w:szCs w:val="16"/>
                <w:lang w:val="uk-UA"/>
              </w:rPr>
              <w:t>1240</w:t>
            </w:r>
          </w:p>
        </w:tc>
        <w:tc>
          <w:tcPr>
            <w:tcW w:w="480" w:type="pct"/>
            <w:shd w:val="clear" w:color="auto" w:fill="FFFFFF"/>
            <w:vAlign w:val="center"/>
          </w:tcPr>
          <w:p w14:paraId="2F584081" w14:textId="77777777" w:rsidR="00A62DA4" w:rsidRPr="00384539" w:rsidRDefault="00A62DA4" w:rsidP="00A62DA4">
            <w:pPr>
              <w:jc w:val="center"/>
              <w:rPr>
                <w:bCs/>
                <w:sz w:val="16"/>
                <w:szCs w:val="16"/>
                <w:lang w:val="uk-UA"/>
              </w:rPr>
            </w:pPr>
            <w:r w:rsidRPr="004E7F64">
              <w:rPr>
                <w:bCs/>
                <w:sz w:val="16"/>
                <w:szCs w:val="16"/>
                <w:lang w:val="uk-UA"/>
              </w:rPr>
              <w:t>Щодо причини невикор.коштів на 01.01.26</w:t>
            </w:r>
          </w:p>
        </w:tc>
        <w:tc>
          <w:tcPr>
            <w:tcW w:w="355" w:type="pct"/>
            <w:shd w:val="clear" w:color="auto" w:fill="FFFFFF"/>
            <w:vAlign w:val="center"/>
          </w:tcPr>
          <w:p w14:paraId="67AF5719" w14:textId="77777777" w:rsidR="00A62DA4" w:rsidRPr="00384539" w:rsidRDefault="00A62DA4" w:rsidP="00A62DA4">
            <w:pPr>
              <w:jc w:val="center"/>
              <w:rPr>
                <w:bCs/>
                <w:sz w:val="16"/>
                <w:szCs w:val="16"/>
                <w:lang w:val="uk-UA"/>
              </w:rPr>
            </w:pPr>
            <w:r w:rsidRPr="004E7F64">
              <w:rPr>
                <w:bCs/>
                <w:sz w:val="16"/>
                <w:szCs w:val="16"/>
                <w:lang w:val="uk-UA"/>
              </w:rPr>
              <w:t>№вх-920/26</w:t>
            </w:r>
          </w:p>
        </w:tc>
        <w:tc>
          <w:tcPr>
            <w:tcW w:w="298" w:type="pct"/>
            <w:shd w:val="clear" w:color="auto" w:fill="FFFFFF"/>
            <w:vAlign w:val="center"/>
          </w:tcPr>
          <w:p w14:paraId="4CAD49CD"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2EF510A5"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0A8C553F" w14:textId="77777777" w:rsidR="00A62DA4" w:rsidRPr="004E7F64" w:rsidRDefault="00A62DA4" w:rsidP="00A62DA4">
            <w:pPr>
              <w:jc w:val="center"/>
              <w:rPr>
                <w:bCs/>
                <w:sz w:val="16"/>
                <w:szCs w:val="16"/>
                <w:lang w:val="uk-UA"/>
              </w:rPr>
            </w:pPr>
            <w:r w:rsidRPr="004E7F64">
              <w:rPr>
                <w:bCs/>
                <w:sz w:val="16"/>
                <w:szCs w:val="16"/>
                <w:lang w:val="uk-UA"/>
              </w:rPr>
              <w:t>ДЕПАРТАМЕНТ З ПИТАНЬ БУДІВНИЦТВА ТА АРХІТЕКТУРИ</w:t>
            </w:r>
          </w:p>
        </w:tc>
        <w:tc>
          <w:tcPr>
            <w:tcW w:w="273" w:type="pct"/>
            <w:shd w:val="clear" w:color="auto" w:fill="FFFFFF"/>
            <w:vAlign w:val="center"/>
          </w:tcPr>
          <w:p w14:paraId="44AF1A6B"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0C954E1F"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56E2A72B"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0340765" w14:textId="77777777" w:rsidR="00A62DA4" w:rsidRPr="00384539" w:rsidRDefault="00A62DA4" w:rsidP="00A62DA4">
            <w:pPr>
              <w:jc w:val="center"/>
              <w:rPr>
                <w:bCs/>
                <w:sz w:val="16"/>
                <w:szCs w:val="16"/>
                <w:lang w:val="uk-UA"/>
              </w:rPr>
            </w:pPr>
            <w:r w:rsidRPr="004E7F64">
              <w:rPr>
                <w:bCs/>
                <w:sz w:val="16"/>
                <w:szCs w:val="16"/>
                <w:lang w:val="uk-UA"/>
              </w:rPr>
              <w:t>Щодо причини невикор.коштів на 01.01.26</w:t>
            </w:r>
          </w:p>
        </w:tc>
        <w:tc>
          <w:tcPr>
            <w:tcW w:w="323" w:type="pct"/>
            <w:shd w:val="clear" w:color="auto" w:fill="FFFFFF"/>
            <w:vAlign w:val="center"/>
          </w:tcPr>
          <w:p w14:paraId="770C814F"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5C9A8D0"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45E09CF"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76AB004B"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93742FF"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811ECF3" w14:textId="77777777" w:rsidR="00A62DA4" w:rsidRDefault="00A62DA4" w:rsidP="00A62DA4">
            <w:pPr>
              <w:jc w:val="center"/>
              <w:rPr>
                <w:lang w:val="ru-RU"/>
              </w:rPr>
            </w:pPr>
            <w:r>
              <w:rPr>
                <w:lang w:val="ru-RU"/>
              </w:rPr>
              <w:t>-</w:t>
            </w:r>
          </w:p>
        </w:tc>
      </w:tr>
      <w:tr w:rsidR="00A62DA4" w:rsidRPr="00B7371E" w14:paraId="3BF430E2" w14:textId="77777777" w:rsidTr="004E7F64">
        <w:trPr>
          <w:trHeight w:val="975"/>
        </w:trPr>
        <w:tc>
          <w:tcPr>
            <w:tcW w:w="207" w:type="pct"/>
            <w:shd w:val="clear" w:color="auto" w:fill="FFFFFF"/>
            <w:vAlign w:val="center"/>
          </w:tcPr>
          <w:p w14:paraId="6861DFBD" w14:textId="77777777" w:rsidR="00A62DA4" w:rsidRDefault="00CC3287" w:rsidP="00A62DA4">
            <w:pPr>
              <w:jc w:val="center"/>
              <w:rPr>
                <w:b/>
                <w:bCs/>
                <w:sz w:val="16"/>
                <w:szCs w:val="16"/>
                <w:lang w:val="uk-UA"/>
              </w:rPr>
            </w:pPr>
            <w:r>
              <w:rPr>
                <w:b/>
                <w:bCs/>
                <w:sz w:val="16"/>
                <w:szCs w:val="16"/>
                <w:lang w:val="uk-UA"/>
              </w:rPr>
              <w:t>1241</w:t>
            </w:r>
          </w:p>
        </w:tc>
        <w:tc>
          <w:tcPr>
            <w:tcW w:w="480" w:type="pct"/>
            <w:shd w:val="clear" w:color="auto" w:fill="FFFFFF"/>
            <w:vAlign w:val="center"/>
          </w:tcPr>
          <w:p w14:paraId="0DD15019" w14:textId="77777777" w:rsidR="00A62DA4" w:rsidRPr="00384539" w:rsidRDefault="00A62DA4" w:rsidP="00A62DA4">
            <w:pPr>
              <w:jc w:val="center"/>
              <w:rPr>
                <w:bCs/>
                <w:sz w:val="16"/>
                <w:szCs w:val="16"/>
                <w:lang w:val="uk-UA"/>
              </w:rPr>
            </w:pPr>
            <w:r w:rsidRPr="004E7F64">
              <w:rPr>
                <w:bCs/>
                <w:sz w:val="16"/>
                <w:szCs w:val="16"/>
                <w:lang w:val="uk-UA"/>
              </w:rPr>
              <w:t>Щодо подання звітів виконання паспортів бюджетних програм місцевого бюджету</w:t>
            </w:r>
          </w:p>
        </w:tc>
        <w:tc>
          <w:tcPr>
            <w:tcW w:w="355" w:type="pct"/>
            <w:shd w:val="clear" w:color="auto" w:fill="FFFFFF"/>
            <w:vAlign w:val="center"/>
          </w:tcPr>
          <w:p w14:paraId="31FA7AEB" w14:textId="77777777" w:rsidR="00A62DA4" w:rsidRPr="00384539" w:rsidRDefault="00A62DA4" w:rsidP="00A62DA4">
            <w:pPr>
              <w:jc w:val="center"/>
              <w:rPr>
                <w:bCs/>
                <w:sz w:val="16"/>
                <w:szCs w:val="16"/>
                <w:lang w:val="uk-UA"/>
              </w:rPr>
            </w:pPr>
            <w:r w:rsidRPr="004E7F64">
              <w:rPr>
                <w:bCs/>
                <w:sz w:val="16"/>
                <w:szCs w:val="16"/>
                <w:lang w:val="uk-UA"/>
              </w:rPr>
              <w:t>№вх-921/26</w:t>
            </w:r>
          </w:p>
        </w:tc>
        <w:tc>
          <w:tcPr>
            <w:tcW w:w="298" w:type="pct"/>
            <w:shd w:val="clear" w:color="auto" w:fill="FFFFFF"/>
            <w:vAlign w:val="center"/>
          </w:tcPr>
          <w:p w14:paraId="714A46CF"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498B714E"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05868BCA" w14:textId="77777777" w:rsidR="00A62DA4" w:rsidRPr="004E7F64" w:rsidRDefault="00A62DA4" w:rsidP="00A62DA4">
            <w:pPr>
              <w:jc w:val="center"/>
              <w:rPr>
                <w:bCs/>
                <w:sz w:val="16"/>
                <w:szCs w:val="16"/>
                <w:lang w:val="uk-UA"/>
              </w:rPr>
            </w:pPr>
            <w:r w:rsidRPr="004E7F64">
              <w:rPr>
                <w:bCs/>
                <w:sz w:val="16"/>
                <w:szCs w:val="16"/>
                <w:lang w:val="uk-UA"/>
              </w:rPr>
              <w:t>Управління з питань ветеранської політики</w:t>
            </w:r>
          </w:p>
        </w:tc>
        <w:tc>
          <w:tcPr>
            <w:tcW w:w="273" w:type="pct"/>
            <w:shd w:val="clear" w:color="auto" w:fill="FFFFFF"/>
            <w:vAlign w:val="center"/>
          </w:tcPr>
          <w:p w14:paraId="15AD7EAE"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3BE198D3"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58B0B8A8"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EA8F55A" w14:textId="77777777" w:rsidR="00A62DA4" w:rsidRPr="00384539" w:rsidRDefault="00A62DA4" w:rsidP="00A62DA4">
            <w:pPr>
              <w:jc w:val="center"/>
              <w:rPr>
                <w:bCs/>
                <w:sz w:val="16"/>
                <w:szCs w:val="16"/>
                <w:lang w:val="uk-UA"/>
              </w:rPr>
            </w:pPr>
            <w:r w:rsidRPr="004E7F64">
              <w:rPr>
                <w:bCs/>
                <w:sz w:val="16"/>
                <w:szCs w:val="16"/>
                <w:lang w:val="uk-UA"/>
              </w:rPr>
              <w:t>Щодо подання звітів виконання паспортів бюджетних програм місцевого бюджету</w:t>
            </w:r>
          </w:p>
        </w:tc>
        <w:tc>
          <w:tcPr>
            <w:tcW w:w="323" w:type="pct"/>
            <w:shd w:val="clear" w:color="auto" w:fill="FFFFFF"/>
            <w:vAlign w:val="center"/>
          </w:tcPr>
          <w:p w14:paraId="02D93BE4"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2DB4429"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0D2CACB"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01BA7576"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938EDAE"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80326CC" w14:textId="77777777" w:rsidR="00A62DA4" w:rsidRDefault="00A62DA4" w:rsidP="00A62DA4">
            <w:pPr>
              <w:jc w:val="center"/>
              <w:rPr>
                <w:lang w:val="ru-RU"/>
              </w:rPr>
            </w:pPr>
            <w:r>
              <w:rPr>
                <w:lang w:val="ru-RU"/>
              </w:rPr>
              <w:t>-</w:t>
            </w:r>
          </w:p>
        </w:tc>
      </w:tr>
      <w:tr w:rsidR="00A62DA4" w:rsidRPr="00B7371E" w14:paraId="3834D1D3" w14:textId="77777777" w:rsidTr="004E7F64">
        <w:trPr>
          <w:trHeight w:val="416"/>
        </w:trPr>
        <w:tc>
          <w:tcPr>
            <w:tcW w:w="207" w:type="pct"/>
            <w:shd w:val="clear" w:color="auto" w:fill="FFFFFF"/>
            <w:vAlign w:val="center"/>
          </w:tcPr>
          <w:p w14:paraId="2204209A" w14:textId="77777777" w:rsidR="00A62DA4" w:rsidRDefault="00CC3287" w:rsidP="00A62DA4">
            <w:pPr>
              <w:jc w:val="center"/>
              <w:rPr>
                <w:b/>
                <w:bCs/>
                <w:sz w:val="16"/>
                <w:szCs w:val="16"/>
                <w:lang w:val="uk-UA"/>
              </w:rPr>
            </w:pPr>
            <w:r>
              <w:rPr>
                <w:b/>
                <w:bCs/>
                <w:sz w:val="16"/>
                <w:szCs w:val="16"/>
                <w:lang w:val="uk-UA"/>
              </w:rPr>
              <w:t>1242</w:t>
            </w:r>
          </w:p>
        </w:tc>
        <w:tc>
          <w:tcPr>
            <w:tcW w:w="480" w:type="pct"/>
            <w:shd w:val="clear" w:color="auto" w:fill="FFFFFF"/>
            <w:vAlign w:val="center"/>
          </w:tcPr>
          <w:p w14:paraId="136366E6" w14:textId="77777777" w:rsidR="00A62DA4" w:rsidRPr="00384539" w:rsidRDefault="00A62DA4" w:rsidP="00A62DA4">
            <w:pPr>
              <w:jc w:val="center"/>
              <w:rPr>
                <w:bCs/>
                <w:sz w:val="16"/>
                <w:szCs w:val="16"/>
                <w:lang w:val="uk-UA"/>
              </w:rPr>
            </w:pPr>
            <w:r w:rsidRPr="004E7F64">
              <w:rPr>
                <w:bCs/>
                <w:sz w:val="16"/>
                <w:szCs w:val="16"/>
                <w:lang w:val="uk-UA"/>
              </w:rPr>
              <w:t xml:space="preserve">Звернення Комітету ВРУ Про звернення Рокитнівського селищного голови Григорія Таргонського щодо розгляду рішення Рокитнівської селищної ради від 22.01.2026 № 5934 про звернення депутатів Рокитнівської селищної ради щодо повного фінансування з державного бюджету безплатного харчування учнів в закладах загальної </w:t>
            </w:r>
            <w:r w:rsidRPr="004E7F64">
              <w:rPr>
                <w:bCs/>
                <w:sz w:val="16"/>
                <w:szCs w:val="16"/>
                <w:lang w:val="uk-UA"/>
              </w:rPr>
              <w:lastRenderedPageBreak/>
              <w:t>середньої освіти, розташованих на територіях радіоактивного забруднення внаслідок Чорнобильської катастрофи (164/03-18/26 від 22.01.2026)</w:t>
            </w:r>
          </w:p>
        </w:tc>
        <w:tc>
          <w:tcPr>
            <w:tcW w:w="355" w:type="pct"/>
            <w:shd w:val="clear" w:color="auto" w:fill="FFFFFF"/>
            <w:vAlign w:val="center"/>
          </w:tcPr>
          <w:p w14:paraId="676F4CCF" w14:textId="77777777" w:rsidR="00A62DA4" w:rsidRPr="00384539" w:rsidRDefault="00A62DA4" w:rsidP="00A62DA4">
            <w:pPr>
              <w:jc w:val="center"/>
              <w:rPr>
                <w:bCs/>
                <w:sz w:val="16"/>
                <w:szCs w:val="16"/>
                <w:lang w:val="uk-UA"/>
              </w:rPr>
            </w:pPr>
            <w:r w:rsidRPr="004E7F64">
              <w:rPr>
                <w:bCs/>
                <w:sz w:val="16"/>
                <w:szCs w:val="16"/>
                <w:lang w:val="uk-UA"/>
              </w:rPr>
              <w:lastRenderedPageBreak/>
              <w:t>№вх-922/26</w:t>
            </w:r>
          </w:p>
        </w:tc>
        <w:tc>
          <w:tcPr>
            <w:tcW w:w="298" w:type="pct"/>
            <w:shd w:val="clear" w:color="auto" w:fill="FFFFFF"/>
            <w:vAlign w:val="center"/>
          </w:tcPr>
          <w:p w14:paraId="33E29770"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16D86F4B"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08324E4A" w14:textId="77777777" w:rsidR="00A62DA4" w:rsidRPr="004E7F64" w:rsidRDefault="00A62DA4" w:rsidP="00A62DA4">
            <w:pPr>
              <w:jc w:val="center"/>
              <w:rPr>
                <w:bCs/>
                <w:sz w:val="16"/>
                <w:szCs w:val="16"/>
                <w:lang w:val="uk-UA"/>
              </w:rPr>
            </w:pPr>
            <w:r w:rsidRPr="00A56751">
              <w:rPr>
                <w:bCs/>
                <w:sz w:val="16"/>
                <w:szCs w:val="16"/>
                <w:lang w:val="uk-UA"/>
              </w:rPr>
              <w:t>Рівненська обласна військова адміністрація</w:t>
            </w:r>
          </w:p>
        </w:tc>
        <w:tc>
          <w:tcPr>
            <w:tcW w:w="273" w:type="pct"/>
            <w:shd w:val="clear" w:color="auto" w:fill="FFFFFF"/>
            <w:vAlign w:val="center"/>
          </w:tcPr>
          <w:p w14:paraId="0CF22FA6"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421AA0B6"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129442CE"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CD3A6C3" w14:textId="77777777" w:rsidR="00A62DA4" w:rsidRPr="00384539" w:rsidRDefault="00A62DA4" w:rsidP="00A62DA4">
            <w:pPr>
              <w:jc w:val="center"/>
              <w:rPr>
                <w:bCs/>
                <w:sz w:val="16"/>
                <w:szCs w:val="16"/>
                <w:lang w:val="uk-UA"/>
              </w:rPr>
            </w:pPr>
            <w:r w:rsidRPr="004E7F64">
              <w:rPr>
                <w:bCs/>
                <w:sz w:val="16"/>
                <w:szCs w:val="16"/>
                <w:lang w:val="uk-UA"/>
              </w:rPr>
              <w:t xml:space="preserve">Звернення Комітету ВРУ Про звернення Рокитнівського селищного голови Григорія Таргонського щодо розгляду рішення Рокитнівської селищної ради від 22.01.2026 № 5934 про звернення депутатів Рокитнівської селищної ради щодо повного фінансування з державного бюджету безплатного </w:t>
            </w:r>
            <w:r w:rsidRPr="004E7F64">
              <w:rPr>
                <w:bCs/>
                <w:sz w:val="16"/>
                <w:szCs w:val="16"/>
                <w:lang w:val="uk-UA"/>
              </w:rPr>
              <w:lastRenderedPageBreak/>
              <w:t>харчування учнів в закладах загальної середньої освіти, розташованих на територіях радіоактивного забруднення внаслідок Чорнобильської катастрофи (164/03-18/26 від 22.01.2026)</w:t>
            </w:r>
          </w:p>
        </w:tc>
        <w:tc>
          <w:tcPr>
            <w:tcW w:w="323" w:type="pct"/>
            <w:shd w:val="clear" w:color="auto" w:fill="FFFFFF"/>
            <w:vAlign w:val="center"/>
          </w:tcPr>
          <w:p w14:paraId="3EB15D15" w14:textId="77777777" w:rsidR="00A62DA4" w:rsidRPr="00254CAD" w:rsidRDefault="00A62DA4" w:rsidP="00A62DA4">
            <w:pPr>
              <w:jc w:val="center"/>
              <w:rPr>
                <w:bCs/>
                <w:sz w:val="16"/>
                <w:szCs w:val="16"/>
                <w:lang w:val="uk-UA"/>
              </w:rPr>
            </w:pPr>
            <w:r w:rsidRPr="00254CAD">
              <w:rPr>
                <w:bCs/>
                <w:sz w:val="16"/>
                <w:szCs w:val="16"/>
                <w:lang w:val="uk-UA"/>
              </w:rPr>
              <w:lastRenderedPageBreak/>
              <w:t>Текстовий документ</w:t>
            </w:r>
          </w:p>
        </w:tc>
        <w:tc>
          <w:tcPr>
            <w:tcW w:w="265" w:type="pct"/>
            <w:shd w:val="clear" w:color="auto" w:fill="FFFFFF"/>
            <w:vAlign w:val="center"/>
          </w:tcPr>
          <w:p w14:paraId="354CCB17"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5E1810BD"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5C470544"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BA1DD0B"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7BA9B294" w14:textId="77777777" w:rsidR="00A62DA4" w:rsidRDefault="00A62DA4" w:rsidP="00A62DA4">
            <w:pPr>
              <w:jc w:val="center"/>
              <w:rPr>
                <w:lang w:val="ru-RU"/>
              </w:rPr>
            </w:pPr>
            <w:r>
              <w:rPr>
                <w:lang w:val="ru-RU"/>
              </w:rPr>
              <w:t>-</w:t>
            </w:r>
          </w:p>
        </w:tc>
      </w:tr>
      <w:tr w:rsidR="00A62DA4" w:rsidRPr="00B7371E" w14:paraId="3FCC3EAE" w14:textId="77777777" w:rsidTr="004E7F64">
        <w:trPr>
          <w:trHeight w:val="416"/>
        </w:trPr>
        <w:tc>
          <w:tcPr>
            <w:tcW w:w="207" w:type="pct"/>
            <w:shd w:val="clear" w:color="auto" w:fill="FFFFFF"/>
            <w:vAlign w:val="center"/>
          </w:tcPr>
          <w:p w14:paraId="5D626172" w14:textId="77777777" w:rsidR="00A62DA4" w:rsidRDefault="00CC3287" w:rsidP="00A62DA4">
            <w:pPr>
              <w:jc w:val="center"/>
              <w:rPr>
                <w:b/>
                <w:bCs/>
                <w:sz w:val="16"/>
                <w:szCs w:val="16"/>
                <w:lang w:val="uk-UA"/>
              </w:rPr>
            </w:pPr>
            <w:r>
              <w:rPr>
                <w:b/>
                <w:bCs/>
                <w:sz w:val="16"/>
                <w:szCs w:val="16"/>
                <w:lang w:val="uk-UA"/>
              </w:rPr>
              <w:t>1243</w:t>
            </w:r>
          </w:p>
        </w:tc>
        <w:tc>
          <w:tcPr>
            <w:tcW w:w="480" w:type="pct"/>
            <w:shd w:val="clear" w:color="auto" w:fill="FFFFFF"/>
            <w:vAlign w:val="center"/>
          </w:tcPr>
          <w:p w14:paraId="22412B6E" w14:textId="77777777" w:rsidR="00A62DA4" w:rsidRPr="00384539" w:rsidRDefault="00A62DA4" w:rsidP="00A62DA4">
            <w:pPr>
              <w:jc w:val="center"/>
              <w:rPr>
                <w:bCs/>
                <w:sz w:val="16"/>
                <w:szCs w:val="16"/>
                <w:lang w:val="uk-UA"/>
              </w:rPr>
            </w:pPr>
            <w:r w:rsidRPr="004E7F64">
              <w:rPr>
                <w:bCs/>
                <w:sz w:val="16"/>
                <w:szCs w:val="16"/>
                <w:lang w:val="uk-UA"/>
              </w:rPr>
              <w:t>Щодо тимчасового розпису бюджету Вараської МТГ</w:t>
            </w:r>
          </w:p>
        </w:tc>
        <w:tc>
          <w:tcPr>
            <w:tcW w:w="355" w:type="pct"/>
            <w:shd w:val="clear" w:color="auto" w:fill="FFFFFF"/>
            <w:vAlign w:val="center"/>
          </w:tcPr>
          <w:p w14:paraId="392BECB5" w14:textId="77777777" w:rsidR="00A62DA4" w:rsidRPr="00384539" w:rsidRDefault="00A62DA4" w:rsidP="00A62DA4">
            <w:pPr>
              <w:jc w:val="center"/>
              <w:rPr>
                <w:bCs/>
                <w:sz w:val="16"/>
                <w:szCs w:val="16"/>
                <w:lang w:val="uk-UA"/>
              </w:rPr>
            </w:pPr>
            <w:r w:rsidRPr="004E7F64">
              <w:rPr>
                <w:bCs/>
                <w:sz w:val="16"/>
                <w:szCs w:val="16"/>
                <w:lang w:val="uk-UA"/>
              </w:rPr>
              <w:t>№вх-923/26</w:t>
            </w:r>
          </w:p>
        </w:tc>
        <w:tc>
          <w:tcPr>
            <w:tcW w:w="298" w:type="pct"/>
            <w:shd w:val="clear" w:color="auto" w:fill="FFFFFF"/>
            <w:vAlign w:val="center"/>
          </w:tcPr>
          <w:p w14:paraId="6524BC1C"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4D516EA4"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480E55B5" w14:textId="77777777" w:rsidR="00A62DA4" w:rsidRPr="004E7F64" w:rsidRDefault="00A62DA4" w:rsidP="00A62DA4">
            <w:pPr>
              <w:jc w:val="center"/>
              <w:rPr>
                <w:bCs/>
                <w:sz w:val="16"/>
                <w:szCs w:val="16"/>
                <w:lang w:val="uk-UA"/>
              </w:rPr>
            </w:pPr>
            <w:r w:rsidRPr="00A56751">
              <w:rPr>
                <w:bCs/>
                <w:sz w:val="16"/>
                <w:szCs w:val="16"/>
                <w:lang w:val="uk-UA"/>
              </w:rPr>
              <w:t>Рівненська обласна військова адміністрація</w:t>
            </w:r>
          </w:p>
        </w:tc>
        <w:tc>
          <w:tcPr>
            <w:tcW w:w="273" w:type="pct"/>
            <w:shd w:val="clear" w:color="auto" w:fill="FFFFFF"/>
            <w:vAlign w:val="center"/>
          </w:tcPr>
          <w:p w14:paraId="68FAC935"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7805E8E4"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15C46F96"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2BF9919B" w14:textId="77777777" w:rsidR="00A62DA4" w:rsidRPr="00384539" w:rsidRDefault="00A62DA4" w:rsidP="00A62DA4">
            <w:pPr>
              <w:jc w:val="center"/>
              <w:rPr>
                <w:bCs/>
                <w:sz w:val="16"/>
                <w:szCs w:val="16"/>
                <w:lang w:val="uk-UA"/>
              </w:rPr>
            </w:pPr>
            <w:r w:rsidRPr="004E7F64">
              <w:rPr>
                <w:bCs/>
                <w:sz w:val="16"/>
                <w:szCs w:val="16"/>
                <w:lang w:val="uk-UA"/>
              </w:rPr>
              <w:t>Щодо тимчасового розпису бюджету Вараської МТГ</w:t>
            </w:r>
          </w:p>
        </w:tc>
        <w:tc>
          <w:tcPr>
            <w:tcW w:w="323" w:type="pct"/>
            <w:shd w:val="clear" w:color="auto" w:fill="FFFFFF"/>
            <w:vAlign w:val="center"/>
          </w:tcPr>
          <w:p w14:paraId="20539F0F"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4309BB52"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7640D75"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04652516"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74C7FD4"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CD0C2C2" w14:textId="77777777" w:rsidR="00A62DA4" w:rsidRDefault="00A62DA4" w:rsidP="00A62DA4">
            <w:pPr>
              <w:jc w:val="center"/>
              <w:rPr>
                <w:lang w:val="ru-RU"/>
              </w:rPr>
            </w:pPr>
            <w:r>
              <w:rPr>
                <w:lang w:val="ru-RU"/>
              </w:rPr>
              <w:t>-</w:t>
            </w:r>
          </w:p>
        </w:tc>
      </w:tr>
      <w:tr w:rsidR="00A62DA4" w:rsidRPr="00B7371E" w14:paraId="5C8DA995" w14:textId="77777777" w:rsidTr="004E7F64">
        <w:trPr>
          <w:trHeight w:val="416"/>
        </w:trPr>
        <w:tc>
          <w:tcPr>
            <w:tcW w:w="207" w:type="pct"/>
            <w:shd w:val="clear" w:color="auto" w:fill="FFFFFF"/>
            <w:vAlign w:val="center"/>
          </w:tcPr>
          <w:p w14:paraId="198D6784" w14:textId="77777777" w:rsidR="00A62DA4" w:rsidRDefault="00CC3287" w:rsidP="00A62DA4">
            <w:pPr>
              <w:jc w:val="center"/>
              <w:rPr>
                <w:b/>
                <w:bCs/>
                <w:sz w:val="16"/>
                <w:szCs w:val="16"/>
                <w:lang w:val="uk-UA"/>
              </w:rPr>
            </w:pPr>
            <w:r>
              <w:rPr>
                <w:b/>
                <w:bCs/>
                <w:sz w:val="16"/>
                <w:szCs w:val="16"/>
                <w:lang w:val="uk-UA"/>
              </w:rPr>
              <w:t>1244</w:t>
            </w:r>
          </w:p>
        </w:tc>
        <w:tc>
          <w:tcPr>
            <w:tcW w:w="480" w:type="pct"/>
            <w:shd w:val="clear" w:color="auto" w:fill="FFFFFF"/>
            <w:vAlign w:val="center"/>
          </w:tcPr>
          <w:p w14:paraId="60C8DF4F" w14:textId="77777777" w:rsidR="00A62DA4" w:rsidRPr="00384539" w:rsidRDefault="00A62DA4" w:rsidP="00A62DA4">
            <w:pPr>
              <w:jc w:val="center"/>
              <w:rPr>
                <w:bCs/>
                <w:sz w:val="16"/>
                <w:szCs w:val="16"/>
                <w:lang w:val="uk-UA"/>
              </w:rPr>
            </w:pPr>
            <w:r w:rsidRPr="004E7F64">
              <w:rPr>
                <w:bCs/>
                <w:sz w:val="16"/>
                <w:szCs w:val="16"/>
                <w:lang w:val="uk-UA"/>
              </w:rPr>
              <w:t>Щодо надання субвенції в/ч А7788</w:t>
            </w:r>
          </w:p>
        </w:tc>
        <w:tc>
          <w:tcPr>
            <w:tcW w:w="355" w:type="pct"/>
            <w:shd w:val="clear" w:color="auto" w:fill="FFFFFF"/>
            <w:vAlign w:val="center"/>
          </w:tcPr>
          <w:p w14:paraId="152BC7EC" w14:textId="77777777" w:rsidR="00A62DA4" w:rsidRPr="00384539" w:rsidRDefault="00A62DA4" w:rsidP="00A62DA4">
            <w:pPr>
              <w:jc w:val="center"/>
              <w:rPr>
                <w:bCs/>
                <w:sz w:val="16"/>
                <w:szCs w:val="16"/>
                <w:lang w:val="uk-UA"/>
              </w:rPr>
            </w:pPr>
            <w:r w:rsidRPr="004E7F64">
              <w:rPr>
                <w:bCs/>
                <w:sz w:val="16"/>
                <w:szCs w:val="16"/>
                <w:lang w:val="uk-UA"/>
              </w:rPr>
              <w:t>№вх-924/26</w:t>
            </w:r>
          </w:p>
        </w:tc>
        <w:tc>
          <w:tcPr>
            <w:tcW w:w="298" w:type="pct"/>
            <w:shd w:val="clear" w:color="auto" w:fill="FFFFFF"/>
            <w:vAlign w:val="center"/>
          </w:tcPr>
          <w:p w14:paraId="4BA163A1"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0977E87D"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581EC472" w14:textId="77777777" w:rsidR="00A62DA4" w:rsidRPr="004E7F64" w:rsidRDefault="00A62DA4" w:rsidP="00A62DA4">
            <w:pPr>
              <w:jc w:val="center"/>
              <w:rPr>
                <w:bCs/>
                <w:sz w:val="16"/>
                <w:szCs w:val="16"/>
                <w:lang w:val="uk-UA"/>
              </w:rPr>
            </w:pPr>
            <w:r w:rsidRPr="00A56751">
              <w:rPr>
                <w:bCs/>
                <w:sz w:val="16"/>
                <w:szCs w:val="16"/>
                <w:lang w:val="uk-UA"/>
              </w:rPr>
              <w:t>Рівненська обласна військова адміністрація</w:t>
            </w:r>
          </w:p>
        </w:tc>
        <w:tc>
          <w:tcPr>
            <w:tcW w:w="273" w:type="pct"/>
            <w:shd w:val="clear" w:color="auto" w:fill="FFFFFF"/>
            <w:vAlign w:val="center"/>
          </w:tcPr>
          <w:p w14:paraId="2F633CBB"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0D1D9A51"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43B5DABC"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29538D0" w14:textId="77777777" w:rsidR="00A62DA4" w:rsidRPr="00384539" w:rsidRDefault="00A62DA4" w:rsidP="00A62DA4">
            <w:pPr>
              <w:jc w:val="center"/>
              <w:rPr>
                <w:bCs/>
                <w:sz w:val="16"/>
                <w:szCs w:val="16"/>
                <w:lang w:val="uk-UA"/>
              </w:rPr>
            </w:pPr>
            <w:r w:rsidRPr="004E7F64">
              <w:rPr>
                <w:bCs/>
                <w:sz w:val="16"/>
                <w:szCs w:val="16"/>
                <w:lang w:val="uk-UA"/>
              </w:rPr>
              <w:t>Щодо надання субвенції в/ч А7788</w:t>
            </w:r>
          </w:p>
        </w:tc>
        <w:tc>
          <w:tcPr>
            <w:tcW w:w="323" w:type="pct"/>
            <w:shd w:val="clear" w:color="auto" w:fill="FFFFFF"/>
            <w:vAlign w:val="center"/>
          </w:tcPr>
          <w:p w14:paraId="21B1473A"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906305F"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6D7A7E1B"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0F44CA99"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5D1CFB90"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BEBB50E" w14:textId="77777777" w:rsidR="00A62DA4" w:rsidRDefault="00A62DA4" w:rsidP="00A62DA4">
            <w:pPr>
              <w:jc w:val="center"/>
              <w:rPr>
                <w:lang w:val="ru-RU"/>
              </w:rPr>
            </w:pPr>
            <w:r>
              <w:rPr>
                <w:lang w:val="ru-RU"/>
              </w:rPr>
              <w:t>-</w:t>
            </w:r>
          </w:p>
        </w:tc>
      </w:tr>
      <w:tr w:rsidR="00A62DA4" w:rsidRPr="00B7371E" w14:paraId="00B6B4E8" w14:textId="77777777" w:rsidTr="004E7F64">
        <w:trPr>
          <w:trHeight w:val="416"/>
        </w:trPr>
        <w:tc>
          <w:tcPr>
            <w:tcW w:w="207" w:type="pct"/>
            <w:shd w:val="clear" w:color="auto" w:fill="FFFFFF"/>
            <w:vAlign w:val="center"/>
          </w:tcPr>
          <w:p w14:paraId="41AFAE9E" w14:textId="77777777" w:rsidR="00A62DA4" w:rsidRDefault="00CC3287" w:rsidP="00A62DA4">
            <w:pPr>
              <w:jc w:val="center"/>
              <w:rPr>
                <w:b/>
                <w:bCs/>
                <w:sz w:val="16"/>
                <w:szCs w:val="16"/>
                <w:lang w:val="uk-UA"/>
              </w:rPr>
            </w:pPr>
            <w:r>
              <w:rPr>
                <w:b/>
                <w:bCs/>
                <w:sz w:val="16"/>
                <w:szCs w:val="16"/>
                <w:lang w:val="uk-UA"/>
              </w:rPr>
              <w:t>1245</w:t>
            </w:r>
          </w:p>
        </w:tc>
        <w:tc>
          <w:tcPr>
            <w:tcW w:w="480" w:type="pct"/>
            <w:shd w:val="clear" w:color="auto" w:fill="FFFFFF"/>
            <w:vAlign w:val="center"/>
          </w:tcPr>
          <w:p w14:paraId="0BCAB60C" w14:textId="77777777" w:rsidR="00A62DA4" w:rsidRPr="00384539" w:rsidRDefault="00A62DA4" w:rsidP="00A62DA4">
            <w:pPr>
              <w:jc w:val="center"/>
              <w:rPr>
                <w:bCs/>
                <w:sz w:val="16"/>
                <w:szCs w:val="16"/>
                <w:lang w:val="uk-UA"/>
              </w:rPr>
            </w:pPr>
            <w:r w:rsidRPr="004E7F64">
              <w:rPr>
                <w:bCs/>
                <w:sz w:val="16"/>
                <w:szCs w:val="16"/>
                <w:lang w:val="uk-UA"/>
              </w:rPr>
              <w:t>Лист МІНФІНУ щодо формування мережі закладів</w:t>
            </w:r>
          </w:p>
        </w:tc>
        <w:tc>
          <w:tcPr>
            <w:tcW w:w="355" w:type="pct"/>
            <w:shd w:val="clear" w:color="auto" w:fill="FFFFFF"/>
            <w:vAlign w:val="center"/>
          </w:tcPr>
          <w:p w14:paraId="7AB6AB3E" w14:textId="77777777" w:rsidR="00A62DA4" w:rsidRPr="00384539" w:rsidRDefault="00A62DA4" w:rsidP="00A62DA4">
            <w:pPr>
              <w:jc w:val="center"/>
              <w:rPr>
                <w:bCs/>
                <w:sz w:val="16"/>
                <w:szCs w:val="16"/>
                <w:lang w:val="uk-UA"/>
              </w:rPr>
            </w:pPr>
            <w:r w:rsidRPr="004E7F64">
              <w:rPr>
                <w:bCs/>
                <w:sz w:val="16"/>
                <w:szCs w:val="16"/>
                <w:lang w:val="uk-UA"/>
              </w:rPr>
              <w:t>№вх-925/26</w:t>
            </w:r>
          </w:p>
        </w:tc>
        <w:tc>
          <w:tcPr>
            <w:tcW w:w="298" w:type="pct"/>
            <w:shd w:val="clear" w:color="auto" w:fill="FFFFFF"/>
            <w:vAlign w:val="center"/>
          </w:tcPr>
          <w:p w14:paraId="4CD47544"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0DA38267"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54CE74F2" w14:textId="77777777" w:rsidR="00A62DA4" w:rsidRPr="004E7F64" w:rsidRDefault="00A62DA4" w:rsidP="00A62DA4">
            <w:pPr>
              <w:jc w:val="center"/>
              <w:rPr>
                <w:bCs/>
                <w:sz w:val="16"/>
                <w:szCs w:val="16"/>
                <w:lang w:val="uk-UA"/>
              </w:rPr>
            </w:pPr>
            <w:r w:rsidRPr="00A56751">
              <w:rPr>
                <w:bCs/>
                <w:sz w:val="16"/>
                <w:szCs w:val="16"/>
                <w:lang w:val="uk-UA"/>
              </w:rPr>
              <w:t>Рівненська обласна військова адміністрація</w:t>
            </w:r>
          </w:p>
        </w:tc>
        <w:tc>
          <w:tcPr>
            <w:tcW w:w="273" w:type="pct"/>
            <w:shd w:val="clear" w:color="auto" w:fill="FFFFFF"/>
            <w:vAlign w:val="center"/>
          </w:tcPr>
          <w:p w14:paraId="0F69455A"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54965494"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2637852A"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AFC561A" w14:textId="77777777" w:rsidR="00A62DA4" w:rsidRPr="00384539" w:rsidRDefault="00A62DA4" w:rsidP="00A62DA4">
            <w:pPr>
              <w:jc w:val="center"/>
              <w:rPr>
                <w:bCs/>
                <w:sz w:val="16"/>
                <w:szCs w:val="16"/>
                <w:lang w:val="uk-UA"/>
              </w:rPr>
            </w:pPr>
            <w:r w:rsidRPr="004E7F64">
              <w:rPr>
                <w:bCs/>
                <w:sz w:val="16"/>
                <w:szCs w:val="16"/>
                <w:lang w:val="uk-UA"/>
              </w:rPr>
              <w:t>Лист МІНФІНУ щодо формування мережі закладів</w:t>
            </w:r>
          </w:p>
        </w:tc>
        <w:tc>
          <w:tcPr>
            <w:tcW w:w="323" w:type="pct"/>
            <w:shd w:val="clear" w:color="auto" w:fill="FFFFFF"/>
            <w:vAlign w:val="center"/>
          </w:tcPr>
          <w:p w14:paraId="7D8005F9"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3721C31"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3BB04BA8"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75534D49"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17C8E0E2"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067FF38" w14:textId="77777777" w:rsidR="00A62DA4" w:rsidRDefault="00A62DA4" w:rsidP="00A62DA4">
            <w:pPr>
              <w:jc w:val="center"/>
              <w:rPr>
                <w:lang w:val="ru-RU"/>
              </w:rPr>
            </w:pPr>
            <w:r>
              <w:rPr>
                <w:lang w:val="ru-RU"/>
              </w:rPr>
              <w:t>-</w:t>
            </w:r>
          </w:p>
        </w:tc>
      </w:tr>
      <w:tr w:rsidR="00A62DA4" w:rsidRPr="00B7371E" w14:paraId="2B131BE7" w14:textId="77777777" w:rsidTr="004E7F64">
        <w:trPr>
          <w:trHeight w:val="975"/>
        </w:trPr>
        <w:tc>
          <w:tcPr>
            <w:tcW w:w="207" w:type="pct"/>
            <w:shd w:val="clear" w:color="auto" w:fill="FFFFFF"/>
            <w:vAlign w:val="center"/>
          </w:tcPr>
          <w:p w14:paraId="7C46C62D" w14:textId="77777777" w:rsidR="00A62DA4" w:rsidRDefault="00CC3287" w:rsidP="00A62DA4">
            <w:pPr>
              <w:jc w:val="center"/>
              <w:rPr>
                <w:b/>
                <w:bCs/>
                <w:sz w:val="16"/>
                <w:szCs w:val="16"/>
                <w:lang w:val="uk-UA"/>
              </w:rPr>
            </w:pPr>
            <w:r>
              <w:rPr>
                <w:b/>
                <w:bCs/>
                <w:sz w:val="16"/>
                <w:szCs w:val="16"/>
                <w:lang w:val="uk-UA"/>
              </w:rPr>
              <w:t>1246</w:t>
            </w:r>
          </w:p>
        </w:tc>
        <w:tc>
          <w:tcPr>
            <w:tcW w:w="480" w:type="pct"/>
            <w:shd w:val="clear" w:color="auto" w:fill="FFFFFF"/>
            <w:vAlign w:val="center"/>
          </w:tcPr>
          <w:p w14:paraId="422D9865" w14:textId="77777777" w:rsidR="00A62DA4" w:rsidRPr="00384539" w:rsidRDefault="00A62DA4" w:rsidP="00A62DA4">
            <w:pPr>
              <w:jc w:val="center"/>
              <w:rPr>
                <w:bCs/>
                <w:sz w:val="16"/>
                <w:szCs w:val="16"/>
                <w:lang w:val="uk-UA"/>
              </w:rPr>
            </w:pPr>
            <w:r w:rsidRPr="004E7F64">
              <w:rPr>
                <w:bCs/>
                <w:sz w:val="16"/>
                <w:szCs w:val="16"/>
                <w:lang w:val="uk-UA"/>
              </w:rPr>
              <w:t>Щодо виділення субвенції</w:t>
            </w:r>
          </w:p>
        </w:tc>
        <w:tc>
          <w:tcPr>
            <w:tcW w:w="355" w:type="pct"/>
            <w:shd w:val="clear" w:color="auto" w:fill="FFFFFF"/>
            <w:vAlign w:val="center"/>
          </w:tcPr>
          <w:p w14:paraId="6A3C3D38" w14:textId="77777777" w:rsidR="00A62DA4" w:rsidRPr="00384539" w:rsidRDefault="00A62DA4" w:rsidP="00A62DA4">
            <w:pPr>
              <w:jc w:val="center"/>
              <w:rPr>
                <w:bCs/>
                <w:sz w:val="16"/>
                <w:szCs w:val="16"/>
                <w:lang w:val="uk-UA"/>
              </w:rPr>
            </w:pPr>
            <w:r w:rsidRPr="004E7F64">
              <w:rPr>
                <w:bCs/>
                <w:sz w:val="16"/>
                <w:szCs w:val="16"/>
                <w:lang w:val="uk-UA"/>
              </w:rPr>
              <w:t>№вх-926/26</w:t>
            </w:r>
          </w:p>
        </w:tc>
        <w:tc>
          <w:tcPr>
            <w:tcW w:w="298" w:type="pct"/>
            <w:shd w:val="clear" w:color="auto" w:fill="FFFFFF"/>
            <w:vAlign w:val="center"/>
          </w:tcPr>
          <w:p w14:paraId="24058814"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03422EFA"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1D10D9C8" w14:textId="77777777" w:rsidR="00A62DA4" w:rsidRPr="004E7F64" w:rsidRDefault="00A62DA4" w:rsidP="00A62DA4">
            <w:pPr>
              <w:jc w:val="center"/>
              <w:rPr>
                <w:bCs/>
                <w:sz w:val="16"/>
                <w:szCs w:val="16"/>
                <w:lang w:val="uk-UA"/>
              </w:rPr>
            </w:pPr>
            <w:r w:rsidRPr="00A56751">
              <w:rPr>
                <w:bCs/>
                <w:sz w:val="16"/>
                <w:szCs w:val="16"/>
                <w:lang w:val="uk-UA"/>
              </w:rPr>
              <w:t>Рівненська обласна військова адміністрація</w:t>
            </w:r>
          </w:p>
        </w:tc>
        <w:tc>
          <w:tcPr>
            <w:tcW w:w="273" w:type="pct"/>
            <w:shd w:val="clear" w:color="auto" w:fill="FFFFFF"/>
            <w:vAlign w:val="center"/>
          </w:tcPr>
          <w:p w14:paraId="2A7F8089"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7872DF0F"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69E433BD"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72A1CC13" w14:textId="77777777" w:rsidR="00A62DA4" w:rsidRPr="00384539" w:rsidRDefault="00A62DA4" w:rsidP="00A62DA4">
            <w:pPr>
              <w:jc w:val="center"/>
              <w:rPr>
                <w:bCs/>
                <w:sz w:val="16"/>
                <w:szCs w:val="16"/>
                <w:lang w:val="uk-UA"/>
              </w:rPr>
            </w:pPr>
            <w:r w:rsidRPr="004E7F64">
              <w:rPr>
                <w:bCs/>
                <w:sz w:val="16"/>
                <w:szCs w:val="16"/>
                <w:lang w:val="uk-UA"/>
              </w:rPr>
              <w:t>Щодо виділення субвенції</w:t>
            </w:r>
          </w:p>
        </w:tc>
        <w:tc>
          <w:tcPr>
            <w:tcW w:w="323" w:type="pct"/>
            <w:shd w:val="clear" w:color="auto" w:fill="FFFFFF"/>
            <w:vAlign w:val="center"/>
          </w:tcPr>
          <w:p w14:paraId="441EDCC1"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F07A8A9"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3DE3F5A"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50311F29"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7853BF8"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D5A44EE" w14:textId="77777777" w:rsidR="00A62DA4" w:rsidRDefault="00A62DA4" w:rsidP="00A62DA4">
            <w:pPr>
              <w:jc w:val="center"/>
              <w:rPr>
                <w:lang w:val="ru-RU"/>
              </w:rPr>
            </w:pPr>
            <w:r>
              <w:rPr>
                <w:lang w:val="ru-RU"/>
              </w:rPr>
              <w:t>-</w:t>
            </w:r>
          </w:p>
        </w:tc>
      </w:tr>
      <w:tr w:rsidR="00A62DA4" w:rsidRPr="00B7371E" w14:paraId="7D0823D6" w14:textId="77777777" w:rsidTr="004E7F64">
        <w:trPr>
          <w:trHeight w:val="975"/>
        </w:trPr>
        <w:tc>
          <w:tcPr>
            <w:tcW w:w="207" w:type="pct"/>
            <w:shd w:val="clear" w:color="auto" w:fill="FFFFFF"/>
            <w:vAlign w:val="center"/>
          </w:tcPr>
          <w:p w14:paraId="172244A9" w14:textId="77777777" w:rsidR="00A62DA4" w:rsidRDefault="00CC3287" w:rsidP="00A62DA4">
            <w:pPr>
              <w:jc w:val="center"/>
              <w:rPr>
                <w:b/>
                <w:bCs/>
                <w:sz w:val="16"/>
                <w:szCs w:val="16"/>
                <w:lang w:val="uk-UA"/>
              </w:rPr>
            </w:pPr>
            <w:r>
              <w:rPr>
                <w:b/>
                <w:bCs/>
                <w:sz w:val="16"/>
                <w:szCs w:val="16"/>
                <w:lang w:val="uk-UA"/>
              </w:rPr>
              <w:t>1247</w:t>
            </w:r>
          </w:p>
        </w:tc>
        <w:tc>
          <w:tcPr>
            <w:tcW w:w="480" w:type="pct"/>
            <w:shd w:val="clear" w:color="auto" w:fill="FFFFFF"/>
            <w:vAlign w:val="center"/>
          </w:tcPr>
          <w:p w14:paraId="18B0D5C6" w14:textId="77777777" w:rsidR="00A62DA4" w:rsidRPr="00384539" w:rsidRDefault="00A62DA4" w:rsidP="00A62DA4">
            <w:pPr>
              <w:jc w:val="center"/>
              <w:rPr>
                <w:bCs/>
                <w:sz w:val="16"/>
                <w:szCs w:val="16"/>
                <w:lang w:val="uk-UA"/>
              </w:rPr>
            </w:pPr>
            <w:r w:rsidRPr="004E7F64">
              <w:rPr>
                <w:bCs/>
                <w:sz w:val="16"/>
                <w:szCs w:val="16"/>
                <w:lang w:val="uk-UA"/>
              </w:rPr>
              <w:t>Щодо фінансування рахунків для виплати з/п працівникам</w:t>
            </w:r>
          </w:p>
        </w:tc>
        <w:tc>
          <w:tcPr>
            <w:tcW w:w="355" w:type="pct"/>
            <w:shd w:val="clear" w:color="auto" w:fill="FFFFFF"/>
            <w:vAlign w:val="center"/>
          </w:tcPr>
          <w:p w14:paraId="5305C041" w14:textId="77777777" w:rsidR="00A62DA4" w:rsidRPr="00384539" w:rsidRDefault="00A62DA4" w:rsidP="00A62DA4">
            <w:pPr>
              <w:jc w:val="center"/>
              <w:rPr>
                <w:bCs/>
                <w:sz w:val="16"/>
                <w:szCs w:val="16"/>
                <w:lang w:val="uk-UA"/>
              </w:rPr>
            </w:pPr>
            <w:r w:rsidRPr="004E7F64">
              <w:rPr>
                <w:bCs/>
                <w:sz w:val="16"/>
                <w:szCs w:val="16"/>
                <w:lang w:val="uk-UA"/>
              </w:rPr>
              <w:t>№вх-927/26</w:t>
            </w:r>
          </w:p>
        </w:tc>
        <w:tc>
          <w:tcPr>
            <w:tcW w:w="298" w:type="pct"/>
            <w:shd w:val="clear" w:color="auto" w:fill="FFFFFF"/>
            <w:vAlign w:val="center"/>
          </w:tcPr>
          <w:p w14:paraId="1EAD67B7"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7D7092BF"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62BA9D39" w14:textId="77777777" w:rsidR="00A62DA4" w:rsidRPr="004E7F64" w:rsidRDefault="00A62DA4" w:rsidP="00A62DA4">
            <w:pPr>
              <w:jc w:val="center"/>
              <w:rPr>
                <w:bCs/>
                <w:sz w:val="16"/>
                <w:szCs w:val="16"/>
                <w:lang w:val="uk-UA"/>
              </w:rPr>
            </w:pPr>
            <w:r w:rsidRPr="00491F0D">
              <w:rPr>
                <w:bCs/>
                <w:sz w:val="16"/>
                <w:szCs w:val="16"/>
                <w:lang w:val="uk-UA"/>
              </w:rPr>
              <w:t>Рівненська обласна військова адміністрація</w:t>
            </w:r>
          </w:p>
        </w:tc>
        <w:tc>
          <w:tcPr>
            <w:tcW w:w="273" w:type="pct"/>
            <w:shd w:val="clear" w:color="auto" w:fill="FFFFFF"/>
            <w:vAlign w:val="center"/>
          </w:tcPr>
          <w:p w14:paraId="2C2E8D04"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10E4AF38"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3022A5E0"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3C42547F" w14:textId="77777777" w:rsidR="00A62DA4" w:rsidRPr="00384539" w:rsidRDefault="00A62DA4" w:rsidP="00A62DA4">
            <w:pPr>
              <w:jc w:val="center"/>
              <w:rPr>
                <w:bCs/>
                <w:sz w:val="16"/>
                <w:szCs w:val="16"/>
                <w:lang w:val="uk-UA"/>
              </w:rPr>
            </w:pPr>
            <w:r w:rsidRPr="004E7F64">
              <w:rPr>
                <w:bCs/>
                <w:sz w:val="16"/>
                <w:szCs w:val="16"/>
                <w:lang w:val="uk-UA"/>
              </w:rPr>
              <w:t>Щодо фінансування рахунків для виплати з/п працівникам</w:t>
            </w:r>
          </w:p>
        </w:tc>
        <w:tc>
          <w:tcPr>
            <w:tcW w:w="323" w:type="pct"/>
            <w:shd w:val="clear" w:color="auto" w:fill="FFFFFF"/>
            <w:vAlign w:val="center"/>
          </w:tcPr>
          <w:p w14:paraId="57B068F9"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25B7F452"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D24BBCB"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25451198"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65C0CC8F"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07469B5" w14:textId="77777777" w:rsidR="00A62DA4" w:rsidRDefault="00A62DA4" w:rsidP="00A62DA4">
            <w:pPr>
              <w:jc w:val="center"/>
              <w:rPr>
                <w:lang w:val="ru-RU"/>
              </w:rPr>
            </w:pPr>
            <w:r>
              <w:rPr>
                <w:lang w:val="ru-RU"/>
              </w:rPr>
              <w:t>-</w:t>
            </w:r>
          </w:p>
        </w:tc>
      </w:tr>
      <w:tr w:rsidR="00A62DA4" w:rsidRPr="00B7371E" w14:paraId="568E3DC6" w14:textId="77777777" w:rsidTr="004E7F64">
        <w:trPr>
          <w:trHeight w:val="975"/>
        </w:trPr>
        <w:tc>
          <w:tcPr>
            <w:tcW w:w="207" w:type="pct"/>
            <w:shd w:val="clear" w:color="auto" w:fill="FFFFFF"/>
            <w:vAlign w:val="center"/>
          </w:tcPr>
          <w:p w14:paraId="3C53B5D7" w14:textId="77777777" w:rsidR="00A62DA4" w:rsidRDefault="00CC3287" w:rsidP="00A62DA4">
            <w:pPr>
              <w:jc w:val="center"/>
              <w:rPr>
                <w:b/>
                <w:bCs/>
                <w:sz w:val="16"/>
                <w:szCs w:val="16"/>
                <w:lang w:val="uk-UA"/>
              </w:rPr>
            </w:pPr>
            <w:r>
              <w:rPr>
                <w:b/>
                <w:bCs/>
                <w:sz w:val="16"/>
                <w:szCs w:val="16"/>
                <w:lang w:val="uk-UA"/>
              </w:rPr>
              <w:t>1248</w:t>
            </w:r>
          </w:p>
        </w:tc>
        <w:tc>
          <w:tcPr>
            <w:tcW w:w="480" w:type="pct"/>
            <w:shd w:val="clear" w:color="auto" w:fill="FFFFFF"/>
            <w:vAlign w:val="center"/>
          </w:tcPr>
          <w:p w14:paraId="7273BE90" w14:textId="77777777" w:rsidR="00A62DA4" w:rsidRPr="00384539" w:rsidRDefault="00A62DA4" w:rsidP="00A62DA4">
            <w:pPr>
              <w:jc w:val="center"/>
              <w:rPr>
                <w:bCs/>
                <w:sz w:val="16"/>
                <w:szCs w:val="16"/>
                <w:lang w:val="uk-UA"/>
              </w:rPr>
            </w:pPr>
            <w:r w:rsidRPr="004E7F64">
              <w:rPr>
                <w:bCs/>
                <w:sz w:val="16"/>
                <w:szCs w:val="16"/>
                <w:lang w:val="uk-UA"/>
              </w:rPr>
              <w:t>щодо реалізації кіберзахисту</w:t>
            </w:r>
          </w:p>
        </w:tc>
        <w:tc>
          <w:tcPr>
            <w:tcW w:w="355" w:type="pct"/>
            <w:shd w:val="clear" w:color="auto" w:fill="FFFFFF"/>
            <w:vAlign w:val="center"/>
          </w:tcPr>
          <w:p w14:paraId="5D6282C3" w14:textId="77777777" w:rsidR="00A62DA4" w:rsidRPr="00384539" w:rsidRDefault="00A62DA4" w:rsidP="00A62DA4">
            <w:pPr>
              <w:jc w:val="center"/>
              <w:rPr>
                <w:bCs/>
                <w:sz w:val="16"/>
                <w:szCs w:val="16"/>
                <w:lang w:val="uk-UA"/>
              </w:rPr>
            </w:pPr>
            <w:r w:rsidRPr="004E7F64">
              <w:rPr>
                <w:bCs/>
                <w:sz w:val="16"/>
                <w:szCs w:val="16"/>
                <w:lang w:val="uk-UA"/>
              </w:rPr>
              <w:t>№вх-928/26</w:t>
            </w:r>
          </w:p>
        </w:tc>
        <w:tc>
          <w:tcPr>
            <w:tcW w:w="298" w:type="pct"/>
            <w:shd w:val="clear" w:color="auto" w:fill="FFFFFF"/>
            <w:vAlign w:val="center"/>
          </w:tcPr>
          <w:p w14:paraId="273F54C6"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43A3F2EA"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03AAE3B0" w14:textId="77777777" w:rsidR="00A62DA4" w:rsidRPr="004E7F64" w:rsidRDefault="00A62DA4" w:rsidP="00A62DA4">
            <w:pPr>
              <w:jc w:val="center"/>
              <w:rPr>
                <w:bCs/>
                <w:sz w:val="16"/>
                <w:szCs w:val="16"/>
                <w:lang w:val="uk-UA"/>
              </w:rPr>
            </w:pPr>
            <w:r w:rsidRPr="00491F0D">
              <w:rPr>
                <w:bCs/>
                <w:sz w:val="16"/>
                <w:szCs w:val="16"/>
                <w:lang w:val="uk-UA"/>
              </w:rPr>
              <w:t>Рівненська обласна військова адміністрація</w:t>
            </w:r>
          </w:p>
        </w:tc>
        <w:tc>
          <w:tcPr>
            <w:tcW w:w="273" w:type="pct"/>
            <w:shd w:val="clear" w:color="auto" w:fill="FFFFFF"/>
            <w:vAlign w:val="center"/>
          </w:tcPr>
          <w:p w14:paraId="4DED80E6"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2B76C69B"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06ADF3FD"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5A75F5EB" w14:textId="77777777" w:rsidR="00A62DA4" w:rsidRPr="00384539" w:rsidRDefault="00A62DA4" w:rsidP="00A62DA4">
            <w:pPr>
              <w:jc w:val="center"/>
              <w:rPr>
                <w:bCs/>
                <w:sz w:val="16"/>
                <w:szCs w:val="16"/>
                <w:lang w:val="uk-UA"/>
              </w:rPr>
            </w:pPr>
            <w:r w:rsidRPr="004E7F64">
              <w:rPr>
                <w:bCs/>
                <w:sz w:val="16"/>
                <w:szCs w:val="16"/>
                <w:lang w:val="uk-UA"/>
              </w:rPr>
              <w:t>щодо реалізації кіберзахисту</w:t>
            </w:r>
          </w:p>
        </w:tc>
        <w:tc>
          <w:tcPr>
            <w:tcW w:w="323" w:type="pct"/>
            <w:shd w:val="clear" w:color="auto" w:fill="FFFFFF"/>
            <w:vAlign w:val="center"/>
          </w:tcPr>
          <w:p w14:paraId="7A681D5F"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073BC006"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A42590F"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7E5F54BC"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A42AAA8"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5A99BA55" w14:textId="77777777" w:rsidR="00A62DA4" w:rsidRDefault="00A62DA4" w:rsidP="00A62DA4">
            <w:pPr>
              <w:jc w:val="center"/>
              <w:rPr>
                <w:lang w:val="ru-RU"/>
              </w:rPr>
            </w:pPr>
            <w:r>
              <w:rPr>
                <w:lang w:val="ru-RU"/>
              </w:rPr>
              <w:t>-</w:t>
            </w:r>
          </w:p>
        </w:tc>
      </w:tr>
      <w:tr w:rsidR="00A62DA4" w:rsidRPr="00B7371E" w14:paraId="120F5543" w14:textId="77777777" w:rsidTr="004E7F64">
        <w:trPr>
          <w:trHeight w:val="975"/>
        </w:trPr>
        <w:tc>
          <w:tcPr>
            <w:tcW w:w="207" w:type="pct"/>
            <w:shd w:val="clear" w:color="auto" w:fill="FFFFFF"/>
            <w:vAlign w:val="center"/>
          </w:tcPr>
          <w:p w14:paraId="29E4A82D" w14:textId="77777777" w:rsidR="00A62DA4" w:rsidRDefault="00CC3287" w:rsidP="00A62DA4">
            <w:pPr>
              <w:jc w:val="center"/>
              <w:rPr>
                <w:b/>
                <w:bCs/>
                <w:sz w:val="16"/>
                <w:szCs w:val="16"/>
                <w:lang w:val="uk-UA"/>
              </w:rPr>
            </w:pPr>
            <w:r>
              <w:rPr>
                <w:b/>
                <w:bCs/>
                <w:sz w:val="16"/>
                <w:szCs w:val="16"/>
                <w:lang w:val="uk-UA"/>
              </w:rPr>
              <w:t>1249</w:t>
            </w:r>
          </w:p>
        </w:tc>
        <w:tc>
          <w:tcPr>
            <w:tcW w:w="480" w:type="pct"/>
            <w:shd w:val="clear" w:color="auto" w:fill="FFFFFF"/>
            <w:vAlign w:val="center"/>
          </w:tcPr>
          <w:p w14:paraId="4414989E" w14:textId="77777777" w:rsidR="00A62DA4" w:rsidRPr="00384539" w:rsidRDefault="00A62DA4" w:rsidP="00A62DA4">
            <w:pPr>
              <w:jc w:val="center"/>
              <w:rPr>
                <w:bCs/>
                <w:sz w:val="16"/>
                <w:szCs w:val="16"/>
                <w:lang w:val="uk-UA"/>
              </w:rPr>
            </w:pPr>
            <w:r w:rsidRPr="004E7F64">
              <w:rPr>
                <w:bCs/>
                <w:sz w:val="16"/>
                <w:szCs w:val="16"/>
                <w:lang w:val="uk-UA"/>
              </w:rPr>
              <w:t>Щодо оплати праці працівників</w:t>
            </w:r>
          </w:p>
        </w:tc>
        <w:tc>
          <w:tcPr>
            <w:tcW w:w="355" w:type="pct"/>
            <w:shd w:val="clear" w:color="auto" w:fill="FFFFFF"/>
            <w:vAlign w:val="center"/>
          </w:tcPr>
          <w:p w14:paraId="652FD02B" w14:textId="77777777" w:rsidR="00A62DA4" w:rsidRPr="00384539" w:rsidRDefault="00A62DA4" w:rsidP="00A62DA4">
            <w:pPr>
              <w:jc w:val="center"/>
              <w:rPr>
                <w:bCs/>
                <w:sz w:val="16"/>
                <w:szCs w:val="16"/>
                <w:lang w:val="uk-UA"/>
              </w:rPr>
            </w:pPr>
            <w:r w:rsidRPr="004E7F64">
              <w:rPr>
                <w:bCs/>
                <w:sz w:val="16"/>
                <w:szCs w:val="16"/>
                <w:lang w:val="uk-UA"/>
              </w:rPr>
              <w:t>№вх-929/26</w:t>
            </w:r>
          </w:p>
        </w:tc>
        <w:tc>
          <w:tcPr>
            <w:tcW w:w="298" w:type="pct"/>
            <w:shd w:val="clear" w:color="auto" w:fill="FFFFFF"/>
            <w:vAlign w:val="center"/>
          </w:tcPr>
          <w:p w14:paraId="7651FB9A"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422E380F"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02296DB2" w14:textId="77777777" w:rsidR="00A62DA4" w:rsidRPr="004E7F64" w:rsidRDefault="00A62DA4" w:rsidP="00A62DA4">
            <w:pPr>
              <w:jc w:val="center"/>
              <w:rPr>
                <w:bCs/>
                <w:sz w:val="16"/>
                <w:szCs w:val="16"/>
                <w:lang w:val="uk-UA"/>
              </w:rPr>
            </w:pPr>
            <w:r w:rsidRPr="004E7F64">
              <w:rPr>
                <w:bCs/>
                <w:sz w:val="16"/>
                <w:szCs w:val="16"/>
                <w:lang w:val="uk-UA"/>
              </w:rPr>
              <w:t>ДЕПАРТАМЕНТ ЕКОНОМІЧНОГО РОЗВИТКУ І ТОРГІВЛІ</w:t>
            </w:r>
          </w:p>
        </w:tc>
        <w:tc>
          <w:tcPr>
            <w:tcW w:w="273" w:type="pct"/>
            <w:shd w:val="clear" w:color="auto" w:fill="FFFFFF"/>
            <w:vAlign w:val="center"/>
          </w:tcPr>
          <w:p w14:paraId="0A61FBC4"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6C044739"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7B2D4F4E"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4484CC3" w14:textId="77777777" w:rsidR="00A62DA4" w:rsidRPr="00384539" w:rsidRDefault="00A62DA4" w:rsidP="00A62DA4">
            <w:pPr>
              <w:jc w:val="center"/>
              <w:rPr>
                <w:bCs/>
                <w:sz w:val="16"/>
                <w:szCs w:val="16"/>
                <w:lang w:val="uk-UA"/>
              </w:rPr>
            </w:pPr>
            <w:r w:rsidRPr="004E7F64">
              <w:rPr>
                <w:bCs/>
                <w:sz w:val="16"/>
                <w:szCs w:val="16"/>
                <w:lang w:val="uk-UA"/>
              </w:rPr>
              <w:t>Щодо оплати праці працівників</w:t>
            </w:r>
          </w:p>
        </w:tc>
        <w:tc>
          <w:tcPr>
            <w:tcW w:w="323" w:type="pct"/>
            <w:shd w:val="clear" w:color="auto" w:fill="FFFFFF"/>
            <w:vAlign w:val="center"/>
          </w:tcPr>
          <w:p w14:paraId="34B59E32"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682B756"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4FC0298B"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1A06A865"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0C76D794"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638F4AC" w14:textId="77777777" w:rsidR="00A62DA4" w:rsidRDefault="00A62DA4" w:rsidP="00A62DA4">
            <w:pPr>
              <w:jc w:val="center"/>
              <w:rPr>
                <w:lang w:val="ru-RU"/>
              </w:rPr>
            </w:pPr>
            <w:r>
              <w:rPr>
                <w:lang w:val="ru-RU"/>
              </w:rPr>
              <w:t>-</w:t>
            </w:r>
          </w:p>
        </w:tc>
      </w:tr>
      <w:tr w:rsidR="00A62DA4" w:rsidRPr="00B7371E" w14:paraId="46337223" w14:textId="77777777" w:rsidTr="004E7F64">
        <w:trPr>
          <w:trHeight w:val="975"/>
        </w:trPr>
        <w:tc>
          <w:tcPr>
            <w:tcW w:w="207" w:type="pct"/>
            <w:shd w:val="clear" w:color="auto" w:fill="FFFFFF"/>
            <w:vAlign w:val="center"/>
          </w:tcPr>
          <w:p w14:paraId="71469898" w14:textId="77777777" w:rsidR="00A62DA4" w:rsidRDefault="00CC3287" w:rsidP="00A62DA4">
            <w:pPr>
              <w:jc w:val="center"/>
              <w:rPr>
                <w:b/>
                <w:bCs/>
                <w:sz w:val="16"/>
                <w:szCs w:val="16"/>
                <w:lang w:val="uk-UA"/>
              </w:rPr>
            </w:pPr>
            <w:r>
              <w:rPr>
                <w:b/>
                <w:bCs/>
                <w:sz w:val="16"/>
                <w:szCs w:val="16"/>
                <w:lang w:val="uk-UA"/>
              </w:rPr>
              <w:lastRenderedPageBreak/>
              <w:t>1250</w:t>
            </w:r>
          </w:p>
        </w:tc>
        <w:tc>
          <w:tcPr>
            <w:tcW w:w="480" w:type="pct"/>
            <w:shd w:val="clear" w:color="auto" w:fill="FFFFFF"/>
            <w:vAlign w:val="center"/>
          </w:tcPr>
          <w:p w14:paraId="3C58F455" w14:textId="77777777" w:rsidR="00A62DA4" w:rsidRPr="00384539" w:rsidRDefault="00A62DA4" w:rsidP="00A62DA4">
            <w:pPr>
              <w:jc w:val="center"/>
              <w:rPr>
                <w:bCs/>
                <w:sz w:val="16"/>
                <w:szCs w:val="16"/>
                <w:lang w:val="uk-UA"/>
              </w:rPr>
            </w:pPr>
            <w:r w:rsidRPr="004E7F64">
              <w:rPr>
                <w:bCs/>
                <w:sz w:val="16"/>
                <w:szCs w:val="16"/>
                <w:lang w:val="uk-UA"/>
              </w:rPr>
              <w:t>Щодо участі підприємства у спільному є Європейським банком реконструкції та розвитку Проєкті регіональної модернізації систем водопостачання та водовідведення</w:t>
            </w:r>
          </w:p>
        </w:tc>
        <w:tc>
          <w:tcPr>
            <w:tcW w:w="355" w:type="pct"/>
            <w:shd w:val="clear" w:color="auto" w:fill="FFFFFF"/>
            <w:vAlign w:val="center"/>
          </w:tcPr>
          <w:p w14:paraId="3BA2371F" w14:textId="77777777" w:rsidR="00A62DA4" w:rsidRPr="00384539" w:rsidRDefault="00A62DA4" w:rsidP="00A62DA4">
            <w:pPr>
              <w:jc w:val="center"/>
              <w:rPr>
                <w:bCs/>
                <w:sz w:val="16"/>
                <w:szCs w:val="16"/>
                <w:lang w:val="uk-UA"/>
              </w:rPr>
            </w:pPr>
            <w:r w:rsidRPr="004E7F64">
              <w:rPr>
                <w:bCs/>
                <w:sz w:val="16"/>
                <w:szCs w:val="16"/>
                <w:lang w:val="uk-UA"/>
              </w:rPr>
              <w:t>№вх-930/26</w:t>
            </w:r>
          </w:p>
        </w:tc>
        <w:tc>
          <w:tcPr>
            <w:tcW w:w="298" w:type="pct"/>
            <w:shd w:val="clear" w:color="auto" w:fill="FFFFFF"/>
            <w:vAlign w:val="center"/>
          </w:tcPr>
          <w:p w14:paraId="59297CB9"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27A2A498"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25911777" w14:textId="77777777" w:rsidR="00A62DA4" w:rsidRPr="004E7F64" w:rsidRDefault="00A62DA4" w:rsidP="00A62DA4">
            <w:pPr>
              <w:jc w:val="center"/>
              <w:rPr>
                <w:bCs/>
                <w:sz w:val="16"/>
                <w:szCs w:val="16"/>
                <w:lang w:val="uk-UA"/>
              </w:rPr>
            </w:pPr>
            <w:r w:rsidRPr="008B19CE">
              <w:rPr>
                <w:bCs/>
                <w:sz w:val="16"/>
                <w:szCs w:val="16"/>
                <w:lang w:val="uk-UA"/>
              </w:rPr>
              <w:t>Рівненська обласна військова адміністрація</w:t>
            </w:r>
          </w:p>
        </w:tc>
        <w:tc>
          <w:tcPr>
            <w:tcW w:w="273" w:type="pct"/>
            <w:shd w:val="clear" w:color="auto" w:fill="FFFFFF"/>
            <w:vAlign w:val="center"/>
          </w:tcPr>
          <w:p w14:paraId="4A3DE534"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438EE5D7"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5C143CCD"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0F6D5A32" w14:textId="77777777" w:rsidR="00A62DA4" w:rsidRPr="00384539" w:rsidRDefault="00A62DA4" w:rsidP="00A62DA4">
            <w:pPr>
              <w:jc w:val="center"/>
              <w:rPr>
                <w:bCs/>
                <w:sz w:val="16"/>
                <w:szCs w:val="16"/>
                <w:lang w:val="uk-UA"/>
              </w:rPr>
            </w:pPr>
            <w:r w:rsidRPr="004E7F64">
              <w:rPr>
                <w:bCs/>
                <w:sz w:val="16"/>
                <w:szCs w:val="16"/>
                <w:lang w:val="uk-UA"/>
              </w:rPr>
              <w:t>Щодо участі підприємства у спільному є Європейським банком реконструкції та розвитку Проєкті регіональної модернізації систем водопостачання та водовідведення</w:t>
            </w:r>
          </w:p>
        </w:tc>
        <w:tc>
          <w:tcPr>
            <w:tcW w:w="323" w:type="pct"/>
            <w:shd w:val="clear" w:color="auto" w:fill="FFFFFF"/>
            <w:vAlign w:val="center"/>
          </w:tcPr>
          <w:p w14:paraId="7129DBD8"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6DE3E9B3"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5B895829"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3F07F888"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FD658DE"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4D1BFFDC" w14:textId="77777777" w:rsidR="00A62DA4" w:rsidRPr="00C15CBD" w:rsidRDefault="00A62DA4" w:rsidP="00A62DA4">
            <w:pPr>
              <w:jc w:val="center"/>
              <w:rPr>
                <w:color w:val="000000"/>
                <w:sz w:val="16"/>
                <w:szCs w:val="16"/>
                <w:lang w:val="uk-UA"/>
              </w:rPr>
            </w:pPr>
            <w:r w:rsidRPr="00D012C7">
              <w:rPr>
                <w:sz w:val="16"/>
                <w:szCs w:val="16"/>
                <w:lang w:val="uk-UA"/>
              </w:rPr>
              <w:t>-</w:t>
            </w:r>
          </w:p>
        </w:tc>
      </w:tr>
      <w:tr w:rsidR="00A62DA4" w:rsidRPr="00B7371E" w14:paraId="0A8DF7C6" w14:textId="77777777" w:rsidTr="004E7F64">
        <w:trPr>
          <w:trHeight w:val="1129"/>
        </w:trPr>
        <w:tc>
          <w:tcPr>
            <w:tcW w:w="207" w:type="pct"/>
            <w:shd w:val="clear" w:color="auto" w:fill="FFFFFF"/>
            <w:vAlign w:val="center"/>
          </w:tcPr>
          <w:p w14:paraId="3EAE930A" w14:textId="77777777" w:rsidR="00A62DA4" w:rsidRDefault="00CC3287" w:rsidP="00A62DA4">
            <w:pPr>
              <w:jc w:val="center"/>
              <w:rPr>
                <w:b/>
                <w:bCs/>
                <w:sz w:val="16"/>
                <w:szCs w:val="16"/>
                <w:lang w:val="uk-UA"/>
              </w:rPr>
            </w:pPr>
            <w:r>
              <w:rPr>
                <w:b/>
                <w:bCs/>
                <w:sz w:val="16"/>
                <w:szCs w:val="16"/>
                <w:lang w:val="uk-UA"/>
              </w:rPr>
              <w:t>1251</w:t>
            </w:r>
          </w:p>
        </w:tc>
        <w:tc>
          <w:tcPr>
            <w:tcW w:w="480" w:type="pct"/>
            <w:shd w:val="clear" w:color="auto" w:fill="FFFFFF"/>
            <w:vAlign w:val="center"/>
          </w:tcPr>
          <w:p w14:paraId="4A4BB6CE" w14:textId="77777777" w:rsidR="00A62DA4" w:rsidRPr="00384539" w:rsidRDefault="00A62DA4" w:rsidP="00A62DA4">
            <w:pPr>
              <w:jc w:val="center"/>
              <w:rPr>
                <w:bCs/>
                <w:sz w:val="16"/>
                <w:szCs w:val="16"/>
                <w:lang w:val="uk-UA"/>
              </w:rPr>
            </w:pPr>
            <w:r w:rsidRPr="004E7F64">
              <w:rPr>
                <w:bCs/>
                <w:sz w:val="16"/>
                <w:szCs w:val="16"/>
                <w:lang w:val="uk-UA"/>
              </w:rPr>
              <w:t>Щодо надання субвенції А2365</w:t>
            </w:r>
          </w:p>
        </w:tc>
        <w:tc>
          <w:tcPr>
            <w:tcW w:w="355" w:type="pct"/>
            <w:shd w:val="clear" w:color="auto" w:fill="FFFFFF"/>
            <w:vAlign w:val="center"/>
          </w:tcPr>
          <w:p w14:paraId="55B0E450" w14:textId="77777777" w:rsidR="00A62DA4" w:rsidRPr="00384539" w:rsidRDefault="00A62DA4" w:rsidP="00A62DA4">
            <w:pPr>
              <w:jc w:val="center"/>
              <w:rPr>
                <w:bCs/>
                <w:sz w:val="16"/>
                <w:szCs w:val="16"/>
                <w:lang w:val="uk-UA"/>
              </w:rPr>
            </w:pPr>
            <w:r w:rsidRPr="004E7F64">
              <w:rPr>
                <w:bCs/>
                <w:sz w:val="16"/>
                <w:szCs w:val="16"/>
                <w:lang w:val="uk-UA"/>
              </w:rPr>
              <w:t>№вх-931/26</w:t>
            </w:r>
          </w:p>
        </w:tc>
        <w:tc>
          <w:tcPr>
            <w:tcW w:w="298" w:type="pct"/>
            <w:shd w:val="clear" w:color="auto" w:fill="FFFFFF"/>
            <w:vAlign w:val="center"/>
          </w:tcPr>
          <w:p w14:paraId="7E33A4FB"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1E4D1BCF"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0F3099F6" w14:textId="77777777" w:rsidR="00A62DA4" w:rsidRPr="004E7F64" w:rsidRDefault="00A62DA4" w:rsidP="00A62DA4">
            <w:pPr>
              <w:jc w:val="center"/>
              <w:rPr>
                <w:bCs/>
                <w:sz w:val="16"/>
                <w:szCs w:val="16"/>
                <w:lang w:val="uk-UA"/>
              </w:rPr>
            </w:pPr>
            <w:r w:rsidRPr="008B19CE">
              <w:rPr>
                <w:bCs/>
                <w:sz w:val="16"/>
                <w:szCs w:val="16"/>
                <w:lang w:val="uk-UA"/>
              </w:rPr>
              <w:t>Рівненська обласна військова адміністрація</w:t>
            </w:r>
          </w:p>
        </w:tc>
        <w:tc>
          <w:tcPr>
            <w:tcW w:w="273" w:type="pct"/>
            <w:shd w:val="clear" w:color="auto" w:fill="FFFFFF"/>
            <w:vAlign w:val="center"/>
          </w:tcPr>
          <w:p w14:paraId="568F29F7"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4D49BA07"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20727B75"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62F6F3F8" w14:textId="77777777" w:rsidR="00A62DA4" w:rsidRPr="00384539" w:rsidRDefault="00A62DA4" w:rsidP="00A62DA4">
            <w:pPr>
              <w:jc w:val="center"/>
              <w:rPr>
                <w:bCs/>
                <w:sz w:val="16"/>
                <w:szCs w:val="16"/>
                <w:lang w:val="uk-UA"/>
              </w:rPr>
            </w:pPr>
            <w:r w:rsidRPr="004E7F64">
              <w:rPr>
                <w:bCs/>
                <w:sz w:val="16"/>
                <w:szCs w:val="16"/>
                <w:lang w:val="uk-UA"/>
              </w:rPr>
              <w:t>Щодо надання субвенції А2365</w:t>
            </w:r>
          </w:p>
        </w:tc>
        <w:tc>
          <w:tcPr>
            <w:tcW w:w="323" w:type="pct"/>
            <w:shd w:val="clear" w:color="auto" w:fill="FFFFFF"/>
            <w:vAlign w:val="center"/>
          </w:tcPr>
          <w:p w14:paraId="36FA6156"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3E74FDD4"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293A82D6"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44BA16E5"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320D3026"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3EFCFD4B" w14:textId="77777777" w:rsidR="00A62DA4" w:rsidRPr="00C15CBD" w:rsidRDefault="00A62DA4" w:rsidP="00A62DA4">
            <w:pPr>
              <w:jc w:val="center"/>
              <w:rPr>
                <w:color w:val="000000"/>
                <w:sz w:val="16"/>
                <w:szCs w:val="16"/>
                <w:lang w:val="uk-UA"/>
              </w:rPr>
            </w:pPr>
            <w:r w:rsidRPr="00D012C7">
              <w:rPr>
                <w:sz w:val="16"/>
                <w:szCs w:val="16"/>
                <w:lang w:val="uk-UA"/>
              </w:rPr>
              <w:t>-</w:t>
            </w:r>
          </w:p>
        </w:tc>
      </w:tr>
      <w:tr w:rsidR="00A62DA4" w:rsidRPr="00B7371E" w14:paraId="0008FC17" w14:textId="77777777" w:rsidTr="004E7F64">
        <w:trPr>
          <w:trHeight w:val="975"/>
        </w:trPr>
        <w:tc>
          <w:tcPr>
            <w:tcW w:w="207" w:type="pct"/>
            <w:shd w:val="clear" w:color="auto" w:fill="FFFFFF"/>
            <w:vAlign w:val="center"/>
          </w:tcPr>
          <w:p w14:paraId="03670C06" w14:textId="77777777" w:rsidR="00A62DA4" w:rsidRDefault="00CC3287" w:rsidP="00A62DA4">
            <w:pPr>
              <w:jc w:val="center"/>
              <w:rPr>
                <w:b/>
                <w:bCs/>
                <w:sz w:val="16"/>
                <w:szCs w:val="16"/>
                <w:lang w:val="uk-UA"/>
              </w:rPr>
            </w:pPr>
            <w:r>
              <w:rPr>
                <w:b/>
                <w:bCs/>
                <w:sz w:val="16"/>
                <w:szCs w:val="16"/>
                <w:lang w:val="uk-UA"/>
              </w:rPr>
              <w:t>1252</w:t>
            </w:r>
          </w:p>
        </w:tc>
        <w:tc>
          <w:tcPr>
            <w:tcW w:w="480" w:type="pct"/>
            <w:shd w:val="clear" w:color="auto" w:fill="FFFFFF"/>
            <w:vAlign w:val="center"/>
          </w:tcPr>
          <w:p w14:paraId="2344F249" w14:textId="77777777" w:rsidR="00A62DA4" w:rsidRPr="00384539" w:rsidRDefault="00A62DA4" w:rsidP="00A62DA4">
            <w:pPr>
              <w:jc w:val="center"/>
              <w:rPr>
                <w:bCs/>
                <w:sz w:val="16"/>
                <w:szCs w:val="16"/>
                <w:lang w:val="uk-UA"/>
              </w:rPr>
            </w:pPr>
            <w:r w:rsidRPr="004E7F64">
              <w:rPr>
                <w:bCs/>
                <w:sz w:val="16"/>
                <w:szCs w:val="16"/>
                <w:lang w:val="uk-UA"/>
              </w:rPr>
              <w:t>Лист на  № 250/04-19/26 від 06.02.2026 щодо фінансування</w:t>
            </w:r>
          </w:p>
        </w:tc>
        <w:tc>
          <w:tcPr>
            <w:tcW w:w="355" w:type="pct"/>
            <w:shd w:val="clear" w:color="auto" w:fill="FFFFFF"/>
            <w:vAlign w:val="center"/>
          </w:tcPr>
          <w:p w14:paraId="270FA586" w14:textId="77777777" w:rsidR="00A62DA4" w:rsidRPr="00384539" w:rsidRDefault="00A62DA4" w:rsidP="00A62DA4">
            <w:pPr>
              <w:jc w:val="center"/>
              <w:rPr>
                <w:bCs/>
                <w:sz w:val="16"/>
                <w:szCs w:val="16"/>
                <w:lang w:val="uk-UA"/>
              </w:rPr>
            </w:pPr>
            <w:r w:rsidRPr="004E7F64">
              <w:rPr>
                <w:bCs/>
                <w:sz w:val="16"/>
                <w:szCs w:val="16"/>
                <w:lang w:val="uk-UA"/>
              </w:rPr>
              <w:t>№вх-932/26</w:t>
            </w:r>
          </w:p>
        </w:tc>
        <w:tc>
          <w:tcPr>
            <w:tcW w:w="298" w:type="pct"/>
            <w:shd w:val="clear" w:color="auto" w:fill="FFFFFF"/>
            <w:vAlign w:val="center"/>
          </w:tcPr>
          <w:p w14:paraId="1E4DD8B4"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2B7F2EC2"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49319940" w14:textId="77777777" w:rsidR="00A62DA4" w:rsidRPr="004E7F64" w:rsidRDefault="00A62DA4" w:rsidP="00A62DA4">
            <w:pPr>
              <w:jc w:val="center"/>
              <w:rPr>
                <w:bCs/>
                <w:sz w:val="16"/>
                <w:szCs w:val="16"/>
                <w:lang w:val="uk-UA"/>
              </w:rPr>
            </w:pPr>
            <w:r w:rsidRPr="004E7F64">
              <w:rPr>
                <w:bCs/>
                <w:sz w:val="16"/>
                <w:szCs w:val="16"/>
                <w:lang w:val="uk-UA"/>
              </w:rPr>
              <w:t>ДЕПАРТАМЕНТ ОСВІТИ І НАУКИ</w:t>
            </w:r>
          </w:p>
        </w:tc>
        <w:tc>
          <w:tcPr>
            <w:tcW w:w="273" w:type="pct"/>
            <w:shd w:val="clear" w:color="auto" w:fill="FFFFFF"/>
            <w:vAlign w:val="center"/>
          </w:tcPr>
          <w:p w14:paraId="0ED0FEC0"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02C9BEB5"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10A5C6A7"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42C29E2E" w14:textId="77777777" w:rsidR="00A62DA4" w:rsidRPr="00384539" w:rsidRDefault="00A62DA4" w:rsidP="00A62DA4">
            <w:pPr>
              <w:jc w:val="center"/>
              <w:rPr>
                <w:bCs/>
                <w:sz w:val="16"/>
                <w:szCs w:val="16"/>
                <w:lang w:val="uk-UA"/>
              </w:rPr>
            </w:pPr>
            <w:r w:rsidRPr="004E7F64">
              <w:rPr>
                <w:bCs/>
                <w:sz w:val="16"/>
                <w:szCs w:val="16"/>
                <w:lang w:val="uk-UA"/>
              </w:rPr>
              <w:t>Лист на  № 250/04-19/26 від 06.02.2026 щодо фінансування</w:t>
            </w:r>
          </w:p>
        </w:tc>
        <w:tc>
          <w:tcPr>
            <w:tcW w:w="323" w:type="pct"/>
            <w:shd w:val="clear" w:color="auto" w:fill="FFFFFF"/>
            <w:vAlign w:val="center"/>
          </w:tcPr>
          <w:p w14:paraId="3F3B2D51" w14:textId="77777777" w:rsidR="00A62DA4" w:rsidRPr="00254CAD" w:rsidRDefault="00A62DA4" w:rsidP="00A62DA4">
            <w:pPr>
              <w:jc w:val="center"/>
              <w:rPr>
                <w:bCs/>
                <w:sz w:val="16"/>
                <w:szCs w:val="16"/>
                <w:lang w:val="uk-UA"/>
              </w:rPr>
            </w:pPr>
            <w:r w:rsidRPr="00254CAD">
              <w:rPr>
                <w:bCs/>
                <w:sz w:val="16"/>
                <w:szCs w:val="16"/>
                <w:lang w:val="uk-UA"/>
              </w:rPr>
              <w:t>Текстовий документ</w:t>
            </w:r>
          </w:p>
        </w:tc>
        <w:tc>
          <w:tcPr>
            <w:tcW w:w="265" w:type="pct"/>
            <w:shd w:val="clear" w:color="auto" w:fill="FFFFFF"/>
            <w:vAlign w:val="center"/>
          </w:tcPr>
          <w:p w14:paraId="5C4657C3" w14:textId="77777777" w:rsidR="00A62DA4" w:rsidRPr="00254CAD" w:rsidRDefault="00A62DA4" w:rsidP="00A62DA4">
            <w:pPr>
              <w:jc w:val="center"/>
              <w:rPr>
                <w:bCs/>
                <w:sz w:val="16"/>
                <w:szCs w:val="16"/>
                <w:lang w:val="uk-UA"/>
              </w:rPr>
            </w:pPr>
            <w:r w:rsidRPr="00254CAD">
              <w:rPr>
                <w:bCs/>
                <w:sz w:val="16"/>
                <w:szCs w:val="16"/>
                <w:lang w:val="uk-UA"/>
              </w:rPr>
              <w:t>Лист</w:t>
            </w:r>
          </w:p>
        </w:tc>
        <w:tc>
          <w:tcPr>
            <w:tcW w:w="162" w:type="pct"/>
            <w:shd w:val="clear" w:color="auto" w:fill="FFFFFF"/>
            <w:vAlign w:val="center"/>
          </w:tcPr>
          <w:p w14:paraId="11A1BDCB" w14:textId="77777777" w:rsidR="00A62DA4" w:rsidRPr="00254CAD" w:rsidRDefault="00A62DA4" w:rsidP="00A62DA4">
            <w:pPr>
              <w:jc w:val="center"/>
              <w:rPr>
                <w:bCs/>
                <w:sz w:val="16"/>
                <w:szCs w:val="16"/>
                <w:lang w:val="uk-UA"/>
              </w:rPr>
            </w:pPr>
            <w:r w:rsidRPr="00254CAD">
              <w:rPr>
                <w:bCs/>
                <w:sz w:val="16"/>
                <w:szCs w:val="16"/>
                <w:lang w:val="uk-UA"/>
              </w:rPr>
              <w:t>-</w:t>
            </w:r>
          </w:p>
        </w:tc>
        <w:tc>
          <w:tcPr>
            <w:tcW w:w="405" w:type="pct"/>
            <w:shd w:val="clear" w:color="auto" w:fill="FFFFFF"/>
            <w:vAlign w:val="center"/>
          </w:tcPr>
          <w:p w14:paraId="04FAC215" w14:textId="77777777" w:rsidR="00A62DA4" w:rsidRPr="00254CAD" w:rsidRDefault="00A62DA4" w:rsidP="00A62DA4">
            <w:pPr>
              <w:jc w:val="center"/>
              <w:rPr>
                <w:bCs/>
                <w:sz w:val="16"/>
                <w:szCs w:val="16"/>
                <w:lang w:val="uk-UA"/>
              </w:rPr>
            </w:pPr>
            <w:r w:rsidRPr="00254CAD">
              <w:rPr>
                <w:bCs/>
                <w:sz w:val="16"/>
                <w:szCs w:val="16"/>
                <w:lang w:val="uk-UA"/>
              </w:rPr>
              <w:t>Паперова, електронна</w:t>
            </w:r>
          </w:p>
        </w:tc>
        <w:tc>
          <w:tcPr>
            <w:tcW w:w="479" w:type="pct"/>
            <w:shd w:val="clear" w:color="auto" w:fill="FFFFFF"/>
            <w:vAlign w:val="center"/>
          </w:tcPr>
          <w:p w14:paraId="22F44EFC"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1186EB99" w14:textId="77777777" w:rsidR="00A62DA4" w:rsidRDefault="00A62DA4" w:rsidP="00A62DA4">
            <w:pPr>
              <w:jc w:val="center"/>
              <w:rPr>
                <w:lang w:val="ru-RU"/>
              </w:rPr>
            </w:pPr>
            <w:r>
              <w:rPr>
                <w:lang w:val="ru-RU"/>
              </w:rPr>
              <w:t>-</w:t>
            </w:r>
          </w:p>
        </w:tc>
      </w:tr>
      <w:tr w:rsidR="00A62DA4" w:rsidRPr="00B7371E" w14:paraId="0FF30F87" w14:textId="77777777" w:rsidTr="004E7F64">
        <w:trPr>
          <w:trHeight w:val="975"/>
        </w:trPr>
        <w:tc>
          <w:tcPr>
            <w:tcW w:w="207" w:type="pct"/>
            <w:shd w:val="clear" w:color="auto" w:fill="FFFFFF"/>
            <w:vAlign w:val="center"/>
          </w:tcPr>
          <w:p w14:paraId="73BBB7F9" w14:textId="77777777" w:rsidR="00A62DA4" w:rsidRDefault="00CC3287" w:rsidP="00A62DA4">
            <w:pPr>
              <w:jc w:val="center"/>
              <w:rPr>
                <w:b/>
                <w:bCs/>
                <w:sz w:val="16"/>
                <w:szCs w:val="16"/>
                <w:lang w:val="uk-UA"/>
              </w:rPr>
            </w:pPr>
            <w:r>
              <w:rPr>
                <w:b/>
                <w:bCs/>
                <w:sz w:val="16"/>
                <w:szCs w:val="16"/>
                <w:lang w:val="uk-UA"/>
              </w:rPr>
              <w:t>1253</w:t>
            </w:r>
          </w:p>
        </w:tc>
        <w:tc>
          <w:tcPr>
            <w:tcW w:w="480" w:type="pct"/>
            <w:shd w:val="clear" w:color="auto" w:fill="FFFFFF"/>
            <w:vAlign w:val="center"/>
          </w:tcPr>
          <w:p w14:paraId="038DBF74" w14:textId="77777777" w:rsidR="00A62DA4" w:rsidRPr="00384539" w:rsidRDefault="00A62DA4" w:rsidP="00A62DA4">
            <w:pPr>
              <w:jc w:val="center"/>
              <w:rPr>
                <w:bCs/>
                <w:sz w:val="16"/>
                <w:szCs w:val="16"/>
                <w:lang w:val="uk-UA"/>
              </w:rPr>
            </w:pPr>
            <w:r w:rsidRPr="004E7F64">
              <w:rPr>
                <w:bCs/>
                <w:sz w:val="16"/>
                <w:szCs w:val="16"/>
                <w:lang w:val="uk-UA"/>
              </w:rPr>
              <w:t>Рішення про внесення змін до бюджету Підлозцівської сільської ТГ на 2026 рік</w:t>
            </w:r>
          </w:p>
        </w:tc>
        <w:tc>
          <w:tcPr>
            <w:tcW w:w="355" w:type="pct"/>
            <w:shd w:val="clear" w:color="auto" w:fill="FFFFFF"/>
            <w:vAlign w:val="center"/>
          </w:tcPr>
          <w:p w14:paraId="6FF666EE" w14:textId="77777777" w:rsidR="00A62DA4" w:rsidRPr="00384539" w:rsidRDefault="00A62DA4" w:rsidP="00A62DA4">
            <w:pPr>
              <w:jc w:val="center"/>
              <w:rPr>
                <w:bCs/>
                <w:sz w:val="16"/>
                <w:szCs w:val="16"/>
                <w:lang w:val="uk-UA"/>
              </w:rPr>
            </w:pPr>
            <w:r w:rsidRPr="004E7F64">
              <w:rPr>
                <w:bCs/>
                <w:sz w:val="16"/>
                <w:szCs w:val="16"/>
                <w:lang w:val="uk-UA"/>
              </w:rPr>
              <w:t>№вх-933/26</w:t>
            </w:r>
          </w:p>
        </w:tc>
        <w:tc>
          <w:tcPr>
            <w:tcW w:w="298" w:type="pct"/>
            <w:shd w:val="clear" w:color="auto" w:fill="FFFFFF"/>
            <w:vAlign w:val="center"/>
          </w:tcPr>
          <w:p w14:paraId="5AD7B597"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205E48E2" w14:textId="77777777" w:rsidR="00A62DA4" w:rsidRPr="002731C5" w:rsidRDefault="00A62DA4" w:rsidP="00A62DA4">
            <w:pPr>
              <w:jc w:val="center"/>
              <w:rPr>
                <w:bCs/>
                <w:sz w:val="16"/>
                <w:szCs w:val="16"/>
                <w:lang w:val="uk-UA"/>
              </w:rPr>
            </w:pPr>
            <w:r>
              <w:rPr>
                <w:bCs/>
                <w:sz w:val="16"/>
                <w:szCs w:val="16"/>
                <w:lang w:val="uk-UA"/>
              </w:rPr>
              <w:t>12.02.2026</w:t>
            </w:r>
          </w:p>
        </w:tc>
        <w:tc>
          <w:tcPr>
            <w:tcW w:w="434" w:type="pct"/>
            <w:shd w:val="clear" w:color="auto" w:fill="FFFFFF"/>
            <w:vAlign w:val="center"/>
          </w:tcPr>
          <w:p w14:paraId="5C1ED693" w14:textId="77777777" w:rsidR="00A62DA4" w:rsidRPr="004E7F64" w:rsidRDefault="00A62DA4" w:rsidP="00A62DA4">
            <w:pPr>
              <w:jc w:val="center"/>
              <w:rPr>
                <w:bCs/>
                <w:sz w:val="16"/>
                <w:szCs w:val="16"/>
                <w:lang w:val="uk-UA"/>
              </w:rPr>
            </w:pPr>
            <w:r w:rsidRPr="004E7F64">
              <w:rPr>
                <w:bCs/>
                <w:sz w:val="16"/>
                <w:szCs w:val="16"/>
                <w:lang w:val="uk-UA"/>
              </w:rPr>
              <w:t>Підлозцівська сільська рада</w:t>
            </w:r>
          </w:p>
        </w:tc>
        <w:tc>
          <w:tcPr>
            <w:tcW w:w="273" w:type="pct"/>
            <w:shd w:val="clear" w:color="auto" w:fill="FFFFFF"/>
            <w:vAlign w:val="center"/>
          </w:tcPr>
          <w:p w14:paraId="261AA264" w14:textId="77777777" w:rsidR="00A62DA4" w:rsidRPr="00254CAD" w:rsidRDefault="00A62DA4" w:rsidP="00A62DA4">
            <w:pPr>
              <w:jc w:val="center"/>
              <w:rPr>
                <w:bCs/>
                <w:sz w:val="16"/>
                <w:szCs w:val="16"/>
                <w:lang w:val="uk-UA"/>
              </w:rPr>
            </w:pPr>
            <w:r w:rsidRPr="00254CAD">
              <w:rPr>
                <w:bCs/>
                <w:sz w:val="16"/>
                <w:szCs w:val="16"/>
                <w:lang w:val="uk-UA"/>
              </w:rPr>
              <w:t>-</w:t>
            </w:r>
          </w:p>
        </w:tc>
        <w:tc>
          <w:tcPr>
            <w:tcW w:w="166" w:type="pct"/>
            <w:shd w:val="clear" w:color="auto" w:fill="FFFFFF"/>
            <w:vAlign w:val="center"/>
          </w:tcPr>
          <w:p w14:paraId="66D499C3" w14:textId="77777777" w:rsidR="00A62DA4" w:rsidRPr="00254CAD" w:rsidRDefault="00A62DA4" w:rsidP="00A62DA4">
            <w:pPr>
              <w:jc w:val="center"/>
              <w:rPr>
                <w:bCs/>
                <w:sz w:val="16"/>
                <w:szCs w:val="16"/>
                <w:lang w:val="uk-UA"/>
              </w:rPr>
            </w:pPr>
            <w:r w:rsidRPr="00254CAD">
              <w:rPr>
                <w:bCs/>
                <w:sz w:val="16"/>
                <w:szCs w:val="16"/>
                <w:lang w:val="uk-UA"/>
              </w:rPr>
              <w:t>-</w:t>
            </w:r>
          </w:p>
        </w:tc>
        <w:tc>
          <w:tcPr>
            <w:tcW w:w="306" w:type="pct"/>
            <w:shd w:val="clear" w:color="auto" w:fill="FFFFFF"/>
            <w:vAlign w:val="center"/>
          </w:tcPr>
          <w:p w14:paraId="051BB9F7" w14:textId="77777777" w:rsidR="00A62DA4" w:rsidRPr="00254CAD" w:rsidRDefault="00A62DA4" w:rsidP="00A62DA4">
            <w:pPr>
              <w:jc w:val="center"/>
              <w:rPr>
                <w:bCs/>
                <w:sz w:val="16"/>
                <w:szCs w:val="16"/>
                <w:lang w:val="uk-UA"/>
              </w:rPr>
            </w:pPr>
            <w:r w:rsidRPr="00254CAD">
              <w:rPr>
                <w:bCs/>
                <w:sz w:val="16"/>
                <w:szCs w:val="16"/>
                <w:lang w:val="uk-UA"/>
              </w:rPr>
              <w:t>фінанси</w:t>
            </w:r>
          </w:p>
        </w:tc>
        <w:tc>
          <w:tcPr>
            <w:tcW w:w="414" w:type="pct"/>
            <w:shd w:val="clear" w:color="auto" w:fill="FFFFFF"/>
            <w:vAlign w:val="center"/>
          </w:tcPr>
          <w:p w14:paraId="13B9F055" w14:textId="77777777" w:rsidR="00A62DA4" w:rsidRPr="00384539" w:rsidRDefault="00A62DA4" w:rsidP="00A62DA4">
            <w:pPr>
              <w:jc w:val="center"/>
              <w:rPr>
                <w:bCs/>
                <w:sz w:val="16"/>
                <w:szCs w:val="16"/>
                <w:lang w:val="uk-UA"/>
              </w:rPr>
            </w:pPr>
            <w:r w:rsidRPr="004E7F64">
              <w:rPr>
                <w:bCs/>
                <w:sz w:val="16"/>
                <w:szCs w:val="16"/>
                <w:lang w:val="uk-UA"/>
              </w:rPr>
              <w:t>Рішення про внесення змін до бюджету Підлозцівської сільської ТГ на 2026 рік</w:t>
            </w:r>
          </w:p>
        </w:tc>
        <w:tc>
          <w:tcPr>
            <w:tcW w:w="323" w:type="pct"/>
            <w:shd w:val="clear" w:color="auto" w:fill="FFFFFF"/>
            <w:vAlign w:val="center"/>
          </w:tcPr>
          <w:p w14:paraId="5F4597D0" w14:textId="77777777" w:rsidR="00A62DA4" w:rsidRPr="002731C5" w:rsidRDefault="00A62DA4" w:rsidP="00A62DA4">
            <w:pPr>
              <w:jc w:val="center"/>
              <w:rPr>
                <w:bCs/>
                <w:sz w:val="16"/>
                <w:szCs w:val="16"/>
                <w:lang w:val="uk-UA"/>
              </w:rPr>
            </w:pPr>
            <w:r w:rsidRPr="002731C5">
              <w:rPr>
                <w:bCs/>
                <w:sz w:val="16"/>
                <w:szCs w:val="16"/>
                <w:lang w:val="uk-UA"/>
              </w:rPr>
              <w:t>Текстовий</w:t>
            </w:r>
            <w:r>
              <w:rPr>
                <w:bCs/>
                <w:sz w:val="16"/>
                <w:szCs w:val="16"/>
                <w:lang w:val="uk-UA"/>
              </w:rPr>
              <w:t xml:space="preserve">, табличний </w:t>
            </w:r>
            <w:r w:rsidRPr="002731C5">
              <w:rPr>
                <w:bCs/>
                <w:sz w:val="16"/>
                <w:szCs w:val="16"/>
                <w:lang w:val="uk-UA"/>
              </w:rPr>
              <w:t>документ</w:t>
            </w:r>
          </w:p>
        </w:tc>
        <w:tc>
          <w:tcPr>
            <w:tcW w:w="265" w:type="pct"/>
            <w:shd w:val="clear" w:color="auto" w:fill="FFFFFF"/>
            <w:vAlign w:val="center"/>
          </w:tcPr>
          <w:p w14:paraId="0BDDE37A" w14:textId="77777777" w:rsidR="00A62DA4" w:rsidRPr="002731C5" w:rsidRDefault="00A62DA4" w:rsidP="00A62DA4">
            <w:pPr>
              <w:jc w:val="center"/>
              <w:rPr>
                <w:bCs/>
                <w:sz w:val="16"/>
                <w:szCs w:val="16"/>
                <w:lang w:val="uk-UA"/>
              </w:rPr>
            </w:pPr>
            <w:r>
              <w:rPr>
                <w:bCs/>
                <w:sz w:val="16"/>
                <w:szCs w:val="16"/>
                <w:lang w:val="uk-UA"/>
              </w:rPr>
              <w:t>Рішення</w:t>
            </w:r>
          </w:p>
        </w:tc>
        <w:tc>
          <w:tcPr>
            <w:tcW w:w="162" w:type="pct"/>
            <w:shd w:val="clear" w:color="auto" w:fill="FFFFFF"/>
            <w:vAlign w:val="center"/>
          </w:tcPr>
          <w:p w14:paraId="5A6C7BC9" w14:textId="77777777" w:rsidR="00A62DA4" w:rsidRPr="002731C5" w:rsidRDefault="00A62DA4" w:rsidP="00A62DA4">
            <w:pPr>
              <w:jc w:val="center"/>
              <w:rPr>
                <w:bCs/>
                <w:sz w:val="16"/>
                <w:szCs w:val="16"/>
                <w:lang w:val="uk-UA"/>
              </w:rPr>
            </w:pPr>
            <w:r w:rsidRPr="002731C5">
              <w:rPr>
                <w:bCs/>
                <w:sz w:val="16"/>
                <w:szCs w:val="16"/>
                <w:lang w:val="uk-UA"/>
              </w:rPr>
              <w:t>-</w:t>
            </w:r>
          </w:p>
        </w:tc>
        <w:tc>
          <w:tcPr>
            <w:tcW w:w="405" w:type="pct"/>
            <w:shd w:val="clear" w:color="auto" w:fill="FFFFFF"/>
            <w:vAlign w:val="center"/>
          </w:tcPr>
          <w:p w14:paraId="0ED5BE44" w14:textId="77777777" w:rsidR="00A62DA4" w:rsidRPr="002731C5" w:rsidRDefault="00A62DA4" w:rsidP="00A62DA4">
            <w:pPr>
              <w:jc w:val="center"/>
              <w:rPr>
                <w:bCs/>
                <w:sz w:val="16"/>
                <w:szCs w:val="16"/>
                <w:lang w:val="uk-UA"/>
              </w:rPr>
            </w:pPr>
            <w:r w:rsidRPr="002731C5">
              <w:rPr>
                <w:bCs/>
                <w:sz w:val="16"/>
                <w:szCs w:val="16"/>
                <w:lang w:val="uk-UA"/>
              </w:rPr>
              <w:t>Паперова</w:t>
            </w:r>
          </w:p>
        </w:tc>
        <w:tc>
          <w:tcPr>
            <w:tcW w:w="479" w:type="pct"/>
            <w:shd w:val="clear" w:color="auto" w:fill="FFFFFF"/>
            <w:vAlign w:val="center"/>
          </w:tcPr>
          <w:p w14:paraId="38F0EDED" w14:textId="77777777" w:rsidR="00A62DA4" w:rsidRPr="00254CAD" w:rsidRDefault="00A62DA4" w:rsidP="00A62DA4">
            <w:pPr>
              <w:jc w:val="center"/>
              <w:rPr>
                <w:bCs/>
                <w:sz w:val="16"/>
                <w:szCs w:val="16"/>
                <w:lang w:val="uk-UA"/>
              </w:rPr>
            </w:pPr>
            <w:r w:rsidRPr="00254CAD">
              <w:rPr>
                <w:bCs/>
                <w:sz w:val="16"/>
                <w:szCs w:val="16"/>
                <w:lang w:val="uk-UA"/>
              </w:rPr>
              <w:t>Департамент фінансів Рівненської облдержадміністрації</w:t>
            </w:r>
          </w:p>
        </w:tc>
        <w:tc>
          <w:tcPr>
            <w:tcW w:w="127" w:type="pct"/>
            <w:shd w:val="clear" w:color="auto" w:fill="FFFFFF"/>
            <w:vAlign w:val="center"/>
          </w:tcPr>
          <w:p w14:paraId="0DE471EB" w14:textId="77777777" w:rsidR="00A62DA4" w:rsidRDefault="00A62DA4" w:rsidP="00A62DA4">
            <w:pPr>
              <w:jc w:val="center"/>
              <w:rPr>
                <w:lang w:val="ru-RU"/>
              </w:rPr>
            </w:pPr>
            <w:r>
              <w:rPr>
                <w:lang w:val="ru-RU"/>
              </w:rPr>
              <w:t>-</w:t>
            </w:r>
          </w:p>
        </w:tc>
      </w:tr>
      <w:tr w:rsidR="00A62DA4" w:rsidRPr="00B7371E" w14:paraId="5F9B6CDA" w14:textId="77777777" w:rsidTr="004E7F64">
        <w:trPr>
          <w:trHeight w:val="975"/>
        </w:trPr>
        <w:tc>
          <w:tcPr>
            <w:tcW w:w="207" w:type="pct"/>
            <w:shd w:val="clear" w:color="auto" w:fill="FFFFFF"/>
            <w:vAlign w:val="center"/>
          </w:tcPr>
          <w:p w14:paraId="7AA768A2" w14:textId="77777777" w:rsidR="00A62DA4" w:rsidRDefault="00CC3287" w:rsidP="00A62DA4">
            <w:pPr>
              <w:jc w:val="center"/>
              <w:rPr>
                <w:b/>
                <w:bCs/>
                <w:sz w:val="16"/>
                <w:szCs w:val="16"/>
                <w:lang w:val="uk-UA"/>
              </w:rPr>
            </w:pPr>
            <w:r>
              <w:rPr>
                <w:b/>
                <w:bCs/>
                <w:sz w:val="16"/>
                <w:szCs w:val="16"/>
                <w:lang w:val="uk-UA"/>
              </w:rPr>
              <w:t>1254</w:t>
            </w:r>
          </w:p>
        </w:tc>
        <w:tc>
          <w:tcPr>
            <w:tcW w:w="480" w:type="pct"/>
            <w:shd w:val="clear" w:color="auto" w:fill="FFFFFF"/>
            <w:vAlign w:val="center"/>
          </w:tcPr>
          <w:p w14:paraId="036610B5" w14:textId="77777777" w:rsidR="00A62DA4" w:rsidRPr="008A6095" w:rsidRDefault="00A62DA4" w:rsidP="00A62DA4">
            <w:pPr>
              <w:jc w:val="center"/>
              <w:rPr>
                <w:sz w:val="16"/>
                <w:szCs w:val="16"/>
              </w:rPr>
            </w:pPr>
            <w:r w:rsidRPr="008A6095">
              <w:rPr>
                <w:sz w:val="16"/>
                <w:szCs w:val="16"/>
              </w:rPr>
              <w:t xml:space="preserve">Про </w:t>
            </w:r>
            <w:r>
              <w:rPr>
                <w:sz w:val="16"/>
                <w:szCs w:val="16"/>
              </w:rPr>
              <w:t>виконання доручення</w:t>
            </w:r>
          </w:p>
        </w:tc>
        <w:tc>
          <w:tcPr>
            <w:tcW w:w="355" w:type="pct"/>
            <w:shd w:val="clear" w:color="auto" w:fill="FFFFFF"/>
            <w:vAlign w:val="center"/>
          </w:tcPr>
          <w:p w14:paraId="7D9B9AFC" w14:textId="77777777" w:rsidR="00A62DA4" w:rsidRPr="008A6095" w:rsidRDefault="00A62DA4" w:rsidP="00A62DA4">
            <w:pPr>
              <w:jc w:val="center"/>
              <w:rPr>
                <w:sz w:val="16"/>
                <w:szCs w:val="16"/>
              </w:rPr>
            </w:pPr>
            <w:r>
              <w:rPr>
                <w:sz w:val="16"/>
                <w:szCs w:val="16"/>
              </w:rPr>
              <w:t>№ви</w:t>
            </w:r>
            <w:r w:rsidRPr="008A6095">
              <w:rPr>
                <w:sz w:val="16"/>
                <w:szCs w:val="16"/>
              </w:rPr>
              <w:t>х-</w:t>
            </w:r>
            <w:r>
              <w:rPr>
                <w:sz w:val="16"/>
                <w:szCs w:val="16"/>
              </w:rPr>
              <w:t>280/06-12</w:t>
            </w:r>
            <w:r w:rsidRPr="008A6095">
              <w:rPr>
                <w:sz w:val="16"/>
                <w:szCs w:val="16"/>
              </w:rPr>
              <w:t>/26</w:t>
            </w:r>
          </w:p>
          <w:p w14:paraId="5595AE55" w14:textId="77777777" w:rsidR="00A62DA4" w:rsidRPr="008A6095" w:rsidRDefault="00A62DA4" w:rsidP="00A62DA4">
            <w:pPr>
              <w:rPr>
                <w:sz w:val="16"/>
                <w:szCs w:val="16"/>
              </w:rPr>
            </w:pPr>
          </w:p>
        </w:tc>
        <w:tc>
          <w:tcPr>
            <w:tcW w:w="298" w:type="pct"/>
            <w:shd w:val="clear" w:color="auto" w:fill="FFFFFF"/>
            <w:vAlign w:val="center"/>
          </w:tcPr>
          <w:p w14:paraId="6A4DC539" w14:textId="77777777" w:rsidR="00A62DA4" w:rsidRPr="008A6095" w:rsidRDefault="00A62DA4" w:rsidP="00A62DA4">
            <w:pPr>
              <w:jc w:val="center"/>
              <w:rPr>
                <w:sz w:val="16"/>
                <w:szCs w:val="16"/>
              </w:rPr>
            </w:pPr>
            <w:r w:rsidRPr="008A6095">
              <w:rPr>
                <w:sz w:val="16"/>
                <w:szCs w:val="16"/>
              </w:rPr>
              <w:t>1</w:t>
            </w:r>
            <w:r>
              <w:rPr>
                <w:sz w:val="16"/>
                <w:szCs w:val="16"/>
              </w:rPr>
              <w:t>2</w:t>
            </w:r>
            <w:r w:rsidRPr="008A6095">
              <w:rPr>
                <w:sz w:val="16"/>
                <w:szCs w:val="16"/>
              </w:rPr>
              <w:t>.02.2026</w:t>
            </w:r>
          </w:p>
        </w:tc>
        <w:tc>
          <w:tcPr>
            <w:tcW w:w="306" w:type="pct"/>
            <w:shd w:val="clear" w:color="auto" w:fill="FFFFFF"/>
            <w:vAlign w:val="center"/>
          </w:tcPr>
          <w:p w14:paraId="44940D73" w14:textId="77777777" w:rsidR="00A62DA4" w:rsidRPr="008A6095" w:rsidRDefault="00A62DA4" w:rsidP="00A62DA4">
            <w:pPr>
              <w:jc w:val="center"/>
              <w:rPr>
                <w:sz w:val="16"/>
                <w:szCs w:val="16"/>
              </w:rPr>
            </w:pPr>
            <w:r w:rsidRPr="008A6095">
              <w:rPr>
                <w:sz w:val="16"/>
                <w:szCs w:val="16"/>
              </w:rPr>
              <w:t>-</w:t>
            </w:r>
          </w:p>
        </w:tc>
        <w:tc>
          <w:tcPr>
            <w:tcW w:w="434" w:type="pct"/>
            <w:shd w:val="clear" w:color="auto" w:fill="FFFFFF"/>
            <w:vAlign w:val="center"/>
          </w:tcPr>
          <w:p w14:paraId="7ED4C446" w14:textId="77777777" w:rsidR="00A62DA4" w:rsidRPr="00A62DA4" w:rsidRDefault="00A62DA4" w:rsidP="00A62DA4">
            <w:pPr>
              <w:jc w:val="center"/>
              <w:rPr>
                <w:sz w:val="16"/>
                <w:szCs w:val="16"/>
                <w:lang w:val="ru-RU"/>
              </w:rPr>
            </w:pPr>
            <w:r w:rsidRPr="00A62DA4">
              <w:rPr>
                <w:sz w:val="16"/>
                <w:szCs w:val="16"/>
                <w:lang w:val="ru-RU"/>
              </w:rPr>
              <w:t>Відділ фінансів галузей виробничої сфери</w:t>
            </w:r>
          </w:p>
        </w:tc>
        <w:tc>
          <w:tcPr>
            <w:tcW w:w="273" w:type="pct"/>
            <w:shd w:val="clear" w:color="auto" w:fill="FFFFFF"/>
            <w:vAlign w:val="center"/>
          </w:tcPr>
          <w:p w14:paraId="437AA6EB" w14:textId="77777777" w:rsidR="00A62DA4" w:rsidRPr="008A6095" w:rsidRDefault="00A62DA4" w:rsidP="00A62DA4">
            <w:pPr>
              <w:jc w:val="center"/>
              <w:rPr>
                <w:sz w:val="16"/>
                <w:szCs w:val="16"/>
              </w:rPr>
            </w:pPr>
            <w:r w:rsidRPr="008A6095">
              <w:rPr>
                <w:sz w:val="16"/>
                <w:szCs w:val="16"/>
              </w:rPr>
              <w:t>-</w:t>
            </w:r>
          </w:p>
        </w:tc>
        <w:tc>
          <w:tcPr>
            <w:tcW w:w="166" w:type="pct"/>
            <w:shd w:val="clear" w:color="auto" w:fill="FFFFFF"/>
            <w:vAlign w:val="center"/>
          </w:tcPr>
          <w:p w14:paraId="53625804" w14:textId="77777777" w:rsidR="00A62DA4" w:rsidRPr="008A6095" w:rsidRDefault="00A62DA4" w:rsidP="00A62DA4">
            <w:pPr>
              <w:jc w:val="center"/>
              <w:rPr>
                <w:sz w:val="16"/>
                <w:szCs w:val="16"/>
              </w:rPr>
            </w:pPr>
            <w:r w:rsidRPr="008A6095">
              <w:rPr>
                <w:sz w:val="16"/>
                <w:szCs w:val="16"/>
              </w:rPr>
              <w:t>-</w:t>
            </w:r>
          </w:p>
        </w:tc>
        <w:tc>
          <w:tcPr>
            <w:tcW w:w="306" w:type="pct"/>
            <w:shd w:val="clear" w:color="auto" w:fill="FFFFFF"/>
            <w:vAlign w:val="center"/>
          </w:tcPr>
          <w:p w14:paraId="7ED778B3" w14:textId="77777777" w:rsidR="00A62DA4" w:rsidRPr="008A6095" w:rsidRDefault="00A62DA4" w:rsidP="00A62DA4">
            <w:pPr>
              <w:jc w:val="center"/>
              <w:rPr>
                <w:sz w:val="16"/>
                <w:szCs w:val="16"/>
              </w:rPr>
            </w:pPr>
            <w:r w:rsidRPr="008A6095">
              <w:rPr>
                <w:sz w:val="16"/>
                <w:szCs w:val="16"/>
              </w:rPr>
              <w:t>Фінанси</w:t>
            </w:r>
          </w:p>
        </w:tc>
        <w:tc>
          <w:tcPr>
            <w:tcW w:w="414" w:type="pct"/>
            <w:shd w:val="clear" w:color="auto" w:fill="FFFFFF"/>
            <w:vAlign w:val="center"/>
          </w:tcPr>
          <w:p w14:paraId="2B3E76C5" w14:textId="77777777" w:rsidR="00A62DA4" w:rsidRPr="008A6095" w:rsidRDefault="00A62DA4" w:rsidP="00A62DA4">
            <w:pPr>
              <w:jc w:val="center"/>
              <w:rPr>
                <w:sz w:val="16"/>
                <w:szCs w:val="16"/>
              </w:rPr>
            </w:pPr>
            <w:r w:rsidRPr="008A6095">
              <w:rPr>
                <w:sz w:val="16"/>
                <w:szCs w:val="16"/>
              </w:rPr>
              <w:t xml:space="preserve">Про </w:t>
            </w:r>
            <w:r>
              <w:rPr>
                <w:sz w:val="16"/>
                <w:szCs w:val="16"/>
              </w:rPr>
              <w:t>виконання доручення</w:t>
            </w:r>
          </w:p>
        </w:tc>
        <w:tc>
          <w:tcPr>
            <w:tcW w:w="323" w:type="pct"/>
            <w:shd w:val="clear" w:color="auto" w:fill="FFFFFF"/>
            <w:vAlign w:val="center"/>
          </w:tcPr>
          <w:p w14:paraId="165F3444" w14:textId="77777777" w:rsidR="00A62DA4" w:rsidRPr="008A6095" w:rsidRDefault="00A62DA4" w:rsidP="00A62DA4">
            <w:pPr>
              <w:jc w:val="center"/>
              <w:rPr>
                <w:sz w:val="16"/>
                <w:szCs w:val="16"/>
              </w:rPr>
            </w:pPr>
            <w:r w:rsidRPr="008A6095">
              <w:rPr>
                <w:sz w:val="16"/>
                <w:szCs w:val="16"/>
              </w:rPr>
              <w:t>Текстовий  документ</w:t>
            </w:r>
          </w:p>
        </w:tc>
        <w:tc>
          <w:tcPr>
            <w:tcW w:w="265" w:type="pct"/>
            <w:shd w:val="clear" w:color="auto" w:fill="FFFFFF"/>
            <w:vAlign w:val="center"/>
          </w:tcPr>
          <w:p w14:paraId="5D64E03B" w14:textId="77777777" w:rsidR="00A62DA4" w:rsidRPr="008A6095" w:rsidRDefault="00A62DA4" w:rsidP="00A62DA4">
            <w:pPr>
              <w:jc w:val="center"/>
              <w:rPr>
                <w:sz w:val="16"/>
                <w:szCs w:val="16"/>
              </w:rPr>
            </w:pPr>
            <w:r w:rsidRPr="008A6095">
              <w:rPr>
                <w:sz w:val="16"/>
                <w:szCs w:val="16"/>
              </w:rPr>
              <w:t>Лист</w:t>
            </w:r>
          </w:p>
        </w:tc>
        <w:tc>
          <w:tcPr>
            <w:tcW w:w="162" w:type="pct"/>
            <w:shd w:val="clear" w:color="auto" w:fill="FFFFFF"/>
            <w:vAlign w:val="center"/>
          </w:tcPr>
          <w:p w14:paraId="01FB14E0" w14:textId="77777777" w:rsidR="00A62DA4" w:rsidRPr="008A6095" w:rsidRDefault="00A62DA4" w:rsidP="00A62DA4">
            <w:pPr>
              <w:jc w:val="center"/>
              <w:rPr>
                <w:sz w:val="16"/>
                <w:szCs w:val="16"/>
              </w:rPr>
            </w:pPr>
            <w:r w:rsidRPr="008A6095">
              <w:rPr>
                <w:sz w:val="16"/>
                <w:szCs w:val="16"/>
              </w:rPr>
              <w:t>-</w:t>
            </w:r>
          </w:p>
        </w:tc>
        <w:tc>
          <w:tcPr>
            <w:tcW w:w="405" w:type="pct"/>
            <w:shd w:val="clear" w:color="auto" w:fill="FFFFFF"/>
            <w:vAlign w:val="center"/>
          </w:tcPr>
          <w:p w14:paraId="185C75E6" w14:textId="77777777" w:rsidR="00A62DA4" w:rsidRPr="008A6095" w:rsidRDefault="00A62DA4" w:rsidP="00A62DA4">
            <w:pPr>
              <w:jc w:val="center"/>
              <w:rPr>
                <w:sz w:val="16"/>
                <w:szCs w:val="16"/>
              </w:rPr>
            </w:pPr>
            <w:r w:rsidRPr="008A6095">
              <w:rPr>
                <w:sz w:val="16"/>
                <w:szCs w:val="16"/>
              </w:rPr>
              <w:t>Паперова</w:t>
            </w:r>
          </w:p>
        </w:tc>
        <w:tc>
          <w:tcPr>
            <w:tcW w:w="479" w:type="pct"/>
            <w:shd w:val="clear" w:color="auto" w:fill="FFFFFF"/>
            <w:vAlign w:val="center"/>
          </w:tcPr>
          <w:p w14:paraId="2E23A597" w14:textId="77777777" w:rsidR="00A62DA4" w:rsidRPr="00A62DA4" w:rsidRDefault="00A62DA4" w:rsidP="00A62DA4">
            <w:pPr>
              <w:jc w:val="center"/>
              <w:rPr>
                <w:sz w:val="16"/>
                <w:szCs w:val="16"/>
                <w:lang w:val="ru-RU"/>
              </w:rPr>
            </w:pPr>
            <w:r w:rsidRPr="00A62DA4">
              <w:rPr>
                <w:sz w:val="16"/>
                <w:szCs w:val="16"/>
                <w:lang w:val="ru-RU"/>
              </w:rPr>
              <w:t>Відділ фінансів галузей виробничої сфери</w:t>
            </w:r>
          </w:p>
        </w:tc>
        <w:tc>
          <w:tcPr>
            <w:tcW w:w="127" w:type="pct"/>
            <w:shd w:val="clear" w:color="auto" w:fill="FFFFFF"/>
            <w:vAlign w:val="center"/>
          </w:tcPr>
          <w:p w14:paraId="289462B4" w14:textId="77777777" w:rsidR="00A62DA4" w:rsidRDefault="00A62DA4" w:rsidP="00A62DA4">
            <w:pPr>
              <w:jc w:val="center"/>
              <w:rPr>
                <w:lang w:val="ru-RU"/>
              </w:rPr>
            </w:pPr>
            <w:r>
              <w:rPr>
                <w:lang w:val="ru-RU"/>
              </w:rPr>
              <w:t>-</w:t>
            </w:r>
          </w:p>
        </w:tc>
      </w:tr>
      <w:tr w:rsidR="00A62DA4" w:rsidRPr="00B7371E" w14:paraId="39B4125E" w14:textId="77777777" w:rsidTr="004E7F64">
        <w:trPr>
          <w:trHeight w:val="975"/>
        </w:trPr>
        <w:tc>
          <w:tcPr>
            <w:tcW w:w="207" w:type="pct"/>
            <w:shd w:val="clear" w:color="auto" w:fill="FFFFFF"/>
            <w:vAlign w:val="center"/>
          </w:tcPr>
          <w:p w14:paraId="68ABE2C0" w14:textId="77777777" w:rsidR="00A62DA4" w:rsidRDefault="00CC3287" w:rsidP="00A62DA4">
            <w:pPr>
              <w:jc w:val="center"/>
              <w:rPr>
                <w:b/>
                <w:bCs/>
                <w:sz w:val="16"/>
                <w:szCs w:val="16"/>
                <w:lang w:val="uk-UA"/>
              </w:rPr>
            </w:pPr>
            <w:r>
              <w:rPr>
                <w:b/>
                <w:bCs/>
                <w:sz w:val="16"/>
                <w:szCs w:val="16"/>
                <w:lang w:val="uk-UA"/>
              </w:rPr>
              <w:t>1255</w:t>
            </w:r>
          </w:p>
        </w:tc>
        <w:tc>
          <w:tcPr>
            <w:tcW w:w="480" w:type="pct"/>
            <w:shd w:val="clear" w:color="auto" w:fill="FFFFFF"/>
            <w:vAlign w:val="center"/>
          </w:tcPr>
          <w:p w14:paraId="2526CDBF" w14:textId="77777777" w:rsidR="00A62DA4" w:rsidRPr="008A6095" w:rsidRDefault="00A62DA4" w:rsidP="00A62DA4">
            <w:pPr>
              <w:jc w:val="center"/>
              <w:rPr>
                <w:sz w:val="16"/>
                <w:szCs w:val="16"/>
              </w:rPr>
            </w:pPr>
            <w:r w:rsidRPr="008A6095">
              <w:rPr>
                <w:sz w:val="16"/>
                <w:szCs w:val="16"/>
              </w:rPr>
              <w:t xml:space="preserve">Про </w:t>
            </w:r>
            <w:r>
              <w:rPr>
                <w:sz w:val="16"/>
                <w:szCs w:val="16"/>
              </w:rPr>
              <w:t>виконання доручення</w:t>
            </w:r>
          </w:p>
        </w:tc>
        <w:tc>
          <w:tcPr>
            <w:tcW w:w="355" w:type="pct"/>
            <w:shd w:val="clear" w:color="auto" w:fill="FFFFFF"/>
            <w:vAlign w:val="center"/>
          </w:tcPr>
          <w:p w14:paraId="5CAFE4BD" w14:textId="77777777" w:rsidR="00A62DA4" w:rsidRPr="008A6095" w:rsidRDefault="00A62DA4" w:rsidP="00A62DA4">
            <w:pPr>
              <w:jc w:val="center"/>
              <w:rPr>
                <w:sz w:val="16"/>
                <w:szCs w:val="16"/>
              </w:rPr>
            </w:pPr>
            <w:r>
              <w:rPr>
                <w:sz w:val="16"/>
                <w:szCs w:val="16"/>
              </w:rPr>
              <w:t>№в</w:t>
            </w:r>
            <w:r w:rsidRPr="008A6095">
              <w:rPr>
                <w:sz w:val="16"/>
                <w:szCs w:val="16"/>
              </w:rPr>
              <w:t>х-</w:t>
            </w:r>
            <w:r>
              <w:rPr>
                <w:sz w:val="16"/>
                <w:szCs w:val="16"/>
              </w:rPr>
              <w:t>1657</w:t>
            </w:r>
            <w:r w:rsidRPr="008A6095">
              <w:rPr>
                <w:sz w:val="16"/>
                <w:szCs w:val="16"/>
              </w:rPr>
              <w:t>/0</w:t>
            </w:r>
            <w:r>
              <w:rPr>
                <w:sz w:val="16"/>
                <w:szCs w:val="16"/>
              </w:rPr>
              <w:t>/01-39</w:t>
            </w:r>
            <w:r w:rsidRPr="008A6095">
              <w:rPr>
                <w:sz w:val="16"/>
                <w:szCs w:val="16"/>
              </w:rPr>
              <w:t>/26</w:t>
            </w:r>
          </w:p>
          <w:p w14:paraId="62E70405" w14:textId="77777777" w:rsidR="00A62DA4" w:rsidRPr="008A6095" w:rsidRDefault="00A62DA4" w:rsidP="00A62DA4">
            <w:pPr>
              <w:rPr>
                <w:sz w:val="16"/>
                <w:szCs w:val="16"/>
              </w:rPr>
            </w:pPr>
          </w:p>
        </w:tc>
        <w:tc>
          <w:tcPr>
            <w:tcW w:w="298" w:type="pct"/>
            <w:shd w:val="clear" w:color="auto" w:fill="FFFFFF"/>
            <w:vAlign w:val="center"/>
          </w:tcPr>
          <w:p w14:paraId="53921A18" w14:textId="77777777" w:rsidR="00A62DA4" w:rsidRPr="008A6095" w:rsidRDefault="00A62DA4" w:rsidP="00A62DA4">
            <w:pPr>
              <w:jc w:val="center"/>
              <w:rPr>
                <w:sz w:val="16"/>
                <w:szCs w:val="16"/>
              </w:rPr>
            </w:pPr>
            <w:r w:rsidRPr="008A6095">
              <w:rPr>
                <w:sz w:val="16"/>
                <w:szCs w:val="16"/>
              </w:rPr>
              <w:t>1</w:t>
            </w:r>
            <w:r>
              <w:rPr>
                <w:sz w:val="16"/>
                <w:szCs w:val="16"/>
              </w:rPr>
              <w:t>2</w:t>
            </w:r>
            <w:r w:rsidRPr="008A6095">
              <w:rPr>
                <w:sz w:val="16"/>
                <w:szCs w:val="16"/>
              </w:rPr>
              <w:t>.02.2026</w:t>
            </w:r>
          </w:p>
        </w:tc>
        <w:tc>
          <w:tcPr>
            <w:tcW w:w="306" w:type="pct"/>
            <w:shd w:val="clear" w:color="auto" w:fill="FFFFFF"/>
            <w:vAlign w:val="center"/>
          </w:tcPr>
          <w:p w14:paraId="26FFE23D" w14:textId="77777777" w:rsidR="00A62DA4" w:rsidRPr="008A6095" w:rsidRDefault="00A62DA4" w:rsidP="00A62DA4">
            <w:pPr>
              <w:jc w:val="center"/>
              <w:rPr>
                <w:sz w:val="16"/>
                <w:szCs w:val="16"/>
              </w:rPr>
            </w:pPr>
            <w:r w:rsidRPr="008A6095">
              <w:rPr>
                <w:sz w:val="16"/>
                <w:szCs w:val="16"/>
              </w:rPr>
              <w:t>-</w:t>
            </w:r>
          </w:p>
        </w:tc>
        <w:tc>
          <w:tcPr>
            <w:tcW w:w="434" w:type="pct"/>
            <w:shd w:val="clear" w:color="auto" w:fill="FFFFFF"/>
            <w:vAlign w:val="center"/>
          </w:tcPr>
          <w:p w14:paraId="4196F7A1" w14:textId="77777777" w:rsidR="00A62DA4" w:rsidRPr="00A62DA4" w:rsidRDefault="00A62DA4" w:rsidP="00A62DA4">
            <w:pPr>
              <w:jc w:val="center"/>
              <w:rPr>
                <w:sz w:val="16"/>
                <w:szCs w:val="16"/>
                <w:lang w:val="ru-RU"/>
              </w:rPr>
            </w:pPr>
            <w:r w:rsidRPr="00A62DA4">
              <w:rPr>
                <w:sz w:val="16"/>
                <w:szCs w:val="16"/>
                <w:lang w:val="ru-RU"/>
              </w:rPr>
              <w:t>Відділ фінансів галузей виробничої сфери</w:t>
            </w:r>
          </w:p>
        </w:tc>
        <w:tc>
          <w:tcPr>
            <w:tcW w:w="273" w:type="pct"/>
            <w:shd w:val="clear" w:color="auto" w:fill="FFFFFF"/>
            <w:vAlign w:val="center"/>
          </w:tcPr>
          <w:p w14:paraId="57A6C18A" w14:textId="77777777" w:rsidR="00A62DA4" w:rsidRPr="008A6095" w:rsidRDefault="00A62DA4" w:rsidP="00A62DA4">
            <w:pPr>
              <w:jc w:val="center"/>
              <w:rPr>
                <w:sz w:val="16"/>
                <w:szCs w:val="16"/>
              </w:rPr>
            </w:pPr>
            <w:r w:rsidRPr="008A6095">
              <w:rPr>
                <w:sz w:val="16"/>
                <w:szCs w:val="16"/>
              </w:rPr>
              <w:t>-</w:t>
            </w:r>
          </w:p>
        </w:tc>
        <w:tc>
          <w:tcPr>
            <w:tcW w:w="166" w:type="pct"/>
            <w:shd w:val="clear" w:color="auto" w:fill="FFFFFF"/>
            <w:vAlign w:val="center"/>
          </w:tcPr>
          <w:p w14:paraId="335BB41C" w14:textId="77777777" w:rsidR="00A62DA4" w:rsidRPr="008A6095" w:rsidRDefault="00A62DA4" w:rsidP="00A62DA4">
            <w:pPr>
              <w:jc w:val="center"/>
              <w:rPr>
                <w:sz w:val="16"/>
                <w:szCs w:val="16"/>
              </w:rPr>
            </w:pPr>
            <w:r w:rsidRPr="008A6095">
              <w:rPr>
                <w:sz w:val="16"/>
                <w:szCs w:val="16"/>
              </w:rPr>
              <w:t>-</w:t>
            </w:r>
          </w:p>
        </w:tc>
        <w:tc>
          <w:tcPr>
            <w:tcW w:w="306" w:type="pct"/>
            <w:shd w:val="clear" w:color="auto" w:fill="FFFFFF"/>
            <w:vAlign w:val="center"/>
          </w:tcPr>
          <w:p w14:paraId="60195C01" w14:textId="77777777" w:rsidR="00A62DA4" w:rsidRPr="008A6095" w:rsidRDefault="00A62DA4" w:rsidP="00A62DA4">
            <w:pPr>
              <w:jc w:val="center"/>
              <w:rPr>
                <w:sz w:val="16"/>
                <w:szCs w:val="16"/>
              </w:rPr>
            </w:pPr>
            <w:r w:rsidRPr="008A6095">
              <w:rPr>
                <w:sz w:val="16"/>
                <w:szCs w:val="16"/>
              </w:rPr>
              <w:t>Фінанси</w:t>
            </w:r>
          </w:p>
        </w:tc>
        <w:tc>
          <w:tcPr>
            <w:tcW w:w="414" w:type="pct"/>
            <w:shd w:val="clear" w:color="auto" w:fill="FFFFFF"/>
            <w:vAlign w:val="center"/>
          </w:tcPr>
          <w:p w14:paraId="47EB774B" w14:textId="77777777" w:rsidR="00A62DA4" w:rsidRPr="00A62DA4" w:rsidRDefault="00A62DA4" w:rsidP="00A62DA4">
            <w:pPr>
              <w:jc w:val="center"/>
              <w:rPr>
                <w:sz w:val="16"/>
                <w:szCs w:val="16"/>
                <w:lang w:val="ru-RU"/>
              </w:rPr>
            </w:pPr>
            <w:r w:rsidRPr="00A62DA4">
              <w:rPr>
                <w:sz w:val="16"/>
                <w:szCs w:val="16"/>
                <w:lang w:val="ru-RU"/>
              </w:rPr>
              <w:t>Щодо структури видатків місцевих бюджетів</w:t>
            </w:r>
          </w:p>
        </w:tc>
        <w:tc>
          <w:tcPr>
            <w:tcW w:w="323" w:type="pct"/>
            <w:shd w:val="clear" w:color="auto" w:fill="FFFFFF"/>
            <w:vAlign w:val="center"/>
          </w:tcPr>
          <w:p w14:paraId="2F4C456C" w14:textId="77777777" w:rsidR="00A62DA4" w:rsidRPr="008A6095" w:rsidRDefault="00A62DA4" w:rsidP="00A62DA4">
            <w:pPr>
              <w:jc w:val="center"/>
              <w:rPr>
                <w:sz w:val="16"/>
                <w:szCs w:val="16"/>
              </w:rPr>
            </w:pPr>
            <w:r w:rsidRPr="008A6095">
              <w:rPr>
                <w:sz w:val="16"/>
                <w:szCs w:val="16"/>
              </w:rPr>
              <w:t>Текстовий  документ</w:t>
            </w:r>
          </w:p>
        </w:tc>
        <w:tc>
          <w:tcPr>
            <w:tcW w:w="265" w:type="pct"/>
            <w:shd w:val="clear" w:color="auto" w:fill="FFFFFF"/>
            <w:vAlign w:val="center"/>
          </w:tcPr>
          <w:p w14:paraId="1C101D86" w14:textId="77777777" w:rsidR="00A62DA4" w:rsidRPr="008A6095" w:rsidRDefault="00A62DA4" w:rsidP="00A62DA4">
            <w:pPr>
              <w:jc w:val="center"/>
              <w:rPr>
                <w:sz w:val="16"/>
                <w:szCs w:val="16"/>
              </w:rPr>
            </w:pPr>
            <w:r w:rsidRPr="008A6095">
              <w:rPr>
                <w:sz w:val="16"/>
                <w:szCs w:val="16"/>
              </w:rPr>
              <w:t>Лист</w:t>
            </w:r>
          </w:p>
        </w:tc>
        <w:tc>
          <w:tcPr>
            <w:tcW w:w="162" w:type="pct"/>
            <w:shd w:val="clear" w:color="auto" w:fill="FFFFFF"/>
            <w:vAlign w:val="center"/>
          </w:tcPr>
          <w:p w14:paraId="314956A0" w14:textId="77777777" w:rsidR="00A62DA4" w:rsidRPr="008A6095" w:rsidRDefault="00A62DA4" w:rsidP="00A62DA4">
            <w:pPr>
              <w:jc w:val="center"/>
              <w:rPr>
                <w:sz w:val="16"/>
                <w:szCs w:val="16"/>
              </w:rPr>
            </w:pPr>
            <w:r w:rsidRPr="008A6095">
              <w:rPr>
                <w:sz w:val="16"/>
                <w:szCs w:val="16"/>
              </w:rPr>
              <w:t>-</w:t>
            </w:r>
          </w:p>
        </w:tc>
        <w:tc>
          <w:tcPr>
            <w:tcW w:w="405" w:type="pct"/>
            <w:shd w:val="clear" w:color="auto" w:fill="FFFFFF"/>
            <w:vAlign w:val="center"/>
          </w:tcPr>
          <w:p w14:paraId="658D13C3" w14:textId="77777777" w:rsidR="00A62DA4" w:rsidRPr="008A6095" w:rsidRDefault="00A62DA4" w:rsidP="00A62DA4">
            <w:pPr>
              <w:jc w:val="center"/>
              <w:rPr>
                <w:sz w:val="16"/>
                <w:szCs w:val="16"/>
              </w:rPr>
            </w:pPr>
            <w:r w:rsidRPr="008A6095">
              <w:rPr>
                <w:sz w:val="16"/>
                <w:szCs w:val="16"/>
              </w:rPr>
              <w:t>Паперова</w:t>
            </w:r>
          </w:p>
        </w:tc>
        <w:tc>
          <w:tcPr>
            <w:tcW w:w="479" w:type="pct"/>
            <w:shd w:val="clear" w:color="auto" w:fill="FFFFFF"/>
            <w:vAlign w:val="center"/>
          </w:tcPr>
          <w:p w14:paraId="703BFF4C" w14:textId="77777777" w:rsidR="00A62DA4" w:rsidRPr="00A62DA4" w:rsidRDefault="00A62DA4" w:rsidP="00A62DA4">
            <w:pPr>
              <w:jc w:val="center"/>
              <w:rPr>
                <w:sz w:val="16"/>
                <w:szCs w:val="16"/>
                <w:lang w:val="ru-RU"/>
              </w:rPr>
            </w:pPr>
            <w:r w:rsidRPr="00A62DA4">
              <w:rPr>
                <w:sz w:val="16"/>
                <w:szCs w:val="16"/>
                <w:lang w:val="ru-RU"/>
              </w:rPr>
              <w:t>Відділ фінансів галузей виробничої сфери</w:t>
            </w:r>
          </w:p>
        </w:tc>
        <w:tc>
          <w:tcPr>
            <w:tcW w:w="127" w:type="pct"/>
            <w:shd w:val="clear" w:color="auto" w:fill="FFFFFF"/>
            <w:vAlign w:val="center"/>
          </w:tcPr>
          <w:p w14:paraId="48BDF02F" w14:textId="77777777" w:rsidR="00A62DA4" w:rsidRDefault="00A62DA4" w:rsidP="00A62DA4">
            <w:pPr>
              <w:jc w:val="center"/>
              <w:rPr>
                <w:lang w:val="ru-RU"/>
              </w:rPr>
            </w:pPr>
            <w:r>
              <w:rPr>
                <w:lang w:val="ru-RU"/>
              </w:rPr>
              <w:t>-</w:t>
            </w:r>
          </w:p>
        </w:tc>
      </w:tr>
      <w:tr w:rsidR="00A62DA4" w:rsidRPr="00B7371E" w14:paraId="4F94407E" w14:textId="77777777" w:rsidTr="004E7F64">
        <w:trPr>
          <w:trHeight w:val="975"/>
        </w:trPr>
        <w:tc>
          <w:tcPr>
            <w:tcW w:w="207" w:type="pct"/>
            <w:shd w:val="clear" w:color="auto" w:fill="FFFFFF"/>
            <w:vAlign w:val="center"/>
          </w:tcPr>
          <w:p w14:paraId="4C316B14" w14:textId="77777777" w:rsidR="00A62DA4" w:rsidRDefault="00CC3287" w:rsidP="00A62DA4">
            <w:pPr>
              <w:jc w:val="center"/>
              <w:rPr>
                <w:b/>
                <w:bCs/>
                <w:sz w:val="16"/>
                <w:szCs w:val="16"/>
                <w:lang w:val="uk-UA"/>
              </w:rPr>
            </w:pPr>
            <w:r>
              <w:rPr>
                <w:b/>
                <w:bCs/>
                <w:sz w:val="16"/>
                <w:szCs w:val="16"/>
                <w:lang w:val="uk-UA"/>
              </w:rPr>
              <w:t>1256</w:t>
            </w:r>
          </w:p>
        </w:tc>
        <w:tc>
          <w:tcPr>
            <w:tcW w:w="480" w:type="pct"/>
            <w:shd w:val="clear" w:color="auto" w:fill="FFFFFF"/>
            <w:vAlign w:val="center"/>
          </w:tcPr>
          <w:p w14:paraId="1EE5AA52" w14:textId="77777777" w:rsidR="00A62DA4" w:rsidRPr="00765E6D" w:rsidRDefault="00A62DA4" w:rsidP="00A62DA4">
            <w:pPr>
              <w:jc w:val="center"/>
              <w:rPr>
                <w:sz w:val="16"/>
                <w:szCs w:val="16"/>
              </w:rPr>
            </w:pPr>
            <w:r w:rsidRPr="00765E6D">
              <w:rPr>
                <w:sz w:val="16"/>
                <w:szCs w:val="16"/>
              </w:rPr>
              <w:t>Про надання інформації</w:t>
            </w:r>
          </w:p>
        </w:tc>
        <w:tc>
          <w:tcPr>
            <w:tcW w:w="355" w:type="pct"/>
            <w:shd w:val="clear" w:color="auto" w:fill="FFFFFF"/>
            <w:vAlign w:val="center"/>
          </w:tcPr>
          <w:p w14:paraId="6BC3CD46" w14:textId="77777777" w:rsidR="00A62DA4" w:rsidRDefault="00A62DA4" w:rsidP="00A62DA4">
            <w:pPr>
              <w:jc w:val="center"/>
              <w:rPr>
                <w:sz w:val="16"/>
                <w:szCs w:val="16"/>
              </w:rPr>
            </w:pPr>
          </w:p>
          <w:p w14:paraId="51A6ED31" w14:textId="77777777" w:rsidR="00A62DA4" w:rsidRPr="00765E6D" w:rsidRDefault="00A62DA4" w:rsidP="00A62DA4">
            <w:pPr>
              <w:jc w:val="center"/>
              <w:rPr>
                <w:sz w:val="16"/>
                <w:szCs w:val="16"/>
              </w:rPr>
            </w:pPr>
            <w:r>
              <w:rPr>
                <w:sz w:val="16"/>
                <w:szCs w:val="16"/>
              </w:rPr>
              <w:t>№вих-284</w:t>
            </w:r>
            <w:r w:rsidRPr="00765E6D">
              <w:rPr>
                <w:sz w:val="16"/>
                <w:szCs w:val="16"/>
              </w:rPr>
              <w:t>/06-12/26</w:t>
            </w:r>
          </w:p>
          <w:p w14:paraId="0BE646E6" w14:textId="77777777" w:rsidR="00A62DA4" w:rsidRPr="00765E6D" w:rsidRDefault="00A62DA4" w:rsidP="00A62DA4">
            <w:pPr>
              <w:rPr>
                <w:sz w:val="16"/>
                <w:szCs w:val="16"/>
              </w:rPr>
            </w:pPr>
          </w:p>
        </w:tc>
        <w:tc>
          <w:tcPr>
            <w:tcW w:w="298" w:type="pct"/>
            <w:shd w:val="clear" w:color="auto" w:fill="FFFFFF"/>
            <w:vAlign w:val="center"/>
          </w:tcPr>
          <w:p w14:paraId="1C3A8DB8" w14:textId="77777777" w:rsidR="00A62DA4" w:rsidRPr="00765E6D" w:rsidRDefault="00A62DA4" w:rsidP="00A62DA4">
            <w:pPr>
              <w:jc w:val="center"/>
              <w:rPr>
                <w:sz w:val="16"/>
                <w:szCs w:val="16"/>
              </w:rPr>
            </w:pPr>
            <w:r>
              <w:rPr>
                <w:sz w:val="16"/>
                <w:szCs w:val="16"/>
              </w:rPr>
              <w:t>12</w:t>
            </w:r>
            <w:r w:rsidRPr="00765E6D">
              <w:rPr>
                <w:sz w:val="16"/>
                <w:szCs w:val="16"/>
              </w:rPr>
              <w:t>.02.2026</w:t>
            </w:r>
          </w:p>
        </w:tc>
        <w:tc>
          <w:tcPr>
            <w:tcW w:w="306" w:type="pct"/>
            <w:shd w:val="clear" w:color="auto" w:fill="FFFFFF"/>
            <w:vAlign w:val="center"/>
          </w:tcPr>
          <w:p w14:paraId="0D5B8D1C" w14:textId="77777777" w:rsidR="00A62DA4" w:rsidRPr="00765E6D" w:rsidRDefault="00A62DA4" w:rsidP="00A62DA4">
            <w:pPr>
              <w:jc w:val="center"/>
              <w:rPr>
                <w:sz w:val="16"/>
                <w:szCs w:val="16"/>
              </w:rPr>
            </w:pPr>
            <w:r w:rsidRPr="00765E6D">
              <w:rPr>
                <w:sz w:val="16"/>
                <w:szCs w:val="16"/>
              </w:rPr>
              <w:t>-</w:t>
            </w:r>
          </w:p>
        </w:tc>
        <w:tc>
          <w:tcPr>
            <w:tcW w:w="434" w:type="pct"/>
            <w:shd w:val="clear" w:color="auto" w:fill="FFFFFF"/>
            <w:vAlign w:val="center"/>
          </w:tcPr>
          <w:p w14:paraId="0C4126AB" w14:textId="77777777" w:rsidR="00A62DA4" w:rsidRPr="00A62DA4" w:rsidRDefault="00A62DA4" w:rsidP="00A62DA4">
            <w:pPr>
              <w:jc w:val="center"/>
              <w:rPr>
                <w:sz w:val="16"/>
                <w:szCs w:val="16"/>
                <w:lang w:val="ru-RU"/>
              </w:rPr>
            </w:pPr>
            <w:r w:rsidRPr="00A62DA4">
              <w:rPr>
                <w:sz w:val="16"/>
                <w:szCs w:val="16"/>
                <w:lang w:val="ru-RU"/>
              </w:rPr>
              <w:t>Відділ фінансів галузей виробничої сфери</w:t>
            </w:r>
          </w:p>
        </w:tc>
        <w:tc>
          <w:tcPr>
            <w:tcW w:w="273" w:type="pct"/>
            <w:shd w:val="clear" w:color="auto" w:fill="FFFFFF"/>
            <w:vAlign w:val="center"/>
          </w:tcPr>
          <w:p w14:paraId="3A752A24" w14:textId="77777777" w:rsidR="00A62DA4" w:rsidRPr="00765E6D" w:rsidRDefault="00A62DA4" w:rsidP="00A62DA4">
            <w:pPr>
              <w:jc w:val="center"/>
              <w:rPr>
                <w:sz w:val="16"/>
                <w:szCs w:val="16"/>
              </w:rPr>
            </w:pPr>
            <w:r w:rsidRPr="00765E6D">
              <w:rPr>
                <w:sz w:val="16"/>
                <w:szCs w:val="16"/>
              </w:rPr>
              <w:t>-</w:t>
            </w:r>
          </w:p>
        </w:tc>
        <w:tc>
          <w:tcPr>
            <w:tcW w:w="166" w:type="pct"/>
            <w:shd w:val="clear" w:color="auto" w:fill="FFFFFF"/>
            <w:vAlign w:val="center"/>
          </w:tcPr>
          <w:p w14:paraId="3BDE6D83" w14:textId="77777777" w:rsidR="00A62DA4" w:rsidRPr="00765E6D" w:rsidRDefault="00A62DA4" w:rsidP="00A62DA4">
            <w:pPr>
              <w:jc w:val="center"/>
              <w:rPr>
                <w:sz w:val="16"/>
                <w:szCs w:val="16"/>
              </w:rPr>
            </w:pPr>
            <w:r w:rsidRPr="00765E6D">
              <w:rPr>
                <w:sz w:val="16"/>
                <w:szCs w:val="16"/>
              </w:rPr>
              <w:t>-</w:t>
            </w:r>
          </w:p>
        </w:tc>
        <w:tc>
          <w:tcPr>
            <w:tcW w:w="306" w:type="pct"/>
            <w:shd w:val="clear" w:color="auto" w:fill="FFFFFF"/>
            <w:vAlign w:val="center"/>
          </w:tcPr>
          <w:p w14:paraId="5F1C0A89" w14:textId="77777777" w:rsidR="00A62DA4" w:rsidRPr="00765E6D" w:rsidRDefault="00A62DA4" w:rsidP="00A62DA4">
            <w:pPr>
              <w:jc w:val="center"/>
              <w:rPr>
                <w:sz w:val="16"/>
                <w:szCs w:val="16"/>
              </w:rPr>
            </w:pPr>
            <w:r w:rsidRPr="00765E6D">
              <w:rPr>
                <w:sz w:val="16"/>
                <w:szCs w:val="16"/>
              </w:rPr>
              <w:t>Фінанси</w:t>
            </w:r>
          </w:p>
        </w:tc>
        <w:tc>
          <w:tcPr>
            <w:tcW w:w="414" w:type="pct"/>
            <w:shd w:val="clear" w:color="auto" w:fill="FFFFFF"/>
            <w:vAlign w:val="center"/>
          </w:tcPr>
          <w:p w14:paraId="51CD22B4" w14:textId="77777777" w:rsidR="00A62DA4" w:rsidRPr="00A62DA4" w:rsidRDefault="00A62DA4" w:rsidP="00A62DA4">
            <w:pPr>
              <w:jc w:val="center"/>
              <w:rPr>
                <w:sz w:val="16"/>
                <w:szCs w:val="16"/>
                <w:lang w:val="ru-RU"/>
              </w:rPr>
            </w:pPr>
            <w:r w:rsidRPr="00765E6D">
              <w:rPr>
                <w:sz w:val="16"/>
                <w:szCs w:val="16"/>
                <w:lang w:val="uk-UA"/>
              </w:rPr>
              <w:t>Щодо надання інформації про перелік проєктів публічних інвестицій</w:t>
            </w:r>
          </w:p>
        </w:tc>
        <w:tc>
          <w:tcPr>
            <w:tcW w:w="323" w:type="pct"/>
            <w:shd w:val="clear" w:color="auto" w:fill="FFFFFF"/>
            <w:vAlign w:val="center"/>
          </w:tcPr>
          <w:p w14:paraId="45B933AC" w14:textId="77777777" w:rsidR="00A62DA4" w:rsidRPr="00765E6D" w:rsidRDefault="00A62DA4" w:rsidP="00A62DA4">
            <w:pPr>
              <w:jc w:val="center"/>
              <w:rPr>
                <w:sz w:val="16"/>
                <w:szCs w:val="16"/>
              </w:rPr>
            </w:pPr>
            <w:r w:rsidRPr="00765E6D">
              <w:rPr>
                <w:sz w:val="16"/>
                <w:szCs w:val="16"/>
              </w:rPr>
              <w:t>Текстовий  документ</w:t>
            </w:r>
          </w:p>
        </w:tc>
        <w:tc>
          <w:tcPr>
            <w:tcW w:w="265" w:type="pct"/>
            <w:shd w:val="clear" w:color="auto" w:fill="FFFFFF"/>
            <w:vAlign w:val="center"/>
          </w:tcPr>
          <w:p w14:paraId="6D0036FB" w14:textId="77777777" w:rsidR="00A62DA4" w:rsidRPr="00765E6D" w:rsidRDefault="00A62DA4" w:rsidP="00A62DA4">
            <w:pPr>
              <w:jc w:val="center"/>
              <w:rPr>
                <w:sz w:val="16"/>
                <w:szCs w:val="16"/>
              </w:rPr>
            </w:pPr>
            <w:r w:rsidRPr="00765E6D">
              <w:rPr>
                <w:sz w:val="16"/>
                <w:szCs w:val="16"/>
              </w:rPr>
              <w:t>Лист</w:t>
            </w:r>
          </w:p>
        </w:tc>
        <w:tc>
          <w:tcPr>
            <w:tcW w:w="162" w:type="pct"/>
            <w:shd w:val="clear" w:color="auto" w:fill="FFFFFF"/>
            <w:vAlign w:val="center"/>
          </w:tcPr>
          <w:p w14:paraId="3C4A31CC" w14:textId="77777777" w:rsidR="00A62DA4" w:rsidRPr="00765E6D" w:rsidRDefault="00A62DA4" w:rsidP="00A62DA4">
            <w:pPr>
              <w:jc w:val="center"/>
              <w:rPr>
                <w:sz w:val="16"/>
                <w:szCs w:val="16"/>
              </w:rPr>
            </w:pPr>
            <w:r w:rsidRPr="00765E6D">
              <w:rPr>
                <w:sz w:val="16"/>
                <w:szCs w:val="16"/>
              </w:rPr>
              <w:t>-</w:t>
            </w:r>
          </w:p>
        </w:tc>
        <w:tc>
          <w:tcPr>
            <w:tcW w:w="405" w:type="pct"/>
            <w:shd w:val="clear" w:color="auto" w:fill="FFFFFF"/>
            <w:vAlign w:val="center"/>
          </w:tcPr>
          <w:p w14:paraId="05652745" w14:textId="77777777" w:rsidR="00A62DA4" w:rsidRPr="00765E6D" w:rsidRDefault="00A62DA4" w:rsidP="00A62DA4">
            <w:pPr>
              <w:jc w:val="center"/>
              <w:rPr>
                <w:sz w:val="16"/>
                <w:szCs w:val="16"/>
              </w:rPr>
            </w:pPr>
            <w:r w:rsidRPr="00765E6D">
              <w:rPr>
                <w:sz w:val="16"/>
                <w:szCs w:val="16"/>
              </w:rPr>
              <w:t>Паперова</w:t>
            </w:r>
          </w:p>
        </w:tc>
        <w:tc>
          <w:tcPr>
            <w:tcW w:w="479" w:type="pct"/>
            <w:shd w:val="clear" w:color="auto" w:fill="FFFFFF"/>
            <w:vAlign w:val="center"/>
          </w:tcPr>
          <w:p w14:paraId="14A03279" w14:textId="77777777" w:rsidR="00A62DA4" w:rsidRPr="00A62DA4" w:rsidRDefault="00A62DA4" w:rsidP="00A62DA4">
            <w:pPr>
              <w:jc w:val="center"/>
              <w:rPr>
                <w:sz w:val="16"/>
                <w:szCs w:val="16"/>
                <w:lang w:val="ru-RU"/>
              </w:rPr>
            </w:pPr>
            <w:r w:rsidRPr="00A62DA4">
              <w:rPr>
                <w:sz w:val="16"/>
                <w:szCs w:val="16"/>
                <w:lang w:val="ru-RU"/>
              </w:rPr>
              <w:t>Відділ фінансів галузей виробничої сфери</w:t>
            </w:r>
          </w:p>
        </w:tc>
        <w:tc>
          <w:tcPr>
            <w:tcW w:w="127" w:type="pct"/>
            <w:shd w:val="clear" w:color="auto" w:fill="FFFFFF"/>
            <w:vAlign w:val="center"/>
          </w:tcPr>
          <w:p w14:paraId="60BD0C78" w14:textId="77777777" w:rsidR="00A62DA4" w:rsidRDefault="00A62DA4" w:rsidP="00A62DA4">
            <w:pPr>
              <w:jc w:val="center"/>
              <w:rPr>
                <w:lang w:val="ru-RU"/>
              </w:rPr>
            </w:pPr>
            <w:r>
              <w:rPr>
                <w:lang w:val="ru-RU"/>
              </w:rPr>
              <w:t>-</w:t>
            </w:r>
          </w:p>
        </w:tc>
      </w:tr>
      <w:tr w:rsidR="00A62DA4" w:rsidRPr="00B7371E" w14:paraId="59CE2BBE" w14:textId="77777777" w:rsidTr="00E05B75">
        <w:trPr>
          <w:trHeight w:val="975"/>
        </w:trPr>
        <w:tc>
          <w:tcPr>
            <w:tcW w:w="207" w:type="pct"/>
            <w:shd w:val="clear" w:color="auto" w:fill="FFFFFF"/>
            <w:vAlign w:val="center"/>
          </w:tcPr>
          <w:p w14:paraId="057B0701" w14:textId="77777777" w:rsidR="00A62DA4" w:rsidRDefault="00CC3287" w:rsidP="00A62DA4">
            <w:pPr>
              <w:jc w:val="center"/>
              <w:rPr>
                <w:b/>
                <w:bCs/>
                <w:sz w:val="16"/>
                <w:szCs w:val="16"/>
                <w:lang w:val="uk-UA"/>
              </w:rPr>
            </w:pPr>
            <w:r>
              <w:rPr>
                <w:b/>
                <w:bCs/>
                <w:sz w:val="16"/>
                <w:szCs w:val="16"/>
                <w:lang w:val="uk-UA"/>
              </w:rPr>
              <w:lastRenderedPageBreak/>
              <w:t>1257</w:t>
            </w:r>
          </w:p>
        </w:tc>
        <w:tc>
          <w:tcPr>
            <w:tcW w:w="480" w:type="pct"/>
            <w:shd w:val="clear" w:color="auto" w:fill="FFFFFF"/>
            <w:vAlign w:val="center"/>
          </w:tcPr>
          <w:p w14:paraId="5BC8740C" w14:textId="77777777" w:rsidR="00A62DA4" w:rsidRPr="00E05B75" w:rsidRDefault="00A62DA4" w:rsidP="00A62DA4">
            <w:pPr>
              <w:jc w:val="center"/>
              <w:rPr>
                <w:bCs/>
                <w:sz w:val="16"/>
                <w:szCs w:val="16"/>
                <w:lang w:val="uk-UA"/>
              </w:rPr>
            </w:pPr>
            <w:r w:rsidRPr="00E05B75">
              <w:rPr>
                <w:bCs/>
                <w:sz w:val="16"/>
                <w:szCs w:val="16"/>
                <w:lang w:val="uk-UA"/>
              </w:rPr>
              <w:t>Про затвердження переліку змін до штатного розпису</w:t>
            </w:r>
          </w:p>
        </w:tc>
        <w:tc>
          <w:tcPr>
            <w:tcW w:w="355" w:type="pct"/>
            <w:shd w:val="clear" w:color="auto" w:fill="FFFFFF"/>
            <w:vAlign w:val="center"/>
          </w:tcPr>
          <w:p w14:paraId="3418E386" w14:textId="77777777" w:rsidR="00A62DA4" w:rsidRPr="00E05B75" w:rsidRDefault="00A62DA4" w:rsidP="00A62DA4">
            <w:pPr>
              <w:jc w:val="center"/>
              <w:rPr>
                <w:bCs/>
                <w:sz w:val="16"/>
                <w:szCs w:val="16"/>
                <w:lang w:val="uk-UA"/>
              </w:rPr>
            </w:pPr>
            <w:r w:rsidRPr="00E05B75">
              <w:rPr>
                <w:bCs/>
                <w:sz w:val="16"/>
                <w:szCs w:val="16"/>
                <w:lang w:val="uk-UA"/>
              </w:rPr>
              <w:t>№вх-934/26</w:t>
            </w:r>
          </w:p>
        </w:tc>
        <w:tc>
          <w:tcPr>
            <w:tcW w:w="298" w:type="pct"/>
            <w:shd w:val="clear" w:color="auto" w:fill="FFFFFF"/>
            <w:vAlign w:val="center"/>
          </w:tcPr>
          <w:p w14:paraId="39DD6C7D"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7E97C4F5" w14:textId="77777777" w:rsidR="00A62DA4" w:rsidRPr="00E05B75" w:rsidRDefault="00A62DA4" w:rsidP="00A62DA4">
            <w:pPr>
              <w:jc w:val="center"/>
              <w:rPr>
                <w:bCs/>
                <w:sz w:val="16"/>
                <w:szCs w:val="16"/>
                <w:lang w:val="uk-UA"/>
              </w:rPr>
            </w:pPr>
            <w:r w:rsidRPr="00E05B75">
              <w:rPr>
                <w:bCs/>
                <w:sz w:val="16"/>
                <w:szCs w:val="16"/>
                <w:lang w:val="uk-UA"/>
              </w:rPr>
              <w:t>12.02.2026</w:t>
            </w:r>
          </w:p>
        </w:tc>
        <w:tc>
          <w:tcPr>
            <w:tcW w:w="434" w:type="pct"/>
            <w:shd w:val="clear" w:color="auto" w:fill="FFFFFF"/>
            <w:vAlign w:val="center"/>
          </w:tcPr>
          <w:p w14:paraId="1F6BEB22" w14:textId="77777777" w:rsidR="00A62DA4" w:rsidRPr="00E05B75" w:rsidRDefault="00A62DA4" w:rsidP="00A62DA4">
            <w:pPr>
              <w:jc w:val="center"/>
              <w:rPr>
                <w:bCs/>
                <w:sz w:val="16"/>
                <w:szCs w:val="16"/>
                <w:lang w:val="uk-UA"/>
              </w:rPr>
            </w:pPr>
            <w:r w:rsidRPr="00E05B75">
              <w:rPr>
                <w:bCs/>
                <w:sz w:val="16"/>
                <w:szCs w:val="16"/>
                <w:lang w:val="uk-UA"/>
              </w:rPr>
              <w:t>Сарненська районна державна адміністрація</w:t>
            </w:r>
          </w:p>
        </w:tc>
        <w:tc>
          <w:tcPr>
            <w:tcW w:w="273" w:type="pct"/>
            <w:shd w:val="clear" w:color="auto" w:fill="FFFFFF"/>
            <w:vAlign w:val="center"/>
          </w:tcPr>
          <w:p w14:paraId="0A284235"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4580B056"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74F9BF36"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2C297101" w14:textId="77777777" w:rsidR="00A62DA4" w:rsidRPr="00E05B75" w:rsidRDefault="00A62DA4" w:rsidP="00A62DA4">
            <w:pPr>
              <w:jc w:val="center"/>
              <w:rPr>
                <w:bCs/>
                <w:sz w:val="16"/>
                <w:szCs w:val="16"/>
                <w:lang w:val="uk-UA"/>
              </w:rPr>
            </w:pPr>
            <w:r w:rsidRPr="00E05B75">
              <w:rPr>
                <w:bCs/>
                <w:sz w:val="16"/>
                <w:szCs w:val="16"/>
                <w:lang w:val="uk-UA"/>
              </w:rPr>
              <w:t>Про затвердження переліку змін до штатного розпису</w:t>
            </w:r>
          </w:p>
        </w:tc>
        <w:tc>
          <w:tcPr>
            <w:tcW w:w="323" w:type="pct"/>
            <w:shd w:val="clear" w:color="auto" w:fill="FFFFFF"/>
            <w:vAlign w:val="center"/>
          </w:tcPr>
          <w:p w14:paraId="4CE10CE7" w14:textId="77777777" w:rsidR="00A62DA4" w:rsidRPr="00E05B75" w:rsidRDefault="00A62DA4" w:rsidP="00A62DA4">
            <w:pPr>
              <w:jc w:val="center"/>
              <w:rPr>
                <w:bCs/>
                <w:sz w:val="16"/>
                <w:szCs w:val="16"/>
                <w:lang w:val="uk-UA"/>
              </w:rPr>
            </w:pPr>
            <w:r w:rsidRPr="00E05B75">
              <w:rPr>
                <w:bCs/>
                <w:sz w:val="16"/>
                <w:szCs w:val="16"/>
                <w:lang w:val="uk-UA"/>
              </w:rPr>
              <w:t>Текстовий документ</w:t>
            </w:r>
          </w:p>
        </w:tc>
        <w:tc>
          <w:tcPr>
            <w:tcW w:w="265" w:type="pct"/>
            <w:shd w:val="clear" w:color="auto" w:fill="FFFFFF"/>
            <w:vAlign w:val="center"/>
          </w:tcPr>
          <w:p w14:paraId="70B8D614"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7DF9A723"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6D8DDCE1"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765F849E"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496F9C5B" w14:textId="77777777" w:rsidR="00A62DA4" w:rsidRDefault="00A62DA4" w:rsidP="00A62DA4">
            <w:pPr>
              <w:jc w:val="center"/>
              <w:rPr>
                <w:lang w:val="ru-RU"/>
              </w:rPr>
            </w:pPr>
            <w:r>
              <w:rPr>
                <w:lang w:val="ru-RU"/>
              </w:rPr>
              <w:t>-</w:t>
            </w:r>
          </w:p>
        </w:tc>
      </w:tr>
      <w:tr w:rsidR="00A62DA4" w:rsidRPr="00B7371E" w14:paraId="3AC442BB" w14:textId="77777777" w:rsidTr="00E05B75">
        <w:trPr>
          <w:trHeight w:val="975"/>
        </w:trPr>
        <w:tc>
          <w:tcPr>
            <w:tcW w:w="207" w:type="pct"/>
            <w:shd w:val="clear" w:color="auto" w:fill="FFFFFF"/>
            <w:vAlign w:val="center"/>
          </w:tcPr>
          <w:p w14:paraId="55710C50" w14:textId="77777777" w:rsidR="00A62DA4" w:rsidRDefault="00CC3287" w:rsidP="00A62DA4">
            <w:pPr>
              <w:jc w:val="center"/>
              <w:rPr>
                <w:b/>
                <w:bCs/>
                <w:sz w:val="16"/>
                <w:szCs w:val="16"/>
                <w:lang w:val="uk-UA"/>
              </w:rPr>
            </w:pPr>
            <w:r>
              <w:rPr>
                <w:b/>
                <w:bCs/>
                <w:sz w:val="16"/>
                <w:szCs w:val="16"/>
                <w:lang w:val="uk-UA"/>
              </w:rPr>
              <w:t>1258</w:t>
            </w:r>
          </w:p>
        </w:tc>
        <w:tc>
          <w:tcPr>
            <w:tcW w:w="480" w:type="pct"/>
            <w:shd w:val="clear" w:color="auto" w:fill="FFFFFF"/>
            <w:vAlign w:val="center"/>
          </w:tcPr>
          <w:p w14:paraId="6CF22F4D" w14:textId="77777777" w:rsidR="00A62DA4" w:rsidRPr="00E05B75" w:rsidRDefault="00A62DA4" w:rsidP="00A62DA4">
            <w:pPr>
              <w:jc w:val="center"/>
              <w:rPr>
                <w:bCs/>
                <w:sz w:val="16"/>
                <w:szCs w:val="16"/>
                <w:lang w:val="uk-UA"/>
              </w:rPr>
            </w:pPr>
            <w:r w:rsidRPr="00E05B75">
              <w:rPr>
                <w:bCs/>
                <w:sz w:val="16"/>
                <w:szCs w:val="16"/>
                <w:lang w:val="uk-UA"/>
              </w:rPr>
              <w:t>Про моніторинг оплати праці за 2025 рік</w:t>
            </w:r>
          </w:p>
        </w:tc>
        <w:tc>
          <w:tcPr>
            <w:tcW w:w="355" w:type="pct"/>
            <w:shd w:val="clear" w:color="auto" w:fill="FFFFFF"/>
            <w:vAlign w:val="center"/>
          </w:tcPr>
          <w:p w14:paraId="220D9FCD" w14:textId="77777777" w:rsidR="00A62DA4" w:rsidRPr="00E05B75" w:rsidRDefault="00A62DA4" w:rsidP="00A62DA4">
            <w:pPr>
              <w:jc w:val="center"/>
              <w:rPr>
                <w:bCs/>
                <w:sz w:val="16"/>
                <w:szCs w:val="16"/>
                <w:lang w:val="uk-UA"/>
              </w:rPr>
            </w:pPr>
            <w:r w:rsidRPr="00E05B75">
              <w:rPr>
                <w:bCs/>
                <w:sz w:val="16"/>
                <w:szCs w:val="16"/>
                <w:lang w:val="uk-UA"/>
              </w:rPr>
              <w:t>№вх-935/26</w:t>
            </w:r>
          </w:p>
        </w:tc>
        <w:tc>
          <w:tcPr>
            <w:tcW w:w="298" w:type="pct"/>
            <w:shd w:val="clear" w:color="auto" w:fill="FFFFFF"/>
            <w:vAlign w:val="center"/>
          </w:tcPr>
          <w:p w14:paraId="7FB834A4"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58C8681F" w14:textId="77777777" w:rsidR="00A62DA4" w:rsidRPr="00E05B75" w:rsidRDefault="00A62DA4" w:rsidP="00A62DA4">
            <w:pPr>
              <w:jc w:val="center"/>
              <w:rPr>
                <w:bCs/>
                <w:sz w:val="16"/>
                <w:szCs w:val="16"/>
                <w:lang w:val="uk-UA"/>
              </w:rPr>
            </w:pPr>
            <w:r w:rsidRPr="00E05B75">
              <w:rPr>
                <w:bCs/>
                <w:sz w:val="16"/>
                <w:szCs w:val="16"/>
                <w:lang w:val="uk-UA"/>
              </w:rPr>
              <w:t>12.02.2026</w:t>
            </w:r>
          </w:p>
        </w:tc>
        <w:tc>
          <w:tcPr>
            <w:tcW w:w="434" w:type="pct"/>
            <w:shd w:val="clear" w:color="auto" w:fill="FFFFFF"/>
            <w:vAlign w:val="center"/>
          </w:tcPr>
          <w:p w14:paraId="1B4F4082" w14:textId="77777777" w:rsidR="00A62DA4" w:rsidRPr="00E05B75" w:rsidRDefault="00A62DA4" w:rsidP="00A62DA4">
            <w:pPr>
              <w:jc w:val="center"/>
              <w:rPr>
                <w:bCs/>
                <w:sz w:val="16"/>
                <w:szCs w:val="16"/>
                <w:lang w:val="uk-UA"/>
              </w:rPr>
            </w:pPr>
            <w:r w:rsidRPr="00E05B75">
              <w:rPr>
                <w:bCs/>
                <w:sz w:val="16"/>
                <w:szCs w:val="16"/>
                <w:lang w:val="uk-UA"/>
              </w:rPr>
              <w:t>Рівненська обласна військова адміністрація</w:t>
            </w:r>
          </w:p>
        </w:tc>
        <w:tc>
          <w:tcPr>
            <w:tcW w:w="273" w:type="pct"/>
            <w:shd w:val="clear" w:color="auto" w:fill="FFFFFF"/>
            <w:vAlign w:val="center"/>
          </w:tcPr>
          <w:p w14:paraId="4A6A8D7F"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74C32BE8"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7E785D43"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6A9EC873" w14:textId="77777777" w:rsidR="00A62DA4" w:rsidRPr="00E05B75" w:rsidRDefault="00A62DA4" w:rsidP="00A62DA4">
            <w:pPr>
              <w:jc w:val="center"/>
              <w:rPr>
                <w:bCs/>
                <w:sz w:val="16"/>
                <w:szCs w:val="16"/>
                <w:lang w:val="uk-UA"/>
              </w:rPr>
            </w:pPr>
            <w:r w:rsidRPr="00E05B75">
              <w:rPr>
                <w:bCs/>
                <w:sz w:val="16"/>
                <w:szCs w:val="16"/>
                <w:lang w:val="uk-UA"/>
              </w:rPr>
              <w:t>Про моніторинг оплати праці за 2025 рік</w:t>
            </w:r>
          </w:p>
        </w:tc>
        <w:tc>
          <w:tcPr>
            <w:tcW w:w="323" w:type="pct"/>
            <w:shd w:val="clear" w:color="auto" w:fill="FFFFFF"/>
            <w:vAlign w:val="center"/>
          </w:tcPr>
          <w:p w14:paraId="687CE062" w14:textId="77777777" w:rsidR="00A62DA4" w:rsidRPr="00E05B75" w:rsidRDefault="00A62DA4" w:rsidP="00A62DA4">
            <w:pPr>
              <w:jc w:val="center"/>
              <w:rPr>
                <w:bCs/>
                <w:sz w:val="16"/>
                <w:szCs w:val="16"/>
                <w:lang w:val="uk-UA"/>
              </w:rPr>
            </w:pPr>
            <w:r w:rsidRPr="00E05B75">
              <w:rPr>
                <w:bCs/>
                <w:sz w:val="16"/>
                <w:szCs w:val="16"/>
                <w:lang w:val="uk-UA"/>
              </w:rPr>
              <w:t>Текстовий документ</w:t>
            </w:r>
          </w:p>
        </w:tc>
        <w:tc>
          <w:tcPr>
            <w:tcW w:w="265" w:type="pct"/>
            <w:shd w:val="clear" w:color="auto" w:fill="FFFFFF"/>
            <w:vAlign w:val="center"/>
          </w:tcPr>
          <w:p w14:paraId="19B8EC11"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66450132"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004BBDC6"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74BC09E7"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6CD4CCDE" w14:textId="77777777" w:rsidR="00A62DA4" w:rsidRDefault="00A62DA4" w:rsidP="00A62DA4">
            <w:pPr>
              <w:jc w:val="center"/>
              <w:rPr>
                <w:lang w:val="ru-RU"/>
              </w:rPr>
            </w:pPr>
            <w:r>
              <w:rPr>
                <w:lang w:val="ru-RU"/>
              </w:rPr>
              <w:t>-</w:t>
            </w:r>
          </w:p>
        </w:tc>
      </w:tr>
      <w:tr w:rsidR="00A62DA4" w:rsidRPr="00B7371E" w14:paraId="635ECE26" w14:textId="77777777" w:rsidTr="00E05B75">
        <w:trPr>
          <w:trHeight w:val="975"/>
        </w:trPr>
        <w:tc>
          <w:tcPr>
            <w:tcW w:w="207" w:type="pct"/>
            <w:shd w:val="clear" w:color="auto" w:fill="FFFFFF"/>
            <w:vAlign w:val="center"/>
          </w:tcPr>
          <w:p w14:paraId="1640D0EF" w14:textId="77777777" w:rsidR="00A62DA4" w:rsidRDefault="00CC3287" w:rsidP="00A62DA4">
            <w:pPr>
              <w:jc w:val="center"/>
              <w:rPr>
                <w:b/>
                <w:bCs/>
                <w:sz w:val="16"/>
                <w:szCs w:val="16"/>
                <w:lang w:val="uk-UA"/>
              </w:rPr>
            </w:pPr>
            <w:r>
              <w:rPr>
                <w:b/>
                <w:bCs/>
                <w:sz w:val="16"/>
                <w:szCs w:val="16"/>
                <w:lang w:val="uk-UA"/>
              </w:rPr>
              <w:t>1259</w:t>
            </w:r>
          </w:p>
        </w:tc>
        <w:tc>
          <w:tcPr>
            <w:tcW w:w="480" w:type="pct"/>
            <w:shd w:val="clear" w:color="auto" w:fill="FFFFFF"/>
            <w:vAlign w:val="center"/>
          </w:tcPr>
          <w:p w14:paraId="4F9C21DD" w14:textId="77777777" w:rsidR="00A62DA4" w:rsidRPr="00E05B75" w:rsidRDefault="00A62DA4" w:rsidP="00A62DA4">
            <w:pPr>
              <w:jc w:val="center"/>
              <w:rPr>
                <w:bCs/>
                <w:sz w:val="16"/>
                <w:szCs w:val="16"/>
                <w:lang w:val="uk-UA"/>
              </w:rPr>
            </w:pPr>
            <w:r w:rsidRPr="00E05B75">
              <w:rPr>
                <w:bCs/>
                <w:sz w:val="16"/>
                <w:szCs w:val="16"/>
                <w:lang w:val="uk-UA"/>
              </w:rPr>
              <w:t>Про затвердження штатного розпису</w:t>
            </w:r>
          </w:p>
        </w:tc>
        <w:tc>
          <w:tcPr>
            <w:tcW w:w="355" w:type="pct"/>
            <w:shd w:val="clear" w:color="auto" w:fill="FFFFFF"/>
            <w:vAlign w:val="center"/>
          </w:tcPr>
          <w:p w14:paraId="33CBE83D" w14:textId="77777777" w:rsidR="00A62DA4" w:rsidRPr="00E05B75" w:rsidRDefault="00A62DA4" w:rsidP="00A62DA4">
            <w:pPr>
              <w:jc w:val="center"/>
              <w:rPr>
                <w:bCs/>
                <w:sz w:val="16"/>
                <w:szCs w:val="16"/>
                <w:lang w:val="uk-UA"/>
              </w:rPr>
            </w:pPr>
            <w:r w:rsidRPr="00E05B75">
              <w:rPr>
                <w:bCs/>
                <w:sz w:val="16"/>
                <w:szCs w:val="16"/>
                <w:lang w:val="uk-UA"/>
              </w:rPr>
              <w:t>№вх-936/26</w:t>
            </w:r>
          </w:p>
        </w:tc>
        <w:tc>
          <w:tcPr>
            <w:tcW w:w="298" w:type="pct"/>
            <w:shd w:val="clear" w:color="auto" w:fill="FFFFFF"/>
            <w:vAlign w:val="center"/>
          </w:tcPr>
          <w:p w14:paraId="3099348B"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00817DCF" w14:textId="77777777" w:rsidR="00A62DA4" w:rsidRPr="00E05B75" w:rsidRDefault="00A62DA4" w:rsidP="00A62DA4">
            <w:pPr>
              <w:jc w:val="center"/>
              <w:rPr>
                <w:bCs/>
                <w:sz w:val="16"/>
                <w:szCs w:val="16"/>
                <w:lang w:val="uk-UA"/>
              </w:rPr>
            </w:pPr>
            <w:r w:rsidRPr="00E05B75">
              <w:rPr>
                <w:bCs/>
                <w:sz w:val="16"/>
                <w:szCs w:val="16"/>
                <w:lang w:val="uk-UA"/>
              </w:rPr>
              <w:t>12.02.2026</w:t>
            </w:r>
          </w:p>
        </w:tc>
        <w:tc>
          <w:tcPr>
            <w:tcW w:w="434" w:type="pct"/>
            <w:shd w:val="clear" w:color="auto" w:fill="FFFFFF"/>
            <w:vAlign w:val="center"/>
          </w:tcPr>
          <w:p w14:paraId="02C4225A" w14:textId="77777777" w:rsidR="00A62DA4" w:rsidRPr="00E05B75" w:rsidRDefault="00A62DA4" w:rsidP="00A62DA4">
            <w:pPr>
              <w:jc w:val="center"/>
              <w:rPr>
                <w:bCs/>
                <w:sz w:val="16"/>
                <w:szCs w:val="16"/>
                <w:lang w:val="uk-UA"/>
              </w:rPr>
            </w:pPr>
            <w:r w:rsidRPr="00E05B75">
              <w:rPr>
                <w:bCs/>
                <w:sz w:val="16"/>
                <w:szCs w:val="16"/>
                <w:lang w:val="uk-UA"/>
              </w:rPr>
              <w:t>Вараська районна державна адміністрація</w:t>
            </w:r>
          </w:p>
        </w:tc>
        <w:tc>
          <w:tcPr>
            <w:tcW w:w="273" w:type="pct"/>
            <w:shd w:val="clear" w:color="auto" w:fill="FFFFFF"/>
            <w:vAlign w:val="center"/>
          </w:tcPr>
          <w:p w14:paraId="39669A5C"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303C7B39"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1B5002FD"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678F701C" w14:textId="77777777" w:rsidR="00A62DA4" w:rsidRPr="00E05B75" w:rsidRDefault="00A62DA4" w:rsidP="00A62DA4">
            <w:pPr>
              <w:jc w:val="center"/>
              <w:rPr>
                <w:bCs/>
                <w:sz w:val="16"/>
                <w:szCs w:val="16"/>
                <w:lang w:val="uk-UA"/>
              </w:rPr>
            </w:pPr>
            <w:r w:rsidRPr="00E05B75">
              <w:rPr>
                <w:bCs/>
                <w:sz w:val="16"/>
                <w:szCs w:val="16"/>
                <w:lang w:val="uk-UA"/>
              </w:rPr>
              <w:t>Про затвердження штатного розпису</w:t>
            </w:r>
          </w:p>
        </w:tc>
        <w:tc>
          <w:tcPr>
            <w:tcW w:w="323" w:type="pct"/>
            <w:shd w:val="clear" w:color="auto" w:fill="FFFFFF"/>
            <w:vAlign w:val="center"/>
          </w:tcPr>
          <w:p w14:paraId="04CCD7F7" w14:textId="77777777" w:rsidR="00A62DA4" w:rsidRPr="00E05B75" w:rsidRDefault="00A62DA4" w:rsidP="00A62DA4">
            <w:pPr>
              <w:jc w:val="center"/>
              <w:rPr>
                <w:bCs/>
                <w:sz w:val="16"/>
                <w:szCs w:val="16"/>
                <w:lang w:val="uk-UA"/>
              </w:rPr>
            </w:pPr>
            <w:r w:rsidRPr="00E05B75">
              <w:rPr>
                <w:bCs/>
                <w:sz w:val="16"/>
                <w:szCs w:val="16"/>
                <w:lang w:val="uk-UA"/>
              </w:rPr>
              <w:t>Текстовий документ</w:t>
            </w:r>
          </w:p>
        </w:tc>
        <w:tc>
          <w:tcPr>
            <w:tcW w:w="265" w:type="pct"/>
            <w:shd w:val="clear" w:color="auto" w:fill="FFFFFF"/>
            <w:vAlign w:val="center"/>
          </w:tcPr>
          <w:p w14:paraId="4185C086"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4337AB72"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49B91B4A"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5D58CEC8"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3301B3E3" w14:textId="77777777" w:rsidR="00A62DA4" w:rsidRDefault="00A62DA4" w:rsidP="00A62DA4">
            <w:pPr>
              <w:jc w:val="center"/>
              <w:rPr>
                <w:lang w:val="ru-RU"/>
              </w:rPr>
            </w:pPr>
            <w:r>
              <w:rPr>
                <w:lang w:val="ru-RU"/>
              </w:rPr>
              <w:t>-</w:t>
            </w:r>
          </w:p>
        </w:tc>
      </w:tr>
      <w:tr w:rsidR="00A62DA4" w:rsidRPr="00B7371E" w14:paraId="06A12E15" w14:textId="77777777" w:rsidTr="00E05B75">
        <w:trPr>
          <w:trHeight w:val="975"/>
        </w:trPr>
        <w:tc>
          <w:tcPr>
            <w:tcW w:w="207" w:type="pct"/>
            <w:shd w:val="clear" w:color="auto" w:fill="FFFFFF"/>
            <w:vAlign w:val="center"/>
          </w:tcPr>
          <w:p w14:paraId="47177AF8" w14:textId="77777777" w:rsidR="00A62DA4" w:rsidRDefault="00CC3287" w:rsidP="00A62DA4">
            <w:pPr>
              <w:jc w:val="center"/>
              <w:rPr>
                <w:b/>
                <w:bCs/>
                <w:sz w:val="16"/>
                <w:szCs w:val="16"/>
                <w:lang w:val="uk-UA"/>
              </w:rPr>
            </w:pPr>
            <w:r>
              <w:rPr>
                <w:b/>
                <w:bCs/>
                <w:sz w:val="16"/>
                <w:szCs w:val="16"/>
                <w:lang w:val="uk-UA"/>
              </w:rPr>
              <w:t>1260</w:t>
            </w:r>
          </w:p>
        </w:tc>
        <w:tc>
          <w:tcPr>
            <w:tcW w:w="480" w:type="pct"/>
            <w:shd w:val="clear" w:color="auto" w:fill="FFFFFF"/>
            <w:vAlign w:val="center"/>
          </w:tcPr>
          <w:p w14:paraId="6AD55CE6" w14:textId="77777777" w:rsidR="00A62DA4" w:rsidRPr="00E05B75" w:rsidRDefault="00A62DA4" w:rsidP="00A62DA4">
            <w:pPr>
              <w:jc w:val="center"/>
              <w:rPr>
                <w:bCs/>
                <w:sz w:val="16"/>
                <w:szCs w:val="16"/>
                <w:lang w:val="uk-UA"/>
              </w:rPr>
            </w:pPr>
            <w:r w:rsidRPr="00E05B75">
              <w:rPr>
                <w:bCs/>
                <w:sz w:val="16"/>
                <w:szCs w:val="16"/>
                <w:lang w:val="uk-UA"/>
              </w:rPr>
              <w:t>Про затвердження паспортів бюдж. програм</w:t>
            </w:r>
          </w:p>
        </w:tc>
        <w:tc>
          <w:tcPr>
            <w:tcW w:w="355" w:type="pct"/>
            <w:shd w:val="clear" w:color="auto" w:fill="FFFFFF"/>
            <w:vAlign w:val="center"/>
          </w:tcPr>
          <w:p w14:paraId="1659D779" w14:textId="77777777" w:rsidR="00A62DA4" w:rsidRPr="00E05B75" w:rsidRDefault="00A62DA4" w:rsidP="00A62DA4">
            <w:pPr>
              <w:jc w:val="center"/>
              <w:rPr>
                <w:bCs/>
                <w:sz w:val="16"/>
                <w:szCs w:val="16"/>
                <w:lang w:val="uk-UA"/>
              </w:rPr>
            </w:pPr>
            <w:r w:rsidRPr="00E05B75">
              <w:rPr>
                <w:bCs/>
                <w:sz w:val="16"/>
                <w:szCs w:val="16"/>
                <w:lang w:val="uk-UA"/>
              </w:rPr>
              <w:t>№вх-937/26</w:t>
            </w:r>
          </w:p>
        </w:tc>
        <w:tc>
          <w:tcPr>
            <w:tcW w:w="298" w:type="pct"/>
            <w:shd w:val="clear" w:color="auto" w:fill="FFFFFF"/>
            <w:vAlign w:val="center"/>
          </w:tcPr>
          <w:p w14:paraId="0FABF070"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5233A3FF" w14:textId="77777777" w:rsidR="00A62DA4" w:rsidRPr="00E05B75" w:rsidRDefault="00A62DA4" w:rsidP="00A62DA4">
            <w:pPr>
              <w:jc w:val="center"/>
              <w:rPr>
                <w:bCs/>
                <w:sz w:val="16"/>
                <w:szCs w:val="16"/>
                <w:lang w:val="uk-UA"/>
              </w:rPr>
            </w:pPr>
            <w:r w:rsidRPr="00E05B75">
              <w:rPr>
                <w:bCs/>
                <w:sz w:val="16"/>
                <w:szCs w:val="16"/>
                <w:lang w:val="uk-UA"/>
              </w:rPr>
              <w:t>12.02.2026</w:t>
            </w:r>
          </w:p>
        </w:tc>
        <w:tc>
          <w:tcPr>
            <w:tcW w:w="434" w:type="pct"/>
            <w:shd w:val="clear" w:color="auto" w:fill="FFFFFF"/>
            <w:vAlign w:val="center"/>
          </w:tcPr>
          <w:p w14:paraId="22274707" w14:textId="77777777" w:rsidR="00A62DA4" w:rsidRPr="00E05B75" w:rsidRDefault="00A62DA4" w:rsidP="00A62DA4">
            <w:pPr>
              <w:jc w:val="center"/>
              <w:rPr>
                <w:bCs/>
                <w:sz w:val="16"/>
                <w:szCs w:val="16"/>
                <w:lang w:val="uk-UA"/>
              </w:rPr>
            </w:pPr>
            <w:r w:rsidRPr="00E05B75">
              <w:rPr>
                <w:bCs/>
                <w:sz w:val="16"/>
                <w:szCs w:val="16"/>
                <w:lang w:val="uk-UA"/>
              </w:rPr>
              <w:t>Рівненська обласна рада</w:t>
            </w:r>
          </w:p>
        </w:tc>
        <w:tc>
          <w:tcPr>
            <w:tcW w:w="273" w:type="pct"/>
            <w:shd w:val="clear" w:color="auto" w:fill="FFFFFF"/>
            <w:vAlign w:val="center"/>
          </w:tcPr>
          <w:p w14:paraId="57DCA5C4"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46D04252"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3E8D0FC4"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44A2B316" w14:textId="77777777" w:rsidR="00A62DA4" w:rsidRPr="00E05B75" w:rsidRDefault="00A62DA4" w:rsidP="00A62DA4">
            <w:pPr>
              <w:jc w:val="center"/>
              <w:rPr>
                <w:bCs/>
                <w:sz w:val="16"/>
                <w:szCs w:val="16"/>
                <w:lang w:val="uk-UA"/>
              </w:rPr>
            </w:pPr>
            <w:r w:rsidRPr="00E05B75">
              <w:rPr>
                <w:bCs/>
                <w:sz w:val="16"/>
                <w:szCs w:val="16"/>
                <w:lang w:val="uk-UA"/>
              </w:rPr>
              <w:t>Про затвердження паспортів бюдж. програм</w:t>
            </w:r>
          </w:p>
        </w:tc>
        <w:tc>
          <w:tcPr>
            <w:tcW w:w="323" w:type="pct"/>
            <w:shd w:val="clear" w:color="auto" w:fill="FFFFFF"/>
            <w:vAlign w:val="center"/>
          </w:tcPr>
          <w:p w14:paraId="30BD2783" w14:textId="77777777" w:rsidR="00A62DA4" w:rsidRPr="00E05B75" w:rsidRDefault="00A62DA4" w:rsidP="00A62DA4">
            <w:pPr>
              <w:jc w:val="center"/>
              <w:rPr>
                <w:bCs/>
                <w:sz w:val="16"/>
                <w:szCs w:val="16"/>
                <w:lang w:val="uk-UA"/>
              </w:rPr>
            </w:pPr>
            <w:r w:rsidRPr="00E05B75">
              <w:rPr>
                <w:bCs/>
                <w:sz w:val="16"/>
                <w:szCs w:val="16"/>
                <w:lang w:val="uk-UA"/>
              </w:rPr>
              <w:t>Текстовий документ</w:t>
            </w:r>
          </w:p>
        </w:tc>
        <w:tc>
          <w:tcPr>
            <w:tcW w:w="265" w:type="pct"/>
            <w:shd w:val="clear" w:color="auto" w:fill="FFFFFF"/>
            <w:vAlign w:val="center"/>
          </w:tcPr>
          <w:p w14:paraId="63A1A23B"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4AD9A2E0"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1A4A455E"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2E53E065"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62D453D6" w14:textId="77777777" w:rsidR="00A62DA4" w:rsidRPr="00910991" w:rsidRDefault="00A62DA4" w:rsidP="00A62DA4">
            <w:pPr>
              <w:jc w:val="center"/>
              <w:rPr>
                <w:bCs/>
                <w:sz w:val="16"/>
                <w:szCs w:val="16"/>
                <w:lang w:val="uk-UA"/>
              </w:rPr>
            </w:pPr>
            <w:r w:rsidRPr="00353080">
              <w:rPr>
                <w:bCs/>
                <w:sz w:val="16"/>
                <w:szCs w:val="16"/>
                <w:lang w:val="uk-UA"/>
              </w:rPr>
              <w:t>-</w:t>
            </w:r>
          </w:p>
        </w:tc>
      </w:tr>
      <w:tr w:rsidR="00A62DA4" w:rsidRPr="00B7371E" w14:paraId="17C0C283" w14:textId="77777777" w:rsidTr="00E05B75">
        <w:trPr>
          <w:trHeight w:val="975"/>
        </w:trPr>
        <w:tc>
          <w:tcPr>
            <w:tcW w:w="207" w:type="pct"/>
            <w:shd w:val="clear" w:color="auto" w:fill="FFFFFF"/>
            <w:vAlign w:val="center"/>
          </w:tcPr>
          <w:p w14:paraId="7071A056" w14:textId="77777777" w:rsidR="00A62DA4" w:rsidRDefault="00CC3287" w:rsidP="00A62DA4">
            <w:pPr>
              <w:jc w:val="center"/>
              <w:rPr>
                <w:b/>
                <w:bCs/>
                <w:sz w:val="16"/>
                <w:szCs w:val="16"/>
                <w:lang w:val="uk-UA"/>
              </w:rPr>
            </w:pPr>
            <w:r>
              <w:rPr>
                <w:b/>
                <w:bCs/>
                <w:sz w:val="16"/>
                <w:szCs w:val="16"/>
                <w:lang w:val="uk-UA"/>
              </w:rPr>
              <w:t>1261</w:t>
            </w:r>
          </w:p>
        </w:tc>
        <w:tc>
          <w:tcPr>
            <w:tcW w:w="480" w:type="pct"/>
            <w:shd w:val="clear" w:color="auto" w:fill="FFFFFF"/>
            <w:vAlign w:val="center"/>
          </w:tcPr>
          <w:p w14:paraId="5220F2BC" w14:textId="77777777" w:rsidR="00A62DA4" w:rsidRPr="002F5DFD" w:rsidRDefault="00A62DA4" w:rsidP="00A62DA4">
            <w:pPr>
              <w:jc w:val="center"/>
              <w:rPr>
                <w:bCs/>
                <w:sz w:val="16"/>
                <w:szCs w:val="16"/>
                <w:lang w:val="uk-UA"/>
              </w:rPr>
            </w:pPr>
          </w:p>
          <w:p w14:paraId="550CFAED" w14:textId="77777777" w:rsidR="00A62DA4" w:rsidRPr="002F5DFD" w:rsidRDefault="00A62DA4" w:rsidP="00A62DA4">
            <w:pPr>
              <w:jc w:val="center"/>
              <w:rPr>
                <w:bCs/>
                <w:sz w:val="16"/>
                <w:szCs w:val="16"/>
                <w:lang w:val="uk-UA"/>
              </w:rPr>
            </w:pPr>
            <w:r w:rsidRPr="002F5DFD">
              <w:rPr>
                <w:bCs/>
                <w:sz w:val="16"/>
                <w:szCs w:val="16"/>
                <w:lang w:val="uk-UA"/>
              </w:rPr>
              <w:t>Виконання обласного бюджету</w:t>
            </w:r>
          </w:p>
          <w:p w14:paraId="6E032DC3" w14:textId="77777777" w:rsidR="00A62DA4" w:rsidRPr="002F5DFD" w:rsidRDefault="00A62DA4" w:rsidP="00A62DA4">
            <w:pPr>
              <w:jc w:val="center"/>
              <w:rPr>
                <w:b/>
                <w:bCs/>
                <w:color w:val="FF0000"/>
                <w:sz w:val="16"/>
                <w:szCs w:val="16"/>
              </w:rPr>
            </w:pPr>
          </w:p>
        </w:tc>
        <w:tc>
          <w:tcPr>
            <w:tcW w:w="355" w:type="pct"/>
            <w:shd w:val="clear" w:color="auto" w:fill="FFFFFF"/>
            <w:vAlign w:val="center"/>
          </w:tcPr>
          <w:p w14:paraId="0AFF7F9D" w14:textId="77777777" w:rsidR="00A62DA4" w:rsidRPr="002F5DFD" w:rsidRDefault="00A62DA4" w:rsidP="00A62DA4">
            <w:pPr>
              <w:jc w:val="center"/>
              <w:rPr>
                <w:bCs/>
                <w:sz w:val="16"/>
                <w:szCs w:val="16"/>
                <w:lang w:val="uk-UA"/>
              </w:rPr>
            </w:pPr>
          </w:p>
          <w:p w14:paraId="06CF6190" w14:textId="77777777" w:rsidR="00A62DA4" w:rsidRPr="002F5DFD" w:rsidRDefault="00A62DA4" w:rsidP="00A62DA4">
            <w:pPr>
              <w:jc w:val="center"/>
              <w:rPr>
                <w:bCs/>
                <w:sz w:val="16"/>
                <w:szCs w:val="16"/>
                <w:lang w:val="uk-UA"/>
              </w:rPr>
            </w:pPr>
            <w:r w:rsidRPr="002F5DFD">
              <w:rPr>
                <w:bCs/>
                <w:sz w:val="16"/>
                <w:szCs w:val="16"/>
                <w:lang w:val="uk-UA"/>
              </w:rPr>
              <w:t xml:space="preserve">№ вих-               </w:t>
            </w:r>
            <w:r>
              <w:rPr>
                <w:bCs/>
                <w:sz w:val="16"/>
                <w:szCs w:val="16"/>
                <w:lang w:val="uk-UA"/>
              </w:rPr>
              <w:t>278</w:t>
            </w:r>
            <w:r w:rsidRPr="002F5DFD">
              <w:rPr>
                <w:bCs/>
                <w:sz w:val="16"/>
                <w:szCs w:val="16"/>
                <w:lang w:val="uk-UA"/>
              </w:rPr>
              <w:t>/03-20/26</w:t>
            </w:r>
          </w:p>
          <w:p w14:paraId="5CDE7547" w14:textId="77777777" w:rsidR="00A62DA4" w:rsidRPr="002F5DFD" w:rsidRDefault="00A62DA4" w:rsidP="00A62DA4">
            <w:pPr>
              <w:jc w:val="center"/>
              <w:rPr>
                <w:bCs/>
                <w:sz w:val="16"/>
                <w:szCs w:val="16"/>
                <w:lang w:val="uk-UA"/>
              </w:rPr>
            </w:pPr>
          </w:p>
        </w:tc>
        <w:tc>
          <w:tcPr>
            <w:tcW w:w="298" w:type="pct"/>
            <w:shd w:val="clear" w:color="auto" w:fill="FFFFFF"/>
            <w:vAlign w:val="center"/>
          </w:tcPr>
          <w:p w14:paraId="5D4605D3" w14:textId="77777777" w:rsidR="00A62DA4" w:rsidRPr="002F5DFD" w:rsidRDefault="00A62DA4" w:rsidP="00A62DA4">
            <w:pPr>
              <w:jc w:val="center"/>
              <w:rPr>
                <w:bCs/>
                <w:sz w:val="16"/>
                <w:szCs w:val="16"/>
                <w:lang w:val="uk-UA"/>
              </w:rPr>
            </w:pPr>
            <w:r w:rsidRPr="002F5DFD">
              <w:rPr>
                <w:bCs/>
                <w:sz w:val="16"/>
                <w:szCs w:val="16"/>
                <w:lang w:val="uk-UA"/>
              </w:rPr>
              <w:t>1</w:t>
            </w:r>
            <w:r>
              <w:rPr>
                <w:bCs/>
                <w:sz w:val="16"/>
                <w:szCs w:val="16"/>
                <w:lang w:val="uk-UA"/>
              </w:rPr>
              <w:t>2</w:t>
            </w:r>
            <w:r w:rsidRPr="002F5DFD">
              <w:rPr>
                <w:bCs/>
                <w:sz w:val="16"/>
                <w:szCs w:val="16"/>
                <w:lang w:val="uk-UA"/>
              </w:rPr>
              <w:t>.0</w:t>
            </w:r>
            <w:r>
              <w:rPr>
                <w:bCs/>
                <w:sz w:val="16"/>
                <w:szCs w:val="16"/>
                <w:lang w:val="uk-UA"/>
              </w:rPr>
              <w:t>2</w:t>
            </w:r>
            <w:r w:rsidRPr="002F5DFD">
              <w:rPr>
                <w:bCs/>
                <w:sz w:val="16"/>
                <w:szCs w:val="16"/>
                <w:lang w:val="uk-UA"/>
              </w:rPr>
              <w:t>.2026</w:t>
            </w:r>
          </w:p>
        </w:tc>
        <w:tc>
          <w:tcPr>
            <w:tcW w:w="306" w:type="pct"/>
            <w:shd w:val="clear" w:color="auto" w:fill="FFFFFF"/>
            <w:vAlign w:val="center"/>
          </w:tcPr>
          <w:p w14:paraId="625A521B" w14:textId="77777777" w:rsidR="00A62DA4" w:rsidRPr="002F5DFD" w:rsidRDefault="00A62DA4" w:rsidP="00A62DA4">
            <w:pPr>
              <w:jc w:val="center"/>
              <w:rPr>
                <w:bCs/>
                <w:sz w:val="16"/>
                <w:szCs w:val="16"/>
                <w:lang w:val="uk-UA"/>
              </w:rPr>
            </w:pPr>
            <w:r w:rsidRPr="002F5DFD">
              <w:rPr>
                <w:bCs/>
                <w:sz w:val="16"/>
                <w:szCs w:val="16"/>
                <w:lang w:val="uk-UA"/>
              </w:rPr>
              <w:t>-</w:t>
            </w:r>
          </w:p>
        </w:tc>
        <w:tc>
          <w:tcPr>
            <w:tcW w:w="434" w:type="pct"/>
            <w:shd w:val="clear" w:color="auto" w:fill="FFFFFF"/>
            <w:vAlign w:val="center"/>
          </w:tcPr>
          <w:p w14:paraId="3E0CC993" w14:textId="77777777" w:rsidR="00A62DA4" w:rsidRPr="002F5DFD" w:rsidRDefault="00A62DA4" w:rsidP="00A62DA4">
            <w:pPr>
              <w:jc w:val="center"/>
              <w:rPr>
                <w:bCs/>
                <w:sz w:val="16"/>
                <w:szCs w:val="16"/>
                <w:lang w:val="uk-UA"/>
              </w:rPr>
            </w:pPr>
            <w:r w:rsidRPr="002F5DFD">
              <w:rPr>
                <w:bCs/>
                <w:sz w:val="16"/>
                <w:szCs w:val="16"/>
                <w:lang w:val="uk-UA"/>
              </w:rPr>
              <w:t>Відділ зведеного бюджету та міжбюджетних відноси</w:t>
            </w:r>
          </w:p>
        </w:tc>
        <w:tc>
          <w:tcPr>
            <w:tcW w:w="273" w:type="pct"/>
            <w:shd w:val="clear" w:color="auto" w:fill="FFFFFF"/>
            <w:vAlign w:val="center"/>
          </w:tcPr>
          <w:p w14:paraId="0B9DD83C" w14:textId="77777777" w:rsidR="00A62DA4" w:rsidRPr="002F5DFD" w:rsidRDefault="00A62DA4" w:rsidP="00A62DA4">
            <w:pPr>
              <w:rPr>
                <w:bCs/>
                <w:sz w:val="16"/>
                <w:szCs w:val="16"/>
                <w:lang w:val="uk-UA"/>
              </w:rPr>
            </w:pPr>
            <w:r w:rsidRPr="002F5DFD">
              <w:rPr>
                <w:bCs/>
                <w:sz w:val="16"/>
                <w:szCs w:val="16"/>
                <w:lang w:val="uk-UA"/>
              </w:rPr>
              <w:t xml:space="preserve">   -</w:t>
            </w:r>
          </w:p>
        </w:tc>
        <w:tc>
          <w:tcPr>
            <w:tcW w:w="166" w:type="pct"/>
            <w:shd w:val="clear" w:color="auto" w:fill="FFFFFF"/>
            <w:vAlign w:val="center"/>
          </w:tcPr>
          <w:p w14:paraId="417D2261" w14:textId="77777777" w:rsidR="00A62DA4" w:rsidRPr="002F5DFD" w:rsidRDefault="00A62DA4" w:rsidP="00A62DA4">
            <w:pPr>
              <w:jc w:val="center"/>
              <w:rPr>
                <w:bCs/>
                <w:sz w:val="16"/>
                <w:szCs w:val="16"/>
                <w:lang w:val="uk-UA"/>
              </w:rPr>
            </w:pPr>
            <w:r w:rsidRPr="002F5DFD">
              <w:rPr>
                <w:bCs/>
                <w:sz w:val="16"/>
                <w:szCs w:val="16"/>
                <w:lang w:val="uk-UA"/>
              </w:rPr>
              <w:t>-</w:t>
            </w:r>
          </w:p>
        </w:tc>
        <w:tc>
          <w:tcPr>
            <w:tcW w:w="306" w:type="pct"/>
            <w:shd w:val="clear" w:color="auto" w:fill="FFFFFF"/>
            <w:vAlign w:val="center"/>
          </w:tcPr>
          <w:p w14:paraId="789CBFFF" w14:textId="77777777" w:rsidR="00A62DA4" w:rsidRPr="002F5DFD" w:rsidRDefault="00A62DA4" w:rsidP="00A62DA4">
            <w:pPr>
              <w:jc w:val="center"/>
              <w:rPr>
                <w:bCs/>
                <w:sz w:val="16"/>
                <w:szCs w:val="16"/>
                <w:lang w:val="uk-UA"/>
              </w:rPr>
            </w:pPr>
            <w:r w:rsidRPr="002F5DFD">
              <w:rPr>
                <w:bCs/>
                <w:sz w:val="16"/>
                <w:szCs w:val="16"/>
                <w:lang w:val="uk-UA"/>
              </w:rPr>
              <w:t>бюджет</w:t>
            </w:r>
          </w:p>
        </w:tc>
        <w:tc>
          <w:tcPr>
            <w:tcW w:w="414" w:type="pct"/>
            <w:shd w:val="clear" w:color="auto" w:fill="FFFFFF"/>
            <w:vAlign w:val="center"/>
          </w:tcPr>
          <w:p w14:paraId="307E94E5" w14:textId="77777777" w:rsidR="00A62DA4" w:rsidRPr="002F5DFD" w:rsidRDefault="00A62DA4" w:rsidP="00A62DA4">
            <w:pPr>
              <w:jc w:val="center"/>
              <w:rPr>
                <w:bCs/>
                <w:sz w:val="16"/>
                <w:szCs w:val="16"/>
                <w:lang w:val="uk-UA"/>
              </w:rPr>
            </w:pPr>
            <w:r w:rsidRPr="002F5DFD">
              <w:rPr>
                <w:bCs/>
                <w:sz w:val="16"/>
                <w:szCs w:val="16"/>
                <w:lang w:val="uk-UA"/>
              </w:rPr>
              <w:t xml:space="preserve">Виконання обласного бюджету </w:t>
            </w:r>
          </w:p>
        </w:tc>
        <w:tc>
          <w:tcPr>
            <w:tcW w:w="323" w:type="pct"/>
            <w:shd w:val="clear" w:color="auto" w:fill="FFFFFF"/>
            <w:vAlign w:val="center"/>
          </w:tcPr>
          <w:p w14:paraId="0322E764" w14:textId="77777777" w:rsidR="00A62DA4" w:rsidRPr="002F5DFD" w:rsidRDefault="00A62DA4" w:rsidP="00A62DA4">
            <w:pPr>
              <w:jc w:val="center"/>
              <w:rPr>
                <w:bCs/>
                <w:sz w:val="16"/>
                <w:szCs w:val="16"/>
                <w:lang w:val="uk-UA"/>
              </w:rPr>
            </w:pPr>
            <w:r w:rsidRPr="002F5DFD">
              <w:rPr>
                <w:bCs/>
                <w:sz w:val="16"/>
                <w:szCs w:val="16"/>
                <w:lang w:val="uk-UA"/>
              </w:rPr>
              <w:t>Текстовий документ</w:t>
            </w:r>
          </w:p>
        </w:tc>
        <w:tc>
          <w:tcPr>
            <w:tcW w:w="265" w:type="pct"/>
            <w:shd w:val="clear" w:color="auto" w:fill="FFFFFF"/>
            <w:vAlign w:val="center"/>
          </w:tcPr>
          <w:p w14:paraId="6D13A4C4" w14:textId="77777777" w:rsidR="00A62DA4" w:rsidRPr="002F5DFD" w:rsidRDefault="00A62DA4" w:rsidP="00A62DA4">
            <w:pPr>
              <w:jc w:val="center"/>
              <w:rPr>
                <w:bCs/>
                <w:sz w:val="16"/>
                <w:szCs w:val="16"/>
                <w:lang w:val="uk-UA"/>
              </w:rPr>
            </w:pPr>
            <w:r w:rsidRPr="002F5DFD">
              <w:rPr>
                <w:bCs/>
                <w:sz w:val="16"/>
                <w:szCs w:val="16"/>
                <w:lang w:val="uk-UA"/>
              </w:rPr>
              <w:t>Лист, таблиці</w:t>
            </w:r>
          </w:p>
        </w:tc>
        <w:tc>
          <w:tcPr>
            <w:tcW w:w="162" w:type="pct"/>
            <w:shd w:val="clear" w:color="auto" w:fill="FFFFFF"/>
            <w:vAlign w:val="center"/>
          </w:tcPr>
          <w:p w14:paraId="25A4F150" w14:textId="77777777" w:rsidR="00A62DA4" w:rsidRPr="002F5DFD" w:rsidRDefault="00A62DA4" w:rsidP="00A62DA4">
            <w:pPr>
              <w:rPr>
                <w:bCs/>
                <w:sz w:val="16"/>
                <w:szCs w:val="16"/>
                <w:lang w:val="uk-UA"/>
              </w:rPr>
            </w:pPr>
            <w:r w:rsidRPr="002F5DFD">
              <w:rPr>
                <w:bCs/>
                <w:sz w:val="16"/>
                <w:szCs w:val="16"/>
                <w:lang w:val="uk-UA"/>
              </w:rPr>
              <w:t xml:space="preserve">     -</w:t>
            </w:r>
          </w:p>
        </w:tc>
        <w:tc>
          <w:tcPr>
            <w:tcW w:w="405" w:type="pct"/>
            <w:shd w:val="clear" w:color="auto" w:fill="FFFFFF"/>
            <w:vAlign w:val="center"/>
          </w:tcPr>
          <w:p w14:paraId="43CA4914" w14:textId="77777777" w:rsidR="00A62DA4" w:rsidRPr="002F5DFD" w:rsidRDefault="00A62DA4" w:rsidP="00A62DA4">
            <w:pPr>
              <w:jc w:val="center"/>
              <w:rPr>
                <w:bCs/>
                <w:sz w:val="16"/>
                <w:szCs w:val="16"/>
                <w:lang w:val="uk-UA"/>
              </w:rPr>
            </w:pPr>
            <w:r w:rsidRPr="002F5DFD">
              <w:rPr>
                <w:bCs/>
                <w:sz w:val="16"/>
                <w:szCs w:val="16"/>
                <w:lang w:val="uk-UA"/>
              </w:rPr>
              <w:t>Паперова</w:t>
            </w:r>
          </w:p>
          <w:p w14:paraId="426254E3" w14:textId="77777777" w:rsidR="00A62DA4" w:rsidRPr="002F5DFD" w:rsidRDefault="00A62DA4" w:rsidP="00A62DA4">
            <w:pPr>
              <w:rPr>
                <w:bCs/>
                <w:sz w:val="16"/>
                <w:szCs w:val="16"/>
                <w:lang w:val="uk-UA"/>
              </w:rPr>
            </w:pPr>
            <w:r w:rsidRPr="002F5DFD">
              <w:rPr>
                <w:bCs/>
                <w:sz w:val="16"/>
                <w:szCs w:val="16"/>
                <w:lang w:val="uk-UA"/>
              </w:rPr>
              <w:t>електронна</w:t>
            </w:r>
          </w:p>
        </w:tc>
        <w:tc>
          <w:tcPr>
            <w:tcW w:w="479" w:type="pct"/>
            <w:shd w:val="clear" w:color="auto" w:fill="FFFFFF"/>
            <w:vAlign w:val="center"/>
          </w:tcPr>
          <w:p w14:paraId="515F7363" w14:textId="77777777" w:rsidR="00A62DA4" w:rsidRPr="002F5DFD" w:rsidRDefault="00A62DA4" w:rsidP="00A62DA4">
            <w:pPr>
              <w:jc w:val="center"/>
              <w:rPr>
                <w:bCs/>
                <w:sz w:val="16"/>
                <w:szCs w:val="16"/>
                <w:lang w:val="uk-UA"/>
              </w:rPr>
            </w:pPr>
            <w:r w:rsidRPr="002F5DFD">
              <w:rPr>
                <w:bCs/>
                <w:sz w:val="16"/>
                <w:szCs w:val="16"/>
                <w:lang w:val="uk-UA"/>
              </w:rPr>
              <w:t xml:space="preserve">Відділ зведеного бюджету та міжбюджетних відносин </w:t>
            </w:r>
          </w:p>
        </w:tc>
        <w:tc>
          <w:tcPr>
            <w:tcW w:w="127" w:type="pct"/>
            <w:shd w:val="clear" w:color="auto" w:fill="FFFFFF"/>
            <w:vAlign w:val="center"/>
          </w:tcPr>
          <w:p w14:paraId="55DA7E85" w14:textId="77777777" w:rsidR="00A62DA4" w:rsidRPr="00A31AD6" w:rsidRDefault="00A62DA4" w:rsidP="00A62DA4">
            <w:pPr>
              <w:jc w:val="center"/>
              <w:rPr>
                <w:bCs/>
                <w:sz w:val="16"/>
                <w:szCs w:val="16"/>
                <w:lang w:val="ru-RU"/>
              </w:rPr>
            </w:pPr>
          </w:p>
          <w:p w14:paraId="3A34A130" w14:textId="77777777" w:rsidR="00A62DA4" w:rsidRPr="00A31AD6" w:rsidRDefault="00A62DA4" w:rsidP="00A62DA4">
            <w:pPr>
              <w:jc w:val="center"/>
              <w:rPr>
                <w:bCs/>
                <w:sz w:val="16"/>
                <w:szCs w:val="16"/>
                <w:lang w:val="ru-RU"/>
              </w:rPr>
            </w:pPr>
            <w:r w:rsidRPr="00A31AD6">
              <w:rPr>
                <w:bCs/>
                <w:sz w:val="16"/>
                <w:szCs w:val="16"/>
                <w:lang w:val="ru-RU"/>
              </w:rPr>
              <w:t>-</w:t>
            </w:r>
          </w:p>
          <w:p w14:paraId="1018855C" w14:textId="77777777" w:rsidR="00A62DA4" w:rsidRPr="00910991" w:rsidRDefault="00A62DA4" w:rsidP="00A62DA4">
            <w:pPr>
              <w:jc w:val="center"/>
              <w:rPr>
                <w:bCs/>
                <w:sz w:val="16"/>
                <w:szCs w:val="16"/>
                <w:lang w:val="uk-UA"/>
              </w:rPr>
            </w:pPr>
          </w:p>
        </w:tc>
      </w:tr>
      <w:tr w:rsidR="00A62DA4" w:rsidRPr="00B7371E" w14:paraId="3372C00F" w14:textId="77777777" w:rsidTr="00BA6A5A">
        <w:trPr>
          <w:trHeight w:val="975"/>
        </w:trPr>
        <w:tc>
          <w:tcPr>
            <w:tcW w:w="207" w:type="pct"/>
            <w:shd w:val="clear" w:color="auto" w:fill="FFFFFF"/>
            <w:vAlign w:val="center"/>
          </w:tcPr>
          <w:p w14:paraId="58F2D5E2" w14:textId="77777777" w:rsidR="00A62DA4" w:rsidRDefault="00CC3287" w:rsidP="00A62DA4">
            <w:pPr>
              <w:jc w:val="center"/>
              <w:rPr>
                <w:b/>
                <w:bCs/>
                <w:sz w:val="16"/>
                <w:szCs w:val="16"/>
                <w:lang w:val="uk-UA"/>
              </w:rPr>
            </w:pPr>
            <w:r>
              <w:rPr>
                <w:b/>
                <w:bCs/>
                <w:sz w:val="16"/>
                <w:szCs w:val="16"/>
                <w:lang w:val="uk-UA"/>
              </w:rPr>
              <w:t>1262</w:t>
            </w:r>
          </w:p>
        </w:tc>
        <w:tc>
          <w:tcPr>
            <w:tcW w:w="480" w:type="pct"/>
            <w:shd w:val="clear" w:color="auto" w:fill="FFFFFF"/>
            <w:vAlign w:val="center"/>
          </w:tcPr>
          <w:p w14:paraId="77042513" w14:textId="77777777" w:rsidR="00A62DA4" w:rsidRPr="000C076D" w:rsidRDefault="00A62DA4" w:rsidP="00A62DA4">
            <w:pPr>
              <w:jc w:val="center"/>
              <w:rPr>
                <w:b/>
                <w:bCs/>
                <w:color w:val="FF0000"/>
                <w:sz w:val="16"/>
                <w:szCs w:val="16"/>
                <w:lang w:val="ru-RU"/>
              </w:rPr>
            </w:pPr>
            <w:r w:rsidRPr="000C076D">
              <w:rPr>
                <w:bCs/>
                <w:sz w:val="16"/>
                <w:szCs w:val="16"/>
                <w:lang w:val="uk-UA"/>
              </w:rPr>
              <w:t>Виконання зведеного бюджету та обласного</w:t>
            </w:r>
          </w:p>
        </w:tc>
        <w:tc>
          <w:tcPr>
            <w:tcW w:w="355" w:type="pct"/>
            <w:shd w:val="clear" w:color="auto" w:fill="FFFFFF"/>
            <w:vAlign w:val="center"/>
          </w:tcPr>
          <w:p w14:paraId="750F5245" w14:textId="77777777" w:rsidR="00A62DA4" w:rsidRPr="000C076D" w:rsidRDefault="00A62DA4" w:rsidP="00A62DA4">
            <w:pPr>
              <w:jc w:val="center"/>
              <w:rPr>
                <w:bCs/>
                <w:sz w:val="16"/>
                <w:szCs w:val="16"/>
                <w:lang w:val="uk-UA"/>
              </w:rPr>
            </w:pPr>
            <w:r w:rsidRPr="000C076D">
              <w:rPr>
                <w:bCs/>
                <w:sz w:val="16"/>
                <w:szCs w:val="16"/>
                <w:lang w:val="uk-UA"/>
              </w:rPr>
              <w:t>№вих-</w:t>
            </w:r>
            <w:r>
              <w:rPr>
                <w:bCs/>
                <w:sz w:val="16"/>
                <w:szCs w:val="16"/>
                <w:lang w:val="uk-UA"/>
              </w:rPr>
              <w:t>283</w:t>
            </w:r>
            <w:r w:rsidRPr="000C076D">
              <w:rPr>
                <w:bCs/>
                <w:sz w:val="16"/>
                <w:szCs w:val="16"/>
                <w:lang w:val="uk-UA"/>
              </w:rPr>
              <w:t>/03-20/26</w:t>
            </w:r>
          </w:p>
        </w:tc>
        <w:tc>
          <w:tcPr>
            <w:tcW w:w="298" w:type="pct"/>
            <w:shd w:val="clear" w:color="auto" w:fill="FFFFFF"/>
            <w:vAlign w:val="center"/>
          </w:tcPr>
          <w:p w14:paraId="67D41162" w14:textId="77777777" w:rsidR="00A62DA4" w:rsidRPr="000C076D" w:rsidRDefault="00A62DA4" w:rsidP="00A62DA4">
            <w:pPr>
              <w:jc w:val="center"/>
              <w:rPr>
                <w:bCs/>
                <w:sz w:val="16"/>
                <w:szCs w:val="16"/>
                <w:lang w:val="uk-UA"/>
              </w:rPr>
            </w:pPr>
            <w:r w:rsidRPr="000C076D">
              <w:rPr>
                <w:bCs/>
                <w:sz w:val="16"/>
                <w:szCs w:val="16"/>
                <w:lang w:val="uk-UA"/>
              </w:rPr>
              <w:t>1</w:t>
            </w:r>
            <w:r>
              <w:rPr>
                <w:bCs/>
                <w:sz w:val="16"/>
                <w:szCs w:val="16"/>
                <w:lang w:val="uk-UA"/>
              </w:rPr>
              <w:t>2</w:t>
            </w:r>
            <w:r w:rsidRPr="000C076D">
              <w:rPr>
                <w:bCs/>
                <w:sz w:val="16"/>
                <w:szCs w:val="16"/>
                <w:lang w:val="uk-UA"/>
              </w:rPr>
              <w:t>.0</w:t>
            </w:r>
            <w:r>
              <w:rPr>
                <w:bCs/>
                <w:sz w:val="16"/>
                <w:szCs w:val="16"/>
                <w:lang w:val="uk-UA"/>
              </w:rPr>
              <w:t>2</w:t>
            </w:r>
            <w:r w:rsidRPr="000C076D">
              <w:rPr>
                <w:bCs/>
                <w:sz w:val="16"/>
                <w:szCs w:val="16"/>
                <w:lang w:val="uk-UA"/>
              </w:rPr>
              <w:t>.2026</w:t>
            </w:r>
          </w:p>
        </w:tc>
        <w:tc>
          <w:tcPr>
            <w:tcW w:w="306" w:type="pct"/>
            <w:shd w:val="clear" w:color="auto" w:fill="FFFFFF"/>
            <w:vAlign w:val="center"/>
          </w:tcPr>
          <w:p w14:paraId="4DABC13B" w14:textId="77777777" w:rsidR="00A62DA4" w:rsidRPr="000C076D" w:rsidRDefault="00A62DA4" w:rsidP="00A62DA4">
            <w:pPr>
              <w:jc w:val="center"/>
              <w:rPr>
                <w:bCs/>
                <w:sz w:val="16"/>
                <w:szCs w:val="16"/>
                <w:lang w:val="uk-UA"/>
              </w:rPr>
            </w:pPr>
            <w:r w:rsidRPr="000C076D">
              <w:rPr>
                <w:b/>
              </w:rPr>
              <w:t>-</w:t>
            </w:r>
          </w:p>
        </w:tc>
        <w:tc>
          <w:tcPr>
            <w:tcW w:w="434" w:type="pct"/>
            <w:shd w:val="clear" w:color="auto" w:fill="FFFFFF"/>
            <w:vAlign w:val="center"/>
          </w:tcPr>
          <w:p w14:paraId="5120CC19" w14:textId="77777777" w:rsidR="00A62DA4" w:rsidRPr="000C076D" w:rsidRDefault="00A62DA4" w:rsidP="00A62DA4">
            <w:pPr>
              <w:jc w:val="center"/>
              <w:rPr>
                <w:bCs/>
                <w:sz w:val="16"/>
                <w:szCs w:val="16"/>
                <w:lang w:val="uk-UA"/>
              </w:rPr>
            </w:pPr>
            <w:r w:rsidRPr="000C076D">
              <w:rPr>
                <w:bCs/>
                <w:sz w:val="16"/>
                <w:szCs w:val="16"/>
                <w:lang w:val="uk-UA"/>
              </w:rPr>
              <w:t>Відділ зведеного бюджету та міжбюджетних відносин</w:t>
            </w:r>
          </w:p>
        </w:tc>
        <w:tc>
          <w:tcPr>
            <w:tcW w:w="273" w:type="pct"/>
            <w:shd w:val="clear" w:color="auto" w:fill="FFFFFF"/>
            <w:vAlign w:val="center"/>
          </w:tcPr>
          <w:p w14:paraId="7242C8D9" w14:textId="77777777" w:rsidR="00A62DA4" w:rsidRPr="000C076D" w:rsidRDefault="00A62DA4" w:rsidP="00A62DA4">
            <w:pPr>
              <w:rPr>
                <w:bCs/>
                <w:sz w:val="16"/>
                <w:szCs w:val="16"/>
                <w:lang w:val="uk-UA"/>
              </w:rPr>
            </w:pPr>
            <w:r w:rsidRPr="000C076D">
              <w:rPr>
                <w:b/>
                <w:lang w:val="uk-UA"/>
              </w:rPr>
              <w:t>-</w:t>
            </w:r>
          </w:p>
        </w:tc>
        <w:tc>
          <w:tcPr>
            <w:tcW w:w="166" w:type="pct"/>
            <w:shd w:val="clear" w:color="auto" w:fill="FFFFFF"/>
            <w:vAlign w:val="center"/>
          </w:tcPr>
          <w:p w14:paraId="07203102" w14:textId="77777777" w:rsidR="00A62DA4" w:rsidRPr="000C076D" w:rsidRDefault="00A62DA4" w:rsidP="00A62DA4">
            <w:pPr>
              <w:jc w:val="center"/>
              <w:rPr>
                <w:bCs/>
                <w:sz w:val="16"/>
                <w:szCs w:val="16"/>
                <w:lang w:val="uk-UA"/>
              </w:rPr>
            </w:pPr>
            <w:r w:rsidRPr="000C076D">
              <w:rPr>
                <w:b/>
                <w:lang w:val="uk-UA"/>
              </w:rPr>
              <w:t>-</w:t>
            </w:r>
          </w:p>
        </w:tc>
        <w:tc>
          <w:tcPr>
            <w:tcW w:w="306" w:type="pct"/>
            <w:shd w:val="clear" w:color="auto" w:fill="FFFFFF"/>
            <w:vAlign w:val="center"/>
          </w:tcPr>
          <w:p w14:paraId="7904DD15" w14:textId="77777777" w:rsidR="00A62DA4" w:rsidRPr="000C076D" w:rsidRDefault="00A62DA4" w:rsidP="00A62DA4">
            <w:pPr>
              <w:jc w:val="center"/>
              <w:rPr>
                <w:bCs/>
                <w:sz w:val="16"/>
                <w:szCs w:val="16"/>
                <w:lang w:val="uk-UA"/>
              </w:rPr>
            </w:pPr>
            <w:r w:rsidRPr="000C076D">
              <w:rPr>
                <w:bCs/>
                <w:sz w:val="16"/>
                <w:szCs w:val="16"/>
                <w:lang w:val="ru-RU"/>
              </w:rPr>
              <w:t>фінанси</w:t>
            </w:r>
          </w:p>
        </w:tc>
        <w:tc>
          <w:tcPr>
            <w:tcW w:w="414" w:type="pct"/>
            <w:shd w:val="clear" w:color="auto" w:fill="FFFFFF"/>
            <w:vAlign w:val="center"/>
          </w:tcPr>
          <w:p w14:paraId="4AA27A25" w14:textId="77777777" w:rsidR="00A62DA4" w:rsidRPr="000C076D" w:rsidRDefault="00A62DA4" w:rsidP="00A62DA4">
            <w:pPr>
              <w:jc w:val="center"/>
              <w:rPr>
                <w:bCs/>
                <w:sz w:val="16"/>
                <w:szCs w:val="16"/>
                <w:lang w:val="uk-UA"/>
              </w:rPr>
            </w:pPr>
            <w:r w:rsidRPr="000C076D">
              <w:rPr>
                <w:bCs/>
                <w:sz w:val="16"/>
                <w:szCs w:val="16"/>
                <w:lang w:val="ru-RU"/>
              </w:rPr>
              <w:t xml:space="preserve">Виконання видатків зведеного бюджету </w:t>
            </w:r>
          </w:p>
        </w:tc>
        <w:tc>
          <w:tcPr>
            <w:tcW w:w="323" w:type="pct"/>
            <w:shd w:val="clear" w:color="auto" w:fill="FFFFFF"/>
            <w:vAlign w:val="center"/>
          </w:tcPr>
          <w:p w14:paraId="5634BFAC" w14:textId="77777777" w:rsidR="00A62DA4" w:rsidRPr="000C076D" w:rsidRDefault="00A62DA4" w:rsidP="00A62DA4">
            <w:pPr>
              <w:jc w:val="center"/>
              <w:rPr>
                <w:bCs/>
                <w:sz w:val="16"/>
                <w:szCs w:val="16"/>
                <w:lang w:val="uk-UA"/>
              </w:rPr>
            </w:pPr>
            <w:r w:rsidRPr="000C076D">
              <w:rPr>
                <w:bCs/>
                <w:iCs/>
                <w:sz w:val="16"/>
                <w:szCs w:val="16"/>
                <w:lang w:val="uk-UA"/>
              </w:rPr>
              <w:t>Текстовий документ</w:t>
            </w:r>
          </w:p>
        </w:tc>
        <w:tc>
          <w:tcPr>
            <w:tcW w:w="265" w:type="pct"/>
            <w:shd w:val="clear" w:color="auto" w:fill="FFFFFF"/>
            <w:vAlign w:val="center"/>
          </w:tcPr>
          <w:p w14:paraId="40AA0858" w14:textId="77777777" w:rsidR="00A62DA4" w:rsidRPr="000C076D" w:rsidRDefault="00A62DA4" w:rsidP="00A62DA4">
            <w:pPr>
              <w:jc w:val="center"/>
              <w:rPr>
                <w:bCs/>
                <w:sz w:val="16"/>
                <w:szCs w:val="16"/>
                <w:lang w:val="uk-UA"/>
              </w:rPr>
            </w:pPr>
            <w:r w:rsidRPr="000C076D">
              <w:rPr>
                <w:bCs/>
                <w:sz w:val="16"/>
                <w:szCs w:val="16"/>
                <w:lang w:val="uk-UA"/>
              </w:rPr>
              <w:t>Лист, таблиці</w:t>
            </w:r>
          </w:p>
        </w:tc>
        <w:tc>
          <w:tcPr>
            <w:tcW w:w="162" w:type="pct"/>
            <w:shd w:val="clear" w:color="auto" w:fill="FFFFFF"/>
            <w:vAlign w:val="center"/>
          </w:tcPr>
          <w:p w14:paraId="560EF029" w14:textId="77777777" w:rsidR="00A62DA4" w:rsidRPr="000C076D" w:rsidRDefault="00A62DA4" w:rsidP="00A62DA4">
            <w:pPr>
              <w:rPr>
                <w:bCs/>
                <w:sz w:val="16"/>
                <w:szCs w:val="16"/>
                <w:lang w:val="uk-UA"/>
              </w:rPr>
            </w:pPr>
            <w:r w:rsidRPr="000C076D">
              <w:rPr>
                <w:b/>
                <w:lang w:val="uk-UA"/>
              </w:rPr>
              <w:t xml:space="preserve">    </w:t>
            </w:r>
            <w:r w:rsidRPr="000C076D">
              <w:rPr>
                <w:b/>
              </w:rPr>
              <w:t>-</w:t>
            </w:r>
          </w:p>
        </w:tc>
        <w:tc>
          <w:tcPr>
            <w:tcW w:w="405" w:type="pct"/>
            <w:shd w:val="clear" w:color="auto" w:fill="FFFFFF"/>
            <w:vAlign w:val="center"/>
          </w:tcPr>
          <w:p w14:paraId="162026B8" w14:textId="77777777" w:rsidR="00A62DA4" w:rsidRPr="000C076D" w:rsidRDefault="00A62DA4" w:rsidP="00A62DA4">
            <w:pPr>
              <w:jc w:val="center"/>
              <w:rPr>
                <w:bCs/>
                <w:sz w:val="16"/>
                <w:szCs w:val="16"/>
                <w:lang w:val="uk-UA"/>
              </w:rPr>
            </w:pPr>
            <w:r w:rsidRPr="000C076D">
              <w:rPr>
                <w:bCs/>
                <w:sz w:val="16"/>
                <w:szCs w:val="16"/>
                <w:lang w:val="uk-UA"/>
              </w:rPr>
              <w:t>Паперова</w:t>
            </w:r>
          </w:p>
          <w:p w14:paraId="6A7A21CE" w14:textId="77777777" w:rsidR="00A62DA4" w:rsidRPr="000C076D" w:rsidRDefault="00A62DA4" w:rsidP="00A62DA4">
            <w:pPr>
              <w:rPr>
                <w:bCs/>
                <w:sz w:val="16"/>
                <w:szCs w:val="16"/>
                <w:lang w:val="uk-UA"/>
              </w:rPr>
            </w:pPr>
            <w:r w:rsidRPr="000C076D">
              <w:rPr>
                <w:bCs/>
                <w:sz w:val="16"/>
                <w:szCs w:val="16"/>
                <w:lang w:val="uk-UA"/>
              </w:rPr>
              <w:t>електронна</w:t>
            </w:r>
          </w:p>
        </w:tc>
        <w:tc>
          <w:tcPr>
            <w:tcW w:w="479" w:type="pct"/>
            <w:shd w:val="clear" w:color="auto" w:fill="FFFFFF"/>
            <w:vAlign w:val="center"/>
          </w:tcPr>
          <w:p w14:paraId="6A6FC82E" w14:textId="77777777" w:rsidR="00A62DA4" w:rsidRPr="000C076D" w:rsidRDefault="00A62DA4" w:rsidP="00A62DA4">
            <w:pPr>
              <w:jc w:val="center"/>
              <w:rPr>
                <w:bCs/>
                <w:sz w:val="16"/>
                <w:szCs w:val="16"/>
                <w:lang w:val="uk-UA"/>
              </w:rPr>
            </w:pPr>
          </w:p>
          <w:p w14:paraId="5D5F7F93" w14:textId="77777777" w:rsidR="00A62DA4" w:rsidRPr="000C076D" w:rsidRDefault="00A62DA4" w:rsidP="00CC3287">
            <w:pPr>
              <w:jc w:val="center"/>
              <w:rPr>
                <w:bCs/>
                <w:sz w:val="16"/>
                <w:szCs w:val="16"/>
                <w:lang w:val="uk-UA"/>
              </w:rPr>
            </w:pPr>
            <w:r w:rsidRPr="000C076D">
              <w:rPr>
                <w:bCs/>
                <w:sz w:val="16"/>
                <w:szCs w:val="16"/>
                <w:lang w:val="uk-UA"/>
              </w:rPr>
              <w:t>Відділ зведеного бюджету та міжбюджетних відносин</w:t>
            </w:r>
          </w:p>
        </w:tc>
        <w:tc>
          <w:tcPr>
            <w:tcW w:w="127" w:type="pct"/>
            <w:shd w:val="clear" w:color="auto" w:fill="FFFFFF"/>
          </w:tcPr>
          <w:p w14:paraId="33AE15B3" w14:textId="77777777" w:rsidR="00A62DA4" w:rsidRPr="00986456" w:rsidRDefault="00A62DA4" w:rsidP="00A62DA4">
            <w:pPr>
              <w:jc w:val="center"/>
              <w:rPr>
                <w:bCs/>
                <w:lang w:val="uk-UA"/>
              </w:rPr>
            </w:pPr>
          </w:p>
          <w:p w14:paraId="38835210" w14:textId="77777777" w:rsidR="00A62DA4" w:rsidRPr="00986456" w:rsidRDefault="00A62DA4" w:rsidP="00A62DA4">
            <w:pPr>
              <w:jc w:val="center"/>
              <w:rPr>
                <w:bCs/>
                <w:lang w:val="uk-UA"/>
              </w:rPr>
            </w:pPr>
          </w:p>
          <w:p w14:paraId="20F00815" w14:textId="77777777" w:rsidR="00A62DA4" w:rsidRPr="00910991" w:rsidRDefault="00A62DA4" w:rsidP="00A62DA4">
            <w:pPr>
              <w:jc w:val="center"/>
              <w:rPr>
                <w:bCs/>
                <w:sz w:val="16"/>
                <w:szCs w:val="16"/>
                <w:lang w:val="uk-UA"/>
              </w:rPr>
            </w:pPr>
            <w:r w:rsidRPr="00986456">
              <w:rPr>
                <w:b/>
                <w:lang w:val="uk-UA"/>
              </w:rPr>
              <w:t>-</w:t>
            </w:r>
          </w:p>
        </w:tc>
      </w:tr>
      <w:tr w:rsidR="00A62DA4" w:rsidRPr="00B7371E" w14:paraId="5C248C55" w14:textId="77777777" w:rsidTr="00E05B75">
        <w:trPr>
          <w:trHeight w:val="562"/>
        </w:trPr>
        <w:tc>
          <w:tcPr>
            <w:tcW w:w="207" w:type="pct"/>
            <w:shd w:val="clear" w:color="auto" w:fill="FFFFFF"/>
            <w:vAlign w:val="center"/>
          </w:tcPr>
          <w:p w14:paraId="543EBC4A" w14:textId="77777777" w:rsidR="00A62DA4" w:rsidRDefault="00CC3287" w:rsidP="00A62DA4">
            <w:pPr>
              <w:jc w:val="center"/>
              <w:rPr>
                <w:b/>
                <w:bCs/>
                <w:sz w:val="16"/>
                <w:szCs w:val="16"/>
                <w:lang w:val="uk-UA"/>
              </w:rPr>
            </w:pPr>
            <w:r>
              <w:rPr>
                <w:b/>
                <w:bCs/>
                <w:sz w:val="16"/>
                <w:szCs w:val="16"/>
                <w:lang w:val="uk-UA"/>
              </w:rPr>
              <w:t>1263</w:t>
            </w:r>
          </w:p>
        </w:tc>
        <w:tc>
          <w:tcPr>
            <w:tcW w:w="480" w:type="pct"/>
            <w:shd w:val="clear" w:color="auto" w:fill="FFFFFF"/>
            <w:vAlign w:val="center"/>
          </w:tcPr>
          <w:p w14:paraId="05CA4F9C" w14:textId="77777777" w:rsidR="00A62DA4" w:rsidRPr="00E05B75" w:rsidRDefault="00A62DA4" w:rsidP="00A62DA4">
            <w:pPr>
              <w:jc w:val="center"/>
              <w:rPr>
                <w:bCs/>
                <w:sz w:val="16"/>
                <w:szCs w:val="16"/>
                <w:lang w:val="uk-UA"/>
              </w:rPr>
            </w:pPr>
            <w:r w:rsidRPr="00E05B75">
              <w:rPr>
                <w:bCs/>
                <w:sz w:val="16"/>
                <w:szCs w:val="16"/>
                <w:lang w:val="uk-UA"/>
              </w:rPr>
              <w:t>Про надання повідомлення № 9 від 12.02.2026 про зміни до річного та помісячного розписів асигнувань загального фонду державного бюджету на 2026 рік</w:t>
            </w:r>
          </w:p>
        </w:tc>
        <w:tc>
          <w:tcPr>
            <w:tcW w:w="355" w:type="pct"/>
            <w:shd w:val="clear" w:color="auto" w:fill="FFFFFF"/>
            <w:vAlign w:val="center"/>
          </w:tcPr>
          <w:p w14:paraId="3D5CB64A" w14:textId="77777777" w:rsidR="00A62DA4" w:rsidRPr="00E05B75" w:rsidRDefault="00A62DA4" w:rsidP="00A62DA4">
            <w:pPr>
              <w:jc w:val="center"/>
              <w:rPr>
                <w:bCs/>
                <w:sz w:val="16"/>
                <w:szCs w:val="16"/>
                <w:lang w:val="uk-UA"/>
              </w:rPr>
            </w:pPr>
            <w:r w:rsidRPr="00E05B75">
              <w:rPr>
                <w:bCs/>
                <w:sz w:val="16"/>
                <w:szCs w:val="16"/>
                <w:lang w:val="uk-UA"/>
              </w:rPr>
              <w:t>№вх-938/26</w:t>
            </w:r>
          </w:p>
        </w:tc>
        <w:tc>
          <w:tcPr>
            <w:tcW w:w="298" w:type="pct"/>
            <w:shd w:val="clear" w:color="auto" w:fill="FFFFFF"/>
            <w:vAlign w:val="center"/>
          </w:tcPr>
          <w:p w14:paraId="28CA0B94"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6A2AE64F" w14:textId="77777777" w:rsidR="00A62DA4" w:rsidRPr="00E05B75" w:rsidRDefault="00A62DA4" w:rsidP="00A62DA4">
            <w:pPr>
              <w:jc w:val="center"/>
              <w:rPr>
                <w:bCs/>
                <w:sz w:val="16"/>
                <w:szCs w:val="16"/>
                <w:lang w:val="uk-UA"/>
              </w:rPr>
            </w:pPr>
            <w:r w:rsidRPr="00E05B75">
              <w:rPr>
                <w:bCs/>
                <w:sz w:val="16"/>
                <w:szCs w:val="16"/>
                <w:lang w:val="uk-UA"/>
              </w:rPr>
              <w:t>12.02.2026</w:t>
            </w:r>
          </w:p>
        </w:tc>
        <w:tc>
          <w:tcPr>
            <w:tcW w:w="434" w:type="pct"/>
            <w:shd w:val="clear" w:color="auto" w:fill="FFFFFF"/>
            <w:vAlign w:val="center"/>
          </w:tcPr>
          <w:p w14:paraId="0AD251B9" w14:textId="77777777" w:rsidR="00A62DA4" w:rsidRPr="00E05B75" w:rsidRDefault="00A62DA4" w:rsidP="00A62DA4">
            <w:pPr>
              <w:jc w:val="center"/>
              <w:rPr>
                <w:bCs/>
                <w:sz w:val="16"/>
                <w:szCs w:val="16"/>
                <w:lang w:val="uk-UA"/>
              </w:rPr>
            </w:pPr>
            <w:r w:rsidRPr="00E05B75">
              <w:rPr>
                <w:bCs/>
                <w:sz w:val="16"/>
                <w:szCs w:val="16"/>
                <w:lang w:val="uk-UA"/>
              </w:rPr>
              <w:t>Головне управління Державної казначейської служби України у Рівненській області</w:t>
            </w:r>
          </w:p>
        </w:tc>
        <w:tc>
          <w:tcPr>
            <w:tcW w:w="273" w:type="pct"/>
            <w:shd w:val="clear" w:color="auto" w:fill="FFFFFF"/>
            <w:vAlign w:val="center"/>
          </w:tcPr>
          <w:p w14:paraId="4195E4B3"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2E736D3D"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1D327835"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343A41D3" w14:textId="77777777" w:rsidR="00A62DA4" w:rsidRPr="00E05B75" w:rsidRDefault="00A62DA4" w:rsidP="00A62DA4">
            <w:pPr>
              <w:jc w:val="center"/>
              <w:rPr>
                <w:bCs/>
                <w:sz w:val="16"/>
                <w:szCs w:val="16"/>
                <w:lang w:val="uk-UA"/>
              </w:rPr>
            </w:pPr>
            <w:r w:rsidRPr="00E05B75">
              <w:rPr>
                <w:bCs/>
                <w:sz w:val="16"/>
                <w:szCs w:val="16"/>
                <w:lang w:val="uk-UA"/>
              </w:rPr>
              <w:t>Про надання повідомлення № 9 від 12.02.2026 про зміни до річного та помісячного розписів асигнувань загального фонду державного бюджету на 2026 рік</w:t>
            </w:r>
          </w:p>
        </w:tc>
        <w:tc>
          <w:tcPr>
            <w:tcW w:w="323" w:type="pct"/>
            <w:shd w:val="clear" w:color="auto" w:fill="FFFFFF"/>
            <w:vAlign w:val="center"/>
          </w:tcPr>
          <w:p w14:paraId="39FC1AD0" w14:textId="77777777" w:rsidR="00A62DA4" w:rsidRPr="00E05B75" w:rsidRDefault="00A62DA4" w:rsidP="00A62DA4">
            <w:pPr>
              <w:jc w:val="center"/>
              <w:rPr>
                <w:bCs/>
                <w:sz w:val="16"/>
                <w:szCs w:val="16"/>
                <w:lang w:val="uk-UA"/>
              </w:rPr>
            </w:pPr>
            <w:r w:rsidRPr="00E05B75">
              <w:rPr>
                <w:bCs/>
                <w:sz w:val="16"/>
                <w:szCs w:val="16"/>
                <w:lang w:val="uk-UA"/>
              </w:rPr>
              <w:t>Текстовий документ</w:t>
            </w:r>
          </w:p>
        </w:tc>
        <w:tc>
          <w:tcPr>
            <w:tcW w:w="265" w:type="pct"/>
            <w:shd w:val="clear" w:color="auto" w:fill="FFFFFF"/>
            <w:vAlign w:val="center"/>
          </w:tcPr>
          <w:p w14:paraId="179D6B44"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0D28D10B"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71E85574"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792347C3"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5984F129" w14:textId="77777777" w:rsidR="00A62DA4" w:rsidRDefault="00A62DA4" w:rsidP="00A62DA4">
            <w:pPr>
              <w:jc w:val="center"/>
              <w:rPr>
                <w:lang w:val="ru-RU"/>
              </w:rPr>
            </w:pPr>
            <w:r>
              <w:rPr>
                <w:lang w:val="ru-RU"/>
              </w:rPr>
              <w:t>-</w:t>
            </w:r>
          </w:p>
        </w:tc>
      </w:tr>
      <w:tr w:rsidR="00A62DA4" w:rsidRPr="00B7371E" w14:paraId="6641B670" w14:textId="77777777" w:rsidTr="00E05B75">
        <w:trPr>
          <w:trHeight w:val="562"/>
        </w:trPr>
        <w:tc>
          <w:tcPr>
            <w:tcW w:w="207" w:type="pct"/>
            <w:shd w:val="clear" w:color="auto" w:fill="FFFFFF"/>
            <w:vAlign w:val="center"/>
          </w:tcPr>
          <w:p w14:paraId="01287BF0" w14:textId="77777777" w:rsidR="00A62DA4" w:rsidRDefault="00CC3287" w:rsidP="00A62DA4">
            <w:pPr>
              <w:jc w:val="center"/>
              <w:rPr>
                <w:b/>
                <w:bCs/>
                <w:sz w:val="16"/>
                <w:szCs w:val="16"/>
                <w:lang w:val="uk-UA"/>
              </w:rPr>
            </w:pPr>
            <w:r>
              <w:rPr>
                <w:b/>
                <w:bCs/>
                <w:sz w:val="16"/>
                <w:szCs w:val="16"/>
                <w:lang w:val="uk-UA"/>
              </w:rPr>
              <w:t>1264</w:t>
            </w:r>
          </w:p>
        </w:tc>
        <w:tc>
          <w:tcPr>
            <w:tcW w:w="480" w:type="pct"/>
            <w:shd w:val="clear" w:color="auto" w:fill="FFFFFF"/>
            <w:vAlign w:val="center"/>
          </w:tcPr>
          <w:p w14:paraId="09275E9D" w14:textId="77777777" w:rsidR="00A62DA4" w:rsidRPr="00E05B75" w:rsidRDefault="00A62DA4" w:rsidP="00A62DA4">
            <w:pPr>
              <w:jc w:val="center"/>
              <w:rPr>
                <w:bCs/>
                <w:sz w:val="16"/>
                <w:szCs w:val="16"/>
                <w:lang w:val="uk-UA"/>
              </w:rPr>
            </w:pPr>
            <w:r w:rsidRPr="00E05B75">
              <w:rPr>
                <w:bCs/>
                <w:sz w:val="16"/>
                <w:szCs w:val="16"/>
                <w:lang w:val="uk-UA"/>
              </w:rPr>
              <w:t>Щодо створення підрозділу з кіберзахисту та призначення керівника з кіберзахисту</w:t>
            </w:r>
          </w:p>
        </w:tc>
        <w:tc>
          <w:tcPr>
            <w:tcW w:w="355" w:type="pct"/>
            <w:shd w:val="clear" w:color="auto" w:fill="FFFFFF"/>
            <w:vAlign w:val="center"/>
          </w:tcPr>
          <w:p w14:paraId="466557E5" w14:textId="77777777" w:rsidR="00A62DA4" w:rsidRPr="00E05B75" w:rsidRDefault="00A62DA4" w:rsidP="00A62DA4">
            <w:pPr>
              <w:jc w:val="center"/>
              <w:rPr>
                <w:bCs/>
                <w:sz w:val="16"/>
                <w:szCs w:val="16"/>
                <w:lang w:val="uk-UA"/>
              </w:rPr>
            </w:pPr>
            <w:r w:rsidRPr="00E05B75">
              <w:rPr>
                <w:bCs/>
                <w:sz w:val="16"/>
                <w:szCs w:val="16"/>
                <w:lang w:val="uk-UA"/>
              </w:rPr>
              <w:t>№вх-939/26</w:t>
            </w:r>
          </w:p>
        </w:tc>
        <w:tc>
          <w:tcPr>
            <w:tcW w:w="298" w:type="pct"/>
            <w:shd w:val="clear" w:color="auto" w:fill="FFFFFF"/>
            <w:vAlign w:val="center"/>
          </w:tcPr>
          <w:p w14:paraId="38E9CDA3"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7C82B57C" w14:textId="77777777" w:rsidR="00A62DA4" w:rsidRPr="00E05B75" w:rsidRDefault="00A62DA4" w:rsidP="00A62DA4">
            <w:pPr>
              <w:jc w:val="center"/>
              <w:rPr>
                <w:bCs/>
                <w:sz w:val="16"/>
                <w:szCs w:val="16"/>
                <w:lang w:val="uk-UA"/>
              </w:rPr>
            </w:pPr>
            <w:r w:rsidRPr="00E05B75">
              <w:rPr>
                <w:bCs/>
                <w:sz w:val="16"/>
                <w:szCs w:val="16"/>
                <w:lang w:val="uk-UA"/>
              </w:rPr>
              <w:t>12.02.2026</w:t>
            </w:r>
          </w:p>
        </w:tc>
        <w:tc>
          <w:tcPr>
            <w:tcW w:w="434" w:type="pct"/>
            <w:shd w:val="clear" w:color="auto" w:fill="FFFFFF"/>
            <w:vAlign w:val="center"/>
          </w:tcPr>
          <w:p w14:paraId="3D795CFE" w14:textId="77777777" w:rsidR="00A62DA4" w:rsidRPr="00E05B75" w:rsidRDefault="00A62DA4" w:rsidP="00A62DA4">
            <w:pPr>
              <w:jc w:val="center"/>
              <w:rPr>
                <w:bCs/>
                <w:sz w:val="16"/>
                <w:szCs w:val="16"/>
                <w:lang w:val="uk-UA"/>
              </w:rPr>
            </w:pPr>
            <w:r w:rsidRPr="00E05B75">
              <w:rPr>
                <w:bCs/>
                <w:sz w:val="16"/>
                <w:szCs w:val="16"/>
                <w:lang w:val="uk-UA"/>
              </w:rPr>
              <w:t>Рівненська обласна військова адміністрація</w:t>
            </w:r>
          </w:p>
        </w:tc>
        <w:tc>
          <w:tcPr>
            <w:tcW w:w="273" w:type="pct"/>
            <w:shd w:val="clear" w:color="auto" w:fill="FFFFFF"/>
            <w:vAlign w:val="center"/>
          </w:tcPr>
          <w:p w14:paraId="73F15B5B"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0D4A9F28"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02C886FE" w14:textId="77777777" w:rsidR="00A62DA4" w:rsidRPr="00E05B75" w:rsidRDefault="00A62DA4" w:rsidP="00A62DA4">
            <w:pPr>
              <w:jc w:val="center"/>
              <w:rPr>
                <w:bCs/>
                <w:sz w:val="16"/>
                <w:szCs w:val="16"/>
                <w:lang w:val="uk-UA"/>
              </w:rPr>
            </w:pPr>
            <w:r w:rsidRPr="00E05B75">
              <w:rPr>
                <w:bCs/>
                <w:sz w:val="16"/>
                <w:szCs w:val="16"/>
                <w:lang w:val="uk-UA"/>
              </w:rPr>
              <w:t>Питання ІТ</w:t>
            </w:r>
          </w:p>
        </w:tc>
        <w:tc>
          <w:tcPr>
            <w:tcW w:w="414" w:type="pct"/>
            <w:shd w:val="clear" w:color="auto" w:fill="FFFFFF"/>
            <w:vAlign w:val="center"/>
          </w:tcPr>
          <w:p w14:paraId="61EF805C" w14:textId="77777777" w:rsidR="00A62DA4" w:rsidRPr="00E05B75" w:rsidRDefault="00A62DA4" w:rsidP="00A62DA4">
            <w:pPr>
              <w:jc w:val="center"/>
              <w:rPr>
                <w:bCs/>
                <w:sz w:val="16"/>
                <w:szCs w:val="16"/>
                <w:lang w:val="uk-UA"/>
              </w:rPr>
            </w:pPr>
            <w:r w:rsidRPr="00E05B75">
              <w:rPr>
                <w:bCs/>
                <w:sz w:val="16"/>
                <w:szCs w:val="16"/>
                <w:lang w:val="uk-UA"/>
              </w:rPr>
              <w:t xml:space="preserve">Щодо створення підрозділу з кіберзахисту та призначення керівника з </w:t>
            </w:r>
            <w:r w:rsidRPr="00E05B75">
              <w:rPr>
                <w:bCs/>
                <w:sz w:val="16"/>
                <w:szCs w:val="16"/>
                <w:lang w:val="uk-UA"/>
              </w:rPr>
              <w:lastRenderedPageBreak/>
              <w:t>кіберзахисту</w:t>
            </w:r>
          </w:p>
        </w:tc>
        <w:tc>
          <w:tcPr>
            <w:tcW w:w="323" w:type="pct"/>
            <w:shd w:val="clear" w:color="auto" w:fill="FFFFFF"/>
            <w:vAlign w:val="center"/>
          </w:tcPr>
          <w:p w14:paraId="3C1C2B35" w14:textId="77777777" w:rsidR="00A62DA4" w:rsidRPr="00E05B75" w:rsidRDefault="00A62DA4" w:rsidP="00A62DA4">
            <w:pPr>
              <w:jc w:val="center"/>
              <w:rPr>
                <w:bCs/>
                <w:sz w:val="16"/>
                <w:szCs w:val="16"/>
                <w:lang w:val="uk-UA"/>
              </w:rPr>
            </w:pPr>
            <w:r w:rsidRPr="00E05B75">
              <w:rPr>
                <w:bCs/>
                <w:sz w:val="16"/>
                <w:szCs w:val="16"/>
                <w:lang w:val="uk-UA"/>
              </w:rPr>
              <w:lastRenderedPageBreak/>
              <w:t>Текстовий документ</w:t>
            </w:r>
          </w:p>
        </w:tc>
        <w:tc>
          <w:tcPr>
            <w:tcW w:w="265" w:type="pct"/>
            <w:shd w:val="clear" w:color="auto" w:fill="FFFFFF"/>
            <w:vAlign w:val="center"/>
          </w:tcPr>
          <w:p w14:paraId="1FB25C4F"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188C0430"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4E8975D6"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0A7A68C3"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1511C866" w14:textId="77777777" w:rsidR="00A62DA4" w:rsidRDefault="00A62DA4" w:rsidP="00A62DA4">
            <w:pPr>
              <w:jc w:val="center"/>
              <w:rPr>
                <w:lang w:val="ru-RU"/>
              </w:rPr>
            </w:pPr>
            <w:r>
              <w:rPr>
                <w:lang w:val="ru-RU"/>
              </w:rPr>
              <w:t>-</w:t>
            </w:r>
          </w:p>
        </w:tc>
      </w:tr>
      <w:tr w:rsidR="00A62DA4" w:rsidRPr="00B7371E" w14:paraId="05D369B5" w14:textId="77777777" w:rsidTr="00E05B75">
        <w:trPr>
          <w:trHeight w:val="975"/>
        </w:trPr>
        <w:tc>
          <w:tcPr>
            <w:tcW w:w="207" w:type="pct"/>
            <w:shd w:val="clear" w:color="auto" w:fill="FFFFFF"/>
            <w:vAlign w:val="center"/>
          </w:tcPr>
          <w:p w14:paraId="0200C82C" w14:textId="77777777" w:rsidR="00A62DA4" w:rsidRDefault="00CC3287" w:rsidP="00A62DA4">
            <w:pPr>
              <w:jc w:val="center"/>
              <w:rPr>
                <w:b/>
                <w:bCs/>
                <w:sz w:val="16"/>
                <w:szCs w:val="16"/>
                <w:lang w:val="uk-UA"/>
              </w:rPr>
            </w:pPr>
            <w:r>
              <w:rPr>
                <w:b/>
                <w:bCs/>
                <w:sz w:val="16"/>
                <w:szCs w:val="16"/>
                <w:lang w:val="uk-UA"/>
              </w:rPr>
              <w:t>1665</w:t>
            </w:r>
          </w:p>
        </w:tc>
        <w:tc>
          <w:tcPr>
            <w:tcW w:w="480" w:type="pct"/>
            <w:shd w:val="clear" w:color="auto" w:fill="FFFFFF"/>
            <w:vAlign w:val="center"/>
          </w:tcPr>
          <w:p w14:paraId="730BFF85" w14:textId="77777777" w:rsidR="00A62DA4" w:rsidRPr="00E05B75" w:rsidRDefault="00A62DA4" w:rsidP="00A62DA4">
            <w:pPr>
              <w:jc w:val="center"/>
              <w:rPr>
                <w:bCs/>
                <w:sz w:val="16"/>
                <w:szCs w:val="16"/>
                <w:lang w:val="uk-UA"/>
              </w:rPr>
            </w:pPr>
            <w:r w:rsidRPr="00E05B75">
              <w:rPr>
                <w:bCs/>
                <w:sz w:val="16"/>
                <w:szCs w:val="16"/>
                <w:lang w:val="uk-UA"/>
              </w:rPr>
              <w:t>Щодо внесення змін до обласного бюджету</w:t>
            </w:r>
          </w:p>
        </w:tc>
        <w:tc>
          <w:tcPr>
            <w:tcW w:w="355" w:type="pct"/>
            <w:shd w:val="clear" w:color="auto" w:fill="FFFFFF"/>
            <w:vAlign w:val="center"/>
          </w:tcPr>
          <w:p w14:paraId="2E5692B9" w14:textId="77777777" w:rsidR="00A62DA4" w:rsidRPr="00E05B75" w:rsidRDefault="00A62DA4" w:rsidP="00A62DA4">
            <w:pPr>
              <w:jc w:val="center"/>
              <w:rPr>
                <w:bCs/>
                <w:sz w:val="16"/>
                <w:szCs w:val="16"/>
                <w:lang w:val="uk-UA"/>
              </w:rPr>
            </w:pPr>
            <w:r w:rsidRPr="00E05B75">
              <w:rPr>
                <w:bCs/>
                <w:sz w:val="16"/>
                <w:szCs w:val="16"/>
                <w:lang w:val="uk-UA"/>
              </w:rPr>
              <w:t>№вх-940/26</w:t>
            </w:r>
          </w:p>
        </w:tc>
        <w:tc>
          <w:tcPr>
            <w:tcW w:w="298" w:type="pct"/>
            <w:shd w:val="clear" w:color="auto" w:fill="FFFFFF"/>
            <w:vAlign w:val="center"/>
          </w:tcPr>
          <w:p w14:paraId="4A4781EC"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345015D9" w14:textId="77777777" w:rsidR="00A62DA4" w:rsidRPr="00E05B75" w:rsidRDefault="00A62DA4" w:rsidP="00A62DA4">
            <w:pPr>
              <w:jc w:val="center"/>
              <w:rPr>
                <w:bCs/>
                <w:sz w:val="16"/>
                <w:szCs w:val="16"/>
                <w:lang w:val="uk-UA"/>
              </w:rPr>
            </w:pPr>
            <w:r w:rsidRPr="00E05B75">
              <w:rPr>
                <w:bCs/>
                <w:sz w:val="16"/>
                <w:szCs w:val="16"/>
                <w:lang w:val="uk-UA"/>
              </w:rPr>
              <w:t>12.02.2026</w:t>
            </w:r>
          </w:p>
        </w:tc>
        <w:tc>
          <w:tcPr>
            <w:tcW w:w="434" w:type="pct"/>
            <w:shd w:val="clear" w:color="auto" w:fill="FFFFFF"/>
            <w:vAlign w:val="center"/>
          </w:tcPr>
          <w:p w14:paraId="7F62FADF" w14:textId="77777777" w:rsidR="00A62DA4" w:rsidRPr="00E05B75" w:rsidRDefault="00A62DA4" w:rsidP="00A62DA4">
            <w:pPr>
              <w:jc w:val="center"/>
              <w:rPr>
                <w:bCs/>
                <w:sz w:val="16"/>
                <w:szCs w:val="16"/>
                <w:lang w:val="uk-UA"/>
              </w:rPr>
            </w:pPr>
            <w:r w:rsidRPr="00E05B75">
              <w:rPr>
                <w:bCs/>
                <w:sz w:val="16"/>
                <w:szCs w:val="16"/>
                <w:lang w:val="uk-UA"/>
              </w:rPr>
              <w:t>Рівненська обласна військова адміністрація</w:t>
            </w:r>
          </w:p>
        </w:tc>
        <w:tc>
          <w:tcPr>
            <w:tcW w:w="273" w:type="pct"/>
            <w:shd w:val="clear" w:color="auto" w:fill="FFFFFF"/>
            <w:vAlign w:val="center"/>
          </w:tcPr>
          <w:p w14:paraId="133F4370"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7D0ACE11"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22904CBA"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14DC3A70" w14:textId="77777777" w:rsidR="00A62DA4" w:rsidRPr="00E05B75" w:rsidRDefault="00A62DA4" w:rsidP="00A62DA4">
            <w:pPr>
              <w:jc w:val="center"/>
              <w:rPr>
                <w:bCs/>
                <w:sz w:val="16"/>
                <w:szCs w:val="16"/>
                <w:lang w:val="uk-UA"/>
              </w:rPr>
            </w:pPr>
            <w:r w:rsidRPr="00E05B75">
              <w:rPr>
                <w:bCs/>
                <w:sz w:val="16"/>
                <w:szCs w:val="16"/>
                <w:lang w:val="uk-UA"/>
              </w:rPr>
              <w:t>Щодо внесення змін до обласного бюджету</w:t>
            </w:r>
          </w:p>
        </w:tc>
        <w:tc>
          <w:tcPr>
            <w:tcW w:w="323" w:type="pct"/>
            <w:shd w:val="clear" w:color="auto" w:fill="FFFFFF"/>
            <w:vAlign w:val="center"/>
          </w:tcPr>
          <w:p w14:paraId="5FBA9D5F" w14:textId="77777777" w:rsidR="00A62DA4" w:rsidRPr="00E05B75" w:rsidRDefault="00A62DA4" w:rsidP="00A62DA4">
            <w:pPr>
              <w:jc w:val="center"/>
              <w:rPr>
                <w:bCs/>
                <w:sz w:val="16"/>
                <w:szCs w:val="16"/>
                <w:lang w:val="uk-UA"/>
              </w:rPr>
            </w:pPr>
            <w:r w:rsidRPr="00E05B75">
              <w:rPr>
                <w:bCs/>
                <w:sz w:val="16"/>
                <w:szCs w:val="16"/>
                <w:lang w:val="uk-UA"/>
              </w:rPr>
              <w:t>Текстовий документ</w:t>
            </w:r>
          </w:p>
        </w:tc>
        <w:tc>
          <w:tcPr>
            <w:tcW w:w="265" w:type="pct"/>
            <w:shd w:val="clear" w:color="auto" w:fill="FFFFFF"/>
            <w:vAlign w:val="center"/>
          </w:tcPr>
          <w:p w14:paraId="153438AE"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0F6F25A9"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36046B95"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62A00CE4"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311B77E5" w14:textId="77777777" w:rsidR="00A62DA4" w:rsidRDefault="00A62DA4" w:rsidP="00A62DA4">
            <w:pPr>
              <w:jc w:val="center"/>
              <w:rPr>
                <w:lang w:val="ru-RU"/>
              </w:rPr>
            </w:pPr>
            <w:r>
              <w:rPr>
                <w:lang w:val="ru-RU"/>
              </w:rPr>
              <w:t>-</w:t>
            </w:r>
          </w:p>
        </w:tc>
      </w:tr>
      <w:tr w:rsidR="00A62DA4" w:rsidRPr="00B7371E" w14:paraId="773890A1" w14:textId="77777777" w:rsidTr="00E05B75">
        <w:trPr>
          <w:trHeight w:val="975"/>
        </w:trPr>
        <w:tc>
          <w:tcPr>
            <w:tcW w:w="207" w:type="pct"/>
            <w:shd w:val="clear" w:color="auto" w:fill="FFFFFF"/>
            <w:vAlign w:val="center"/>
          </w:tcPr>
          <w:p w14:paraId="1A8AEC3E" w14:textId="77777777" w:rsidR="00A62DA4" w:rsidRDefault="00CC3287" w:rsidP="00A62DA4">
            <w:pPr>
              <w:jc w:val="center"/>
              <w:rPr>
                <w:b/>
                <w:bCs/>
                <w:sz w:val="16"/>
                <w:szCs w:val="16"/>
                <w:lang w:val="uk-UA"/>
              </w:rPr>
            </w:pPr>
            <w:r>
              <w:rPr>
                <w:b/>
                <w:bCs/>
                <w:sz w:val="16"/>
                <w:szCs w:val="16"/>
                <w:lang w:val="uk-UA"/>
              </w:rPr>
              <w:t>1266</w:t>
            </w:r>
          </w:p>
        </w:tc>
        <w:tc>
          <w:tcPr>
            <w:tcW w:w="480" w:type="pct"/>
            <w:shd w:val="clear" w:color="auto" w:fill="FFFFFF"/>
            <w:vAlign w:val="center"/>
          </w:tcPr>
          <w:p w14:paraId="5E95D5CC" w14:textId="77777777" w:rsidR="00A62DA4" w:rsidRPr="00E05B75" w:rsidRDefault="00A62DA4" w:rsidP="00A62DA4">
            <w:pPr>
              <w:jc w:val="center"/>
              <w:rPr>
                <w:bCs/>
                <w:sz w:val="16"/>
                <w:szCs w:val="16"/>
                <w:lang w:val="uk-UA"/>
              </w:rPr>
            </w:pPr>
            <w:r w:rsidRPr="00E05B75">
              <w:rPr>
                <w:bCs/>
                <w:sz w:val="16"/>
                <w:szCs w:val="16"/>
                <w:lang w:val="uk-UA"/>
              </w:rPr>
              <w:t>Дані щодо чисельності</w:t>
            </w:r>
          </w:p>
        </w:tc>
        <w:tc>
          <w:tcPr>
            <w:tcW w:w="355" w:type="pct"/>
            <w:shd w:val="clear" w:color="auto" w:fill="FFFFFF"/>
            <w:vAlign w:val="center"/>
          </w:tcPr>
          <w:p w14:paraId="3537D3B1" w14:textId="77777777" w:rsidR="00A62DA4" w:rsidRPr="00E05B75" w:rsidRDefault="00A62DA4" w:rsidP="00A62DA4">
            <w:pPr>
              <w:jc w:val="center"/>
              <w:rPr>
                <w:bCs/>
                <w:sz w:val="16"/>
                <w:szCs w:val="16"/>
                <w:lang w:val="uk-UA"/>
              </w:rPr>
            </w:pPr>
            <w:r w:rsidRPr="00E05B75">
              <w:rPr>
                <w:bCs/>
                <w:sz w:val="16"/>
                <w:szCs w:val="16"/>
                <w:lang w:val="uk-UA"/>
              </w:rPr>
              <w:t>№вх-941/26</w:t>
            </w:r>
          </w:p>
        </w:tc>
        <w:tc>
          <w:tcPr>
            <w:tcW w:w="298" w:type="pct"/>
            <w:shd w:val="clear" w:color="auto" w:fill="FFFFFF"/>
            <w:vAlign w:val="center"/>
          </w:tcPr>
          <w:p w14:paraId="39C10C50"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3E0218D4" w14:textId="77777777" w:rsidR="00A62DA4" w:rsidRPr="00E05B75" w:rsidRDefault="00A62DA4" w:rsidP="00A62DA4">
            <w:pPr>
              <w:jc w:val="center"/>
              <w:rPr>
                <w:bCs/>
                <w:sz w:val="16"/>
                <w:szCs w:val="16"/>
                <w:lang w:val="uk-UA"/>
              </w:rPr>
            </w:pPr>
            <w:r w:rsidRPr="00E05B75">
              <w:rPr>
                <w:bCs/>
                <w:sz w:val="16"/>
                <w:szCs w:val="16"/>
                <w:lang w:val="uk-UA"/>
              </w:rPr>
              <w:t>12.02.2026</w:t>
            </w:r>
          </w:p>
        </w:tc>
        <w:tc>
          <w:tcPr>
            <w:tcW w:w="434" w:type="pct"/>
            <w:shd w:val="clear" w:color="auto" w:fill="FFFFFF"/>
            <w:vAlign w:val="center"/>
          </w:tcPr>
          <w:p w14:paraId="717F4698" w14:textId="77777777" w:rsidR="00A62DA4" w:rsidRPr="00E05B75" w:rsidRDefault="00A62DA4" w:rsidP="00A62DA4">
            <w:pPr>
              <w:jc w:val="center"/>
              <w:rPr>
                <w:bCs/>
                <w:sz w:val="16"/>
                <w:szCs w:val="16"/>
                <w:lang w:val="uk-UA"/>
              </w:rPr>
            </w:pPr>
            <w:r w:rsidRPr="00E05B75">
              <w:rPr>
                <w:bCs/>
                <w:sz w:val="16"/>
                <w:szCs w:val="16"/>
                <w:lang w:val="uk-UA"/>
              </w:rPr>
              <w:t>Управління культури і туризму</w:t>
            </w:r>
          </w:p>
        </w:tc>
        <w:tc>
          <w:tcPr>
            <w:tcW w:w="273" w:type="pct"/>
            <w:shd w:val="clear" w:color="auto" w:fill="FFFFFF"/>
            <w:vAlign w:val="center"/>
          </w:tcPr>
          <w:p w14:paraId="3AC41D4B"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10A4ABA1"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1858E9C0"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260C2F50" w14:textId="77777777" w:rsidR="00A62DA4" w:rsidRPr="00E05B75" w:rsidRDefault="00A62DA4" w:rsidP="00A62DA4">
            <w:pPr>
              <w:jc w:val="center"/>
              <w:rPr>
                <w:bCs/>
                <w:sz w:val="16"/>
                <w:szCs w:val="16"/>
                <w:lang w:val="uk-UA"/>
              </w:rPr>
            </w:pPr>
            <w:r w:rsidRPr="00E05B75">
              <w:rPr>
                <w:bCs/>
                <w:sz w:val="16"/>
                <w:szCs w:val="16"/>
                <w:lang w:val="uk-UA"/>
              </w:rPr>
              <w:t>Дані щодо чисельності</w:t>
            </w:r>
          </w:p>
        </w:tc>
        <w:tc>
          <w:tcPr>
            <w:tcW w:w="323" w:type="pct"/>
            <w:shd w:val="clear" w:color="auto" w:fill="FFFFFF"/>
            <w:vAlign w:val="center"/>
          </w:tcPr>
          <w:p w14:paraId="3C7FCB42" w14:textId="77777777" w:rsidR="00A62DA4" w:rsidRPr="00E05B75" w:rsidRDefault="00A62DA4" w:rsidP="00A62DA4">
            <w:pPr>
              <w:jc w:val="center"/>
              <w:rPr>
                <w:bCs/>
                <w:sz w:val="16"/>
                <w:szCs w:val="16"/>
                <w:lang w:val="uk-UA"/>
              </w:rPr>
            </w:pPr>
            <w:r w:rsidRPr="00E05B75">
              <w:rPr>
                <w:bCs/>
                <w:sz w:val="16"/>
                <w:szCs w:val="16"/>
                <w:lang w:val="uk-UA"/>
              </w:rPr>
              <w:t>Текстовий документ</w:t>
            </w:r>
          </w:p>
        </w:tc>
        <w:tc>
          <w:tcPr>
            <w:tcW w:w="265" w:type="pct"/>
            <w:shd w:val="clear" w:color="auto" w:fill="FFFFFF"/>
            <w:vAlign w:val="center"/>
          </w:tcPr>
          <w:p w14:paraId="0DA5697D"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1DCC90F7"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4BE2222E"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3D461F5E"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462E3F20" w14:textId="77777777" w:rsidR="00A62DA4" w:rsidRPr="005011BA" w:rsidRDefault="00A62DA4" w:rsidP="00A62DA4">
            <w:pPr>
              <w:jc w:val="center"/>
              <w:rPr>
                <w:sz w:val="16"/>
                <w:szCs w:val="16"/>
              </w:rPr>
            </w:pPr>
            <w:r w:rsidRPr="005011BA">
              <w:rPr>
                <w:sz w:val="16"/>
                <w:szCs w:val="16"/>
              </w:rPr>
              <w:t>-</w:t>
            </w:r>
          </w:p>
        </w:tc>
      </w:tr>
      <w:tr w:rsidR="00A62DA4" w:rsidRPr="00B7371E" w14:paraId="2E25758D" w14:textId="77777777" w:rsidTr="00E05B75">
        <w:trPr>
          <w:trHeight w:val="975"/>
        </w:trPr>
        <w:tc>
          <w:tcPr>
            <w:tcW w:w="207" w:type="pct"/>
            <w:shd w:val="clear" w:color="auto" w:fill="FFFFFF"/>
            <w:vAlign w:val="center"/>
          </w:tcPr>
          <w:p w14:paraId="501160CE" w14:textId="77777777" w:rsidR="00A62DA4" w:rsidRDefault="00CC3287" w:rsidP="00A62DA4">
            <w:pPr>
              <w:jc w:val="center"/>
              <w:rPr>
                <w:b/>
                <w:bCs/>
                <w:sz w:val="16"/>
                <w:szCs w:val="16"/>
                <w:lang w:val="uk-UA"/>
              </w:rPr>
            </w:pPr>
            <w:r>
              <w:rPr>
                <w:b/>
                <w:bCs/>
                <w:sz w:val="16"/>
                <w:szCs w:val="16"/>
                <w:lang w:val="uk-UA"/>
              </w:rPr>
              <w:t>1267</w:t>
            </w:r>
          </w:p>
        </w:tc>
        <w:tc>
          <w:tcPr>
            <w:tcW w:w="480" w:type="pct"/>
            <w:shd w:val="clear" w:color="auto" w:fill="FFFFFF"/>
            <w:vAlign w:val="center"/>
          </w:tcPr>
          <w:p w14:paraId="45BBA377" w14:textId="77777777" w:rsidR="00A62DA4" w:rsidRPr="00E05B75" w:rsidRDefault="00A62DA4" w:rsidP="00A62DA4">
            <w:pPr>
              <w:jc w:val="center"/>
              <w:rPr>
                <w:bCs/>
                <w:sz w:val="16"/>
                <w:szCs w:val="16"/>
                <w:lang w:val="uk-UA"/>
              </w:rPr>
            </w:pPr>
            <w:r w:rsidRPr="00E05B75">
              <w:rPr>
                <w:bCs/>
                <w:sz w:val="16"/>
                <w:szCs w:val="16"/>
                <w:lang w:val="uk-UA"/>
              </w:rPr>
              <w:t>Інформація щодо організації та здійснення дисциплінарних проваджень за 2025 рік</w:t>
            </w:r>
          </w:p>
        </w:tc>
        <w:tc>
          <w:tcPr>
            <w:tcW w:w="355" w:type="pct"/>
            <w:shd w:val="clear" w:color="auto" w:fill="FFFFFF"/>
            <w:vAlign w:val="center"/>
          </w:tcPr>
          <w:p w14:paraId="4A7AE3E5" w14:textId="77777777" w:rsidR="00A62DA4" w:rsidRPr="00E05B75" w:rsidRDefault="00A62DA4" w:rsidP="00A62DA4">
            <w:pPr>
              <w:jc w:val="center"/>
              <w:rPr>
                <w:bCs/>
                <w:sz w:val="16"/>
                <w:szCs w:val="16"/>
                <w:lang w:val="uk-UA"/>
              </w:rPr>
            </w:pPr>
            <w:r w:rsidRPr="00E05B75">
              <w:rPr>
                <w:bCs/>
                <w:sz w:val="16"/>
                <w:szCs w:val="16"/>
                <w:lang w:val="uk-UA"/>
              </w:rPr>
              <w:t>№вх-942/26</w:t>
            </w:r>
          </w:p>
        </w:tc>
        <w:tc>
          <w:tcPr>
            <w:tcW w:w="298" w:type="pct"/>
            <w:shd w:val="clear" w:color="auto" w:fill="FFFFFF"/>
            <w:vAlign w:val="center"/>
          </w:tcPr>
          <w:p w14:paraId="6785B5F6"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0FA27C2E" w14:textId="77777777" w:rsidR="00A62DA4" w:rsidRPr="00E05B75" w:rsidRDefault="00A62DA4" w:rsidP="00A62DA4">
            <w:pPr>
              <w:jc w:val="center"/>
              <w:rPr>
                <w:bCs/>
                <w:sz w:val="16"/>
                <w:szCs w:val="16"/>
                <w:lang w:val="uk-UA"/>
              </w:rPr>
            </w:pPr>
            <w:r w:rsidRPr="00E05B75">
              <w:rPr>
                <w:bCs/>
                <w:sz w:val="16"/>
                <w:szCs w:val="16"/>
                <w:lang w:val="uk-UA"/>
              </w:rPr>
              <w:t>12.02.2026</w:t>
            </w:r>
          </w:p>
        </w:tc>
        <w:tc>
          <w:tcPr>
            <w:tcW w:w="434" w:type="pct"/>
            <w:shd w:val="clear" w:color="auto" w:fill="FFFFFF"/>
            <w:vAlign w:val="center"/>
          </w:tcPr>
          <w:p w14:paraId="6782B412" w14:textId="77777777" w:rsidR="00A62DA4" w:rsidRPr="00E05B75" w:rsidRDefault="00A62DA4" w:rsidP="00A62DA4">
            <w:pPr>
              <w:jc w:val="center"/>
              <w:rPr>
                <w:bCs/>
                <w:sz w:val="16"/>
                <w:szCs w:val="16"/>
                <w:lang w:val="uk-UA"/>
              </w:rPr>
            </w:pPr>
            <w:r w:rsidRPr="00E05B75">
              <w:rPr>
                <w:bCs/>
                <w:sz w:val="16"/>
                <w:szCs w:val="16"/>
                <w:lang w:val="uk-UA"/>
              </w:rPr>
              <w:t>Рівненська обласна військова адміністрація</w:t>
            </w:r>
          </w:p>
        </w:tc>
        <w:tc>
          <w:tcPr>
            <w:tcW w:w="273" w:type="pct"/>
            <w:shd w:val="clear" w:color="auto" w:fill="FFFFFF"/>
            <w:vAlign w:val="center"/>
          </w:tcPr>
          <w:p w14:paraId="1C42FBB2"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50BE9762"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3AC25B86" w14:textId="77777777" w:rsidR="00A62DA4" w:rsidRPr="00E05B75" w:rsidRDefault="00A62DA4" w:rsidP="00A62DA4">
            <w:pPr>
              <w:jc w:val="center"/>
              <w:rPr>
                <w:bCs/>
                <w:sz w:val="16"/>
                <w:szCs w:val="16"/>
                <w:lang w:val="uk-UA"/>
              </w:rPr>
            </w:pPr>
            <w:r w:rsidRPr="00E05B75">
              <w:rPr>
                <w:bCs/>
                <w:sz w:val="16"/>
                <w:szCs w:val="16"/>
                <w:lang w:val="uk-UA"/>
              </w:rPr>
              <w:t>Юриди чні питання</w:t>
            </w:r>
          </w:p>
        </w:tc>
        <w:tc>
          <w:tcPr>
            <w:tcW w:w="414" w:type="pct"/>
            <w:shd w:val="clear" w:color="auto" w:fill="FFFFFF"/>
            <w:vAlign w:val="center"/>
          </w:tcPr>
          <w:p w14:paraId="4D3E041D" w14:textId="77777777" w:rsidR="00A62DA4" w:rsidRPr="00E05B75" w:rsidRDefault="00A62DA4" w:rsidP="00A62DA4">
            <w:pPr>
              <w:jc w:val="center"/>
              <w:rPr>
                <w:bCs/>
                <w:sz w:val="16"/>
                <w:szCs w:val="16"/>
                <w:lang w:val="uk-UA"/>
              </w:rPr>
            </w:pPr>
            <w:r w:rsidRPr="00E05B75">
              <w:rPr>
                <w:bCs/>
                <w:sz w:val="16"/>
                <w:szCs w:val="16"/>
                <w:lang w:val="uk-UA"/>
              </w:rPr>
              <w:t>Інформація щодо організації та здійснення дисциплінарних проваджень за 2025 рік</w:t>
            </w:r>
          </w:p>
        </w:tc>
        <w:tc>
          <w:tcPr>
            <w:tcW w:w="323" w:type="pct"/>
            <w:shd w:val="clear" w:color="auto" w:fill="FFFFFF"/>
            <w:vAlign w:val="center"/>
          </w:tcPr>
          <w:p w14:paraId="5F309D9B" w14:textId="77777777" w:rsidR="00A62DA4" w:rsidRPr="00E05B75" w:rsidRDefault="00A62DA4" w:rsidP="00A62DA4">
            <w:pPr>
              <w:jc w:val="center"/>
              <w:rPr>
                <w:bCs/>
                <w:sz w:val="16"/>
                <w:szCs w:val="16"/>
                <w:lang w:val="uk-UA"/>
              </w:rPr>
            </w:pPr>
            <w:r w:rsidRPr="00E05B75">
              <w:rPr>
                <w:bCs/>
                <w:sz w:val="16"/>
                <w:szCs w:val="16"/>
                <w:lang w:val="uk-UA"/>
              </w:rPr>
              <w:t>Текстовий, табличний  документ</w:t>
            </w:r>
          </w:p>
        </w:tc>
        <w:tc>
          <w:tcPr>
            <w:tcW w:w="265" w:type="pct"/>
            <w:shd w:val="clear" w:color="auto" w:fill="FFFFFF"/>
            <w:vAlign w:val="center"/>
          </w:tcPr>
          <w:p w14:paraId="671B31AD"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194DA90B"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535AD3C0"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5E7A54E6"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1617E7D4" w14:textId="77777777" w:rsidR="00A62DA4" w:rsidRPr="005011BA" w:rsidRDefault="00A62DA4" w:rsidP="00A62DA4">
            <w:pPr>
              <w:jc w:val="center"/>
              <w:rPr>
                <w:sz w:val="16"/>
                <w:szCs w:val="16"/>
              </w:rPr>
            </w:pPr>
            <w:r w:rsidRPr="005011BA">
              <w:rPr>
                <w:sz w:val="16"/>
                <w:szCs w:val="16"/>
              </w:rPr>
              <w:t>-</w:t>
            </w:r>
          </w:p>
        </w:tc>
      </w:tr>
      <w:tr w:rsidR="00A62DA4" w:rsidRPr="00B7371E" w14:paraId="3CAF37A2" w14:textId="77777777" w:rsidTr="00E05B75">
        <w:trPr>
          <w:trHeight w:val="975"/>
        </w:trPr>
        <w:tc>
          <w:tcPr>
            <w:tcW w:w="207" w:type="pct"/>
            <w:shd w:val="clear" w:color="auto" w:fill="FFFFFF"/>
            <w:vAlign w:val="center"/>
          </w:tcPr>
          <w:p w14:paraId="6E1B6B46" w14:textId="77777777" w:rsidR="00A62DA4" w:rsidRDefault="00CC3287" w:rsidP="00A62DA4">
            <w:pPr>
              <w:jc w:val="center"/>
              <w:rPr>
                <w:b/>
                <w:bCs/>
                <w:sz w:val="16"/>
                <w:szCs w:val="16"/>
                <w:lang w:val="uk-UA"/>
              </w:rPr>
            </w:pPr>
            <w:r>
              <w:rPr>
                <w:b/>
                <w:bCs/>
                <w:sz w:val="16"/>
                <w:szCs w:val="16"/>
                <w:lang w:val="uk-UA"/>
              </w:rPr>
              <w:t>1268</w:t>
            </w:r>
          </w:p>
        </w:tc>
        <w:tc>
          <w:tcPr>
            <w:tcW w:w="480" w:type="pct"/>
            <w:shd w:val="clear" w:color="auto" w:fill="FFFFFF"/>
            <w:vAlign w:val="center"/>
          </w:tcPr>
          <w:p w14:paraId="2CEF6074" w14:textId="77777777" w:rsidR="00A62DA4" w:rsidRPr="00E05B75" w:rsidRDefault="00A62DA4" w:rsidP="00A62DA4">
            <w:pPr>
              <w:jc w:val="center"/>
              <w:rPr>
                <w:bCs/>
                <w:sz w:val="16"/>
                <w:szCs w:val="16"/>
                <w:lang w:val="uk-UA"/>
              </w:rPr>
            </w:pPr>
            <w:r w:rsidRPr="00E05B75">
              <w:rPr>
                <w:bCs/>
                <w:sz w:val="16"/>
                <w:szCs w:val="16"/>
                <w:lang w:val="uk-UA"/>
              </w:rPr>
              <w:t>Щодо виділення коштів</w:t>
            </w:r>
          </w:p>
        </w:tc>
        <w:tc>
          <w:tcPr>
            <w:tcW w:w="355" w:type="pct"/>
            <w:shd w:val="clear" w:color="auto" w:fill="FFFFFF"/>
            <w:vAlign w:val="center"/>
          </w:tcPr>
          <w:p w14:paraId="76541E13" w14:textId="77777777" w:rsidR="00A62DA4" w:rsidRPr="00E05B75" w:rsidRDefault="00A62DA4" w:rsidP="00A62DA4">
            <w:pPr>
              <w:jc w:val="center"/>
              <w:rPr>
                <w:bCs/>
                <w:sz w:val="16"/>
                <w:szCs w:val="16"/>
                <w:lang w:val="uk-UA"/>
              </w:rPr>
            </w:pPr>
            <w:r w:rsidRPr="00E05B75">
              <w:rPr>
                <w:bCs/>
                <w:sz w:val="16"/>
                <w:szCs w:val="16"/>
                <w:lang w:val="uk-UA"/>
              </w:rPr>
              <w:t>№вх-943/26</w:t>
            </w:r>
          </w:p>
        </w:tc>
        <w:tc>
          <w:tcPr>
            <w:tcW w:w="298" w:type="pct"/>
            <w:shd w:val="clear" w:color="auto" w:fill="FFFFFF"/>
            <w:vAlign w:val="center"/>
          </w:tcPr>
          <w:p w14:paraId="1412BA3D"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2D7F690A" w14:textId="77777777" w:rsidR="00A62DA4" w:rsidRPr="00E05B75" w:rsidRDefault="00A62DA4" w:rsidP="00A62DA4">
            <w:pPr>
              <w:jc w:val="center"/>
              <w:rPr>
                <w:bCs/>
                <w:sz w:val="16"/>
                <w:szCs w:val="16"/>
                <w:lang w:val="uk-UA"/>
              </w:rPr>
            </w:pPr>
            <w:r w:rsidRPr="00E05B75">
              <w:rPr>
                <w:bCs/>
                <w:sz w:val="16"/>
                <w:szCs w:val="16"/>
                <w:lang w:val="uk-UA"/>
              </w:rPr>
              <w:t>13.02.2026</w:t>
            </w:r>
          </w:p>
        </w:tc>
        <w:tc>
          <w:tcPr>
            <w:tcW w:w="434" w:type="pct"/>
            <w:shd w:val="clear" w:color="auto" w:fill="FFFFFF"/>
            <w:vAlign w:val="center"/>
          </w:tcPr>
          <w:p w14:paraId="0BED64ED" w14:textId="77777777" w:rsidR="00A62DA4" w:rsidRPr="00E05B75" w:rsidRDefault="00A62DA4" w:rsidP="00A62DA4">
            <w:pPr>
              <w:jc w:val="center"/>
              <w:rPr>
                <w:bCs/>
                <w:sz w:val="16"/>
                <w:szCs w:val="16"/>
                <w:lang w:val="uk-UA"/>
              </w:rPr>
            </w:pPr>
            <w:r w:rsidRPr="00E05B75">
              <w:rPr>
                <w:bCs/>
                <w:sz w:val="16"/>
                <w:szCs w:val="16"/>
                <w:lang w:val="uk-UA"/>
              </w:rPr>
              <w:t>Рівненська обласна військова адміністрація</w:t>
            </w:r>
          </w:p>
        </w:tc>
        <w:tc>
          <w:tcPr>
            <w:tcW w:w="273" w:type="pct"/>
            <w:shd w:val="clear" w:color="auto" w:fill="FFFFFF"/>
            <w:vAlign w:val="center"/>
          </w:tcPr>
          <w:p w14:paraId="2D4585BB"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5F282229"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21B366D2"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7A7C5DA7" w14:textId="77777777" w:rsidR="00A62DA4" w:rsidRPr="00E05B75" w:rsidRDefault="00A62DA4" w:rsidP="00A62DA4">
            <w:pPr>
              <w:jc w:val="center"/>
              <w:rPr>
                <w:bCs/>
                <w:sz w:val="16"/>
                <w:szCs w:val="16"/>
                <w:lang w:val="uk-UA"/>
              </w:rPr>
            </w:pPr>
            <w:r w:rsidRPr="00E05B75">
              <w:rPr>
                <w:bCs/>
                <w:sz w:val="16"/>
                <w:szCs w:val="16"/>
                <w:lang w:val="uk-UA"/>
              </w:rPr>
              <w:t>Щодо виділення коштів</w:t>
            </w:r>
          </w:p>
        </w:tc>
        <w:tc>
          <w:tcPr>
            <w:tcW w:w="323" w:type="pct"/>
            <w:shd w:val="clear" w:color="auto" w:fill="FFFFFF"/>
            <w:vAlign w:val="center"/>
          </w:tcPr>
          <w:p w14:paraId="1021C7EE" w14:textId="77777777" w:rsidR="00A62DA4" w:rsidRPr="00E05B75" w:rsidRDefault="00A62DA4" w:rsidP="00A62DA4">
            <w:pPr>
              <w:jc w:val="center"/>
              <w:rPr>
                <w:bCs/>
                <w:sz w:val="16"/>
                <w:szCs w:val="16"/>
                <w:lang w:val="uk-UA"/>
              </w:rPr>
            </w:pPr>
            <w:r w:rsidRPr="00E05B75">
              <w:rPr>
                <w:bCs/>
                <w:sz w:val="16"/>
                <w:szCs w:val="16"/>
                <w:lang w:val="uk-UA"/>
              </w:rPr>
              <w:t>Текстовий документ</w:t>
            </w:r>
          </w:p>
        </w:tc>
        <w:tc>
          <w:tcPr>
            <w:tcW w:w="265" w:type="pct"/>
            <w:shd w:val="clear" w:color="auto" w:fill="FFFFFF"/>
            <w:vAlign w:val="center"/>
          </w:tcPr>
          <w:p w14:paraId="7AFFBD77"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40146D6D"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6AB6B75A"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7EA4DFD8"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162C4DBE" w14:textId="77777777" w:rsidR="00A62DA4" w:rsidRPr="005011BA" w:rsidRDefault="00A62DA4" w:rsidP="00A62DA4">
            <w:pPr>
              <w:jc w:val="center"/>
              <w:rPr>
                <w:sz w:val="16"/>
                <w:szCs w:val="16"/>
              </w:rPr>
            </w:pPr>
            <w:r w:rsidRPr="005011BA">
              <w:rPr>
                <w:sz w:val="16"/>
                <w:szCs w:val="16"/>
              </w:rPr>
              <w:t>-</w:t>
            </w:r>
          </w:p>
        </w:tc>
      </w:tr>
      <w:tr w:rsidR="00A62DA4" w:rsidRPr="00B7371E" w14:paraId="0FBFC4FA" w14:textId="77777777" w:rsidTr="00E05B75">
        <w:trPr>
          <w:trHeight w:val="975"/>
        </w:trPr>
        <w:tc>
          <w:tcPr>
            <w:tcW w:w="207" w:type="pct"/>
            <w:shd w:val="clear" w:color="auto" w:fill="FFFFFF"/>
            <w:vAlign w:val="center"/>
          </w:tcPr>
          <w:p w14:paraId="28F611E0" w14:textId="77777777" w:rsidR="00A62DA4" w:rsidRDefault="00CC3287" w:rsidP="00A62DA4">
            <w:pPr>
              <w:jc w:val="center"/>
              <w:rPr>
                <w:b/>
                <w:bCs/>
                <w:sz w:val="16"/>
                <w:szCs w:val="16"/>
                <w:lang w:val="uk-UA"/>
              </w:rPr>
            </w:pPr>
            <w:r>
              <w:rPr>
                <w:b/>
                <w:bCs/>
                <w:sz w:val="16"/>
                <w:szCs w:val="16"/>
                <w:lang w:val="uk-UA"/>
              </w:rPr>
              <w:t>1269</w:t>
            </w:r>
          </w:p>
        </w:tc>
        <w:tc>
          <w:tcPr>
            <w:tcW w:w="480" w:type="pct"/>
            <w:shd w:val="clear" w:color="auto" w:fill="FFFFFF"/>
            <w:vAlign w:val="center"/>
          </w:tcPr>
          <w:p w14:paraId="031897EB" w14:textId="77777777" w:rsidR="00A62DA4" w:rsidRPr="00E05B75" w:rsidRDefault="00A62DA4" w:rsidP="00A62DA4">
            <w:pPr>
              <w:jc w:val="center"/>
              <w:rPr>
                <w:bCs/>
                <w:sz w:val="16"/>
                <w:szCs w:val="16"/>
                <w:lang w:val="uk-UA"/>
              </w:rPr>
            </w:pPr>
            <w:r w:rsidRPr="00E05B75">
              <w:rPr>
                <w:bCs/>
                <w:sz w:val="16"/>
                <w:szCs w:val="16"/>
                <w:lang w:val="uk-UA"/>
              </w:rPr>
              <w:t>Щодо виділення додаткового фінансування на виплату та доставку пенсій</w:t>
            </w:r>
          </w:p>
        </w:tc>
        <w:tc>
          <w:tcPr>
            <w:tcW w:w="355" w:type="pct"/>
            <w:shd w:val="clear" w:color="auto" w:fill="FFFFFF"/>
            <w:vAlign w:val="center"/>
          </w:tcPr>
          <w:p w14:paraId="6188C82B" w14:textId="77777777" w:rsidR="00A62DA4" w:rsidRPr="00E05B75" w:rsidRDefault="00A62DA4" w:rsidP="00A62DA4">
            <w:pPr>
              <w:jc w:val="center"/>
              <w:rPr>
                <w:bCs/>
                <w:sz w:val="16"/>
                <w:szCs w:val="16"/>
                <w:lang w:val="uk-UA"/>
              </w:rPr>
            </w:pPr>
            <w:r w:rsidRPr="00E05B75">
              <w:rPr>
                <w:bCs/>
                <w:sz w:val="16"/>
                <w:szCs w:val="16"/>
                <w:lang w:val="uk-UA"/>
              </w:rPr>
              <w:t>№вх-944/26</w:t>
            </w:r>
          </w:p>
        </w:tc>
        <w:tc>
          <w:tcPr>
            <w:tcW w:w="298" w:type="pct"/>
            <w:shd w:val="clear" w:color="auto" w:fill="FFFFFF"/>
            <w:vAlign w:val="center"/>
          </w:tcPr>
          <w:p w14:paraId="5774037F"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18B702DE" w14:textId="77777777" w:rsidR="00A62DA4" w:rsidRPr="00E05B75" w:rsidRDefault="00A62DA4" w:rsidP="00A62DA4">
            <w:pPr>
              <w:jc w:val="center"/>
              <w:rPr>
                <w:bCs/>
                <w:sz w:val="16"/>
                <w:szCs w:val="16"/>
                <w:lang w:val="uk-UA"/>
              </w:rPr>
            </w:pPr>
            <w:r w:rsidRPr="00E05B75">
              <w:rPr>
                <w:bCs/>
                <w:sz w:val="16"/>
                <w:szCs w:val="16"/>
                <w:lang w:val="uk-UA"/>
              </w:rPr>
              <w:t>13.02.2026</w:t>
            </w:r>
          </w:p>
        </w:tc>
        <w:tc>
          <w:tcPr>
            <w:tcW w:w="434" w:type="pct"/>
            <w:shd w:val="clear" w:color="auto" w:fill="FFFFFF"/>
            <w:vAlign w:val="center"/>
          </w:tcPr>
          <w:p w14:paraId="3FF5CF6C" w14:textId="77777777" w:rsidR="00A62DA4" w:rsidRPr="00E05B75" w:rsidRDefault="00A62DA4" w:rsidP="00A62DA4">
            <w:pPr>
              <w:jc w:val="center"/>
              <w:rPr>
                <w:bCs/>
                <w:sz w:val="16"/>
                <w:szCs w:val="16"/>
                <w:lang w:val="uk-UA"/>
              </w:rPr>
            </w:pPr>
            <w:r w:rsidRPr="00E05B75">
              <w:rPr>
                <w:bCs/>
                <w:sz w:val="16"/>
                <w:szCs w:val="16"/>
                <w:lang w:val="uk-UA"/>
              </w:rPr>
              <w:t>Рівненська обласна військова адміністрація</w:t>
            </w:r>
          </w:p>
        </w:tc>
        <w:tc>
          <w:tcPr>
            <w:tcW w:w="273" w:type="pct"/>
            <w:shd w:val="clear" w:color="auto" w:fill="FFFFFF"/>
            <w:vAlign w:val="center"/>
          </w:tcPr>
          <w:p w14:paraId="542334BB"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65AAC33F"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63113581"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263E8C1A" w14:textId="77777777" w:rsidR="00A62DA4" w:rsidRPr="00E05B75" w:rsidRDefault="00A62DA4" w:rsidP="00A62DA4">
            <w:pPr>
              <w:jc w:val="center"/>
              <w:rPr>
                <w:bCs/>
                <w:sz w:val="16"/>
                <w:szCs w:val="16"/>
                <w:lang w:val="uk-UA"/>
              </w:rPr>
            </w:pPr>
            <w:r w:rsidRPr="00E05B75">
              <w:rPr>
                <w:bCs/>
                <w:sz w:val="16"/>
                <w:szCs w:val="16"/>
                <w:lang w:val="uk-UA"/>
              </w:rPr>
              <w:t>Щодо виділення додаткового фінансування на виплату та доставку пенсій</w:t>
            </w:r>
          </w:p>
        </w:tc>
        <w:tc>
          <w:tcPr>
            <w:tcW w:w="323" w:type="pct"/>
            <w:shd w:val="clear" w:color="auto" w:fill="FFFFFF"/>
            <w:vAlign w:val="center"/>
          </w:tcPr>
          <w:p w14:paraId="48918D0C" w14:textId="77777777" w:rsidR="00A62DA4" w:rsidRPr="00E05B75" w:rsidRDefault="00A62DA4" w:rsidP="00A62DA4">
            <w:pPr>
              <w:jc w:val="center"/>
              <w:rPr>
                <w:bCs/>
                <w:sz w:val="16"/>
                <w:szCs w:val="16"/>
                <w:lang w:val="uk-UA"/>
              </w:rPr>
            </w:pPr>
            <w:r w:rsidRPr="00E05B75">
              <w:rPr>
                <w:bCs/>
                <w:sz w:val="16"/>
                <w:szCs w:val="16"/>
                <w:lang w:val="uk-UA"/>
              </w:rPr>
              <w:t>Текстовий документ</w:t>
            </w:r>
          </w:p>
        </w:tc>
        <w:tc>
          <w:tcPr>
            <w:tcW w:w="265" w:type="pct"/>
            <w:shd w:val="clear" w:color="auto" w:fill="FFFFFF"/>
            <w:vAlign w:val="center"/>
          </w:tcPr>
          <w:p w14:paraId="12DCE9C4"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4000C6F7"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78DDC57F"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6EEE9C2F"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52EAAB70" w14:textId="77777777" w:rsidR="00A62DA4" w:rsidRDefault="00A62DA4" w:rsidP="00A62DA4">
            <w:pPr>
              <w:jc w:val="center"/>
              <w:rPr>
                <w:lang w:val="ru-RU"/>
              </w:rPr>
            </w:pPr>
            <w:r>
              <w:rPr>
                <w:lang w:val="ru-RU"/>
              </w:rPr>
              <w:t>-</w:t>
            </w:r>
          </w:p>
        </w:tc>
      </w:tr>
      <w:tr w:rsidR="00A62DA4" w:rsidRPr="00B7371E" w14:paraId="4A77E71A" w14:textId="77777777" w:rsidTr="00E05B75">
        <w:trPr>
          <w:trHeight w:val="975"/>
        </w:trPr>
        <w:tc>
          <w:tcPr>
            <w:tcW w:w="207" w:type="pct"/>
            <w:shd w:val="clear" w:color="auto" w:fill="FFFFFF"/>
            <w:vAlign w:val="center"/>
          </w:tcPr>
          <w:p w14:paraId="4AF463C4" w14:textId="77777777" w:rsidR="00A62DA4" w:rsidRDefault="00CC3287" w:rsidP="00A62DA4">
            <w:pPr>
              <w:jc w:val="center"/>
              <w:rPr>
                <w:b/>
                <w:bCs/>
                <w:sz w:val="16"/>
                <w:szCs w:val="16"/>
                <w:lang w:val="uk-UA"/>
              </w:rPr>
            </w:pPr>
            <w:r>
              <w:rPr>
                <w:b/>
                <w:bCs/>
                <w:sz w:val="16"/>
                <w:szCs w:val="16"/>
                <w:lang w:val="uk-UA"/>
              </w:rPr>
              <w:t>1270</w:t>
            </w:r>
          </w:p>
        </w:tc>
        <w:tc>
          <w:tcPr>
            <w:tcW w:w="480" w:type="pct"/>
            <w:shd w:val="clear" w:color="auto" w:fill="FFFFFF"/>
            <w:vAlign w:val="center"/>
          </w:tcPr>
          <w:p w14:paraId="1CA431D8" w14:textId="77777777" w:rsidR="00A62DA4" w:rsidRPr="00E05B75" w:rsidRDefault="00A62DA4" w:rsidP="00A62DA4">
            <w:pPr>
              <w:jc w:val="center"/>
              <w:rPr>
                <w:bCs/>
                <w:sz w:val="16"/>
                <w:szCs w:val="16"/>
                <w:lang w:val="uk-UA"/>
              </w:rPr>
            </w:pPr>
            <w:r w:rsidRPr="00E05B75">
              <w:rPr>
                <w:bCs/>
                <w:sz w:val="16"/>
                <w:szCs w:val="16"/>
                <w:lang w:val="uk-UA"/>
              </w:rPr>
              <w:t>Щодо надання інформації для проведення оцінки ефективності бюджетної програми «Субвенція з державного бюджету місцевим бюджетам на забезпечення окремих видатків районних рад, спрямованих на виконання їх повноважень» за КПКВК 3121040</w:t>
            </w:r>
          </w:p>
        </w:tc>
        <w:tc>
          <w:tcPr>
            <w:tcW w:w="355" w:type="pct"/>
            <w:shd w:val="clear" w:color="auto" w:fill="FFFFFF"/>
            <w:vAlign w:val="center"/>
          </w:tcPr>
          <w:p w14:paraId="6218E490" w14:textId="77777777" w:rsidR="00A62DA4" w:rsidRPr="00E05B75" w:rsidRDefault="00A62DA4" w:rsidP="00A62DA4">
            <w:pPr>
              <w:jc w:val="center"/>
              <w:rPr>
                <w:bCs/>
                <w:sz w:val="16"/>
                <w:szCs w:val="16"/>
                <w:lang w:val="uk-UA"/>
              </w:rPr>
            </w:pPr>
            <w:r w:rsidRPr="00E05B75">
              <w:rPr>
                <w:bCs/>
                <w:sz w:val="16"/>
                <w:szCs w:val="16"/>
                <w:lang w:val="uk-UA"/>
              </w:rPr>
              <w:t>№вх-945/26</w:t>
            </w:r>
          </w:p>
        </w:tc>
        <w:tc>
          <w:tcPr>
            <w:tcW w:w="298" w:type="pct"/>
            <w:shd w:val="clear" w:color="auto" w:fill="FFFFFF"/>
            <w:vAlign w:val="center"/>
          </w:tcPr>
          <w:p w14:paraId="700551E2"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172348AF" w14:textId="77777777" w:rsidR="00A62DA4" w:rsidRPr="00E05B75" w:rsidRDefault="00A62DA4" w:rsidP="00A62DA4">
            <w:pPr>
              <w:jc w:val="center"/>
              <w:rPr>
                <w:bCs/>
                <w:sz w:val="16"/>
                <w:szCs w:val="16"/>
                <w:lang w:val="uk-UA"/>
              </w:rPr>
            </w:pPr>
            <w:r w:rsidRPr="00E05B75">
              <w:rPr>
                <w:bCs/>
                <w:sz w:val="16"/>
                <w:szCs w:val="16"/>
                <w:lang w:val="uk-UA"/>
              </w:rPr>
              <w:t>13.02.2026</w:t>
            </w:r>
          </w:p>
        </w:tc>
        <w:tc>
          <w:tcPr>
            <w:tcW w:w="434" w:type="pct"/>
            <w:shd w:val="clear" w:color="auto" w:fill="FFFFFF"/>
            <w:vAlign w:val="center"/>
          </w:tcPr>
          <w:p w14:paraId="3FA82589" w14:textId="77777777" w:rsidR="00A62DA4" w:rsidRPr="00E05B75" w:rsidRDefault="00A62DA4" w:rsidP="00A62DA4">
            <w:pPr>
              <w:jc w:val="center"/>
              <w:rPr>
                <w:bCs/>
                <w:sz w:val="16"/>
                <w:szCs w:val="16"/>
                <w:lang w:val="uk-UA"/>
              </w:rPr>
            </w:pPr>
            <w:r w:rsidRPr="00E05B75">
              <w:rPr>
                <w:bCs/>
                <w:sz w:val="16"/>
                <w:szCs w:val="16"/>
                <w:lang w:val="uk-UA"/>
              </w:rPr>
              <w:t>Рівненська обласна військова адміністрація</w:t>
            </w:r>
          </w:p>
        </w:tc>
        <w:tc>
          <w:tcPr>
            <w:tcW w:w="273" w:type="pct"/>
            <w:shd w:val="clear" w:color="auto" w:fill="FFFFFF"/>
            <w:vAlign w:val="center"/>
          </w:tcPr>
          <w:p w14:paraId="30B4C8F2"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228DAD07"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3033B977"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4B5ECE7D" w14:textId="77777777" w:rsidR="00A62DA4" w:rsidRPr="00E05B75" w:rsidRDefault="00A62DA4" w:rsidP="00A62DA4">
            <w:pPr>
              <w:jc w:val="center"/>
              <w:rPr>
                <w:bCs/>
                <w:sz w:val="16"/>
                <w:szCs w:val="16"/>
                <w:lang w:val="uk-UA"/>
              </w:rPr>
            </w:pPr>
            <w:r w:rsidRPr="00E05B75">
              <w:rPr>
                <w:bCs/>
                <w:sz w:val="16"/>
                <w:szCs w:val="16"/>
                <w:lang w:val="uk-UA"/>
              </w:rPr>
              <w:t>Щодо надання інформації для проведення оцінки ефективності бюджетної програми «Субвенція з державного бюджету місцевим бюджетам на забезпечення окремих видатків районних рад, спрямованих на виконання їх повноважень» за КПКВК 3121040</w:t>
            </w:r>
          </w:p>
        </w:tc>
        <w:tc>
          <w:tcPr>
            <w:tcW w:w="323" w:type="pct"/>
            <w:shd w:val="clear" w:color="auto" w:fill="FFFFFF"/>
            <w:vAlign w:val="center"/>
          </w:tcPr>
          <w:p w14:paraId="0F247D76" w14:textId="77777777" w:rsidR="00A62DA4" w:rsidRPr="00E05B75" w:rsidRDefault="00A62DA4" w:rsidP="00A62DA4">
            <w:pPr>
              <w:jc w:val="center"/>
              <w:rPr>
                <w:bCs/>
                <w:sz w:val="16"/>
                <w:szCs w:val="16"/>
                <w:lang w:val="uk-UA"/>
              </w:rPr>
            </w:pPr>
            <w:r w:rsidRPr="00E05B75">
              <w:rPr>
                <w:bCs/>
                <w:sz w:val="16"/>
                <w:szCs w:val="16"/>
                <w:lang w:val="uk-UA"/>
              </w:rPr>
              <w:t>Текстовий документ</w:t>
            </w:r>
          </w:p>
        </w:tc>
        <w:tc>
          <w:tcPr>
            <w:tcW w:w="265" w:type="pct"/>
            <w:shd w:val="clear" w:color="auto" w:fill="FFFFFF"/>
            <w:vAlign w:val="center"/>
          </w:tcPr>
          <w:p w14:paraId="05EDC880"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0E31858F"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1CDD7520"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76E30C9C"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7F67C184" w14:textId="77777777" w:rsidR="00A62DA4" w:rsidRDefault="00A62DA4" w:rsidP="00A62DA4">
            <w:pPr>
              <w:jc w:val="center"/>
              <w:rPr>
                <w:lang w:val="ru-RU"/>
              </w:rPr>
            </w:pPr>
            <w:r>
              <w:rPr>
                <w:lang w:val="ru-RU"/>
              </w:rPr>
              <w:t>-</w:t>
            </w:r>
          </w:p>
        </w:tc>
      </w:tr>
      <w:tr w:rsidR="00A62DA4" w:rsidRPr="00B7371E" w14:paraId="3BB8EA7A" w14:textId="77777777" w:rsidTr="00E05B75">
        <w:trPr>
          <w:trHeight w:val="975"/>
        </w:trPr>
        <w:tc>
          <w:tcPr>
            <w:tcW w:w="207" w:type="pct"/>
            <w:shd w:val="clear" w:color="auto" w:fill="FFFFFF"/>
            <w:vAlign w:val="center"/>
          </w:tcPr>
          <w:p w14:paraId="74E9BDEA" w14:textId="77777777" w:rsidR="00A62DA4" w:rsidRDefault="00CC3287" w:rsidP="00A62DA4">
            <w:pPr>
              <w:jc w:val="center"/>
              <w:rPr>
                <w:b/>
                <w:bCs/>
                <w:sz w:val="16"/>
                <w:szCs w:val="16"/>
                <w:lang w:val="uk-UA"/>
              </w:rPr>
            </w:pPr>
            <w:r>
              <w:rPr>
                <w:b/>
                <w:bCs/>
                <w:sz w:val="16"/>
                <w:szCs w:val="16"/>
                <w:lang w:val="uk-UA"/>
              </w:rPr>
              <w:lastRenderedPageBreak/>
              <w:t>1271</w:t>
            </w:r>
          </w:p>
        </w:tc>
        <w:tc>
          <w:tcPr>
            <w:tcW w:w="480" w:type="pct"/>
            <w:shd w:val="clear" w:color="auto" w:fill="FFFFFF"/>
            <w:vAlign w:val="center"/>
          </w:tcPr>
          <w:p w14:paraId="4627A24F" w14:textId="77777777" w:rsidR="00A62DA4" w:rsidRPr="00E05B75" w:rsidRDefault="00A62DA4" w:rsidP="00A62DA4">
            <w:pPr>
              <w:jc w:val="center"/>
              <w:rPr>
                <w:bCs/>
                <w:sz w:val="16"/>
                <w:szCs w:val="16"/>
                <w:lang w:val="uk-UA"/>
              </w:rPr>
            </w:pPr>
            <w:r w:rsidRPr="00E05B75">
              <w:rPr>
                <w:bCs/>
                <w:sz w:val="16"/>
                <w:szCs w:val="16"/>
                <w:lang w:val="uk-UA"/>
              </w:rPr>
              <w:t>Лист на 03-359 від 12.02.2026 Про надання інформації до аудиту діяльності (ефективності) на тему "Управління повенями – оцінка використання гідрометеорологічних даних для готовності до катастроф" (ОДА, за списком)</w:t>
            </w:r>
          </w:p>
        </w:tc>
        <w:tc>
          <w:tcPr>
            <w:tcW w:w="355" w:type="pct"/>
            <w:shd w:val="clear" w:color="auto" w:fill="FFFFFF"/>
            <w:vAlign w:val="center"/>
          </w:tcPr>
          <w:p w14:paraId="798A848A" w14:textId="77777777" w:rsidR="00A62DA4" w:rsidRPr="00E05B75" w:rsidRDefault="00A62DA4" w:rsidP="00A62DA4">
            <w:pPr>
              <w:jc w:val="center"/>
              <w:rPr>
                <w:bCs/>
                <w:sz w:val="16"/>
                <w:szCs w:val="16"/>
                <w:lang w:val="uk-UA"/>
              </w:rPr>
            </w:pPr>
            <w:r w:rsidRPr="00E05B75">
              <w:rPr>
                <w:bCs/>
                <w:sz w:val="16"/>
                <w:szCs w:val="16"/>
                <w:lang w:val="uk-UA"/>
              </w:rPr>
              <w:t>№вх-946/26</w:t>
            </w:r>
          </w:p>
        </w:tc>
        <w:tc>
          <w:tcPr>
            <w:tcW w:w="298" w:type="pct"/>
            <w:shd w:val="clear" w:color="auto" w:fill="FFFFFF"/>
            <w:vAlign w:val="center"/>
          </w:tcPr>
          <w:p w14:paraId="520BAC26"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24D81E20" w14:textId="77777777" w:rsidR="00A62DA4" w:rsidRPr="00E05B75" w:rsidRDefault="00A62DA4" w:rsidP="00A62DA4">
            <w:pPr>
              <w:jc w:val="center"/>
              <w:rPr>
                <w:bCs/>
                <w:sz w:val="16"/>
                <w:szCs w:val="16"/>
                <w:lang w:val="uk-UA"/>
              </w:rPr>
            </w:pPr>
            <w:r w:rsidRPr="00E05B75">
              <w:rPr>
                <w:bCs/>
                <w:sz w:val="16"/>
                <w:szCs w:val="16"/>
                <w:lang w:val="uk-UA"/>
              </w:rPr>
              <w:t>13.02.2026</w:t>
            </w:r>
          </w:p>
        </w:tc>
        <w:tc>
          <w:tcPr>
            <w:tcW w:w="434" w:type="pct"/>
            <w:shd w:val="clear" w:color="auto" w:fill="FFFFFF"/>
            <w:vAlign w:val="center"/>
          </w:tcPr>
          <w:p w14:paraId="12086FD2" w14:textId="77777777" w:rsidR="00A62DA4" w:rsidRPr="00E05B75" w:rsidRDefault="00A62DA4" w:rsidP="00A62DA4">
            <w:pPr>
              <w:jc w:val="center"/>
              <w:rPr>
                <w:bCs/>
                <w:sz w:val="16"/>
                <w:szCs w:val="16"/>
                <w:lang w:val="uk-UA"/>
              </w:rPr>
            </w:pPr>
            <w:r w:rsidRPr="00E05B75">
              <w:rPr>
                <w:bCs/>
                <w:sz w:val="16"/>
                <w:szCs w:val="16"/>
                <w:lang w:val="uk-UA"/>
              </w:rPr>
              <w:t>Рівненська обласна військова адміністрація</w:t>
            </w:r>
          </w:p>
        </w:tc>
        <w:tc>
          <w:tcPr>
            <w:tcW w:w="273" w:type="pct"/>
            <w:shd w:val="clear" w:color="auto" w:fill="FFFFFF"/>
            <w:vAlign w:val="center"/>
          </w:tcPr>
          <w:p w14:paraId="68B6759F"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3ACB46A7"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2362521B"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0DF49CB2" w14:textId="77777777" w:rsidR="00A62DA4" w:rsidRPr="00E05B75" w:rsidRDefault="00A62DA4" w:rsidP="00A62DA4">
            <w:pPr>
              <w:jc w:val="center"/>
              <w:rPr>
                <w:bCs/>
                <w:sz w:val="16"/>
                <w:szCs w:val="16"/>
                <w:lang w:val="uk-UA"/>
              </w:rPr>
            </w:pPr>
            <w:r w:rsidRPr="00E05B75">
              <w:rPr>
                <w:bCs/>
                <w:sz w:val="16"/>
                <w:szCs w:val="16"/>
                <w:lang w:val="uk-UA"/>
              </w:rPr>
              <w:t>Лист на 03-359 від 12.02.2026 Про надання інформації до аудиту діяльності (ефективності) на тему "Управління повенями – оцінка використання гідрометеорологічних даних для готовності до катастроф" (ОДА, за списком)</w:t>
            </w:r>
          </w:p>
        </w:tc>
        <w:tc>
          <w:tcPr>
            <w:tcW w:w="323" w:type="pct"/>
            <w:shd w:val="clear" w:color="auto" w:fill="FFFFFF"/>
            <w:vAlign w:val="center"/>
          </w:tcPr>
          <w:p w14:paraId="7C2C05B1" w14:textId="77777777" w:rsidR="00A62DA4" w:rsidRPr="00E05B75" w:rsidRDefault="00A62DA4" w:rsidP="00A62DA4">
            <w:pPr>
              <w:jc w:val="center"/>
              <w:rPr>
                <w:bCs/>
                <w:sz w:val="16"/>
                <w:szCs w:val="16"/>
                <w:lang w:val="uk-UA"/>
              </w:rPr>
            </w:pPr>
            <w:r w:rsidRPr="00E05B75">
              <w:rPr>
                <w:bCs/>
                <w:sz w:val="16"/>
                <w:szCs w:val="16"/>
                <w:lang w:val="uk-UA"/>
              </w:rPr>
              <w:t>Текстовий документ</w:t>
            </w:r>
          </w:p>
        </w:tc>
        <w:tc>
          <w:tcPr>
            <w:tcW w:w="265" w:type="pct"/>
            <w:shd w:val="clear" w:color="auto" w:fill="FFFFFF"/>
            <w:vAlign w:val="center"/>
          </w:tcPr>
          <w:p w14:paraId="3FE35DDF"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1095168C"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428EA6DE"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75A45A5A"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3D2B2861" w14:textId="77777777" w:rsidR="00A62DA4" w:rsidRDefault="00A62DA4" w:rsidP="00A62DA4">
            <w:pPr>
              <w:jc w:val="center"/>
              <w:rPr>
                <w:lang w:val="ru-RU"/>
              </w:rPr>
            </w:pPr>
            <w:r>
              <w:rPr>
                <w:lang w:val="ru-RU"/>
              </w:rPr>
              <w:t>-</w:t>
            </w:r>
          </w:p>
        </w:tc>
      </w:tr>
      <w:tr w:rsidR="00A62DA4" w:rsidRPr="00B7371E" w14:paraId="03023041" w14:textId="77777777" w:rsidTr="00E05B75">
        <w:trPr>
          <w:trHeight w:val="975"/>
        </w:trPr>
        <w:tc>
          <w:tcPr>
            <w:tcW w:w="207" w:type="pct"/>
            <w:shd w:val="clear" w:color="auto" w:fill="FFFFFF"/>
            <w:vAlign w:val="center"/>
          </w:tcPr>
          <w:p w14:paraId="400830F9" w14:textId="77777777" w:rsidR="00A62DA4" w:rsidRDefault="00CC3287" w:rsidP="00A62DA4">
            <w:pPr>
              <w:jc w:val="center"/>
              <w:rPr>
                <w:b/>
                <w:bCs/>
                <w:sz w:val="16"/>
                <w:szCs w:val="16"/>
                <w:lang w:val="uk-UA"/>
              </w:rPr>
            </w:pPr>
            <w:r>
              <w:rPr>
                <w:b/>
                <w:bCs/>
                <w:sz w:val="16"/>
                <w:szCs w:val="16"/>
                <w:lang w:val="uk-UA"/>
              </w:rPr>
              <w:t>1272</w:t>
            </w:r>
          </w:p>
        </w:tc>
        <w:tc>
          <w:tcPr>
            <w:tcW w:w="480" w:type="pct"/>
            <w:shd w:val="clear" w:color="auto" w:fill="FFFFFF"/>
            <w:vAlign w:val="center"/>
          </w:tcPr>
          <w:p w14:paraId="154B9474" w14:textId="77777777" w:rsidR="00A62DA4" w:rsidRPr="00E05B75" w:rsidRDefault="00A62DA4" w:rsidP="00A62DA4">
            <w:pPr>
              <w:jc w:val="center"/>
              <w:rPr>
                <w:bCs/>
                <w:sz w:val="16"/>
                <w:szCs w:val="16"/>
                <w:lang w:val="uk-UA"/>
              </w:rPr>
            </w:pPr>
            <w:r w:rsidRPr="00E05B75">
              <w:rPr>
                <w:bCs/>
                <w:sz w:val="16"/>
                <w:szCs w:val="16"/>
                <w:lang w:val="uk-UA"/>
              </w:rPr>
              <w:t>Щодо надання матеріальної допомоги у вигляді передачі автомобіля</w:t>
            </w:r>
          </w:p>
        </w:tc>
        <w:tc>
          <w:tcPr>
            <w:tcW w:w="355" w:type="pct"/>
            <w:shd w:val="clear" w:color="auto" w:fill="FFFFFF"/>
            <w:vAlign w:val="center"/>
          </w:tcPr>
          <w:p w14:paraId="0F8AF15F" w14:textId="77777777" w:rsidR="00A62DA4" w:rsidRPr="00E05B75" w:rsidRDefault="00A62DA4" w:rsidP="00A62DA4">
            <w:pPr>
              <w:jc w:val="center"/>
              <w:rPr>
                <w:bCs/>
                <w:sz w:val="16"/>
                <w:szCs w:val="16"/>
                <w:lang w:val="uk-UA"/>
              </w:rPr>
            </w:pPr>
            <w:r w:rsidRPr="00E05B75">
              <w:rPr>
                <w:bCs/>
                <w:sz w:val="16"/>
                <w:szCs w:val="16"/>
                <w:lang w:val="uk-UA"/>
              </w:rPr>
              <w:t>№вх-947/26</w:t>
            </w:r>
          </w:p>
        </w:tc>
        <w:tc>
          <w:tcPr>
            <w:tcW w:w="298" w:type="pct"/>
            <w:shd w:val="clear" w:color="auto" w:fill="FFFFFF"/>
            <w:vAlign w:val="center"/>
          </w:tcPr>
          <w:p w14:paraId="605A8B13"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0C962F46" w14:textId="77777777" w:rsidR="00A62DA4" w:rsidRPr="00E05B75" w:rsidRDefault="00A62DA4" w:rsidP="00A62DA4">
            <w:pPr>
              <w:jc w:val="center"/>
              <w:rPr>
                <w:bCs/>
                <w:sz w:val="16"/>
                <w:szCs w:val="16"/>
                <w:lang w:val="uk-UA"/>
              </w:rPr>
            </w:pPr>
            <w:r w:rsidRPr="00E05B75">
              <w:rPr>
                <w:bCs/>
                <w:sz w:val="16"/>
                <w:szCs w:val="16"/>
                <w:lang w:val="uk-UA"/>
              </w:rPr>
              <w:t>13.02.2026</w:t>
            </w:r>
          </w:p>
        </w:tc>
        <w:tc>
          <w:tcPr>
            <w:tcW w:w="434" w:type="pct"/>
            <w:shd w:val="clear" w:color="auto" w:fill="FFFFFF"/>
            <w:vAlign w:val="center"/>
          </w:tcPr>
          <w:p w14:paraId="78A03BF6" w14:textId="77777777" w:rsidR="00A62DA4" w:rsidRPr="00E05B75" w:rsidRDefault="00A62DA4" w:rsidP="00A62DA4">
            <w:pPr>
              <w:jc w:val="center"/>
              <w:rPr>
                <w:bCs/>
                <w:sz w:val="16"/>
                <w:szCs w:val="16"/>
                <w:lang w:val="uk-UA"/>
              </w:rPr>
            </w:pPr>
            <w:r w:rsidRPr="00E05B75">
              <w:rPr>
                <w:bCs/>
                <w:sz w:val="16"/>
                <w:szCs w:val="16"/>
                <w:lang w:val="uk-UA"/>
              </w:rPr>
              <w:t>Рівненська обласна військова адміністрація</w:t>
            </w:r>
          </w:p>
        </w:tc>
        <w:tc>
          <w:tcPr>
            <w:tcW w:w="273" w:type="pct"/>
            <w:shd w:val="clear" w:color="auto" w:fill="FFFFFF"/>
            <w:vAlign w:val="center"/>
          </w:tcPr>
          <w:p w14:paraId="36293AAA"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66BC4D9E"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60FA99A3"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08E4E9FF" w14:textId="77777777" w:rsidR="00A62DA4" w:rsidRPr="00E05B75" w:rsidRDefault="00A62DA4" w:rsidP="00A62DA4">
            <w:pPr>
              <w:jc w:val="center"/>
              <w:rPr>
                <w:bCs/>
                <w:sz w:val="16"/>
                <w:szCs w:val="16"/>
                <w:lang w:val="uk-UA"/>
              </w:rPr>
            </w:pPr>
            <w:r w:rsidRPr="00E05B75">
              <w:rPr>
                <w:bCs/>
                <w:sz w:val="16"/>
                <w:szCs w:val="16"/>
                <w:lang w:val="uk-UA"/>
              </w:rPr>
              <w:t>Щодо надання матеріальної допомоги у вигляді передачі автомобіля</w:t>
            </w:r>
          </w:p>
        </w:tc>
        <w:tc>
          <w:tcPr>
            <w:tcW w:w="323" w:type="pct"/>
            <w:shd w:val="clear" w:color="auto" w:fill="FFFFFF"/>
            <w:vAlign w:val="center"/>
          </w:tcPr>
          <w:p w14:paraId="50F17EB4" w14:textId="77777777" w:rsidR="00A62DA4" w:rsidRPr="00E05B75" w:rsidRDefault="00A62DA4" w:rsidP="00A62DA4">
            <w:pPr>
              <w:jc w:val="center"/>
              <w:rPr>
                <w:bCs/>
                <w:sz w:val="16"/>
                <w:szCs w:val="16"/>
                <w:lang w:val="uk-UA"/>
              </w:rPr>
            </w:pPr>
            <w:r w:rsidRPr="00E05B75">
              <w:rPr>
                <w:bCs/>
                <w:sz w:val="16"/>
                <w:szCs w:val="16"/>
                <w:lang w:val="uk-UA"/>
              </w:rPr>
              <w:t>Текстовий документ</w:t>
            </w:r>
          </w:p>
        </w:tc>
        <w:tc>
          <w:tcPr>
            <w:tcW w:w="265" w:type="pct"/>
            <w:shd w:val="clear" w:color="auto" w:fill="FFFFFF"/>
            <w:vAlign w:val="center"/>
          </w:tcPr>
          <w:p w14:paraId="5B969987"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3B8CBD97"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215212C3"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64A69290"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65518257" w14:textId="77777777" w:rsidR="00A62DA4" w:rsidRDefault="00A62DA4" w:rsidP="00A62DA4">
            <w:pPr>
              <w:jc w:val="center"/>
              <w:rPr>
                <w:lang w:val="ru-RU"/>
              </w:rPr>
            </w:pPr>
            <w:r>
              <w:rPr>
                <w:lang w:val="ru-RU"/>
              </w:rPr>
              <w:t>-</w:t>
            </w:r>
          </w:p>
        </w:tc>
      </w:tr>
      <w:tr w:rsidR="00A62DA4" w:rsidRPr="00B7371E" w14:paraId="637FB8CE" w14:textId="77777777" w:rsidTr="00E05B75">
        <w:trPr>
          <w:trHeight w:val="975"/>
        </w:trPr>
        <w:tc>
          <w:tcPr>
            <w:tcW w:w="207" w:type="pct"/>
            <w:shd w:val="clear" w:color="auto" w:fill="FFFFFF"/>
            <w:vAlign w:val="center"/>
          </w:tcPr>
          <w:p w14:paraId="0601EFA1" w14:textId="77777777" w:rsidR="00A62DA4" w:rsidRDefault="00CC3287" w:rsidP="00A62DA4">
            <w:pPr>
              <w:jc w:val="center"/>
              <w:rPr>
                <w:b/>
                <w:bCs/>
                <w:sz w:val="16"/>
                <w:szCs w:val="16"/>
                <w:lang w:val="uk-UA"/>
              </w:rPr>
            </w:pPr>
            <w:r>
              <w:rPr>
                <w:b/>
                <w:bCs/>
                <w:sz w:val="16"/>
                <w:szCs w:val="16"/>
                <w:lang w:val="uk-UA"/>
              </w:rPr>
              <w:t>1273</w:t>
            </w:r>
          </w:p>
        </w:tc>
        <w:tc>
          <w:tcPr>
            <w:tcW w:w="480" w:type="pct"/>
            <w:shd w:val="clear" w:color="auto" w:fill="FFFFFF"/>
            <w:vAlign w:val="center"/>
          </w:tcPr>
          <w:p w14:paraId="1352A7F2" w14:textId="77777777" w:rsidR="00A62DA4" w:rsidRPr="00E05B75" w:rsidRDefault="00A62DA4" w:rsidP="00A62DA4">
            <w:pPr>
              <w:jc w:val="center"/>
              <w:rPr>
                <w:bCs/>
                <w:sz w:val="16"/>
                <w:szCs w:val="16"/>
                <w:lang w:val="uk-UA"/>
              </w:rPr>
            </w:pPr>
            <w:r w:rsidRPr="00E05B75">
              <w:rPr>
                <w:bCs/>
                <w:sz w:val="16"/>
                <w:szCs w:val="16"/>
                <w:lang w:val="uk-UA"/>
              </w:rPr>
              <w:t>Про подання паспортів бюдж. програм</w:t>
            </w:r>
          </w:p>
        </w:tc>
        <w:tc>
          <w:tcPr>
            <w:tcW w:w="355" w:type="pct"/>
            <w:shd w:val="clear" w:color="auto" w:fill="FFFFFF"/>
            <w:vAlign w:val="center"/>
          </w:tcPr>
          <w:p w14:paraId="650198B6" w14:textId="77777777" w:rsidR="00A62DA4" w:rsidRPr="00E05B75" w:rsidRDefault="00A62DA4" w:rsidP="00A62DA4">
            <w:pPr>
              <w:jc w:val="center"/>
              <w:rPr>
                <w:bCs/>
                <w:sz w:val="16"/>
                <w:szCs w:val="16"/>
                <w:lang w:val="uk-UA"/>
              </w:rPr>
            </w:pPr>
            <w:r w:rsidRPr="00E05B75">
              <w:rPr>
                <w:bCs/>
                <w:sz w:val="16"/>
                <w:szCs w:val="16"/>
                <w:lang w:val="uk-UA"/>
              </w:rPr>
              <w:t>№вх-948/26</w:t>
            </w:r>
          </w:p>
        </w:tc>
        <w:tc>
          <w:tcPr>
            <w:tcW w:w="298" w:type="pct"/>
            <w:shd w:val="clear" w:color="auto" w:fill="FFFFFF"/>
            <w:vAlign w:val="center"/>
          </w:tcPr>
          <w:p w14:paraId="094C7CB6"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56591434" w14:textId="77777777" w:rsidR="00A62DA4" w:rsidRPr="00E05B75" w:rsidRDefault="00A62DA4" w:rsidP="00A62DA4">
            <w:pPr>
              <w:jc w:val="center"/>
              <w:rPr>
                <w:bCs/>
                <w:sz w:val="16"/>
                <w:szCs w:val="16"/>
                <w:lang w:val="uk-UA"/>
              </w:rPr>
            </w:pPr>
            <w:r w:rsidRPr="00E05B75">
              <w:rPr>
                <w:bCs/>
                <w:sz w:val="16"/>
                <w:szCs w:val="16"/>
                <w:lang w:val="uk-UA"/>
              </w:rPr>
              <w:t>13.02.2026</w:t>
            </w:r>
          </w:p>
        </w:tc>
        <w:tc>
          <w:tcPr>
            <w:tcW w:w="434" w:type="pct"/>
            <w:shd w:val="clear" w:color="auto" w:fill="FFFFFF"/>
            <w:vAlign w:val="center"/>
          </w:tcPr>
          <w:p w14:paraId="3268F0AC" w14:textId="77777777" w:rsidR="00A62DA4" w:rsidRPr="00E05B75" w:rsidRDefault="00A62DA4" w:rsidP="00A62DA4">
            <w:pPr>
              <w:jc w:val="center"/>
              <w:rPr>
                <w:bCs/>
                <w:sz w:val="16"/>
                <w:szCs w:val="16"/>
                <w:lang w:val="uk-UA"/>
              </w:rPr>
            </w:pPr>
            <w:r w:rsidRPr="00E05B75">
              <w:rPr>
                <w:bCs/>
                <w:sz w:val="16"/>
                <w:szCs w:val="16"/>
                <w:lang w:val="uk-UA"/>
              </w:rPr>
              <w:t>Департамент цивільного захисту та охорони здоров’я населення</w:t>
            </w:r>
          </w:p>
        </w:tc>
        <w:tc>
          <w:tcPr>
            <w:tcW w:w="273" w:type="pct"/>
            <w:shd w:val="clear" w:color="auto" w:fill="FFFFFF"/>
            <w:vAlign w:val="center"/>
          </w:tcPr>
          <w:p w14:paraId="7EE5D1E5"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51B22F1C"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3BC614D2"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3919995A" w14:textId="77777777" w:rsidR="00A62DA4" w:rsidRPr="00E05B75" w:rsidRDefault="00A62DA4" w:rsidP="00A62DA4">
            <w:pPr>
              <w:jc w:val="center"/>
              <w:rPr>
                <w:bCs/>
                <w:sz w:val="16"/>
                <w:szCs w:val="16"/>
                <w:lang w:val="uk-UA"/>
              </w:rPr>
            </w:pPr>
            <w:r w:rsidRPr="00E05B75">
              <w:rPr>
                <w:bCs/>
                <w:sz w:val="16"/>
                <w:szCs w:val="16"/>
                <w:lang w:val="uk-UA"/>
              </w:rPr>
              <w:t>Про подання паспортів бюдж. програм</w:t>
            </w:r>
          </w:p>
        </w:tc>
        <w:tc>
          <w:tcPr>
            <w:tcW w:w="323" w:type="pct"/>
            <w:shd w:val="clear" w:color="auto" w:fill="FFFFFF"/>
            <w:vAlign w:val="center"/>
          </w:tcPr>
          <w:p w14:paraId="261CDC1A" w14:textId="77777777" w:rsidR="00A62DA4" w:rsidRPr="00E05B75" w:rsidRDefault="00A62DA4" w:rsidP="00A62DA4">
            <w:pPr>
              <w:jc w:val="center"/>
              <w:rPr>
                <w:bCs/>
                <w:sz w:val="16"/>
                <w:szCs w:val="16"/>
                <w:lang w:val="uk-UA"/>
              </w:rPr>
            </w:pPr>
            <w:r w:rsidRPr="00E05B75">
              <w:rPr>
                <w:bCs/>
                <w:sz w:val="16"/>
                <w:szCs w:val="16"/>
                <w:lang w:val="uk-UA"/>
              </w:rPr>
              <w:t>Текстовий документ</w:t>
            </w:r>
          </w:p>
        </w:tc>
        <w:tc>
          <w:tcPr>
            <w:tcW w:w="265" w:type="pct"/>
            <w:shd w:val="clear" w:color="auto" w:fill="FFFFFF"/>
            <w:vAlign w:val="center"/>
          </w:tcPr>
          <w:p w14:paraId="3C349315"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47FB6AF7"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13435382"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18E76A89"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00EEC81D" w14:textId="77777777" w:rsidR="00A62DA4" w:rsidRDefault="00A62DA4" w:rsidP="00A62DA4">
            <w:pPr>
              <w:jc w:val="center"/>
              <w:rPr>
                <w:lang w:val="ru-RU"/>
              </w:rPr>
            </w:pPr>
            <w:r>
              <w:rPr>
                <w:lang w:val="ru-RU"/>
              </w:rPr>
              <w:t>-</w:t>
            </w:r>
          </w:p>
        </w:tc>
      </w:tr>
      <w:tr w:rsidR="00A62DA4" w:rsidRPr="00B7371E" w14:paraId="38E38A1E" w14:textId="77777777" w:rsidTr="00E05B75">
        <w:trPr>
          <w:trHeight w:val="975"/>
        </w:trPr>
        <w:tc>
          <w:tcPr>
            <w:tcW w:w="207" w:type="pct"/>
            <w:shd w:val="clear" w:color="auto" w:fill="FFFFFF"/>
            <w:vAlign w:val="center"/>
          </w:tcPr>
          <w:p w14:paraId="35E1A07D" w14:textId="77777777" w:rsidR="00A62DA4" w:rsidRDefault="00CC3287" w:rsidP="00A62DA4">
            <w:pPr>
              <w:jc w:val="center"/>
              <w:rPr>
                <w:b/>
                <w:bCs/>
                <w:sz w:val="16"/>
                <w:szCs w:val="16"/>
                <w:lang w:val="uk-UA"/>
              </w:rPr>
            </w:pPr>
            <w:r>
              <w:rPr>
                <w:b/>
                <w:bCs/>
                <w:sz w:val="16"/>
                <w:szCs w:val="16"/>
                <w:lang w:val="uk-UA"/>
              </w:rPr>
              <w:t>1274</w:t>
            </w:r>
          </w:p>
        </w:tc>
        <w:tc>
          <w:tcPr>
            <w:tcW w:w="480" w:type="pct"/>
            <w:shd w:val="clear" w:color="auto" w:fill="FFFFFF"/>
            <w:vAlign w:val="center"/>
          </w:tcPr>
          <w:p w14:paraId="2BD69EB3" w14:textId="77777777" w:rsidR="00A62DA4" w:rsidRPr="00E05B75" w:rsidRDefault="00A62DA4" w:rsidP="00A62DA4">
            <w:pPr>
              <w:jc w:val="center"/>
              <w:rPr>
                <w:bCs/>
                <w:sz w:val="16"/>
                <w:szCs w:val="16"/>
                <w:lang w:val="uk-UA"/>
              </w:rPr>
            </w:pPr>
            <w:r w:rsidRPr="00E05B75">
              <w:rPr>
                <w:bCs/>
                <w:sz w:val="16"/>
                <w:szCs w:val="16"/>
                <w:lang w:val="uk-UA"/>
              </w:rPr>
              <w:t>Додаткова угода</w:t>
            </w:r>
          </w:p>
        </w:tc>
        <w:tc>
          <w:tcPr>
            <w:tcW w:w="355" w:type="pct"/>
            <w:shd w:val="clear" w:color="auto" w:fill="FFFFFF"/>
            <w:vAlign w:val="center"/>
          </w:tcPr>
          <w:p w14:paraId="6392F0D9" w14:textId="77777777" w:rsidR="00A62DA4" w:rsidRPr="00E05B75" w:rsidRDefault="00A62DA4" w:rsidP="00A62DA4">
            <w:pPr>
              <w:jc w:val="center"/>
              <w:rPr>
                <w:bCs/>
                <w:sz w:val="16"/>
                <w:szCs w:val="16"/>
                <w:lang w:val="uk-UA"/>
              </w:rPr>
            </w:pPr>
            <w:r w:rsidRPr="00E05B75">
              <w:rPr>
                <w:bCs/>
                <w:sz w:val="16"/>
                <w:szCs w:val="16"/>
                <w:lang w:val="uk-UA"/>
              </w:rPr>
              <w:t>№вх-949/26</w:t>
            </w:r>
          </w:p>
        </w:tc>
        <w:tc>
          <w:tcPr>
            <w:tcW w:w="298" w:type="pct"/>
            <w:shd w:val="clear" w:color="auto" w:fill="FFFFFF"/>
            <w:vAlign w:val="center"/>
          </w:tcPr>
          <w:p w14:paraId="172E9B09"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71FE78D1" w14:textId="77777777" w:rsidR="00A62DA4" w:rsidRPr="00E05B75" w:rsidRDefault="00A62DA4" w:rsidP="00A62DA4">
            <w:pPr>
              <w:jc w:val="center"/>
              <w:rPr>
                <w:bCs/>
                <w:sz w:val="16"/>
                <w:szCs w:val="16"/>
                <w:lang w:val="uk-UA"/>
              </w:rPr>
            </w:pPr>
            <w:r w:rsidRPr="00E05B75">
              <w:rPr>
                <w:bCs/>
                <w:sz w:val="16"/>
                <w:szCs w:val="16"/>
                <w:lang w:val="uk-UA"/>
              </w:rPr>
              <w:t>13.02.2026</w:t>
            </w:r>
          </w:p>
        </w:tc>
        <w:tc>
          <w:tcPr>
            <w:tcW w:w="434" w:type="pct"/>
            <w:shd w:val="clear" w:color="auto" w:fill="FFFFFF"/>
            <w:vAlign w:val="center"/>
          </w:tcPr>
          <w:p w14:paraId="4A6DCDE1" w14:textId="77777777" w:rsidR="00A62DA4" w:rsidRPr="00E05B75" w:rsidRDefault="00A62DA4" w:rsidP="00A62DA4">
            <w:pPr>
              <w:jc w:val="center"/>
              <w:rPr>
                <w:bCs/>
                <w:sz w:val="16"/>
                <w:szCs w:val="16"/>
                <w:lang w:val="uk-UA"/>
              </w:rPr>
            </w:pPr>
            <w:r w:rsidRPr="00E05B75">
              <w:rPr>
                <w:bCs/>
                <w:sz w:val="16"/>
                <w:szCs w:val="16"/>
                <w:lang w:val="uk-UA"/>
              </w:rPr>
              <w:t>ТОВ "Рівненська обласна енергопостачальна компанія"</w:t>
            </w:r>
          </w:p>
        </w:tc>
        <w:tc>
          <w:tcPr>
            <w:tcW w:w="273" w:type="pct"/>
            <w:shd w:val="clear" w:color="auto" w:fill="FFFFFF"/>
            <w:vAlign w:val="center"/>
          </w:tcPr>
          <w:p w14:paraId="71801690"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59EE8CBE"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2F9A4DBC"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4DA4F0AD" w14:textId="77777777" w:rsidR="00A62DA4" w:rsidRPr="00E05B75" w:rsidRDefault="00A62DA4" w:rsidP="00A62DA4">
            <w:pPr>
              <w:jc w:val="center"/>
              <w:rPr>
                <w:bCs/>
                <w:sz w:val="16"/>
                <w:szCs w:val="16"/>
                <w:lang w:val="uk-UA"/>
              </w:rPr>
            </w:pPr>
            <w:r w:rsidRPr="00E05B75">
              <w:rPr>
                <w:bCs/>
                <w:sz w:val="16"/>
                <w:szCs w:val="16"/>
                <w:lang w:val="uk-UA"/>
              </w:rPr>
              <w:t>Додаткова угода</w:t>
            </w:r>
          </w:p>
        </w:tc>
        <w:tc>
          <w:tcPr>
            <w:tcW w:w="323" w:type="pct"/>
            <w:shd w:val="clear" w:color="auto" w:fill="FFFFFF"/>
            <w:vAlign w:val="center"/>
          </w:tcPr>
          <w:p w14:paraId="4BB1EC59" w14:textId="77777777" w:rsidR="00A62DA4" w:rsidRPr="00E05B75" w:rsidRDefault="00A62DA4" w:rsidP="00A62DA4">
            <w:pPr>
              <w:jc w:val="center"/>
              <w:rPr>
                <w:bCs/>
                <w:sz w:val="16"/>
                <w:szCs w:val="16"/>
                <w:lang w:val="uk-UA"/>
              </w:rPr>
            </w:pPr>
            <w:r w:rsidRPr="00E05B75">
              <w:rPr>
                <w:bCs/>
                <w:sz w:val="16"/>
                <w:szCs w:val="16"/>
                <w:lang w:val="uk-UA"/>
              </w:rPr>
              <w:t>Текстовий документ</w:t>
            </w:r>
          </w:p>
        </w:tc>
        <w:tc>
          <w:tcPr>
            <w:tcW w:w="265" w:type="pct"/>
            <w:shd w:val="clear" w:color="auto" w:fill="FFFFFF"/>
            <w:vAlign w:val="center"/>
          </w:tcPr>
          <w:p w14:paraId="03C4E176"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330A1827"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254D510F"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222B6B77"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76C684DA" w14:textId="77777777" w:rsidR="00A62DA4" w:rsidRDefault="00A62DA4" w:rsidP="00A62DA4">
            <w:pPr>
              <w:jc w:val="center"/>
              <w:rPr>
                <w:lang w:val="ru-RU"/>
              </w:rPr>
            </w:pPr>
            <w:r>
              <w:rPr>
                <w:lang w:val="ru-RU"/>
              </w:rPr>
              <w:t>-</w:t>
            </w:r>
          </w:p>
        </w:tc>
      </w:tr>
      <w:tr w:rsidR="00A62DA4" w:rsidRPr="00B7371E" w14:paraId="50D7F93E" w14:textId="77777777" w:rsidTr="00E05B75">
        <w:trPr>
          <w:trHeight w:val="279"/>
        </w:trPr>
        <w:tc>
          <w:tcPr>
            <w:tcW w:w="207" w:type="pct"/>
            <w:shd w:val="clear" w:color="auto" w:fill="FFFFFF"/>
            <w:vAlign w:val="center"/>
          </w:tcPr>
          <w:p w14:paraId="0C368289" w14:textId="77777777" w:rsidR="00A62DA4" w:rsidRDefault="00CC3287" w:rsidP="00A62DA4">
            <w:pPr>
              <w:jc w:val="center"/>
              <w:rPr>
                <w:b/>
                <w:bCs/>
                <w:sz w:val="16"/>
                <w:szCs w:val="16"/>
                <w:lang w:val="uk-UA"/>
              </w:rPr>
            </w:pPr>
            <w:r>
              <w:rPr>
                <w:b/>
                <w:bCs/>
                <w:sz w:val="16"/>
                <w:szCs w:val="16"/>
                <w:lang w:val="uk-UA"/>
              </w:rPr>
              <w:t>1275</w:t>
            </w:r>
          </w:p>
        </w:tc>
        <w:tc>
          <w:tcPr>
            <w:tcW w:w="480" w:type="pct"/>
            <w:shd w:val="clear" w:color="auto" w:fill="FFFFFF"/>
            <w:vAlign w:val="center"/>
          </w:tcPr>
          <w:p w14:paraId="223A68E2" w14:textId="77777777" w:rsidR="00A62DA4" w:rsidRPr="00E05B75" w:rsidRDefault="00A62DA4" w:rsidP="00A62DA4">
            <w:pPr>
              <w:jc w:val="center"/>
              <w:rPr>
                <w:bCs/>
                <w:sz w:val="16"/>
                <w:szCs w:val="16"/>
                <w:lang w:val="uk-UA"/>
              </w:rPr>
            </w:pPr>
            <w:r w:rsidRPr="00E05B75">
              <w:rPr>
                <w:bCs/>
                <w:sz w:val="16"/>
                <w:szCs w:val="16"/>
                <w:lang w:val="uk-UA"/>
              </w:rPr>
              <w:t>Пояснювальна записка</w:t>
            </w:r>
          </w:p>
        </w:tc>
        <w:tc>
          <w:tcPr>
            <w:tcW w:w="355" w:type="pct"/>
            <w:shd w:val="clear" w:color="auto" w:fill="FFFFFF"/>
            <w:vAlign w:val="center"/>
          </w:tcPr>
          <w:p w14:paraId="35D678E6" w14:textId="77777777" w:rsidR="00A62DA4" w:rsidRPr="00E05B75" w:rsidRDefault="00A62DA4" w:rsidP="00A62DA4">
            <w:pPr>
              <w:jc w:val="center"/>
              <w:rPr>
                <w:bCs/>
                <w:sz w:val="16"/>
                <w:szCs w:val="16"/>
                <w:lang w:val="uk-UA"/>
              </w:rPr>
            </w:pPr>
            <w:r w:rsidRPr="00E05B75">
              <w:rPr>
                <w:bCs/>
                <w:sz w:val="16"/>
                <w:szCs w:val="16"/>
                <w:lang w:val="uk-UA"/>
              </w:rPr>
              <w:t>№вх-950/26</w:t>
            </w:r>
          </w:p>
        </w:tc>
        <w:tc>
          <w:tcPr>
            <w:tcW w:w="298" w:type="pct"/>
            <w:shd w:val="clear" w:color="auto" w:fill="FFFFFF"/>
            <w:vAlign w:val="center"/>
          </w:tcPr>
          <w:p w14:paraId="7FE8DE60"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23A80C60" w14:textId="77777777" w:rsidR="00A62DA4" w:rsidRPr="00E05B75" w:rsidRDefault="00A62DA4" w:rsidP="00A62DA4">
            <w:pPr>
              <w:jc w:val="center"/>
              <w:rPr>
                <w:bCs/>
                <w:sz w:val="16"/>
                <w:szCs w:val="16"/>
                <w:lang w:val="uk-UA"/>
              </w:rPr>
            </w:pPr>
            <w:r w:rsidRPr="00E05B75">
              <w:rPr>
                <w:bCs/>
                <w:sz w:val="16"/>
                <w:szCs w:val="16"/>
                <w:lang w:val="uk-UA"/>
              </w:rPr>
              <w:t>13.02.2026</w:t>
            </w:r>
          </w:p>
        </w:tc>
        <w:tc>
          <w:tcPr>
            <w:tcW w:w="434" w:type="pct"/>
            <w:shd w:val="clear" w:color="auto" w:fill="FFFFFF"/>
            <w:vAlign w:val="center"/>
          </w:tcPr>
          <w:p w14:paraId="00EF9054" w14:textId="77777777" w:rsidR="00A62DA4" w:rsidRPr="00E05B75" w:rsidRDefault="00A62DA4" w:rsidP="00A62DA4">
            <w:pPr>
              <w:jc w:val="center"/>
              <w:rPr>
                <w:bCs/>
                <w:sz w:val="16"/>
                <w:szCs w:val="16"/>
                <w:lang w:val="uk-UA"/>
              </w:rPr>
            </w:pPr>
            <w:r w:rsidRPr="00E05B75">
              <w:rPr>
                <w:bCs/>
                <w:sz w:val="16"/>
                <w:szCs w:val="16"/>
                <w:lang w:val="uk-UA"/>
              </w:rPr>
              <w:t>Управління у справах молоді та спорту</w:t>
            </w:r>
          </w:p>
        </w:tc>
        <w:tc>
          <w:tcPr>
            <w:tcW w:w="273" w:type="pct"/>
            <w:shd w:val="clear" w:color="auto" w:fill="FFFFFF"/>
            <w:vAlign w:val="center"/>
          </w:tcPr>
          <w:p w14:paraId="018084A4"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3A6D3BCE"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0B9C23F8"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001C88F6" w14:textId="77777777" w:rsidR="00A62DA4" w:rsidRPr="00E05B75" w:rsidRDefault="00A62DA4" w:rsidP="00A62DA4">
            <w:pPr>
              <w:jc w:val="center"/>
              <w:rPr>
                <w:bCs/>
                <w:sz w:val="16"/>
                <w:szCs w:val="16"/>
                <w:lang w:val="uk-UA"/>
              </w:rPr>
            </w:pPr>
            <w:r w:rsidRPr="00E05B75">
              <w:rPr>
                <w:bCs/>
                <w:sz w:val="16"/>
                <w:szCs w:val="16"/>
                <w:lang w:val="uk-UA"/>
              </w:rPr>
              <w:t>Пояснювальна записка</w:t>
            </w:r>
          </w:p>
        </w:tc>
        <w:tc>
          <w:tcPr>
            <w:tcW w:w="323" w:type="pct"/>
            <w:shd w:val="clear" w:color="auto" w:fill="FFFFFF"/>
            <w:vAlign w:val="center"/>
          </w:tcPr>
          <w:p w14:paraId="61BEEAC1" w14:textId="77777777" w:rsidR="00A62DA4" w:rsidRPr="00E05B75" w:rsidRDefault="00A62DA4" w:rsidP="00A62DA4">
            <w:pPr>
              <w:jc w:val="center"/>
              <w:rPr>
                <w:bCs/>
                <w:sz w:val="16"/>
                <w:szCs w:val="16"/>
                <w:lang w:val="uk-UA"/>
              </w:rPr>
            </w:pPr>
            <w:r w:rsidRPr="00E05B75">
              <w:rPr>
                <w:bCs/>
                <w:sz w:val="16"/>
                <w:szCs w:val="16"/>
                <w:lang w:val="uk-UA"/>
              </w:rPr>
              <w:t>Текстовий документ</w:t>
            </w:r>
          </w:p>
        </w:tc>
        <w:tc>
          <w:tcPr>
            <w:tcW w:w="265" w:type="pct"/>
            <w:shd w:val="clear" w:color="auto" w:fill="FFFFFF"/>
            <w:vAlign w:val="center"/>
          </w:tcPr>
          <w:p w14:paraId="7440E074"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77EFB168"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4175D8F2"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6110809F"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51234341" w14:textId="77777777" w:rsidR="00A62DA4" w:rsidRDefault="00A62DA4" w:rsidP="00A62DA4">
            <w:pPr>
              <w:jc w:val="center"/>
              <w:rPr>
                <w:lang w:val="ru-RU"/>
              </w:rPr>
            </w:pPr>
            <w:r>
              <w:rPr>
                <w:lang w:val="ru-RU"/>
              </w:rPr>
              <w:t>-</w:t>
            </w:r>
          </w:p>
        </w:tc>
      </w:tr>
      <w:tr w:rsidR="00A62DA4" w:rsidRPr="00B7371E" w14:paraId="3D291570" w14:textId="77777777" w:rsidTr="00E05B75">
        <w:trPr>
          <w:trHeight w:val="975"/>
        </w:trPr>
        <w:tc>
          <w:tcPr>
            <w:tcW w:w="207" w:type="pct"/>
            <w:shd w:val="clear" w:color="auto" w:fill="FFFFFF"/>
            <w:vAlign w:val="center"/>
          </w:tcPr>
          <w:p w14:paraId="08819731" w14:textId="77777777" w:rsidR="00A62DA4" w:rsidRDefault="00CC3287" w:rsidP="00A62DA4">
            <w:pPr>
              <w:jc w:val="center"/>
              <w:rPr>
                <w:b/>
                <w:bCs/>
                <w:sz w:val="16"/>
                <w:szCs w:val="16"/>
                <w:lang w:val="uk-UA"/>
              </w:rPr>
            </w:pPr>
            <w:r>
              <w:rPr>
                <w:b/>
                <w:bCs/>
                <w:sz w:val="16"/>
                <w:szCs w:val="16"/>
                <w:lang w:val="uk-UA"/>
              </w:rPr>
              <w:t>1276</w:t>
            </w:r>
          </w:p>
        </w:tc>
        <w:tc>
          <w:tcPr>
            <w:tcW w:w="480" w:type="pct"/>
            <w:shd w:val="clear" w:color="auto" w:fill="FFFFFF"/>
            <w:vAlign w:val="center"/>
          </w:tcPr>
          <w:p w14:paraId="6E91FA34" w14:textId="77777777" w:rsidR="00A62DA4" w:rsidRPr="00E05B75" w:rsidRDefault="00A62DA4" w:rsidP="00A62DA4">
            <w:pPr>
              <w:jc w:val="center"/>
              <w:rPr>
                <w:bCs/>
                <w:sz w:val="16"/>
                <w:szCs w:val="16"/>
                <w:lang w:val="uk-UA"/>
              </w:rPr>
            </w:pPr>
            <w:r w:rsidRPr="00E05B75">
              <w:rPr>
                <w:bCs/>
                <w:sz w:val="16"/>
                <w:szCs w:val="16"/>
                <w:lang w:val="uk-UA"/>
              </w:rPr>
              <w:t>Рішення про внесення змін до бюджету Здовбицька сільської ТГ на 2026 рік</w:t>
            </w:r>
          </w:p>
        </w:tc>
        <w:tc>
          <w:tcPr>
            <w:tcW w:w="355" w:type="pct"/>
            <w:shd w:val="clear" w:color="auto" w:fill="FFFFFF"/>
            <w:vAlign w:val="center"/>
          </w:tcPr>
          <w:p w14:paraId="7138A110" w14:textId="77777777" w:rsidR="00A62DA4" w:rsidRPr="00E05B75" w:rsidRDefault="00A62DA4" w:rsidP="00A62DA4">
            <w:pPr>
              <w:jc w:val="center"/>
              <w:rPr>
                <w:bCs/>
                <w:sz w:val="16"/>
                <w:szCs w:val="16"/>
                <w:lang w:val="uk-UA"/>
              </w:rPr>
            </w:pPr>
            <w:r w:rsidRPr="00E05B75">
              <w:rPr>
                <w:bCs/>
                <w:sz w:val="16"/>
                <w:szCs w:val="16"/>
                <w:lang w:val="uk-UA"/>
              </w:rPr>
              <w:t>№вх-951/26</w:t>
            </w:r>
          </w:p>
        </w:tc>
        <w:tc>
          <w:tcPr>
            <w:tcW w:w="298" w:type="pct"/>
            <w:shd w:val="clear" w:color="auto" w:fill="FFFFFF"/>
            <w:vAlign w:val="center"/>
          </w:tcPr>
          <w:p w14:paraId="2487CC8A"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08BE8900" w14:textId="77777777" w:rsidR="00A62DA4" w:rsidRPr="00E05B75" w:rsidRDefault="00A62DA4" w:rsidP="00A62DA4">
            <w:pPr>
              <w:jc w:val="center"/>
              <w:rPr>
                <w:bCs/>
                <w:sz w:val="16"/>
                <w:szCs w:val="16"/>
                <w:lang w:val="uk-UA"/>
              </w:rPr>
            </w:pPr>
            <w:r w:rsidRPr="00E05B75">
              <w:rPr>
                <w:bCs/>
                <w:sz w:val="16"/>
                <w:szCs w:val="16"/>
                <w:lang w:val="uk-UA"/>
              </w:rPr>
              <w:t>13.02.2026</w:t>
            </w:r>
          </w:p>
        </w:tc>
        <w:tc>
          <w:tcPr>
            <w:tcW w:w="434" w:type="pct"/>
            <w:shd w:val="clear" w:color="auto" w:fill="FFFFFF"/>
            <w:vAlign w:val="center"/>
          </w:tcPr>
          <w:p w14:paraId="109A87B0" w14:textId="77777777" w:rsidR="00A62DA4" w:rsidRPr="00E05B75" w:rsidRDefault="00A62DA4" w:rsidP="00A62DA4">
            <w:pPr>
              <w:jc w:val="center"/>
              <w:rPr>
                <w:bCs/>
                <w:sz w:val="16"/>
                <w:szCs w:val="16"/>
                <w:lang w:val="uk-UA"/>
              </w:rPr>
            </w:pPr>
            <w:r w:rsidRPr="00E05B75">
              <w:rPr>
                <w:bCs/>
                <w:sz w:val="16"/>
                <w:szCs w:val="16"/>
                <w:lang w:val="uk-UA"/>
              </w:rPr>
              <w:t>Здовбицька сільська рада</w:t>
            </w:r>
          </w:p>
        </w:tc>
        <w:tc>
          <w:tcPr>
            <w:tcW w:w="273" w:type="pct"/>
            <w:shd w:val="clear" w:color="auto" w:fill="FFFFFF"/>
            <w:vAlign w:val="center"/>
          </w:tcPr>
          <w:p w14:paraId="135437BE"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20EB2E78"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79627F24"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52B48834" w14:textId="77777777" w:rsidR="00A62DA4" w:rsidRPr="00E05B75" w:rsidRDefault="00A62DA4" w:rsidP="00A62DA4">
            <w:pPr>
              <w:jc w:val="center"/>
              <w:rPr>
                <w:bCs/>
                <w:sz w:val="16"/>
                <w:szCs w:val="16"/>
                <w:lang w:val="uk-UA"/>
              </w:rPr>
            </w:pPr>
            <w:r w:rsidRPr="00E05B75">
              <w:rPr>
                <w:bCs/>
                <w:sz w:val="16"/>
                <w:szCs w:val="16"/>
                <w:lang w:val="uk-UA"/>
              </w:rPr>
              <w:t>Рішення про внесення змін до бюджету Здовбицька сільської ТГ на 2026 рік</w:t>
            </w:r>
          </w:p>
        </w:tc>
        <w:tc>
          <w:tcPr>
            <w:tcW w:w="323" w:type="pct"/>
            <w:shd w:val="clear" w:color="auto" w:fill="FFFFFF"/>
            <w:vAlign w:val="center"/>
          </w:tcPr>
          <w:p w14:paraId="72DA241B" w14:textId="77777777" w:rsidR="00A62DA4" w:rsidRPr="00E05B75" w:rsidRDefault="00A62DA4" w:rsidP="00A62DA4">
            <w:pPr>
              <w:jc w:val="center"/>
              <w:rPr>
                <w:bCs/>
                <w:sz w:val="16"/>
                <w:szCs w:val="16"/>
                <w:lang w:val="uk-UA"/>
              </w:rPr>
            </w:pPr>
            <w:r w:rsidRPr="00E05B75">
              <w:rPr>
                <w:bCs/>
                <w:sz w:val="16"/>
                <w:szCs w:val="16"/>
                <w:lang w:val="uk-UA"/>
              </w:rPr>
              <w:t>Текстовий, табличний  документ</w:t>
            </w:r>
          </w:p>
        </w:tc>
        <w:tc>
          <w:tcPr>
            <w:tcW w:w="265" w:type="pct"/>
            <w:shd w:val="clear" w:color="auto" w:fill="FFFFFF"/>
            <w:vAlign w:val="center"/>
          </w:tcPr>
          <w:p w14:paraId="35A80B42" w14:textId="77777777" w:rsidR="00A62DA4" w:rsidRPr="00E05B75" w:rsidRDefault="00A62DA4" w:rsidP="00A62DA4">
            <w:pPr>
              <w:jc w:val="center"/>
              <w:rPr>
                <w:bCs/>
                <w:sz w:val="16"/>
                <w:szCs w:val="16"/>
                <w:lang w:val="uk-UA"/>
              </w:rPr>
            </w:pPr>
            <w:r w:rsidRPr="00E05B75">
              <w:rPr>
                <w:bCs/>
                <w:sz w:val="16"/>
                <w:szCs w:val="16"/>
                <w:lang w:val="uk-UA"/>
              </w:rPr>
              <w:t>Рішення</w:t>
            </w:r>
          </w:p>
        </w:tc>
        <w:tc>
          <w:tcPr>
            <w:tcW w:w="162" w:type="pct"/>
            <w:shd w:val="clear" w:color="auto" w:fill="FFFFFF"/>
            <w:vAlign w:val="center"/>
          </w:tcPr>
          <w:p w14:paraId="0AC4A8BD"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358A1242" w14:textId="77777777" w:rsidR="00A62DA4" w:rsidRPr="00E05B75" w:rsidRDefault="00A62DA4" w:rsidP="00A62DA4">
            <w:pPr>
              <w:jc w:val="center"/>
              <w:rPr>
                <w:bCs/>
                <w:sz w:val="16"/>
                <w:szCs w:val="16"/>
                <w:lang w:val="uk-UA"/>
              </w:rPr>
            </w:pPr>
            <w:r w:rsidRPr="00E05B75">
              <w:rPr>
                <w:bCs/>
                <w:sz w:val="16"/>
                <w:szCs w:val="16"/>
                <w:lang w:val="uk-UA"/>
              </w:rPr>
              <w:t>Паперова</w:t>
            </w:r>
          </w:p>
        </w:tc>
        <w:tc>
          <w:tcPr>
            <w:tcW w:w="479" w:type="pct"/>
            <w:shd w:val="clear" w:color="auto" w:fill="FFFFFF"/>
            <w:vAlign w:val="center"/>
          </w:tcPr>
          <w:p w14:paraId="0CEB3F47"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37E73D57" w14:textId="77777777" w:rsidR="00A62DA4" w:rsidRDefault="00A62DA4" w:rsidP="00A62DA4">
            <w:pPr>
              <w:jc w:val="center"/>
              <w:rPr>
                <w:lang w:val="ru-RU"/>
              </w:rPr>
            </w:pPr>
            <w:r>
              <w:rPr>
                <w:lang w:val="ru-RU"/>
              </w:rPr>
              <w:t>-</w:t>
            </w:r>
          </w:p>
        </w:tc>
      </w:tr>
      <w:tr w:rsidR="00A62DA4" w:rsidRPr="00B7371E" w14:paraId="736F4961" w14:textId="77777777" w:rsidTr="00E05B75">
        <w:trPr>
          <w:trHeight w:val="975"/>
        </w:trPr>
        <w:tc>
          <w:tcPr>
            <w:tcW w:w="207" w:type="pct"/>
            <w:shd w:val="clear" w:color="auto" w:fill="FFFFFF"/>
            <w:vAlign w:val="center"/>
          </w:tcPr>
          <w:p w14:paraId="6C283390" w14:textId="77777777" w:rsidR="00A62DA4" w:rsidRDefault="00CC3287" w:rsidP="00A62DA4">
            <w:pPr>
              <w:jc w:val="center"/>
              <w:rPr>
                <w:b/>
                <w:bCs/>
                <w:sz w:val="16"/>
                <w:szCs w:val="16"/>
                <w:lang w:val="uk-UA"/>
              </w:rPr>
            </w:pPr>
            <w:r>
              <w:rPr>
                <w:b/>
                <w:bCs/>
                <w:sz w:val="16"/>
                <w:szCs w:val="16"/>
                <w:lang w:val="uk-UA"/>
              </w:rPr>
              <w:t>1277</w:t>
            </w:r>
          </w:p>
        </w:tc>
        <w:tc>
          <w:tcPr>
            <w:tcW w:w="480" w:type="pct"/>
            <w:shd w:val="clear" w:color="auto" w:fill="FFFFFF"/>
            <w:vAlign w:val="center"/>
          </w:tcPr>
          <w:p w14:paraId="5D4F1F42" w14:textId="77777777" w:rsidR="00A62DA4" w:rsidRPr="00E05B75" w:rsidRDefault="00A62DA4" w:rsidP="00A62DA4">
            <w:pPr>
              <w:jc w:val="center"/>
              <w:rPr>
                <w:bCs/>
                <w:sz w:val="16"/>
                <w:szCs w:val="16"/>
                <w:lang w:val="uk-UA"/>
              </w:rPr>
            </w:pPr>
            <w:r w:rsidRPr="00E05B75">
              <w:rPr>
                <w:bCs/>
                <w:sz w:val="16"/>
                <w:szCs w:val="16"/>
                <w:lang w:val="uk-UA"/>
              </w:rPr>
              <w:t xml:space="preserve">Лист на  №07-22/263/24 від 01.03.2023 стосовно чильності працівників і видатків на оплату </w:t>
            </w:r>
            <w:r w:rsidRPr="00E05B75">
              <w:rPr>
                <w:bCs/>
                <w:sz w:val="16"/>
                <w:szCs w:val="16"/>
                <w:lang w:val="uk-UA"/>
              </w:rPr>
              <w:lastRenderedPageBreak/>
              <w:t>праці за січень 2026 року</w:t>
            </w:r>
          </w:p>
        </w:tc>
        <w:tc>
          <w:tcPr>
            <w:tcW w:w="355" w:type="pct"/>
            <w:shd w:val="clear" w:color="auto" w:fill="FFFFFF"/>
            <w:vAlign w:val="center"/>
          </w:tcPr>
          <w:p w14:paraId="3F6F223C" w14:textId="77777777" w:rsidR="00A62DA4" w:rsidRPr="00E05B75" w:rsidRDefault="00A62DA4" w:rsidP="00A62DA4">
            <w:pPr>
              <w:jc w:val="center"/>
              <w:rPr>
                <w:bCs/>
                <w:sz w:val="16"/>
                <w:szCs w:val="16"/>
                <w:lang w:val="uk-UA"/>
              </w:rPr>
            </w:pPr>
            <w:r w:rsidRPr="00E05B75">
              <w:rPr>
                <w:bCs/>
                <w:sz w:val="16"/>
                <w:szCs w:val="16"/>
                <w:lang w:val="uk-UA"/>
              </w:rPr>
              <w:lastRenderedPageBreak/>
              <w:t>№вх-952/26</w:t>
            </w:r>
          </w:p>
        </w:tc>
        <w:tc>
          <w:tcPr>
            <w:tcW w:w="298" w:type="pct"/>
            <w:shd w:val="clear" w:color="auto" w:fill="FFFFFF"/>
            <w:vAlign w:val="center"/>
          </w:tcPr>
          <w:p w14:paraId="258129EC"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6731F935" w14:textId="77777777" w:rsidR="00A62DA4" w:rsidRPr="00E05B75" w:rsidRDefault="00A62DA4" w:rsidP="00A62DA4">
            <w:pPr>
              <w:jc w:val="center"/>
              <w:rPr>
                <w:bCs/>
                <w:sz w:val="16"/>
                <w:szCs w:val="16"/>
                <w:lang w:val="uk-UA"/>
              </w:rPr>
            </w:pPr>
            <w:r w:rsidRPr="00E05B75">
              <w:rPr>
                <w:bCs/>
                <w:sz w:val="16"/>
                <w:szCs w:val="16"/>
                <w:lang w:val="uk-UA"/>
              </w:rPr>
              <w:t>13.02.2026</w:t>
            </w:r>
          </w:p>
        </w:tc>
        <w:tc>
          <w:tcPr>
            <w:tcW w:w="434" w:type="pct"/>
            <w:shd w:val="clear" w:color="auto" w:fill="FFFFFF"/>
            <w:vAlign w:val="center"/>
          </w:tcPr>
          <w:p w14:paraId="0332421F" w14:textId="77777777" w:rsidR="00A62DA4" w:rsidRPr="00E05B75" w:rsidRDefault="00A62DA4" w:rsidP="00A62DA4">
            <w:pPr>
              <w:jc w:val="center"/>
              <w:rPr>
                <w:bCs/>
                <w:sz w:val="16"/>
                <w:szCs w:val="16"/>
                <w:lang w:val="uk-UA"/>
              </w:rPr>
            </w:pPr>
            <w:r w:rsidRPr="00E05B75">
              <w:rPr>
                <w:bCs/>
                <w:sz w:val="16"/>
                <w:szCs w:val="16"/>
                <w:lang w:val="uk-UA"/>
              </w:rPr>
              <w:t>Вараська районна державна адміністрація</w:t>
            </w:r>
          </w:p>
        </w:tc>
        <w:tc>
          <w:tcPr>
            <w:tcW w:w="273" w:type="pct"/>
            <w:shd w:val="clear" w:color="auto" w:fill="FFFFFF"/>
            <w:vAlign w:val="center"/>
          </w:tcPr>
          <w:p w14:paraId="3A1F46E6"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5CEFC2C4"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750FC88B"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798D798C" w14:textId="77777777" w:rsidR="00A62DA4" w:rsidRPr="00E05B75" w:rsidRDefault="00A62DA4" w:rsidP="00A62DA4">
            <w:pPr>
              <w:jc w:val="center"/>
              <w:rPr>
                <w:bCs/>
                <w:sz w:val="16"/>
                <w:szCs w:val="16"/>
                <w:lang w:val="uk-UA"/>
              </w:rPr>
            </w:pPr>
            <w:r w:rsidRPr="00E05B75">
              <w:rPr>
                <w:bCs/>
                <w:sz w:val="16"/>
                <w:szCs w:val="16"/>
                <w:lang w:val="uk-UA"/>
              </w:rPr>
              <w:t xml:space="preserve">Лист на  №07-22/263/24 від 01.03.2023 стосовно чильності працівників і </w:t>
            </w:r>
            <w:r w:rsidRPr="00E05B75">
              <w:rPr>
                <w:bCs/>
                <w:sz w:val="16"/>
                <w:szCs w:val="16"/>
                <w:lang w:val="uk-UA"/>
              </w:rPr>
              <w:lastRenderedPageBreak/>
              <w:t>видатків на оплату праці за січень 2026 року</w:t>
            </w:r>
          </w:p>
        </w:tc>
        <w:tc>
          <w:tcPr>
            <w:tcW w:w="323" w:type="pct"/>
            <w:shd w:val="clear" w:color="auto" w:fill="FFFFFF"/>
            <w:vAlign w:val="center"/>
          </w:tcPr>
          <w:p w14:paraId="437CF635" w14:textId="77777777" w:rsidR="00A62DA4" w:rsidRPr="00E05B75" w:rsidRDefault="00A62DA4" w:rsidP="00A62DA4">
            <w:pPr>
              <w:jc w:val="center"/>
              <w:rPr>
                <w:bCs/>
                <w:sz w:val="16"/>
                <w:szCs w:val="16"/>
                <w:lang w:val="uk-UA"/>
              </w:rPr>
            </w:pPr>
            <w:r w:rsidRPr="00E05B75">
              <w:rPr>
                <w:bCs/>
                <w:sz w:val="16"/>
                <w:szCs w:val="16"/>
                <w:lang w:val="uk-UA"/>
              </w:rPr>
              <w:lastRenderedPageBreak/>
              <w:t>Текстовий документ</w:t>
            </w:r>
          </w:p>
        </w:tc>
        <w:tc>
          <w:tcPr>
            <w:tcW w:w="265" w:type="pct"/>
            <w:shd w:val="clear" w:color="auto" w:fill="FFFFFF"/>
            <w:vAlign w:val="center"/>
          </w:tcPr>
          <w:p w14:paraId="2BFE1CF5"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4EA9A457"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5D12866E"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2ABC0839"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0A943985" w14:textId="77777777" w:rsidR="00A62DA4" w:rsidRDefault="00A62DA4" w:rsidP="00A62DA4">
            <w:pPr>
              <w:jc w:val="center"/>
              <w:rPr>
                <w:lang w:val="ru-RU"/>
              </w:rPr>
            </w:pPr>
            <w:r>
              <w:rPr>
                <w:lang w:val="ru-RU"/>
              </w:rPr>
              <w:t>-</w:t>
            </w:r>
          </w:p>
        </w:tc>
      </w:tr>
      <w:tr w:rsidR="00A62DA4" w:rsidRPr="00B7371E" w14:paraId="70335D79" w14:textId="77777777" w:rsidTr="00E05B75">
        <w:trPr>
          <w:trHeight w:val="975"/>
        </w:trPr>
        <w:tc>
          <w:tcPr>
            <w:tcW w:w="207" w:type="pct"/>
            <w:shd w:val="clear" w:color="auto" w:fill="FFFFFF"/>
            <w:vAlign w:val="center"/>
          </w:tcPr>
          <w:p w14:paraId="0F5EF292" w14:textId="77777777" w:rsidR="00A62DA4" w:rsidRDefault="00CC3287" w:rsidP="00A62DA4">
            <w:pPr>
              <w:jc w:val="center"/>
              <w:rPr>
                <w:b/>
                <w:bCs/>
                <w:sz w:val="16"/>
                <w:szCs w:val="16"/>
                <w:lang w:val="uk-UA"/>
              </w:rPr>
            </w:pPr>
            <w:r>
              <w:rPr>
                <w:b/>
                <w:bCs/>
                <w:sz w:val="16"/>
                <w:szCs w:val="16"/>
                <w:lang w:val="uk-UA"/>
              </w:rPr>
              <w:t>1278</w:t>
            </w:r>
          </w:p>
        </w:tc>
        <w:tc>
          <w:tcPr>
            <w:tcW w:w="480" w:type="pct"/>
            <w:shd w:val="clear" w:color="auto" w:fill="FFFFFF"/>
            <w:vAlign w:val="center"/>
          </w:tcPr>
          <w:p w14:paraId="488C86E8" w14:textId="77777777" w:rsidR="00A62DA4" w:rsidRPr="00E05B75" w:rsidRDefault="00A62DA4" w:rsidP="00A62DA4">
            <w:pPr>
              <w:jc w:val="center"/>
              <w:rPr>
                <w:bCs/>
                <w:sz w:val="16"/>
                <w:szCs w:val="16"/>
                <w:lang w:val="uk-UA"/>
              </w:rPr>
            </w:pPr>
            <w:r w:rsidRPr="00E05B75">
              <w:rPr>
                <w:bCs/>
                <w:sz w:val="16"/>
                <w:szCs w:val="16"/>
                <w:lang w:val="uk-UA"/>
              </w:rPr>
              <w:t>Щодо фактичних видатків на оплату праці</w:t>
            </w:r>
          </w:p>
        </w:tc>
        <w:tc>
          <w:tcPr>
            <w:tcW w:w="355" w:type="pct"/>
            <w:shd w:val="clear" w:color="auto" w:fill="FFFFFF"/>
            <w:vAlign w:val="center"/>
          </w:tcPr>
          <w:p w14:paraId="52205124" w14:textId="77777777" w:rsidR="00A62DA4" w:rsidRPr="00E05B75" w:rsidRDefault="00A62DA4" w:rsidP="00A62DA4">
            <w:pPr>
              <w:jc w:val="center"/>
              <w:rPr>
                <w:bCs/>
                <w:sz w:val="16"/>
                <w:szCs w:val="16"/>
                <w:lang w:val="uk-UA"/>
              </w:rPr>
            </w:pPr>
            <w:r w:rsidRPr="00E05B75">
              <w:rPr>
                <w:bCs/>
                <w:sz w:val="16"/>
                <w:szCs w:val="16"/>
                <w:lang w:val="uk-UA"/>
              </w:rPr>
              <w:t>№вх-953/26</w:t>
            </w:r>
          </w:p>
        </w:tc>
        <w:tc>
          <w:tcPr>
            <w:tcW w:w="298" w:type="pct"/>
            <w:shd w:val="clear" w:color="auto" w:fill="FFFFFF"/>
            <w:vAlign w:val="center"/>
          </w:tcPr>
          <w:p w14:paraId="3CD5AA45"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6BF1EAE3" w14:textId="77777777" w:rsidR="00A62DA4" w:rsidRPr="00E05B75" w:rsidRDefault="00A62DA4" w:rsidP="00A62DA4">
            <w:pPr>
              <w:jc w:val="center"/>
              <w:rPr>
                <w:bCs/>
                <w:sz w:val="16"/>
                <w:szCs w:val="16"/>
                <w:lang w:val="uk-UA"/>
              </w:rPr>
            </w:pPr>
            <w:r w:rsidRPr="00E05B75">
              <w:rPr>
                <w:bCs/>
                <w:sz w:val="16"/>
                <w:szCs w:val="16"/>
                <w:lang w:val="uk-UA"/>
              </w:rPr>
              <w:t>13.02.2026</w:t>
            </w:r>
          </w:p>
        </w:tc>
        <w:tc>
          <w:tcPr>
            <w:tcW w:w="434" w:type="pct"/>
            <w:shd w:val="clear" w:color="auto" w:fill="FFFFFF"/>
            <w:vAlign w:val="center"/>
          </w:tcPr>
          <w:p w14:paraId="3ACCEDCB" w14:textId="77777777" w:rsidR="00A62DA4" w:rsidRPr="00E05B75" w:rsidRDefault="00A62DA4" w:rsidP="00A62DA4">
            <w:pPr>
              <w:jc w:val="center"/>
              <w:rPr>
                <w:bCs/>
                <w:sz w:val="16"/>
                <w:szCs w:val="16"/>
                <w:lang w:val="uk-UA"/>
              </w:rPr>
            </w:pPr>
            <w:r w:rsidRPr="00E05B75">
              <w:rPr>
                <w:bCs/>
                <w:sz w:val="16"/>
                <w:szCs w:val="16"/>
                <w:lang w:val="uk-UA"/>
              </w:rPr>
              <w:t>Вараська районна державна адміністрація</w:t>
            </w:r>
          </w:p>
        </w:tc>
        <w:tc>
          <w:tcPr>
            <w:tcW w:w="273" w:type="pct"/>
            <w:shd w:val="clear" w:color="auto" w:fill="FFFFFF"/>
            <w:vAlign w:val="center"/>
          </w:tcPr>
          <w:p w14:paraId="62CB4ACD"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2C01944F"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53A35B83"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3CFA8F00" w14:textId="77777777" w:rsidR="00A62DA4" w:rsidRPr="00E05B75" w:rsidRDefault="00A62DA4" w:rsidP="00A62DA4">
            <w:pPr>
              <w:jc w:val="center"/>
              <w:rPr>
                <w:bCs/>
                <w:sz w:val="16"/>
                <w:szCs w:val="16"/>
                <w:lang w:val="uk-UA"/>
              </w:rPr>
            </w:pPr>
            <w:r w:rsidRPr="00E05B75">
              <w:rPr>
                <w:bCs/>
                <w:sz w:val="16"/>
                <w:szCs w:val="16"/>
                <w:lang w:val="uk-UA"/>
              </w:rPr>
              <w:t>Щодо фактичних видатків на оплату праці</w:t>
            </w:r>
          </w:p>
        </w:tc>
        <w:tc>
          <w:tcPr>
            <w:tcW w:w="323" w:type="pct"/>
            <w:shd w:val="clear" w:color="auto" w:fill="FFFFFF"/>
            <w:vAlign w:val="center"/>
          </w:tcPr>
          <w:p w14:paraId="734CC7BE" w14:textId="77777777" w:rsidR="00A62DA4" w:rsidRPr="00E05B75" w:rsidRDefault="00A62DA4" w:rsidP="00A62DA4">
            <w:pPr>
              <w:jc w:val="center"/>
              <w:rPr>
                <w:bCs/>
                <w:sz w:val="16"/>
                <w:szCs w:val="16"/>
                <w:lang w:val="uk-UA"/>
              </w:rPr>
            </w:pPr>
            <w:r w:rsidRPr="00E05B75">
              <w:rPr>
                <w:bCs/>
                <w:sz w:val="16"/>
                <w:szCs w:val="16"/>
                <w:lang w:val="uk-UA"/>
              </w:rPr>
              <w:t>Текстовий документ</w:t>
            </w:r>
          </w:p>
        </w:tc>
        <w:tc>
          <w:tcPr>
            <w:tcW w:w="265" w:type="pct"/>
            <w:shd w:val="clear" w:color="auto" w:fill="FFFFFF"/>
            <w:vAlign w:val="center"/>
          </w:tcPr>
          <w:p w14:paraId="6397AE92"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4D10FC44"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1FAAA5C1"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70A5A9EA"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1E7456D1" w14:textId="77777777" w:rsidR="00A62DA4" w:rsidRDefault="00A62DA4" w:rsidP="00A62DA4">
            <w:pPr>
              <w:jc w:val="center"/>
              <w:rPr>
                <w:lang w:val="ru-RU"/>
              </w:rPr>
            </w:pPr>
            <w:r>
              <w:rPr>
                <w:lang w:val="ru-RU"/>
              </w:rPr>
              <w:t>-</w:t>
            </w:r>
          </w:p>
        </w:tc>
      </w:tr>
      <w:tr w:rsidR="00A62DA4" w:rsidRPr="00B7371E" w14:paraId="58B63C8A" w14:textId="77777777" w:rsidTr="00E05B75">
        <w:trPr>
          <w:trHeight w:val="421"/>
        </w:trPr>
        <w:tc>
          <w:tcPr>
            <w:tcW w:w="207" w:type="pct"/>
            <w:shd w:val="clear" w:color="auto" w:fill="FFFFFF"/>
            <w:vAlign w:val="center"/>
          </w:tcPr>
          <w:p w14:paraId="7D95EB15" w14:textId="77777777" w:rsidR="00A62DA4" w:rsidRDefault="00CC3287" w:rsidP="00A62DA4">
            <w:pPr>
              <w:jc w:val="center"/>
              <w:rPr>
                <w:b/>
                <w:bCs/>
                <w:sz w:val="16"/>
                <w:szCs w:val="16"/>
                <w:lang w:val="uk-UA"/>
              </w:rPr>
            </w:pPr>
            <w:r>
              <w:rPr>
                <w:b/>
                <w:bCs/>
                <w:sz w:val="16"/>
                <w:szCs w:val="16"/>
                <w:lang w:val="uk-UA"/>
              </w:rPr>
              <w:t>1279</w:t>
            </w:r>
          </w:p>
        </w:tc>
        <w:tc>
          <w:tcPr>
            <w:tcW w:w="480" w:type="pct"/>
            <w:shd w:val="clear" w:color="auto" w:fill="FFFFFF"/>
            <w:vAlign w:val="center"/>
          </w:tcPr>
          <w:p w14:paraId="7B6875D8" w14:textId="77777777" w:rsidR="00A62DA4" w:rsidRPr="00E05B75" w:rsidRDefault="00A62DA4" w:rsidP="00A62DA4">
            <w:pPr>
              <w:jc w:val="center"/>
              <w:rPr>
                <w:bCs/>
                <w:sz w:val="16"/>
                <w:szCs w:val="16"/>
                <w:lang w:val="uk-UA"/>
              </w:rPr>
            </w:pPr>
            <w:r w:rsidRPr="00E05B75">
              <w:rPr>
                <w:bCs/>
                <w:sz w:val="16"/>
                <w:szCs w:val="16"/>
                <w:lang w:val="uk-UA"/>
              </w:rPr>
              <w:t>Реєстр міжбюджетних трансфертів з бюджету Млинівської територіальної громади обласному бюджету Рівненської області</w:t>
            </w:r>
          </w:p>
        </w:tc>
        <w:tc>
          <w:tcPr>
            <w:tcW w:w="355" w:type="pct"/>
            <w:shd w:val="clear" w:color="auto" w:fill="FFFFFF"/>
            <w:vAlign w:val="center"/>
          </w:tcPr>
          <w:p w14:paraId="717DCAFD" w14:textId="77777777" w:rsidR="00A62DA4" w:rsidRPr="00E05B75" w:rsidRDefault="00A62DA4" w:rsidP="00A62DA4">
            <w:pPr>
              <w:jc w:val="center"/>
              <w:rPr>
                <w:bCs/>
                <w:sz w:val="16"/>
                <w:szCs w:val="16"/>
                <w:lang w:val="uk-UA"/>
              </w:rPr>
            </w:pPr>
            <w:r w:rsidRPr="00E05B75">
              <w:rPr>
                <w:bCs/>
                <w:sz w:val="16"/>
                <w:szCs w:val="16"/>
                <w:lang w:val="uk-UA"/>
              </w:rPr>
              <w:t>№вх-954/26</w:t>
            </w:r>
          </w:p>
        </w:tc>
        <w:tc>
          <w:tcPr>
            <w:tcW w:w="298" w:type="pct"/>
            <w:shd w:val="clear" w:color="auto" w:fill="FFFFFF"/>
            <w:vAlign w:val="center"/>
          </w:tcPr>
          <w:p w14:paraId="01E13EEE"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3937DD0B" w14:textId="77777777" w:rsidR="00A62DA4" w:rsidRPr="00E05B75" w:rsidRDefault="00A62DA4" w:rsidP="00A62DA4">
            <w:pPr>
              <w:jc w:val="center"/>
              <w:rPr>
                <w:bCs/>
                <w:sz w:val="16"/>
                <w:szCs w:val="16"/>
                <w:lang w:val="uk-UA"/>
              </w:rPr>
            </w:pPr>
            <w:r w:rsidRPr="00E05B75">
              <w:rPr>
                <w:bCs/>
                <w:sz w:val="16"/>
                <w:szCs w:val="16"/>
                <w:lang w:val="uk-UA"/>
              </w:rPr>
              <w:t>13.02.2026</w:t>
            </w:r>
          </w:p>
        </w:tc>
        <w:tc>
          <w:tcPr>
            <w:tcW w:w="434" w:type="pct"/>
            <w:shd w:val="clear" w:color="auto" w:fill="FFFFFF"/>
            <w:vAlign w:val="center"/>
          </w:tcPr>
          <w:p w14:paraId="2F27CBC3" w14:textId="77777777" w:rsidR="00A62DA4" w:rsidRPr="00E05B75" w:rsidRDefault="00A62DA4" w:rsidP="00A62DA4">
            <w:pPr>
              <w:jc w:val="center"/>
              <w:rPr>
                <w:bCs/>
                <w:sz w:val="16"/>
                <w:szCs w:val="16"/>
                <w:lang w:val="uk-UA"/>
              </w:rPr>
            </w:pPr>
            <w:r w:rsidRPr="00E05B75">
              <w:rPr>
                <w:bCs/>
                <w:sz w:val="16"/>
                <w:szCs w:val="16"/>
                <w:lang w:val="uk-UA"/>
              </w:rPr>
              <w:t>Млинівська селищна рада</w:t>
            </w:r>
          </w:p>
        </w:tc>
        <w:tc>
          <w:tcPr>
            <w:tcW w:w="273" w:type="pct"/>
            <w:shd w:val="clear" w:color="auto" w:fill="FFFFFF"/>
            <w:vAlign w:val="center"/>
          </w:tcPr>
          <w:p w14:paraId="24C0BD60"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112DD4EF"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264E8C20"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2E625D0D" w14:textId="77777777" w:rsidR="00A62DA4" w:rsidRPr="00E05B75" w:rsidRDefault="00A62DA4" w:rsidP="00A62DA4">
            <w:pPr>
              <w:jc w:val="center"/>
              <w:rPr>
                <w:bCs/>
                <w:sz w:val="16"/>
                <w:szCs w:val="16"/>
                <w:lang w:val="uk-UA"/>
              </w:rPr>
            </w:pPr>
            <w:r w:rsidRPr="00E05B75">
              <w:rPr>
                <w:bCs/>
                <w:sz w:val="16"/>
                <w:szCs w:val="16"/>
                <w:lang w:val="uk-UA"/>
              </w:rPr>
              <w:t>Реєстр міжбюджетних трансфертів з бюджету Млинівської територіальної громади обласному бюджету Рівненської області</w:t>
            </w:r>
          </w:p>
        </w:tc>
        <w:tc>
          <w:tcPr>
            <w:tcW w:w="323" w:type="pct"/>
            <w:shd w:val="clear" w:color="auto" w:fill="FFFFFF"/>
            <w:vAlign w:val="center"/>
          </w:tcPr>
          <w:p w14:paraId="0E9882C2" w14:textId="77777777" w:rsidR="00A62DA4" w:rsidRPr="00E05B75" w:rsidRDefault="00A62DA4" w:rsidP="00A62DA4">
            <w:pPr>
              <w:jc w:val="center"/>
              <w:rPr>
                <w:bCs/>
                <w:sz w:val="16"/>
                <w:szCs w:val="16"/>
                <w:lang w:val="uk-UA"/>
              </w:rPr>
            </w:pPr>
            <w:r w:rsidRPr="00E05B75">
              <w:rPr>
                <w:bCs/>
                <w:sz w:val="16"/>
                <w:szCs w:val="16"/>
                <w:lang w:val="uk-UA"/>
              </w:rPr>
              <w:t>Табличний документ</w:t>
            </w:r>
          </w:p>
        </w:tc>
        <w:tc>
          <w:tcPr>
            <w:tcW w:w="265" w:type="pct"/>
            <w:shd w:val="clear" w:color="auto" w:fill="FFFFFF"/>
            <w:vAlign w:val="center"/>
          </w:tcPr>
          <w:p w14:paraId="0BDD0773" w14:textId="77777777" w:rsidR="00A62DA4" w:rsidRPr="00E05B75" w:rsidRDefault="00A62DA4" w:rsidP="00A62DA4">
            <w:pPr>
              <w:jc w:val="center"/>
              <w:rPr>
                <w:bCs/>
                <w:sz w:val="16"/>
                <w:szCs w:val="16"/>
                <w:lang w:val="uk-UA"/>
              </w:rPr>
            </w:pPr>
            <w:r w:rsidRPr="00E05B75">
              <w:rPr>
                <w:bCs/>
                <w:sz w:val="16"/>
                <w:szCs w:val="16"/>
                <w:lang w:val="uk-UA"/>
              </w:rPr>
              <w:t>Реєстр</w:t>
            </w:r>
          </w:p>
        </w:tc>
        <w:tc>
          <w:tcPr>
            <w:tcW w:w="162" w:type="pct"/>
            <w:shd w:val="clear" w:color="auto" w:fill="FFFFFF"/>
            <w:vAlign w:val="center"/>
          </w:tcPr>
          <w:p w14:paraId="39737861"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1DDE0485"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69602FA4"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2A1091CD" w14:textId="77777777" w:rsidR="00A62DA4" w:rsidRDefault="00A62DA4" w:rsidP="00A62DA4">
            <w:pPr>
              <w:jc w:val="center"/>
              <w:rPr>
                <w:lang w:val="ru-RU"/>
              </w:rPr>
            </w:pPr>
            <w:r>
              <w:rPr>
                <w:lang w:val="ru-RU"/>
              </w:rPr>
              <w:t>-</w:t>
            </w:r>
          </w:p>
        </w:tc>
      </w:tr>
      <w:tr w:rsidR="00A62DA4" w:rsidRPr="00B7371E" w14:paraId="48C79D25" w14:textId="77777777" w:rsidTr="00E05B75">
        <w:trPr>
          <w:trHeight w:val="421"/>
        </w:trPr>
        <w:tc>
          <w:tcPr>
            <w:tcW w:w="207" w:type="pct"/>
            <w:shd w:val="clear" w:color="auto" w:fill="FFFFFF"/>
            <w:vAlign w:val="center"/>
          </w:tcPr>
          <w:p w14:paraId="623D5685" w14:textId="77777777" w:rsidR="00A62DA4" w:rsidRDefault="00CC3287" w:rsidP="00A62DA4">
            <w:pPr>
              <w:jc w:val="center"/>
              <w:rPr>
                <w:b/>
                <w:bCs/>
                <w:sz w:val="16"/>
                <w:szCs w:val="16"/>
                <w:lang w:val="uk-UA"/>
              </w:rPr>
            </w:pPr>
            <w:r>
              <w:rPr>
                <w:b/>
                <w:bCs/>
                <w:sz w:val="16"/>
                <w:szCs w:val="16"/>
                <w:lang w:val="uk-UA"/>
              </w:rPr>
              <w:t>1280</w:t>
            </w:r>
          </w:p>
        </w:tc>
        <w:tc>
          <w:tcPr>
            <w:tcW w:w="480" w:type="pct"/>
            <w:shd w:val="clear" w:color="auto" w:fill="FFFFFF"/>
            <w:vAlign w:val="center"/>
          </w:tcPr>
          <w:p w14:paraId="662D04BB" w14:textId="77777777" w:rsidR="00A62DA4" w:rsidRPr="00E05B75" w:rsidRDefault="00A62DA4" w:rsidP="00A62DA4">
            <w:pPr>
              <w:jc w:val="center"/>
              <w:rPr>
                <w:bCs/>
                <w:sz w:val="16"/>
                <w:szCs w:val="16"/>
                <w:lang w:val="uk-UA"/>
              </w:rPr>
            </w:pPr>
            <w:r w:rsidRPr="00E05B75">
              <w:rPr>
                <w:bCs/>
                <w:sz w:val="16"/>
                <w:szCs w:val="16"/>
                <w:lang w:val="uk-UA"/>
              </w:rPr>
              <w:t>Перелік змін до штатного розпису</w:t>
            </w:r>
          </w:p>
        </w:tc>
        <w:tc>
          <w:tcPr>
            <w:tcW w:w="355" w:type="pct"/>
            <w:shd w:val="clear" w:color="auto" w:fill="FFFFFF"/>
            <w:vAlign w:val="center"/>
          </w:tcPr>
          <w:p w14:paraId="681B60A8" w14:textId="77777777" w:rsidR="00A62DA4" w:rsidRPr="00E05B75" w:rsidRDefault="00A62DA4" w:rsidP="00A62DA4">
            <w:pPr>
              <w:jc w:val="center"/>
              <w:rPr>
                <w:bCs/>
                <w:sz w:val="16"/>
                <w:szCs w:val="16"/>
                <w:lang w:val="uk-UA"/>
              </w:rPr>
            </w:pPr>
            <w:r w:rsidRPr="00E05B75">
              <w:rPr>
                <w:bCs/>
                <w:sz w:val="16"/>
                <w:szCs w:val="16"/>
                <w:lang w:val="uk-UA"/>
              </w:rPr>
              <w:t>№вх-955/26</w:t>
            </w:r>
          </w:p>
        </w:tc>
        <w:tc>
          <w:tcPr>
            <w:tcW w:w="298" w:type="pct"/>
            <w:shd w:val="clear" w:color="auto" w:fill="FFFFFF"/>
            <w:vAlign w:val="center"/>
          </w:tcPr>
          <w:p w14:paraId="7D580E5B"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362BA688" w14:textId="77777777" w:rsidR="00A62DA4" w:rsidRPr="00E05B75" w:rsidRDefault="00A62DA4" w:rsidP="00A62DA4">
            <w:pPr>
              <w:jc w:val="center"/>
              <w:rPr>
                <w:bCs/>
                <w:sz w:val="16"/>
                <w:szCs w:val="16"/>
                <w:lang w:val="uk-UA"/>
              </w:rPr>
            </w:pPr>
            <w:r w:rsidRPr="00E05B75">
              <w:rPr>
                <w:bCs/>
                <w:sz w:val="16"/>
                <w:szCs w:val="16"/>
                <w:lang w:val="uk-UA"/>
              </w:rPr>
              <w:t>13.02.2026</w:t>
            </w:r>
          </w:p>
        </w:tc>
        <w:tc>
          <w:tcPr>
            <w:tcW w:w="434" w:type="pct"/>
            <w:shd w:val="clear" w:color="auto" w:fill="FFFFFF"/>
            <w:vAlign w:val="center"/>
          </w:tcPr>
          <w:p w14:paraId="43A0716B" w14:textId="77777777" w:rsidR="00A62DA4" w:rsidRPr="00E05B75" w:rsidRDefault="00A62DA4" w:rsidP="00A62DA4">
            <w:pPr>
              <w:jc w:val="center"/>
              <w:rPr>
                <w:bCs/>
                <w:sz w:val="16"/>
                <w:szCs w:val="16"/>
                <w:lang w:val="uk-UA"/>
              </w:rPr>
            </w:pPr>
            <w:r w:rsidRPr="00E05B75">
              <w:rPr>
                <w:bCs/>
                <w:sz w:val="16"/>
                <w:szCs w:val="16"/>
                <w:lang w:val="uk-UA"/>
              </w:rPr>
              <w:t>Рівненська районна державна адміністрація</w:t>
            </w:r>
          </w:p>
        </w:tc>
        <w:tc>
          <w:tcPr>
            <w:tcW w:w="273" w:type="pct"/>
            <w:shd w:val="clear" w:color="auto" w:fill="FFFFFF"/>
            <w:vAlign w:val="center"/>
          </w:tcPr>
          <w:p w14:paraId="7D2BF0AE"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19BD491C"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0DAA816E"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61340CA9" w14:textId="77777777" w:rsidR="00A62DA4" w:rsidRPr="00E05B75" w:rsidRDefault="00A62DA4" w:rsidP="00A62DA4">
            <w:pPr>
              <w:jc w:val="center"/>
              <w:rPr>
                <w:bCs/>
                <w:sz w:val="16"/>
                <w:szCs w:val="16"/>
                <w:lang w:val="uk-UA"/>
              </w:rPr>
            </w:pPr>
            <w:r w:rsidRPr="00E05B75">
              <w:rPr>
                <w:bCs/>
                <w:sz w:val="16"/>
                <w:szCs w:val="16"/>
                <w:lang w:val="uk-UA"/>
              </w:rPr>
              <w:t>Перелік змін до штатного розпису</w:t>
            </w:r>
          </w:p>
        </w:tc>
        <w:tc>
          <w:tcPr>
            <w:tcW w:w="323" w:type="pct"/>
            <w:shd w:val="clear" w:color="auto" w:fill="FFFFFF"/>
            <w:vAlign w:val="center"/>
          </w:tcPr>
          <w:p w14:paraId="24D695F9" w14:textId="77777777" w:rsidR="00A62DA4" w:rsidRPr="00E05B75" w:rsidRDefault="00A62DA4" w:rsidP="00A62DA4">
            <w:pPr>
              <w:jc w:val="center"/>
              <w:rPr>
                <w:bCs/>
                <w:sz w:val="16"/>
                <w:szCs w:val="16"/>
                <w:lang w:val="uk-UA"/>
              </w:rPr>
            </w:pPr>
            <w:r w:rsidRPr="00E05B75">
              <w:rPr>
                <w:bCs/>
                <w:sz w:val="16"/>
                <w:szCs w:val="16"/>
                <w:lang w:val="uk-UA"/>
              </w:rPr>
              <w:t>Текстовий документ</w:t>
            </w:r>
          </w:p>
        </w:tc>
        <w:tc>
          <w:tcPr>
            <w:tcW w:w="265" w:type="pct"/>
            <w:shd w:val="clear" w:color="auto" w:fill="FFFFFF"/>
            <w:vAlign w:val="center"/>
          </w:tcPr>
          <w:p w14:paraId="57443E7B"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701DEA65"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46B60C3E"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51008190"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1B773F64" w14:textId="77777777" w:rsidR="00A62DA4" w:rsidRDefault="00A62DA4" w:rsidP="00A62DA4">
            <w:pPr>
              <w:jc w:val="center"/>
              <w:rPr>
                <w:i/>
                <w:iCs/>
                <w:lang w:val="ru-RU"/>
              </w:rPr>
            </w:pPr>
            <w:r>
              <w:rPr>
                <w:i/>
                <w:iCs/>
                <w:lang w:val="ru-RU"/>
              </w:rPr>
              <w:t>-</w:t>
            </w:r>
          </w:p>
        </w:tc>
      </w:tr>
      <w:tr w:rsidR="00A62DA4" w:rsidRPr="00B7371E" w14:paraId="600DE58A" w14:textId="77777777" w:rsidTr="00E05B75">
        <w:trPr>
          <w:trHeight w:val="421"/>
        </w:trPr>
        <w:tc>
          <w:tcPr>
            <w:tcW w:w="207" w:type="pct"/>
            <w:shd w:val="clear" w:color="auto" w:fill="FFFFFF"/>
            <w:vAlign w:val="center"/>
          </w:tcPr>
          <w:p w14:paraId="2CE468AA" w14:textId="77777777" w:rsidR="00A62DA4" w:rsidRDefault="00CC3287" w:rsidP="00A62DA4">
            <w:pPr>
              <w:jc w:val="center"/>
              <w:rPr>
                <w:b/>
                <w:bCs/>
                <w:sz w:val="16"/>
                <w:szCs w:val="16"/>
                <w:lang w:val="uk-UA"/>
              </w:rPr>
            </w:pPr>
            <w:r>
              <w:rPr>
                <w:b/>
                <w:bCs/>
                <w:sz w:val="16"/>
                <w:szCs w:val="16"/>
                <w:lang w:val="uk-UA"/>
              </w:rPr>
              <w:t>1281</w:t>
            </w:r>
          </w:p>
        </w:tc>
        <w:tc>
          <w:tcPr>
            <w:tcW w:w="480" w:type="pct"/>
            <w:shd w:val="clear" w:color="auto" w:fill="FFFFFF"/>
            <w:vAlign w:val="center"/>
          </w:tcPr>
          <w:p w14:paraId="518FFB87" w14:textId="77777777" w:rsidR="00A62DA4" w:rsidRPr="00E05B75" w:rsidRDefault="00A62DA4" w:rsidP="00A62DA4">
            <w:pPr>
              <w:jc w:val="center"/>
              <w:rPr>
                <w:bCs/>
                <w:sz w:val="16"/>
                <w:szCs w:val="16"/>
                <w:lang w:val="uk-UA"/>
              </w:rPr>
            </w:pPr>
            <w:r w:rsidRPr="00E05B75">
              <w:rPr>
                <w:bCs/>
                <w:sz w:val="16"/>
                <w:szCs w:val="16"/>
                <w:lang w:val="uk-UA"/>
              </w:rPr>
              <w:t>Про виділення коштів</w:t>
            </w:r>
          </w:p>
        </w:tc>
        <w:tc>
          <w:tcPr>
            <w:tcW w:w="355" w:type="pct"/>
            <w:shd w:val="clear" w:color="auto" w:fill="FFFFFF"/>
            <w:vAlign w:val="center"/>
          </w:tcPr>
          <w:p w14:paraId="1BB1459C" w14:textId="77777777" w:rsidR="00A62DA4" w:rsidRPr="00E05B75" w:rsidRDefault="00A62DA4" w:rsidP="00A62DA4">
            <w:pPr>
              <w:jc w:val="center"/>
              <w:rPr>
                <w:bCs/>
                <w:sz w:val="16"/>
                <w:szCs w:val="16"/>
                <w:lang w:val="uk-UA"/>
              </w:rPr>
            </w:pPr>
            <w:r w:rsidRPr="00E05B75">
              <w:rPr>
                <w:bCs/>
                <w:sz w:val="16"/>
                <w:szCs w:val="16"/>
                <w:lang w:val="uk-UA"/>
              </w:rPr>
              <w:t>№вх-956/26</w:t>
            </w:r>
          </w:p>
        </w:tc>
        <w:tc>
          <w:tcPr>
            <w:tcW w:w="298" w:type="pct"/>
            <w:shd w:val="clear" w:color="auto" w:fill="FFFFFF"/>
            <w:vAlign w:val="center"/>
          </w:tcPr>
          <w:p w14:paraId="7AC823CC"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6B1236CD" w14:textId="77777777" w:rsidR="00A62DA4" w:rsidRPr="00E05B75" w:rsidRDefault="00A62DA4" w:rsidP="00A62DA4">
            <w:pPr>
              <w:jc w:val="center"/>
              <w:rPr>
                <w:bCs/>
                <w:sz w:val="16"/>
                <w:szCs w:val="16"/>
                <w:lang w:val="uk-UA"/>
              </w:rPr>
            </w:pPr>
            <w:r w:rsidRPr="00E05B75">
              <w:rPr>
                <w:bCs/>
                <w:sz w:val="16"/>
                <w:szCs w:val="16"/>
                <w:lang w:val="uk-UA"/>
              </w:rPr>
              <w:t>13.02.2026</w:t>
            </w:r>
          </w:p>
        </w:tc>
        <w:tc>
          <w:tcPr>
            <w:tcW w:w="434" w:type="pct"/>
            <w:shd w:val="clear" w:color="auto" w:fill="FFFFFF"/>
            <w:vAlign w:val="center"/>
          </w:tcPr>
          <w:p w14:paraId="34CD53AE" w14:textId="77777777" w:rsidR="00A62DA4" w:rsidRPr="00E05B75" w:rsidRDefault="00A62DA4" w:rsidP="00A62DA4">
            <w:pPr>
              <w:jc w:val="center"/>
              <w:rPr>
                <w:bCs/>
                <w:sz w:val="16"/>
                <w:szCs w:val="16"/>
                <w:lang w:val="uk-UA"/>
              </w:rPr>
            </w:pPr>
            <w:r w:rsidRPr="00E05B75">
              <w:rPr>
                <w:bCs/>
                <w:sz w:val="16"/>
                <w:szCs w:val="16"/>
                <w:lang w:val="uk-UA"/>
              </w:rPr>
              <w:t>КЗ "Центр ресурсного забезпечення установ і закладів освіти" РОР</w:t>
            </w:r>
          </w:p>
        </w:tc>
        <w:tc>
          <w:tcPr>
            <w:tcW w:w="273" w:type="pct"/>
            <w:shd w:val="clear" w:color="auto" w:fill="FFFFFF"/>
            <w:vAlign w:val="center"/>
          </w:tcPr>
          <w:p w14:paraId="441001C4"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3520A7F3"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40D7F6C2"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38225661" w14:textId="77777777" w:rsidR="00A62DA4" w:rsidRPr="00E05B75" w:rsidRDefault="00A62DA4" w:rsidP="00A62DA4">
            <w:pPr>
              <w:jc w:val="center"/>
              <w:rPr>
                <w:bCs/>
                <w:sz w:val="16"/>
                <w:szCs w:val="16"/>
                <w:lang w:val="uk-UA"/>
              </w:rPr>
            </w:pPr>
            <w:r w:rsidRPr="00E05B75">
              <w:rPr>
                <w:bCs/>
                <w:sz w:val="16"/>
                <w:szCs w:val="16"/>
                <w:lang w:val="uk-UA"/>
              </w:rPr>
              <w:t>Про виділення коштів</w:t>
            </w:r>
          </w:p>
        </w:tc>
        <w:tc>
          <w:tcPr>
            <w:tcW w:w="323" w:type="pct"/>
            <w:shd w:val="clear" w:color="auto" w:fill="FFFFFF"/>
            <w:vAlign w:val="center"/>
          </w:tcPr>
          <w:p w14:paraId="1858A247" w14:textId="77777777" w:rsidR="00A62DA4" w:rsidRPr="00E05B75" w:rsidRDefault="00A62DA4" w:rsidP="00A62DA4">
            <w:pPr>
              <w:jc w:val="center"/>
              <w:rPr>
                <w:bCs/>
                <w:sz w:val="16"/>
                <w:szCs w:val="16"/>
                <w:lang w:val="uk-UA"/>
              </w:rPr>
            </w:pPr>
            <w:r w:rsidRPr="00E05B75">
              <w:rPr>
                <w:bCs/>
                <w:sz w:val="16"/>
                <w:szCs w:val="16"/>
                <w:lang w:val="uk-UA"/>
              </w:rPr>
              <w:t>Текстовий документ</w:t>
            </w:r>
          </w:p>
        </w:tc>
        <w:tc>
          <w:tcPr>
            <w:tcW w:w="265" w:type="pct"/>
            <w:shd w:val="clear" w:color="auto" w:fill="FFFFFF"/>
            <w:vAlign w:val="center"/>
          </w:tcPr>
          <w:p w14:paraId="1B564BDF"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58A967D4"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7601043B"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200C51EF"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13AFF31A" w14:textId="77777777" w:rsidR="00A62DA4" w:rsidRDefault="00A62DA4" w:rsidP="00A62DA4">
            <w:pPr>
              <w:jc w:val="center"/>
              <w:rPr>
                <w:lang w:val="ru-RU"/>
              </w:rPr>
            </w:pPr>
            <w:r>
              <w:rPr>
                <w:lang w:val="ru-RU"/>
              </w:rPr>
              <w:t>-</w:t>
            </w:r>
          </w:p>
        </w:tc>
      </w:tr>
      <w:tr w:rsidR="00A62DA4" w:rsidRPr="00B7371E" w14:paraId="3C2B8729" w14:textId="77777777" w:rsidTr="00E05B75">
        <w:trPr>
          <w:trHeight w:val="421"/>
        </w:trPr>
        <w:tc>
          <w:tcPr>
            <w:tcW w:w="207" w:type="pct"/>
            <w:shd w:val="clear" w:color="auto" w:fill="FFFFFF"/>
            <w:vAlign w:val="center"/>
          </w:tcPr>
          <w:p w14:paraId="102BC8B6" w14:textId="77777777" w:rsidR="00A62DA4" w:rsidRDefault="00CC3287" w:rsidP="00A62DA4">
            <w:pPr>
              <w:jc w:val="center"/>
              <w:rPr>
                <w:b/>
                <w:bCs/>
                <w:sz w:val="16"/>
                <w:szCs w:val="16"/>
                <w:lang w:val="uk-UA"/>
              </w:rPr>
            </w:pPr>
            <w:r>
              <w:rPr>
                <w:b/>
                <w:bCs/>
                <w:sz w:val="16"/>
                <w:szCs w:val="16"/>
                <w:lang w:val="uk-UA"/>
              </w:rPr>
              <w:t>1282</w:t>
            </w:r>
          </w:p>
        </w:tc>
        <w:tc>
          <w:tcPr>
            <w:tcW w:w="480" w:type="pct"/>
            <w:shd w:val="clear" w:color="auto" w:fill="FFFFFF"/>
            <w:vAlign w:val="center"/>
          </w:tcPr>
          <w:p w14:paraId="7ABF9EF8" w14:textId="77777777" w:rsidR="00A62DA4" w:rsidRPr="00E05B75" w:rsidRDefault="00A62DA4" w:rsidP="00A62DA4">
            <w:pPr>
              <w:jc w:val="center"/>
              <w:rPr>
                <w:bCs/>
                <w:sz w:val="16"/>
                <w:szCs w:val="16"/>
                <w:lang w:val="uk-UA"/>
              </w:rPr>
            </w:pPr>
            <w:r w:rsidRPr="00E05B75">
              <w:rPr>
                <w:bCs/>
                <w:sz w:val="16"/>
                <w:szCs w:val="16"/>
                <w:lang w:val="uk-UA"/>
              </w:rPr>
              <w:t>Пояснювальна записка до річного звіту</w:t>
            </w:r>
          </w:p>
        </w:tc>
        <w:tc>
          <w:tcPr>
            <w:tcW w:w="355" w:type="pct"/>
            <w:shd w:val="clear" w:color="auto" w:fill="FFFFFF"/>
            <w:vAlign w:val="center"/>
          </w:tcPr>
          <w:p w14:paraId="24427A6B" w14:textId="77777777" w:rsidR="00A62DA4" w:rsidRPr="00E05B75" w:rsidRDefault="00A62DA4" w:rsidP="00A62DA4">
            <w:pPr>
              <w:jc w:val="center"/>
              <w:rPr>
                <w:bCs/>
                <w:sz w:val="16"/>
                <w:szCs w:val="16"/>
                <w:lang w:val="uk-UA"/>
              </w:rPr>
            </w:pPr>
            <w:r w:rsidRPr="00E05B75">
              <w:rPr>
                <w:bCs/>
                <w:sz w:val="16"/>
                <w:szCs w:val="16"/>
                <w:lang w:val="uk-UA"/>
              </w:rPr>
              <w:t>№вх-957/26</w:t>
            </w:r>
          </w:p>
        </w:tc>
        <w:tc>
          <w:tcPr>
            <w:tcW w:w="298" w:type="pct"/>
            <w:shd w:val="clear" w:color="auto" w:fill="FFFFFF"/>
            <w:vAlign w:val="center"/>
          </w:tcPr>
          <w:p w14:paraId="255F2B1F"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4F060C58" w14:textId="77777777" w:rsidR="00A62DA4" w:rsidRPr="00E05B75" w:rsidRDefault="00A62DA4" w:rsidP="00A62DA4">
            <w:pPr>
              <w:jc w:val="center"/>
              <w:rPr>
                <w:bCs/>
                <w:sz w:val="16"/>
                <w:szCs w:val="16"/>
                <w:lang w:val="uk-UA"/>
              </w:rPr>
            </w:pPr>
            <w:r w:rsidRPr="00E05B75">
              <w:rPr>
                <w:bCs/>
                <w:sz w:val="16"/>
                <w:szCs w:val="16"/>
                <w:lang w:val="uk-UA"/>
              </w:rPr>
              <w:t>13.02.2026</w:t>
            </w:r>
          </w:p>
        </w:tc>
        <w:tc>
          <w:tcPr>
            <w:tcW w:w="434" w:type="pct"/>
            <w:shd w:val="clear" w:color="auto" w:fill="FFFFFF"/>
            <w:vAlign w:val="center"/>
          </w:tcPr>
          <w:p w14:paraId="36145BC5" w14:textId="77777777" w:rsidR="00A62DA4" w:rsidRPr="00E05B75" w:rsidRDefault="00A62DA4" w:rsidP="00A62DA4">
            <w:pPr>
              <w:jc w:val="center"/>
              <w:rPr>
                <w:bCs/>
                <w:sz w:val="16"/>
                <w:szCs w:val="16"/>
                <w:lang w:val="uk-UA"/>
              </w:rPr>
            </w:pPr>
            <w:r w:rsidRPr="00E05B75">
              <w:rPr>
                <w:bCs/>
                <w:sz w:val="16"/>
                <w:szCs w:val="16"/>
                <w:lang w:val="uk-UA"/>
              </w:rPr>
              <w:t>Департамент соціальної політики</w:t>
            </w:r>
          </w:p>
        </w:tc>
        <w:tc>
          <w:tcPr>
            <w:tcW w:w="273" w:type="pct"/>
            <w:shd w:val="clear" w:color="auto" w:fill="FFFFFF"/>
            <w:vAlign w:val="center"/>
          </w:tcPr>
          <w:p w14:paraId="46115933"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2297E20E"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37C7F579"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0D20FA40" w14:textId="77777777" w:rsidR="00A62DA4" w:rsidRPr="00E05B75" w:rsidRDefault="00A62DA4" w:rsidP="00A62DA4">
            <w:pPr>
              <w:jc w:val="center"/>
              <w:rPr>
                <w:bCs/>
                <w:sz w:val="16"/>
                <w:szCs w:val="16"/>
                <w:lang w:val="uk-UA"/>
              </w:rPr>
            </w:pPr>
            <w:r w:rsidRPr="00E05B75">
              <w:rPr>
                <w:bCs/>
                <w:sz w:val="16"/>
                <w:szCs w:val="16"/>
                <w:lang w:val="uk-UA"/>
              </w:rPr>
              <w:t>Пояснювальна записка до річного звіту</w:t>
            </w:r>
          </w:p>
        </w:tc>
        <w:tc>
          <w:tcPr>
            <w:tcW w:w="323" w:type="pct"/>
            <w:shd w:val="clear" w:color="auto" w:fill="FFFFFF"/>
            <w:vAlign w:val="center"/>
          </w:tcPr>
          <w:p w14:paraId="452D342E" w14:textId="77777777" w:rsidR="00A62DA4" w:rsidRPr="00E05B75" w:rsidRDefault="00A62DA4" w:rsidP="00A62DA4">
            <w:pPr>
              <w:jc w:val="center"/>
              <w:rPr>
                <w:bCs/>
                <w:sz w:val="16"/>
                <w:szCs w:val="16"/>
                <w:lang w:val="uk-UA"/>
              </w:rPr>
            </w:pPr>
            <w:r w:rsidRPr="00E05B75">
              <w:rPr>
                <w:bCs/>
                <w:sz w:val="16"/>
                <w:szCs w:val="16"/>
                <w:lang w:val="uk-UA"/>
              </w:rPr>
              <w:t>Текстовий документ</w:t>
            </w:r>
          </w:p>
        </w:tc>
        <w:tc>
          <w:tcPr>
            <w:tcW w:w="265" w:type="pct"/>
            <w:shd w:val="clear" w:color="auto" w:fill="FFFFFF"/>
            <w:vAlign w:val="center"/>
          </w:tcPr>
          <w:p w14:paraId="723794C3"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5952E4B0"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5C1C2AD9"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3FA4AAC9"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2B38C6B3" w14:textId="77777777" w:rsidR="00A62DA4" w:rsidRDefault="00A62DA4" w:rsidP="00A62DA4">
            <w:pPr>
              <w:jc w:val="center"/>
              <w:rPr>
                <w:lang w:val="ru-RU"/>
              </w:rPr>
            </w:pPr>
            <w:r>
              <w:rPr>
                <w:lang w:val="ru-RU"/>
              </w:rPr>
              <w:t>-</w:t>
            </w:r>
          </w:p>
        </w:tc>
      </w:tr>
      <w:tr w:rsidR="00A62DA4" w:rsidRPr="00B7371E" w14:paraId="6B2A4CC6" w14:textId="77777777" w:rsidTr="00E05B75">
        <w:trPr>
          <w:trHeight w:val="421"/>
        </w:trPr>
        <w:tc>
          <w:tcPr>
            <w:tcW w:w="207" w:type="pct"/>
            <w:shd w:val="clear" w:color="auto" w:fill="FFFFFF"/>
            <w:vAlign w:val="center"/>
          </w:tcPr>
          <w:p w14:paraId="6CED0A55" w14:textId="77777777" w:rsidR="00A62DA4" w:rsidRDefault="00CC3287" w:rsidP="00A62DA4">
            <w:pPr>
              <w:jc w:val="center"/>
              <w:rPr>
                <w:b/>
                <w:bCs/>
                <w:sz w:val="16"/>
                <w:szCs w:val="16"/>
                <w:lang w:val="uk-UA"/>
              </w:rPr>
            </w:pPr>
            <w:r>
              <w:rPr>
                <w:b/>
                <w:bCs/>
                <w:sz w:val="16"/>
                <w:szCs w:val="16"/>
                <w:lang w:val="uk-UA"/>
              </w:rPr>
              <w:t>1283</w:t>
            </w:r>
          </w:p>
        </w:tc>
        <w:tc>
          <w:tcPr>
            <w:tcW w:w="480" w:type="pct"/>
            <w:shd w:val="clear" w:color="auto" w:fill="FFFFFF"/>
            <w:vAlign w:val="center"/>
          </w:tcPr>
          <w:p w14:paraId="5CB241EF" w14:textId="77777777" w:rsidR="00A62DA4" w:rsidRPr="00C56C49" w:rsidRDefault="00A62DA4" w:rsidP="00A62DA4">
            <w:pPr>
              <w:jc w:val="center"/>
              <w:rPr>
                <w:bCs/>
                <w:sz w:val="16"/>
                <w:szCs w:val="16"/>
                <w:lang w:val="uk-UA"/>
              </w:rPr>
            </w:pPr>
            <w:r w:rsidRPr="00E05B75">
              <w:rPr>
                <w:bCs/>
                <w:sz w:val="16"/>
                <w:szCs w:val="16"/>
                <w:lang w:val="uk-UA"/>
              </w:rPr>
              <w:t>Про внесення змін до кошторисних призначнь</w:t>
            </w:r>
          </w:p>
        </w:tc>
        <w:tc>
          <w:tcPr>
            <w:tcW w:w="355" w:type="pct"/>
            <w:shd w:val="clear" w:color="auto" w:fill="FFFFFF"/>
            <w:vAlign w:val="center"/>
          </w:tcPr>
          <w:p w14:paraId="3D984CC2" w14:textId="77777777" w:rsidR="00A62DA4" w:rsidRPr="00C56C49" w:rsidRDefault="00A62DA4" w:rsidP="00A62DA4">
            <w:pPr>
              <w:jc w:val="center"/>
              <w:rPr>
                <w:bCs/>
                <w:sz w:val="16"/>
                <w:szCs w:val="16"/>
                <w:lang w:val="uk-UA"/>
              </w:rPr>
            </w:pPr>
            <w:r w:rsidRPr="00E05B75">
              <w:rPr>
                <w:bCs/>
                <w:sz w:val="16"/>
                <w:szCs w:val="16"/>
                <w:lang w:val="uk-UA"/>
              </w:rPr>
              <w:t>№вх-958/26</w:t>
            </w:r>
          </w:p>
        </w:tc>
        <w:tc>
          <w:tcPr>
            <w:tcW w:w="298" w:type="pct"/>
            <w:shd w:val="clear" w:color="auto" w:fill="FFFFFF"/>
            <w:vAlign w:val="center"/>
          </w:tcPr>
          <w:p w14:paraId="16C58DA3"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33D773EB" w14:textId="77777777" w:rsidR="00A62DA4" w:rsidRPr="00E05B75" w:rsidRDefault="00A62DA4" w:rsidP="00A62DA4">
            <w:pPr>
              <w:jc w:val="center"/>
              <w:rPr>
                <w:bCs/>
                <w:sz w:val="16"/>
                <w:szCs w:val="16"/>
                <w:lang w:val="uk-UA"/>
              </w:rPr>
            </w:pPr>
            <w:r w:rsidRPr="00E05B75">
              <w:rPr>
                <w:bCs/>
                <w:sz w:val="16"/>
                <w:szCs w:val="16"/>
                <w:lang w:val="uk-UA"/>
              </w:rPr>
              <w:t>13.02.2026</w:t>
            </w:r>
          </w:p>
        </w:tc>
        <w:tc>
          <w:tcPr>
            <w:tcW w:w="434" w:type="pct"/>
            <w:shd w:val="clear" w:color="auto" w:fill="FFFFFF"/>
            <w:vAlign w:val="center"/>
          </w:tcPr>
          <w:p w14:paraId="6B86BFB5" w14:textId="77777777" w:rsidR="00A62DA4" w:rsidRPr="00C56C49" w:rsidRDefault="00A62DA4" w:rsidP="00A62DA4">
            <w:pPr>
              <w:jc w:val="center"/>
              <w:rPr>
                <w:bCs/>
                <w:sz w:val="16"/>
                <w:szCs w:val="16"/>
                <w:lang w:val="uk-UA"/>
              </w:rPr>
            </w:pPr>
            <w:r w:rsidRPr="00E05B75">
              <w:rPr>
                <w:bCs/>
                <w:sz w:val="16"/>
                <w:szCs w:val="16"/>
                <w:lang w:val="uk-UA"/>
              </w:rPr>
              <w:t>Департамент соціальної політики</w:t>
            </w:r>
          </w:p>
        </w:tc>
        <w:tc>
          <w:tcPr>
            <w:tcW w:w="273" w:type="pct"/>
            <w:shd w:val="clear" w:color="auto" w:fill="FFFFFF"/>
            <w:vAlign w:val="center"/>
          </w:tcPr>
          <w:p w14:paraId="2B756B95"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52ACEB19"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4EC41238"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52FBDD03" w14:textId="77777777" w:rsidR="00A62DA4" w:rsidRPr="00C56C49" w:rsidRDefault="00A62DA4" w:rsidP="00A62DA4">
            <w:pPr>
              <w:jc w:val="center"/>
              <w:rPr>
                <w:bCs/>
                <w:sz w:val="16"/>
                <w:szCs w:val="16"/>
                <w:lang w:val="uk-UA"/>
              </w:rPr>
            </w:pPr>
            <w:r w:rsidRPr="00E05B75">
              <w:rPr>
                <w:bCs/>
                <w:sz w:val="16"/>
                <w:szCs w:val="16"/>
                <w:lang w:val="uk-UA"/>
              </w:rPr>
              <w:t>Про внесення змін до кошторисних призначнь</w:t>
            </w:r>
          </w:p>
        </w:tc>
        <w:tc>
          <w:tcPr>
            <w:tcW w:w="323" w:type="pct"/>
            <w:shd w:val="clear" w:color="auto" w:fill="FFFFFF"/>
            <w:vAlign w:val="center"/>
          </w:tcPr>
          <w:p w14:paraId="235AA0CC" w14:textId="77777777" w:rsidR="00A62DA4" w:rsidRPr="00E05B75" w:rsidRDefault="00A62DA4" w:rsidP="00A62DA4">
            <w:pPr>
              <w:jc w:val="center"/>
              <w:rPr>
                <w:bCs/>
                <w:sz w:val="16"/>
                <w:szCs w:val="16"/>
                <w:lang w:val="uk-UA"/>
              </w:rPr>
            </w:pPr>
            <w:r w:rsidRPr="00E05B75">
              <w:rPr>
                <w:bCs/>
                <w:sz w:val="16"/>
                <w:szCs w:val="16"/>
                <w:lang w:val="uk-UA"/>
              </w:rPr>
              <w:t>Текстовий документ</w:t>
            </w:r>
          </w:p>
        </w:tc>
        <w:tc>
          <w:tcPr>
            <w:tcW w:w="265" w:type="pct"/>
            <w:shd w:val="clear" w:color="auto" w:fill="FFFFFF"/>
            <w:vAlign w:val="center"/>
          </w:tcPr>
          <w:p w14:paraId="66D76A61" w14:textId="77777777" w:rsidR="00A62DA4" w:rsidRPr="00E05B75" w:rsidRDefault="00A62DA4" w:rsidP="00A62DA4">
            <w:pPr>
              <w:jc w:val="center"/>
              <w:rPr>
                <w:bCs/>
                <w:sz w:val="16"/>
                <w:szCs w:val="16"/>
                <w:lang w:val="uk-UA"/>
              </w:rPr>
            </w:pPr>
            <w:r w:rsidRPr="00E05B75">
              <w:rPr>
                <w:bCs/>
                <w:sz w:val="16"/>
                <w:szCs w:val="16"/>
                <w:lang w:val="uk-UA"/>
              </w:rPr>
              <w:t>Лист</w:t>
            </w:r>
          </w:p>
        </w:tc>
        <w:tc>
          <w:tcPr>
            <w:tcW w:w="162" w:type="pct"/>
            <w:shd w:val="clear" w:color="auto" w:fill="FFFFFF"/>
            <w:vAlign w:val="center"/>
          </w:tcPr>
          <w:p w14:paraId="7118F4E2"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657786A6"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35757495"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76064FA4" w14:textId="77777777" w:rsidR="00A62DA4" w:rsidRDefault="00A62DA4" w:rsidP="00A62DA4">
            <w:pPr>
              <w:jc w:val="center"/>
              <w:rPr>
                <w:lang w:val="ru-RU"/>
              </w:rPr>
            </w:pPr>
            <w:r>
              <w:rPr>
                <w:lang w:val="ru-RU"/>
              </w:rPr>
              <w:t>-</w:t>
            </w:r>
          </w:p>
        </w:tc>
      </w:tr>
      <w:tr w:rsidR="00A62DA4" w:rsidRPr="00B7371E" w14:paraId="1E09F6ED" w14:textId="77777777" w:rsidTr="00E05B75">
        <w:trPr>
          <w:trHeight w:val="421"/>
        </w:trPr>
        <w:tc>
          <w:tcPr>
            <w:tcW w:w="207" w:type="pct"/>
            <w:shd w:val="clear" w:color="auto" w:fill="FFFFFF"/>
            <w:vAlign w:val="center"/>
          </w:tcPr>
          <w:p w14:paraId="50D02E0E" w14:textId="77777777" w:rsidR="00A62DA4" w:rsidRDefault="00CC3287" w:rsidP="00A62DA4">
            <w:pPr>
              <w:jc w:val="center"/>
              <w:rPr>
                <w:b/>
                <w:bCs/>
                <w:sz w:val="16"/>
                <w:szCs w:val="16"/>
                <w:lang w:val="uk-UA"/>
              </w:rPr>
            </w:pPr>
            <w:r>
              <w:rPr>
                <w:b/>
                <w:bCs/>
                <w:sz w:val="16"/>
                <w:szCs w:val="16"/>
                <w:lang w:val="uk-UA"/>
              </w:rPr>
              <w:t>1284</w:t>
            </w:r>
          </w:p>
        </w:tc>
        <w:tc>
          <w:tcPr>
            <w:tcW w:w="480" w:type="pct"/>
            <w:shd w:val="clear" w:color="auto" w:fill="FFFFFF"/>
            <w:vAlign w:val="center"/>
          </w:tcPr>
          <w:p w14:paraId="5D83BF1A" w14:textId="77777777" w:rsidR="00A62DA4" w:rsidRPr="00C56C49" w:rsidRDefault="00A62DA4" w:rsidP="00A62DA4">
            <w:pPr>
              <w:jc w:val="center"/>
              <w:rPr>
                <w:bCs/>
                <w:sz w:val="16"/>
                <w:szCs w:val="16"/>
                <w:lang w:val="uk-UA"/>
              </w:rPr>
            </w:pPr>
            <w:r w:rsidRPr="00E05B75">
              <w:rPr>
                <w:bCs/>
                <w:sz w:val="16"/>
                <w:szCs w:val="16"/>
                <w:lang w:val="uk-UA"/>
              </w:rPr>
              <w:t>Реєстр міжбюджетних трансфертів з бюджету Смизької селищної територіальної громади обласному бюджету Рівненської області</w:t>
            </w:r>
          </w:p>
        </w:tc>
        <w:tc>
          <w:tcPr>
            <w:tcW w:w="355" w:type="pct"/>
            <w:shd w:val="clear" w:color="auto" w:fill="FFFFFF"/>
            <w:vAlign w:val="center"/>
          </w:tcPr>
          <w:p w14:paraId="2247377E" w14:textId="77777777" w:rsidR="00A62DA4" w:rsidRPr="00C56C49" w:rsidRDefault="00A62DA4" w:rsidP="00A62DA4">
            <w:pPr>
              <w:jc w:val="center"/>
              <w:rPr>
                <w:bCs/>
                <w:sz w:val="16"/>
                <w:szCs w:val="16"/>
                <w:lang w:val="uk-UA"/>
              </w:rPr>
            </w:pPr>
            <w:r w:rsidRPr="00E05B75">
              <w:rPr>
                <w:bCs/>
                <w:sz w:val="16"/>
                <w:szCs w:val="16"/>
                <w:lang w:val="uk-UA"/>
              </w:rPr>
              <w:t>№вх-959/26</w:t>
            </w:r>
          </w:p>
        </w:tc>
        <w:tc>
          <w:tcPr>
            <w:tcW w:w="298" w:type="pct"/>
            <w:shd w:val="clear" w:color="auto" w:fill="FFFFFF"/>
            <w:vAlign w:val="center"/>
          </w:tcPr>
          <w:p w14:paraId="21289798"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2D4C6C40" w14:textId="77777777" w:rsidR="00A62DA4" w:rsidRPr="00E05B75" w:rsidRDefault="00A62DA4" w:rsidP="00A62DA4">
            <w:pPr>
              <w:jc w:val="center"/>
              <w:rPr>
                <w:bCs/>
                <w:sz w:val="16"/>
                <w:szCs w:val="16"/>
                <w:lang w:val="uk-UA"/>
              </w:rPr>
            </w:pPr>
            <w:r w:rsidRPr="00E05B75">
              <w:rPr>
                <w:bCs/>
                <w:sz w:val="16"/>
                <w:szCs w:val="16"/>
                <w:lang w:val="uk-UA"/>
              </w:rPr>
              <w:t>13.02.2026</w:t>
            </w:r>
          </w:p>
        </w:tc>
        <w:tc>
          <w:tcPr>
            <w:tcW w:w="434" w:type="pct"/>
            <w:shd w:val="clear" w:color="auto" w:fill="FFFFFF"/>
            <w:vAlign w:val="center"/>
          </w:tcPr>
          <w:p w14:paraId="67E19868" w14:textId="77777777" w:rsidR="00A62DA4" w:rsidRPr="00C56C49" w:rsidRDefault="00A62DA4" w:rsidP="00A62DA4">
            <w:pPr>
              <w:jc w:val="center"/>
              <w:rPr>
                <w:bCs/>
                <w:sz w:val="16"/>
                <w:szCs w:val="16"/>
                <w:lang w:val="uk-UA"/>
              </w:rPr>
            </w:pPr>
            <w:r w:rsidRPr="00E05B75">
              <w:rPr>
                <w:bCs/>
                <w:sz w:val="16"/>
                <w:szCs w:val="16"/>
                <w:lang w:val="uk-UA"/>
              </w:rPr>
              <w:t>Смизька селищна рада</w:t>
            </w:r>
          </w:p>
        </w:tc>
        <w:tc>
          <w:tcPr>
            <w:tcW w:w="273" w:type="pct"/>
            <w:shd w:val="clear" w:color="auto" w:fill="FFFFFF"/>
            <w:vAlign w:val="center"/>
          </w:tcPr>
          <w:p w14:paraId="54A0C0B8" w14:textId="77777777" w:rsidR="00A62DA4" w:rsidRPr="00E05B75" w:rsidRDefault="00A62DA4" w:rsidP="00A62DA4">
            <w:pPr>
              <w:jc w:val="center"/>
              <w:rPr>
                <w:bCs/>
                <w:sz w:val="16"/>
                <w:szCs w:val="16"/>
                <w:lang w:val="uk-UA"/>
              </w:rPr>
            </w:pPr>
            <w:r w:rsidRPr="00E05B75">
              <w:rPr>
                <w:bCs/>
                <w:sz w:val="16"/>
                <w:szCs w:val="16"/>
                <w:lang w:val="uk-UA"/>
              </w:rPr>
              <w:t>-</w:t>
            </w:r>
          </w:p>
        </w:tc>
        <w:tc>
          <w:tcPr>
            <w:tcW w:w="166" w:type="pct"/>
            <w:shd w:val="clear" w:color="auto" w:fill="FFFFFF"/>
            <w:vAlign w:val="center"/>
          </w:tcPr>
          <w:p w14:paraId="360E451C" w14:textId="77777777" w:rsidR="00A62DA4" w:rsidRPr="00E05B75" w:rsidRDefault="00A62DA4" w:rsidP="00A62DA4">
            <w:pPr>
              <w:jc w:val="center"/>
              <w:rPr>
                <w:bCs/>
                <w:sz w:val="16"/>
                <w:szCs w:val="16"/>
                <w:lang w:val="uk-UA"/>
              </w:rPr>
            </w:pPr>
            <w:r w:rsidRPr="00E05B75">
              <w:rPr>
                <w:bCs/>
                <w:sz w:val="16"/>
                <w:szCs w:val="16"/>
                <w:lang w:val="uk-UA"/>
              </w:rPr>
              <w:t>-</w:t>
            </w:r>
          </w:p>
        </w:tc>
        <w:tc>
          <w:tcPr>
            <w:tcW w:w="306" w:type="pct"/>
            <w:shd w:val="clear" w:color="auto" w:fill="FFFFFF"/>
            <w:vAlign w:val="center"/>
          </w:tcPr>
          <w:p w14:paraId="5C7E1D16" w14:textId="77777777" w:rsidR="00A62DA4" w:rsidRPr="00E05B75" w:rsidRDefault="00A62DA4" w:rsidP="00A62DA4">
            <w:pPr>
              <w:jc w:val="center"/>
              <w:rPr>
                <w:bCs/>
                <w:sz w:val="16"/>
                <w:szCs w:val="16"/>
                <w:lang w:val="uk-UA"/>
              </w:rPr>
            </w:pPr>
            <w:r w:rsidRPr="00E05B75">
              <w:rPr>
                <w:bCs/>
                <w:sz w:val="16"/>
                <w:szCs w:val="16"/>
                <w:lang w:val="uk-UA"/>
              </w:rPr>
              <w:t>фінанси</w:t>
            </w:r>
          </w:p>
        </w:tc>
        <w:tc>
          <w:tcPr>
            <w:tcW w:w="414" w:type="pct"/>
            <w:shd w:val="clear" w:color="auto" w:fill="FFFFFF"/>
            <w:vAlign w:val="center"/>
          </w:tcPr>
          <w:p w14:paraId="6D2EADA1" w14:textId="77777777" w:rsidR="00A62DA4" w:rsidRPr="00C56C49" w:rsidRDefault="00A62DA4" w:rsidP="00A62DA4">
            <w:pPr>
              <w:jc w:val="center"/>
              <w:rPr>
                <w:bCs/>
                <w:sz w:val="16"/>
                <w:szCs w:val="16"/>
                <w:lang w:val="uk-UA"/>
              </w:rPr>
            </w:pPr>
            <w:r w:rsidRPr="00E05B75">
              <w:rPr>
                <w:bCs/>
                <w:sz w:val="16"/>
                <w:szCs w:val="16"/>
                <w:lang w:val="uk-UA"/>
              </w:rPr>
              <w:t xml:space="preserve">Реєстр міжбюджетних трансфертів з бюджету Смизької селищної територіальної громади обласному </w:t>
            </w:r>
            <w:r w:rsidRPr="00E05B75">
              <w:rPr>
                <w:bCs/>
                <w:sz w:val="16"/>
                <w:szCs w:val="16"/>
                <w:lang w:val="uk-UA"/>
              </w:rPr>
              <w:lastRenderedPageBreak/>
              <w:t>бюджету Рівненської області</w:t>
            </w:r>
          </w:p>
        </w:tc>
        <w:tc>
          <w:tcPr>
            <w:tcW w:w="323" w:type="pct"/>
            <w:shd w:val="clear" w:color="auto" w:fill="FFFFFF"/>
            <w:vAlign w:val="center"/>
          </w:tcPr>
          <w:p w14:paraId="32C7F51F" w14:textId="77777777" w:rsidR="00A62DA4" w:rsidRPr="00E05B75" w:rsidRDefault="00A62DA4" w:rsidP="00A62DA4">
            <w:pPr>
              <w:jc w:val="center"/>
              <w:rPr>
                <w:bCs/>
                <w:sz w:val="16"/>
                <w:szCs w:val="16"/>
                <w:lang w:val="uk-UA"/>
              </w:rPr>
            </w:pPr>
            <w:r>
              <w:rPr>
                <w:bCs/>
                <w:sz w:val="16"/>
                <w:szCs w:val="16"/>
                <w:lang w:val="uk-UA"/>
              </w:rPr>
              <w:lastRenderedPageBreak/>
              <w:t xml:space="preserve">Табличний </w:t>
            </w:r>
            <w:r w:rsidRPr="00E05B75">
              <w:rPr>
                <w:bCs/>
                <w:sz w:val="16"/>
                <w:szCs w:val="16"/>
                <w:lang w:val="uk-UA"/>
              </w:rPr>
              <w:t xml:space="preserve"> документ</w:t>
            </w:r>
          </w:p>
        </w:tc>
        <w:tc>
          <w:tcPr>
            <w:tcW w:w="265" w:type="pct"/>
            <w:shd w:val="clear" w:color="auto" w:fill="FFFFFF"/>
            <w:vAlign w:val="center"/>
          </w:tcPr>
          <w:p w14:paraId="3C137503" w14:textId="77777777" w:rsidR="00A62DA4" w:rsidRPr="00E05B75" w:rsidRDefault="00A62DA4" w:rsidP="00A62DA4">
            <w:pPr>
              <w:jc w:val="center"/>
              <w:rPr>
                <w:bCs/>
                <w:sz w:val="16"/>
                <w:szCs w:val="16"/>
                <w:lang w:val="uk-UA"/>
              </w:rPr>
            </w:pPr>
            <w:r>
              <w:rPr>
                <w:bCs/>
                <w:sz w:val="16"/>
                <w:szCs w:val="16"/>
                <w:lang w:val="uk-UA"/>
              </w:rPr>
              <w:t>Реєстр</w:t>
            </w:r>
          </w:p>
        </w:tc>
        <w:tc>
          <w:tcPr>
            <w:tcW w:w="162" w:type="pct"/>
            <w:shd w:val="clear" w:color="auto" w:fill="FFFFFF"/>
            <w:vAlign w:val="center"/>
          </w:tcPr>
          <w:p w14:paraId="517CCA42" w14:textId="77777777" w:rsidR="00A62DA4" w:rsidRPr="00E05B75" w:rsidRDefault="00A62DA4" w:rsidP="00A62DA4">
            <w:pPr>
              <w:jc w:val="center"/>
              <w:rPr>
                <w:bCs/>
                <w:sz w:val="16"/>
                <w:szCs w:val="16"/>
                <w:lang w:val="uk-UA"/>
              </w:rPr>
            </w:pPr>
            <w:r w:rsidRPr="00E05B75">
              <w:rPr>
                <w:bCs/>
                <w:sz w:val="16"/>
                <w:szCs w:val="16"/>
                <w:lang w:val="uk-UA"/>
              </w:rPr>
              <w:t>-</w:t>
            </w:r>
          </w:p>
        </w:tc>
        <w:tc>
          <w:tcPr>
            <w:tcW w:w="405" w:type="pct"/>
            <w:shd w:val="clear" w:color="auto" w:fill="FFFFFF"/>
            <w:vAlign w:val="center"/>
          </w:tcPr>
          <w:p w14:paraId="3B681B78" w14:textId="77777777" w:rsidR="00A62DA4" w:rsidRPr="00E05B75" w:rsidRDefault="00A62DA4" w:rsidP="00A62DA4">
            <w:pPr>
              <w:jc w:val="center"/>
              <w:rPr>
                <w:bCs/>
                <w:sz w:val="16"/>
                <w:szCs w:val="16"/>
                <w:lang w:val="uk-UA"/>
              </w:rPr>
            </w:pPr>
            <w:r w:rsidRPr="00E05B75">
              <w:rPr>
                <w:bCs/>
                <w:sz w:val="16"/>
                <w:szCs w:val="16"/>
                <w:lang w:val="uk-UA"/>
              </w:rPr>
              <w:t>Паперова, електронна</w:t>
            </w:r>
          </w:p>
        </w:tc>
        <w:tc>
          <w:tcPr>
            <w:tcW w:w="479" w:type="pct"/>
            <w:shd w:val="clear" w:color="auto" w:fill="FFFFFF"/>
            <w:vAlign w:val="center"/>
          </w:tcPr>
          <w:p w14:paraId="23F2AE1A" w14:textId="77777777" w:rsidR="00A62DA4" w:rsidRPr="00E05B75" w:rsidRDefault="00A62DA4" w:rsidP="00A62DA4">
            <w:pPr>
              <w:jc w:val="center"/>
              <w:rPr>
                <w:bCs/>
                <w:sz w:val="16"/>
                <w:szCs w:val="16"/>
                <w:lang w:val="uk-UA"/>
              </w:rPr>
            </w:pPr>
            <w:r w:rsidRPr="00E05B75">
              <w:rPr>
                <w:bCs/>
                <w:sz w:val="16"/>
                <w:szCs w:val="16"/>
                <w:lang w:val="uk-UA"/>
              </w:rPr>
              <w:t>Департамент фінансів Рівненської облдержадміністрації</w:t>
            </w:r>
          </w:p>
        </w:tc>
        <w:tc>
          <w:tcPr>
            <w:tcW w:w="127" w:type="pct"/>
            <w:shd w:val="clear" w:color="auto" w:fill="FFFFFF"/>
            <w:vAlign w:val="center"/>
          </w:tcPr>
          <w:p w14:paraId="300DD750" w14:textId="77777777" w:rsidR="00A62DA4" w:rsidRDefault="00A62DA4" w:rsidP="00A62DA4">
            <w:pPr>
              <w:jc w:val="center"/>
              <w:rPr>
                <w:lang w:val="ru-RU"/>
              </w:rPr>
            </w:pPr>
            <w:r>
              <w:rPr>
                <w:lang w:val="ru-RU"/>
              </w:rPr>
              <w:t>-</w:t>
            </w:r>
          </w:p>
        </w:tc>
      </w:tr>
      <w:tr w:rsidR="00A62DA4" w:rsidRPr="00B7371E" w14:paraId="6A8C4FBA" w14:textId="77777777" w:rsidTr="00E05B75">
        <w:trPr>
          <w:trHeight w:val="421"/>
        </w:trPr>
        <w:tc>
          <w:tcPr>
            <w:tcW w:w="207" w:type="pct"/>
            <w:shd w:val="clear" w:color="auto" w:fill="FFFFFF"/>
            <w:vAlign w:val="center"/>
          </w:tcPr>
          <w:p w14:paraId="7F5293EC" w14:textId="77777777" w:rsidR="00A62DA4" w:rsidRDefault="00CC3287" w:rsidP="00A62DA4">
            <w:pPr>
              <w:jc w:val="center"/>
              <w:rPr>
                <w:b/>
                <w:bCs/>
                <w:sz w:val="16"/>
                <w:szCs w:val="16"/>
                <w:lang w:val="uk-UA"/>
              </w:rPr>
            </w:pPr>
            <w:r>
              <w:rPr>
                <w:b/>
                <w:bCs/>
                <w:sz w:val="16"/>
                <w:szCs w:val="16"/>
                <w:lang w:val="uk-UA"/>
              </w:rPr>
              <w:t>1285</w:t>
            </w:r>
          </w:p>
        </w:tc>
        <w:tc>
          <w:tcPr>
            <w:tcW w:w="480" w:type="pct"/>
            <w:shd w:val="clear" w:color="auto" w:fill="FFFFFF"/>
            <w:vAlign w:val="center"/>
          </w:tcPr>
          <w:p w14:paraId="1E01BCEC" w14:textId="77777777" w:rsidR="00A62DA4" w:rsidRPr="00671B8D" w:rsidRDefault="00A62DA4" w:rsidP="00A62DA4">
            <w:pPr>
              <w:jc w:val="center"/>
              <w:rPr>
                <w:sz w:val="16"/>
                <w:szCs w:val="16"/>
                <w:lang w:val="uk-UA"/>
              </w:rPr>
            </w:pPr>
            <w:r w:rsidRPr="00671B8D">
              <w:rPr>
                <w:sz w:val="16"/>
                <w:szCs w:val="16"/>
                <w:lang w:val="uk-UA"/>
              </w:rPr>
              <w:t>Про подання інформації</w:t>
            </w:r>
          </w:p>
        </w:tc>
        <w:tc>
          <w:tcPr>
            <w:tcW w:w="355" w:type="pct"/>
            <w:shd w:val="clear" w:color="auto" w:fill="FFFFFF"/>
            <w:vAlign w:val="center"/>
          </w:tcPr>
          <w:p w14:paraId="43B96AB3" w14:textId="77777777" w:rsidR="00A62DA4" w:rsidRPr="00671B8D" w:rsidRDefault="00A62DA4" w:rsidP="00A62DA4">
            <w:pPr>
              <w:jc w:val="center"/>
              <w:rPr>
                <w:iCs/>
                <w:sz w:val="16"/>
                <w:szCs w:val="16"/>
                <w:lang w:val="uk-UA"/>
              </w:rPr>
            </w:pPr>
            <w:r w:rsidRPr="00671B8D">
              <w:rPr>
                <w:iCs/>
                <w:sz w:val="16"/>
                <w:szCs w:val="16"/>
                <w:lang w:val="uk-UA"/>
              </w:rPr>
              <w:t xml:space="preserve">№вих- </w:t>
            </w:r>
          </w:p>
          <w:p w14:paraId="3B3F1B03" w14:textId="77777777" w:rsidR="00A62DA4" w:rsidRPr="00671B8D" w:rsidRDefault="00A62DA4" w:rsidP="00A62DA4">
            <w:pPr>
              <w:jc w:val="center"/>
              <w:rPr>
                <w:iCs/>
                <w:sz w:val="16"/>
                <w:szCs w:val="16"/>
                <w:lang w:val="uk-UA"/>
              </w:rPr>
            </w:pPr>
            <w:r>
              <w:rPr>
                <w:iCs/>
                <w:sz w:val="16"/>
                <w:szCs w:val="16"/>
                <w:lang w:val="uk-UA"/>
              </w:rPr>
              <w:t>285</w:t>
            </w:r>
            <w:r w:rsidRPr="00671B8D">
              <w:rPr>
                <w:iCs/>
                <w:sz w:val="16"/>
                <w:szCs w:val="16"/>
                <w:lang w:val="uk-UA"/>
              </w:rPr>
              <w:t>/0</w:t>
            </w:r>
            <w:r w:rsidRPr="00671B8D">
              <w:rPr>
                <w:iCs/>
                <w:sz w:val="16"/>
                <w:szCs w:val="16"/>
              </w:rPr>
              <w:t>8</w:t>
            </w:r>
            <w:r w:rsidRPr="00671B8D">
              <w:rPr>
                <w:iCs/>
                <w:sz w:val="16"/>
                <w:szCs w:val="16"/>
                <w:lang w:val="uk-UA"/>
              </w:rPr>
              <w:t>-</w:t>
            </w:r>
            <w:r w:rsidRPr="00671B8D">
              <w:rPr>
                <w:iCs/>
                <w:sz w:val="16"/>
                <w:szCs w:val="16"/>
              </w:rPr>
              <w:t>18</w:t>
            </w:r>
            <w:r w:rsidRPr="00671B8D">
              <w:rPr>
                <w:iCs/>
                <w:sz w:val="16"/>
                <w:szCs w:val="16"/>
                <w:lang w:val="uk-UA"/>
              </w:rPr>
              <w:t>/</w:t>
            </w:r>
            <w:r w:rsidRPr="00671B8D">
              <w:rPr>
                <w:iCs/>
                <w:sz w:val="16"/>
                <w:szCs w:val="16"/>
              </w:rPr>
              <w:t>26</w:t>
            </w:r>
          </w:p>
        </w:tc>
        <w:tc>
          <w:tcPr>
            <w:tcW w:w="298" w:type="pct"/>
            <w:shd w:val="clear" w:color="auto" w:fill="FFFFFF"/>
            <w:vAlign w:val="center"/>
          </w:tcPr>
          <w:p w14:paraId="7EFC0E97" w14:textId="77777777" w:rsidR="00A62DA4" w:rsidRPr="00671B8D" w:rsidRDefault="00A62DA4" w:rsidP="00A62DA4">
            <w:pPr>
              <w:jc w:val="center"/>
              <w:rPr>
                <w:iCs/>
                <w:sz w:val="16"/>
                <w:szCs w:val="16"/>
                <w:lang w:val="uk-UA"/>
              </w:rPr>
            </w:pPr>
            <w:r>
              <w:rPr>
                <w:sz w:val="16"/>
                <w:szCs w:val="16"/>
                <w:lang w:val="uk-UA"/>
              </w:rPr>
              <w:t>13</w:t>
            </w:r>
            <w:r w:rsidRPr="0069690C">
              <w:rPr>
                <w:sz w:val="16"/>
                <w:szCs w:val="16"/>
                <w:lang w:val="uk-UA"/>
              </w:rPr>
              <w:t>.02.202</w:t>
            </w:r>
            <w:r>
              <w:rPr>
                <w:sz w:val="16"/>
                <w:szCs w:val="16"/>
                <w:lang w:val="uk-UA"/>
              </w:rPr>
              <w:t>6</w:t>
            </w:r>
          </w:p>
        </w:tc>
        <w:tc>
          <w:tcPr>
            <w:tcW w:w="306" w:type="pct"/>
            <w:shd w:val="clear" w:color="auto" w:fill="FFFFFF"/>
            <w:vAlign w:val="center"/>
          </w:tcPr>
          <w:p w14:paraId="26C8A228" w14:textId="77777777" w:rsidR="00A62DA4" w:rsidRPr="00671B8D" w:rsidRDefault="00A62DA4" w:rsidP="00A62DA4">
            <w:pPr>
              <w:jc w:val="center"/>
              <w:rPr>
                <w:iCs/>
                <w:sz w:val="16"/>
                <w:szCs w:val="16"/>
                <w:lang w:val="uk-UA"/>
              </w:rPr>
            </w:pPr>
            <w:r w:rsidRPr="00671B8D">
              <w:rPr>
                <w:iCs/>
                <w:sz w:val="16"/>
                <w:szCs w:val="16"/>
                <w:lang w:val="uk-UA"/>
              </w:rPr>
              <w:t>-</w:t>
            </w:r>
          </w:p>
        </w:tc>
        <w:tc>
          <w:tcPr>
            <w:tcW w:w="434" w:type="pct"/>
            <w:shd w:val="clear" w:color="auto" w:fill="FFFFFF"/>
            <w:vAlign w:val="center"/>
          </w:tcPr>
          <w:p w14:paraId="7A019033" w14:textId="77777777" w:rsidR="00A62DA4" w:rsidRPr="00671B8D" w:rsidRDefault="00A62DA4" w:rsidP="00A62DA4">
            <w:pPr>
              <w:jc w:val="center"/>
              <w:rPr>
                <w:sz w:val="16"/>
                <w:szCs w:val="16"/>
                <w:lang w:val="uk-UA"/>
              </w:rPr>
            </w:pPr>
            <w:r w:rsidRPr="00671B8D">
              <w:rPr>
                <w:sz w:val="16"/>
                <w:szCs w:val="16"/>
                <w:lang w:val="uk-UA"/>
              </w:rPr>
              <w:t>Відділ управління персоналом і  організаційної роботи</w:t>
            </w:r>
          </w:p>
        </w:tc>
        <w:tc>
          <w:tcPr>
            <w:tcW w:w="273" w:type="pct"/>
            <w:shd w:val="clear" w:color="auto" w:fill="FFFFFF"/>
            <w:vAlign w:val="center"/>
          </w:tcPr>
          <w:p w14:paraId="2905F328" w14:textId="77777777" w:rsidR="00A62DA4" w:rsidRPr="00671B8D" w:rsidRDefault="00A62DA4" w:rsidP="00A62DA4">
            <w:pPr>
              <w:jc w:val="center"/>
              <w:rPr>
                <w:sz w:val="16"/>
                <w:szCs w:val="16"/>
                <w:lang w:val="uk-UA"/>
              </w:rPr>
            </w:pPr>
            <w:r w:rsidRPr="00671B8D">
              <w:rPr>
                <w:sz w:val="16"/>
                <w:szCs w:val="16"/>
                <w:lang w:val="uk-UA"/>
              </w:rPr>
              <w:t>-</w:t>
            </w:r>
          </w:p>
        </w:tc>
        <w:tc>
          <w:tcPr>
            <w:tcW w:w="166" w:type="pct"/>
            <w:shd w:val="clear" w:color="auto" w:fill="FFFFFF"/>
            <w:vAlign w:val="center"/>
          </w:tcPr>
          <w:p w14:paraId="644E1E78" w14:textId="77777777" w:rsidR="00A62DA4" w:rsidRPr="00671B8D" w:rsidRDefault="00A62DA4" w:rsidP="00A62DA4">
            <w:pPr>
              <w:jc w:val="center"/>
              <w:rPr>
                <w:sz w:val="16"/>
                <w:szCs w:val="16"/>
                <w:lang w:val="uk-UA"/>
              </w:rPr>
            </w:pPr>
            <w:r w:rsidRPr="00671B8D">
              <w:rPr>
                <w:sz w:val="16"/>
                <w:szCs w:val="16"/>
                <w:lang w:val="uk-UA"/>
              </w:rPr>
              <w:t>-</w:t>
            </w:r>
          </w:p>
        </w:tc>
        <w:tc>
          <w:tcPr>
            <w:tcW w:w="306" w:type="pct"/>
            <w:shd w:val="clear" w:color="auto" w:fill="FFFFFF"/>
            <w:vAlign w:val="center"/>
          </w:tcPr>
          <w:p w14:paraId="23F3D2BD" w14:textId="77777777" w:rsidR="00A62DA4" w:rsidRPr="00671B8D" w:rsidRDefault="00A62DA4" w:rsidP="00A62DA4">
            <w:pPr>
              <w:ind w:left="-85" w:right="-85"/>
              <w:jc w:val="center"/>
              <w:rPr>
                <w:sz w:val="16"/>
                <w:szCs w:val="16"/>
                <w:lang w:val="uk-UA"/>
              </w:rPr>
            </w:pPr>
            <w:r w:rsidRPr="00671B8D">
              <w:rPr>
                <w:sz w:val="16"/>
                <w:szCs w:val="16"/>
                <w:lang w:val="uk-UA"/>
              </w:rPr>
              <w:t>Організа-ційні питання</w:t>
            </w:r>
          </w:p>
        </w:tc>
        <w:tc>
          <w:tcPr>
            <w:tcW w:w="414" w:type="pct"/>
            <w:shd w:val="clear" w:color="auto" w:fill="FFFFFF"/>
            <w:vAlign w:val="center"/>
          </w:tcPr>
          <w:p w14:paraId="5BE85AC6" w14:textId="77777777" w:rsidR="00A62DA4" w:rsidRPr="00671B8D" w:rsidRDefault="00A62DA4" w:rsidP="00A62DA4">
            <w:pPr>
              <w:jc w:val="center"/>
              <w:rPr>
                <w:sz w:val="16"/>
                <w:szCs w:val="16"/>
                <w:lang w:val="uk-UA"/>
              </w:rPr>
            </w:pPr>
            <w:r w:rsidRPr="00671B8D">
              <w:rPr>
                <w:sz w:val="16"/>
                <w:szCs w:val="16"/>
                <w:lang w:val="uk-UA"/>
              </w:rPr>
              <w:t xml:space="preserve">Про </w:t>
            </w:r>
            <w:r>
              <w:rPr>
                <w:sz w:val="16"/>
                <w:szCs w:val="16"/>
                <w:lang w:val="uk-UA"/>
              </w:rPr>
              <w:t>застосування дисциплінарних впроваджень</w:t>
            </w:r>
          </w:p>
        </w:tc>
        <w:tc>
          <w:tcPr>
            <w:tcW w:w="323" w:type="pct"/>
            <w:shd w:val="clear" w:color="auto" w:fill="FFFFFF"/>
            <w:vAlign w:val="center"/>
          </w:tcPr>
          <w:p w14:paraId="7BEF4E05" w14:textId="77777777" w:rsidR="00A62DA4" w:rsidRPr="00671B8D" w:rsidRDefault="00A62DA4" w:rsidP="00A62DA4">
            <w:pPr>
              <w:jc w:val="center"/>
              <w:rPr>
                <w:sz w:val="16"/>
                <w:szCs w:val="16"/>
                <w:lang w:val="uk-UA"/>
              </w:rPr>
            </w:pPr>
            <w:r w:rsidRPr="00671B8D">
              <w:rPr>
                <w:sz w:val="16"/>
                <w:szCs w:val="16"/>
                <w:lang w:val="uk-UA"/>
              </w:rPr>
              <w:t>Текстовий документ</w:t>
            </w:r>
          </w:p>
        </w:tc>
        <w:tc>
          <w:tcPr>
            <w:tcW w:w="265" w:type="pct"/>
            <w:shd w:val="clear" w:color="auto" w:fill="FFFFFF"/>
            <w:vAlign w:val="center"/>
          </w:tcPr>
          <w:p w14:paraId="26910BD5" w14:textId="77777777" w:rsidR="00A62DA4" w:rsidRPr="00671B8D" w:rsidRDefault="00A62DA4" w:rsidP="00A62DA4">
            <w:pPr>
              <w:jc w:val="center"/>
              <w:rPr>
                <w:sz w:val="16"/>
                <w:szCs w:val="16"/>
                <w:lang w:val="uk-UA"/>
              </w:rPr>
            </w:pPr>
            <w:r w:rsidRPr="00671B8D">
              <w:rPr>
                <w:sz w:val="16"/>
                <w:szCs w:val="16"/>
                <w:lang w:val="uk-UA"/>
              </w:rPr>
              <w:t>Лист</w:t>
            </w:r>
          </w:p>
        </w:tc>
        <w:tc>
          <w:tcPr>
            <w:tcW w:w="162" w:type="pct"/>
            <w:shd w:val="clear" w:color="auto" w:fill="FFFFFF"/>
            <w:vAlign w:val="center"/>
          </w:tcPr>
          <w:p w14:paraId="257FA127" w14:textId="77777777" w:rsidR="00A62DA4" w:rsidRPr="00671B8D" w:rsidRDefault="00A62DA4" w:rsidP="00A62DA4">
            <w:pPr>
              <w:jc w:val="center"/>
              <w:rPr>
                <w:sz w:val="16"/>
                <w:szCs w:val="16"/>
                <w:lang w:val="uk-UA"/>
              </w:rPr>
            </w:pPr>
            <w:r w:rsidRPr="00671B8D">
              <w:rPr>
                <w:sz w:val="16"/>
                <w:szCs w:val="16"/>
                <w:lang w:val="uk-UA"/>
              </w:rPr>
              <w:t>-</w:t>
            </w:r>
          </w:p>
        </w:tc>
        <w:tc>
          <w:tcPr>
            <w:tcW w:w="405" w:type="pct"/>
            <w:shd w:val="clear" w:color="auto" w:fill="FFFFFF"/>
            <w:vAlign w:val="center"/>
          </w:tcPr>
          <w:p w14:paraId="2C56268B" w14:textId="77777777" w:rsidR="00A62DA4" w:rsidRPr="00671B8D" w:rsidRDefault="00A62DA4" w:rsidP="00A62DA4">
            <w:pPr>
              <w:jc w:val="center"/>
              <w:rPr>
                <w:sz w:val="16"/>
                <w:szCs w:val="16"/>
                <w:lang w:val="uk-UA"/>
              </w:rPr>
            </w:pPr>
            <w:r w:rsidRPr="00671B8D">
              <w:rPr>
                <w:sz w:val="16"/>
                <w:szCs w:val="16"/>
                <w:lang w:val="uk-UA"/>
              </w:rPr>
              <w:t>Паперова, електронна</w:t>
            </w:r>
          </w:p>
        </w:tc>
        <w:tc>
          <w:tcPr>
            <w:tcW w:w="479" w:type="pct"/>
            <w:shd w:val="clear" w:color="auto" w:fill="FFFFFF"/>
            <w:vAlign w:val="center"/>
          </w:tcPr>
          <w:p w14:paraId="00116004" w14:textId="77777777" w:rsidR="00A62DA4" w:rsidRPr="00671B8D" w:rsidRDefault="00A62DA4" w:rsidP="00A62DA4">
            <w:pPr>
              <w:jc w:val="center"/>
              <w:rPr>
                <w:sz w:val="16"/>
                <w:szCs w:val="16"/>
                <w:lang w:val="uk-UA"/>
              </w:rPr>
            </w:pPr>
            <w:r w:rsidRPr="00671B8D">
              <w:rPr>
                <w:sz w:val="16"/>
                <w:szCs w:val="16"/>
                <w:lang w:val="uk-UA"/>
              </w:rPr>
              <w:t>Відділ управління персоналом і  організаційної роботи</w:t>
            </w:r>
          </w:p>
        </w:tc>
        <w:tc>
          <w:tcPr>
            <w:tcW w:w="127" w:type="pct"/>
            <w:shd w:val="clear" w:color="auto" w:fill="FFFFFF"/>
            <w:vAlign w:val="center"/>
          </w:tcPr>
          <w:p w14:paraId="359D31CD" w14:textId="77777777" w:rsidR="00A62DA4" w:rsidRDefault="00A62DA4" w:rsidP="00A62DA4">
            <w:pPr>
              <w:jc w:val="center"/>
              <w:rPr>
                <w:lang w:val="ru-RU"/>
              </w:rPr>
            </w:pPr>
            <w:r>
              <w:rPr>
                <w:lang w:val="ru-RU"/>
              </w:rPr>
              <w:t>-</w:t>
            </w:r>
          </w:p>
        </w:tc>
      </w:tr>
      <w:tr w:rsidR="00A62DA4" w:rsidRPr="00B7371E" w14:paraId="345A419C" w14:textId="77777777" w:rsidTr="00D65DA2">
        <w:trPr>
          <w:trHeight w:val="421"/>
        </w:trPr>
        <w:tc>
          <w:tcPr>
            <w:tcW w:w="207" w:type="pct"/>
            <w:shd w:val="clear" w:color="auto" w:fill="FFFFFF"/>
            <w:vAlign w:val="center"/>
          </w:tcPr>
          <w:p w14:paraId="23DB7A46" w14:textId="77777777" w:rsidR="00A62DA4" w:rsidRDefault="00CC3287" w:rsidP="00A62DA4">
            <w:pPr>
              <w:jc w:val="center"/>
              <w:rPr>
                <w:b/>
                <w:bCs/>
                <w:sz w:val="16"/>
                <w:szCs w:val="16"/>
                <w:lang w:val="uk-UA"/>
              </w:rPr>
            </w:pPr>
            <w:r>
              <w:rPr>
                <w:b/>
                <w:bCs/>
                <w:sz w:val="16"/>
                <w:szCs w:val="16"/>
                <w:lang w:val="uk-UA"/>
              </w:rPr>
              <w:t>1286</w:t>
            </w:r>
          </w:p>
        </w:tc>
        <w:tc>
          <w:tcPr>
            <w:tcW w:w="480" w:type="pct"/>
            <w:shd w:val="clear" w:color="auto" w:fill="FFFFFF"/>
            <w:vAlign w:val="center"/>
          </w:tcPr>
          <w:p w14:paraId="35EE91E4" w14:textId="77777777" w:rsidR="00A62DA4" w:rsidRPr="002C7E15" w:rsidRDefault="00A62DA4" w:rsidP="00A62DA4">
            <w:pPr>
              <w:jc w:val="center"/>
              <w:rPr>
                <w:bCs/>
                <w:sz w:val="16"/>
                <w:szCs w:val="16"/>
                <w:lang w:val="uk-UA"/>
              </w:rPr>
            </w:pPr>
            <w:r>
              <w:rPr>
                <w:bCs/>
                <w:sz w:val="16"/>
                <w:szCs w:val="16"/>
                <w:lang w:val="uk-UA"/>
              </w:rPr>
              <w:t xml:space="preserve">Про розгляд звернення </w:t>
            </w:r>
          </w:p>
        </w:tc>
        <w:tc>
          <w:tcPr>
            <w:tcW w:w="355" w:type="pct"/>
            <w:shd w:val="clear" w:color="auto" w:fill="FFFFFF"/>
            <w:vAlign w:val="center"/>
          </w:tcPr>
          <w:p w14:paraId="1C5FB617" w14:textId="77777777" w:rsidR="00A62DA4" w:rsidRPr="004106E2" w:rsidRDefault="00A62DA4" w:rsidP="00A62DA4">
            <w:pPr>
              <w:jc w:val="center"/>
              <w:rPr>
                <w:bCs/>
                <w:sz w:val="16"/>
                <w:szCs w:val="16"/>
                <w:lang w:val="uk-UA"/>
              </w:rPr>
            </w:pPr>
            <w:r w:rsidRPr="004106E2">
              <w:rPr>
                <w:bCs/>
                <w:sz w:val="16"/>
                <w:szCs w:val="16"/>
                <w:lang w:val="uk-UA"/>
              </w:rPr>
              <w:t>№ вих-</w:t>
            </w:r>
          </w:p>
          <w:p w14:paraId="1ED9572A" w14:textId="77777777" w:rsidR="00A62DA4" w:rsidRPr="00BA6C92" w:rsidRDefault="00A62DA4" w:rsidP="00A62DA4">
            <w:pPr>
              <w:jc w:val="center"/>
              <w:rPr>
                <w:bCs/>
                <w:sz w:val="16"/>
                <w:szCs w:val="16"/>
                <w:lang w:val="uk-UA"/>
              </w:rPr>
            </w:pPr>
            <w:r w:rsidRPr="004106E2">
              <w:rPr>
                <w:bCs/>
                <w:sz w:val="16"/>
                <w:szCs w:val="16"/>
                <w:lang w:val="uk-UA"/>
              </w:rPr>
              <w:t>2</w:t>
            </w:r>
            <w:r>
              <w:rPr>
                <w:bCs/>
                <w:sz w:val="16"/>
                <w:szCs w:val="16"/>
                <w:lang w:val="uk-UA"/>
              </w:rPr>
              <w:t>79</w:t>
            </w:r>
            <w:r w:rsidRPr="004106E2">
              <w:rPr>
                <w:bCs/>
                <w:sz w:val="16"/>
                <w:szCs w:val="16"/>
                <w:lang w:val="uk-UA"/>
              </w:rPr>
              <w:t>/04-19/26</w:t>
            </w:r>
          </w:p>
        </w:tc>
        <w:tc>
          <w:tcPr>
            <w:tcW w:w="298" w:type="pct"/>
            <w:shd w:val="clear" w:color="auto" w:fill="FFFFFF"/>
            <w:vAlign w:val="center"/>
          </w:tcPr>
          <w:p w14:paraId="12F1B2B0" w14:textId="77777777" w:rsidR="00A62DA4" w:rsidRDefault="00A62DA4" w:rsidP="00A62DA4">
            <w:pPr>
              <w:jc w:val="center"/>
              <w:rPr>
                <w:bCs/>
                <w:sz w:val="16"/>
                <w:szCs w:val="16"/>
                <w:lang w:val="uk-UA"/>
              </w:rPr>
            </w:pPr>
            <w:r>
              <w:rPr>
                <w:bCs/>
                <w:sz w:val="16"/>
                <w:szCs w:val="16"/>
                <w:lang w:val="uk-UA"/>
              </w:rPr>
              <w:t>12.02.2026</w:t>
            </w:r>
          </w:p>
        </w:tc>
        <w:tc>
          <w:tcPr>
            <w:tcW w:w="306" w:type="pct"/>
            <w:shd w:val="clear" w:color="auto" w:fill="FFFFFF"/>
            <w:vAlign w:val="center"/>
          </w:tcPr>
          <w:p w14:paraId="5D60C7E7" w14:textId="77777777" w:rsidR="00A62DA4" w:rsidRDefault="00A62DA4" w:rsidP="00A62DA4">
            <w:pPr>
              <w:jc w:val="center"/>
              <w:rPr>
                <w:bCs/>
                <w:iCs/>
                <w:sz w:val="16"/>
                <w:szCs w:val="16"/>
                <w:lang w:val="uk-UA"/>
              </w:rPr>
            </w:pPr>
            <w:r>
              <w:rPr>
                <w:bCs/>
                <w:iCs/>
                <w:sz w:val="16"/>
                <w:szCs w:val="16"/>
                <w:lang w:val="uk-UA"/>
              </w:rPr>
              <w:t>-</w:t>
            </w:r>
          </w:p>
        </w:tc>
        <w:tc>
          <w:tcPr>
            <w:tcW w:w="434" w:type="pct"/>
            <w:shd w:val="clear" w:color="auto" w:fill="FFFFFF"/>
            <w:vAlign w:val="center"/>
          </w:tcPr>
          <w:p w14:paraId="64E1CB12" w14:textId="77777777" w:rsidR="00A62DA4" w:rsidRPr="004106E2" w:rsidRDefault="00A62DA4" w:rsidP="00A62DA4">
            <w:pPr>
              <w:jc w:val="center"/>
              <w:rPr>
                <w:bCs/>
                <w:sz w:val="16"/>
                <w:szCs w:val="16"/>
                <w:lang w:val="uk-UA"/>
              </w:rPr>
            </w:pPr>
            <w:r w:rsidRPr="004106E2">
              <w:rPr>
                <w:bCs/>
                <w:sz w:val="16"/>
                <w:szCs w:val="16"/>
                <w:lang w:val="uk-UA"/>
              </w:rPr>
              <w:t>Відділ фінансів соціально-культурної сфери і соціального захисту населення</w:t>
            </w:r>
          </w:p>
        </w:tc>
        <w:tc>
          <w:tcPr>
            <w:tcW w:w="273" w:type="pct"/>
            <w:shd w:val="clear" w:color="auto" w:fill="FFFFFF"/>
            <w:vAlign w:val="center"/>
          </w:tcPr>
          <w:p w14:paraId="45386FCB" w14:textId="77777777" w:rsidR="00A62DA4" w:rsidRDefault="00A62DA4" w:rsidP="00A62DA4">
            <w:pPr>
              <w:jc w:val="center"/>
              <w:rPr>
                <w:bCs/>
                <w:sz w:val="16"/>
                <w:szCs w:val="16"/>
                <w:lang w:val="uk-UA"/>
              </w:rPr>
            </w:pPr>
            <w:r>
              <w:rPr>
                <w:bCs/>
                <w:sz w:val="16"/>
                <w:szCs w:val="16"/>
                <w:lang w:val="uk-UA"/>
              </w:rPr>
              <w:t>-</w:t>
            </w:r>
          </w:p>
        </w:tc>
        <w:tc>
          <w:tcPr>
            <w:tcW w:w="166" w:type="pct"/>
            <w:shd w:val="clear" w:color="auto" w:fill="FFFFFF"/>
            <w:vAlign w:val="center"/>
          </w:tcPr>
          <w:p w14:paraId="21259B0F" w14:textId="77777777" w:rsidR="00A62DA4" w:rsidRDefault="00A62DA4" w:rsidP="00A62DA4">
            <w:pPr>
              <w:jc w:val="center"/>
              <w:rPr>
                <w:bCs/>
                <w:sz w:val="16"/>
                <w:szCs w:val="16"/>
                <w:lang w:val="uk-UA"/>
              </w:rPr>
            </w:pPr>
            <w:r>
              <w:rPr>
                <w:bCs/>
                <w:sz w:val="16"/>
                <w:szCs w:val="16"/>
                <w:lang w:val="uk-UA"/>
              </w:rPr>
              <w:t>-</w:t>
            </w:r>
          </w:p>
        </w:tc>
        <w:tc>
          <w:tcPr>
            <w:tcW w:w="306" w:type="pct"/>
            <w:shd w:val="clear" w:color="auto" w:fill="FFFFFF"/>
            <w:vAlign w:val="center"/>
          </w:tcPr>
          <w:p w14:paraId="3ABA5FE6" w14:textId="77777777" w:rsidR="00A62DA4" w:rsidRPr="004106E2" w:rsidRDefault="00A62DA4" w:rsidP="00A62DA4">
            <w:pPr>
              <w:ind w:left="-85" w:right="-85"/>
              <w:jc w:val="center"/>
              <w:rPr>
                <w:bCs/>
                <w:sz w:val="16"/>
                <w:szCs w:val="16"/>
                <w:lang w:val="uk-UA"/>
              </w:rPr>
            </w:pPr>
            <w:r w:rsidRPr="004106E2">
              <w:rPr>
                <w:bCs/>
                <w:sz w:val="16"/>
                <w:szCs w:val="16"/>
                <w:lang w:val="uk-UA"/>
              </w:rPr>
              <w:t>Фінанси</w:t>
            </w:r>
          </w:p>
        </w:tc>
        <w:tc>
          <w:tcPr>
            <w:tcW w:w="414" w:type="pct"/>
            <w:shd w:val="clear" w:color="auto" w:fill="FFFFFF"/>
            <w:vAlign w:val="center"/>
          </w:tcPr>
          <w:p w14:paraId="1AFDBF0B" w14:textId="77777777" w:rsidR="00A62DA4" w:rsidRDefault="00A62DA4" w:rsidP="00A62DA4">
            <w:pPr>
              <w:jc w:val="center"/>
              <w:rPr>
                <w:bCs/>
                <w:sz w:val="16"/>
                <w:szCs w:val="16"/>
                <w:lang w:val="uk-UA"/>
              </w:rPr>
            </w:pPr>
            <w:r>
              <w:rPr>
                <w:bCs/>
                <w:sz w:val="16"/>
                <w:szCs w:val="16"/>
                <w:lang w:val="uk-UA"/>
              </w:rPr>
              <w:t xml:space="preserve">Щодо розгляду та погодження проекту розпорядження  </w:t>
            </w:r>
          </w:p>
        </w:tc>
        <w:tc>
          <w:tcPr>
            <w:tcW w:w="323" w:type="pct"/>
            <w:shd w:val="clear" w:color="auto" w:fill="FFFFFF"/>
            <w:vAlign w:val="center"/>
          </w:tcPr>
          <w:p w14:paraId="1396BD39" w14:textId="77777777" w:rsidR="00A62DA4" w:rsidRPr="004106E2" w:rsidRDefault="00A62DA4" w:rsidP="00A62DA4">
            <w:pPr>
              <w:jc w:val="center"/>
              <w:rPr>
                <w:bCs/>
                <w:sz w:val="16"/>
                <w:szCs w:val="16"/>
                <w:lang w:val="uk-UA"/>
              </w:rPr>
            </w:pPr>
            <w:r w:rsidRPr="004106E2">
              <w:rPr>
                <w:bCs/>
                <w:sz w:val="16"/>
                <w:szCs w:val="16"/>
                <w:lang w:val="uk-UA"/>
              </w:rPr>
              <w:t>Текстовий документ</w:t>
            </w:r>
          </w:p>
        </w:tc>
        <w:tc>
          <w:tcPr>
            <w:tcW w:w="265" w:type="pct"/>
            <w:shd w:val="clear" w:color="auto" w:fill="FFFFFF"/>
            <w:vAlign w:val="center"/>
          </w:tcPr>
          <w:p w14:paraId="18E5FE57" w14:textId="77777777" w:rsidR="00A62DA4" w:rsidRPr="004106E2" w:rsidRDefault="00A62DA4" w:rsidP="00A62DA4">
            <w:pPr>
              <w:jc w:val="center"/>
              <w:rPr>
                <w:bCs/>
                <w:sz w:val="16"/>
                <w:szCs w:val="16"/>
                <w:lang w:val="uk-UA"/>
              </w:rPr>
            </w:pPr>
            <w:r w:rsidRPr="004106E2">
              <w:rPr>
                <w:bCs/>
                <w:sz w:val="16"/>
                <w:szCs w:val="16"/>
                <w:lang w:val="uk-UA"/>
              </w:rPr>
              <w:t>Лист</w:t>
            </w:r>
          </w:p>
        </w:tc>
        <w:tc>
          <w:tcPr>
            <w:tcW w:w="162" w:type="pct"/>
            <w:shd w:val="clear" w:color="auto" w:fill="FFFFFF"/>
            <w:vAlign w:val="center"/>
          </w:tcPr>
          <w:p w14:paraId="4A5AFFC9" w14:textId="77777777" w:rsidR="00A62DA4" w:rsidRDefault="00A62DA4" w:rsidP="00A62DA4">
            <w:pPr>
              <w:jc w:val="center"/>
              <w:rPr>
                <w:bCs/>
                <w:sz w:val="16"/>
                <w:szCs w:val="16"/>
                <w:lang w:val="uk-UA"/>
              </w:rPr>
            </w:pPr>
            <w:r>
              <w:rPr>
                <w:bCs/>
                <w:sz w:val="16"/>
                <w:szCs w:val="16"/>
                <w:lang w:val="uk-UA"/>
              </w:rPr>
              <w:t>-</w:t>
            </w:r>
          </w:p>
        </w:tc>
        <w:tc>
          <w:tcPr>
            <w:tcW w:w="405" w:type="pct"/>
            <w:shd w:val="clear" w:color="auto" w:fill="FFFFFF"/>
            <w:vAlign w:val="center"/>
          </w:tcPr>
          <w:p w14:paraId="201393FE" w14:textId="77777777" w:rsidR="00A62DA4" w:rsidRPr="004106E2" w:rsidRDefault="00A62DA4" w:rsidP="00A62DA4">
            <w:pPr>
              <w:jc w:val="center"/>
              <w:rPr>
                <w:bCs/>
                <w:sz w:val="16"/>
                <w:szCs w:val="16"/>
                <w:lang w:val="uk-UA"/>
              </w:rPr>
            </w:pPr>
            <w:r w:rsidRPr="004106E2">
              <w:rPr>
                <w:bCs/>
                <w:sz w:val="16"/>
                <w:szCs w:val="16"/>
                <w:lang w:val="uk-UA"/>
              </w:rPr>
              <w:t>Паперова</w:t>
            </w:r>
          </w:p>
        </w:tc>
        <w:tc>
          <w:tcPr>
            <w:tcW w:w="479" w:type="pct"/>
            <w:shd w:val="clear" w:color="auto" w:fill="FFFFFF"/>
            <w:vAlign w:val="center"/>
          </w:tcPr>
          <w:p w14:paraId="2A21462D" w14:textId="77777777" w:rsidR="00A62DA4" w:rsidRPr="004106E2" w:rsidRDefault="00A62DA4" w:rsidP="00A62DA4">
            <w:pPr>
              <w:jc w:val="center"/>
              <w:rPr>
                <w:bCs/>
                <w:sz w:val="16"/>
                <w:szCs w:val="16"/>
                <w:lang w:val="uk-UA"/>
              </w:rPr>
            </w:pPr>
            <w:r w:rsidRPr="004106E2">
              <w:rPr>
                <w:bCs/>
                <w:sz w:val="16"/>
                <w:szCs w:val="16"/>
                <w:lang w:val="uk-UA"/>
              </w:rPr>
              <w:t>Відділ фінансів соціально-культурної сфери і соціального захисту населення</w:t>
            </w:r>
          </w:p>
        </w:tc>
        <w:tc>
          <w:tcPr>
            <w:tcW w:w="127" w:type="pct"/>
            <w:shd w:val="clear" w:color="auto" w:fill="FFFFFF"/>
            <w:vAlign w:val="center"/>
          </w:tcPr>
          <w:p w14:paraId="598DEA16" w14:textId="77777777" w:rsidR="00A62DA4" w:rsidRDefault="00A62DA4" w:rsidP="00A62DA4">
            <w:pPr>
              <w:jc w:val="center"/>
              <w:rPr>
                <w:lang w:val="ru-RU"/>
              </w:rPr>
            </w:pPr>
            <w:r>
              <w:rPr>
                <w:lang w:val="ru-RU"/>
              </w:rPr>
              <w:t>-</w:t>
            </w:r>
          </w:p>
        </w:tc>
      </w:tr>
      <w:tr w:rsidR="00A62DA4" w:rsidRPr="00B7371E" w14:paraId="088BDBCC" w14:textId="77777777" w:rsidTr="00D65DA2">
        <w:trPr>
          <w:trHeight w:val="421"/>
        </w:trPr>
        <w:tc>
          <w:tcPr>
            <w:tcW w:w="207" w:type="pct"/>
            <w:shd w:val="clear" w:color="auto" w:fill="FFFFFF"/>
            <w:vAlign w:val="center"/>
          </w:tcPr>
          <w:p w14:paraId="0593BB91" w14:textId="77777777" w:rsidR="00A62DA4" w:rsidRDefault="00CC3287" w:rsidP="00A62DA4">
            <w:pPr>
              <w:jc w:val="center"/>
              <w:rPr>
                <w:b/>
                <w:bCs/>
                <w:sz w:val="16"/>
                <w:szCs w:val="16"/>
                <w:lang w:val="uk-UA"/>
              </w:rPr>
            </w:pPr>
            <w:r>
              <w:rPr>
                <w:b/>
                <w:bCs/>
                <w:sz w:val="16"/>
                <w:szCs w:val="16"/>
                <w:lang w:val="uk-UA"/>
              </w:rPr>
              <w:t>1287</w:t>
            </w:r>
          </w:p>
        </w:tc>
        <w:tc>
          <w:tcPr>
            <w:tcW w:w="480" w:type="pct"/>
            <w:shd w:val="clear" w:color="auto" w:fill="FFFFFF"/>
            <w:vAlign w:val="center"/>
          </w:tcPr>
          <w:p w14:paraId="0F8F5E81" w14:textId="77777777" w:rsidR="00A62DA4" w:rsidRPr="00C32CE7" w:rsidRDefault="00A62DA4" w:rsidP="00A62DA4">
            <w:pPr>
              <w:jc w:val="center"/>
              <w:rPr>
                <w:b/>
                <w:bCs/>
                <w:color w:val="FF0000"/>
                <w:sz w:val="16"/>
                <w:szCs w:val="16"/>
                <w:lang w:val="ru-RU"/>
              </w:rPr>
            </w:pPr>
            <w:r w:rsidRPr="00C32CE7">
              <w:rPr>
                <w:bCs/>
                <w:sz w:val="16"/>
                <w:szCs w:val="16"/>
                <w:lang w:val="uk-UA"/>
              </w:rPr>
              <w:t>Виконання зведеного бюджету та обласного</w:t>
            </w:r>
          </w:p>
        </w:tc>
        <w:tc>
          <w:tcPr>
            <w:tcW w:w="355" w:type="pct"/>
            <w:shd w:val="clear" w:color="auto" w:fill="FFFFFF"/>
            <w:vAlign w:val="center"/>
          </w:tcPr>
          <w:p w14:paraId="0A293084" w14:textId="77777777" w:rsidR="00A62DA4" w:rsidRPr="00C32CE7" w:rsidRDefault="00A62DA4" w:rsidP="00A62DA4">
            <w:pPr>
              <w:jc w:val="center"/>
              <w:rPr>
                <w:bCs/>
                <w:sz w:val="16"/>
                <w:szCs w:val="16"/>
                <w:lang w:val="uk-UA"/>
              </w:rPr>
            </w:pPr>
            <w:r w:rsidRPr="00C32CE7">
              <w:rPr>
                <w:bCs/>
                <w:sz w:val="16"/>
                <w:szCs w:val="16"/>
                <w:lang w:val="uk-UA"/>
              </w:rPr>
              <w:t>№вих-</w:t>
            </w:r>
            <w:r>
              <w:rPr>
                <w:bCs/>
                <w:sz w:val="16"/>
                <w:szCs w:val="16"/>
                <w:lang w:val="uk-UA"/>
              </w:rPr>
              <w:t>2</w:t>
            </w:r>
            <w:r w:rsidRPr="00C32CE7">
              <w:rPr>
                <w:bCs/>
                <w:sz w:val="16"/>
                <w:szCs w:val="16"/>
                <w:lang w:val="uk-UA"/>
              </w:rPr>
              <w:t>9</w:t>
            </w:r>
            <w:r>
              <w:rPr>
                <w:bCs/>
                <w:sz w:val="16"/>
                <w:szCs w:val="16"/>
                <w:lang w:val="uk-UA"/>
              </w:rPr>
              <w:t>1</w:t>
            </w:r>
            <w:r w:rsidRPr="00C32CE7">
              <w:rPr>
                <w:bCs/>
                <w:sz w:val="16"/>
                <w:szCs w:val="16"/>
                <w:lang w:val="uk-UA"/>
              </w:rPr>
              <w:t>/03-20/26</w:t>
            </w:r>
          </w:p>
        </w:tc>
        <w:tc>
          <w:tcPr>
            <w:tcW w:w="298" w:type="pct"/>
            <w:shd w:val="clear" w:color="auto" w:fill="FFFFFF"/>
            <w:vAlign w:val="center"/>
          </w:tcPr>
          <w:p w14:paraId="6936ED86" w14:textId="77777777" w:rsidR="00A62DA4" w:rsidRPr="00C32CE7" w:rsidRDefault="00A62DA4" w:rsidP="00A62DA4">
            <w:pPr>
              <w:jc w:val="center"/>
              <w:rPr>
                <w:bCs/>
                <w:sz w:val="16"/>
                <w:szCs w:val="16"/>
                <w:lang w:val="uk-UA"/>
              </w:rPr>
            </w:pPr>
            <w:r w:rsidRPr="00C32CE7">
              <w:rPr>
                <w:bCs/>
                <w:sz w:val="16"/>
                <w:szCs w:val="16"/>
                <w:lang w:val="uk-UA"/>
              </w:rPr>
              <w:t>1</w:t>
            </w:r>
            <w:r>
              <w:rPr>
                <w:bCs/>
                <w:sz w:val="16"/>
                <w:szCs w:val="16"/>
                <w:lang w:val="uk-UA"/>
              </w:rPr>
              <w:t>3</w:t>
            </w:r>
            <w:r w:rsidRPr="00C32CE7">
              <w:rPr>
                <w:bCs/>
                <w:sz w:val="16"/>
                <w:szCs w:val="16"/>
                <w:lang w:val="uk-UA"/>
              </w:rPr>
              <w:t>.0</w:t>
            </w:r>
            <w:r>
              <w:rPr>
                <w:bCs/>
                <w:sz w:val="16"/>
                <w:szCs w:val="16"/>
                <w:lang w:val="uk-UA"/>
              </w:rPr>
              <w:t>2</w:t>
            </w:r>
            <w:r w:rsidRPr="00C32CE7">
              <w:rPr>
                <w:bCs/>
                <w:sz w:val="16"/>
                <w:szCs w:val="16"/>
                <w:lang w:val="uk-UA"/>
              </w:rPr>
              <w:t>.2026</w:t>
            </w:r>
          </w:p>
        </w:tc>
        <w:tc>
          <w:tcPr>
            <w:tcW w:w="306" w:type="pct"/>
            <w:shd w:val="clear" w:color="auto" w:fill="FFFFFF"/>
            <w:vAlign w:val="center"/>
          </w:tcPr>
          <w:p w14:paraId="7B432902" w14:textId="77777777" w:rsidR="00A62DA4" w:rsidRPr="00C32CE7" w:rsidRDefault="00A62DA4" w:rsidP="00A62DA4">
            <w:pPr>
              <w:jc w:val="center"/>
              <w:rPr>
                <w:bCs/>
                <w:sz w:val="16"/>
                <w:szCs w:val="16"/>
                <w:lang w:val="uk-UA"/>
              </w:rPr>
            </w:pPr>
            <w:r w:rsidRPr="00C32CE7">
              <w:rPr>
                <w:b/>
              </w:rPr>
              <w:t>-</w:t>
            </w:r>
          </w:p>
        </w:tc>
        <w:tc>
          <w:tcPr>
            <w:tcW w:w="434" w:type="pct"/>
            <w:shd w:val="clear" w:color="auto" w:fill="FFFFFF"/>
            <w:vAlign w:val="center"/>
          </w:tcPr>
          <w:p w14:paraId="5A89312E" w14:textId="77777777" w:rsidR="00A62DA4" w:rsidRPr="00C32CE7" w:rsidRDefault="00A62DA4" w:rsidP="00A62DA4">
            <w:pPr>
              <w:jc w:val="center"/>
              <w:rPr>
                <w:bCs/>
                <w:sz w:val="16"/>
                <w:szCs w:val="16"/>
                <w:lang w:val="uk-UA"/>
              </w:rPr>
            </w:pPr>
            <w:r w:rsidRPr="00C32CE7">
              <w:rPr>
                <w:bCs/>
                <w:sz w:val="16"/>
                <w:szCs w:val="16"/>
                <w:lang w:val="uk-UA"/>
              </w:rPr>
              <w:t>Відділ зведеного бюджету та міжбюджетних відносин</w:t>
            </w:r>
          </w:p>
        </w:tc>
        <w:tc>
          <w:tcPr>
            <w:tcW w:w="273" w:type="pct"/>
            <w:shd w:val="clear" w:color="auto" w:fill="FFFFFF"/>
            <w:vAlign w:val="center"/>
          </w:tcPr>
          <w:p w14:paraId="5C308A80" w14:textId="77777777" w:rsidR="00A62DA4" w:rsidRPr="00C32CE7" w:rsidRDefault="00A62DA4" w:rsidP="00A62DA4">
            <w:pPr>
              <w:rPr>
                <w:bCs/>
                <w:sz w:val="16"/>
                <w:szCs w:val="16"/>
                <w:lang w:val="uk-UA"/>
              </w:rPr>
            </w:pPr>
            <w:r w:rsidRPr="00C32CE7">
              <w:rPr>
                <w:b/>
                <w:lang w:val="uk-UA"/>
              </w:rPr>
              <w:t>-</w:t>
            </w:r>
          </w:p>
        </w:tc>
        <w:tc>
          <w:tcPr>
            <w:tcW w:w="166" w:type="pct"/>
            <w:shd w:val="clear" w:color="auto" w:fill="FFFFFF"/>
            <w:vAlign w:val="center"/>
          </w:tcPr>
          <w:p w14:paraId="4D3E33B4" w14:textId="77777777" w:rsidR="00A62DA4" w:rsidRPr="00C32CE7" w:rsidRDefault="00A62DA4" w:rsidP="00A62DA4">
            <w:pPr>
              <w:jc w:val="center"/>
              <w:rPr>
                <w:bCs/>
                <w:sz w:val="16"/>
                <w:szCs w:val="16"/>
                <w:lang w:val="uk-UA"/>
              </w:rPr>
            </w:pPr>
            <w:r w:rsidRPr="00C32CE7">
              <w:rPr>
                <w:b/>
                <w:lang w:val="uk-UA"/>
              </w:rPr>
              <w:t>-</w:t>
            </w:r>
          </w:p>
        </w:tc>
        <w:tc>
          <w:tcPr>
            <w:tcW w:w="306" w:type="pct"/>
            <w:shd w:val="clear" w:color="auto" w:fill="FFFFFF"/>
            <w:vAlign w:val="center"/>
          </w:tcPr>
          <w:p w14:paraId="66526D1C" w14:textId="77777777" w:rsidR="00A62DA4" w:rsidRPr="00C32CE7" w:rsidRDefault="00A62DA4" w:rsidP="00A62DA4">
            <w:pPr>
              <w:jc w:val="center"/>
              <w:rPr>
                <w:bCs/>
                <w:sz w:val="16"/>
                <w:szCs w:val="16"/>
                <w:lang w:val="uk-UA"/>
              </w:rPr>
            </w:pPr>
            <w:r w:rsidRPr="00C32CE7">
              <w:rPr>
                <w:bCs/>
                <w:sz w:val="16"/>
                <w:szCs w:val="16"/>
                <w:lang w:val="ru-RU"/>
              </w:rPr>
              <w:t>фінанси</w:t>
            </w:r>
          </w:p>
        </w:tc>
        <w:tc>
          <w:tcPr>
            <w:tcW w:w="414" w:type="pct"/>
            <w:shd w:val="clear" w:color="auto" w:fill="FFFFFF"/>
            <w:vAlign w:val="center"/>
          </w:tcPr>
          <w:p w14:paraId="0330BA85" w14:textId="77777777" w:rsidR="00A62DA4" w:rsidRPr="00C32CE7" w:rsidRDefault="00A62DA4" w:rsidP="00A62DA4">
            <w:pPr>
              <w:jc w:val="center"/>
              <w:rPr>
                <w:bCs/>
                <w:sz w:val="16"/>
                <w:szCs w:val="16"/>
                <w:lang w:val="uk-UA"/>
              </w:rPr>
            </w:pPr>
            <w:r w:rsidRPr="00C32CE7">
              <w:rPr>
                <w:bCs/>
                <w:sz w:val="16"/>
                <w:szCs w:val="16"/>
                <w:lang w:val="ru-RU"/>
              </w:rPr>
              <w:t xml:space="preserve">Виконання зведеного бюджету </w:t>
            </w:r>
          </w:p>
        </w:tc>
        <w:tc>
          <w:tcPr>
            <w:tcW w:w="323" w:type="pct"/>
            <w:shd w:val="clear" w:color="auto" w:fill="FFFFFF"/>
            <w:vAlign w:val="center"/>
          </w:tcPr>
          <w:p w14:paraId="7F7030A4" w14:textId="77777777" w:rsidR="00A62DA4" w:rsidRPr="00C32CE7" w:rsidRDefault="00A62DA4" w:rsidP="00A62DA4">
            <w:pPr>
              <w:jc w:val="center"/>
              <w:rPr>
                <w:bCs/>
                <w:sz w:val="16"/>
                <w:szCs w:val="16"/>
                <w:lang w:val="uk-UA"/>
              </w:rPr>
            </w:pPr>
            <w:r w:rsidRPr="00C32CE7">
              <w:rPr>
                <w:bCs/>
                <w:iCs/>
                <w:sz w:val="16"/>
                <w:szCs w:val="16"/>
                <w:lang w:val="uk-UA"/>
              </w:rPr>
              <w:t>Текстовий документ</w:t>
            </w:r>
          </w:p>
        </w:tc>
        <w:tc>
          <w:tcPr>
            <w:tcW w:w="265" w:type="pct"/>
            <w:shd w:val="clear" w:color="auto" w:fill="FFFFFF"/>
            <w:vAlign w:val="center"/>
          </w:tcPr>
          <w:p w14:paraId="0E0709DB" w14:textId="77777777" w:rsidR="00A62DA4" w:rsidRPr="00C32CE7" w:rsidRDefault="00A62DA4" w:rsidP="00A62DA4">
            <w:pPr>
              <w:jc w:val="center"/>
              <w:rPr>
                <w:bCs/>
                <w:sz w:val="16"/>
                <w:szCs w:val="16"/>
                <w:lang w:val="uk-UA"/>
              </w:rPr>
            </w:pPr>
            <w:r w:rsidRPr="00C32CE7">
              <w:rPr>
                <w:bCs/>
                <w:sz w:val="16"/>
                <w:szCs w:val="16"/>
                <w:lang w:val="uk-UA"/>
              </w:rPr>
              <w:t>Лист, таблиці</w:t>
            </w:r>
          </w:p>
        </w:tc>
        <w:tc>
          <w:tcPr>
            <w:tcW w:w="162" w:type="pct"/>
            <w:shd w:val="clear" w:color="auto" w:fill="FFFFFF"/>
            <w:vAlign w:val="center"/>
          </w:tcPr>
          <w:p w14:paraId="3F11CDEE" w14:textId="77777777" w:rsidR="00A62DA4" w:rsidRPr="00C32CE7" w:rsidRDefault="00A62DA4" w:rsidP="00A62DA4">
            <w:pPr>
              <w:rPr>
                <w:bCs/>
                <w:sz w:val="16"/>
                <w:szCs w:val="16"/>
                <w:lang w:val="uk-UA"/>
              </w:rPr>
            </w:pPr>
            <w:r w:rsidRPr="00C32CE7">
              <w:rPr>
                <w:b/>
                <w:lang w:val="uk-UA"/>
              </w:rPr>
              <w:t xml:space="preserve">    </w:t>
            </w:r>
            <w:r w:rsidRPr="00C32CE7">
              <w:rPr>
                <w:b/>
              </w:rPr>
              <w:t>-</w:t>
            </w:r>
          </w:p>
        </w:tc>
        <w:tc>
          <w:tcPr>
            <w:tcW w:w="405" w:type="pct"/>
            <w:shd w:val="clear" w:color="auto" w:fill="FFFFFF"/>
            <w:vAlign w:val="center"/>
          </w:tcPr>
          <w:p w14:paraId="29160638" w14:textId="77777777" w:rsidR="00A62DA4" w:rsidRPr="00C32CE7" w:rsidRDefault="00A62DA4" w:rsidP="00A62DA4">
            <w:pPr>
              <w:jc w:val="center"/>
              <w:rPr>
                <w:bCs/>
                <w:sz w:val="16"/>
                <w:szCs w:val="16"/>
                <w:lang w:val="uk-UA"/>
              </w:rPr>
            </w:pPr>
            <w:r w:rsidRPr="00C32CE7">
              <w:rPr>
                <w:bCs/>
                <w:sz w:val="16"/>
                <w:szCs w:val="16"/>
                <w:lang w:val="uk-UA"/>
              </w:rPr>
              <w:t>Паперова</w:t>
            </w:r>
          </w:p>
          <w:p w14:paraId="4CF95541" w14:textId="77777777" w:rsidR="00A62DA4" w:rsidRPr="00C32CE7" w:rsidRDefault="00A62DA4" w:rsidP="00A62DA4">
            <w:pPr>
              <w:jc w:val="center"/>
              <w:rPr>
                <w:bCs/>
                <w:sz w:val="16"/>
                <w:szCs w:val="16"/>
                <w:lang w:val="uk-UA"/>
              </w:rPr>
            </w:pPr>
            <w:r w:rsidRPr="00C32CE7">
              <w:rPr>
                <w:bCs/>
                <w:sz w:val="16"/>
                <w:szCs w:val="16"/>
                <w:lang w:val="uk-UA"/>
              </w:rPr>
              <w:t>електронна</w:t>
            </w:r>
          </w:p>
        </w:tc>
        <w:tc>
          <w:tcPr>
            <w:tcW w:w="479" w:type="pct"/>
            <w:shd w:val="clear" w:color="auto" w:fill="FFFFFF"/>
            <w:vAlign w:val="center"/>
          </w:tcPr>
          <w:p w14:paraId="14488053" w14:textId="77777777" w:rsidR="00A62DA4" w:rsidRPr="00C32CE7" w:rsidRDefault="00A62DA4" w:rsidP="00A62DA4">
            <w:pPr>
              <w:jc w:val="center"/>
              <w:rPr>
                <w:bCs/>
                <w:sz w:val="16"/>
                <w:szCs w:val="16"/>
                <w:lang w:val="uk-UA"/>
              </w:rPr>
            </w:pPr>
          </w:p>
          <w:p w14:paraId="3C6F9E3C" w14:textId="77777777" w:rsidR="00A62DA4" w:rsidRPr="00C32CE7" w:rsidRDefault="00A62DA4" w:rsidP="00A62DA4">
            <w:pPr>
              <w:jc w:val="center"/>
              <w:rPr>
                <w:bCs/>
                <w:sz w:val="16"/>
                <w:szCs w:val="16"/>
                <w:lang w:val="ru-RU"/>
              </w:rPr>
            </w:pPr>
            <w:r w:rsidRPr="00C32CE7">
              <w:rPr>
                <w:bCs/>
                <w:sz w:val="16"/>
                <w:szCs w:val="16"/>
                <w:lang w:val="uk-UA"/>
              </w:rPr>
              <w:t>Відділ зведеного бюджету та міжбюджетних відносин</w:t>
            </w:r>
          </w:p>
          <w:p w14:paraId="21163279" w14:textId="77777777" w:rsidR="00A62DA4" w:rsidRPr="00C32CE7" w:rsidRDefault="00A62DA4" w:rsidP="00A62DA4">
            <w:pPr>
              <w:jc w:val="center"/>
              <w:rPr>
                <w:bCs/>
                <w:sz w:val="16"/>
                <w:szCs w:val="16"/>
                <w:lang w:val="uk-UA"/>
              </w:rPr>
            </w:pPr>
          </w:p>
        </w:tc>
        <w:tc>
          <w:tcPr>
            <w:tcW w:w="127" w:type="pct"/>
            <w:shd w:val="clear" w:color="auto" w:fill="FFFFFF"/>
            <w:vAlign w:val="center"/>
          </w:tcPr>
          <w:p w14:paraId="6B9B1B27" w14:textId="77777777" w:rsidR="00A62DA4" w:rsidRPr="00986456" w:rsidRDefault="00A62DA4" w:rsidP="00A62DA4">
            <w:pPr>
              <w:jc w:val="center"/>
              <w:rPr>
                <w:bCs/>
                <w:lang w:val="uk-UA"/>
              </w:rPr>
            </w:pPr>
          </w:p>
          <w:p w14:paraId="386DA725" w14:textId="77777777" w:rsidR="00A62DA4" w:rsidRPr="00986456" w:rsidRDefault="00A62DA4" w:rsidP="00A62DA4">
            <w:pPr>
              <w:jc w:val="center"/>
              <w:rPr>
                <w:bCs/>
                <w:lang w:val="uk-UA"/>
              </w:rPr>
            </w:pPr>
          </w:p>
          <w:p w14:paraId="61B21992" w14:textId="77777777" w:rsidR="00A62DA4" w:rsidRPr="00910991" w:rsidRDefault="00A62DA4" w:rsidP="00A62DA4">
            <w:pPr>
              <w:jc w:val="center"/>
              <w:rPr>
                <w:bCs/>
                <w:sz w:val="16"/>
                <w:szCs w:val="16"/>
                <w:lang w:val="uk-UA"/>
              </w:rPr>
            </w:pPr>
            <w:r w:rsidRPr="00986456">
              <w:rPr>
                <w:b/>
                <w:lang w:val="uk-UA"/>
              </w:rPr>
              <w:t>-</w:t>
            </w:r>
          </w:p>
        </w:tc>
      </w:tr>
      <w:tr w:rsidR="00A62DA4" w:rsidRPr="00B7371E" w14:paraId="44495A9F" w14:textId="77777777" w:rsidTr="005A0359">
        <w:trPr>
          <w:trHeight w:val="421"/>
        </w:trPr>
        <w:tc>
          <w:tcPr>
            <w:tcW w:w="207" w:type="pct"/>
            <w:shd w:val="clear" w:color="auto" w:fill="FFFFFF"/>
            <w:vAlign w:val="center"/>
          </w:tcPr>
          <w:p w14:paraId="787BC7D8" w14:textId="77777777" w:rsidR="00A62DA4" w:rsidRDefault="00CC3287" w:rsidP="00A62DA4">
            <w:pPr>
              <w:jc w:val="center"/>
              <w:rPr>
                <w:b/>
                <w:bCs/>
                <w:sz w:val="16"/>
                <w:szCs w:val="16"/>
                <w:lang w:val="uk-UA"/>
              </w:rPr>
            </w:pPr>
            <w:r>
              <w:rPr>
                <w:b/>
                <w:bCs/>
                <w:sz w:val="16"/>
                <w:szCs w:val="16"/>
                <w:lang w:val="uk-UA"/>
              </w:rPr>
              <w:t>1288</w:t>
            </w:r>
          </w:p>
        </w:tc>
        <w:tc>
          <w:tcPr>
            <w:tcW w:w="480" w:type="pct"/>
            <w:shd w:val="clear" w:color="auto" w:fill="FFFFFF"/>
            <w:vAlign w:val="center"/>
          </w:tcPr>
          <w:p w14:paraId="3FAEA626" w14:textId="77777777" w:rsidR="00A62DA4" w:rsidRPr="00C15CBD" w:rsidRDefault="00A62DA4" w:rsidP="00A62DA4">
            <w:pPr>
              <w:tabs>
                <w:tab w:val="left" w:pos="1483"/>
              </w:tabs>
              <w:jc w:val="center"/>
              <w:rPr>
                <w:bCs/>
                <w:color w:val="000000"/>
                <w:sz w:val="16"/>
                <w:szCs w:val="16"/>
                <w:lang w:val="uk-UA"/>
              </w:rPr>
            </w:pPr>
            <w:r>
              <w:rPr>
                <w:bCs/>
                <w:color w:val="000000"/>
                <w:sz w:val="16"/>
                <w:szCs w:val="16"/>
                <w:lang w:val="uk-UA"/>
              </w:rPr>
              <w:t>Щодо очікуваних та прогнозних показників</w:t>
            </w:r>
          </w:p>
        </w:tc>
        <w:tc>
          <w:tcPr>
            <w:tcW w:w="355" w:type="pct"/>
            <w:shd w:val="clear" w:color="auto" w:fill="FFFFFF"/>
            <w:vAlign w:val="center"/>
          </w:tcPr>
          <w:p w14:paraId="2A28E33C" w14:textId="77777777" w:rsidR="00A62DA4" w:rsidRPr="00C15CBD" w:rsidRDefault="00A62DA4" w:rsidP="00A62DA4">
            <w:pPr>
              <w:jc w:val="center"/>
              <w:rPr>
                <w:bCs/>
                <w:color w:val="000000"/>
                <w:sz w:val="16"/>
                <w:szCs w:val="16"/>
                <w:lang w:val="uk-UA"/>
              </w:rPr>
            </w:pPr>
            <w:r>
              <w:rPr>
                <w:bCs/>
                <w:color w:val="000000"/>
                <w:sz w:val="16"/>
                <w:szCs w:val="16"/>
                <w:lang w:val="uk-UA"/>
              </w:rPr>
              <w:t>№вих-286/05-11/26</w:t>
            </w:r>
          </w:p>
        </w:tc>
        <w:tc>
          <w:tcPr>
            <w:tcW w:w="298" w:type="pct"/>
            <w:shd w:val="clear" w:color="auto" w:fill="FFFFFF"/>
            <w:vAlign w:val="center"/>
          </w:tcPr>
          <w:p w14:paraId="7DA2500E" w14:textId="77777777" w:rsidR="00A62DA4" w:rsidRPr="00C15CBD" w:rsidRDefault="00A62DA4" w:rsidP="00A62DA4">
            <w:pPr>
              <w:jc w:val="center"/>
              <w:rPr>
                <w:bCs/>
                <w:color w:val="000000"/>
                <w:sz w:val="16"/>
                <w:szCs w:val="16"/>
                <w:lang w:val="uk-UA"/>
              </w:rPr>
            </w:pPr>
            <w:r>
              <w:rPr>
                <w:bCs/>
                <w:color w:val="000000"/>
                <w:sz w:val="16"/>
                <w:szCs w:val="16"/>
                <w:lang w:val="uk-UA"/>
              </w:rPr>
              <w:t>13.02.2026</w:t>
            </w:r>
          </w:p>
        </w:tc>
        <w:tc>
          <w:tcPr>
            <w:tcW w:w="306" w:type="pct"/>
            <w:shd w:val="clear" w:color="auto" w:fill="FFFFFF"/>
            <w:vAlign w:val="center"/>
          </w:tcPr>
          <w:p w14:paraId="56E6326E" w14:textId="77777777" w:rsidR="00A62DA4" w:rsidRPr="00A04574" w:rsidRDefault="00A62DA4" w:rsidP="00A62DA4">
            <w:pPr>
              <w:jc w:val="center"/>
              <w:rPr>
                <w:bCs/>
                <w:color w:val="000000"/>
                <w:sz w:val="16"/>
                <w:szCs w:val="16"/>
                <w:lang w:val="uk-UA"/>
              </w:rPr>
            </w:pPr>
            <w:r w:rsidRPr="00A04574">
              <w:t>-</w:t>
            </w:r>
          </w:p>
        </w:tc>
        <w:tc>
          <w:tcPr>
            <w:tcW w:w="434" w:type="pct"/>
            <w:shd w:val="clear" w:color="auto" w:fill="FFFFFF"/>
            <w:vAlign w:val="center"/>
          </w:tcPr>
          <w:p w14:paraId="58297DDA" w14:textId="77777777" w:rsidR="00A62DA4" w:rsidRPr="00A04574" w:rsidRDefault="00A62DA4" w:rsidP="00A62DA4">
            <w:pPr>
              <w:jc w:val="center"/>
              <w:rPr>
                <w:bCs/>
                <w:color w:val="000000"/>
                <w:sz w:val="16"/>
                <w:szCs w:val="16"/>
                <w:lang w:val="uk-UA"/>
              </w:rPr>
            </w:pPr>
            <w:r w:rsidRPr="00A04574">
              <w:rPr>
                <w:sz w:val="16"/>
                <w:szCs w:val="16"/>
                <w:lang w:val="uk-UA"/>
              </w:rPr>
              <w:t>Відділ доходів та економічного аналізу</w:t>
            </w:r>
          </w:p>
        </w:tc>
        <w:tc>
          <w:tcPr>
            <w:tcW w:w="273" w:type="pct"/>
            <w:shd w:val="clear" w:color="auto" w:fill="FFFFFF"/>
            <w:vAlign w:val="center"/>
          </w:tcPr>
          <w:p w14:paraId="4ACDF082" w14:textId="77777777" w:rsidR="00A62DA4" w:rsidRPr="00A04574" w:rsidRDefault="00A62DA4" w:rsidP="00A62DA4">
            <w:pPr>
              <w:jc w:val="center"/>
              <w:rPr>
                <w:bCs/>
                <w:color w:val="000000"/>
                <w:sz w:val="16"/>
                <w:szCs w:val="16"/>
                <w:lang w:val="uk-UA"/>
              </w:rPr>
            </w:pPr>
            <w:r w:rsidRPr="00A04574">
              <w:rPr>
                <w:sz w:val="16"/>
                <w:szCs w:val="16"/>
                <w:lang w:val="uk-UA"/>
              </w:rPr>
              <w:t>-</w:t>
            </w:r>
          </w:p>
        </w:tc>
        <w:tc>
          <w:tcPr>
            <w:tcW w:w="166" w:type="pct"/>
            <w:shd w:val="clear" w:color="auto" w:fill="FFFFFF"/>
            <w:vAlign w:val="center"/>
          </w:tcPr>
          <w:p w14:paraId="59907CAC" w14:textId="77777777" w:rsidR="00A62DA4" w:rsidRPr="00A04574" w:rsidRDefault="00A62DA4" w:rsidP="00A62DA4">
            <w:pPr>
              <w:jc w:val="center"/>
              <w:rPr>
                <w:bCs/>
                <w:color w:val="000000"/>
                <w:sz w:val="16"/>
                <w:szCs w:val="16"/>
                <w:lang w:val="uk-UA"/>
              </w:rPr>
            </w:pPr>
            <w:r w:rsidRPr="00A04574">
              <w:rPr>
                <w:sz w:val="16"/>
                <w:szCs w:val="16"/>
                <w:lang w:val="uk-UA"/>
              </w:rPr>
              <w:t>-</w:t>
            </w:r>
          </w:p>
        </w:tc>
        <w:tc>
          <w:tcPr>
            <w:tcW w:w="306" w:type="pct"/>
            <w:shd w:val="clear" w:color="auto" w:fill="FFFFFF"/>
            <w:vAlign w:val="center"/>
          </w:tcPr>
          <w:p w14:paraId="170BBD56" w14:textId="77777777" w:rsidR="00A62DA4" w:rsidRPr="00A04574" w:rsidRDefault="00A62DA4" w:rsidP="00A62DA4">
            <w:pPr>
              <w:jc w:val="center"/>
              <w:rPr>
                <w:bCs/>
                <w:color w:val="000000"/>
                <w:sz w:val="16"/>
                <w:szCs w:val="16"/>
                <w:lang w:val="uk-UA"/>
              </w:rPr>
            </w:pPr>
            <w:r w:rsidRPr="00A04574">
              <w:rPr>
                <w:sz w:val="16"/>
                <w:szCs w:val="16"/>
                <w:lang w:val="uk-UA"/>
              </w:rPr>
              <w:t>фінанси</w:t>
            </w:r>
          </w:p>
        </w:tc>
        <w:tc>
          <w:tcPr>
            <w:tcW w:w="414" w:type="pct"/>
            <w:shd w:val="clear" w:color="auto" w:fill="FFFFFF"/>
            <w:vAlign w:val="center"/>
          </w:tcPr>
          <w:p w14:paraId="386B4078" w14:textId="77777777" w:rsidR="00A62DA4" w:rsidRPr="00A04574" w:rsidRDefault="00A62DA4" w:rsidP="00A62DA4">
            <w:pPr>
              <w:jc w:val="center"/>
              <w:rPr>
                <w:bCs/>
                <w:color w:val="000000"/>
                <w:sz w:val="16"/>
                <w:szCs w:val="16"/>
                <w:lang w:val="uk-UA"/>
              </w:rPr>
            </w:pPr>
            <w:r w:rsidRPr="00A04574">
              <w:rPr>
                <w:sz w:val="16"/>
                <w:szCs w:val="16"/>
                <w:lang w:val="uk-UA"/>
              </w:rPr>
              <w:t>Щодо</w:t>
            </w:r>
            <w:r>
              <w:rPr>
                <w:sz w:val="16"/>
                <w:szCs w:val="16"/>
                <w:lang w:val="uk-UA"/>
              </w:rPr>
              <w:t xml:space="preserve">  прогнозу  доходів на 2027-2029 роки та очікуване виконання доходів у 2026 році</w:t>
            </w:r>
          </w:p>
        </w:tc>
        <w:tc>
          <w:tcPr>
            <w:tcW w:w="323" w:type="pct"/>
            <w:shd w:val="clear" w:color="auto" w:fill="FFFFFF"/>
            <w:vAlign w:val="center"/>
          </w:tcPr>
          <w:p w14:paraId="0595063A" w14:textId="77777777" w:rsidR="00A62DA4" w:rsidRPr="00A04574" w:rsidRDefault="00A62DA4" w:rsidP="00A62DA4">
            <w:pPr>
              <w:jc w:val="center"/>
              <w:rPr>
                <w:bCs/>
                <w:color w:val="000000"/>
                <w:sz w:val="16"/>
                <w:szCs w:val="16"/>
                <w:lang w:val="uk-UA"/>
              </w:rPr>
            </w:pPr>
            <w:r w:rsidRPr="00A04574">
              <w:rPr>
                <w:sz w:val="16"/>
                <w:szCs w:val="16"/>
                <w:lang w:val="uk-UA"/>
              </w:rPr>
              <w:t>Текстовий документ</w:t>
            </w:r>
            <w:r>
              <w:rPr>
                <w:sz w:val="16"/>
                <w:szCs w:val="16"/>
                <w:lang w:val="uk-UA"/>
              </w:rPr>
              <w:t>, табличний матеріал</w:t>
            </w:r>
          </w:p>
        </w:tc>
        <w:tc>
          <w:tcPr>
            <w:tcW w:w="265" w:type="pct"/>
            <w:shd w:val="clear" w:color="auto" w:fill="FFFFFF"/>
            <w:vAlign w:val="center"/>
          </w:tcPr>
          <w:p w14:paraId="411C8F40" w14:textId="77777777" w:rsidR="00A62DA4" w:rsidRPr="00A04574" w:rsidRDefault="00A62DA4" w:rsidP="00A62DA4">
            <w:pPr>
              <w:jc w:val="center"/>
              <w:rPr>
                <w:bCs/>
                <w:color w:val="000000"/>
                <w:sz w:val="16"/>
                <w:szCs w:val="16"/>
                <w:lang w:val="uk-UA"/>
              </w:rPr>
            </w:pPr>
            <w:r w:rsidRPr="00A04574">
              <w:rPr>
                <w:sz w:val="16"/>
                <w:szCs w:val="16"/>
                <w:lang w:val="uk-UA"/>
              </w:rPr>
              <w:t>Лист</w:t>
            </w:r>
          </w:p>
        </w:tc>
        <w:tc>
          <w:tcPr>
            <w:tcW w:w="162" w:type="pct"/>
            <w:shd w:val="clear" w:color="auto" w:fill="FFFFFF"/>
            <w:vAlign w:val="center"/>
          </w:tcPr>
          <w:p w14:paraId="7FB05C38" w14:textId="77777777" w:rsidR="00A62DA4" w:rsidRPr="00A04574" w:rsidRDefault="00A62DA4" w:rsidP="00A62DA4">
            <w:pPr>
              <w:jc w:val="center"/>
              <w:rPr>
                <w:bCs/>
                <w:color w:val="000000"/>
                <w:sz w:val="16"/>
                <w:szCs w:val="16"/>
                <w:lang w:val="uk-UA"/>
              </w:rPr>
            </w:pPr>
            <w:r w:rsidRPr="00A04574">
              <w:rPr>
                <w:sz w:val="16"/>
                <w:szCs w:val="16"/>
                <w:lang w:val="uk-UA"/>
              </w:rPr>
              <w:t>-</w:t>
            </w:r>
          </w:p>
        </w:tc>
        <w:tc>
          <w:tcPr>
            <w:tcW w:w="405" w:type="pct"/>
            <w:shd w:val="clear" w:color="auto" w:fill="FFFFFF"/>
            <w:vAlign w:val="center"/>
          </w:tcPr>
          <w:p w14:paraId="2BCEC59C" w14:textId="77777777" w:rsidR="00A62DA4" w:rsidRPr="00A04574" w:rsidRDefault="00A62DA4" w:rsidP="00A62DA4">
            <w:pPr>
              <w:jc w:val="center"/>
              <w:rPr>
                <w:bCs/>
                <w:color w:val="000000"/>
                <w:sz w:val="16"/>
                <w:szCs w:val="16"/>
                <w:lang w:val="uk-UA"/>
              </w:rPr>
            </w:pPr>
            <w:r w:rsidRPr="00A04574">
              <w:rPr>
                <w:sz w:val="16"/>
                <w:szCs w:val="16"/>
                <w:lang w:val="uk-UA"/>
              </w:rPr>
              <w:t>Паперова, електронна</w:t>
            </w:r>
          </w:p>
        </w:tc>
        <w:tc>
          <w:tcPr>
            <w:tcW w:w="479" w:type="pct"/>
            <w:shd w:val="clear" w:color="auto" w:fill="FFFFFF"/>
            <w:vAlign w:val="center"/>
          </w:tcPr>
          <w:p w14:paraId="367FAF7D" w14:textId="77777777" w:rsidR="00A62DA4" w:rsidRPr="00A04574" w:rsidRDefault="00A62DA4" w:rsidP="00A62DA4">
            <w:pPr>
              <w:jc w:val="center"/>
              <w:rPr>
                <w:bCs/>
                <w:color w:val="000000"/>
                <w:sz w:val="16"/>
                <w:szCs w:val="16"/>
                <w:lang w:val="uk-UA"/>
              </w:rPr>
            </w:pPr>
            <w:r w:rsidRPr="00A04574">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5B7C22A1" w14:textId="77777777" w:rsidR="00A62DA4" w:rsidRDefault="00A62DA4" w:rsidP="00A62DA4">
            <w:pPr>
              <w:jc w:val="center"/>
              <w:rPr>
                <w:bCs/>
                <w:i/>
                <w:sz w:val="16"/>
                <w:szCs w:val="16"/>
                <w:lang w:val="uk-UA"/>
              </w:rPr>
            </w:pPr>
            <w:r>
              <w:rPr>
                <w:bCs/>
                <w:i/>
                <w:sz w:val="16"/>
                <w:szCs w:val="16"/>
                <w:lang w:val="uk-UA"/>
              </w:rPr>
              <w:t>-</w:t>
            </w:r>
          </w:p>
        </w:tc>
      </w:tr>
      <w:tr w:rsidR="00A62DA4" w:rsidRPr="00B7371E" w14:paraId="58813B29" w14:textId="77777777" w:rsidTr="004821AE">
        <w:trPr>
          <w:trHeight w:val="421"/>
        </w:trPr>
        <w:tc>
          <w:tcPr>
            <w:tcW w:w="207" w:type="pct"/>
            <w:shd w:val="clear" w:color="auto" w:fill="FFFFFF"/>
            <w:vAlign w:val="center"/>
          </w:tcPr>
          <w:p w14:paraId="4D266153" w14:textId="77777777" w:rsidR="00A62DA4" w:rsidRDefault="00CC3287" w:rsidP="00A62DA4">
            <w:pPr>
              <w:jc w:val="center"/>
              <w:rPr>
                <w:b/>
                <w:bCs/>
                <w:sz w:val="16"/>
                <w:szCs w:val="16"/>
                <w:lang w:val="uk-UA"/>
              </w:rPr>
            </w:pPr>
            <w:r>
              <w:rPr>
                <w:b/>
                <w:bCs/>
                <w:sz w:val="16"/>
                <w:szCs w:val="16"/>
                <w:lang w:val="uk-UA"/>
              </w:rPr>
              <w:t>1289</w:t>
            </w:r>
          </w:p>
        </w:tc>
        <w:tc>
          <w:tcPr>
            <w:tcW w:w="480" w:type="pct"/>
            <w:shd w:val="clear" w:color="auto" w:fill="FFFFFF"/>
            <w:vAlign w:val="center"/>
          </w:tcPr>
          <w:p w14:paraId="547085A4" w14:textId="77777777" w:rsidR="00A62DA4" w:rsidRPr="00C15CBD" w:rsidRDefault="00A62DA4" w:rsidP="00A62DA4">
            <w:pPr>
              <w:tabs>
                <w:tab w:val="left" w:pos="1483"/>
              </w:tabs>
              <w:jc w:val="center"/>
              <w:rPr>
                <w:bCs/>
                <w:color w:val="000000"/>
                <w:sz w:val="16"/>
                <w:szCs w:val="16"/>
                <w:lang w:val="uk-UA"/>
              </w:rPr>
            </w:pPr>
            <w:r>
              <w:rPr>
                <w:bCs/>
                <w:color w:val="000000"/>
                <w:sz w:val="16"/>
                <w:szCs w:val="16"/>
                <w:lang w:val="uk-UA"/>
              </w:rPr>
              <w:t>Щодо прогнозних показників</w:t>
            </w:r>
          </w:p>
        </w:tc>
        <w:tc>
          <w:tcPr>
            <w:tcW w:w="355" w:type="pct"/>
            <w:shd w:val="clear" w:color="auto" w:fill="FFFFFF"/>
            <w:vAlign w:val="center"/>
          </w:tcPr>
          <w:p w14:paraId="7BC3D245" w14:textId="77777777" w:rsidR="00A62DA4" w:rsidRPr="00C15CBD" w:rsidRDefault="00A62DA4" w:rsidP="00A62DA4">
            <w:pPr>
              <w:jc w:val="center"/>
              <w:rPr>
                <w:bCs/>
                <w:color w:val="000000"/>
                <w:sz w:val="16"/>
                <w:szCs w:val="16"/>
                <w:lang w:val="uk-UA"/>
              </w:rPr>
            </w:pPr>
            <w:r>
              <w:rPr>
                <w:bCs/>
                <w:color w:val="000000"/>
                <w:sz w:val="16"/>
                <w:szCs w:val="16"/>
                <w:lang w:val="uk-UA"/>
              </w:rPr>
              <w:t>№вих-287/05-10/26</w:t>
            </w:r>
          </w:p>
        </w:tc>
        <w:tc>
          <w:tcPr>
            <w:tcW w:w="298" w:type="pct"/>
            <w:shd w:val="clear" w:color="auto" w:fill="FFFFFF"/>
            <w:vAlign w:val="center"/>
          </w:tcPr>
          <w:p w14:paraId="22669E46" w14:textId="77777777" w:rsidR="00A62DA4" w:rsidRPr="00C15CBD" w:rsidRDefault="00A62DA4" w:rsidP="00A62DA4">
            <w:pPr>
              <w:jc w:val="center"/>
              <w:rPr>
                <w:bCs/>
                <w:color w:val="000000"/>
                <w:sz w:val="16"/>
                <w:szCs w:val="16"/>
                <w:lang w:val="uk-UA"/>
              </w:rPr>
            </w:pPr>
            <w:r>
              <w:rPr>
                <w:bCs/>
                <w:color w:val="000000"/>
                <w:sz w:val="16"/>
                <w:szCs w:val="16"/>
                <w:lang w:val="uk-UA"/>
              </w:rPr>
              <w:t>13.02.2026</w:t>
            </w:r>
          </w:p>
        </w:tc>
        <w:tc>
          <w:tcPr>
            <w:tcW w:w="306" w:type="pct"/>
            <w:shd w:val="clear" w:color="auto" w:fill="FFFFFF"/>
            <w:vAlign w:val="center"/>
          </w:tcPr>
          <w:p w14:paraId="55D2AAFC" w14:textId="77777777" w:rsidR="00A62DA4" w:rsidRPr="00C15CBD" w:rsidRDefault="00A62DA4" w:rsidP="00A62DA4">
            <w:pPr>
              <w:jc w:val="center"/>
              <w:rPr>
                <w:bCs/>
                <w:color w:val="000000"/>
                <w:sz w:val="16"/>
                <w:szCs w:val="16"/>
                <w:lang w:val="uk-UA"/>
              </w:rPr>
            </w:pPr>
            <w:r w:rsidRPr="00A04574">
              <w:t>-</w:t>
            </w:r>
          </w:p>
        </w:tc>
        <w:tc>
          <w:tcPr>
            <w:tcW w:w="434" w:type="pct"/>
            <w:shd w:val="clear" w:color="auto" w:fill="FFFFFF"/>
            <w:vAlign w:val="center"/>
          </w:tcPr>
          <w:p w14:paraId="0DF6714C" w14:textId="77777777" w:rsidR="00A62DA4" w:rsidRPr="00C15CBD" w:rsidRDefault="00A62DA4" w:rsidP="00A62DA4">
            <w:pPr>
              <w:jc w:val="center"/>
              <w:rPr>
                <w:bCs/>
                <w:color w:val="000000"/>
                <w:sz w:val="16"/>
                <w:szCs w:val="16"/>
                <w:lang w:val="uk-UA"/>
              </w:rPr>
            </w:pPr>
            <w:r w:rsidRPr="00A04574">
              <w:rPr>
                <w:sz w:val="16"/>
                <w:szCs w:val="16"/>
                <w:lang w:val="uk-UA"/>
              </w:rPr>
              <w:t>Відділ доходів та економічного аналізу</w:t>
            </w:r>
          </w:p>
        </w:tc>
        <w:tc>
          <w:tcPr>
            <w:tcW w:w="273" w:type="pct"/>
            <w:shd w:val="clear" w:color="auto" w:fill="FFFFFF"/>
            <w:vAlign w:val="center"/>
          </w:tcPr>
          <w:p w14:paraId="42652BBA" w14:textId="77777777" w:rsidR="00A62DA4" w:rsidRPr="00C15CBD" w:rsidRDefault="00A62DA4" w:rsidP="00A62DA4">
            <w:pPr>
              <w:jc w:val="center"/>
              <w:rPr>
                <w:bCs/>
                <w:color w:val="000000"/>
                <w:sz w:val="16"/>
                <w:szCs w:val="16"/>
                <w:lang w:val="uk-UA"/>
              </w:rPr>
            </w:pPr>
            <w:r w:rsidRPr="00A04574">
              <w:rPr>
                <w:sz w:val="16"/>
                <w:szCs w:val="16"/>
                <w:lang w:val="uk-UA"/>
              </w:rPr>
              <w:t>-</w:t>
            </w:r>
          </w:p>
        </w:tc>
        <w:tc>
          <w:tcPr>
            <w:tcW w:w="166" w:type="pct"/>
            <w:shd w:val="clear" w:color="auto" w:fill="FFFFFF"/>
            <w:vAlign w:val="center"/>
          </w:tcPr>
          <w:p w14:paraId="3E4B6479" w14:textId="77777777" w:rsidR="00A62DA4" w:rsidRPr="00C15CBD" w:rsidRDefault="00A62DA4" w:rsidP="00A62DA4">
            <w:pPr>
              <w:jc w:val="center"/>
              <w:rPr>
                <w:bCs/>
                <w:color w:val="000000"/>
                <w:sz w:val="16"/>
                <w:szCs w:val="16"/>
                <w:lang w:val="uk-UA"/>
              </w:rPr>
            </w:pPr>
            <w:r w:rsidRPr="00A04574">
              <w:rPr>
                <w:sz w:val="16"/>
                <w:szCs w:val="16"/>
                <w:lang w:val="uk-UA"/>
              </w:rPr>
              <w:t>-</w:t>
            </w:r>
          </w:p>
        </w:tc>
        <w:tc>
          <w:tcPr>
            <w:tcW w:w="306" w:type="pct"/>
            <w:shd w:val="clear" w:color="auto" w:fill="FFFFFF"/>
            <w:vAlign w:val="center"/>
          </w:tcPr>
          <w:p w14:paraId="6D5A50FE" w14:textId="77777777" w:rsidR="00A62DA4" w:rsidRPr="00C15CBD" w:rsidRDefault="00A62DA4" w:rsidP="00A62DA4">
            <w:pPr>
              <w:jc w:val="center"/>
              <w:rPr>
                <w:bCs/>
                <w:color w:val="000000"/>
                <w:sz w:val="16"/>
                <w:szCs w:val="16"/>
                <w:lang w:val="uk-UA"/>
              </w:rPr>
            </w:pPr>
            <w:r w:rsidRPr="00A04574">
              <w:rPr>
                <w:sz w:val="16"/>
                <w:szCs w:val="16"/>
                <w:lang w:val="uk-UA"/>
              </w:rPr>
              <w:t>фінанси</w:t>
            </w:r>
          </w:p>
        </w:tc>
        <w:tc>
          <w:tcPr>
            <w:tcW w:w="414" w:type="pct"/>
            <w:shd w:val="clear" w:color="auto" w:fill="FFFFFF"/>
            <w:vAlign w:val="center"/>
          </w:tcPr>
          <w:p w14:paraId="3CE214B6" w14:textId="77777777" w:rsidR="00A62DA4" w:rsidRPr="00C15CBD" w:rsidRDefault="00A62DA4" w:rsidP="00A62DA4">
            <w:pPr>
              <w:jc w:val="center"/>
              <w:rPr>
                <w:bCs/>
                <w:color w:val="000000"/>
                <w:sz w:val="16"/>
                <w:szCs w:val="16"/>
                <w:lang w:val="uk-UA"/>
              </w:rPr>
            </w:pPr>
            <w:r w:rsidRPr="00A04574">
              <w:rPr>
                <w:sz w:val="16"/>
                <w:szCs w:val="16"/>
                <w:lang w:val="uk-UA"/>
              </w:rPr>
              <w:t xml:space="preserve">Щодо </w:t>
            </w:r>
            <w:r>
              <w:rPr>
                <w:sz w:val="16"/>
                <w:szCs w:val="16"/>
                <w:lang w:val="uk-UA"/>
              </w:rPr>
              <w:t>очікуваних та прогнозних надходжень орендної плати за водні об’єкти, що надаються в користування місцевими радами</w:t>
            </w:r>
          </w:p>
        </w:tc>
        <w:tc>
          <w:tcPr>
            <w:tcW w:w="323" w:type="pct"/>
            <w:shd w:val="clear" w:color="auto" w:fill="FFFFFF"/>
            <w:vAlign w:val="center"/>
          </w:tcPr>
          <w:p w14:paraId="48416E72" w14:textId="77777777" w:rsidR="00A62DA4" w:rsidRPr="00C15CBD" w:rsidRDefault="00A62DA4" w:rsidP="00A62DA4">
            <w:pPr>
              <w:jc w:val="center"/>
              <w:rPr>
                <w:bCs/>
                <w:color w:val="000000"/>
                <w:sz w:val="16"/>
                <w:szCs w:val="16"/>
                <w:lang w:val="uk-UA"/>
              </w:rPr>
            </w:pPr>
            <w:r w:rsidRPr="00A04574">
              <w:rPr>
                <w:sz w:val="16"/>
                <w:szCs w:val="16"/>
                <w:lang w:val="uk-UA"/>
              </w:rPr>
              <w:t>Текстовий документ</w:t>
            </w:r>
            <w:r>
              <w:rPr>
                <w:sz w:val="16"/>
                <w:szCs w:val="16"/>
                <w:lang w:val="uk-UA"/>
              </w:rPr>
              <w:t>, табличний матеріал</w:t>
            </w:r>
          </w:p>
        </w:tc>
        <w:tc>
          <w:tcPr>
            <w:tcW w:w="265" w:type="pct"/>
            <w:shd w:val="clear" w:color="auto" w:fill="FFFFFF"/>
            <w:vAlign w:val="center"/>
          </w:tcPr>
          <w:p w14:paraId="1136ED93" w14:textId="77777777" w:rsidR="00A62DA4" w:rsidRPr="00C15CBD" w:rsidRDefault="00A62DA4" w:rsidP="00A62DA4">
            <w:pPr>
              <w:jc w:val="center"/>
              <w:rPr>
                <w:bCs/>
                <w:color w:val="000000"/>
                <w:sz w:val="16"/>
                <w:szCs w:val="16"/>
                <w:lang w:val="uk-UA"/>
              </w:rPr>
            </w:pPr>
            <w:r w:rsidRPr="00A04574">
              <w:rPr>
                <w:sz w:val="16"/>
                <w:szCs w:val="16"/>
                <w:lang w:val="uk-UA"/>
              </w:rPr>
              <w:t>Лист</w:t>
            </w:r>
          </w:p>
        </w:tc>
        <w:tc>
          <w:tcPr>
            <w:tcW w:w="162" w:type="pct"/>
            <w:shd w:val="clear" w:color="auto" w:fill="FFFFFF"/>
            <w:vAlign w:val="center"/>
          </w:tcPr>
          <w:p w14:paraId="0344D1EF" w14:textId="77777777" w:rsidR="00A62DA4" w:rsidRPr="00C15CBD" w:rsidRDefault="00A62DA4" w:rsidP="00A62DA4">
            <w:pPr>
              <w:jc w:val="center"/>
              <w:rPr>
                <w:bCs/>
                <w:color w:val="000000"/>
                <w:sz w:val="16"/>
                <w:szCs w:val="16"/>
                <w:lang w:val="uk-UA"/>
              </w:rPr>
            </w:pPr>
            <w:r w:rsidRPr="00A04574">
              <w:rPr>
                <w:sz w:val="16"/>
                <w:szCs w:val="16"/>
                <w:lang w:val="uk-UA"/>
              </w:rPr>
              <w:t>-</w:t>
            </w:r>
          </w:p>
        </w:tc>
        <w:tc>
          <w:tcPr>
            <w:tcW w:w="405" w:type="pct"/>
            <w:shd w:val="clear" w:color="auto" w:fill="FFFFFF"/>
            <w:vAlign w:val="center"/>
          </w:tcPr>
          <w:p w14:paraId="023673C7" w14:textId="77777777" w:rsidR="00A62DA4" w:rsidRPr="00C15CBD" w:rsidRDefault="00A62DA4" w:rsidP="00A62DA4">
            <w:pPr>
              <w:jc w:val="center"/>
              <w:rPr>
                <w:bCs/>
                <w:color w:val="000000"/>
                <w:sz w:val="16"/>
                <w:szCs w:val="16"/>
                <w:lang w:val="uk-UA"/>
              </w:rPr>
            </w:pPr>
            <w:r w:rsidRPr="00A04574">
              <w:rPr>
                <w:sz w:val="16"/>
                <w:szCs w:val="16"/>
                <w:lang w:val="uk-UA"/>
              </w:rPr>
              <w:t>Паперова, електронна</w:t>
            </w:r>
          </w:p>
        </w:tc>
        <w:tc>
          <w:tcPr>
            <w:tcW w:w="479" w:type="pct"/>
            <w:shd w:val="clear" w:color="auto" w:fill="FFFFFF"/>
            <w:vAlign w:val="center"/>
          </w:tcPr>
          <w:p w14:paraId="7E044460" w14:textId="77777777" w:rsidR="00A62DA4" w:rsidRPr="00C15CBD" w:rsidRDefault="00A62DA4" w:rsidP="00A62DA4">
            <w:pPr>
              <w:jc w:val="center"/>
              <w:rPr>
                <w:bCs/>
                <w:color w:val="000000"/>
                <w:sz w:val="16"/>
                <w:szCs w:val="16"/>
                <w:lang w:val="uk-UA"/>
              </w:rPr>
            </w:pPr>
            <w:r w:rsidRPr="00A04574">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04C018BA" w14:textId="77777777" w:rsidR="00A62DA4" w:rsidRDefault="00CC3287" w:rsidP="00A62DA4">
            <w:pPr>
              <w:jc w:val="center"/>
              <w:rPr>
                <w:bCs/>
                <w:i/>
                <w:sz w:val="16"/>
                <w:szCs w:val="16"/>
                <w:lang w:val="uk-UA"/>
              </w:rPr>
            </w:pPr>
            <w:r>
              <w:rPr>
                <w:bCs/>
                <w:i/>
                <w:sz w:val="16"/>
                <w:szCs w:val="16"/>
                <w:lang w:val="uk-UA"/>
              </w:rPr>
              <w:t>-</w:t>
            </w:r>
          </w:p>
        </w:tc>
      </w:tr>
      <w:tr w:rsidR="00A62DA4" w:rsidRPr="00B7371E" w14:paraId="5FA66F03" w14:textId="77777777" w:rsidTr="004821AE">
        <w:trPr>
          <w:trHeight w:val="421"/>
        </w:trPr>
        <w:tc>
          <w:tcPr>
            <w:tcW w:w="207" w:type="pct"/>
            <w:shd w:val="clear" w:color="auto" w:fill="FFFFFF"/>
            <w:vAlign w:val="center"/>
          </w:tcPr>
          <w:p w14:paraId="70C77872" w14:textId="77777777" w:rsidR="00A62DA4" w:rsidRDefault="00CC3287" w:rsidP="00A62DA4">
            <w:pPr>
              <w:jc w:val="center"/>
              <w:rPr>
                <w:b/>
                <w:bCs/>
                <w:sz w:val="16"/>
                <w:szCs w:val="16"/>
                <w:lang w:val="uk-UA"/>
              </w:rPr>
            </w:pPr>
            <w:r>
              <w:rPr>
                <w:b/>
                <w:bCs/>
                <w:sz w:val="16"/>
                <w:szCs w:val="16"/>
                <w:lang w:val="uk-UA"/>
              </w:rPr>
              <w:t>1290</w:t>
            </w:r>
          </w:p>
        </w:tc>
        <w:tc>
          <w:tcPr>
            <w:tcW w:w="480" w:type="pct"/>
            <w:shd w:val="clear" w:color="auto" w:fill="FFFFFF"/>
            <w:vAlign w:val="center"/>
          </w:tcPr>
          <w:p w14:paraId="2F64A47A" w14:textId="77777777" w:rsidR="00A62DA4" w:rsidRPr="00C15CBD" w:rsidRDefault="00A62DA4" w:rsidP="00A62DA4">
            <w:pPr>
              <w:tabs>
                <w:tab w:val="left" w:pos="1483"/>
              </w:tabs>
              <w:jc w:val="center"/>
              <w:rPr>
                <w:bCs/>
                <w:color w:val="000000"/>
                <w:sz w:val="16"/>
                <w:szCs w:val="16"/>
                <w:lang w:val="uk-UA"/>
              </w:rPr>
            </w:pPr>
            <w:r>
              <w:rPr>
                <w:bCs/>
                <w:color w:val="000000"/>
                <w:sz w:val="16"/>
                <w:szCs w:val="16"/>
                <w:lang w:val="uk-UA"/>
              </w:rPr>
              <w:t>Про подання показників</w:t>
            </w:r>
          </w:p>
        </w:tc>
        <w:tc>
          <w:tcPr>
            <w:tcW w:w="355" w:type="pct"/>
            <w:shd w:val="clear" w:color="auto" w:fill="FFFFFF"/>
            <w:vAlign w:val="center"/>
          </w:tcPr>
          <w:p w14:paraId="4306A7EC" w14:textId="77777777" w:rsidR="00A62DA4" w:rsidRPr="00C15CBD" w:rsidRDefault="00A62DA4" w:rsidP="00A62DA4">
            <w:pPr>
              <w:jc w:val="center"/>
              <w:rPr>
                <w:bCs/>
                <w:color w:val="000000"/>
                <w:sz w:val="16"/>
                <w:szCs w:val="16"/>
                <w:lang w:val="uk-UA"/>
              </w:rPr>
            </w:pPr>
            <w:r>
              <w:rPr>
                <w:bCs/>
                <w:color w:val="000000"/>
                <w:sz w:val="16"/>
                <w:szCs w:val="16"/>
                <w:lang w:val="uk-UA"/>
              </w:rPr>
              <w:t>№вих-288/05-11/26</w:t>
            </w:r>
          </w:p>
        </w:tc>
        <w:tc>
          <w:tcPr>
            <w:tcW w:w="298" w:type="pct"/>
            <w:shd w:val="clear" w:color="auto" w:fill="FFFFFF"/>
            <w:vAlign w:val="center"/>
          </w:tcPr>
          <w:p w14:paraId="7164ED23" w14:textId="77777777" w:rsidR="00A62DA4" w:rsidRPr="00C15CBD" w:rsidRDefault="00A62DA4" w:rsidP="00A62DA4">
            <w:pPr>
              <w:jc w:val="center"/>
              <w:rPr>
                <w:bCs/>
                <w:color w:val="000000"/>
                <w:sz w:val="16"/>
                <w:szCs w:val="16"/>
                <w:lang w:val="uk-UA"/>
              </w:rPr>
            </w:pPr>
            <w:r>
              <w:rPr>
                <w:bCs/>
                <w:color w:val="000000"/>
                <w:sz w:val="16"/>
                <w:szCs w:val="16"/>
                <w:lang w:val="uk-UA"/>
              </w:rPr>
              <w:t>13.02.2026</w:t>
            </w:r>
          </w:p>
        </w:tc>
        <w:tc>
          <w:tcPr>
            <w:tcW w:w="306" w:type="pct"/>
            <w:shd w:val="clear" w:color="auto" w:fill="FFFFFF"/>
            <w:vAlign w:val="center"/>
          </w:tcPr>
          <w:p w14:paraId="47EA40D7" w14:textId="77777777" w:rsidR="00A62DA4" w:rsidRPr="00C15CBD" w:rsidRDefault="00A62DA4" w:rsidP="00A62DA4">
            <w:pPr>
              <w:jc w:val="center"/>
              <w:rPr>
                <w:bCs/>
                <w:color w:val="000000"/>
                <w:sz w:val="16"/>
                <w:szCs w:val="16"/>
                <w:lang w:val="uk-UA"/>
              </w:rPr>
            </w:pPr>
            <w:r w:rsidRPr="00A04574">
              <w:t>-</w:t>
            </w:r>
          </w:p>
        </w:tc>
        <w:tc>
          <w:tcPr>
            <w:tcW w:w="434" w:type="pct"/>
            <w:shd w:val="clear" w:color="auto" w:fill="FFFFFF"/>
            <w:vAlign w:val="center"/>
          </w:tcPr>
          <w:p w14:paraId="00C64BF4" w14:textId="77777777" w:rsidR="00A62DA4" w:rsidRPr="00C15CBD" w:rsidRDefault="00A62DA4" w:rsidP="00A62DA4">
            <w:pPr>
              <w:jc w:val="center"/>
              <w:rPr>
                <w:bCs/>
                <w:color w:val="000000"/>
                <w:sz w:val="16"/>
                <w:szCs w:val="16"/>
                <w:lang w:val="uk-UA"/>
              </w:rPr>
            </w:pPr>
            <w:r w:rsidRPr="00A04574">
              <w:rPr>
                <w:sz w:val="16"/>
                <w:szCs w:val="16"/>
                <w:lang w:val="uk-UA"/>
              </w:rPr>
              <w:t>Відділ доходів та економічного аналізу</w:t>
            </w:r>
          </w:p>
        </w:tc>
        <w:tc>
          <w:tcPr>
            <w:tcW w:w="273" w:type="pct"/>
            <w:shd w:val="clear" w:color="auto" w:fill="FFFFFF"/>
            <w:vAlign w:val="center"/>
          </w:tcPr>
          <w:p w14:paraId="525C8CEE" w14:textId="77777777" w:rsidR="00A62DA4" w:rsidRPr="00C15CBD" w:rsidRDefault="00A62DA4" w:rsidP="00A62DA4">
            <w:pPr>
              <w:jc w:val="center"/>
              <w:rPr>
                <w:bCs/>
                <w:color w:val="000000"/>
                <w:sz w:val="16"/>
                <w:szCs w:val="16"/>
                <w:lang w:val="uk-UA"/>
              </w:rPr>
            </w:pPr>
            <w:r w:rsidRPr="00A04574">
              <w:rPr>
                <w:sz w:val="16"/>
                <w:szCs w:val="16"/>
                <w:lang w:val="uk-UA"/>
              </w:rPr>
              <w:t>-</w:t>
            </w:r>
          </w:p>
        </w:tc>
        <w:tc>
          <w:tcPr>
            <w:tcW w:w="166" w:type="pct"/>
            <w:shd w:val="clear" w:color="auto" w:fill="FFFFFF"/>
            <w:vAlign w:val="center"/>
          </w:tcPr>
          <w:p w14:paraId="439776A1" w14:textId="77777777" w:rsidR="00A62DA4" w:rsidRPr="00C15CBD" w:rsidRDefault="00A62DA4" w:rsidP="00A62DA4">
            <w:pPr>
              <w:jc w:val="center"/>
              <w:rPr>
                <w:bCs/>
                <w:color w:val="000000"/>
                <w:sz w:val="16"/>
                <w:szCs w:val="16"/>
                <w:lang w:val="uk-UA"/>
              </w:rPr>
            </w:pPr>
            <w:r w:rsidRPr="00A04574">
              <w:rPr>
                <w:sz w:val="16"/>
                <w:szCs w:val="16"/>
                <w:lang w:val="uk-UA"/>
              </w:rPr>
              <w:t>-</w:t>
            </w:r>
          </w:p>
        </w:tc>
        <w:tc>
          <w:tcPr>
            <w:tcW w:w="306" w:type="pct"/>
            <w:shd w:val="clear" w:color="auto" w:fill="FFFFFF"/>
            <w:vAlign w:val="center"/>
          </w:tcPr>
          <w:p w14:paraId="24AEE092" w14:textId="77777777" w:rsidR="00A62DA4" w:rsidRPr="00C15CBD" w:rsidRDefault="00A62DA4" w:rsidP="00A62DA4">
            <w:pPr>
              <w:jc w:val="center"/>
              <w:rPr>
                <w:bCs/>
                <w:color w:val="000000"/>
                <w:sz w:val="16"/>
                <w:szCs w:val="16"/>
                <w:lang w:val="uk-UA"/>
              </w:rPr>
            </w:pPr>
            <w:r w:rsidRPr="00A04574">
              <w:rPr>
                <w:sz w:val="16"/>
                <w:szCs w:val="16"/>
                <w:lang w:val="uk-UA"/>
              </w:rPr>
              <w:t>фінанси</w:t>
            </w:r>
          </w:p>
        </w:tc>
        <w:tc>
          <w:tcPr>
            <w:tcW w:w="414" w:type="pct"/>
            <w:shd w:val="clear" w:color="auto" w:fill="FFFFFF"/>
            <w:vAlign w:val="center"/>
          </w:tcPr>
          <w:p w14:paraId="63EA11F6" w14:textId="77777777" w:rsidR="00A62DA4" w:rsidRPr="00C15CBD" w:rsidRDefault="00A62DA4" w:rsidP="00A62DA4">
            <w:pPr>
              <w:jc w:val="center"/>
              <w:rPr>
                <w:bCs/>
                <w:color w:val="000000"/>
                <w:sz w:val="16"/>
                <w:szCs w:val="16"/>
                <w:lang w:val="uk-UA"/>
              </w:rPr>
            </w:pPr>
            <w:r w:rsidRPr="00A04574">
              <w:rPr>
                <w:sz w:val="16"/>
                <w:szCs w:val="16"/>
                <w:lang w:val="uk-UA"/>
              </w:rPr>
              <w:t xml:space="preserve">Щодо </w:t>
            </w:r>
            <w:r>
              <w:rPr>
                <w:sz w:val="16"/>
                <w:szCs w:val="16"/>
                <w:lang w:val="uk-UA"/>
              </w:rPr>
              <w:t>залишків коштів екологічних платежів станом на 01.02.2026</w:t>
            </w:r>
          </w:p>
        </w:tc>
        <w:tc>
          <w:tcPr>
            <w:tcW w:w="323" w:type="pct"/>
            <w:shd w:val="clear" w:color="auto" w:fill="FFFFFF"/>
            <w:vAlign w:val="center"/>
          </w:tcPr>
          <w:p w14:paraId="25BFEACD" w14:textId="77777777" w:rsidR="00A62DA4" w:rsidRPr="00C15CBD" w:rsidRDefault="00A62DA4" w:rsidP="00A62DA4">
            <w:pPr>
              <w:jc w:val="center"/>
              <w:rPr>
                <w:bCs/>
                <w:color w:val="000000"/>
                <w:sz w:val="16"/>
                <w:szCs w:val="16"/>
                <w:lang w:val="uk-UA"/>
              </w:rPr>
            </w:pPr>
            <w:r w:rsidRPr="00A04574">
              <w:rPr>
                <w:sz w:val="16"/>
                <w:szCs w:val="16"/>
                <w:lang w:val="uk-UA"/>
              </w:rPr>
              <w:t>Текстовий документ</w:t>
            </w:r>
            <w:r>
              <w:rPr>
                <w:sz w:val="16"/>
                <w:szCs w:val="16"/>
                <w:lang w:val="uk-UA"/>
              </w:rPr>
              <w:t>, табличний матеріал</w:t>
            </w:r>
          </w:p>
        </w:tc>
        <w:tc>
          <w:tcPr>
            <w:tcW w:w="265" w:type="pct"/>
            <w:shd w:val="clear" w:color="auto" w:fill="FFFFFF"/>
            <w:vAlign w:val="center"/>
          </w:tcPr>
          <w:p w14:paraId="4E9F8B8B" w14:textId="77777777" w:rsidR="00A62DA4" w:rsidRPr="00C15CBD" w:rsidRDefault="00A62DA4" w:rsidP="00A62DA4">
            <w:pPr>
              <w:jc w:val="center"/>
              <w:rPr>
                <w:bCs/>
                <w:color w:val="000000"/>
                <w:sz w:val="16"/>
                <w:szCs w:val="16"/>
                <w:lang w:val="uk-UA"/>
              </w:rPr>
            </w:pPr>
            <w:r w:rsidRPr="00A04574">
              <w:rPr>
                <w:sz w:val="16"/>
                <w:szCs w:val="16"/>
                <w:lang w:val="uk-UA"/>
              </w:rPr>
              <w:t>Лист</w:t>
            </w:r>
          </w:p>
        </w:tc>
        <w:tc>
          <w:tcPr>
            <w:tcW w:w="162" w:type="pct"/>
            <w:shd w:val="clear" w:color="auto" w:fill="FFFFFF"/>
            <w:vAlign w:val="center"/>
          </w:tcPr>
          <w:p w14:paraId="59B941DD" w14:textId="77777777" w:rsidR="00A62DA4" w:rsidRPr="00C15CBD" w:rsidRDefault="00A62DA4" w:rsidP="00A62DA4">
            <w:pPr>
              <w:jc w:val="center"/>
              <w:rPr>
                <w:bCs/>
                <w:color w:val="000000"/>
                <w:sz w:val="16"/>
                <w:szCs w:val="16"/>
                <w:lang w:val="uk-UA"/>
              </w:rPr>
            </w:pPr>
            <w:r w:rsidRPr="00A04574">
              <w:rPr>
                <w:sz w:val="16"/>
                <w:szCs w:val="16"/>
                <w:lang w:val="uk-UA"/>
              </w:rPr>
              <w:t>-</w:t>
            </w:r>
          </w:p>
        </w:tc>
        <w:tc>
          <w:tcPr>
            <w:tcW w:w="405" w:type="pct"/>
            <w:shd w:val="clear" w:color="auto" w:fill="FFFFFF"/>
            <w:vAlign w:val="center"/>
          </w:tcPr>
          <w:p w14:paraId="3320AA7B" w14:textId="77777777" w:rsidR="00A62DA4" w:rsidRPr="00C15CBD" w:rsidRDefault="00A62DA4" w:rsidP="00A62DA4">
            <w:pPr>
              <w:jc w:val="center"/>
              <w:rPr>
                <w:bCs/>
                <w:color w:val="000000"/>
                <w:sz w:val="16"/>
                <w:szCs w:val="16"/>
                <w:lang w:val="uk-UA"/>
              </w:rPr>
            </w:pPr>
            <w:r w:rsidRPr="00A04574">
              <w:rPr>
                <w:sz w:val="16"/>
                <w:szCs w:val="16"/>
                <w:lang w:val="uk-UA"/>
              </w:rPr>
              <w:t>Паперова, електронна</w:t>
            </w:r>
          </w:p>
        </w:tc>
        <w:tc>
          <w:tcPr>
            <w:tcW w:w="479" w:type="pct"/>
            <w:shd w:val="clear" w:color="auto" w:fill="FFFFFF"/>
            <w:vAlign w:val="center"/>
          </w:tcPr>
          <w:p w14:paraId="0738F971" w14:textId="77777777" w:rsidR="00A62DA4" w:rsidRPr="00C15CBD" w:rsidRDefault="00A62DA4" w:rsidP="00A62DA4">
            <w:pPr>
              <w:jc w:val="center"/>
              <w:rPr>
                <w:bCs/>
                <w:color w:val="000000"/>
                <w:sz w:val="16"/>
                <w:szCs w:val="16"/>
                <w:lang w:val="uk-UA"/>
              </w:rPr>
            </w:pPr>
            <w:r w:rsidRPr="00A04574">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2FC625D7" w14:textId="77777777" w:rsidR="00A62DA4" w:rsidRDefault="00A62DA4" w:rsidP="00A62DA4">
            <w:pPr>
              <w:jc w:val="center"/>
              <w:rPr>
                <w:bCs/>
                <w:i/>
                <w:sz w:val="16"/>
                <w:szCs w:val="16"/>
                <w:lang w:val="uk-UA"/>
              </w:rPr>
            </w:pPr>
            <w:r>
              <w:rPr>
                <w:bCs/>
                <w:i/>
                <w:sz w:val="16"/>
                <w:szCs w:val="16"/>
                <w:lang w:val="uk-UA"/>
              </w:rPr>
              <w:t>-</w:t>
            </w:r>
          </w:p>
        </w:tc>
      </w:tr>
      <w:tr w:rsidR="00A62DA4" w:rsidRPr="00B7371E" w14:paraId="15D8C75E" w14:textId="77777777" w:rsidTr="004821AE">
        <w:trPr>
          <w:trHeight w:val="421"/>
        </w:trPr>
        <w:tc>
          <w:tcPr>
            <w:tcW w:w="207" w:type="pct"/>
            <w:shd w:val="clear" w:color="auto" w:fill="FFFFFF"/>
            <w:vAlign w:val="center"/>
          </w:tcPr>
          <w:p w14:paraId="0EFDB1FD" w14:textId="77777777" w:rsidR="00A62DA4" w:rsidRDefault="00CC3287" w:rsidP="00A62DA4">
            <w:pPr>
              <w:jc w:val="center"/>
              <w:rPr>
                <w:b/>
                <w:bCs/>
                <w:sz w:val="16"/>
                <w:szCs w:val="16"/>
                <w:lang w:val="uk-UA"/>
              </w:rPr>
            </w:pPr>
            <w:r>
              <w:rPr>
                <w:b/>
                <w:bCs/>
                <w:sz w:val="16"/>
                <w:szCs w:val="16"/>
                <w:lang w:val="uk-UA"/>
              </w:rPr>
              <w:t>1291</w:t>
            </w:r>
          </w:p>
        </w:tc>
        <w:tc>
          <w:tcPr>
            <w:tcW w:w="480" w:type="pct"/>
            <w:shd w:val="clear" w:color="auto" w:fill="FFFFFF"/>
            <w:vAlign w:val="center"/>
          </w:tcPr>
          <w:p w14:paraId="35A1FFF7" w14:textId="77777777" w:rsidR="00A62DA4" w:rsidRPr="00C15CBD" w:rsidRDefault="00A62DA4" w:rsidP="00A62DA4">
            <w:pPr>
              <w:tabs>
                <w:tab w:val="left" w:pos="1483"/>
              </w:tabs>
              <w:jc w:val="center"/>
              <w:rPr>
                <w:bCs/>
                <w:color w:val="000000"/>
                <w:sz w:val="16"/>
                <w:szCs w:val="16"/>
                <w:lang w:val="ru-RU"/>
              </w:rPr>
            </w:pPr>
            <w:r>
              <w:rPr>
                <w:bCs/>
                <w:color w:val="000000"/>
                <w:sz w:val="16"/>
                <w:szCs w:val="16"/>
                <w:lang w:val="ru-RU"/>
              </w:rPr>
              <w:t>Про окремі показники</w:t>
            </w:r>
          </w:p>
        </w:tc>
        <w:tc>
          <w:tcPr>
            <w:tcW w:w="355" w:type="pct"/>
            <w:shd w:val="clear" w:color="auto" w:fill="FFFFFF"/>
            <w:vAlign w:val="center"/>
          </w:tcPr>
          <w:p w14:paraId="22E58465" w14:textId="77777777" w:rsidR="00A62DA4" w:rsidRPr="00C15CBD" w:rsidRDefault="00A62DA4" w:rsidP="00A62DA4">
            <w:pPr>
              <w:jc w:val="center"/>
              <w:rPr>
                <w:bCs/>
                <w:color w:val="000000"/>
                <w:sz w:val="16"/>
                <w:szCs w:val="16"/>
                <w:lang w:val="uk-UA"/>
              </w:rPr>
            </w:pPr>
            <w:r>
              <w:rPr>
                <w:bCs/>
                <w:color w:val="000000"/>
                <w:sz w:val="16"/>
                <w:szCs w:val="16"/>
                <w:lang w:val="uk-UA"/>
              </w:rPr>
              <w:t>№вих-290/05-11/26</w:t>
            </w:r>
          </w:p>
        </w:tc>
        <w:tc>
          <w:tcPr>
            <w:tcW w:w="298" w:type="pct"/>
            <w:shd w:val="clear" w:color="auto" w:fill="FFFFFF"/>
            <w:vAlign w:val="center"/>
          </w:tcPr>
          <w:p w14:paraId="5A14CC1D" w14:textId="77777777" w:rsidR="00A62DA4" w:rsidRPr="00C15CBD" w:rsidRDefault="00A62DA4" w:rsidP="00A62DA4">
            <w:pPr>
              <w:jc w:val="center"/>
              <w:rPr>
                <w:bCs/>
                <w:color w:val="000000"/>
                <w:sz w:val="16"/>
                <w:szCs w:val="16"/>
                <w:lang w:val="ru-RU"/>
              </w:rPr>
            </w:pPr>
            <w:r>
              <w:rPr>
                <w:bCs/>
                <w:color w:val="000000"/>
                <w:sz w:val="16"/>
                <w:szCs w:val="16"/>
                <w:lang w:val="ru-RU"/>
              </w:rPr>
              <w:t>13.02.2026</w:t>
            </w:r>
          </w:p>
        </w:tc>
        <w:tc>
          <w:tcPr>
            <w:tcW w:w="306" w:type="pct"/>
            <w:shd w:val="clear" w:color="auto" w:fill="FFFFFF"/>
            <w:vAlign w:val="center"/>
          </w:tcPr>
          <w:p w14:paraId="6AE761EE" w14:textId="77777777" w:rsidR="00A62DA4" w:rsidRPr="00C15CBD" w:rsidRDefault="00A62DA4" w:rsidP="00A62DA4">
            <w:pPr>
              <w:jc w:val="center"/>
              <w:rPr>
                <w:bCs/>
                <w:color w:val="000000"/>
                <w:sz w:val="16"/>
                <w:szCs w:val="16"/>
                <w:lang w:val="ru-RU"/>
              </w:rPr>
            </w:pPr>
            <w:r w:rsidRPr="00A04574">
              <w:t>-</w:t>
            </w:r>
          </w:p>
        </w:tc>
        <w:tc>
          <w:tcPr>
            <w:tcW w:w="434" w:type="pct"/>
            <w:shd w:val="clear" w:color="auto" w:fill="FFFFFF"/>
            <w:vAlign w:val="center"/>
          </w:tcPr>
          <w:p w14:paraId="49A4C8CB" w14:textId="77777777" w:rsidR="00A62DA4" w:rsidRPr="00C15CBD" w:rsidRDefault="00A62DA4" w:rsidP="00A62DA4">
            <w:pPr>
              <w:jc w:val="center"/>
              <w:rPr>
                <w:bCs/>
                <w:color w:val="000000"/>
                <w:sz w:val="16"/>
                <w:szCs w:val="16"/>
                <w:lang w:val="ru-RU"/>
              </w:rPr>
            </w:pPr>
            <w:r w:rsidRPr="00A04574">
              <w:rPr>
                <w:sz w:val="16"/>
                <w:szCs w:val="16"/>
                <w:lang w:val="uk-UA"/>
              </w:rPr>
              <w:t>Відділ доходів та економічного аналізу</w:t>
            </w:r>
          </w:p>
        </w:tc>
        <w:tc>
          <w:tcPr>
            <w:tcW w:w="273" w:type="pct"/>
            <w:shd w:val="clear" w:color="auto" w:fill="FFFFFF"/>
            <w:vAlign w:val="center"/>
          </w:tcPr>
          <w:p w14:paraId="51B7EBC9" w14:textId="77777777" w:rsidR="00A62DA4" w:rsidRPr="00C15CBD" w:rsidRDefault="00A62DA4" w:rsidP="00A62DA4">
            <w:pPr>
              <w:jc w:val="center"/>
              <w:rPr>
                <w:bCs/>
                <w:color w:val="000000"/>
                <w:sz w:val="16"/>
                <w:szCs w:val="16"/>
                <w:lang w:val="ru-RU"/>
              </w:rPr>
            </w:pPr>
            <w:r w:rsidRPr="00A04574">
              <w:rPr>
                <w:sz w:val="16"/>
                <w:szCs w:val="16"/>
                <w:lang w:val="uk-UA"/>
              </w:rPr>
              <w:t>-</w:t>
            </w:r>
          </w:p>
        </w:tc>
        <w:tc>
          <w:tcPr>
            <w:tcW w:w="166" w:type="pct"/>
            <w:shd w:val="clear" w:color="auto" w:fill="FFFFFF"/>
            <w:vAlign w:val="center"/>
          </w:tcPr>
          <w:p w14:paraId="17DD6845" w14:textId="77777777" w:rsidR="00A62DA4" w:rsidRPr="00C15CBD" w:rsidRDefault="00A62DA4" w:rsidP="00A62DA4">
            <w:pPr>
              <w:jc w:val="center"/>
              <w:rPr>
                <w:bCs/>
                <w:color w:val="000000"/>
                <w:sz w:val="16"/>
                <w:szCs w:val="16"/>
                <w:lang w:val="ru-RU"/>
              </w:rPr>
            </w:pPr>
            <w:r w:rsidRPr="00A04574">
              <w:rPr>
                <w:sz w:val="16"/>
                <w:szCs w:val="16"/>
                <w:lang w:val="uk-UA"/>
              </w:rPr>
              <w:t>-</w:t>
            </w:r>
          </w:p>
        </w:tc>
        <w:tc>
          <w:tcPr>
            <w:tcW w:w="306" w:type="pct"/>
            <w:shd w:val="clear" w:color="auto" w:fill="FFFFFF"/>
            <w:vAlign w:val="center"/>
          </w:tcPr>
          <w:p w14:paraId="23F5E846" w14:textId="77777777" w:rsidR="00A62DA4" w:rsidRPr="00C15CBD" w:rsidRDefault="00A62DA4" w:rsidP="00A62DA4">
            <w:pPr>
              <w:jc w:val="center"/>
              <w:rPr>
                <w:bCs/>
                <w:color w:val="000000"/>
                <w:sz w:val="16"/>
                <w:szCs w:val="16"/>
                <w:lang w:val="ru-RU"/>
              </w:rPr>
            </w:pPr>
            <w:r w:rsidRPr="00A04574">
              <w:rPr>
                <w:sz w:val="16"/>
                <w:szCs w:val="16"/>
                <w:lang w:val="uk-UA"/>
              </w:rPr>
              <w:t>фінанси</w:t>
            </w:r>
          </w:p>
        </w:tc>
        <w:tc>
          <w:tcPr>
            <w:tcW w:w="414" w:type="pct"/>
            <w:shd w:val="clear" w:color="auto" w:fill="FFFFFF"/>
            <w:vAlign w:val="center"/>
          </w:tcPr>
          <w:p w14:paraId="2BDC8AAA" w14:textId="77777777" w:rsidR="00A62DA4" w:rsidRPr="00C15CBD" w:rsidRDefault="00A62DA4" w:rsidP="00A62DA4">
            <w:pPr>
              <w:jc w:val="center"/>
              <w:rPr>
                <w:bCs/>
                <w:color w:val="000000"/>
                <w:sz w:val="16"/>
                <w:szCs w:val="16"/>
                <w:lang w:val="ru-RU"/>
              </w:rPr>
            </w:pPr>
            <w:r w:rsidRPr="00A04574">
              <w:rPr>
                <w:sz w:val="16"/>
                <w:szCs w:val="16"/>
                <w:lang w:val="uk-UA"/>
              </w:rPr>
              <w:t xml:space="preserve">Щодо </w:t>
            </w:r>
            <w:r>
              <w:rPr>
                <w:sz w:val="16"/>
                <w:szCs w:val="16"/>
                <w:lang w:val="uk-UA"/>
              </w:rPr>
              <w:t>окремих показників виконання місцевих бюджетів станом на 01.02.2026</w:t>
            </w:r>
          </w:p>
        </w:tc>
        <w:tc>
          <w:tcPr>
            <w:tcW w:w="323" w:type="pct"/>
            <w:shd w:val="clear" w:color="auto" w:fill="FFFFFF"/>
            <w:vAlign w:val="center"/>
          </w:tcPr>
          <w:p w14:paraId="46C06F4E" w14:textId="77777777" w:rsidR="00A62DA4" w:rsidRPr="00C15CBD" w:rsidRDefault="00A62DA4" w:rsidP="00A62DA4">
            <w:pPr>
              <w:jc w:val="center"/>
              <w:rPr>
                <w:bCs/>
                <w:color w:val="000000"/>
                <w:sz w:val="16"/>
                <w:szCs w:val="16"/>
                <w:lang w:val="ru-RU"/>
              </w:rPr>
            </w:pPr>
            <w:r w:rsidRPr="00A04574">
              <w:rPr>
                <w:sz w:val="16"/>
                <w:szCs w:val="16"/>
                <w:lang w:val="uk-UA"/>
              </w:rPr>
              <w:t>Текстовий документ</w:t>
            </w:r>
            <w:r>
              <w:rPr>
                <w:sz w:val="16"/>
                <w:szCs w:val="16"/>
                <w:lang w:val="uk-UA"/>
              </w:rPr>
              <w:t>, табличний матеріал</w:t>
            </w:r>
          </w:p>
        </w:tc>
        <w:tc>
          <w:tcPr>
            <w:tcW w:w="265" w:type="pct"/>
            <w:shd w:val="clear" w:color="auto" w:fill="FFFFFF"/>
            <w:vAlign w:val="center"/>
          </w:tcPr>
          <w:p w14:paraId="5F7ACB1E" w14:textId="77777777" w:rsidR="00A62DA4" w:rsidRPr="00C15CBD" w:rsidRDefault="00A62DA4" w:rsidP="00A62DA4">
            <w:pPr>
              <w:jc w:val="center"/>
              <w:rPr>
                <w:bCs/>
                <w:color w:val="000000"/>
                <w:sz w:val="16"/>
                <w:szCs w:val="16"/>
                <w:lang w:val="ru-RU"/>
              </w:rPr>
            </w:pPr>
            <w:r w:rsidRPr="00A04574">
              <w:rPr>
                <w:sz w:val="16"/>
                <w:szCs w:val="16"/>
                <w:lang w:val="uk-UA"/>
              </w:rPr>
              <w:t>Лист</w:t>
            </w:r>
          </w:p>
        </w:tc>
        <w:tc>
          <w:tcPr>
            <w:tcW w:w="162" w:type="pct"/>
            <w:shd w:val="clear" w:color="auto" w:fill="FFFFFF"/>
            <w:vAlign w:val="center"/>
          </w:tcPr>
          <w:p w14:paraId="04CF1831" w14:textId="77777777" w:rsidR="00A62DA4" w:rsidRPr="00C15CBD" w:rsidRDefault="00A62DA4" w:rsidP="00A62DA4">
            <w:pPr>
              <w:jc w:val="center"/>
              <w:rPr>
                <w:bCs/>
                <w:color w:val="000000"/>
                <w:sz w:val="16"/>
                <w:szCs w:val="16"/>
                <w:lang w:val="ru-RU"/>
              </w:rPr>
            </w:pPr>
            <w:r w:rsidRPr="00A04574">
              <w:rPr>
                <w:sz w:val="16"/>
                <w:szCs w:val="16"/>
                <w:lang w:val="uk-UA"/>
              </w:rPr>
              <w:t>-</w:t>
            </w:r>
          </w:p>
        </w:tc>
        <w:tc>
          <w:tcPr>
            <w:tcW w:w="405" w:type="pct"/>
            <w:shd w:val="clear" w:color="auto" w:fill="FFFFFF"/>
            <w:vAlign w:val="center"/>
          </w:tcPr>
          <w:p w14:paraId="17DFBE8F" w14:textId="77777777" w:rsidR="00A62DA4" w:rsidRPr="00C15CBD" w:rsidRDefault="00A62DA4" w:rsidP="00A62DA4">
            <w:pPr>
              <w:jc w:val="center"/>
              <w:rPr>
                <w:bCs/>
                <w:color w:val="000000"/>
                <w:sz w:val="16"/>
                <w:szCs w:val="16"/>
                <w:lang w:val="ru-RU"/>
              </w:rPr>
            </w:pPr>
            <w:r w:rsidRPr="00A04574">
              <w:rPr>
                <w:sz w:val="16"/>
                <w:szCs w:val="16"/>
                <w:lang w:val="uk-UA"/>
              </w:rPr>
              <w:t>Паперова, електронна</w:t>
            </w:r>
          </w:p>
        </w:tc>
        <w:tc>
          <w:tcPr>
            <w:tcW w:w="479" w:type="pct"/>
            <w:shd w:val="clear" w:color="auto" w:fill="FFFFFF"/>
            <w:vAlign w:val="center"/>
          </w:tcPr>
          <w:p w14:paraId="7D9E349C" w14:textId="77777777" w:rsidR="00A62DA4" w:rsidRPr="00C15CBD" w:rsidRDefault="00A62DA4" w:rsidP="00A62DA4">
            <w:pPr>
              <w:jc w:val="center"/>
              <w:rPr>
                <w:bCs/>
                <w:color w:val="000000"/>
                <w:sz w:val="16"/>
                <w:szCs w:val="16"/>
                <w:lang w:val="uk-UA"/>
              </w:rPr>
            </w:pPr>
            <w:r w:rsidRPr="00A04574">
              <w:rPr>
                <w:sz w:val="16"/>
                <w:szCs w:val="16"/>
                <w:lang w:val="uk-UA"/>
              </w:rPr>
              <w:t>Відділ доходів та економічного аналізу департаменту фінансів</w:t>
            </w:r>
          </w:p>
        </w:tc>
        <w:tc>
          <w:tcPr>
            <w:tcW w:w="127" w:type="pct"/>
            <w:shd w:val="clear" w:color="auto" w:fill="FFFFFF"/>
            <w:vAlign w:val="center"/>
          </w:tcPr>
          <w:p w14:paraId="39553B82" w14:textId="77777777" w:rsidR="00A62DA4" w:rsidRDefault="00A62DA4" w:rsidP="00A62DA4">
            <w:pPr>
              <w:jc w:val="center"/>
              <w:rPr>
                <w:bCs/>
                <w:i/>
                <w:sz w:val="16"/>
                <w:szCs w:val="16"/>
                <w:lang w:val="uk-UA"/>
              </w:rPr>
            </w:pPr>
            <w:r>
              <w:rPr>
                <w:bCs/>
                <w:i/>
                <w:sz w:val="16"/>
                <w:szCs w:val="16"/>
                <w:lang w:val="uk-UA"/>
              </w:rPr>
              <w:t>-</w:t>
            </w:r>
          </w:p>
        </w:tc>
      </w:tr>
      <w:tr w:rsidR="00A62DA4" w:rsidRPr="00B7371E" w14:paraId="13B99904" w14:textId="77777777" w:rsidTr="005A0359">
        <w:trPr>
          <w:trHeight w:val="421"/>
        </w:trPr>
        <w:tc>
          <w:tcPr>
            <w:tcW w:w="207" w:type="pct"/>
            <w:shd w:val="clear" w:color="auto" w:fill="FFFFFF"/>
            <w:vAlign w:val="center"/>
          </w:tcPr>
          <w:p w14:paraId="38650C28" w14:textId="77777777" w:rsidR="00A62DA4" w:rsidRDefault="00CC3287" w:rsidP="00A62DA4">
            <w:pPr>
              <w:jc w:val="center"/>
              <w:rPr>
                <w:b/>
                <w:bCs/>
                <w:sz w:val="16"/>
                <w:szCs w:val="16"/>
                <w:lang w:val="uk-UA"/>
              </w:rPr>
            </w:pPr>
            <w:r>
              <w:rPr>
                <w:b/>
                <w:bCs/>
                <w:sz w:val="16"/>
                <w:szCs w:val="16"/>
                <w:lang w:val="uk-UA"/>
              </w:rPr>
              <w:lastRenderedPageBreak/>
              <w:t>1292</w:t>
            </w:r>
          </w:p>
        </w:tc>
        <w:tc>
          <w:tcPr>
            <w:tcW w:w="480" w:type="pct"/>
            <w:shd w:val="clear" w:color="auto" w:fill="FFFFFF"/>
            <w:vAlign w:val="center"/>
          </w:tcPr>
          <w:p w14:paraId="17903E6A" w14:textId="77777777" w:rsidR="00A62DA4" w:rsidRPr="001811C4" w:rsidRDefault="00A62DA4" w:rsidP="00A62DA4">
            <w:pPr>
              <w:jc w:val="center"/>
              <w:rPr>
                <w:sz w:val="16"/>
                <w:szCs w:val="16"/>
                <w:lang w:val="uk-UA"/>
              </w:rPr>
            </w:pPr>
            <w:r w:rsidRPr="001811C4">
              <w:rPr>
                <w:sz w:val="16"/>
                <w:szCs w:val="16"/>
                <w:lang w:val="uk-UA"/>
              </w:rPr>
              <w:t xml:space="preserve">Про </w:t>
            </w:r>
            <w:r>
              <w:rPr>
                <w:sz w:val="16"/>
                <w:szCs w:val="16"/>
                <w:lang w:val="uk-UA"/>
              </w:rPr>
              <w:t>надання інформації</w:t>
            </w:r>
          </w:p>
        </w:tc>
        <w:tc>
          <w:tcPr>
            <w:tcW w:w="355" w:type="pct"/>
            <w:shd w:val="clear" w:color="auto" w:fill="FFFFFF"/>
            <w:vAlign w:val="center"/>
          </w:tcPr>
          <w:p w14:paraId="13B720DB" w14:textId="77777777" w:rsidR="00A62DA4" w:rsidRPr="001811C4" w:rsidRDefault="00A62DA4" w:rsidP="00A62DA4">
            <w:pPr>
              <w:jc w:val="center"/>
              <w:rPr>
                <w:sz w:val="16"/>
                <w:szCs w:val="16"/>
              </w:rPr>
            </w:pPr>
            <w:r w:rsidRPr="001811C4">
              <w:rPr>
                <w:sz w:val="16"/>
                <w:szCs w:val="16"/>
              </w:rPr>
              <w:t>№</w:t>
            </w:r>
            <w:r>
              <w:rPr>
                <w:sz w:val="16"/>
                <w:szCs w:val="16"/>
                <w:lang w:val="uk-UA"/>
              </w:rPr>
              <w:t xml:space="preserve"> вих-289</w:t>
            </w:r>
            <w:r w:rsidRPr="001811C4">
              <w:rPr>
                <w:sz w:val="16"/>
                <w:szCs w:val="16"/>
              </w:rPr>
              <w:t>/07-</w:t>
            </w:r>
            <w:r>
              <w:rPr>
                <w:sz w:val="16"/>
                <w:szCs w:val="16"/>
                <w:lang w:val="uk-UA"/>
              </w:rPr>
              <w:t>22</w:t>
            </w:r>
            <w:r w:rsidRPr="001811C4">
              <w:rPr>
                <w:sz w:val="16"/>
                <w:szCs w:val="16"/>
              </w:rPr>
              <w:t>/26</w:t>
            </w:r>
          </w:p>
        </w:tc>
        <w:tc>
          <w:tcPr>
            <w:tcW w:w="298" w:type="pct"/>
            <w:shd w:val="clear" w:color="auto" w:fill="FFFFFF"/>
            <w:vAlign w:val="center"/>
          </w:tcPr>
          <w:p w14:paraId="73743BCF" w14:textId="77777777" w:rsidR="00A62DA4" w:rsidRPr="001811C4" w:rsidRDefault="00A62DA4" w:rsidP="00A62DA4">
            <w:pPr>
              <w:jc w:val="center"/>
              <w:rPr>
                <w:sz w:val="16"/>
                <w:szCs w:val="16"/>
                <w:lang w:val="uk-UA"/>
              </w:rPr>
            </w:pPr>
            <w:r>
              <w:rPr>
                <w:sz w:val="16"/>
                <w:szCs w:val="16"/>
                <w:lang w:val="uk-UA"/>
              </w:rPr>
              <w:t>13</w:t>
            </w:r>
            <w:r w:rsidRPr="001811C4">
              <w:rPr>
                <w:sz w:val="16"/>
                <w:szCs w:val="16"/>
                <w:lang w:val="uk-UA"/>
              </w:rPr>
              <w:t>.02.2026</w:t>
            </w:r>
          </w:p>
        </w:tc>
        <w:tc>
          <w:tcPr>
            <w:tcW w:w="306" w:type="pct"/>
            <w:shd w:val="clear" w:color="auto" w:fill="FFFFFF"/>
            <w:vAlign w:val="center"/>
          </w:tcPr>
          <w:p w14:paraId="4D2774A0" w14:textId="77777777" w:rsidR="00A62DA4" w:rsidRPr="001811C4" w:rsidRDefault="00A62DA4" w:rsidP="00A62DA4">
            <w:pPr>
              <w:jc w:val="center"/>
              <w:rPr>
                <w:sz w:val="16"/>
                <w:szCs w:val="16"/>
              </w:rPr>
            </w:pPr>
            <w:r w:rsidRPr="001811C4">
              <w:rPr>
                <w:sz w:val="16"/>
                <w:szCs w:val="16"/>
              </w:rPr>
              <w:t>-</w:t>
            </w:r>
          </w:p>
        </w:tc>
        <w:tc>
          <w:tcPr>
            <w:tcW w:w="434" w:type="pct"/>
            <w:shd w:val="clear" w:color="auto" w:fill="FFFFFF"/>
            <w:vAlign w:val="center"/>
          </w:tcPr>
          <w:p w14:paraId="7DB204D9" w14:textId="77777777" w:rsidR="00A62DA4" w:rsidRPr="001811C4" w:rsidRDefault="00A62DA4" w:rsidP="00A62DA4">
            <w:pPr>
              <w:jc w:val="center"/>
              <w:rPr>
                <w:sz w:val="16"/>
                <w:szCs w:val="16"/>
                <w:lang w:val="ru-RU"/>
              </w:rPr>
            </w:pPr>
            <w:r w:rsidRPr="001811C4">
              <w:rPr>
                <w:sz w:val="16"/>
                <w:szCs w:val="16"/>
                <w:lang w:val="ru-RU"/>
              </w:rPr>
              <w:t>Відділ фінансів місцевих органів влади</w:t>
            </w:r>
          </w:p>
        </w:tc>
        <w:tc>
          <w:tcPr>
            <w:tcW w:w="273" w:type="pct"/>
            <w:shd w:val="clear" w:color="auto" w:fill="FFFFFF"/>
            <w:vAlign w:val="center"/>
          </w:tcPr>
          <w:p w14:paraId="3170FA29" w14:textId="77777777" w:rsidR="00A62DA4" w:rsidRPr="001811C4" w:rsidRDefault="00A62DA4" w:rsidP="00A62DA4">
            <w:pPr>
              <w:jc w:val="center"/>
              <w:rPr>
                <w:sz w:val="16"/>
                <w:szCs w:val="16"/>
              </w:rPr>
            </w:pPr>
            <w:r w:rsidRPr="001811C4">
              <w:rPr>
                <w:sz w:val="16"/>
                <w:szCs w:val="16"/>
              </w:rPr>
              <w:t>-</w:t>
            </w:r>
          </w:p>
        </w:tc>
        <w:tc>
          <w:tcPr>
            <w:tcW w:w="166" w:type="pct"/>
            <w:shd w:val="clear" w:color="auto" w:fill="FFFFFF"/>
            <w:vAlign w:val="center"/>
          </w:tcPr>
          <w:p w14:paraId="5639BE26" w14:textId="77777777" w:rsidR="00A62DA4" w:rsidRPr="001811C4" w:rsidRDefault="00A62DA4" w:rsidP="00A62DA4">
            <w:pPr>
              <w:jc w:val="center"/>
              <w:rPr>
                <w:sz w:val="16"/>
                <w:szCs w:val="16"/>
              </w:rPr>
            </w:pPr>
            <w:r w:rsidRPr="001811C4">
              <w:rPr>
                <w:sz w:val="16"/>
                <w:szCs w:val="16"/>
              </w:rPr>
              <w:t>-</w:t>
            </w:r>
          </w:p>
        </w:tc>
        <w:tc>
          <w:tcPr>
            <w:tcW w:w="306" w:type="pct"/>
            <w:shd w:val="clear" w:color="auto" w:fill="FFFFFF"/>
            <w:vAlign w:val="center"/>
          </w:tcPr>
          <w:p w14:paraId="0040AE0C" w14:textId="77777777" w:rsidR="00A62DA4" w:rsidRPr="001811C4" w:rsidRDefault="00A62DA4" w:rsidP="00A62DA4">
            <w:pPr>
              <w:jc w:val="center"/>
              <w:rPr>
                <w:sz w:val="16"/>
                <w:szCs w:val="16"/>
              </w:rPr>
            </w:pPr>
            <w:r w:rsidRPr="001811C4">
              <w:rPr>
                <w:sz w:val="16"/>
                <w:szCs w:val="16"/>
              </w:rPr>
              <w:t>фінанси</w:t>
            </w:r>
          </w:p>
        </w:tc>
        <w:tc>
          <w:tcPr>
            <w:tcW w:w="414" w:type="pct"/>
            <w:shd w:val="clear" w:color="auto" w:fill="FFFFFF"/>
            <w:vAlign w:val="center"/>
          </w:tcPr>
          <w:p w14:paraId="4C61A799" w14:textId="77777777" w:rsidR="00A62DA4" w:rsidRPr="001811C4" w:rsidRDefault="00A62DA4" w:rsidP="00A62DA4">
            <w:pPr>
              <w:jc w:val="center"/>
              <w:rPr>
                <w:sz w:val="16"/>
                <w:szCs w:val="16"/>
                <w:lang w:val="uk-UA"/>
              </w:rPr>
            </w:pPr>
            <w:r w:rsidRPr="001811C4">
              <w:rPr>
                <w:sz w:val="16"/>
                <w:szCs w:val="16"/>
                <w:lang w:val="uk-UA"/>
              </w:rPr>
              <w:t xml:space="preserve">Про </w:t>
            </w:r>
            <w:r>
              <w:rPr>
                <w:sz w:val="16"/>
                <w:szCs w:val="16"/>
                <w:lang w:val="uk-UA"/>
              </w:rPr>
              <w:t>надання інформації</w:t>
            </w:r>
          </w:p>
        </w:tc>
        <w:tc>
          <w:tcPr>
            <w:tcW w:w="323" w:type="pct"/>
            <w:shd w:val="clear" w:color="auto" w:fill="FFFFFF"/>
            <w:vAlign w:val="center"/>
          </w:tcPr>
          <w:p w14:paraId="59677CFC" w14:textId="77777777" w:rsidR="00A62DA4" w:rsidRPr="001811C4" w:rsidRDefault="00A62DA4" w:rsidP="00A62DA4">
            <w:pPr>
              <w:jc w:val="center"/>
              <w:rPr>
                <w:sz w:val="16"/>
                <w:szCs w:val="16"/>
              </w:rPr>
            </w:pPr>
            <w:r w:rsidRPr="001811C4">
              <w:rPr>
                <w:sz w:val="16"/>
                <w:szCs w:val="16"/>
              </w:rPr>
              <w:t>Текстовий документ</w:t>
            </w:r>
          </w:p>
        </w:tc>
        <w:tc>
          <w:tcPr>
            <w:tcW w:w="265" w:type="pct"/>
            <w:shd w:val="clear" w:color="auto" w:fill="FFFFFF"/>
            <w:vAlign w:val="center"/>
          </w:tcPr>
          <w:p w14:paraId="7232C70E" w14:textId="77777777" w:rsidR="00A62DA4" w:rsidRPr="001811C4" w:rsidRDefault="00A62DA4" w:rsidP="00A62DA4">
            <w:pPr>
              <w:jc w:val="center"/>
              <w:rPr>
                <w:sz w:val="16"/>
                <w:szCs w:val="16"/>
              </w:rPr>
            </w:pPr>
            <w:r w:rsidRPr="001811C4">
              <w:rPr>
                <w:sz w:val="16"/>
                <w:szCs w:val="16"/>
              </w:rPr>
              <w:t>Лист</w:t>
            </w:r>
          </w:p>
        </w:tc>
        <w:tc>
          <w:tcPr>
            <w:tcW w:w="162" w:type="pct"/>
            <w:shd w:val="clear" w:color="auto" w:fill="FFFFFF"/>
            <w:vAlign w:val="center"/>
          </w:tcPr>
          <w:p w14:paraId="210B596D" w14:textId="77777777" w:rsidR="00A62DA4" w:rsidRPr="001811C4" w:rsidRDefault="00A62DA4" w:rsidP="00A62DA4">
            <w:pPr>
              <w:jc w:val="center"/>
              <w:rPr>
                <w:sz w:val="16"/>
                <w:szCs w:val="16"/>
              </w:rPr>
            </w:pPr>
            <w:r w:rsidRPr="001811C4">
              <w:rPr>
                <w:sz w:val="16"/>
                <w:szCs w:val="16"/>
              </w:rPr>
              <w:t>-</w:t>
            </w:r>
          </w:p>
        </w:tc>
        <w:tc>
          <w:tcPr>
            <w:tcW w:w="405" w:type="pct"/>
            <w:shd w:val="clear" w:color="auto" w:fill="FFFFFF"/>
            <w:vAlign w:val="center"/>
          </w:tcPr>
          <w:p w14:paraId="4B726F75" w14:textId="77777777" w:rsidR="00A62DA4" w:rsidRPr="001811C4" w:rsidRDefault="00A62DA4" w:rsidP="00A62DA4">
            <w:pPr>
              <w:jc w:val="center"/>
              <w:rPr>
                <w:sz w:val="16"/>
                <w:szCs w:val="16"/>
              </w:rPr>
            </w:pPr>
            <w:r w:rsidRPr="001811C4">
              <w:rPr>
                <w:sz w:val="16"/>
                <w:szCs w:val="16"/>
              </w:rPr>
              <w:t>Паперова</w:t>
            </w:r>
          </w:p>
        </w:tc>
        <w:tc>
          <w:tcPr>
            <w:tcW w:w="479" w:type="pct"/>
            <w:shd w:val="clear" w:color="auto" w:fill="FFFFFF"/>
            <w:vAlign w:val="center"/>
          </w:tcPr>
          <w:p w14:paraId="002AB293" w14:textId="77777777" w:rsidR="00A62DA4" w:rsidRPr="001811C4" w:rsidRDefault="00A62DA4" w:rsidP="00A62DA4">
            <w:pPr>
              <w:jc w:val="center"/>
              <w:rPr>
                <w:sz w:val="16"/>
                <w:szCs w:val="16"/>
                <w:lang w:val="ru-RU"/>
              </w:rPr>
            </w:pPr>
            <w:r w:rsidRPr="001811C4">
              <w:rPr>
                <w:sz w:val="16"/>
                <w:szCs w:val="16"/>
                <w:lang w:val="ru-RU"/>
              </w:rPr>
              <w:t>Відділ фінансів місцевих органів влади</w:t>
            </w:r>
          </w:p>
        </w:tc>
        <w:tc>
          <w:tcPr>
            <w:tcW w:w="127" w:type="pct"/>
            <w:shd w:val="clear" w:color="auto" w:fill="FFFFFF"/>
            <w:vAlign w:val="center"/>
          </w:tcPr>
          <w:p w14:paraId="0111676E" w14:textId="77777777" w:rsidR="00A62DA4" w:rsidRPr="001811C4" w:rsidRDefault="00A62DA4" w:rsidP="00A62DA4">
            <w:pPr>
              <w:jc w:val="center"/>
              <w:rPr>
                <w:bCs/>
                <w:lang w:val="ru-RU"/>
              </w:rPr>
            </w:pPr>
            <w:r w:rsidRPr="001811C4">
              <w:rPr>
                <w:bCs/>
                <w:lang w:val="ru-RU"/>
              </w:rPr>
              <w:t>-</w:t>
            </w:r>
          </w:p>
        </w:tc>
      </w:tr>
    </w:tbl>
    <w:p w14:paraId="522FFD30" w14:textId="77777777" w:rsidR="00C56741" w:rsidRDefault="00C56741" w:rsidP="008B11D7">
      <w:pPr>
        <w:jc w:val="center"/>
        <w:rPr>
          <w:rStyle w:val="affa"/>
          <w:lang w:val="uk-UA"/>
        </w:rPr>
      </w:pPr>
    </w:p>
    <w:p w14:paraId="16110B95" w14:textId="77777777" w:rsidR="00E31ACA" w:rsidRDefault="00E31ACA" w:rsidP="008B11D7">
      <w:pPr>
        <w:jc w:val="center"/>
        <w:rPr>
          <w:rStyle w:val="affa"/>
          <w:lang w:val="uk-UA"/>
        </w:rPr>
      </w:pPr>
    </w:p>
    <w:p w14:paraId="26F6113F" w14:textId="77777777" w:rsidR="00B1717B" w:rsidRPr="008B11D7" w:rsidRDefault="008B11D7" w:rsidP="008B11D7">
      <w:pPr>
        <w:jc w:val="center"/>
        <w:rPr>
          <w:rStyle w:val="affa"/>
          <w:lang w:val="uk-UA"/>
        </w:rPr>
      </w:pPr>
      <w:r>
        <w:rPr>
          <w:rStyle w:val="affa"/>
          <w:lang w:val="uk-UA"/>
        </w:rPr>
        <w:t>_______________</w:t>
      </w:r>
    </w:p>
    <w:sectPr w:rsidR="00B1717B"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0AE0F" w14:textId="77777777" w:rsidR="0003209A" w:rsidRDefault="0003209A" w:rsidP="003D1F95">
      <w:r>
        <w:separator/>
      </w:r>
    </w:p>
  </w:endnote>
  <w:endnote w:type="continuationSeparator" w:id="0">
    <w:p w14:paraId="7EFC2976" w14:textId="77777777" w:rsidR="0003209A" w:rsidRDefault="0003209A"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ansSerif">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842A6" w14:textId="77777777" w:rsidR="0003209A" w:rsidRDefault="0003209A" w:rsidP="003D1F95">
      <w:r>
        <w:separator/>
      </w:r>
    </w:p>
  </w:footnote>
  <w:footnote w:type="continuationSeparator" w:id="0">
    <w:p w14:paraId="2B227ED8" w14:textId="77777777" w:rsidR="0003209A" w:rsidRDefault="0003209A"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539135">
    <w:abstractNumId w:val="8"/>
  </w:num>
  <w:num w:numId="2" w16cid:durableId="749544019">
    <w:abstractNumId w:val="9"/>
  </w:num>
  <w:num w:numId="3" w16cid:durableId="1976176641">
    <w:abstractNumId w:val="3"/>
  </w:num>
  <w:num w:numId="4" w16cid:durableId="415368652">
    <w:abstractNumId w:val="11"/>
  </w:num>
  <w:num w:numId="5" w16cid:durableId="155651835">
    <w:abstractNumId w:val="13"/>
  </w:num>
  <w:num w:numId="6" w16cid:durableId="1749570480">
    <w:abstractNumId w:val="17"/>
  </w:num>
  <w:num w:numId="7" w16cid:durableId="1499928488">
    <w:abstractNumId w:val="6"/>
  </w:num>
  <w:num w:numId="8" w16cid:durableId="823667847">
    <w:abstractNumId w:val="14"/>
  </w:num>
  <w:num w:numId="9" w16cid:durableId="1698316620">
    <w:abstractNumId w:val="7"/>
  </w:num>
  <w:num w:numId="10" w16cid:durableId="1346010067">
    <w:abstractNumId w:val="10"/>
  </w:num>
  <w:num w:numId="11" w16cid:durableId="231743939">
    <w:abstractNumId w:val="0"/>
  </w:num>
  <w:num w:numId="12" w16cid:durableId="1596012832">
    <w:abstractNumId w:val="1"/>
  </w:num>
  <w:num w:numId="13" w16cid:durableId="1034765964">
    <w:abstractNumId w:val="2"/>
  </w:num>
  <w:num w:numId="14" w16cid:durableId="516433733">
    <w:abstractNumId w:val="12"/>
  </w:num>
  <w:num w:numId="15" w16cid:durableId="691958567">
    <w:abstractNumId w:val="15"/>
  </w:num>
  <w:num w:numId="16" w16cid:durableId="1570533404">
    <w:abstractNumId w:val="5"/>
  </w:num>
  <w:num w:numId="17" w16cid:durableId="930430886">
    <w:abstractNumId w:val="18"/>
  </w:num>
  <w:num w:numId="18" w16cid:durableId="150685951">
    <w:abstractNumId w:val="4"/>
  </w:num>
  <w:num w:numId="19" w16cid:durableId="7583359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C56"/>
    <w:rsid w:val="000300A1"/>
    <w:rsid w:val="0003014D"/>
    <w:rsid w:val="00030F7A"/>
    <w:rsid w:val="0003115B"/>
    <w:rsid w:val="0003168E"/>
    <w:rsid w:val="000316BF"/>
    <w:rsid w:val="0003209A"/>
    <w:rsid w:val="00032F5A"/>
    <w:rsid w:val="00033390"/>
    <w:rsid w:val="000333A4"/>
    <w:rsid w:val="000339C2"/>
    <w:rsid w:val="00033A7C"/>
    <w:rsid w:val="00033F39"/>
    <w:rsid w:val="00034769"/>
    <w:rsid w:val="00034B79"/>
    <w:rsid w:val="0003514D"/>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46"/>
    <w:rsid w:val="000666F7"/>
    <w:rsid w:val="00067DFF"/>
    <w:rsid w:val="000703DA"/>
    <w:rsid w:val="000707E2"/>
    <w:rsid w:val="000708C9"/>
    <w:rsid w:val="00071681"/>
    <w:rsid w:val="00071BFE"/>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368"/>
    <w:rsid w:val="000C06D4"/>
    <w:rsid w:val="000C0D83"/>
    <w:rsid w:val="000C0DD3"/>
    <w:rsid w:val="000C13A6"/>
    <w:rsid w:val="000C1987"/>
    <w:rsid w:val="000C1A78"/>
    <w:rsid w:val="000C280D"/>
    <w:rsid w:val="000C283B"/>
    <w:rsid w:val="000C3883"/>
    <w:rsid w:val="000C3DE0"/>
    <w:rsid w:val="000C43EE"/>
    <w:rsid w:val="000C467F"/>
    <w:rsid w:val="000C4CCB"/>
    <w:rsid w:val="000C528D"/>
    <w:rsid w:val="000C5553"/>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C82"/>
    <w:rsid w:val="000D1C88"/>
    <w:rsid w:val="000D389F"/>
    <w:rsid w:val="000D41D6"/>
    <w:rsid w:val="000D46B4"/>
    <w:rsid w:val="000D4AE2"/>
    <w:rsid w:val="000D4CAB"/>
    <w:rsid w:val="000D525C"/>
    <w:rsid w:val="000D55BF"/>
    <w:rsid w:val="000D5BBE"/>
    <w:rsid w:val="000D5FF3"/>
    <w:rsid w:val="000D7303"/>
    <w:rsid w:val="000D77A3"/>
    <w:rsid w:val="000E0836"/>
    <w:rsid w:val="000E0A39"/>
    <w:rsid w:val="000E0F77"/>
    <w:rsid w:val="000E1313"/>
    <w:rsid w:val="000E1480"/>
    <w:rsid w:val="000E14A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59"/>
    <w:rsid w:val="000F0132"/>
    <w:rsid w:val="000F0231"/>
    <w:rsid w:val="000F0310"/>
    <w:rsid w:val="000F07AE"/>
    <w:rsid w:val="000F0814"/>
    <w:rsid w:val="000F1DDB"/>
    <w:rsid w:val="000F21EE"/>
    <w:rsid w:val="000F249E"/>
    <w:rsid w:val="000F27CE"/>
    <w:rsid w:val="000F3368"/>
    <w:rsid w:val="000F3777"/>
    <w:rsid w:val="000F3926"/>
    <w:rsid w:val="000F3DBD"/>
    <w:rsid w:val="000F404B"/>
    <w:rsid w:val="000F4658"/>
    <w:rsid w:val="000F4683"/>
    <w:rsid w:val="000F46A9"/>
    <w:rsid w:val="000F4A15"/>
    <w:rsid w:val="000F4AF4"/>
    <w:rsid w:val="000F58B6"/>
    <w:rsid w:val="000F6340"/>
    <w:rsid w:val="000F6B15"/>
    <w:rsid w:val="000F7B7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AE2"/>
    <w:rsid w:val="001169E8"/>
    <w:rsid w:val="00116CCB"/>
    <w:rsid w:val="00117A86"/>
    <w:rsid w:val="00117BAF"/>
    <w:rsid w:val="00117C8D"/>
    <w:rsid w:val="0012067E"/>
    <w:rsid w:val="0012074D"/>
    <w:rsid w:val="00120F81"/>
    <w:rsid w:val="00121A2C"/>
    <w:rsid w:val="00121D6A"/>
    <w:rsid w:val="00123216"/>
    <w:rsid w:val="00123468"/>
    <w:rsid w:val="001239DB"/>
    <w:rsid w:val="001256E1"/>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41E0"/>
    <w:rsid w:val="001542B6"/>
    <w:rsid w:val="00154451"/>
    <w:rsid w:val="00155688"/>
    <w:rsid w:val="00156274"/>
    <w:rsid w:val="00156826"/>
    <w:rsid w:val="001575C4"/>
    <w:rsid w:val="001576F8"/>
    <w:rsid w:val="00160130"/>
    <w:rsid w:val="001601D8"/>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7077"/>
    <w:rsid w:val="00177140"/>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B34"/>
    <w:rsid w:val="001A504A"/>
    <w:rsid w:val="001A5421"/>
    <w:rsid w:val="001A5495"/>
    <w:rsid w:val="001A585B"/>
    <w:rsid w:val="001A5FC9"/>
    <w:rsid w:val="001A61F7"/>
    <w:rsid w:val="001A64B4"/>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57C"/>
    <w:rsid w:val="001B676D"/>
    <w:rsid w:val="001B6C18"/>
    <w:rsid w:val="001B6D50"/>
    <w:rsid w:val="001B72F5"/>
    <w:rsid w:val="001B7345"/>
    <w:rsid w:val="001B76A9"/>
    <w:rsid w:val="001B7807"/>
    <w:rsid w:val="001C1606"/>
    <w:rsid w:val="001C2930"/>
    <w:rsid w:val="001C40A5"/>
    <w:rsid w:val="001C40BD"/>
    <w:rsid w:val="001C4380"/>
    <w:rsid w:val="001C44F0"/>
    <w:rsid w:val="001C4DA4"/>
    <w:rsid w:val="001C4DFB"/>
    <w:rsid w:val="001C4F27"/>
    <w:rsid w:val="001C4FA1"/>
    <w:rsid w:val="001C5440"/>
    <w:rsid w:val="001C5E44"/>
    <w:rsid w:val="001C6A5A"/>
    <w:rsid w:val="001C6E9E"/>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3FE5"/>
    <w:rsid w:val="001E42CA"/>
    <w:rsid w:val="001E4685"/>
    <w:rsid w:val="001E4BD8"/>
    <w:rsid w:val="001E5149"/>
    <w:rsid w:val="001E52AC"/>
    <w:rsid w:val="001E5582"/>
    <w:rsid w:val="001E6C11"/>
    <w:rsid w:val="001E7647"/>
    <w:rsid w:val="001E77E8"/>
    <w:rsid w:val="001F0313"/>
    <w:rsid w:val="001F13C5"/>
    <w:rsid w:val="001F1556"/>
    <w:rsid w:val="001F1EBE"/>
    <w:rsid w:val="001F22A1"/>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773"/>
    <w:rsid w:val="00202B68"/>
    <w:rsid w:val="00202C77"/>
    <w:rsid w:val="002034D3"/>
    <w:rsid w:val="002039EA"/>
    <w:rsid w:val="00203E07"/>
    <w:rsid w:val="0020523F"/>
    <w:rsid w:val="002056CB"/>
    <w:rsid w:val="00205AE7"/>
    <w:rsid w:val="00205C44"/>
    <w:rsid w:val="002061E1"/>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8A6"/>
    <w:rsid w:val="00233153"/>
    <w:rsid w:val="002339AD"/>
    <w:rsid w:val="00233AF1"/>
    <w:rsid w:val="00233E95"/>
    <w:rsid w:val="002342D3"/>
    <w:rsid w:val="00234F92"/>
    <w:rsid w:val="00235863"/>
    <w:rsid w:val="00235E59"/>
    <w:rsid w:val="0023605F"/>
    <w:rsid w:val="00236394"/>
    <w:rsid w:val="002364EC"/>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27F2"/>
    <w:rsid w:val="00242C3E"/>
    <w:rsid w:val="0024329D"/>
    <w:rsid w:val="0024344C"/>
    <w:rsid w:val="002436A7"/>
    <w:rsid w:val="00243965"/>
    <w:rsid w:val="00243D53"/>
    <w:rsid w:val="0024423E"/>
    <w:rsid w:val="00244A94"/>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51D"/>
    <w:rsid w:val="002539CC"/>
    <w:rsid w:val="00254B5E"/>
    <w:rsid w:val="00254CAD"/>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393"/>
    <w:rsid w:val="0027259F"/>
    <w:rsid w:val="002731C5"/>
    <w:rsid w:val="00273B04"/>
    <w:rsid w:val="00273D7A"/>
    <w:rsid w:val="00274F82"/>
    <w:rsid w:val="00275864"/>
    <w:rsid w:val="0027600F"/>
    <w:rsid w:val="00276399"/>
    <w:rsid w:val="002767B1"/>
    <w:rsid w:val="002768CF"/>
    <w:rsid w:val="00276F9F"/>
    <w:rsid w:val="002770A1"/>
    <w:rsid w:val="0027744D"/>
    <w:rsid w:val="00277702"/>
    <w:rsid w:val="00280160"/>
    <w:rsid w:val="0028123D"/>
    <w:rsid w:val="0028130D"/>
    <w:rsid w:val="00281621"/>
    <w:rsid w:val="00281ECD"/>
    <w:rsid w:val="00283242"/>
    <w:rsid w:val="00283816"/>
    <w:rsid w:val="00284255"/>
    <w:rsid w:val="002842E6"/>
    <w:rsid w:val="00284C79"/>
    <w:rsid w:val="00285429"/>
    <w:rsid w:val="00285633"/>
    <w:rsid w:val="00285E3F"/>
    <w:rsid w:val="00285FA8"/>
    <w:rsid w:val="002860E9"/>
    <w:rsid w:val="00286203"/>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06"/>
    <w:rsid w:val="002965ED"/>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A10"/>
    <w:rsid w:val="002C1C13"/>
    <w:rsid w:val="002C1E72"/>
    <w:rsid w:val="002C2949"/>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235"/>
    <w:rsid w:val="002D126C"/>
    <w:rsid w:val="002D1489"/>
    <w:rsid w:val="002D166D"/>
    <w:rsid w:val="002D16F7"/>
    <w:rsid w:val="002D194C"/>
    <w:rsid w:val="002D1A4F"/>
    <w:rsid w:val="002D1B61"/>
    <w:rsid w:val="002D213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0C01"/>
    <w:rsid w:val="002F14F0"/>
    <w:rsid w:val="002F1880"/>
    <w:rsid w:val="002F2426"/>
    <w:rsid w:val="002F2790"/>
    <w:rsid w:val="002F307A"/>
    <w:rsid w:val="002F3103"/>
    <w:rsid w:val="002F3171"/>
    <w:rsid w:val="002F38E1"/>
    <w:rsid w:val="002F3EC5"/>
    <w:rsid w:val="002F47BC"/>
    <w:rsid w:val="002F4819"/>
    <w:rsid w:val="002F57A1"/>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6A4C"/>
    <w:rsid w:val="00326B06"/>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46A8"/>
    <w:rsid w:val="00374C28"/>
    <w:rsid w:val="0037551F"/>
    <w:rsid w:val="0037682B"/>
    <w:rsid w:val="00376A28"/>
    <w:rsid w:val="00376ABE"/>
    <w:rsid w:val="00376CD8"/>
    <w:rsid w:val="00376CFA"/>
    <w:rsid w:val="00377AB2"/>
    <w:rsid w:val="00377C0B"/>
    <w:rsid w:val="00377DEA"/>
    <w:rsid w:val="00380311"/>
    <w:rsid w:val="0038075F"/>
    <w:rsid w:val="00380C40"/>
    <w:rsid w:val="00381B14"/>
    <w:rsid w:val="00382477"/>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67A7"/>
    <w:rsid w:val="003A0925"/>
    <w:rsid w:val="003A0D67"/>
    <w:rsid w:val="003A13ED"/>
    <w:rsid w:val="003A13F0"/>
    <w:rsid w:val="003A1FEA"/>
    <w:rsid w:val="003A206A"/>
    <w:rsid w:val="003A2553"/>
    <w:rsid w:val="003A25FF"/>
    <w:rsid w:val="003A2855"/>
    <w:rsid w:val="003A2B83"/>
    <w:rsid w:val="003A2C81"/>
    <w:rsid w:val="003A3253"/>
    <w:rsid w:val="003A3590"/>
    <w:rsid w:val="003A3601"/>
    <w:rsid w:val="003A40F4"/>
    <w:rsid w:val="003A4175"/>
    <w:rsid w:val="003A450C"/>
    <w:rsid w:val="003A554D"/>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7DEE"/>
    <w:rsid w:val="003E0C2B"/>
    <w:rsid w:val="003E108E"/>
    <w:rsid w:val="003E2110"/>
    <w:rsid w:val="003E23BE"/>
    <w:rsid w:val="003E26D4"/>
    <w:rsid w:val="003E2A53"/>
    <w:rsid w:val="003E2F4D"/>
    <w:rsid w:val="003E395E"/>
    <w:rsid w:val="003E3D09"/>
    <w:rsid w:val="003E40B9"/>
    <w:rsid w:val="003E4394"/>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A0B"/>
    <w:rsid w:val="00420BB8"/>
    <w:rsid w:val="0042214F"/>
    <w:rsid w:val="00422325"/>
    <w:rsid w:val="0042248E"/>
    <w:rsid w:val="004226F8"/>
    <w:rsid w:val="00422D52"/>
    <w:rsid w:val="00422D6D"/>
    <w:rsid w:val="004230BB"/>
    <w:rsid w:val="004235DB"/>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8C7"/>
    <w:rsid w:val="0043155F"/>
    <w:rsid w:val="00431580"/>
    <w:rsid w:val="0043227B"/>
    <w:rsid w:val="00432C92"/>
    <w:rsid w:val="004334BA"/>
    <w:rsid w:val="00433806"/>
    <w:rsid w:val="0043391D"/>
    <w:rsid w:val="00433BD6"/>
    <w:rsid w:val="00433C54"/>
    <w:rsid w:val="00434052"/>
    <w:rsid w:val="00434DE7"/>
    <w:rsid w:val="00434F72"/>
    <w:rsid w:val="00435732"/>
    <w:rsid w:val="004358EE"/>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987"/>
    <w:rsid w:val="004441C4"/>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70121"/>
    <w:rsid w:val="00470679"/>
    <w:rsid w:val="0047105D"/>
    <w:rsid w:val="00471DFE"/>
    <w:rsid w:val="00471ED6"/>
    <w:rsid w:val="004721F0"/>
    <w:rsid w:val="004723E8"/>
    <w:rsid w:val="004730B6"/>
    <w:rsid w:val="004737C7"/>
    <w:rsid w:val="00473CFA"/>
    <w:rsid w:val="00474653"/>
    <w:rsid w:val="0047466B"/>
    <w:rsid w:val="004752DE"/>
    <w:rsid w:val="00475820"/>
    <w:rsid w:val="00475A1D"/>
    <w:rsid w:val="0047617C"/>
    <w:rsid w:val="0047693F"/>
    <w:rsid w:val="00476F9C"/>
    <w:rsid w:val="004774A0"/>
    <w:rsid w:val="004774D4"/>
    <w:rsid w:val="004777B3"/>
    <w:rsid w:val="0047792F"/>
    <w:rsid w:val="00477BBA"/>
    <w:rsid w:val="00477BDE"/>
    <w:rsid w:val="00477FF7"/>
    <w:rsid w:val="0048013E"/>
    <w:rsid w:val="00481618"/>
    <w:rsid w:val="00481812"/>
    <w:rsid w:val="0048186A"/>
    <w:rsid w:val="00481D09"/>
    <w:rsid w:val="004820BA"/>
    <w:rsid w:val="004821AE"/>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22A"/>
    <w:rsid w:val="004A5D46"/>
    <w:rsid w:val="004A5EC7"/>
    <w:rsid w:val="004A62E3"/>
    <w:rsid w:val="004A72E6"/>
    <w:rsid w:val="004A7A98"/>
    <w:rsid w:val="004A7BE8"/>
    <w:rsid w:val="004B0374"/>
    <w:rsid w:val="004B1646"/>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C0"/>
    <w:rsid w:val="004B543E"/>
    <w:rsid w:val="004B5577"/>
    <w:rsid w:val="004B5E1C"/>
    <w:rsid w:val="004B65EE"/>
    <w:rsid w:val="004B7562"/>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4EB7"/>
    <w:rsid w:val="004E5135"/>
    <w:rsid w:val="004E54DF"/>
    <w:rsid w:val="004E5B27"/>
    <w:rsid w:val="004E5C49"/>
    <w:rsid w:val="004E6626"/>
    <w:rsid w:val="004E6CD0"/>
    <w:rsid w:val="004E7DB6"/>
    <w:rsid w:val="004E7E4B"/>
    <w:rsid w:val="004E7F64"/>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50018E"/>
    <w:rsid w:val="005005E6"/>
    <w:rsid w:val="00500AC5"/>
    <w:rsid w:val="00500C1E"/>
    <w:rsid w:val="0050115B"/>
    <w:rsid w:val="00501696"/>
    <w:rsid w:val="00502C1B"/>
    <w:rsid w:val="00502CD7"/>
    <w:rsid w:val="00503893"/>
    <w:rsid w:val="005049D7"/>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2903"/>
    <w:rsid w:val="005429E9"/>
    <w:rsid w:val="005434DB"/>
    <w:rsid w:val="005437DA"/>
    <w:rsid w:val="00543834"/>
    <w:rsid w:val="005445A6"/>
    <w:rsid w:val="005454FE"/>
    <w:rsid w:val="005459A4"/>
    <w:rsid w:val="00546069"/>
    <w:rsid w:val="0054653D"/>
    <w:rsid w:val="00547463"/>
    <w:rsid w:val="00547697"/>
    <w:rsid w:val="00547B55"/>
    <w:rsid w:val="00547B74"/>
    <w:rsid w:val="0055058C"/>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692"/>
    <w:rsid w:val="00576C43"/>
    <w:rsid w:val="00577658"/>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90A"/>
    <w:rsid w:val="00592957"/>
    <w:rsid w:val="00592CD7"/>
    <w:rsid w:val="00592CFE"/>
    <w:rsid w:val="00592EC9"/>
    <w:rsid w:val="005933D3"/>
    <w:rsid w:val="00593B96"/>
    <w:rsid w:val="005948F6"/>
    <w:rsid w:val="00594B39"/>
    <w:rsid w:val="0059521E"/>
    <w:rsid w:val="005954A6"/>
    <w:rsid w:val="0059612A"/>
    <w:rsid w:val="00596460"/>
    <w:rsid w:val="00596B41"/>
    <w:rsid w:val="0059746E"/>
    <w:rsid w:val="00597BE5"/>
    <w:rsid w:val="00597CF5"/>
    <w:rsid w:val="00597FFD"/>
    <w:rsid w:val="005A0189"/>
    <w:rsid w:val="005A0359"/>
    <w:rsid w:val="005A03C7"/>
    <w:rsid w:val="005A067C"/>
    <w:rsid w:val="005A0970"/>
    <w:rsid w:val="005A0A93"/>
    <w:rsid w:val="005A1F52"/>
    <w:rsid w:val="005A21DE"/>
    <w:rsid w:val="005A21EE"/>
    <w:rsid w:val="005A24DF"/>
    <w:rsid w:val="005A2EDD"/>
    <w:rsid w:val="005A3E49"/>
    <w:rsid w:val="005A3E76"/>
    <w:rsid w:val="005A43A8"/>
    <w:rsid w:val="005A4BF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102A7"/>
    <w:rsid w:val="006103DE"/>
    <w:rsid w:val="00610881"/>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BA5"/>
    <w:rsid w:val="006350DE"/>
    <w:rsid w:val="0063597E"/>
    <w:rsid w:val="00635FA4"/>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393"/>
    <w:rsid w:val="0064296B"/>
    <w:rsid w:val="00642C0E"/>
    <w:rsid w:val="00643943"/>
    <w:rsid w:val="00643BC9"/>
    <w:rsid w:val="00643D46"/>
    <w:rsid w:val="00643F70"/>
    <w:rsid w:val="00644677"/>
    <w:rsid w:val="0064473A"/>
    <w:rsid w:val="006450BA"/>
    <w:rsid w:val="006455C7"/>
    <w:rsid w:val="00645851"/>
    <w:rsid w:val="006459E0"/>
    <w:rsid w:val="006462A0"/>
    <w:rsid w:val="00646F17"/>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D1"/>
    <w:rsid w:val="006548A3"/>
    <w:rsid w:val="006550A4"/>
    <w:rsid w:val="00655593"/>
    <w:rsid w:val="006557DC"/>
    <w:rsid w:val="00655D6E"/>
    <w:rsid w:val="00655F48"/>
    <w:rsid w:val="006560EA"/>
    <w:rsid w:val="00656411"/>
    <w:rsid w:val="006566AD"/>
    <w:rsid w:val="00656832"/>
    <w:rsid w:val="00656BEE"/>
    <w:rsid w:val="00657DB6"/>
    <w:rsid w:val="00660579"/>
    <w:rsid w:val="0066063F"/>
    <w:rsid w:val="00660988"/>
    <w:rsid w:val="00660AA8"/>
    <w:rsid w:val="00661094"/>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0A8"/>
    <w:rsid w:val="006711B7"/>
    <w:rsid w:val="00671219"/>
    <w:rsid w:val="0067152F"/>
    <w:rsid w:val="00671B89"/>
    <w:rsid w:val="00671E56"/>
    <w:rsid w:val="006722F0"/>
    <w:rsid w:val="0067283F"/>
    <w:rsid w:val="00672A78"/>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11E6"/>
    <w:rsid w:val="0068142E"/>
    <w:rsid w:val="00681577"/>
    <w:rsid w:val="00681B93"/>
    <w:rsid w:val="00682056"/>
    <w:rsid w:val="006821F8"/>
    <w:rsid w:val="006822E3"/>
    <w:rsid w:val="00682C3F"/>
    <w:rsid w:val="00683438"/>
    <w:rsid w:val="0068345B"/>
    <w:rsid w:val="00683B49"/>
    <w:rsid w:val="00684388"/>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41A2"/>
    <w:rsid w:val="006B47F8"/>
    <w:rsid w:val="006B48AE"/>
    <w:rsid w:val="006B4BE0"/>
    <w:rsid w:val="006B5600"/>
    <w:rsid w:val="006B567A"/>
    <w:rsid w:val="006B5688"/>
    <w:rsid w:val="006B5810"/>
    <w:rsid w:val="006B59AB"/>
    <w:rsid w:val="006B5EFB"/>
    <w:rsid w:val="006B607C"/>
    <w:rsid w:val="006B61E4"/>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694"/>
    <w:rsid w:val="006C6058"/>
    <w:rsid w:val="006C61AE"/>
    <w:rsid w:val="006C742E"/>
    <w:rsid w:val="006C7AA7"/>
    <w:rsid w:val="006C7C66"/>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778"/>
    <w:rsid w:val="006D6A95"/>
    <w:rsid w:val="006D6D5E"/>
    <w:rsid w:val="006D713B"/>
    <w:rsid w:val="006D7373"/>
    <w:rsid w:val="006D75F9"/>
    <w:rsid w:val="006D7B3A"/>
    <w:rsid w:val="006D7E76"/>
    <w:rsid w:val="006E020F"/>
    <w:rsid w:val="006E09F3"/>
    <w:rsid w:val="006E10B7"/>
    <w:rsid w:val="006E12DD"/>
    <w:rsid w:val="006E1D29"/>
    <w:rsid w:val="006E287E"/>
    <w:rsid w:val="006E2B45"/>
    <w:rsid w:val="006E2F9B"/>
    <w:rsid w:val="006E358B"/>
    <w:rsid w:val="006E3A7D"/>
    <w:rsid w:val="006E457A"/>
    <w:rsid w:val="006E4D65"/>
    <w:rsid w:val="006E53EB"/>
    <w:rsid w:val="006E5402"/>
    <w:rsid w:val="006E6778"/>
    <w:rsid w:val="006E6D1B"/>
    <w:rsid w:val="006E78E8"/>
    <w:rsid w:val="006E7CDA"/>
    <w:rsid w:val="006F0516"/>
    <w:rsid w:val="006F1113"/>
    <w:rsid w:val="006F1269"/>
    <w:rsid w:val="006F1547"/>
    <w:rsid w:val="006F1579"/>
    <w:rsid w:val="006F17E7"/>
    <w:rsid w:val="006F1B01"/>
    <w:rsid w:val="006F25FD"/>
    <w:rsid w:val="006F277B"/>
    <w:rsid w:val="006F28BE"/>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15D2"/>
    <w:rsid w:val="007016DB"/>
    <w:rsid w:val="00701901"/>
    <w:rsid w:val="00701B10"/>
    <w:rsid w:val="00702492"/>
    <w:rsid w:val="00702590"/>
    <w:rsid w:val="0070280F"/>
    <w:rsid w:val="007028F8"/>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166F"/>
    <w:rsid w:val="00712ACC"/>
    <w:rsid w:val="00713B19"/>
    <w:rsid w:val="00713D7A"/>
    <w:rsid w:val="00714121"/>
    <w:rsid w:val="00714298"/>
    <w:rsid w:val="00714866"/>
    <w:rsid w:val="00714C61"/>
    <w:rsid w:val="007154CC"/>
    <w:rsid w:val="00715675"/>
    <w:rsid w:val="00715A7C"/>
    <w:rsid w:val="00715F80"/>
    <w:rsid w:val="00715FF1"/>
    <w:rsid w:val="007162F7"/>
    <w:rsid w:val="00716AB6"/>
    <w:rsid w:val="00716C7E"/>
    <w:rsid w:val="0071702C"/>
    <w:rsid w:val="00717E17"/>
    <w:rsid w:val="00720294"/>
    <w:rsid w:val="0072057C"/>
    <w:rsid w:val="00720DD0"/>
    <w:rsid w:val="00721116"/>
    <w:rsid w:val="00721207"/>
    <w:rsid w:val="00721E09"/>
    <w:rsid w:val="0072305E"/>
    <w:rsid w:val="00723579"/>
    <w:rsid w:val="0072378C"/>
    <w:rsid w:val="0072379B"/>
    <w:rsid w:val="00723DFF"/>
    <w:rsid w:val="00725545"/>
    <w:rsid w:val="00725611"/>
    <w:rsid w:val="00725DDB"/>
    <w:rsid w:val="007269C6"/>
    <w:rsid w:val="00726CA3"/>
    <w:rsid w:val="00726D54"/>
    <w:rsid w:val="00730168"/>
    <w:rsid w:val="00730A82"/>
    <w:rsid w:val="0073142B"/>
    <w:rsid w:val="007319B8"/>
    <w:rsid w:val="00732340"/>
    <w:rsid w:val="0073240D"/>
    <w:rsid w:val="00732552"/>
    <w:rsid w:val="007327A0"/>
    <w:rsid w:val="00732C26"/>
    <w:rsid w:val="007335AD"/>
    <w:rsid w:val="00733708"/>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FA8"/>
    <w:rsid w:val="0075310B"/>
    <w:rsid w:val="00753151"/>
    <w:rsid w:val="00753508"/>
    <w:rsid w:val="007537AE"/>
    <w:rsid w:val="007539BA"/>
    <w:rsid w:val="00753E66"/>
    <w:rsid w:val="007540B2"/>
    <w:rsid w:val="0075469E"/>
    <w:rsid w:val="00754DB8"/>
    <w:rsid w:val="00754FBC"/>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296"/>
    <w:rsid w:val="007666FE"/>
    <w:rsid w:val="00766854"/>
    <w:rsid w:val="0076696B"/>
    <w:rsid w:val="00766F6A"/>
    <w:rsid w:val="007672C0"/>
    <w:rsid w:val="00767D5F"/>
    <w:rsid w:val="0077026F"/>
    <w:rsid w:val="0077104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0DE5"/>
    <w:rsid w:val="007F121F"/>
    <w:rsid w:val="007F1724"/>
    <w:rsid w:val="007F1797"/>
    <w:rsid w:val="007F17EB"/>
    <w:rsid w:val="007F1A4E"/>
    <w:rsid w:val="007F1DB8"/>
    <w:rsid w:val="007F1DF8"/>
    <w:rsid w:val="007F1F4E"/>
    <w:rsid w:val="007F2352"/>
    <w:rsid w:val="007F24EA"/>
    <w:rsid w:val="007F2A69"/>
    <w:rsid w:val="007F36C5"/>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30389"/>
    <w:rsid w:val="00830C65"/>
    <w:rsid w:val="00830E64"/>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F4B"/>
    <w:rsid w:val="0084401D"/>
    <w:rsid w:val="00844058"/>
    <w:rsid w:val="00844250"/>
    <w:rsid w:val="008444B1"/>
    <w:rsid w:val="00844822"/>
    <w:rsid w:val="0084482E"/>
    <w:rsid w:val="00844A35"/>
    <w:rsid w:val="00845909"/>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83C"/>
    <w:rsid w:val="0087597D"/>
    <w:rsid w:val="00875DEF"/>
    <w:rsid w:val="00875F67"/>
    <w:rsid w:val="00875FBD"/>
    <w:rsid w:val="00876488"/>
    <w:rsid w:val="0087668A"/>
    <w:rsid w:val="00876927"/>
    <w:rsid w:val="00876A4C"/>
    <w:rsid w:val="00877442"/>
    <w:rsid w:val="008776B8"/>
    <w:rsid w:val="00880183"/>
    <w:rsid w:val="00880675"/>
    <w:rsid w:val="00881A21"/>
    <w:rsid w:val="00881CC2"/>
    <w:rsid w:val="0088202A"/>
    <w:rsid w:val="008820B4"/>
    <w:rsid w:val="00882184"/>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A2"/>
    <w:rsid w:val="00887AFF"/>
    <w:rsid w:val="00887B61"/>
    <w:rsid w:val="008900B6"/>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5F28"/>
    <w:rsid w:val="008964EC"/>
    <w:rsid w:val="00896D07"/>
    <w:rsid w:val="008971BC"/>
    <w:rsid w:val="008972EC"/>
    <w:rsid w:val="0089748E"/>
    <w:rsid w:val="00897766"/>
    <w:rsid w:val="00897D02"/>
    <w:rsid w:val="008A00AF"/>
    <w:rsid w:val="008A06BA"/>
    <w:rsid w:val="008A0715"/>
    <w:rsid w:val="008A0D2E"/>
    <w:rsid w:val="008A139D"/>
    <w:rsid w:val="008A140A"/>
    <w:rsid w:val="008A15C3"/>
    <w:rsid w:val="008A28BF"/>
    <w:rsid w:val="008A28C0"/>
    <w:rsid w:val="008A2BD9"/>
    <w:rsid w:val="008A2CDE"/>
    <w:rsid w:val="008A2ECC"/>
    <w:rsid w:val="008A3543"/>
    <w:rsid w:val="008A3667"/>
    <w:rsid w:val="008A3D16"/>
    <w:rsid w:val="008A3E17"/>
    <w:rsid w:val="008A3EEC"/>
    <w:rsid w:val="008A4156"/>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56A7"/>
    <w:rsid w:val="008B5E8E"/>
    <w:rsid w:val="008B612E"/>
    <w:rsid w:val="008B6893"/>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76F"/>
    <w:rsid w:val="008D19F3"/>
    <w:rsid w:val="008D1FEE"/>
    <w:rsid w:val="008D2583"/>
    <w:rsid w:val="008D2D0D"/>
    <w:rsid w:val="008D3067"/>
    <w:rsid w:val="008D33B6"/>
    <w:rsid w:val="008D33EE"/>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F5"/>
    <w:rsid w:val="008E583F"/>
    <w:rsid w:val="008E5C8F"/>
    <w:rsid w:val="008E5D7D"/>
    <w:rsid w:val="008E664F"/>
    <w:rsid w:val="008E687E"/>
    <w:rsid w:val="008E68FB"/>
    <w:rsid w:val="008E7644"/>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41E7"/>
    <w:rsid w:val="009044ED"/>
    <w:rsid w:val="0090551B"/>
    <w:rsid w:val="0090551C"/>
    <w:rsid w:val="009055E3"/>
    <w:rsid w:val="009058BE"/>
    <w:rsid w:val="0090629F"/>
    <w:rsid w:val="009065B9"/>
    <w:rsid w:val="009065EE"/>
    <w:rsid w:val="00906D08"/>
    <w:rsid w:val="00907530"/>
    <w:rsid w:val="0090798B"/>
    <w:rsid w:val="00907C7E"/>
    <w:rsid w:val="009100A9"/>
    <w:rsid w:val="009101F8"/>
    <w:rsid w:val="00910328"/>
    <w:rsid w:val="0091045A"/>
    <w:rsid w:val="009106FD"/>
    <w:rsid w:val="00910787"/>
    <w:rsid w:val="00910970"/>
    <w:rsid w:val="00910E6C"/>
    <w:rsid w:val="00911256"/>
    <w:rsid w:val="009112D4"/>
    <w:rsid w:val="00911484"/>
    <w:rsid w:val="00911966"/>
    <w:rsid w:val="00912047"/>
    <w:rsid w:val="00912497"/>
    <w:rsid w:val="0091251C"/>
    <w:rsid w:val="009125C1"/>
    <w:rsid w:val="00912797"/>
    <w:rsid w:val="00912F07"/>
    <w:rsid w:val="0091305A"/>
    <w:rsid w:val="009133FA"/>
    <w:rsid w:val="00913C1A"/>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53B1"/>
    <w:rsid w:val="00935C49"/>
    <w:rsid w:val="00936247"/>
    <w:rsid w:val="00936A68"/>
    <w:rsid w:val="00936AF0"/>
    <w:rsid w:val="00937071"/>
    <w:rsid w:val="00937A82"/>
    <w:rsid w:val="00937DA4"/>
    <w:rsid w:val="0094020E"/>
    <w:rsid w:val="00940889"/>
    <w:rsid w:val="00941885"/>
    <w:rsid w:val="0094196E"/>
    <w:rsid w:val="00941CE0"/>
    <w:rsid w:val="009423C1"/>
    <w:rsid w:val="00942426"/>
    <w:rsid w:val="0094243B"/>
    <w:rsid w:val="009428D3"/>
    <w:rsid w:val="00942ACB"/>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6B76"/>
    <w:rsid w:val="00957042"/>
    <w:rsid w:val="0095737F"/>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1813"/>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C7F"/>
    <w:rsid w:val="009A3D6D"/>
    <w:rsid w:val="009A4677"/>
    <w:rsid w:val="009A4ACB"/>
    <w:rsid w:val="009A4CD2"/>
    <w:rsid w:val="009A5152"/>
    <w:rsid w:val="009A59D3"/>
    <w:rsid w:val="009A59DD"/>
    <w:rsid w:val="009A5ABA"/>
    <w:rsid w:val="009A63AF"/>
    <w:rsid w:val="009A65A4"/>
    <w:rsid w:val="009A6CE6"/>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CE0"/>
    <w:rsid w:val="009E1DD9"/>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E1A"/>
    <w:rsid w:val="00A01264"/>
    <w:rsid w:val="00A0280E"/>
    <w:rsid w:val="00A02EA6"/>
    <w:rsid w:val="00A02FF8"/>
    <w:rsid w:val="00A03186"/>
    <w:rsid w:val="00A03385"/>
    <w:rsid w:val="00A046D5"/>
    <w:rsid w:val="00A04952"/>
    <w:rsid w:val="00A04A77"/>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2306"/>
    <w:rsid w:val="00A12499"/>
    <w:rsid w:val="00A12EDE"/>
    <w:rsid w:val="00A13310"/>
    <w:rsid w:val="00A134A4"/>
    <w:rsid w:val="00A13550"/>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322"/>
    <w:rsid w:val="00A543F0"/>
    <w:rsid w:val="00A55194"/>
    <w:rsid w:val="00A5539D"/>
    <w:rsid w:val="00A55406"/>
    <w:rsid w:val="00A55954"/>
    <w:rsid w:val="00A560ED"/>
    <w:rsid w:val="00A563D2"/>
    <w:rsid w:val="00A5680A"/>
    <w:rsid w:val="00A56819"/>
    <w:rsid w:val="00A56AB3"/>
    <w:rsid w:val="00A571A7"/>
    <w:rsid w:val="00A57496"/>
    <w:rsid w:val="00A5777D"/>
    <w:rsid w:val="00A6167B"/>
    <w:rsid w:val="00A6256C"/>
    <w:rsid w:val="00A625F3"/>
    <w:rsid w:val="00A62B39"/>
    <w:rsid w:val="00A62DA4"/>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9BB"/>
    <w:rsid w:val="00A82B20"/>
    <w:rsid w:val="00A8360D"/>
    <w:rsid w:val="00A836DD"/>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990"/>
    <w:rsid w:val="00AA313F"/>
    <w:rsid w:val="00AA3BC7"/>
    <w:rsid w:val="00AA3D14"/>
    <w:rsid w:val="00AA4423"/>
    <w:rsid w:val="00AA47B4"/>
    <w:rsid w:val="00AA4A38"/>
    <w:rsid w:val="00AA4ACA"/>
    <w:rsid w:val="00AA4BC8"/>
    <w:rsid w:val="00AA4C3A"/>
    <w:rsid w:val="00AA5C39"/>
    <w:rsid w:val="00AA6547"/>
    <w:rsid w:val="00AA6BA2"/>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25DE"/>
    <w:rsid w:val="00AC26C5"/>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93E"/>
    <w:rsid w:val="00AD0FFD"/>
    <w:rsid w:val="00AD1299"/>
    <w:rsid w:val="00AD1DEA"/>
    <w:rsid w:val="00AD21F7"/>
    <w:rsid w:val="00AD2290"/>
    <w:rsid w:val="00AD2719"/>
    <w:rsid w:val="00AD2F39"/>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C4"/>
    <w:rsid w:val="00AE30F5"/>
    <w:rsid w:val="00AE330B"/>
    <w:rsid w:val="00AE34B3"/>
    <w:rsid w:val="00AE3AC9"/>
    <w:rsid w:val="00AE4130"/>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46"/>
    <w:rsid w:val="00AF125C"/>
    <w:rsid w:val="00AF1799"/>
    <w:rsid w:val="00AF1A76"/>
    <w:rsid w:val="00AF1B98"/>
    <w:rsid w:val="00AF1EC9"/>
    <w:rsid w:val="00AF2268"/>
    <w:rsid w:val="00AF2AE8"/>
    <w:rsid w:val="00AF2CB8"/>
    <w:rsid w:val="00AF346E"/>
    <w:rsid w:val="00AF3A1C"/>
    <w:rsid w:val="00AF3ADC"/>
    <w:rsid w:val="00AF41C1"/>
    <w:rsid w:val="00AF462A"/>
    <w:rsid w:val="00AF4B23"/>
    <w:rsid w:val="00AF4F93"/>
    <w:rsid w:val="00AF5374"/>
    <w:rsid w:val="00AF5762"/>
    <w:rsid w:val="00AF5838"/>
    <w:rsid w:val="00AF5F01"/>
    <w:rsid w:val="00AF62B7"/>
    <w:rsid w:val="00AF63C8"/>
    <w:rsid w:val="00AF6A47"/>
    <w:rsid w:val="00AF6EE9"/>
    <w:rsid w:val="00AF7300"/>
    <w:rsid w:val="00AF75D1"/>
    <w:rsid w:val="00AF7744"/>
    <w:rsid w:val="00AF7AB9"/>
    <w:rsid w:val="00B0002F"/>
    <w:rsid w:val="00B000EA"/>
    <w:rsid w:val="00B004D6"/>
    <w:rsid w:val="00B017F2"/>
    <w:rsid w:val="00B019F3"/>
    <w:rsid w:val="00B01C88"/>
    <w:rsid w:val="00B01DF7"/>
    <w:rsid w:val="00B02B0C"/>
    <w:rsid w:val="00B02D13"/>
    <w:rsid w:val="00B031AF"/>
    <w:rsid w:val="00B0326B"/>
    <w:rsid w:val="00B03B9C"/>
    <w:rsid w:val="00B04042"/>
    <w:rsid w:val="00B041A1"/>
    <w:rsid w:val="00B04CD5"/>
    <w:rsid w:val="00B05111"/>
    <w:rsid w:val="00B0537F"/>
    <w:rsid w:val="00B0576F"/>
    <w:rsid w:val="00B05924"/>
    <w:rsid w:val="00B05B44"/>
    <w:rsid w:val="00B05C16"/>
    <w:rsid w:val="00B05D04"/>
    <w:rsid w:val="00B05F83"/>
    <w:rsid w:val="00B06788"/>
    <w:rsid w:val="00B0689E"/>
    <w:rsid w:val="00B06C33"/>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CB1"/>
    <w:rsid w:val="00B21D90"/>
    <w:rsid w:val="00B2248F"/>
    <w:rsid w:val="00B22769"/>
    <w:rsid w:val="00B233B0"/>
    <w:rsid w:val="00B2408A"/>
    <w:rsid w:val="00B242C8"/>
    <w:rsid w:val="00B24BB0"/>
    <w:rsid w:val="00B25623"/>
    <w:rsid w:val="00B25AE8"/>
    <w:rsid w:val="00B25C6D"/>
    <w:rsid w:val="00B25E1F"/>
    <w:rsid w:val="00B26097"/>
    <w:rsid w:val="00B26D66"/>
    <w:rsid w:val="00B27155"/>
    <w:rsid w:val="00B2760F"/>
    <w:rsid w:val="00B277AB"/>
    <w:rsid w:val="00B3117E"/>
    <w:rsid w:val="00B31642"/>
    <w:rsid w:val="00B32850"/>
    <w:rsid w:val="00B32857"/>
    <w:rsid w:val="00B33222"/>
    <w:rsid w:val="00B333C8"/>
    <w:rsid w:val="00B334D2"/>
    <w:rsid w:val="00B33C60"/>
    <w:rsid w:val="00B33F28"/>
    <w:rsid w:val="00B34263"/>
    <w:rsid w:val="00B3441F"/>
    <w:rsid w:val="00B345E8"/>
    <w:rsid w:val="00B34811"/>
    <w:rsid w:val="00B34861"/>
    <w:rsid w:val="00B34B58"/>
    <w:rsid w:val="00B34C24"/>
    <w:rsid w:val="00B34D01"/>
    <w:rsid w:val="00B34EE0"/>
    <w:rsid w:val="00B34F8C"/>
    <w:rsid w:val="00B3505D"/>
    <w:rsid w:val="00B35177"/>
    <w:rsid w:val="00B3572F"/>
    <w:rsid w:val="00B363DF"/>
    <w:rsid w:val="00B4060B"/>
    <w:rsid w:val="00B4152D"/>
    <w:rsid w:val="00B41A9D"/>
    <w:rsid w:val="00B41C31"/>
    <w:rsid w:val="00B4263D"/>
    <w:rsid w:val="00B42F12"/>
    <w:rsid w:val="00B431BE"/>
    <w:rsid w:val="00B43E07"/>
    <w:rsid w:val="00B45CCD"/>
    <w:rsid w:val="00B45EFF"/>
    <w:rsid w:val="00B4699D"/>
    <w:rsid w:val="00B50179"/>
    <w:rsid w:val="00B50410"/>
    <w:rsid w:val="00B515ED"/>
    <w:rsid w:val="00B51878"/>
    <w:rsid w:val="00B51AA9"/>
    <w:rsid w:val="00B51D0D"/>
    <w:rsid w:val="00B5206D"/>
    <w:rsid w:val="00B525FB"/>
    <w:rsid w:val="00B52B68"/>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336B"/>
    <w:rsid w:val="00B934BF"/>
    <w:rsid w:val="00B93B0E"/>
    <w:rsid w:val="00B93B3D"/>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CAA"/>
    <w:rsid w:val="00BA42CE"/>
    <w:rsid w:val="00BA4634"/>
    <w:rsid w:val="00BA528B"/>
    <w:rsid w:val="00BA56C5"/>
    <w:rsid w:val="00BA6916"/>
    <w:rsid w:val="00BA6A5A"/>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B7939"/>
    <w:rsid w:val="00BC05E2"/>
    <w:rsid w:val="00BC141D"/>
    <w:rsid w:val="00BC1486"/>
    <w:rsid w:val="00BC1F44"/>
    <w:rsid w:val="00BC2490"/>
    <w:rsid w:val="00BC2DC8"/>
    <w:rsid w:val="00BC3F43"/>
    <w:rsid w:val="00BC4916"/>
    <w:rsid w:val="00BC5BBC"/>
    <w:rsid w:val="00BC6132"/>
    <w:rsid w:val="00BC696B"/>
    <w:rsid w:val="00BC711B"/>
    <w:rsid w:val="00BC71AE"/>
    <w:rsid w:val="00BC71DE"/>
    <w:rsid w:val="00BC7DCD"/>
    <w:rsid w:val="00BC7E0C"/>
    <w:rsid w:val="00BD0224"/>
    <w:rsid w:val="00BD0563"/>
    <w:rsid w:val="00BD0752"/>
    <w:rsid w:val="00BD1255"/>
    <w:rsid w:val="00BD191D"/>
    <w:rsid w:val="00BD1E47"/>
    <w:rsid w:val="00BD2080"/>
    <w:rsid w:val="00BD2384"/>
    <w:rsid w:val="00BD46ED"/>
    <w:rsid w:val="00BD4F72"/>
    <w:rsid w:val="00BD5093"/>
    <w:rsid w:val="00BD50CB"/>
    <w:rsid w:val="00BD5298"/>
    <w:rsid w:val="00BD585F"/>
    <w:rsid w:val="00BD5983"/>
    <w:rsid w:val="00BD5E0E"/>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5A9D"/>
    <w:rsid w:val="00C15DCE"/>
    <w:rsid w:val="00C16045"/>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26AC"/>
    <w:rsid w:val="00C329DF"/>
    <w:rsid w:val="00C32B5C"/>
    <w:rsid w:val="00C33C51"/>
    <w:rsid w:val="00C34044"/>
    <w:rsid w:val="00C3408F"/>
    <w:rsid w:val="00C34840"/>
    <w:rsid w:val="00C34F70"/>
    <w:rsid w:val="00C35396"/>
    <w:rsid w:val="00C35B84"/>
    <w:rsid w:val="00C35D23"/>
    <w:rsid w:val="00C36224"/>
    <w:rsid w:val="00C3628F"/>
    <w:rsid w:val="00C36A08"/>
    <w:rsid w:val="00C3702D"/>
    <w:rsid w:val="00C3711E"/>
    <w:rsid w:val="00C37432"/>
    <w:rsid w:val="00C37479"/>
    <w:rsid w:val="00C37511"/>
    <w:rsid w:val="00C37AA5"/>
    <w:rsid w:val="00C37CD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A2B"/>
    <w:rsid w:val="00C8517B"/>
    <w:rsid w:val="00C854B3"/>
    <w:rsid w:val="00C8570A"/>
    <w:rsid w:val="00C8584F"/>
    <w:rsid w:val="00C8621B"/>
    <w:rsid w:val="00C867E8"/>
    <w:rsid w:val="00C8697C"/>
    <w:rsid w:val="00C8749A"/>
    <w:rsid w:val="00C87548"/>
    <w:rsid w:val="00C87A59"/>
    <w:rsid w:val="00C9046A"/>
    <w:rsid w:val="00C90894"/>
    <w:rsid w:val="00C9096D"/>
    <w:rsid w:val="00C90CF4"/>
    <w:rsid w:val="00C90DCA"/>
    <w:rsid w:val="00C91796"/>
    <w:rsid w:val="00C917F7"/>
    <w:rsid w:val="00C91A5B"/>
    <w:rsid w:val="00C92014"/>
    <w:rsid w:val="00C92A48"/>
    <w:rsid w:val="00C92EAA"/>
    <w:rsid w:val="00C9389A"/>
    <w:rsid w:val="00C93F93"/>
    <w:rsid w:val="00C95129"/>
    <w:rsid w:val="00C95177"/>
    <w:rsid w:val="00C9568A"/>
    <w:rsid w:val="00C9600B"/>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CB9"/>
    <w:rsid w:val="00CA1DDD"/>
    <w:rsid w:val="00CA232E"/>
    <w:rsid w:val="00CA2627"/>
    <w:rsid w:val="00CA2837"/>
    <w:rsid w:val="00CA2B58"/>
    <w:rsid w:val="00CA2D31"/>
    <w:rsid w:val="00CA35B3"/>
    <w:rsid w:val="00CA38A7"/>
    <w:rsid w:val="00CA45EF"/>
    <w:rsid w:val="00CA4A1D"/>
    <w:rsid w:val="00CA4B28"/>
    <w:rsid w:val="00CA4C75"/>
    <w:rsid w:val="00CA55FC"/>
    <w:rsid w:val="00CA56D4"/>
    <w:rsid w:val="00CA5F25"/>
    <w:rsid w:val="00CA73D5"/>
    <w:rsid w:val="00CA751A"/>
    <w:rsid w:val="00CA7CB6"/>
    <w:rsid w:val="00CA7FA4"/>
    <w:rsid w:val="00CB022D"/>
    <w:rsid w:val="00CB07D7"/>
    <w:rsid w:val="00CB1BD0"/>
    <w:rsid w:val="00CB1BD4"/>
    <w:rsid w:val="00CB2013"/>
    <w:rsid w:val="00CB2040"/>
    <w:rsid w:val="00CB274D"/>
    <w:rsid w:val="00CB28DA"/>
    <w:rsid w:val="00CB290A"/>
    <w:rsid w:val="00CB37C6"/>
    <w:rsid w:val="00CB3BDC"/>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10C"/>
    <w:rsid w:val="00CC3287"/>
    <w:rsid w:val="00CC3B3E"/>
    <w:rsid w:val="00CC43FE"/>
    <w:rsid w:val="00CC49AE"/>
    <w:rsid w:val="00CC4AF7"/>
    <w:rsid w:val="00CC4E9D"/>
    <w:rsid w:val="00CC4EA2"/>
    <w:rsid w:val="00CC50C7"/>
    <w:rsid w:val="00CC50F5"/>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E3"/>
    <w:rsid w:val="00CF1DB0"/>
    <w:rsid w:val="00CF1E1C"/>
    <w:rsid w:val="00CF20F7"/>
    <w:rsid w:val="00CF222C"/>
    <w:rsid w:val="00CF23FC"/>
    <w:rsid w:val="00CF25CD"/>
    <w:rsid w:val="00CF3328"/>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75B7"/>
    <w:rsid w:val="00D27B54"/>
    <w:rsid w:val="00D30294"/>
    <w:rsid w:val="00D3040E"/>
    <w:rsid w:val="00D305AE"/>
    <w:rsid w:val="00D30963"/>
    <w:rsid w:val="00D30CC6"/>
    <w:rsid w:val="00D31545"/>
    <w:rsid w:val="00D31F26"/>
    <w:rsid w:val="00D3217D"/>
    <w:rsid w:val="00D32734"/>
    <w:rsid w:val="00D327B5"/>
    <w:rsid w:val="00D32950"/>
    <w:rsid w:val="00D33342"/>
    <w:rsid w:val="00D3362C"/>
    <w:rsid w:val="00D33697"/>
    <w:rsid w:val="00D33B1C"/>
    <w:rsid w:val="00D346EE"/>
    <w:rsid w:val="00D34AE0"/>
    <w:rsid w:val="00D34B4E"/>
    <w:rsid w:val="00D34C7A"/>
    <w:rsid w:val="00D352FE"/>
    <w:rsid w:val="00D354F8"/>
    <w:rsid w:val="00D3585C"/>
    <w:rsid w:val="00D35A7C"/>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7AD1"/>
    <w:rsid w:val="00D47C8A"/>
    <w:rsid w:val="00D47DDB"/>
    <w:rsid w:val="00D508B1"/>
    <w:rsid w:val="00D51843"/>
    <w:rsid w:val="00D51917"/>
    <w:rsid w:val="00D51F23"/>
    <w:rsid w:val="00D51F6A"/>
    <w:rsid w:val="00D52B49"/>
    <w:rsid w:val="00D52DE5"/>
    <w:rsid w:val="00D52E5F"/>
    <w:rsid w:val="00D52F84"/>
    <w:rsid w:val="00D53225"/>
    <w:rsid w:val="00D53C71"/>
    <w:rsid w:val="00D543C1"/>
    <w:rsid w:val="00D544C9"/>
    <w:rsid w:val="00D54970"/>
    <w:rsid w:val="00D552AD"/>
    <w:rsid w:val="00D55453"/>
    <w:rsid w:val="00D55E52"/>
    <w:rsid w:val="00D5634D"/>
    <w:rsid w:val="00D56691"/>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DA2"/>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A5D"/>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B9D"/>
    <w:rsid w:val="00DD7F2E"/>
    <w:rsid w:val="00DE0837"/>
    <w:rsid w:val="00DE0B4A"/>
    <w:rsid w:val="00DE0E8F"/>
    <w:rsid w:val="00DE0EA4"/>
    <w:rsid w:val="00DE12D2"/>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821"/>
    <w:rsid w:val="00DF0DF0"/>
    <w:rsid w:val="00DF0E1A"/>
    <w:rsid w:val="00DF1654"/>
    <w:rsid w:val="00DF1FDF"/>
    <w:rsid w:val="00DF25F0"/>
    <w:rsid w:val="00DF26D5"/>
    <w:rsid w:val="00DF2B33"/>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B75"/>
    <w:rsid w:val="00E05C85"/>
    <w:rsid w:val="00E05E7A"/>
    <w:rsid w:val="00E078D4"/>
    <w:rsid w:val="00E079BE"/>
    <w:rsid w:val="00E10166"/>
    <w:rsid w:val="00E10347"/>
    <w:rsid w:val="00E104F7"/>
    <w:rsid w:val="00E10DFE"/>
    <w:rsid w:val="00E10FBD"/>
    <w:rsid w:val="00E11406"/>
    <w:rsid w:val="00E11592"/>
    <w:rsid w:val="00E1199E"/>
    <w:rsid w:val="00E11A27"/>
    <w:rsid w:val="00E11A7A"/>
    <w:rsid w:val="00E126CB"/>
    <w:rsid w:val="00E12B95"/>
    <w:rsid w:val="00E133F2"/>
    <w:rsid w:val="00E136B2"/>
    <w:rsid w:val="00E1478A"/>
    <w:rsid w:val="00E147CB"/>
    <w:rsid w:val="00E14925"/>
    <w:rsid w:val="00E149A9"/>
    <w:rsid w:val="00E14F2B"/>
    <w:rsid w:val="00E15605"/>
    <w:rsid w:val="00E16DDE"/>
    <w:rsid w:val="00E17489"/>
    <w:rsid w:val="00E179DE"/>
    <w:rsid w:val="00E17F8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87F"/>
    <w:rsid w:val="00E50E9D"/>
    <w:rsid w:val="00E517B1"/>
    <w:rsid w:val="00E51C38"/>
    <w:rsid w:val="00E51E35"/>
    <w:rsid w:val="00E5209E"/>
    <w:rsid w:val="00E52509"/>
    <w:rsid w:val="00E5326E"/>
    <w:rsid w:val="00E53B86"/>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4438"/>
    <w:rsid w:val="00E64D32"/>
    <w:rsid w:val="00E65464"/>
    <w:rsid w:val="00E654C2"/>
    <w:rsid w:val="00E658E7"/>
    <w:rsid w:val="00E6590C"/>
    <w:rsid w:val="00E65B73"/>
    <w:rsid w:val="00E66092"/>
    <w:rsid w:val="00E663E6"/>
    <w:rsid w:val="00E66429"/>
    <w:rsid w:val="00E66AF2"/>
    <w:rsid w:val="00E66B4B"/>
    <w:rsid w:val="00E66C89"/>
    <w:rsid w:val="00E66D42"/>
    <w:rsid w:val="00E66D6D"/>
    <w:rsid w:val="00E67AE1"/>
    <w:rsid w:val="00E67AE6"/>
    <w:rsid w:val="00E67B7E"/>
    <w:rsid w:val="00E67DA0"/>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512C"/>
    <w:rsid w:val="00E76F61"/>
    <w:rsid w:val="00E76FA2"/>
    <w:rsid w:val="00E77110"/>
    <w:rsid w:val="00E802C9"/>
    <w:rsid w:val="00E804FC"/>
    <w:rsid w:val="00E811DF"/>
    <w:rsid w:val="00E8173A"/>
    <w:rsid w:val="00E8177C"/>
    <w:rsid w:val="00E81ADA"/>
    <w:rsid w:val="00E8205D"/>
    <w:rsid w:val="00E8225E"/>
    <w:rsid w:val="00E824EC"/>
    <w:rsid w:val="00E82989"/>
    <w:rsid w:val="00E82B84"/>
    <w:rsid w:val="00E82F48"/>
    <w:rsid w:val="00E82FCC"/>
    <w:rsid w:val="00E82FE1"/>
    <w:rsid w:val="00E83165"/>
    <w:rsid w:val="00E832A1"/>
    <w:rsid w:val="00E835EC"/>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759"/>
    <w:rsid w:val="00E909DE"/>
    <w:rsid w:val="00E90E1D"/>
    <w:rsid w:val="00E916E2"/>
    <w:rsid w:val="00E91766"/>
    <w:rsid w:val="00E921B3"/>
    <w:rsid w:val="00E921F1"/>
    <w:rsid w:val="00E92277"/>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A04C3"/>
    <w:rsid w:val="00EA218A"/>
    <w:rsid w:val="00EA24F4"/>
    <w:rsid w:val="00EA2EFE"/>
    <w:rsid w:val="00EA33CC"/>
    <w:rsid w:val="00EA35A4"/>
    <w:rsid w:val="00EA42C8"/>
    <w:rsid w:val="00EA46BC"/>
    <w:rsid w:val="00EA4D46"/>
    <w:rsid w:val="00EA4E7E"/>
    <w:rsid w:val="00EA50BA"/>
    <w:rsid w:val="00EA58A1"/>
    <w:rsid w:val="00EA6167"/>
    <w:rsid w:val="00EA63E7"/>
    <w:rsid w:val="00EA66DC"/>
    <w:rsid w:val="00EA6A87"/>
    <w:rsid w:val="00EA6D68"/>
    <w:rsid w:val="00EA70BD"/>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C7607"/>
    <w:rsid w:val="00ED00BF"/>
    <w:rsid w:val="00ED00E3"/>
    <w:rsid w:val="00ED0474"/>
    <w:rsid w:val="00ED09D5"/>
    <w:rsid w:val="00ED0FF9"/>
    <w:rsid w:val="00ED10C2"/>
    <w:rsid w:val="00ED1656"/>
    <w:rsid w:val="00ED16C9"/>
    <w:rsid w:val="00ED173C"/>
    <w:rsid w:val="00ED23F4"/>
    <w:rsid w:val="00ED264C"/>
    <w:rsid w:val="00ED284C"/>
    <w:rsid w:val="00ED3307"/>
    <w:rsid w:val="00ED33D5"/>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7250"/>
    <w:rsid w:val="00F27504"/>
    <w:rsid w:val="00F27FD5"/>
    <w:rsid w:val="00F30344"/>
    <w:rsid w:val="00F311B8"/>
    <w:rsid w:val="00F3194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69EA"/>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46"/>
    <w:rsid w:val="00F605F8"/>
    <w:rsid w:val="00F60784"/>
    <w:rsid w:val="00F608DA"/>
    <w:rsid w:val="00F60F66"/>
    <w:rsid w:val="00F60FEA"/>
    <w:rsid w:val="00F61031"/>
    <w:rsid w:val="00F615F0"/>
    <w:rsid w:val="00F61A9D"/>
    <w:rsid w:val="00F61BF9"/>
    <w:rsid w:val="00F622E4"/>
    <w:rsid w:val="00F6240C"/>
    <w:rsid w:val="00F62B58"/>
    <w:rsid w:val="00F62ED1"/>
    <w:rsid w:val="00F63053"/>
    <w:rsid w:val="00F63AA8"/>
    <w:rsid w:val="00F63B0C"/>
    <w:rsid w:val="00F63B3B"/>
    <w:rsid w:val="00F63B66"/>
    <w:rsid w:val="00F6454A"/>
    <w:rsid w:val="00F64E13"/>
    <w:rsid w:val="00F65A17"/>
    <w:rsid w:val="00F65ACE"/>
    <w:rsid w:val="00F65CAE"/>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E08"/>
    <w:rsid w:val="00F72FF8"/>
    <w:rsid w:val="00F73233"/>
    <w:rsid w:val="00F732C3"/>
    <w:rsid w:val="00F73733"/>
    <w:rsid w:val="00F74B7E"/>
    <w:rsid w:val="00F74DE0"/>
    <w:rsid w:val="00F75236"/>
    <w:rsid w:val="00F75850"/>
    <w:rsid w:val="00F75B8F"/>
    <w:rsid w:val="00F77857"/>
    <w:rsid w:val="00F77FD9"/>
    <w:rsid w:val="00F8048A"/>
    <w:rsid w:val="00F80718"/>
    <w:rsid w:val="00F8071B"/>
    <w:rsid w:val="00F80803"/>
    <w:rsid w:val="00F80807"/>
    <w:rsid w:val="00F80A0C"/>
    <w:rsid w:val="00F80B25"/>
    <w:rsid w:val="00F80EB1"/>
    <w:rsid w:val="00F8104A"/>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D33"/>
    <w:rsid w:val="00F97741"/>
    <w:rsid w:val="00F97ED8"/>
    <w:rsid w:val="00FA0538"/>
    <w:rsid w:val="00FA0795"/>
    <w:rsid w:val="00FA07E1"/>
    <w:rsid w:val="00FA0946"/>
    <w:rsid w:val="00FA15C9"/>
    <w:rsid w:val="00FA1941"/>
    <w:rsid w:val="00FA1D1B"/>
    <w:rsid w:val="00FA1EF3"/>
    <w:rsid w:val="00FA26F8"/>
    <w:rsid w:val="00FA2A5D"/>
    <w:rsid w:val="00FA331D"/>
    <w:rsid w:val="00FA3324"/>
    <w:rsid w:val="00FA497A"/>
    <w:rsid w:val="00FA51BB"/>
    <w:rsid w:val="00FA5549"/>
    <w:rsid w:val="00FA5F34"/>
    <w:rsid w:val="00FA6315"/>
    <w:rsid w:val="00FA6471"/>
    <w:rsid w:val="00FA661C"/>
    <w:rsid w:val="00FA6645"/>
    <w:rsid w:val="00FA68DA"/>
    <w:rsid w:val="00FA6BF3"/>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E6"/>
    <w:rsid w:val="00FE3EAD"/>
    <w:rsid w:val="00FE4123"/>
    <w:rsid w:val="00FE4567"/>
    <w:rsid w:val="00FE46C9"/>
    <w:rsid w:val="00FE48E3"/>
    <w:rsid w:val="00FE49A7"/>
    <w:rsid w:val="00FE4FE1"/>
    <w:rsid w:val="00FE554A"/>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523E4"/>
  <w15:chartTrackingRefBased/>
  <w15:docId w15:val="{A3A4A51A-8A5D-4F52-BA0C-CF041438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01F"/>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Default Paragraph Font"/>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с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ечания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1FCA4-9877-4BE7-AC58-554A250D9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7193</Words>
  <Characters>49206</Characters>
  <Application>Microsoft Office Word</Application>
  <DocSecurity>0</DocSecurity>
  <Lines>8201</Lines>
  <Paragraphs>4699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51700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Олег Наумчук</cp:lastModifiedBy>
  <cp:revision>2</cp:revision>
  <cp:lastPrinted>2024-09-05T13:19:00Z</cp:lastPrinted>
  <dcterms:created xsi:type="dcterms:W3CDTF">2026-02-16T13:21:00Z</dcterms:created>
  <dcterms:modified xsi:type="dcterms:W3CDTF">2026-02-16T13:21:00Z</dcterms:modified>
</cp:coreProperties>
</file>