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A1145" w14:textId="77777777" w:rsidR="009D3B1E" w:rsidRPr="00BE75E8" w:rsidRDefault="009D3B1E" w:rsidP="005370FA">
      <w:pPr>
        <w:pStyle w:val="ac"/>
        <w:jc w:val="center"/>
        <w:rPr>
          <w:rFonts w:ascii="Times New Roman" w:hAnsi="Times New Roman"/>
          <w:sz w:val="28"/>
          <w:szCs w:val="28"/>
          <w:lang w:val="uk-UA"/>
        </w:rPr>
      </w:pPr>
      <w:r w:rsidRPr="00BE75E8">
        <w:rPr>
          <w:rFonts w:ascii="Times New Roman" w:hAnsi="Times New Roman"/>
          <w:sz w:val="28"/>
          <w:szCs w:val="28"/>
          <w:lang w:val="uk-UA"/>
        </w:rPr>
        <w:t>Електронна облікова картка (реєстр) документів</w:t>
      </w:r>
    </w:p>
    <w:p w14:paraId="3D356D91" w14:textId="77777777" w:rsidR="009D3B1E" w:rsidRPr="00BE75E8" w:rsidRDefault="009D3B1E" w:rsidP="005370FA">
      <w:pPr>
        <w:pStyle w:val="ac"/>
        <w:jc w:val="center"/>
        <w:rPr>
          <w:rFonts w:ascii="Times New Roman" w:hAnsi="Times New Roman"/>
          <w:sz w:val="28"/>
          <w:szCs w:val="28"/>
          <w:lang w:val="uk-UA"/>
        </w:rPr>
      </w:pPr>
      <w:r w:rsidRPr="00BE75E8">
        <w:rPr>
          <w:rFonts w:ascii="Times New Roman" w:hAnsi="Times New Roman"/>
          <w:sz w:val="28"/>
          <w:szCs w:val="28"/>
          <w:lang w:val="uk-UA"/>
        </w:rPr>
        <w:t>департаменту економічного розвитку і торгівлі облдержадміністрації, які містять публічну інформацію</w:t>
      </w:r>
    </w:p>
    <w:p w14:paraId="45B923ED" w14:textId="77777777" w:rsidR="00974EE3" w:rsidRDefault="009D3B1E" w:rsidP="005370FA">
      <w:pPr>
        <w:pStyle w:val="ac"/>
        <w:tabs>
          <w:tab w:val="left" w:pos="13892"/>
        </w:tabs>
        <w:jc w:val="center"/>
        <w:rPr>
          <w:rFonts w:ascii="Times New Roman" w:hAnsi="Times New Roman"/>
          <w:sz w:val="28"/>
          <w:szCs w:val="28"/>
          <w:lang w:val="uk-UA"/>
        </w:rPr>
      </w:pPr>
      <w:r w:rsidRPr="00BE75E8">
        <w:rPr>
          <w:rFonts w:ascii="Times New Roman" w:hAnsi="Times New Roman"/>
          <w:sz w:val="28"/>
          <w:szCs w:val="28"/>
          <w:lang w:val="uk-UA"/>
        </w:rPr>
        <w:t>(</w:t>
      </w:r>
      <w:r w:rsidR="000C7227" w:rsidRPr="00BE75E8">
        <w:rPr>
          <w:rFonts w:ascii="Times New Roman" w:hAnsi="Times New Roman"/>
          <w:sz w:val="28"/>
          <w:szCs w:val="28"/>
          <w:lang w:val="uk-UA"/>
        </w:rPr>
        <w:t>0</w:t>
      </w:r>
      <w:r w:rsidR="00E55BB0">
        <w:rPr>
          <w:rFonts w:ascii="Times New Roman" w:hAnsi="Times New Roman"/>
          <w:sz w:val="28"/>
          <w:szCs w:val="28"/>
          <w:lang w:val="uk-UA"/>
        </w:rPr>
        <w:t>2</w:t>
      </w:r>
      <w:r w:rsidR="00536A54" w:rsidRPr="00BE75E8">
        <w:rPr>
          <w:rFonts w:ascii="Times New Roman" w:hAnsi="Times New Roman"/>
          <w:sz w:val="28"/>
          <w:szCs w:val="28"/>
          <w:lang w:val="uk-UA"/>
        </w:rPr>
        <w:t>.</w:t>
      </w:r>
      <w:r w:rsidR="00336905">
        <w:rPr>
          <w:rFonts w:ascii="Times New Roman" w:hAnsi="Times New Roman"/>
          <w:sz w:val="28"/>
          <w:szCs w:val="28"/>
          <w:lang w:val="uk-UA"/>
        </w:rPr>
        <w:t>0</w:t>
      </w:r>
      <w:r w:rsidR="002918D2">
        <w:rPr>
          <w:rFonts w:ascii="Times New Roman" w:hAnsi="Times New Roman"/>
          <w:sz w:val="28"/>
          <w:szCs w:val="28"/>
          <w:lang w:val="uk-UA"/>
        </w:rPr>
        <w:t>3</w:t>
      </w:r>
      <w:r w:rsidR="002A431B" w:rsidRPr="00BE75E8">
        <w:rPr>
          <w:rFonts w:ascii="Times New Roman" w:hAnsi="Times New Roman"/>
          <w:sz w:val="28"/>
          <w:szCs w:val="28"/>
          <w:lang w:val="uk-UA"/>
        </w:rPr>
        <w:t>.202</w:t>
      </w:r>
      <w:r w:rsidR="00336905">
        <w:rPr>
          <w:rFonts w:ascii="Times New Roman" w:hAnsi="Times New Roman"/>
          <w:sz w:val="28"/>
          <w:szCs w:val="28"/>
          <w:lang w:val="uk-UA"/>
        </w:rPr>
        <w:t>6</w:t>
      </w:r>
      <w:r w:rsidRPr="00BE75E8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2918D2">
        <w:rPr>
          <w:rFonts w:ascii="Times New Roman" w:hAnsi="Times New Roman"/>
          <w:sz w:val="28"/>
          <w:szCs w:val="28"/>
          <w:lang w:val="uk-UA"/>
        </w:rPr>
        <w:t>31</w:t>
      </w:r>
      <w:r w:rsidR="000C7227" w:rsidRPr="00BE75E8">
        <w:rPr>
          <w:rFonts w:ascii="Times New Roman" w:hAnsi="Times New Roman"/>
          <w:sz w:val="28"/>
          <w:szCs w:val="28"/>
          <w:lang w:val="uk-UA"/>
        </w:rPr>
        <w:t>.</w:t>
      </w:r>
      <w:r w:rsidR="00336905">
        <w:rPr>
          <w:rFonts w:ascii="Times New Roman" w:hAnsi="Times New Roman"/>
          <w:sz w:val="28"/>
          <w:szCs w:val="28"/>
          <w:lang w:val="uk-UA"/>
        </w:rPr>
        <w:t>0</w:t>
      </w:r>
      <w:r w:rsidR="002918D2">
        <w:rPr>
          <w:rFonts w:ascii="Times New Roman" w:hAnsi="Times New Roman"/>
          <w:sz w:val="28"/>
          <w:szCs w:val="28"/>
          <w:lang w:val="uk-UA"/>
        </w:rPr>
        <w:t>3</w:t>
      </w:r>
      <w:r w:rsidR="002A431B" w:rsidRPr="00BE75E8">
        <w:rPr>
          <w:rFonts w:ascii="Times New Roman" w:hAnsi="Times New Roman"/>
          <w:sz w:val="28"/>
          <w:szCs w:val="28"/>
          <w:lang w:val="uk-UA"/>
        </w:rPr>
        <w:t>.202</w:t>
      </w:r>
      <w:r w:rsidR="00336905">
        <w:rPr>
          <w:rFonts w:ascii="Times New Roman" w:hAnsi="Times New Roman"/>
          <w:sz w:val="28"/>
          <w:szCs w:val="28"/>
          <w:lang w:val="uk-UA"/>
        </w:rPr>
        <w:t>6</w:t>
      </w:r>
      <w:r w:rsidRPr="00BE75E8">
        <w:rPr>
          <w:rFonts w:ascii="Times New Roman" w:hAnsi="Times New Roman"/>
          <w:sz w:val="28"/>
          <w:szCs w:val="28"/>
          <w:lang w:val="uk-UA"/>
        </w:rPr>
        <w:t>)</w:t>
      </w:r>
    </w:p>
    <w:p w14:paraId="6AA4032D" w14:textId="77777777" w:rsidR="00C4032B" w:rsidRPr="00C4032B" w:rsidRDefault="00C4032B" w:rsidP="005370FA">
      <w:pPr>
        <w:pStyle w:val="ac"/>
        <w:tabs>
          <w:tab w:val="left" w:pos="13892"/>
        </w:tabs>
        <w:jc w:val="center"/>
        <w:rPr>
          <w:rFonts w:ascii="Times New Roman" w:hAnsi="Times New Roman"/>
          <w:sz w:val="12"/>
          <w:szCs w:val="12"/>
          <w:lang w:val="uk-UA"/>
        </w:rPr>
      </w:pPr>
    </w:p>
    <w:tbl>
      <w:tblPr>
        <w:tblpPr w:leftFromText="180" w:rightFromText="180" w:bottomFromText="200" w:vertAnchor="text" w:horzAnchor="margin" w:tblpXSpec="center" w:tblpY="109"/>
        <w:tblW w:w="1642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1134"/>
        <w:gridCol w:w="850"/>
        <w:gridCol w:w="851"/>
        <w:gridCol w:w="1417"/>
        <w:gridCol w:w="851"/>
        <w:gridCol w:w="567"/>
        <w:gridCol w:w="816"/>
        <w:gridCol w:w="1452"/>
        <w:gridCol w:w="851"/>
        <w:gridCol w:w="709"/>
        <w:gridCol w:w="236"/>
        <w:gridCol w:w="1335"/>
        <w:gridCol w:w="1324"/>
        <w:gridCol w:w="236"/>
      </w:tblGrid>
      <w:tr w:rsidR="00BB538D" w:rsidRPr="00F31415" w14:paraId="4F4D80C4" w14:textId="77777777" w:rsidTr="00047BF2">
        <w:trPr>
          <w:cantSplit/>
          <w:trHeight w:val="2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1ACB83" w14:textId="77777777" w:rsidR="009D3B1E" w:rsidRPr="00F31415" w:rsidRDefault="009D3B1E" w:rsidP="005370FA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F31415">
              <w:rPr>
                <w:rFonts w:ascii="Times New Roman" w:hAnsi="Times New Roman"/>
                <w:color w:val="000000"/>
                <w:lang w:val="uk-UA"/>
              </w:rPr>
              <w:t>Номер облікової картки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FE2539" w14:textId="77777777" w:rsidR="009D3B1E" w:rsidRPr="00F31415" w:rsidRDefault="009D3B1E" w:rsidP="005370FA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F31415">
              <w:rPr>
                <w:rFonts w:ascii="Times New Roman" w:hAnsi="Times New Roman"/>
                <w:color w:val="000000"/>
                <w:lang w:val="uk-UA"/>
              </w:rPr>
              <w:t>Назва документа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E6E43C" w14:textId="77777777" w:rsidR="009D3B1E" w:rsidRPr="00F31415" w:rsidRDefault="009D3B1E" w:rsidP="005370FA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F31415">
              <w:rPr>
                <w:rFonts w:ascii="Times New Roman" w:hAnsi="Times New Roman"/>
                <w:color w:val="000000"/>
                <w:lang w:val="uk-UA"/>
              </w:rPr>
              <w:t>Номер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CE9443" w14:textId="77777777" w:rsidR="009D3B1E" w:rsidRPr="00F31415" w:rsidRDefault="009D3B1E" w:rsidP="005370FA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F31415">
              <w:rPr>
                <w:rFonts w:ascii="Times New Roman" w:hAnsi="Times New Roman"/>
                <w:color w:val="000000"/>
                <w:lang w:val="uk-UA"/>
              </w:rPr>
              <w:t>Дата створення документа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1A863D" w14:textId="77777777" w:rsidR="009D3B1E" w:rsidRPr="00F31415" w:rsidRDefault="009D3B1E" w:rsidP="005370FA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F31415">
              <w:rPr>
                <w:rFonts w:ascii="Times New Roman" w:hAnsi="Times New Roman"/>
                <w:color w:val="000000"/>
                <w:lang w:val="uk-UA"/>
              </w:rPr>
              <w:t>Дата надходження документа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9C98F9" w14:textId="77777777" w:rsidR="009D3B1E" w:rsidRPr="00F31415" w:rsidRDefault="009D3B1E" w:rsidP="005370FA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F31415">
              <w:rPr>
                <w:rFonts w:ascii="Times New Roman" w:hAnsi="Times New Roman"/>
                <w:color w:val="000000"/>
                <w:lang w:val="uk-UA"/>
              </w:rPr>
              <w:t>Джерело інформації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29A52E86" w14:textId="77777777" w:rsidR="009D3B1E" w:rsidRPr="00F31415" w:rsidRDefault="009D3B1E" w:rsidP="005370FA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F31415">
              <w:rPr>
                <w:rFonts w:ascii="Times New Roman" w:hAnsi="Times New Roman"/>
                <w:color w:val="000000"/>
                <w:lang w:val="uk-UA"/>
              </w:rPr>
              <w:t>Підстава віднесення інформації до ка</w:t>
            </w:r>
            <w:r w:rsidR="00120513" w:rsidRPr="00F31415">
              <w:rPr>
                <w:rFonts w:ascii="Times New Roman" w:hAnsi="Times New Roman"/>
                <w:color w:val="000000"/>
                <w:lang w:val="uk-UA"/>
              </w:rPr>
              <w:t>1</w:t>
            </w:r>
            <w:r w:rsidRPr="00F31415">
              <w:rPr>
                <w:rFonts w:ascii="Times New Roman" w:hAnsi="Times New Roman"/>
                <w:color w:val="000000"/>
                <w:lang w:val="uk-UA"/>
              </w:rPr>
              <w:t>тегорії з обмеженим доступом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40F688A5" w14:textId="77777777" w:rsidR="009D3B1E" w:rsidRPr="00F31415" w:rsidRDefault="009D3B1E" w:rsidP="005370FA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F31415">
              <w:rPr>
                <w:rFonts w:ascii="Times New Roman" w:hAnsi="Times New Roman"/>
                <w:color w:val="000000"/>
                <w:lang w:val="uk-UA"/>
              </w:rPr>
              <w:t>Строк обмеження доступу до інформації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E50419" w14:textId="77777777" w:rsidR="009D3B1E" w:rsidRPr="00F31415" w:rsidRDefault="009D3B1E" w:rsidP="005370FA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F31415">
              <w:rPr>
                <w:rFonts w:ascii="Times New Roman" w:hAnsi="Times New Roman"/>
                <w:color w:val="000000"/>
                <w:lang w:val="uk-UA"/>
              </w:rPr>
              <w:t>Галузь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DB0AFA" w14:textId="77777777" w:rsidR="009D3B1E" w:rsidRPr="00F31415" w:rsidRDefault="009D3B1E" w:rsidP="005370FA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F31415">
              <w:rPr>
                <w:rFonts w:ascii="Times New Roman" w:hAnsi="Times New Roman"/>
                <w:color w:val="000000"/>
                <w:lang w:val="uk-UA"/>
              </w:rPr>
              <w:t>Ключові слова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40CEC5" w14:textId="77777777" w:rsidR="009D3B1E" w:rsidRPr="00F31415" w:rsidRDefault="009D3B1E" w:rsidP="005370FA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F31415">
              <w:rPr>
                <w:rFonts w:ascii="Times New Roman" w:hAnsi="Times New Roman"/>
                <w:color w:val="000000"/>
                <w:lang w:val="uk-UA"/>
              </w:rPr>
              <w:t>Тип, носій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492D04" w14:textId="77777777" w:rsidR="009D3B1E" w:rsidRPr="00F31415" w:rsidRDefault="009D3B1E" w:rsidP="005370FA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F31415">
              <w:rPr>
                <w:rFonts w:ascii="Times New Roman" w:hAnsi="Times New Roman"/>
                <w:color w:val="000000"/>
                <w:lang w:val="uk-UA"/>
              </w:rPr>
              <w:t>Вид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0550B6F1" w14:textId="77777777" w:rsidR="009D3B1E" w:rsidRPr="00F31415" w:rsidRDefault="009D3B1E" w:rsidP="005370FA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F31415">
              <w:rPr>
                <w:rFonts w:ascii="Times New Roman" w:hAnsi="Times New Roman"/>
                <w:color w:val="000000"/>
                <w:lang w:val="uk-UA"/>
              </w:rPr>
              <w:t>Проекти рішень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86EFC8" w14:textId="77777777" w:rsidR="009D3B1E" w:rsidRPr="00F31415" w:rsidRDefault="009D3B1E" w:rsidP="005370FA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F31415">
              <w:rPr>
                <w:rFonts w:ascii="Times New Roman" w:hAnsi="Times New Roman"/>
                <w:color w:val="000000"/>
                <w:lang w:val="uk-UA"/>
              </w:rPr>
              <w:t>Форма зберігання документа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A96FEC" w14:textId="77777777" w:rsidR="009D3B1E" w:rsidRPr="00F31415" w:rsidRDefault="009D3B1E" w:rsidP="005370FA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F31415">
              <w:rPr>
                <w:rFonts w:ascii="Times New Roman" w:hAnsi="Times New Roman"/>
                <w:color w:val="000000"/>
                <w:lang w:val="uk-UA"/>
              </w:rPr>
              <w:t>Місце зберігання документа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4A378747" w14:textId="77777777" w:rsidR="009D3B1E" w:rsidRPr="00F31415" w:rsidRDefault="009D3B1E" w:rsidP="005370FA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F31415">
              <w:rPr>
                <w:rFonts w:ascii="Times New Roman" w:hAnsi="Times New Roman"/>
                <w:color w:val="000000"/>
                <w:lang w:val="uk-UA"/>
              </w:rPr>
              <w:t>Додаткова інформація</w:t>
            </w:r>
          </w:p>
        </w:tc>
      </w:tr>
      <w:tr w:rsidR="00DC41FE" w:rsidRPr="00F31415" w14:paraId="494F6002" w14:textId="77777777" w:rsidTr="00047BF2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AE1A" w14:textId="77777777" w:rsidR="009D3B1E" w:rsidRPr="00F31415" w:rsidRDefault="009D3B1E" w:rsidP="005370FA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F31415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FF8D" w14:textId="77777777" w:rsidR="009D3B1E" w:rsidRPr="00F31415" w:rsidRDefault="009D3B1E" w:rsidP="005370FA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F31415"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9179" w14:textId="77777777" w:rsidR="009D3B1E" w:rsidRPr="00F31415" w:rsidRDefault="009D3B1E" w:rsidP="005370FA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F31415"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B335" w14:textId="77777777" w:rsidR="009D3B1E" w:rsidRPr="00F31415" w:rsidRDefault="009D3B1E" w:rsidP="005370FA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F31415"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F9CF" w14:textId="77777777" w:rsidR="009D3B1E" w:rsidRPr="00F31415" w:rsidRDefault="009D3B1E" w:rsidP="005370FA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F31415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2FED" w14:textId="77777777" w:rsidR="009D3B1E" w:rsidRPr="00F31415" w:rsidRDefault="009D3B1E" w:rsidP="005370FA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F31415"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53A4" w14:textId="77777777" w:rsidR="009D3B1E" w:rsidRPr="00F31415" w:rsidRDefault="009D3B1E" w:rsidP="005370FA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F31415">
              <w:rPr>
                <w:rFonts w:ascii="Times New Roman" w:hAnsi="Times New Roman"/>
                <w:color w:val="000000"/>
                <w:lang w:val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8B6E" w14:textId="77777777" w:rsidR="009D3B1E" w:rsidRPr="00F31415" w:rsidRDefault="009D3B1E" w:rsidP="005370FA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F31415">
              <w:rPr>
                <w:rFonts w:ascii="Times New Roman" w:hAnsi="Times New Roman"/>
                <w:color w:val="000000"/>
                <w:lang w:val="uk-UA"/>
              </w:rPr>
              <w:t>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C511" w14:textId="77777777" w:rsidR="009D3B1E" w:rsidRPr="00F31415" w:rsidRDefault="009D3B1E" w:rsidP="005370FA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F31415">
              <w:rPr>
                <w:rFonts w:ascii="Times New Roman" w:hAnsi="Times New Roman"/>
                <w:color w:val="000000"/>
                <w:lang w:val="uk-UA"/>
              </w:rPr>
              <w:t>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E94D" w14:textId="77777777" w:rsidR="009D3B1E" w:rsidRPr="00F31415" w:rsidRDefault="009D3B1E" w:rsidP="005370FA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F31415">
              <w:rPr>
                <w:rFonts w:ascii="Times New Roman" w:hAnsi="Times New Roman"/>
                <w:color w:val="000000"/>
                <w:lang w:val="uk-UA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1DCA" w14:textId="77777777" w:rsidR="009D3B1E" w:rsidRPr="00F31415" w:rsidRDefault="009D3B1E" w:rsidP="005370FA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F31415">
              <w:rPr>
                <w:rFonts w:ascii="Times New Roman" w:hAnsi="Times New Roman"/>
                <w:color w:val="000000"/>
                <w:lang w:val="uk-UA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C105" w14:textId="77777777" w:rsidR="009D3B1E" w:rsidRPr="00F31415" w:rsidRDefault="009D3B1E" w:rsidP="005370FA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F31415">
              <w:rPr>
                <w:rFonts w:ascii="Times New Roman" w:hAnsi="Times New Roman"/>
                <w:color w:val="000000"/>
                <w:lang w:val="uk-UA"/>
              </w:rPr>
              <w:t>12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D992" w14:textId="77777777" w:rsidR="009D3B1E" w:rsidRPr="00F31415" w:rsidRDefault="009D3B1E" w:rsidP="005370FA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F31415">
              <w:rPr>
                <w:rFonts w:ascii="Times New Roman" w:hAnsi="Times New Roman"/>
                <w:color w:val="000000"/>
                <w:lang w:val="uk-UA"/>
              </w:rPr>
              <w:t>13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A083" w14:textId="77777777" w:rsidR="009D3B1E" w:rsidRPr="00F31415" w:rsidRDefault="009D3B1E" w:rsidP="005370FA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F31415">
              <w:rPr>
                <w:rFonts w:ascii="Times New Roman" w:hAnsi="Times New Roman"/>
                <w:color w:val="000000"/>
                <w:lang w:val="uk-UA"/>
              </w:rPr>
              <w:t>14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9FB3" w14:textId="77777777" w:rsidR="009D3B1E" w:rsidRPr="00F31415" w:rsidRDefault="009D3B1E" w:rsidP="005370FA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F31415">
              <w:rPr>
                <w:rFonts w:ascii="Times New Roman" w:hAnsi="Times New Roman"/>
                <w:color w:val="000000"/>
                <w:lang w:val="uk-UA"/>
              </w:rPr>
              <w:t>15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7542" w14:textId="77777777" w:rsidR="009D3B1E" w:rsidRPr="00F31415" w:rsidRDefault="009D3B1E" w:rsidP="005370FA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F31415">
              <w:rPr>
                <w:rFonts w:ascii="Times New Roman" w:hAnsi="Times New Roman"/>
                <w:color w:val="000000"/>
                <w:lang w:val="uk-UA"/>
              </w:rPr>
              <w:t>16</w:t>
            </w:r>
          </w:p>
        </w:tc>
      </w:tr>
      <w:tr w:rsidR="003F5715" w:rsidRPr="00F31415" w14:paraId="02F113FB" w14:textId="77777777" w:rsidTr="00047BF2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104F" w14:textId="77777777" w:rsidR="003F5715" w:rsidRPr="00F31415" w:rsidRDefault="00E253D7" w:rsidP="003F5715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F31415">
              <w:rPr>
                <w:rFonts w:ascii="Times New Roman" w:hAnsi="Times New Roman"/>
                <w:color w:val="000000"/>
                <w:lang w:val="uk-UA"/>
              </w:rPr>
              <w:t>1</w:t>
            </w:r>
            <w:r w:rsidR="00047BF2">
              <w:rPr>
                <w:rFonts w:ascii="Times New Roman" w:hAnsi="Times New Roman"/>
                <w:color w:val="000000"/>
                <w:lang w:val="uk-UA"/>
              </w:rPr>
              <w:t>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6989" w14:textId="77777777" w:rsidR="003F5715" w:rsidRPr="00B44E4D" w:rsidRDefault="003F5715" w:rsidP="003F5715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eastAsia="Calibri" w:hAnsi="Times New Roman"/>
                <w:w w:val="101"/>
                <w:lang w:val="uk-UA"/>
              </w:rPr>
              <w:t xml:space="preserve">Інформація для Офісу Президента України щодо Протокольного рішення за результатами селекторної наради в ОПУ 14.02.2023  щодо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організації</w:t>
            </w:r>
            <w:proofErr w:type="spellEnd"/>
            <w:r w:rsidRPr="00B44E4D">
              <w:rPr>
                <w:rFonts w:ascii="Times New Roman" w:eastAsia="Calibri" w:hAnsi="Times New Roman"/>
                <w:w w:val="101"/>
              </w:rPr>
              <w:t xml:space="preserve">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проведення</w:t>
            </w:r>
            <w:proofErr w:type="spellEnd"/>
            <w:r w:rsidRPr="00B44E4D">
              <w:rPr>
                <w:rFonts w:ascii="Times New Roman" w:eastAsia="Calibri" w:hAnsi="Times New Roman"/>
                <w:w w:val="101"/>
              </w:rPr>
              <w:t xml:space="preserve">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суспільно</w:t>
            </w:r>
            <w:proofErr w:type="spellEnd"/>
            <w:r w:rsidRPr="00B44E4D">
              <w:rPr>
                <w:rFonts w:ascii="Times New Roman" w:eastAsia="Calibri" w:hAnsi="Times New Roman"/>
                <w:w w:val="101"/>
              </w:rPr>
              <w:t xml:space="preserve">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корисних</w:t>
            </w:r>
            <w:proofErr w:type="spellEnd"/>
            <w:r w:rsidRPr="00B44E4D">
              <w:rPr>
                <w:rFonts w:ascii="Times New Roman" w:eastAsia="Calibri" w:hAnsi="Times New Roman"/>
                <w:w w:val="101"/>
              </w:rPr>
              <w:t xml:space="preserve">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робіт</w:t>
            </w:r>
            <w:proofErr w:type="spellEnd"/>
            <w:r w:rsidRPr="00B44E4D">
              <w:rPr>
                <w:rFonts w:ascii="Times New Roman" w:eastAsia="Calibri" w:hAnsi="Times New Roman"/>
                <w:w w:val="101"/>
              </w:rPr>
              <w:t xml:space="preserve"> на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території</w:t>
            </w:r>
            <w:proofErr w:type="spellEnd"/>
            <w:r w:rsidRPr="00B44E4D">
              <w:rPr>
                <w:rFonts w:ascii="Times New Roman" w:eastAsia="Calibri" w:hAnsi="Times New Roman"/>
                <w:w w:val="101"/>
              </w:rPr>
              <w:t xml:space="preserve">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Рівненської</w:t>
            </w:r>
            <w:proofErr w:type="spellEnd"/>
            <w:r w:rsidRPr="00B44E4D">
              <w:rPr>
                <w:rFonts w:ascii="Times New Roman" w:eastAsia="Calibri" w:hAnsi="Times New Roman"/>
                <w:w w:val="101"/>
              </w:rPr>
              <w:t xml:space="preserve">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області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8781" w14:textId="77777777" w:rsidR="003F5715" w:rsidRPr="00B44E4D" w:rsidRDefault="003F5715" w:rsidP="003F5715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eastAsia="Calibri" w:hAnsi="Times New Roman"/>
              </w:rPr>
              <w:t xml:space="preserve">№ </w:t>
            </w:r>
            <w:r w:rsidRPr="00B44E4D">
              <w:rPr>
                <w:rFonts w:ascii="Times New Roman" w:eastAsia="Calibri" w:hAnsi="Times New Roman"/>
                <w:w w:val="101"/>
              </w:rPr>
              <w:t>2358/0/01-18/26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5ECB" w14:textId="77777777" w:rsidR="003F5715" w:rsidRPr="00B44E4D" w:rsidRDefault="003F5715" w:rsidP="003F5715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02.03.2026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6031" w14:textId="77777777" w:rsidR="003F5715" w:rsidRPr="00B44E4D" w:rsidRDefault="003F5715" w:rsidP="003F5715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02.03.2026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3ED2" w14:textId="77777777" w:rsidR="003F5715" w:rsidRPr="00B44E4D" w:rsidRDefault="003F5715" w:rsidP="003F5715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E46A" w14:textId="77777777" w:rsidR="003F5715" w:rsidRPr="00B44E4D" w:rsidRDefault="003F5715" w:rsidP="003F5715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A674" w14:textId="77777777" w:rsidR="003F5715" w:rsidRPr="00B44E4D" w:rsidRDefault="003F5715" w:rsidP="003F5715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7200" w14:textId="77777777" w:rsidR="003F5715" w:rsidRPr="00B44E4D" w:rsidRDefault="003F5715" w:rsidP="003F5715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Економіка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5D3D" w14:textId="77777777" w:rsidR="003F5715" w:rsidRPr="00B44E4D" w:rsidRDefault="003F5715" w:rsidP="003F5715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  <w:lang w:val="uk-UA"/>
              </w:rPr>
              <w:t>суспільно корисні роботи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D4F0" w14:textId="77777777" w:rsidR="003F5715" w:rsidRPr="00B44E4D" w:rsidRDefault="003F5715" w:rsidP="003F5715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C49E" w14:textId="77777777" w:rsidR="003F5715" w:rsidRPr="00B44E4D" w:rsidRDefault="003F5715" w:rsidP="003F5715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BB89" w14:textId="77777777" w:rsidR="003F5715" w:rsidRPr="00B44E4D" w:rsidRDefault="003F5715" w:rsidP="003F5715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6450" w14:textId="77777777" w:rsidR="003F5715" w:rsidRPr="00B44E4D" w:rsidRDefault="003F5715" w:rsidP="003F5715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4054" w14:textId="77777777" w:rsidR="003F5715" w:rsidRPr="00B44E4D" w:rsidRDefault="003F5715" w:rsidP="003F5715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CC9B" w14:textId="77777777" w:rsidR="003F5715" w:rsidRPr="00F31415" w:rsidRDefault="003F5715" w:rsidP="003F5715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D32AED" w:rsidRPr="00F31415" w14:paraId="37CF1255" w14:textId="77777777" w:rsidTr="00047BF2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241A" w14:textId="77777777" w:rsidR="00D32AED" w:rsidRPr="00F31415" w:rsidRDefault="00047BF2" w:rsidP="00D32AE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E1D2" w14:textId="77777777" w:rsidR="00D32AED" w:rsidRPr="00B44E4D" w:rsidRDefault="00D32AED" w:rsidP="00D32AED">
            <w:pPr>
              <w:pStyle w:val="ac"/>
              <w:jc w:val="center"/>
              <w:rPr>
                <w:rFonts w:ascii="Times New Roman" w:hAnsi="Times New Roman"/>
                <w:highlight w:val="yellow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Інформація для департаменту соціальної політики облдержадміністрації щодо реалізації державної політики у сфері забезпечення прав та свобод внутрішньо переміщених осіб, які проживають на території Рівненської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271A" w14:textId="77777777" w:rsidR="00D32AED" w:rsidRPr="00B44E4D" w:rsidRDefault="00D32AED" w:rsidP="00D32AED">
            <w:pPr>
              <w:tabs>
                <w:tab w:val="left" w:pos="7131"/>
              </w:tabs>
              <w:spacing w:line="228" w:lineRule="auto"/>
              <w:jc w:val="center"/>
              <w:rPr>
                <w:rFonts w:ascii="Times New Roman" w:eastAsia="Calibri" w:hAnsi="Times New Roman"/>
                <w:w w:val="101"/>
                <w:lang w:val="uk-UA"/>
              </w:rPr>
            </w:pPr>
            <w:r w:rsidRPr="00B44E4D">
              <w:rPr>
                <w:rFonts w:ascii="Times New Roman" w:hAnsi="Times New Roman"/>
              </w:rPr>
              <w:t xml:space="preserve"> </w:t>
            </w:r>
            <w:r w:rsidRPr="00B44E4D">
              <w:rPr>
                <w:rFonts w:ascii="Times New Roman" w:eastAsia="Calibri" w:hAnsi="Times New Roman"/>
                <w:w w:val="101"/>
              </w:rPr>
              <w:t>№ 180/0/26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0D48" w14:textId="77777777" w:rsidR="00D32AED" w:rsidRPr="00B44E4D" w:rsidRDefault="00D32AED" w:rsidP="00D32AE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eastAsia="Calibri" w:hAnsi="Times New Roman"/>
                <w:w w:val="101"/>
                <w:lang w:val="uk-UA"/>
              </w:rPr>
              <w:t>02.03.2026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27F1" w14:textId="77777777" w:rsidR="00D32AED" w:rsidRPr="00B44E4D" w:rsidRDefault="00D32AED" w:rsidP="00D32AE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eastAsia="Calibri" w:hAnsi="Times New Roman"/>
                <w:w w:val="101"/>
                <w:lang w:val="uk-UA"/>
              </w:rPr>
              <w:t>02.03</w:t>
            </w:r>
            <w:r w:rsidRPr="00B44E4D">
              <w:rPr>
                <w:rFonts w:ascii="Times New Roman" w:eastAsia="Calibri" w:hAnsi="Times New Roman"/>
                <w:w w:val="101"/>
                <w:lang w:val="uk-UA"/>
              </w:rPr>
              <w:br/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4FDF" w14:textId="77777777" w:rsidR="00D32AED" w:rsidRPr="00B44E4D" w:rsidRDefault="00D32AED" w:rsidP="00D32AE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050A" w14:textId="77777777" w:rsidR="00D32AED" w:rsidRPr="00B44E4D" w:rsidRDefault="00D32AED" w:rsidP="00D32AE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211B" w14:textId="77777777" w:rsidR="00D32AED" w:rsidRPr="00B44E4D" w:rsidRDefault="00D32AED" w:rsidP="00D32AE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E5CB" w14:textId="77777777" w:rsidR="00D32AED" w:rsidRPr="00B44E4D" w:rsidRDefault="00D32AED" w:rsidP="00D32AE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Економіка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868C" w14:textId="77777777" w:rsidR="00D32AED" w:rsidRPr="00B44E4D" w:rsidRDefault="00D32AED" w:rsidP="00D32AE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ВПО, </w:t>
            </w:r>
            <w:proofErr w:type="spellStart"/>
            <w:r w:rsidRPr="00B44E4D">
              <w:rPr>
                <w:rFonts w:ascii="Times New Roman" w:hAnsi="Times New Roman"/>
                <w:lang w:val="uk-UA"/>
              </w:rPr>
              <w:t>релокація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6E9F" w14:textId="77777777" w:rsidR="00D32AED" w:rsidRPr="00B44E4D" w:rsidRDefault="00D32AED" w:rsidP="00D32AE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815C" w14:textId="77777777" w:rsidR="00D32AED" w:rsidRPr="00B44E4D" w:rsidRDefault="00D32AED" w:rsidP="00D32AE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77B8" w14:textId="77777777" w:rsidR="00D32AED" w:rsidRPr="00B44E4D" w:rsidRDefault="00D32AED" w:rsidP="00D32AE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AAC1" w14:textId="77777777" w:rsidR="00D32AED" w:rsidRPr="00B44E4D" w:rsidRDefault="00D32AED" w:rsidP="00D32AE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90F2" w14:textId="77777777" w:rsidR="00D32AED" w:rsidRPr="00B44E4D" w:rsidRDefault="00D32AED" w:rsidP="00D32AE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5DCA" w14:textId="77777777" w:rsidR="00D32AED" w:rsidRPr="00F31415" w:rsidRDefault="00D32AED" w:rsidP="00D32AE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AE08EF" w:rsidRPr="00F31415" w14:paraId="46FCFF47" w14:textId="77777777" w:rsidTr="00047BF2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1BC6" w14:textId="77777777" w:rsidR="00AE08EF" w:rsidRPr="00F31415" w:rsidRDefault="00047BF2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4D0D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  <w:lang w:val="uk-UA"/>
              </w:rPr>
              <w:t xml:space="preserve">Лист на ГУ статистики у Рівненській області </w:t>
            </w:r>
            <w:r w:rsidRPr="00B44E4D">
              <w:rPr>
                <w:rFonts w:ascii="Times New Roman" w:eastAsia="Calibri" w:hAnsi="Times New Roman"/>
                <w:w w:val="101"/>
              </w:rPr>
              <w:t xml:space="preserve"> щодо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збору</w:t>
            </w:r>
            <w:proofErr w:type="spellEnd"/>
            <w:r w:rsidRPr="00B44E4D">
              <w:rPr>
                <w:rFonts w:ascii="Times New Roman" w:eastAsia="Calibri" w:hAnsi="Times New Roman"/>
                <w:w w:val="101"/>
              </w:rPr>
              <w:t xml:space="preserve">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даних</w:t>
            </w:r>
            <w:proofErr w:type="spellEnd"/>
            <w:r w:rsidRPr="00B44E4D">
              <w:rPr>
                <w:rFonts w:ascii="Times New Roman" w:eastAsia="Calibri" w:hAnsi="Times New Roman"/>
                <w:w w:val="101"/>
              </w:rPr>
              <w:t xml:space="preserve"> для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оновлення</w:t>
            </w:r>
            <w:proofErr w:type="spellEnd"/>
            <w:r w:rsidRPr="00B44E4D">
              <w:rPr>
                <w:rFonts w:ascii="Times New Roman" w:eastAsia="Calibri" w:hAnsi="Times New Roman"/>
                <w:w w:val="101"/>
              </w:rPr>
              <w:t xml:space="preserve">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карти</w:t>
            </w:r>
            <w:proofErr w:type="spellEnd"/>
            <w:r w:rsidRPr="00B44E4D">
              <w:rPr>
                <w:rFonts w:ascii="Times New Roman" w:eastAsia="Calibri" w:hAnsi="Times New Roman"/>
                <w:w w:val="101"/>
              </w:rPr>
              <w:t xml:space="preserve">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інноваційної</w:t>
            </w:r>
            <w:proofErr w:type="spellEnd"/>
            <w:r w:rsidRPr="00B44E4D">
              <w:rPr>
                <w:rFonts w:ascii="Times New Roman" w:eastAsia="Calibri" w:hAnsi="Times New Roman"/>
                <w:w w:val="101"/>
              </w:rPr>
              <w:t xml:space="preserve"> інфраструктури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України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C88F" w14:textId="77777777" w:rsidR="00AE08EF" w:rsidRPr="00B44E4D" w:rsidRDefault="00AE08EF" w:rsidP="00AE08EF">
            <w:pPr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</w:rPr>
              <w:t>№ 182/0/26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F1CF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eastAsia="Calibri" w:hAnsi="Times New Roman"/>
                <w:w w:val="101"/>
                <w:lang w:val="uk-UA"/>
              </w:rPr>
            </w:pPr>
            <w:r w:rsidRPr="00B44E4D">
              <w:rPr>
                <w:rFonts w:ascii="Times New Roman" w:eastAsia="Calibri" w:hAnsi="Times New Roman"/>
                <w:w w:val="101"/>
                <w:lang w:val="uk-UA"/>
              </w:rPr>
              <w:t>02.03.2026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8690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eastAsia="Calibri" w:hAnsi="Times New Roman"/>
                <w:w w:val="101"/>
                <w:lang w:val="uk-UA"/>
              </w:rPr>
            </w:pPr>
            <w:r w:rsidRPr="00B44E4D">
              <w:rPr>
                <w:rFonts w:ascii="Times New Roman" w:eastAsia="Calibri" w:hAnsi="Times New Roman"/>
                <w:w w:val="101"/>
                <w:lang w:val="uk-UA"/>
              </w:rPr>
              <w:t>02.03.2026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1F99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0FE4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7976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A9B0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Економіка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AEAA" w14:textId="77777777" w:rsidR="00AE08EF" w:rsidRPr="00B44E4D" w:rsidRDefault="00682F9C" w:rsidP="00AE08EF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Інноваційна інфраструктура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6E9F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B2D0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ADE8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56AC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09EF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DCA2" w14:textId="77777777" w:rsidR="00AE08EF" w:rsidRPr="00F31415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AE08EF" w:rsidRPr="00F31415" w14:paraId="5C5ED76F" w14:textId="77777777" w:rsidTr="00047BF2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2B1F" w14:textId="77777777" w:rsidR="00AE08EF" w:rsidRPr="00F31415" w:rsidRDefault="00047BF2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266B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  <w:lang w:val="uk-UA"/>
              </w:rPr>
              <w:t xml:space="preserve">Лист для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val="uk-UA"/>
              </w:rPr>
              <w:t>Зорянської</w:t>
            </w:r>
            <w:proofErr w:type="spellEnd"/>
            <w:r w:rsidRPr="00B44E4D">
              <w:rPr>
                <w:rFonts w:ascii="Times New Roman" w:hAnsi="Times New Roman"/>
                <w:color w:val="000000"/>
                <w:lang w:val="uk-UA"/>
              </w:rPr>
              <w:t xml:space="preserve"> територіальної громади щодо </w:t>
            </w:r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участ</w:t>
            </w:r>
            <w:proofErr w:type="spellEnd"/>
            <w:r w:rsidRPr="00B44E4D">
              <w:rPr>
                <w:rFonts w:ascii="Times New Roman" w:hAnsi="Times New Roman"/>
                <w:lang w:val="uk-UA"/>
              </w:rPr>
              <w:t xml:space="preserve">і </w:t>
            </w:r>
            <w:r w:rsidRPr="00B44E4D">
              <w:rPr>
                <w:rFonts w:ascii="Times New Roman" w:hAnsi="Times New Roman"/>
              </w:rPr>
              <w:t xml:space="preserve">у </w:t>
            </w:r>
            <w:proofErr w:type="spellStart"/>
            <w:r w:rsidRPr="00B44E4D">
              <w:rPr>
                <w:rFonts w:ascii="Times New Roman" w:hAnsi="Times New Roman"/>
              </w:rPr>
              <w:t>засіданн</w:t>
            </w:r>
            <w:proofErr w:type="spellEnd"/>
            <w:r w:rsidRPr="00B44E4D">
              <w:rPr>
                <w:rFonts w:ascii="Times New Roman" w:hAnsi="Times New Roman"/>
                <w:lang w:val="uk-UA"/>
              </w:rPr>
              <w:t>і</w:t>
            </w:r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робочої</w:t>
            </w:r>
            <w:proofErr w:type="spellEnd"/>
            <w:r w:rsidRPr="00B44E4D">
              <w:rPr>
                <w:rFonts w:ascii="Times New Roman" w:hAnsi="Times New Roman"/>
              </w:rPr>
              <w:t xml:space="preserve"> групи з </w:t>
            </w:r>
            <w:proofErr w:type="spellStart"/>
            <w:r w:rsidRPr="00B44E4D">
              <w:rPr>
                <w:rFonts w:ascii="Times New Roman" w:hAnsi="Times New Roman"/>
              </w:rPr>
              <w:t>питань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координації</w:t>
            </w:r>
            <w:proofErr w:type="spellEnd"/>
            <w:r w:rsidRPr="00B44E4D">
              <w:rPr>
                <w:rFonts w:ascii="Times New Roman" w:hAnsi="Times New Roman"/>
              </w:rPr>
              <w:t xml:space="preserve"> та </w:t>
            </w:r>
            <w:proofErr w:type="spellStart"/>
            <w:r w:rsidRPr="00B44E4D">
              <w:rPr>
                <w:rFonts w:ascii="Times New Roman" w:hAnsi="Times New Roman"/>
              </w:rPr>
              <w:t>супроводу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робіт</w:t>
            </w:r>
            <w:proofErr w:type="spellEnd"/>
            <w:r w:rsidRPr="00B44E4D">
              <w:rPr>
                <w:rFonts w:ascii="Times New Roman" w:hAnsi="Times New Roman"/>
              </w:rPr>
              <w:t xml:space="preserve"> з </w:t>
            </w:r>
            <w:proofErr w:type="spellStart"/>
            <w:r w:rsidRPr="00B44E4D">
              <w:rPr>
                <w:rFonts w:ascii="Times New Roman" w:hAnsi="Times New Roman"/>
              </w:rPr>
              <w:t>реалізації</w:t>
            </w:r>
            <w:proofErr w:type="spellEnd"/>
            <w:r w:rsidRPr="00B44E4D">
              <w:rPr>
                <w:rFonts w:ascii="Times New Roman" w:hAnsi="Times New Roman"/>
              </w:rPr>
              <w:t xml:space="preserve"> на </w:t>
            </w:r>
            <w:proofErr w:type="spellStart"/>
            <w:r w:rsidRPr="00B44E4D">
              <w:rPr>
                <w:rFonts w:ascii="Times New Roman" w:hAnsi="Times New Roman"/>
              </w:rPr>
              <w:lastRenderedPageBreak/>
              <w:t>території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Рівненської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області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інвестиційного</w:t>
            </w:r>
            <w:proofErr w:type="spellEnd"/>
            <w:r w:rsidRPr="00B44E4D">
              <w:rPr>
                <w:rFonts w:ascii="Times New Roman" w:hAnsi="Times New Roman"/>
              </w:rPr>
              <w:t xml:space="preserve"> проєкту ТОВ «Хаба </w:t>
            </w:r>
            <w:proofErr w:type="spellStart"/>
            <w:r w:rsidRPr="00B44E4D">
              <w:rPr>
                <w:rFonts w:ascii="Times New Roman" w:hAnsi="Times New Roman"/>
              </w:rPr>
              <w:t>Бехір</w:t>
            </w:r>
            <w:proofErr w:type="spellEnd"/>
            <w:r w:rsidRPr="00B44E4D"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AEE9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lastRenderedPageBreak/>
              <w:t xml:space="preserve">№ </w:t>
            </w:r>
            <w:r w:rsidRPr="00B44E4D">
              <w:rPr>
                <w:rFonts w:ascii="Times New Roman" w:eastAsia="Calibri" w:hAnsi="Times New Roman"/>
              </w:rPr>
              <w:t>2371/0/01-51/26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0AE5" w14:textId="77777777" w:rsidR="00AE08EF" w:rsidRPr="00B44E4D" w:rsidRDefault="00AE08EF" w:rsidP="00AE08E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394CBC66" w14:textId="77777777" w:rsidR="00AE08EF" w:rsidRPr="00B44E4D" w:rsidRDefault="00AE08EF" w:rsidP="00AE08E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03.03.2026</w:t>
            </w:r>
          </w:p>
          <w:p w14:paraId="4FE45A4A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9C6F" w14:textId="77777777" w:rsidR="00AE08EF" w:rsidRPr="00B44E4D" w:rsidRDefault="00AE08EF" w:rsidP="00AE08E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7645EFBD" w14:textId="77777777" w:rsidR="00AE08EF" w:rsidRPr="00B44E4D" w:rsidRDefault="00AE08EF" w:rsidP="00AE08E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03.03.2026</w:t>
            </w:r>
          </w:p>
          <w:p w14:paraId="740B264F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A041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CBAF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CBF8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C94D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Економіка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7180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  <w:lang w:val="uk-UA"/>
              </w:rPr>
              <w:t>робоча група, ІП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363C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63A8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DEEC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FB18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AF1E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0536" w14:textId="77777777" w:rsidR="00AE08EF" w:rsidRPr="00F31415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AE08EF" w:rsidRPr="00F31415" w14:paraId="5D21F758" w14:textId="77777777" w:rsidTr="00047BF2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AFF7" w14:textId="77777777" w:rsidR="00AE08EF" w:rsidRPr="00F31415" w:rsidRDefault="00047BF2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6D1F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  <w:lang w:val="uk-UA"/>
              </w:rPr>
              <w:t xml:space="preserve">Лист для </w:t>
            </w:r>
            <w:r w:rsidRPr="00B44E4D">
              <w:rPr>
                <w:rFonts w:ascii="Times New Roman" w:hAnsi="Times New Roman"/>
                <w:b/>
                <w:bCs/>
              </w:rPr>
              <w:t xml:space="preserve"> </w:t>
            </w:r>
            <w:r w:rsidRPr="00B44E4D">
              <w:rPr>
                <w:rFonts w:ascii="Times New Roman" w:hAnsi="Times New Roman"/>
              </w:rPr>
              <w:t>Служб</w:t>
            </w:r>
            <w:r w:rsidRPr="00B44E4D">
              <w:rPr>
                <w:rFonts w:ascii="Times New Roman" w:hAnsi="Times New Roman"/>
                <w:lang w:val="uk-UA"/>
              </w:rPr>
              <w:t>и</w:t>
            </w:r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роботи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станцій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Регіональний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відділ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організації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роботи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станцій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Рівненського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регіону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регіональної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філії</w:t>
            </w:r>
            <w:proofErr w:type="spellEnd"/>
            <w:r w:rsidRPr="00B44E4D">
              <w:rPr>
                <w:rFonts w:ascii="Times New Roman" w:hAnsi="Times New Roman"/>
              </w:rPr>
              <w:t xml:space="preserve"> «</w:t>
            </w:r>
            <w:proofErr w:type="spellStart"/>
            <w:r w:rsidRPr="00B44E4D">
              <w:rPr>
                <w:rFonts w:ascii="Times New Roman" w:hAnsi="Times New Roman"/>
              </w:rPr>
              <w:t>Львівська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залізниця</w:t>
            </w:r>
            <w:proofErr w:type="spellEnd"/>
            <w:r w:rsidRPr="00B44E4D">
              <w:rPr>
                <w:rFonts w:ascii="Times New Roman" w:hAnsi="Times New Roman"/>
              </w:rPr>
              <w:t>»</w:t>
            </w:r>
            <w:r w:rsidRPr="00B44E4D">
              <w:rPr>
                <w:rFonts w:ascii="Times New Roman" w:hAnsi="Times New Roman"/>
                <w:color w:val="000000"/>
                <w:lang w:val="uk-UA"/>
              </w:rPr>
              <w:t xml:space="preserve"> щодо </w:t>
            </w:r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участ</w:t>
            </w:r>
            <w:proofErr w:type="spellEnd"/>
            <w:r w:rsidRPr="00B44E4D">
              <w:rPr>
                <w:rFonts w:ascii="Times New Roman" w:hAnsi="Times New Roman"/>
                <w:lang w:val="uk-UA"/>
              </w:rPr>
              <w:t xml:space="preserve">і </w:t>
            </w:r>
            <w:r w:rsidRPr="00B44E4D">
              <w:rPr>
                <w:rFonts w:ascii="Times New Roman" w:hAnsi="Times New Roman"/>
              </w:rPr>
              <w:t xml:space="preserve">у </w:t>
            </w:r>
            <w:proofErr w:type="spellStart"/>
            <w:r w:rsidRPr="00B44E4D">
              <w:rPr>
                <w:rFonts w:ascii="Times New Roman" w:hAnsi="Times New Roman"/>
              </w:rPr>
              <w:t>засіданн</w:t>
            </w:r>
            <w:proofErr w:type="spellEnd"/>
            <w:r w:rsidRPr="00B44E4D">
              <w:rPr>
                <w:rFonts w:ascii="Times New Roman" w:hAnsi="Times New Roman"/>
                <w:lang w:val="uk-UA"/>
              </w:rPr>
              <w:t>і</w:t>
            </w:r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робочої</w:t>
            </w:r>
            <w:proofErr w:type="spellEnd"/>
            <w:r w:rsidRPr="00B44E4D">
              <w:rPr>
                <w:rFonts w:ascii="Times New Roman" w:hAnsi="Times New Roman"/>
              </w:rPr>
              <w:t xml:space="preserve"> групи з </w:t>
            </w:r>
            <w:proofErr w:type="spellStart"/>
            <w:r w:rsidRPr="00B44E4D">
              <w:rPr>
                <w:rFonts w:ascii="Times New Roman" w:hAnsi="Times New Roman"/>
              </w:rPr>
              <w:t>питань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координації</w:t>
            </w:r>
            <w:proofErr w:type="spellEnd"/>
            <w:r w:rsidRPr="00B44E4D">
              <w:rPr>
                <w:rFonts w:ascii="Times New Roman" w:hAnsi="Times New Roman"/>
              </w:rPr>
              <w:t xml:space="preserve"> та </w:t>
            </w:r>
            <w:proofErr w:type="spellStart"/>
            <w:r w:rsidRPr="00B44E4D">
              <w:rPr>
                <w:rFonts w:ascii="Times New Roman" w:hAnsi="Times New Roman"/>
              </w:rPr>
              <w:t>супроводу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робіт</w:t>
            </w:r>
            <w:proofErr w:type="spellEnd"/>
            <w:r w:rsidRPr="00B44E4D">
              <w:rPr>
                <w:rFonts w:ascii="Times New Roman" w:hAnsi="Times New Roman"/>
              </w:rPr>
              <w:t xml:space="preserve"> з </w:t>
            </w:r>
            <w:proofErr w:type="spellStart"/>
            <w:r w:rsidRPr="00B44E4D">
              <w:rPr>
                <w:rFonts w:ascii="Times New Roman" w:hAnsi="Times New Roman"/>
              </w:rPr>
              <w:t>реалізації</w:t>
            </w:r>
            <w:proofErr w:type="spellEnd"/>
            <w:r w:rsidRPr="00B44E4D">
              <w:rPr>
                <w:rFonts w:ascii="Times New Roman" w:hAnsi="Times New Roman"/>
              </w:rPr>
              <w:t xml:space="preserve"> на </w:t>
            </w:r>
            <w:proofErr w:type="spellStart"/>
            <w:r w:rsidRPr="00B44E4D">
              <w:rPr>
                <w:rFonts w:ascii="Times New Roman" w:hAnsi="Times New Roman"/>
              </w:rPr>
              <w:t>території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Рівненської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області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інвестиційного</w:t>
            </w:r>
            <w:proofErr w:type="spellEnd"/>
            <w:r w:rsidRPr="00B44E4D">
              <w:rPr>
                <w:rFonts w:ascii="Times New Roman" w:hAnsi="Times New Roman"/>
              </w:rPr>
              <w:t xml:space="preserve"> проєкту ТОВ «Хаба </w:t>
            </w:r>
            <w:proofErr w:type="spellStart"/>
            <w:r w:rsidRPr="00B44E4D">
              <w:rPr>
                <w:rFonts w:ascii="Times New Roman" w:hAnsi="Times New Roman"/>
              </w:rPr>
              <w:t>Бехір</w:t>
            </w:r>
            <w:proofErr w:type="spellEnd"/>
            <w:r w:rsidRPr="00B44E4D"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28AA" w14:textId="77777777" w:rsidR="00AE08EF" w:rsidRPr="00B44E4D" w:rsidRDefault="00AE08EF" w:rsidP="00AE08EF">
            <w:pPr>
              <w:jc w:val="center"/>
              <w:rPr>
                <w:rFonts w:ascii="Times New Roman" w:eastAsia="Calibri" w:hAnsi="Times New Roman"/>
                <w:lang w:val="uk-UA"/>
              </w:rPr>
            </w:pPr>
            <w:r w:rsidRPr="00B44E4D">
              <w:rPr>
                <w:rFonts w:ascii="Times New Roman" w:eastAsia="Calibri" w:hAnsi="Times New Roman"/>
              </w:rPr>
              <w:t>№ 2370/0/01-51/26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B289" w14:textId="77777777" w:rsidR="00AE08EF" w:rsidRPr="00B44E4D" w:rsidRDefault="00AE08EF" w:rsidP="00AE08E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08431521" w14:textId="77777777" w:rsidR="00AE08EF" w:rsidRPr="00B44E4D" w:rsidRDefault="00AE08EF" w:rsidP="00AE08E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03.03.2026</w:t>
            </w:r>
          </w:p>
          <w:p w14:paraId="108E4113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1E37" w14:textId="77777777" w:rsidR="00AE08EF" w:rsidRPr="00B44E4D" w:rsidRDefault="00AE08EF" w:rsidP="00AE08E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418AF32E" w14:textId="77777777" w:rsidR="00AE08EF" w:rsidRPr="00B44E4D" w:rsidRDefault="00AE08EF" w:rsidP="00AE08E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03.03.2026</w:t>
            </w:r>
          </w:p>
          <w:p w14:paraId="0AA00554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2449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C3E8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8EBF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0BC7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Економіка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BBB0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  <w:lang w:val="uk-UA"/>
              </w:rPr>
              <w:t>робоча група, ІП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4C71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6E7C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4005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E9C3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D7E6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6859" w14:textId="77777777" w:rsidR="00AE08EF" w:rsidRPr="00F31415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AE08EF" w:rsidRPr="00F31415" w14:paraId="17FAEEAC" w14:textId="77777777" w:rsidTr="00047BF2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E313" w14:textId="77777777" w:rsidR="00AE08EF" w:rsidRPr="00F31415" w:rsidRDefault="00047BF2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569F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  <w:lang w:val="uk-UA"/>
              </w:rPr>
              <w:t xml:space="preserve">Лист для департаменту з питань будівництва та архітектури облдержадміністрації щодо </w:t>
            </w:r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участ</w:t>
            </w:r>
            <w:proofErr w:type="spellEnd"/>
            <w:r w:rsidRPr="00B44E4D">
              <w:rPr>
                <w:rFonts w:ascii="Times New Roman" w:hAnsi="Times New Roman"/>
                <w:lang w:val="uk-UA"/>
              </w:rPr>
              <w:t>і</w:t>
            </w:r>
            <w:r w:rsidRPr="00B44E4D">
              <w:rPr>
                <w:rFonts w:ascii="Times New Roman" w:hAnsi="Times New Roman"/>
              </w:rPr>
              <w:t xml:space="preserve"> у </w:t>
            </w:r>
            <w:proofErr w:type="spellStart"/>
            <w:r w:rsidRPr="00B44E4D">
              <w:rPr>
                <w:rFonts w:ascii="Times New Roman" w:hAnsi="Times New Roman"/>
              </w:rPr>
              <w:t>засіданн</w:t>
            </w:r>
            <w:proofErr w:type="spellEnd"/>
            <w:r w:rsidRPr="00B44E4D">
              <w:rPr>
                <w:rFonts w:ascii="Times New Roman" w:hAnsi="Times New Roman"/>
                <w:lang w:val="uk-UA"/>
              </w:rPr>
              <w:t>і</w:t>
            </w:r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робочої</w:t>
            </w:r>
            <w:proofErr w:type="spellEnd"/>
            <w:r w:rsidRPr="00B44E4D">
              <w:rPr>
                <w:rFonts w:ascii="Times New Roman" w:hAnsi="Times New Roman"/>
              </w:rPr>
              <w:t xml:space="preserve"> групи з </w:t>
            </w:r>
            <w:proofErr w:type="spellStart"/>
            <w:r w:rsidRPr="00B44E4D">
              <w:rPr>
                <w:rFonts w:ascii="Times New Roman" w:hAnsi="Times New Roman"/>
              </w:rPr>
              <w:t>питань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координації</w:t>
            </w:r>
            <w:proofErr w:type="spellEnd"/>
            <w:r w:rsidRPr="00B44E4D">
              <w:rPr>
                <w:rFonts w:ascii="Times New Roman" w:hAnsi="Times New Roman"/>
              </w:rPr>
              <w:t xml:space="preserve"> та </w:t>
            </w:r>
            <w:proofErr w:type="spellStart"/>
            <w:r w:rsidRPr="00B44E4D">
              <w:rPr>
                <w:rFonts w:ascii="Times New Roman" w:hAnsi="Times New Roman"/>
              </w:rPr>
              <w:t>супроводу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робіт</w:t>
            </w:r>
            <w:proofErr w:type="spellEnd"/>
            <w:r w:rsidRPr="00B44E4D">
              <w:rPr>
                <w:rFonts w:ascii="Times New Roman" w:hAnsi="Times New Roman"/>
              </w:rPr>
              <w:t xml:space="preserve"> з </w:t>
            </w:r>
            <w:proofErr w:type="spellStart"/>
            <w:r w:rsidRPr="00B44E4D">
              <w:rPr>
                <w:rFonts w:ascii="Times New Roman" w:hAnsi="Times New Roman"/>
              </w:rPr>
              <w:t>реалізації</w:t>
            </w:r>
            <w:proofErr w:type="spellEnd"/>
            <w:r w:rsidRPr="00B44E4D">
              <w:rPr>
                <w:rFonts w:ascii="Times New Roman" w:hAnsi="Times New Roman"/>
              </w:rPr>
              <w:t xml:space="preserve"> на </w:t>
            </w:r>
            <w:proofErr w:type="spellStart"/>
            <w:r w:rsidRPr="00B44E4D">
              <w:rPr>
                <w:rFonts w:ascii="Times New Roman" w:hAnsi="Times New Roman"/>
              </w:rPr>
              <w:t>території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Рівненської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області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інвестиційного</w:t>
            </w:r>
            <w:proofErr w:type="spellEnd"/>
            <w:r w:rsidRPr="00B44E4D">
              <w:rPr>
                <w:rFonts w:ascii="Times New Roman" w:hAnsi="Times New Roman"/>
              </w:rPr>
              <w:t xml:space="preserve"> проєкту ТОВ «Хаба </w:t>
            </w:r>
            <w:proofErr w:type="spellStart"/>
            <w:r w:rsidRPr="00B44E4D">
              <w:rPr>
                <w:rFonts w:ascii="Times New Roman" w:hAnsi="Times New Roman"/>
              </w:rPr>
              <w:t>Бехір</w:t>
            </w:r>
            <w:proofErr w:type="spellEnd"/>
            <w:r w:rsidRPr="00B44E4D"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0261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№ </w:t>
            </w:r>
            <w:r w:rsidRPr="00B44E4D">
              <w:rPr>
                <w:rFonts w:ascii="Times New Roman" w:eastAsia="Calibri" w:hAnsi="Times New Roman"/>
              </w:rPr>
              <w:t>184/0/26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1D4D" w14:textId="77777777" w:rsidR="00AE08EF" w:rsidRPr="00B44E4D" w:rsidRDefault="00AE08EF" w:rsidP="00AE08E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221EF98D" w14:textId="77777777" w:rsidR="00AE08EF" w:rsidRPr="00B44E4D" w:rsidRDefault="00AE08EF" w:rsidP="00AE08E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03.03.2026</w:t>
            </w:r>
          </w:p>
          <w:p w14:paraId="19586340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5D99" w14:textId="77777777" w:rsidR="00AE08EF" w:rsidRPr="00B44E4D" w:rsidRDefault="00AE08EF" w:rsidP="00AE08E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49E79E22" w14:textId="77777777" w:rsidR="00AE08EF" w:rsidRPr="00B44E4D" w:rsidRDefault="00AE08EF" w:rsidP="00AE08E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03.03.2026</w:t>
            </w:r>
          </w:p>
          <w:p w14:paraId="55AA5963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41F68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969A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3FCE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929A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Економіка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03B3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  <w:lang w:val="uk-UA"/>
              </w:rPr>
              <w:t>робоча група, ІП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B721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434F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EAC4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3C78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8436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E36F" w14:textId="77777777" w:rsidR="00AE08EF" w:rsidRPr="00F31415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AE08EF" w:rsidRPr="00F31415" w14:paraId="4A9A1DD9" w14:textId="77777777" w:rsidTr="00047BF2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EBB1" w14:textId="77777777" w:rsidR="00AE08EF" w:rsidRPr="00F31415" w:rsidRDefault="00047BF2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A969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  <w:lang w:val="uk-UA"/>
              </w:rPr>
              <w:t xml:space="preserve">Лист </w:t>
            </w:r>
            <w:r w:rsidRPr="00B44E4D">
              <w:rPr>
                <w:rFonts w:ascii="Times New Roman" w:hAnsi="Times New Roman"/>
              </w:rPr>
              <w:t xml:space="preserve"> </w:t>
            </w:r>
            <w:r w:rsidRPr="00B44E4D">
              <w:rPr>
                <w:rFonts w:ascii="Times New Roman" w:hAnsi="Times New Roman"/>
                <w:lang w:val="uk-UA"/>
              </w:rPr>
              <w:t xml:space="preserve">для </w:t>
            </w:r>
            <w:r w:rsidRPr="00B44E4D">
              <w:rPr>
                <w:rFonts w:ascii="Times New Roman" w:hAnsi="Times New Roman"/>
              </w:rPr>
              <w:t>Служб</w:t>
            </w:r>
            <w:r w:rsidRPr="00B44E4D">
              <w:rPr>
                <w:rFonts w:ascii="Times New Roman" w:hAnsi="Times New Roman"/>
                <w:lang w:val="uk-UA"/>
              </w:rPr>
              <w:t>и</w:t>
            </w:r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відновлення</w:t>
            </w:r>
            <w:proofErr w:type="spellEnd"/>
            <w:r w:rsidRPr="00B44E4D">
              <w:rPr>
                <w:rFonts w:ascii="Times New Roman" w:hAnsi="Times New Roman"/>
              </w:rPr>
              <w:t xml:space="preserve"> та </w:t>
            </w:r>
            <w:proofErr w:type="spellStart"/>
            <w:r w:rsidRPr="00B44E4D">
              <w:rPr>
                <w:rFonts w:ascii="Times New Roman" w:hAnsi="Times New Roman"/>
              </w:rPr>
              <w:t>розвитку</w:t>
            </w:r>
            <w:proofErr w:type="spellEnd"/>
            <w:r w:rsidRPr="00B44E4D">
              <w:rPr>
                <w:rFonts w:ascii="Times New Roman" w:hAnsi="Times New Roman"/>
              </w:rPr>
              <w:t xml:space="preserve"> інфраструктури у </w:t>
            </w:r>
            <w:proofErr w:type="spellStart"/>
            <w:r w:rsidRPr="00B44E4D">
              <w:rPr>
                <w:rFonts w:ascii="Times New Roman" w:hAnsi="Times New Roman"/>
              </w:rPr>
              <w:t>Рівненській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області</w:t>
            </w:r>
            <w:proofErr w:type="spellEnd"/>
            <w:r w:rsidRPr="00B44E4D">
              <w:rPr>
                <w:rFonts w:ascii="Times New Roman" w:hAnsi="Times New Roman"/>
                <w:color w:val="000000"/>
                <w:lang w:val="uk-UA"/>
              </w:rPr>
              <w:t xml:space="preserve"> щодо </w:t>
            </w:r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участ</w:t>
            </w:r>
            <w:proofErr w:type="spellEnd"/>
            <w:r w:rsidRPr="00B44E4D">
              <w:rPr>
                <w:rFonts w:ascii="Times New Roman" w:hAnsi="Times New Roman"/>
                <w:lang w:val="uk-UA"/>
              </w:rPr>
              <w:t>і</w:t>
            </w:r>
            <w:r w:rsidRPr="00B44E4D">
              <w:rPr>
                <w:rFonts w:ascii="Times New Roman" w:hAnsi="Times New Roman"/>
              </w:rPr>
              <w:t xml:space="preserve"> у </w:t>
            </w:r>
            <w:proofErr w:type="spellStart"/>
            <w:r w:rsidRPr="00B44E4D">
              <w:rPr>
                <w:rFonts w:ascii="Times New Roman" w:hAnsi="Times New Roman"/>
              </w:rPr>
              <w:t>засіданн</w:t>
            </w:r>
            <w:proofErr w:type="spellEnd"/>
            <w:r w:rsidRPr="00B44E4D">
              <w:rPr>
                <w:rFonts w:ascii="Times New Roman" w:hAnsi="Times New Roman"/>
                <w:lang w:val="uk-UA"/>
              </w:rPr>
              <w:t>і</w:t>
            </w:r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робочої</w:t>
            </w:r>
            <w:proofErr w:type="spellEnd"/>
            <w:r w:rsidRPr="00B44E4D">
              <w:rPr>
                <w:rFonts w:ascii="Times New Roman" w:hAnsi="Times New Roman"/>
              </w:rPr>
              <w:t xml:space="preserve"> групи з </w:t>
            </w:r>
            <w:proofErr w:type="spellStart"/>
            <w:r w:rsidRPr="00B44E4D">
              <w:rPr>
                <w:rFonts w:ascii="Times New Roman" w:hAnsi="Times New Roman"/>
              </w:rPr>
              <w:t>питань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координації</w:t>
            </w:r>
            <w:proofErr w:type="spellEnd"/>
            <w:r w:rsidRPr="00B44E4D">
              <w:rPr>
                <w:rFonts w:ascii="Times New Roman" w:hAnsi="Times New Roman"/>
              </w:rPr>
              <w:t xml:space="preserve"> та </w:t>
            </w:r>
            <w:proofErr w:type="spellStart"/>
            <w:r w:rsidRPr="00B44E4D">
              <w:rPr>
                <w:rFonts w:ascii="Times New Roman" w:hAnsi="Times New Roman"/>
              </w:rPr>
              <w:t>супроводу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робіт</w:t>
            </w:r>
            <w:proofErr w:type="spellEnd"/>
            <w:r w:rsidRPr="00B44E4D">
              <w:rPr>
                <w:rFonts w:ascii="Times New Roman" w:hAnsi="Times New Roman"/>
              </w:rPr>
              <w:t xml:space="preserve"> з </w:t>
            </w:r>
            <w:proofErr w:type="spellStart"/>
            <w:r w:rsidRPr="00B44E4D">
              <w:rPr>
                <w:rFonts w:ascii="Times New Roman" w:hAnsi="Times New Roman"/>
              </w:rPr>
              <w:t>реалізації</w:t>
            </w:r>
            <w:proofErr w:type="spellEnd"/>
            <w:r w:rsidRPr="00B44E4D">
              <w:rPr>
                <w:rFonts w:ascii="Times New Roman" w:hAnsi="Times New Roman"/>
              </w:rPr>
              <w:t xml:space="preserve"> на </w:t>
            </w:r>
            <w:proofErr w:type="spellStart"/>
            <w:r w:rsidRPr="00B44E4D">
              <w:rPr>
                <w:rFonts w:ascii="Times New Roman" w:hAnsi="Times New Roman"/>
              </w:rPr>
              <w:t>території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Рівненської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області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інвестиційного</w:t>
            </w:r>
            <w:proofErr w:type="spellEnd"/>
            <w:r w:rsidRPr="00B44E4D">
              <w:rPr>
                <w:rFonts w:ascii="Times New Roman" w:hAnsi="Times New Roman"/>
              </w:rPr>
              <w:t xml:space="preserve"> проєкту ТОВ «Хаба </w:t>
            </w:r>
            <w:proofErr w:type="spellStart"/>
            <w:r w:rsidRPr="00B44E4D">
              <w:rPr>
                <w:rFonts w:ascii="Times New Roman" w:hAnsi="Times New Roman"/>
              </w:rPr>
              <w:t>Бехір</w:t>
            </w:r>
            <w:proofErr w:type="spellEnd"/>
            <w:r w:rsidRPr="00B44E4D"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FF40" w14:textId="77777777" w:rsidR="00AE08EF" w:rsidRPr="00B44E4D" w:rsidRDefault="00AE08EF" w:rsidP="00AE08EF">
            <w:pPr>
              <w:jc w:val="center"/>
              <w:rPr>
                <w:rFonts w:ascii="Times New Roman" w:eastAsia="Calibri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№ </w:t>
            </w:r>
            <w:r w:rsidRPr="00B44E4D">
              <w:rPr>
                <w:rFonts w:ascii="Times New Roman" w:eastAsia="Calibri" w:hAnsi="Times New Roman"/>
              </w:rPr>
              <w:t>№ 2369/0/01-51/26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3FDA" w14:textId="77777777" w:rsidR="00AE08EF" w:rsidRPr="00B44E4D" w:rsidRDefault="00AE08EF" w:rsidP="00AE08E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53D63C93" w14:textId="77777777" w:rsidR="00AE08EF" w:rsidRPr="00B44E4D" w:rsidRDefault="00AE08EF" w:rsidP="00AE08E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03.03.2026</w:t>
            </w:r>
          </w:p>
          <w:p w14:paraId="5CDEBDF3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F85A" w14:textId="77777777" w:rsidR="00AE08EF" w:rsidRPr="00B44E4D" w:rsidRDefault="00AE08EF" w:rsidP="00AE08E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2D29962C" w14:textId="77777777" w:rsidR="00AE08EF" w:rsidRPr="00B44E4D" w:rsidRDefault="00AE08EF" w:rsidP="00AE08E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03.03.2026</w:t>
            </w:r>
          </w:p>
          <w:p w14:paraId="2F72EB08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4B99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2789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B5BE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2759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Економіка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3555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  <w:lang w:val="uk-UA"/>
              </w:rPr>
              <w:t>робоча група, ІП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D9F8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BBA3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2D11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9847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B0FC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A18A" w14:textId="77777777" w:rsidR="00AE08EF" w:rsidRPr="00F31415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AE08EF" w:rsidRPr="00F31415" w14:paraId="49CE9918" w14:textId="77777777" w:rsidTr="00047BF2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EB32" w14:textId="77777777" w:rsidR="00AE08EF" w:rsidRPr="00F31415" w:rsidRDefault="00047BF2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162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9D14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  <w:lang w:val="uk-UA"/>
              </w:rPr>
              <w:t xml:space="preserve">Лист для Рівненської райдержадміністрації щодо </w:t>
            </w:r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участ</w:t>
            </w:r>
            <w:proofErr w:type="spellEnd"/>
            <w:r w:rsidRPr="00B44E4D">
              <w:rPr>
                <w:rFonts w:ascii="Times New Roman" w:hAnsi="Times New Roman"/>
                <w:lang w:val="uk-UA"/>
              </w:rPr>
              <w:t>і</w:t>
            </w:r>
            <w:r w:rsidRPr="00B44E4D">
              <w:rPr>
                <w:rFonts w:ascii="Times New Roman" w:hAnsi="Times New Roman"/>
              </w:rPr>
              <w:t xml:space="preserve"> у </w:t>
            </w:r>
            <w:proofErr w:type="spellStart"/>
            <w:r w:rsidRPr="00B44E4D">
              <w:rPr>
                <w:rFonts w:ascii="Times New Roman" w:hAnsi="Times New Roman"/>
              </w:rPr>
              <w:t>засіданн</w:t>
            </w:r>
            <w:proofErr w:type="spellEnd"/>
            <w:r w:rsidRPr="00B44E4D">
              <w:rPr>
                <w:rFonts w:ascii="Times New Roman" w:hAnsi="Times New Roman"/>
                <w:lang w:val="uk-UA"/>
              </w:rPr>
              <w:t>і</w:t>
            </w:r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робочої</w:t>
            </w:r>
            <w:proofErr w:type="spellEnd"/>
            <w:r w:rsidRPr="00B44E4D">
              <w:rPr>
                <w:rFonts w:ascii="Times New Roman" w:hAnsi="Times New Roman"/>
              </w:rPr>
              <w:t xml:space="preserve"> групи з </w:t>
            </w:r>
            <w:proofErr w:type="spellStart"/>
            <w:r w:rsidRPr="00B44E4D">
              <w:rPr>
                <w:rFonts w:ascii="Times New Roman" w:hAnsi="Times New Roman"/>
              </w:rPr>
              <w:t>питань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координації</w:t>
            </w:r>
            <w:proofErr w:type="spellEnd"/>
            <w:r w:rsidRPr="00B44E4D">
              <w:rPr>
                <w:rFonts w:ascii="Times New Roman" w:hAnsi="Times New Roman"/>
              </w:rPr>
              <w:t xml:space="preserve"> та </w:t>
            </w:r>
            <w:proofErr w:type="spellStart"/>
            <w:r w:rsidRPr="00B44E4D">
              <w:rPr>
                <w:rFonts w:ascii="Times New Roman" w:hAnsi="Times New Roman"/>
              </w:rPr>
              <w:t>супроводу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робіт</w:t>
            </w:r>
            <w:proofErr w:type="spellEnd"/>
            <w:r w:rsidRPr="00B44E4D">
              <w:rPr>
                <w:rFonts w:ascii="Times New Roman" w:hAnsi="Times New Roman"/>
              </w:rPr>
              <w:t xml:space="preserve"> з </w:t>
            </w:r>
            <w:proofErr w:type="spellStart"/>
            <w:r w:rsidRPr="00B44E4D">
              <w:rPr>
                <w:rFonts w:ascii="Times New Roman" w:hAnsi="Times New Roman"/>
              </w:rPr>
              <w:t>реалізації</w:t>
            </w:r>
            <w:proofErr w:type="spellEnd"/>
            <w:r w:rsidRPr="00B44E4D">
              <w:rPr>
                <w:rFonts w:ascii="Times New Roman" w:hAnsi="Times New Roman"/>
              </w:rPr>
              <w:t xml:space="preserve"> на </w:t>
            </w:r>
            <w:proofErr w:type="spellStart"/>
            <w:r w:rsidRPr="00B44E4D">
              <w:rPr>
                <w:rFonts w:ascii="Times New Roman" w:hAnsi="Times New Roman"/>
              </w:rPr>
              <w:t>території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Рівненської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області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інвестиційного</w:t>
            </w:r>
            <w:proofErr w:type="spellEnd"/>
            <w:r w:rsidRPr="00B44E4D">
              <w:rPr>
                <w:rFonts w:ascii="Times New Roman" w:hAnsi="Times New Roman"/>
              </w:rPr>
              <w:t xml:space="preserve"> проєкту ТОВ «Хаба </w:t>
            </w:r>
            <w:proofErr w:type="spellStart"/>
            <w:r w:rsidRPr="00B44E4D">
              <w:rPr>
                <w:rFonts w:ascii="Times New Roman" w:hAnsi="Times New Roman"/>
              </w:rPr>
              <w:t>Бехір</w:t>
            </w:r>
            <w:proofErr w:type="spellEnd"/>
            <w:r w:rsidRPr="00B44E4D"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DFC9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№ </w:t>
            </w:r>
            <w:r w:rsidRPr="00B44E4D">
              <w:rPr>
                <w:rFonts w:ascii="Times New Roman" w:eastAsia="Calibri" w:hAnsi="Times New Roman"/>
              </w:rPr>
              <w:t>2368/0/01-51/26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DB7E" w14:textId="77777777" w:rsidR="00AE08EF" w:rsidRPr="00B44E4D" w:rsidRDefault="00AE08EF" w:rsidP="00AE08E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08763077" w14:textId="77777777" w:rsidR="00AE08EF" w:rsidRPr="00B44E4D" w:rsidRDefault="00AE08EF" w:rsidP="00AE08E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03.03.2026</w:t>
            </w:r>
          </w:p>
          <w:p w14:paraId="392E07D8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AF4E" w14:textId="77777777" w:rsidR="00AE08EF" w:rsidRPr="00B44E4D" w:rsidRDefault="00AE08EF" w:rsidP="00AE08E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472501E7" w14:textId="77777777" w:rsidR="00AE08EF" w:rsidRPr="00B44E4D" w:rsidRDefault="00AE08EF" w:rsidP="00AE08E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03.03.2026</w:t>
            </w:r>
          </w:p>
          <w:p w14:paraId="71C6C817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1E00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EBC0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E112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2B7B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Економіка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F383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  <w:lang w:val="uk-UA"/>
              </w:rPr>
              <w:t>робоча група, ІП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BCA9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7197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91A8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D823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8517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9D0B" w14:textId="77777777" w:rsidR="00AE08EF" w:rsidRPr="00F31415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AE08EF" w:rsidRPr="00F31415" w14:paraId="54A80034" w14:textId="77777777" w:rsidTr="00047BF2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0F5A" w14:textId="77777777" w:rsidR="00AE08EF" w:rsidRPr="00F31415" w:rsidRDefault="00E253D7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F31415">
              <w:rPr>
                <w:rFonts w:ascii="Times New Roman" w:hAnsi="Times New Roman"/>
                <w:color w:val="000000"/>
                <w:lang w:val="uk-UA"/>
              </w:rPr>
              <w:lastRenderedPageBreak/>
              <w:t>1</w:t>
            </w:r>
            <w:r w:rsidR="00047BF2">
              <w:rPr>
                <w:rFonts w:ascii="Times New Roman" w:hAnsi="Times New Roman"/>
                <w:color w:val="000000"/>
                <w:lang w:val="uk-UA"/>
              </w:rPr>
              <w:t>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BD2D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  <w:lang w:val="uk-UA"/>
              </w:rPr>
              <w:t xml:space="preserve">Лист для управління інфраструктури та промисловості облдержадміністрації щодо </w:t>
            </w:r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участ</w:t>
            </w:r>
            <w:proofErr w:type="spellEnd"/>
            <w:r w:rsidRPr="00B44E4D">
              <w:rPr>
                <w:rFonts w:ascii="Times New Roman" w:hAnsi="Times New Roman"/>
                <w:lang w:val="uk-UA"/>
              </w:rPr>
              <w:t>і</w:t>
            </w:r>
            <w:r w:rsidRPr="00B44E4D">
              <w:rPr>
                <w:rFonts w:ascii="Times New Roman" w:hAnsi="Times New Roman"/>
              </w:rPr>
              <w:t xml:space="preserve"> у </w:t>
            </w:r>
            <w:proofErr w:type="spellStart"/>
            <w:r w:rsidRPr="00B44E4D">
              <w:rPr>
                <w:rFonts w:ascii="Times New Roman" w:hAnsi="Times New Roman"/>
              </w:rPr>
              <w:t>засіданн</w:t>
            </w:r>
            <w:proofErr w:type="spellEnd"/>
            <w:r w:rsidRPr="00B44E4D">
              <w:rPr>
                <w:rFonts w:ascii="Times New Roman" w:hAnsi="Times New Roman"/>
                <w:lang w:val="uk-UA"/>
              </w:rPr>
              <w:t>і</w:t>
            </w:r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робочої</w:t>
            </w:r>
            <w:proofErr w:type="spellEnd"/>
            <w:r w:rsidRPr="00B44E4D">
              <w:rPr>
                <w:rFonts w:ascii="Times New Roman" w:hAnsi="Times New Roman"/>
              </w:rPr>
              <w:t xml:space="preserve"> групи з </w:t>
            </w:r>
            <w:proofErr w:type="spellStart"/>
            <w:r w:rsidRPr="00B44E4D">
              <w:rPr>
                <w:rFonts w:ascii="Times New Roman" w:hAnsi="Times New Roman"/>
              </w:rPr>
              <w:t>питань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координації</w:t>
            </w:r>
            <w:proofErr w:type="spellEnd"/>
            <w:r w:rsidRPr="00B44E4D">
              <w:rPr>
                <w:rFonts w:ascii="Times New Roman" w:hAnsi="Times New Roman"/>
              </w:rPr>
              <w:t xml:space="preserve"> та </w:t>
            </w:r>
            <w:proofErr w:type="spellStart"/>
            <w:r w:rsidRPr="00B44E4D">
              <w:rPr>
                <w:rFonts w:ascii="Times New Roman" w:hAnsi="Times New Roman"/>
              </w:rPr>
              <w:t>супроводу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робіт</w:t>
            </w:r>
            <w:proofErr w:type="spellEnd"/>
            <w:r w:rsidRPr="00B44E4D">
              <w:rPr>
                <w:rFonts w:ascii="Times New Roman" w:hAnsi="Times New Roman"/>
              </w:rPr>
              <w:t xml:space="preserve"> з </w:t>
            </w:r>
            <w:proofErr w:type="spellStart"/>
            <w:r w:rsidRPr="00B44E4D">
              <w:rPr>
                <w:rFonts w:ascii="Times New Roman" w:hAnsi="Times New Roman"/>
              </w:rPr>
              <w:t>реалізації</w:t>
            </w:r>
            <w:proofErr w:type="spellEnd"/>
            <w:r w:rsidRPr="00B44E4D">
              <w:rPr>
                <w:rFonts w:ascii="Times New Roman" w:hAnsi="Times New Roman"/>
              </w:rPr>
              <w:t xml:space="preserve"> на </w:t>
            </w:r>
            <w:proofErr w:type="spellStart"/>
            <w:r w:rsidRPr="00B44E4D">
              <w:rPr>
                <w:rFonts w:ascii="Times New Roman" w:hAnsi="Times New Roman"/>
              </w:rPr>
              <w:t>території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Рівненської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області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інвестиційного</w:t>
            </w:r>
            <w:proofErr w:type="spellEnd"/>
            <w:r w:rsidRPr="00B44E4D">
              <w:rPr>
                <w:rFonts w:ascii="Times New Roman" w:hAnsi="Times New Roman"/>
              </w:rPr>
              <w:t xml:space="preserve"> проєкту ТОВ «Хаба </w:t>
            </w:r>
            <w:proofErr w:type="spellStart"/>
            <w:r w:rsidRPr="00B44E4D">
              <w:rPr>
                <w:rFonts w:ascii="Times New Roman" w:hAnsi="Times New Roman"/>
              </w:rPr>
              <w:t>Бехір</w:t>
            </w:r>
            <w:proofErr w:type="spellEnd"/>
            <w:r w:rsidRPr="00B44E4D"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13C8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№ </w:t>
            </w:r>
            <w:r w:rsidRPr="00B44E4D">
              <w:rPr>
                <w:rFonts w:ascii="Times New Roman" w:eastAsia="Calibri" w:hAnsi="Times New Roman"/>
              </w:rPr>
              <w:t>184/0/26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AE7B" w14:textId="77777777" w:rsidR="00AE08EF" w:rsidRPr="00B44E4D" w:rsidRDefault="00AE08EF" w:rsidP="00AE08E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143081D3" w14:textId="77777777" w:rsidR="00AE08EF" w:rsidRPr="00B44E4D" w:rsidRDefault="00AE08EF" w:rsidP="00AE08E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03.03.2026</w:t>
            </w:r>
          </w:p>
          <w:p w14:paraId="23F126AA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0545" w14:textId="77777777" w:rsidR="00AE08EF" w:rsidRPr="00B44E4D" w:rsidRDefault="00AE08EF" w:rsidP="00AE08E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3F882D24" w14:textId="77777777" w:rsidR="00AE08EF" w:rsidRPr="00B44E4D" w:rsidRDefault="00AE08EF" w:rsidP="00AE08E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03.03.2026</w:t>
            </w:r>
          </w:p>
          <w:p w14:paraId="66388854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FEF2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4A21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A104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E5CD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Економіка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D106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  <w:lang w:val="uk-UA"/>
              </w:rPr>
              <w:t>робоча група, ІП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AE37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686B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B50D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87F1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08AF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FD23" w14:textId="77777777" w:rsidR="00AE08EF" w:rsidRPr="00F31415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AE08EF" w:rsidRPr="00F31415" w14:paraId="5C38C411" w14:textId="77777777" w:rsidTr="00047BF2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B896" w14:textId="77777777" w:rsidR="00AE08EF" w:rsidRPr="00F31415" w:rsidRDefault="00E253D7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F31415">
              <w:rPr>
                <w:rFonts w:ascii="Times New Roman" w:hAnsi="Times New Roman"/>
                <w:color w:val="000000"/>
                <w:lang w:val="uk-UA"/>
              </w:rPr>
              <w:t>1</w:t>
            </w:r>
            <w:r w:rsidR="00047BF2">
              <w:rPr>
                <w:rFonts w:ascii="Times New Roman" w:hAnsi="Times New Roman"/>
                <w:color w:val="000000"/>
                <w:lang w:val="uk-UA"/>
              </w:rPr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2957" w14:textId="77777777" w:rsidR="00AE08EF" w:rsidRPr="00B44E4D" w:rsidRDefault="00AE08EF" w:rsidP="00EC0EDB">
            <w:pPr>
              <w:spacing w:after="40" w:line="240" w:lineRule="auto"/>
              <w:jc w:val="center"/>
              <w:rPr>
                <w:rFonts w:ascii="Times New Roman" w:hAnsi="Times New Roman"/>
              </w:rPr>
            </w:pPr>
            <w:r w:rsidRPr="00B44E4D">
              <w:rPr>
                <w:rFonts w:ascii="Times New Roman" w:hAnsi="Times New Roman"/>
                <w:color w:val="000000"/>
                <w:lang w:val="uk-UA"/>
              </w:rPr>
              <w:t xml:space="preserve">Лист для структурних підрозділів  облдержадміністрації щодо надання кандидатур до складу координаційної групи проєкту </w:t>
            </w:r>
            <w:r w:rsidRPr="00B44E4D">
              <w:rPr>
                <w:rFonts w:ascii="Times New Roman" w:hAnsi="Times New Roman"/>
              </w:rPr>
              <w:t xml:space="preserve"> </w:t>
            </w:r>
          </w:p>
          <w:p w14:paraId="73588FB9" w14:textId="77777777" w:rsidR="00AE08EF" w:rsidRPr="00B44E4D" w:rsidRDefault="00AE08EF" w:rsidP="00AE08EF">
            <w:pPr>
              <w:spacing w:after="40" w:line="240" w:lineRule="auto"/>
              <w:jc w:val="center"/>
              <w:rPr>
                <w:rFonts w:ascii="Times New Roman" w:hAnsi="Times New Roman"/>
              </w:rPr>
            </w:pPr>
            <w:r w:rsidRPr="00B44E4D">
              <w:rPr>
                <w:rFonts w:ascii="Times New Roman" w:hAnsi="Times New Roman"/>
                <w:b/>
                <w:bCs/>
              </w:rPr>
              <w:t>«</w:t>
            </w:r>
            <w:r w:rsidRPr="00B44E4D">
              <w:rPr>
                <w:rFonts w:ascii="Times New Roman" w:hAnsi="Times New Roman"/>
              </w:rPr>
              <w:t xml:space="preserve">Партнерство для </w:t>
            </w:r>
            <w:proofErr w:type="spellStart"/>
            <w:r w:rsidRPr="00B44E4D">
              <w:rPr>
                <w:rFonts w:ascii="Times New Roman" w:hAnsi="Times New Roman"/>
              </w:rPr>
              <w:t>зростання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Рівненщини</w:t>
            </w:r>
            <w:proofErr w:type="spellEnd"/>
            <w:r w:rsidRPr="00B44E4D">
              <w:rPr>
                <w:rFonts w:ascii="Times New Roman" w:hAnsi="Times New Roman"/>
              </w:rPr>
              <w:t>:</w:t>
            </w:r>
          </w:p>
          <w:p w14:paraId="278E90FD" w14:textId="77777777" w:rsidR="00AE08EF" w:rsidRPr="00B44E4D" w:rsidRDefault="00AE08EF" w:rsidP="00AE08EF">
            <w:pPr>
              <w:spacing w:after="80" w:line="240" w:lineRule="auto"/>
              <w:jc w:val="center"/>
              <w:rPr>
                <w:lang w:val="uk-UA"/>
              </w:rPr>
            </w:pPr>
            <w:proofErr w:type="spellStart"/>
            <w:r w:rsidRPr="00B44E4D">
              <w:rPr>
                <w:rFonts w:ascii="Times New Roman" w:hAnsi="Times New Roman"/>
              </w:rPr>
              <w:t>від</w:t>
            </w:r>
            <w:proofErr w:type="spellEnd"/>
            <w:r w:rsidRPr="00B44E4D">
              <w:rPr>
                <w:rFonts w:ascii="Times New Roman" w:hAnsi="Times New Roman"/>
              </w:rPr>
              <w:t xml:space="preserve"> потреб до проєктних </w:t>
            </w:r>
            <w:proofErr w:type="spellStart"/>
            <w:r w:rsidRPr="00B44E4D">
              <w:rPr>
                <w:rFonts w:ascii="Times New Roman" w:hAnsi="Times New Roman"/>
              </w:rPr>
              <w:t>рішень</w:t>
            </w:r>
            <w:proofErr w:type="spellEnd"/>
            <w:r w:rsidRPr="00B44E4D"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F93A" w14:textId="77777777" w:rsidR="00AE08EF" w:rsidRPr="00B44E4D" w:rsidRDefault="00AE08EF" w:rsidP="00AE08EF">
            <w:pPr>
              <w:tabs>
                <w:tab w:val="left" w:pos="7131"/>
              </w:tabs>
              <w:spacing w:line="228" w:lineRule="auto"/>
              <w:jc w:val="center"/>
              <w:rPr>
                <w:rFonts w:ascii="Times New Roman" w:eastAsia="Calibri" w:hAnsi="Times New Roman"/>
                <w:w w:val="101"/>
                <w:lang w:val="uk-UA"/>
              </w:rPr>
            </w:pPr>
            <w:r w:rsidRPr="00B44E4D">
              <w:rPr>
                <w:rFonts w:ascii="Times New Roman" w:eastAsia="Calibri" w:hAnsi="Times New Roman"/>
                <w:w w:val="101"/>
              </w:rPr>
              <w:t>№ 2433/0/01-51/26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EC34" w14:textId="77777777" w:rsidR="00AE08EF" w:rsidRPr="00B44E4D" w:rsidRDefault="00AE08EF" w:rsidP="00AE08E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505F6154" w14:textId="77777777" w:rsidR="00AE08EF" w:rsidRPr="00B44E4D" w:rsidRDefault="00AE08EF" w:rsidP="00AE08E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05.03.2026</w:t>
            </w:r>
          </w:p>
          <w:p w14:paraId="7625B691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DDD3" w14:textId="77777777" w:rsidR="00AE08EF" w:rsidRPr="00B44E4D" w:rsidRDefault="00AE08EF" w:rsidP="00AE08E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041FB8F4" w14:textId="77777777" w:rsidR="00AE08EF" w:rsidRPr="00B44E4D" w:rsidRDefault="00AE08EF" w:rsidP="00AE08E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05.03.2026</w:t>
            </w:r>
          </w:p>
          <w:p w14:paraId="50071F30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5745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BBF3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1081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D352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Економіка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BBF0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  <w:lang w:val="uk-UA"/>
              </w:rPr>
              <w:t>координаційна група, АРР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ED81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6FDC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50D2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528C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788F" w14:textId="77777777" w:rsidR="00AE08EF" w:rsidRPr="00B44E4D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EC88" w14:textId="77777777" w:rsidR="00AE08EF" w:rsidRPr="00F31415" w:rsidRDefault="00AE08EF" w:rsidP="00AE08EF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8F0EB3" w:rsidRPr="00F31415" w14:paraId="5FE45CDD" w14:textId="77777777" w:rsidTr="00047BF2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B5E4" w14:textId="77777777" w:rsidR="008F0EB3" w:rsidRPr="00F31415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F31415">
              <w:rPr>
                <w:rFonts w:ascii="Times New Roman" w:hAnsi="Times New Roman"/>
                <w:color w:val="000000"/>
                <w:lang w:val="uk-UA"/>
              </w:rPr>
              <w:t>1</w:t>
            </w:r>
            <w:r w:rsidR="00047BF2">
              <w:rPr>
                <w:rFonts w:ascii="Times New Roman" w:hAnsi="Times New Roman"/>
                <w:color w:val="000000"/>
                <w:lang w:val="uk-UA"/>
              </w:rPr>
              <w:t>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AD04" w14:textId="77777777" w:rsidR="008F0EB3" w:rsidRPr="00B44E4D" w:rsidRDefault="009A0E20" w:rsidP="008F0EB3">
            <w:pPr>
              <w:spacing w:after="4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  <w:lang w:val="uk-UA"/>
              </w:rPr>
              <w:t xml:space="preserve">Лист для Рівненського обласного центру зайнятості щодо надання </w:t>
            </w:r>
            <w:r w:rsidRPr="00B44E4D">
              <w:rPr>
                <w:rFonts w:ascii="Times New Roman" w:eastAsia="Calibri" w:hAnsi="Times New Roman"/>
                <w:w w:val="101"/>
              </w:rPr>
              <w:t xml:space="preserve">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інформації</w:t>
            </w:r>
            <w:proofErr w:type="spellEnd"/>
            <w:r w:rsidRPr="00B44E4D">
              <w:rPr>
                <w:rFonts w:ascii="Times New Roman" w:eastAsia="Calibri" w:hAnsi="Times New Roman"/>
                <w:w w:val="101"/>
              </w:rPr>
              <w:t xml:space="preserve"> в рамках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підготовки</w:t>
            </w:r>
            <w:proofErr w:type="spellEnd"/>
            <w:r w:rsidRPr="00B44E4D">
              <w:rPr>
                <w:rFonts w:ascii="Times New Roman" w:eastAsia="Calibri" w:hAnsi="Times New Roman"/>
                <w:w w:val="101"/>
              </w:rPr>
              <w:t xml:space="preserve">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Моніторингового</w:t>
            </w:r>
            <w:proofErr w:type="spellEnd"/>
            <w:r w:rsidRPr="00B44E4D">
              <w:rPr>
                <w:rFonts w:ascii="Times New Roman" w:eastAsia="Calibri" w:hAnsi="Times New Roman"/>
                <w:w w:val="101"/>
              </w:rPr>
              <w:t xml:space="preserve">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звіту</w:t>
            </w:r>
            <w:proofErr w:type="spellEnd"/>
            <w:r w:rsidRPr="00B44E4D">
              <w:rPr>
                <w:rFonts w:ascii="Times New Roman" w:eastAsia="Calibri" w:hAnsi="Times New Roman"/>
                <w:w w:val="101"/>
              </w:rPr>
              <w:t xml:space="preserve"> про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виконання</w:t>
            </w:r>
            <w:proofErr w:type="spellEnd"/>
            <w:r w:rsidRPr="00B44E4D">
              <w:rPr>
                <w:rFonts w:ascii="Times New Roman" w:eastAsia="Calibri" w:hAnsi="Times New Roman"/>
                <w:w w:val="101"/>
              </w:rPr>
              <w:t xml:space="preserve"> плану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заходів</w:t>
            </w:r>
            <w:proofErr w:type="spellEnd"/>
            <w:r w:rsidRPr="00B44E4D">
              <w:rPr>
                <w:rFonts w:ascii="Times New Roman" w:eastAsia="Calibri" w:hAnsi="Times New Roman"/>
                <w:w w:val="101"/>
              </w:rPr>
              <w:t xml:space="preserve"> на 2025 – 2027 роки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із</w:t>
            </w:r>
            <w:proofErr w:type="spellEnd"/>
            <w:r w:rsidRPr="00B44E4D">
              <w:rPr>
                <w:rFonts w:ascii="Times New Roman" w:eastAsia="Calibri" w:hAnsi="Times New Roman"/>
                <w:w w:val="101"/>
              </w:rPr>
              <w:t xml:space="preserve">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реалізації</w:t>
            </w:r>
            <w:proofErr w:type="spellEnd"/>
            <w:r w:rsidRPr="00B44E4D">
              <w:rPr>
                <w:rFonts w:ascii="Times New Roman" w:eastAsia="Calibri" w:hAnsi="Times New Roman"/>
                <w:w w:val="101"/>
              </w:rPr>
              <w:t xml:space="preserve">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Стратегії</w:t>
            </w:r>
            <w:proofErr w:type="spellEnd"/>
            <w:r w:rsidRPr="00B44E4D">
              <w:rPr>
                <w:rFonts w:ascii="Times New Roman" w:eastAsia="Calibri" w:hAnsi="Times New Roman"/>
                <w:w w:val="101"/>
              </w:rPr>
              <w:t xml:space="preserve">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розвитку</w:t>
            </w:r>
            <w:proofErr w:type="spellEnd"/>
            <w:r w:rsidRPr="00B44E4D">
              <w:rPr>
                <w:rFonts w:ascii="Times New Roman" w:eastAsia="Calibri" w:hAnsi="Times New Roman"/>
                <w:w w:val="101"/>
              </w:rPr>
              <w:t xml:space="preserve">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Рівненської</w:t>
            </w:r>
            <w:proofErr w:type="spellEnd"/>
            <w:r w:rsidRPr="00B44E4D">
              <w:rPr>
                <w:rFonts w:ascii="Times New Roman" w:eastAsia="Calibri" w:hAnsi="Times New Roman"/>
                <w:w w:val="101"/>
              </w:rPr>
              <w:t xml:space="preserve">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області</w:t>
            </w:r>
            <w:proofErr w:type="spellEnd"/>
            <w:r w:rsidRPr="00B44E4D">
              <w:rPr>
                <w:rFonts w:ascii="Times New Roman" w:eastAsia="Calibri" w:hAnsi="Times New Roman"/>
                <w:w w:val="101"/>
              </w:rPr>
              <w:t xml:space="preserve"> на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період</w:t>
            </w:r>
            <w:proofErr w:type="spellEnd"/>
            <w:r w:rsidRPr="00B44E4D">
              <w:rPr>
                <w:rFonts w:ascii="Times New Roman" w:eastAsia="Calibri" w:hAnsi="Times New Roman"/>
                <w:w w:val="101"/>
              </w:rPr>
              <w:t xml:space="preserve"> до 2027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64D58" w14:textId="77777777" w:rsidR="008F0EB3" w:rsidRPr="00B44E4D" w:rsidRDefault="00FB3B91" w:rsidP="00FB3B91">
            <w:pPr>
              <w:tabs>
                <w:tab w:val="left" w:pos="7131"/>
              </w:tabs>
              <w:spacing w:line="228" w:lineRule="auto"/>
              <w:jc w:val="center"/>
              <w:rPr>
                <w:rFonts w:ascii="Times New Roman" w:eastAsia="Calibri" w:hAnsi="Times New Roman"/>
                <w:highlight w:val="yellow"/>
                <w:lang w:val="uk-UA"/>
              </w:rPr>
            </w:pPr>
            <w:r w:rsidRPr="00B44E4D">
              <w:rPr>
                <w:rFonts w:ascii="Times New Roman" w:hAnsi="Times New Roman"/>
              </w:rPr>
              <w:t xml:space="preserve">№ </w:t>
            </w:r>
            <w:r w:rsidRPr="00B44E4D">
              <w:rPr>
                <w:rFonts w:ascii="Times New Roman" w:hAnsi="Times New Roman"/>
                <w:lang w:val="uk-UA"/>
              </w:rPr>
              <w:t>197/0/26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E91C" w14:textId="77777777" w:rsidR="008F0EB3" w:rsidRPr="00B44E4D" w:rsidRDefault="008F0EB3" w:rsidP="008F0EB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76A89D3A" w14:textId="77777777" w:rsidR="008F0EB3" w:rsidRPr="00B44E4D" w:rsidRDefault="008F0EB3" w:rsidP="008F0EB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05.03.2026</w:t>
            </w:r>
          </w:p>
          <w:p w14:paraId="3DA4B3E7" w14:textId="77777777" w:rsidR="008F0EB3" w:rsidRPr="00B44E4D" w:rsidRDefault="008F0EB3" w:rsidP="008F0EB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8C3E" w14:textId="77777777" w:rsidR="008F0EB3" w:rsidRPr="00B44E4D" w:rsidRDefault="008F0EB3" w:rsidP="008F0EB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148F12DF" w14:textId="77777777" w:rsidR="008F0EB3" w:rsidRPr="00B44E4D" w:rsidRDefault="008F0EB3" w:rsidP="008F0EB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05.03.2026</w:t>
            </w:r>
          </w:p>
          <w:p w14:paraId="4FD3C1AA" w14:textId="77777777" w:rsidR="008F0EB3" w:rsidRPr="00B44E4D" w:rsidRDefault="008F0EB3" w:rsidP="008F0EB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69A2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1B48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722C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D3BC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Економіка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8D4A" w14:textId="77777777" w:rsidR="008F0EB3" w:rsidRPr="00B44E4D" w:rsidRDefault="006E6E1A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  <w:lang w:val="uk-UA"/>
              </w:rPr>
              <w:t>Моніторинг</w:t>
            </w:r>
            <w:r w:rsidR="00D4343B" w:rsidRPr="00B44E4D">
              <w:rPr>
                <w:rFonts w:ascii="Times New Roman" w:hAnsi="Times New Roman"/>
                <w:color w:val="000000"/>
                <w:lang w:val="uk-UA"/>
              </w:rPr>
              <w:t>овий звіт</w:t>
            </w:r>
            <w:r w:rsidRPr="00B44E4D">
              <w:rPr>
                <w:rFonts w:ascii="Times New Roman" w:hAnsi="Times New Roman"/>
                <w:color w:val="000000"/>
                <w:lang w:val="uk-UA"/>
              </w:rPr>
              <w:t>, стра</w:t>
            </w:r>
            <w:r w:rsidR="00D4343B" w:rsidRPr="00B44E4D">
              <w:rPr>
                <w:rFonts w:ascii="Times New Roman" w:hAnsi="Times New Roman"/>
                <w:color w:val="000000"/>
                <w:lang w:val="uk-UA"/>
              </w:rPr>
              <w:t>тегія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405A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88E5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AEFA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9B57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2F5F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3663" w14:textId="77777777" w:rsidR="008F0EB3" w:rsidRPr="00F31415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8F0EB3" w:rsidRPr="00F31415" w14:paraId="276579B4" w14:textId="77777777" w:rsidTr="00047BF2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6F83" w14:textId="77777777" w:rsidR="008F0EB3" w:rsidRPr="00F31415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F31415">
              <w:rPr>
                <w:rFonts w:ascii="Times New Roman" w:hAnsi="Times New Roman"/>
                <w:color w:val="000000"/>
                <w:lang w:val="uk-UA"/>
              </w:rPr>
              <w:t>1</w:t>
            </w:r>
            <w:r w:rsidR="00047BF2">
              <w:rPr>
                <w:rFonts w:ascii="Times New Roman" w:hAnsi="Times New Roman"/>
                <w:color w:val="000000"/>
                <w:lang w:val="uk-UA"/>
              </w:rPr>
              <w:t>66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DDA3" w14:textId="77777777" w:rsidR="008F0EB3" w:rsidRPr="00B44E4D" w:rsidRDefault="009E4A4F" w:rsidP="008F0EB3">
            <w:pPr>
              <w:spacing w:after="4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  <w:lang w:val="uk-UA"/>
              </w:rPr>
              <w:t xml:space="preserve">Лист </w:t>
            </w:r>
            <w:r w:rsidR="006E6E1A" w:rsidRPr="00B44E4D">
              <w:rPr>
                <w:rFonts w:ascii="Times New Roman" w:hAnsi="Times New Roman"/>
                <w:color w:val="000000"/>
                <w:lang w:val="uk-UA"/>
              </w:rPr>
              <w:t xml:space="preserve">для </w:t>
            </w:r>
            <w:r w:rsidRPr="00B44E4D">
              <w:rPr>
                <w:rFonts w:ascii="Times New Roman" w:hAnsi="Times New Roman"/>
                <w:color w:val="000000"/>
                <w:lang w:val="uk-UA"/>
              </w:rPr>
              <w:t xml:space="preserve">департаменту освіти і науки облдержадміністрації </w:t>
            </w:r>
            <w:r w:rsidR="00EE07E9" w:rsidRPr="00B44E4D">
              <w:rPr>
                <w:rFonts w:ascii="Times New Roman" w:hAnsi="Times New Roman"/>
                <w:color w:val="000000"/>
                <w:lang w:val="uk-UA"/>
              </w:rPr>
              <w:t xml:space="preserve">щодо надання </w:t>
            </w:r>
            <w:r w:rsidR="00EE07E9" w:rsidRPr="00B44E4D">
              <w:rPr>
                <w:rFonts w:ascii="Times New Roman" w:eastAsia="Calibri" w:hAnsi="Times New Roman"/>
                <w:w w:val="101"/>
              </w:rPr>
              <w:t xml:space="preserve"> </w:t>
            </w:r>
            <w:proofErr w:type="spellStart"/>
            <w:r w:rsidR="00EE07E9" w:rsidRPr="00B44E4D">
              <w:rPr>
                <w:rFonts w:ascii="Times New Roman" w:eastAsia="Calibri" w:hAnsi="Times New Roman"/>
                <w:w w:val="101"/>
              </w:rPr>
              <w:t>інформації</w:t>
            </w:r>
            <w:proofErr w:type="spellEnd"/>
            <w:r w:rsidR="00EE07E9" w:rsidRPr="00B44E4D">
              <w:rPr>
                <w:rFonts w:ascii="Times New Roman" w:eastAsia="Calibri" w:hAnsi="Times New Roman"/>
                <w:w w:val="101"/>
              </w:rPr>
              <w:t xml:space="preserve"> в рамках </w:t>
            </w:r>
            <w:proofErr w:type="spellStart"/>
            <w:r w:rsidR="00EE07E9" w:rsidRPr="00B44E4D">
              <w:rPr>
                <w:rFonts w:ascii="Times New Roman" w:eastAsia="Calibri" w:hAnsi="Times New Roman"/>
                <w:w w:val="101"/>
              </w:rPr>
              <w:t>підготовки</w:t>
            </w:r>
            <w:proofErr w:type="spellEnd"/>
            <w:r w:rsidR="00EE07E9" w:rsidRPr="00B44E4D">
              <w:rPr>
                <w:rFonts w:ascii="Times New Roman" w:eastAsia="Calibri" w:hAnsi="Times New Roman"/>
                <w:w w:val="101"/>
              </w:rPr>
              <w:t xml:space="preserve"> </w:t>
            </w:r>
            <w:proofErr w:type="spellStart"/>
            <w:r w:rsidR="00EE07E9" w:rsidRPr="00B44E4D">
              <w:rPr>
                <w:rFonts w:ascii="Times New Roman" w:eastAsia="Calibri" w:hAnsi="Times New Roman"/>
                <w:w w:val="101"/>
              </w:rPr>
              <w:t>Моніторингового</w:t>
            </w:r>
            <w:proofErr w:type="spellEnd"/>
            <w:r w:rsidR="00EE07E9" w:rsidRPr="00B44E4D">
              <w:rPr>
                <w:rFonts w:ascii="Times New Roman" w:eastAsia="Calibri" w:hAnsi="Times New Roman"/>
                <w:w w:val="101"/>
              </w:rPr>
              <w:t xml:space="preserve"> </w:t>
            </w:r>
            <w:proofErr w:type="spellStart"/>
            <w:r w:rsidR="00EE07E9" w:rsidRPr="00B44E4D">
              <w:rPr>
                <w:rFonts w:ascii="Times New Roman" w:eastAsia="Calibri" w:hAnsi="Times New Roman"/>
                <w:w w:val="101"/>
              </w:rPr>
              <w:t>звіту</w:t>
            </w:r>
            <w:proofErr w:type="spellEnd"/>
            <w:r w:rsidR="00EE07E9" w:rsidRPr="00B44E4D">
              <w:rPr>
                <w:rFonts w:ascii="Times New Roman" w:eastAsia="Calibri" w:hAnsi="Times New Roman"/>
                <w:w w:val="101"/>
              </w:rPr>
              <w:t xml:space="preserve"> про </w:t>
            </w:r>
            <w:proofErr w:type="spellStart"/>
            <w:r w:rsidR="00EE07E9" w:rsidRPr="00B44E4D">
              <w:rPr>
                <w:rFonts w:ascii="Times New Roman" w:eastAsia="Calibri" w:hAnsi="Times New Roman"/>
                <w:w w:val="101"/>
              </w:rPr>
              <w:t>виконання</w:t>
            </w:r>
            <w:proofErr w:type="spellEnd"/>
            <w:r w:rsidR="00EE07E9" w:rsidRPr="00B44E4D">
              <w:rPr>
                <w:rFonts w:ascii="Times New Roman" w:eastAsia="Calibri" w:hAnsi="Times New Roman"/>
                <w:w w:val="101"/>
              </w:rPr>
              <w:t xml:space="preserve"> плану </w:t>
            </w:r>
            <w:proofErr w:type="spellStart"/>
            <w:r w:rsidR="00EE07E9" w:rsidRPr="00B44E4D">
              <w:rPr>
                <w:rFonts w:ascii="Times New Roman" w:eastAsia="Calibri" w:hAnsi="Times New Roman"/>
                <w:w w:val="101"/>
              </w:rPr>
              <w:t>заходів</w:t>
            </w:r>
            <w:proofErr w:type="spellEnd"/>
            <w:r w:rsidR="00EE07E9" w:rsidRPr="00B44E4D">
              <w:rPr>
                <w:rFonts w:ascii="Times New Roman" w:eastAsia="Calibri" w:hAnsi="Times New Roman"/>
                <w:w w:val="101"/>
              </w:rPr>
              <w:t xml:space="preserve"> на 2025 – 2027 роки </w:t>
            </w:r>
            <w:proofErr w:type="spellStart"/>
            <w:r w:rsidR="00EE07E9" w:rsidRPr="00B44E4D">
              <w:rPr>
                <w:rFonts w:ascii="Times New Roman" w:eastAsia="Calibri" w:hAnsi="Times New Roman"/>
                <w:w w:val="101"/>
              </w:rPr>
              <w:t>із</w:t>
            </w:r>
            <w:proofErr w:type="spellEnd"/>
            <w:r w:rsidR="00EE07E9" w:rsidRPr="00B44E4D">
              <w:rPr>
                <w:rFonts w:ascii="Times New Roman" w:eastAsia="Calibri" w:hAnsi="Times New Roman"/>
                <w:w w:val="101"/>
              </w:rPr>
              <w:t xml:space="preserve"> </w:t>
            </w:r>
            <w:proofErr w:type="spellStart"/>
            <w:r w:rsidR="00EE07E9" w:rsidRPr="00B44E4D">
              <w:rPr>
                <w:rFonts w:ascii="Times New Roman" w:eastAsia="Calibri" w:hAnsi="Times New Roman"/>
                <w:w w:val="101"/>
              </w:rPr>
              <w:t>реалізації</w:t>
            </w:r>
            <w:proofErr w:type="spellEnd"/>
            <w:r w:rsidR="00EE07E9" w:rsidRPr="00B44E4D">
              <w:rPr>
                <w:rFonts w:ascii="Times New Roman" w:eastAsia="Calibri" w:hAnsi="Times New Roman"/>
                <w:w w:val="101"/>
              </w:rPr>
              <w:t xml:space="preserve"> </w:t>
            </w:r>
            <w:proofErr w:type="spellStart"/>
            <w:r w:rsidR="00EE07E9" w:rsidRPr="00B44E4D">
              <w:rPr>
                <w:rFonts w:ascii="Times New Roman" w:eastAsia="Calibri" w:hAnsi="Times New Roman"/>
                <w:w w:val="101"/>
              </w:rPr>
              <w:t>Стратегії</w:t>
            </w:r>
            <w:proofErr w:type="spellEnd"/>
            <w:r w:rsidR="00EE07E9" w:rsidRPr="00B44E4D">
              <w:rPr>
                <w:rFonts w:ascii="Times New Roman" w:eastAsia="Calibri" w:hAnsi="Times New Roman"/>
                <w:w w:val="101"/>
              </w:rPr>
              <w:t xml:space="preserve"> </w:t>
            </w:r>
            <w:proofErr w:type="spellStart"/>
            <w:r w:rsidR="00EE07E9" w:rsidRPr="00B44E4D">
              <w:rPr>
                <w:rFonts w:ascii="Times New Roman" w:eastAsia="Calibri" w:hAnsi="Times New Roman"/>
                <w:w w:val="101"/>
              </w:rPr>
              <w:t>розвитку</w:t>
            </w:r>
            <w:proofErr w:type="spellEnd"/>
            <w:r w:rsidR="00EE07E9" w:rsidRPr="00B44E4D">
              <w:rPr>
                <w:rFonts w:ascii="Times New Roman" w:eastAsia="Calibri" w:hAnsi="Times New Roman"/>
                <w:w w:val="101"/>
              </w:rPr>
              <w:t xml:space="preserve"> </w:t>
            </w:r>
            <w:proofErr w:type="spellStart"/>
            <w:r w:rsidR="00EE07E9" w:rsidRPr="00B44E4D">
              <w:rPr>
                <w:rFonts w:ascii="Times New Roman" w:eastAsia="Calibri" w:hAnsi="Times New Roman"/>
                <w:w w:val="101"/>
              </w:rPr>
              <w:t>Рівненської</w:t>
            </w:r>
            <w:proofErr w:type="spellEnd"/>
            <w:r w:rsidR="00EE07E9" w:rsidRPr="00B44E4D">
              <w:rPr>
                <w:rFonts w:ascii="Times New Roman" w:eastAsia="Calibri" w:hAnsi="Times New Roman"/>
                <w:w w:val="101"/>
              </w:rPr>
              <w:t xml:space="preserve"> </w:t>
            </w:r>
            <w:proofErr w:type="spellStart"/>
            <w:r w:rsidR="00EE07E9" w:rsidRPr="00B44E4D">
              <w:rPr>
                <w:rFonts w:ascii="Times New Roman" w:eastAsia="Calibri" w:hAnsi="Times New Roman"/>
                <w:w w:val="101"/>
              </w:rPr>
              <w:t>області</w:t>
            </w:r>
            <w:proofErr w:type="spellEnd"/>
            <w:r w:rsidR="00EE07E9" w:rsidRPr="00B44E4D">
              <w:rPr>
                <w:rFonts w:ascii="Times New Roman" w:eastAsia="Calibri" w:hAnsi="Times New Roman"/>
                <w:w w:val="101"/>
              </w:rPr>
              <w:t xml:space="preserve"> на </w:t>
            </w:r>
            <w:proofErr w:type="spellStart"/>
            <w:r w:rsidR="00EE07E9" w:rsidRPr="00B44E4D">
              <w:rPr>
                <w:rFonts w:ascii="Times New Roman" w:eastAsia="Calibri" w:hAnsi="Times New Roman"/>
                <w:w w:val="101"/>
              </w:rPr>
              <w:t>період</w:t>
            </w:r>
            <w:proofErr w:type="spellEnd"/>
            <w:r w:rsidR="00EE07E9" w:rsidRPr="00B44E4D">
              <w:rPr>
                <w:rFonts w:ascii="Times New Roman" w:eastAsia="Calibri" w:hAnsi="Times New Roman"/>
                <w:w w:val="101"/>
              </w:rPr>
              <w:t xml:space="preserve"> до 2027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A960" w14:textId="77777777" w:rsidR="008F0EB3" w:rsidRPr="00B44E4D" w:rsidRDefault="00FB3B91" w:rsidP="008F0EB3">
            <w:pPr>
              <w:tabs>
                <w:tab w:val="left" w:pos="7131"/>
              </w:tabs>
              <w:spacing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</w:rPr>
              <w:t xml:space="preserve">№ </w:t>
            </w:r>
            <w:r w:rsidRPr="00B44E4D">
              <w:rPr>
                <w:rFonts w:ascii="Times New Roman" w:hAnsi="Times New Roman"/>
                <w:lang w:val="uk-UA"/>
              </w:rPr>
              <w:t>197/0/26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CF0B" w14:textId="77777777" w:rsidR="008F0EB3" w:rsidRPr="00B44E4D" w:rsidRDefault="008F0EB3" w:rsidP="008F0EB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5529CCE9" w14:textId="77777777" w:rsidR="008F0EB3" w:rsidRPr="00B44E4D" w:rsidRDefault="008F0EB3" w:rsidP="008F0EB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05.03.2026</w:t>
            </w:r>
          </w:p>
          <w:p w14:paraId="3FA6E069" w14:textId="77777777" w:rsidR="008F0EB3" w:rsidRPr="00B44E4D" w:rsidRDefault="008F0EB3" w:rsidP="008F0EB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E6D8" w14:textId="77777777" w:rsidR="008F0EB3" w:rsidRPr="00B44E4D" w:rsidRDefault="008F0EB3" w:rsidP="008F0EB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7DD3F057" w14:textId="77777777" w:rsidR="008F0EB3" w:rsidRPr="00B44E4D" w:rsidRDefault="008F0EB3" w:rsidP="008F0EB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05.03.2026</w:t>
            </w:r>
          </w:p>
          <w:p w14:paraId="46B82DD2" w14:textId="77777777" w:rsidR="008F0EB3" w:rsidRPr="00B44E4D" w:rsidRDefault="008F0EB3" w:rsidP="008F0EB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A0A4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74C5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5E17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7EDB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Економіка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83FB" w14:textId="77777777" w:rsidR="008F0EB3" w:rsidRPr="00B44E4D" w:rsidRDefault="00D4343B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  <w:lang w:val="uk-UA"/>
              </w:rPr>
              <w:t>Моніторинговий звіт, стратегія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07A8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78D9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D4E2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907C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A93C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2183" w14:textId="77777777" w:rsidR="008F0EB3" w:rsidRPr="00F31415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8F0EB3" w:rsidRPr="00F31415" w14:paraId="7679398B" w14:textId="77777777" w:rsidTr="00047BF2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C36E" w14:textId="77777777" w:rsidR="008F0EB3" w:rsidRPr="00F31415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F31415">
              <w:rPr>
                <w:rFonts w:ascii="Times New Roman" w:hAnsi="Times New Roman"/>
                <w:color w:val="000000"/>
                <w:lang w:val="uk-UA"/>
              </w:rPr>
              <w:t>1</w:t>
            </w:r>
            <w:r w:rsidR="00047BF2">
              <w:rPr>
                <w:rFonts w:ascii="Times New Roman" w:hAnsi="Times New Roman"/>
                <w:color w:val="000000"/>
                <w:lang w:val="uk-UA"/>
              </w:rPr>
              <w:t>67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5963" w14:textId="77777777" w:rsidR="008F0EB3" w:rsidRPr="00B44E4D" w:rsidRDefault="006E6E1A" w:rsidP="008F0EB3">
            <w:pPr>
              <w:spacing w:after="4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  <w:lang w:val="uk-UA"/>
              </w:rPr>
              <w:t xml:space="preserve">Лист для </w:t>
            </w:r>
            <w:r w:rsidRPr="00B44E4D">
              <w:rPr>
                <w:rFonts w:ascii="Arial" w:hAnsi="Arial" w:cs="Arial"/>
                <w:b/>
                <w:bCs/>
                <w:color w:val="767676"/>
                <w:shd w:val="clear" w:color="auto" w:fill="FFFFFF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</w:rPr>
              <w:t>Рівненськ</w:t>
            </w:r>
            <w:proofErr w:type="spellEnd"/>
            <w:r w:rsidRPr="00B44E4D">
              <w:rPr>
                <w:rFonts w:ascii="Times New Roman" w:hAnsi="Times New Roman"/>
                <w:color w:val="000000"/>
                <w:lang w:val="uk-UA"/>
              </w:rPr>
              <w:t>ого</w:t>
            </w:r>
            <w:r w:rsidRPr="00B44E4D">
              <w:rPr>
                <w:rFonts w:ascii="Times New Roman" w:hAnsi="Times New Roman"/>
                <w:color w:val="000000"/>
              </w:rPr>
              <w:t xml:space="preserve"> центр</w:t>
            </w:r>
            <w:r w:rsidRPr="00B44E4D">
              <w:rPr>
                <w:rFonts w:ascii="Times New Roman" w:hAnsi="Times New Roman"/>
                <w:color w:val="000000"/>
                <w:lang w:val="uk-UA"/>
              </w:rPr>
              <w:t>у</w:t>
            </w:r>
            <w:r w:rsidRPr="00B44E4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</w:rPr>
              <w:t>професійно-технічної</w:t>
            </w:r>
            <w:proofErr w:type="spellEnd"/>
            <w:r w:rsidRPr="00B44E4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</w:rPr>
              <w:t>освіти</w:t>
            </w:r>
            <w:proofErr w:type="spellEnd"/>
            <w:r w:rsidRPr="00B44E4D">
              <w:rPr>
                <w:rFonts w:ascii="Times New Roman" w:hAnsi="Times New Roman"/>
                <w:color w:val="000000"/>
              </w:rPr>
              <w:t xml:space="preserve"> державної </w:t>
            </w:r>
            <w:proofErr w:type="spellStart"/>
            <w:r w:rsidRPr="00B44E4D">
              <w:rPr>
                <w:rFonts w:ascii="Times New Roman" w:hAnsi="Times New Roman"/>
                <w:color w:val="000000"/>
              </w:rPr>
              <w:t>служби</w:t>
            </w:r>
            <w:proofErr w:type="spellEnd"/>
            <w:r w:rsidRPr="00B44E4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</w:rPr>
              <w:t>зайнятості</w:t>
            </w:r>
            <w:proofErr w:type="spellEnd"/>
            <w:r w:rsidRPr="00B44E4D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="00EE07E9" w:rsidRPr="00B44E4D">
              <w:rPr>
                <w:rFonts w:ascii="Times New Roman" w:hAnsi="Times New Roman"/>
                <w:color w:val="000000"/>
                <w:lang w:val="uk-UA"/>
              </w:rPr>
              <w:t xml:space="preserve">щодо надання </w:t>
            </w:r>
            <w:r w:rsidR="00EE07E9" w:rsidRPr="00B44E4D">
              <w:rPr>
                <w:rFonts w:ascii="Times New Roman" w:eastAsia="Calibri" w:hAnsi="Times New Roman"/>
                <w:w w:val="101"/>
              </w:rPr>
              <w:t xml:space="preserve"> </w:t>
            </w:r>
            <w:proofErr w:type="spellStart"/>
            <w:r w:rsidR="00EE07E9" w:rsidRPr="00B44E4D">
              <w:rPr>
                <w:rFonts w:ascii="Times New Roman" w:eastAsia="Calibri" w:hAnsi="Times New Roman"/>
                <w:w w:val="101"/>
              </w:rPr>
              <w:t>інформації</w:t>
            </w:r>
            <w:proofErr w:type="spellEnd"/>
            <w:r w:rsidR="00EE07E9" w:rsidRPr="00B44E4D">
              <w:rPr>
                <w:rFonts w:ascii="Times New Roman" w:eastAsia="Calibri" w:hAnsi="Times New Roman"/>
                <w:w w:val="101"/>
              </w:rPr>
              <w:t xml:space="preserve"> в </w:t>
            </w:r>
            <w:r w:rsidR="00EE07E9" w:rsidRPr="00B44E4D">
              <w:rPr>
                <w:rFonts w:ascii="Times New Roman" w:eastAsia="Calibri" w:hAnsi="Times New Roman"/>
                <w:w w:val="101"/>
              </w:rPr>
              <w:lastRenderedPageBreak/>
              <w:t xml:space="preserve">рамках </w:t>
            </w:r>
            <w:proofErr w:type="spellStart"/>
            <w:r w:rsidR="00EE07E9" w:rsidRPr="00B44E4D">
              <w:rPr>
                <w:rFonts w:ascii="Times New Roman" w:eastAsia="Calibri" w:hAnsi="Times New Roman"/>
                <w:w w:val="101"/>
              </w:rPr>
              <w:t>підготовки</w:t>
            </w:r>
            <w:proofErr w:type="spellEnd"/>
            <w:r w:rsidR="00EE07E9" w:rsidRPr="00B44E4D">
              <w:rPr>
                <w:rFonts w:ascii="Times New Roman" w:eastAsia="Calibri" w:hAnsi="Times New Roman"/>
                <w:w w:val="101"/>
              </w:rPr>
              <w:t xml:space="preserve"> </w:t>
            </w:r>
            <w:proofErr w:type="spellStart"/>
            <w:r w:rsidR="00EE07E9" w:rsidRPr="00B44E4D">
              <w:rPr>
                <w:rFonts w:ascii="Times New Roman" w:eastAsia="Calibri" w:hAnsi="Times New Roman"/>
                <w:w w:val="101"/>
              </w:rPr>
              <w:t>Моніторингового</w:t>
            </w:r>
            <w:proofErr w:type="spellEnd"/>
            <w:r w:rsidR="00EE07E9" w:rsidRPr="00B44E4D">
              <w:rPr>
                <w:rFonts w:ascii="Times New Roman" w:eastAsia="Calibri" w:hAnsi="Times New Roman"/>
                <w:w w:val="101"/>
              </w:rPr>
              <w:t xml:space="preserve"> </w:t>
            </w:r>
            <w:proofErr w:type="spellStart"/>
            <w:r w:rsidR="00EE07E9" w:rsidRPr="00B44E4D">
              <w:rPr>
                <w:rFonts w:ascii="Times New Roman" w:eastAsia="Calibri" w:hAnsi="Times New Roman"/>
                <w:w w:val="101"/>
              </w:rPr>
              <w:t>звіту</w:t>
            </w:r>
            <w:proofErr w:type="spellEnd"/>
            <w:r w:rsidR="00EE07E9" w:rsidRPr="00B44E4D">
              <w:rPr>
                <w:rFonts w:ascii="Times New Roman" w:eastAsia="Calibri" w:hAnsi="Times New Roman"/>
                <w:w w:val="101"/>
              </w:rPr>
              <w:t xml:space="preserve"> про </w:t>
            </w:r>
            <w:proofErr w:type="spellStart"/>
            <w:r w:rsidR="00EE07E9" w:rsidRPr="00B44E4D">
              <w:rPr>
                <w:rFonts w:ascii="Times New Roman" w:eastAsia="Calibri" w:hAnsi="Times New Roman"/>
                <w:w w:val="101"/>
              </w:rPr>
              <w:t>виконання</w:t>
            </w:r>
            <w:proofErr w:type="spellEnd"/>
            <w:r w:rsidR="00EE07E9" w:rsidRPr="00B44E4D">
              <w:rPr>
                <w:rFonts w:ascii="Times New Roman" w:eastAsia="Calibri" w:hAnsi="Times New Roman"/>
                <w:w w:val="101"/>
              </w:rPr>
              <w:t xml:space="preserve"> плану </w:t>
            </w:r>
            <w:proofErr w:type="spellStart"/>
            <w:r w:rsidR="00EE07E9" w:rsidRPr="00B44E4D">
              <w:rPr>
                <w:rFonts w:ascii="Times New Roman" w:eastAsia="Calibri" w:hAnsi="Times New Roman"/>
                <w:w w:val="101"/>
              </w:rPr>
              <w:t>заходів</w:t>
            </w:r>
            <w:proofErr w:type="spellEnd"/>
            <w:r w:rsidR="00EE07E9" w:rsidRPr="00B44E4D">
              <w:rPr>
                <w:rFonts w:ascii="Times New Roman" w:eastAsia="Calibri" w:hAnsi="Times New Roman"/>
                <w:w w:val="101"/>
              </w:rPr>
              <w:t xml:space="preserve"> на 2025 – 2027 роки </w:t>
            </w:r>
            <w:proofErr w:type="spellStart"/>
            <w:r w:rsidR="00EE07E9" w:rsidRPr="00B44E4D">
              <w:rPr>
                <w:rFonts w:ascii="Times New Roman" w:eastAsia="Calibri" w:hAnsi="Times New Roman"/>
                <w:w w:val="101"/>
              </w:rPr>
              <w:t>із</w:t>
            </w:r>
            <w:proofErr w:type="spellEnd"/>
            <w:r w:rsidR="00EE07E9" w:rsidRPr="00B44E4D">
              <w:rPr>
                <w:rFonts w:ascii="Times New Roman" w:eastAsia="Calibri" w:hAnsi="Times New Roman"/>
                <w:w w:val="101"/>
              </w:rPr>
              <w:t xml:space="preserve"> </w:t>
            </w:r>
            <w:proofErr w:type="spellStart"/>
            <w:r w:rsidR="00EE07E9" w:rsidRPr="00B44E4D">
              <w:rPr>
                <w:rFonts w:ascii="Times New Roman" w:eastAsia="Calibri" w:hAnsi="Times New Roman"/>
                <w:w w:val="101"/>
              </w:rPr>
              <w:t>реалізації</w:t>
            </w:r>
            <w:proofErr w:type="spellEnd"/>
            <w:r w:rsidR="00EE07E9" w:rsidRPr="00B44E4D">
              <w:rPr>
                <w:rFonts w:ascii="Times New Roman" w:eastAsia="Calibri" w:hAnsi="Times New Roman"/>
                <w:w w:val="101"/>
              </w:rPr>
              <w:t xml:space="preserve"> </w:t>
            </w:r>
            <w:proofErr w:type="spellStart"/>
            <w:r w:rsidR="00EE07E9" w:rsidRPr="00B44E4D">
              <w:rPr>
                <w:rFonts w:ascii="Times New Roman" w:eastAsia="Calibri" w:hAnsi="Times New Roman"/>
                <w:w w:val="101"/>
              </w:rPr>
              <w:t>Стратегії</w:t>
            </w:r>
            <w:proofErr w:type="spellEnd"/>
            <w:r w:rsidR="00EE07E9" w:rsidRPr="00B44E4D">
              <w:rPr>
                <w:rFonts w:ascii="Times New Roman" w:eastAsia="Calibri" w:hAnsi="Times New Roman"/>
                <w:w w:val="101"/>
              </w:rPr>
              <w:t xml:space="preserve"> </w:t>
            </w:r>
            <w:proofErr w:type="spellStart"/>
            <w:r w:rsidR="00EE07E9" w:rsidRPr="00B44E4D">
              <w:rPr>
                <w:rFonts w:ascii="Times New Roman" w:eastAsia="Calibri" w:hAnsi="Times New Roman"/>
                <w:w w:val="101"/>
              </w:rPr>
              <w:t>розвитку</w:t>
            </w:r>
            <w:proofErr w:type="spellEnd"/>
            <w:r w:rsidR="00EE07E9" w:rsidRPr="00B44E4D">
              <w:rPr>
                <w:rFonts w:ascii="Times New Roman" w:eastAsia="Calibri" w:hAnsi="Times New Roman"/>
                <w:w w:val="101"/>
              </w:rPr>
              <w:t xml:space="preserve"> </w:t>
            </w:r>
            <w:proofErr w:type="spellStart"/>
            <w:r w:rsidR="00EE07E9" w:rsidRPr="00B44E4D">
              <w:rPr>
                <w:rFonts w:ascii="Times New Roman" w:eastAsia="Calibri" w:hAnsi="Times New Roman"/>
                <w:w w:val="101"/>
              </w:rPr>
              <w:t>Рівненської</w:t>
            </w:r>
            <w:proofErr w:type="spellEnd"/>
            <w:r w:rsidR="00EE07E9" w:rsidRPr="00B44E4D">
              <w:rPr>
                <w:rFonts w:ascii="Times New Roman" w:eastAsia="Calibri" w:hAnsi="Times New Roman"/>
                <w:w w:val="101"/>
              </w:rPr>
              <w:t xml:space="preserve"> </w:t>
            </w:r>
            <w:proofErr w:type="spellStart"/>
            <w:r w:rsidR="00EE07E9" w:rsidRPr="00B44E4D">
              <w:rPr>
                <w:rFonts w:ascii="Times New Roman" w:eastAsia="Calibri" w:hAnsi="Times New Roman"/>
                <w:w w:val="101"/>
              </w:rPr>
              <w:t>області</w:t>
            </w:r>
            <w:proofErr w:type="spellEnd"/>
            <w:r w:rsidR="00EE07E9" w:rsidRPr="00B44E4D">
              <w:rPr>
                <w:rFonts w:ascii="Times New Roman" w:eastAsia="Calibri" w:hAnsi="Times New Roman"/>
                <w:w w:val="101"/>
              </w:rPr>
              <w:t xml:space="preserve"> на </w:t>
            </w:r>
            <w:proofErr w:type="spellStart"/>
            <w:r w:rsidR="00EE07E9" w:rsidRPr="00B44E4D">
              <w:rPr>
                <w:rFonts w:ascii="Times New Roman" w:eastAsia="Calibri" w:hAnsi="Times New Roman"/>
                <w:w w:val="101"/>
              </w:rPr>
              <w:t>період</w:t>
            </w:r>
            <w:proofErr w:type="spellEnd"/>
            <w:r w:rsidR="00EE07E9" w:rsidRPr="00B44E4D">
              <w:rPr>
                <w:rFonts w:ascii="Times New Roman" w:eastAsia="Calibri" w:hAnsi="Times New Roman"/>
                <w:w w:val="101"/>
              </w:rPr>
              <w:t xml:space="preserve"> до 2027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D959" w14:textId="77777777" w:rsidR="008F0EB3" w:rsidRPr="00B44E4D" w:rsidRDefault="00FB3B91" w:rsidP="008F0EB3">
            <w:pPr>
              <w:tabs>
                <w:tab w:val="left" w:pos="7131"/>
              </w:tabs>
              <w:spacing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</w:rPr>
              <w:lastRenderedPageBreak/>
              <w:t xml:space="preserve">№ </w:t>
            </w:r>
            <w:r w:rsidRPr="00B44E4D">
              <w:rPr>
                <w:rFonts w:ascii="Times New Roman" w:hAnsi="Times New Roman"/>
                <w:lang w:val="uk-UA"/>
              </w:rPr>
              <w:t>197/0/26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EF85" w14:textId="77777777" w:rsidR="008F0EB3" w:rsidRPr="00B44E4D" w:rsidRDefault="008F0EB3" w:rsidP="008F0EB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4ED88B87" w14:textId="77777777" w:rsidR="008F0EB3" w:rsidRPr="00B44E4D" w:rsidRDefault="008F0EB3" w:rsidP="008F0EB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05.03.2026</w:t>
            </w:r>
          </w:p>
          <w:p w14:paraId="646D9C29" w14:textId="77777777" w:rsidR="008F0EB3" w:rsidRPr="00B44E4D" w:rsidRDefault="008F0EB3" w:rsidP="008F0EB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B872" w14:textId="77777777" w:rsidR="008F0EB3" w:rsidRPr="00B44E4D" w:rsidRDefault="008F0EB3" w:rsidP="008F0EB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6F0CC84D" w14:textId="77777777" w:rsidR="008F0EB3" w:rsidRPr="00B44E4D" w:rsidRDefault="008F0EB3" w:rsidP="008F0EB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05.03.2026</w:t>
            </w:r>
          </w:p>
          <w:p w14:paraId="586D1879" w14:textId="77777777" w:rsidR="008F0EB3" w:rsidRPr="00B44E4D" w:rsidRDefault="008F0EB3" w:rsidP="008F0EB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C660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інноваційно-інвестиційн</w:t>
            </w:r>
            <w:r w:rsidRPr="00B44E4D">
              <w:rPr>
                <w:rFonts w:ascii="Times New Roman" w:hAnsi="Times New Roman"/>
                <w:lang w:val="uk-UA"/>
              </w:rPr>
              <w:lastRenderedPageBreak/>
              <w:t>ої політики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4AB5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E914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90AF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Економіка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837B" w14:textId="77777777" w:rsidR="008F0EB3" w:rsidRPr="00B44E4D" w:rsidRDefault="00D4343B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  <w:lang w:val="uk-UA"/>
              </w:rPr>
              <w:t>Моніторинговий звіт, стратегія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F3E8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C62E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7D58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8BDE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97A5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602B" w14:textId="77777777" w:rsidR="008F0EB3" w:rsidRPr="00F31415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8F0EB3" w:rsidRPr="00F31415" w14:paraId="7F7210AC" w14:textId="77777777" w:rsidTr="00047BF2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873A" w14:textId="77777777" w:rsidR="008F0EB3" w:rsidRPr="00F31415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F31415">
              <w:rPr>
                <w:rFonts w:ascii="Times New Roman" w:hAnsi="Times New Roman"/>
                <w:color w:val="000000"/>
                <w:lang w:val="uk-UA"/>
              </w:rPr>
              <w:t>1</w:t>
            </w:r>
            <w:r w:rsidR="00047BF2">
              <w:rPr>
                <w:rFonts w:ascii="Times New Roman" w:hAnsi="Times New Roman"/>
                <w:color w:val="000000"/>
                <w:lang w:val="uk-UA"/>
              </w:rPr>
              <w:t>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8E1F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eastAsia="Calibri" w:hAnsi="Times New Roman"/>
                <w:w w:val="101"/>
                <w:lang w:val="uk-UA"/>
              </w:rPr>
              <w:t xml:space="preserve">Інформація для Офісу Президента України щодо Протокольного рішення за результатами селекторної наради в ОПУ 14.02.2023  щодо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організації</w:t>
            </w:r>
            <w:proofErr w:type="spellEnd"/>
            <w:r w:rsidRPr="00B44E4D">
              <w:rPr>
                <w:rFonts w:ascii="Times New Roman" w:eastAsia="Calibri" w:hAnsi="Times New Roman"/>
                <w:w w:val="101"/>
              </w:rPr>
              <w:t xml:space="preserve">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проведення</w:t>
            </w:r>
            <w:proofErr w:type="spellEnd"/>
            <w:r w:rsidRPr="00B44E4D">
              <w:rPr>
                <w:rFonts w:ascii="Times New Roman" w:eastAsia="Calibri" w:hAnsi="Times New Roman"/>
                <w:w w:val="101"/>
              </w:rPr>
              <w:t xml:space="preserve">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суспільно</w:t>
            </w:r>
            <w:proofErr w:type="spellEnd"/>
            <w:r w:rsidRPr="00B44E4D">
              <w:rPr>
                <w:rFonts w:ascii="Times New Roman" w:eastAsia="Calibri" w:hAnsi="Times New Roman"/>
                <w:w w:val="101"/>
              </w:rPr>
              <w:t xml:space="preserve">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корисних</w:t>
            </w:r>
            <w:proofErr w:type="spellEnd"/>
            <w:r w:rsidRPr="00B44E4D">
              <w:rPr>
                <w:rFonts w:ascii="Times New Roman" w:eastAsia="Calibri" w:hAnsi="Times New Roman"/>
                <w:w w:val="101"/>
              </w:rPr>
              <w:t xml:space="preserve">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робіт</w:t>
            </w:r>
            <w:proofErr w:type="spellEnd"/>
            <w:r w:rsidRPr="00B44E4D">
              <w:rPr>
                <w:rFonts w:ascii="Times New Roman" w:eastAsia="Calibri" w:hAnsi="Times New Roman"/>
                <w:w w:val="101"/>
              </w:rPr>
              <w:t xml:space="preserve"> на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території</w:t>
            </w:r>
            <w:proofErr w:type="spellEnd"/>
            <w:r w:rsidRPr="00B44E4D">
              <w:rPr>
                <w:rFonts w:ascii="Times New Roman" w:eastAsia="Calibri" w:hAnsi="Times New Roman"/>
                <w:w w:val="101"/>
              </w:rPr>
              <w:t xml:space="preserve">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Рівненської</w:t>
            </w:r>
            <w:proofErr w:type="spellEnd"/>
            <w:r w:rsidRPr="00B44E4D">
              <w:rPr>
                <w:rFonts w:ascii="Times New Roman" w:eastAsia="Calibri" w:hAnsi="Times New Roman"/>
                <w:w w:val="101"/>
              </w:rPr>
              <w:t xml:space="preserve">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області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EAC5" w14:textId="77777777" w:rsidR="008F0EB3" w:rsidRPr="00B44E4D" w:rsidRDefault="008F0EB3" w:rsidP="008F0EB3">
            <w:pPr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</w:rPr>
              <w:t>№ 2566/0/01-18/26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4131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09.03.2026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9C10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09.03.2026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F28C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AB71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EBEF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2085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Економіка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48FD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  <w:lang w:val="uk-UA"/>
              </w:rPr>
              <w:t>суспільно корисні роботи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CE01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C9C3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3008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75DA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08F5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73E7" w14:textId="77777777" w:rsidR="008F0EB3" w:rsidRPr="00F31415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8F0EB3" w:rsidRPr="00F31415" w14:paraId="6DA1CE92" w14:textId="77777777" w:rsidTr="00047BF2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99AF" w14:textId="77777777" w:rsidR="008F0EB3" w:rsidRPr="00F31415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F31415">
              <w:rPr>
                <w:rFonts w:ascii="Times New Roman" w:hAnsi="Times New Roman"/>
                <w:color w:val="000000"/>
                <w:lang w:val="uk-UA"/>
              </w:rPr>
              <w:t>16</w:t>
            </w:r>
            <w:r w:rsidR="00047BF2">
              <w:rPr>
                <w:rFonts w:ascii="Times New Roman" w:hAnsi="Times New Roman"/>
                <w:color w:val="000000"/>
                <w:lang w:val="uk-UA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B60C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  <w:lang w:val="uk-UA"/>
              </w:rPr>
              <w:t xml:space="preserve">Лист для департаменту житлово-комунального господарства, енергетики та енергоефективності </w:t>
            </w:r>
            <w:r w:rsidRPr="00B44E4D">
              <w:rPr>
                <w:rFonts w:ascii="Times New Roman" w:hAnsi="Times New Roman"/>
                <w:lang w:val="uk-UA"/>
              </w:rPr>
              <w:t>облдержадміністрації щодо</w:t>
            </w:r>
            <w:r w:rsidRPr="00B44E4D">
              <w:rPr>
                <w:rFonts w:ascii="Times New Roman" w:hAnsi="Times New Roman"/>
              </w:rPr>
              <w:t xml:space="preserve"> </w:t>
            </w:r>
            <w:r w:rsidRPr="00B44E4D">
              <w:rPr>
                <w:rFonts w:ascii="Times New Roman" w:hAnsi="Times New Roman"/>
                <w:lang w:val="uk-UA"/>
              </w:rPr>
              <w:t xml:space="preserve">надання кандидатури для </w:t>
            </w:r>
            <w:proofErr w:type="spellStart"/>
            <w:r w:rsidRPr="00B44E4D">
              <w:rPr>
                <w:rFonts w:ascii="Times New Roman" w:hAnsi="Times New Roman"/>
              </w:rPr>
              <w:t>участ</w:t>
            </w:r>
            <w:proofErr w:type="spellEnd"/>
            <w:r w:rsidRPr="00B44E4D">
              <w:rPr>
                <w:rFonts w:ascii="Times New Roman" w:hAnsi="Times New Roman"/>
                <w:lang w:val="uk-UA"/>
              </w:rPr>
              <w:t>і</w:t>
            </w:r>
            <w:r w:rsidRPr="00B44E4D">
              <w:rPr>
                <w:rFonts w:ascii="Times New Roman" w:hAnsi="Times New Roman"/>
              </w:rPr>
              <w:t xml:space="preserve"> у </w:t>
            </w:r>
            <w:proofErr w:type="spellStart"/>
            <w:r w:rsidRPr="00B44E4D">
              <w:rPr>
                <w:rFonts w:ascii="Times New Roman" w:hAnsi="Times New Roman"/>
              </w:rPr>
              <w:t>робочій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зустрічі</w:t>
            </w:r>
            <w:proofErr w:type="spellEnd"/>
            <w:r w:rsidRPr="00B44E4D">
              <w:rPr>
                <w:rFonts w:ascii="Times New Roman" w:hAnsi="Times New Roman"/>
              </w:rPr>
              <w:t xml:space="preserve"> в рамках </w:t>
            </w:r>
            <w:proofErr w:type="spellStart"/>
            <w:r w:rsidRPr="00B44E4D">
              <w:rPr>
                <w:rFonts w:ascii="Times New Roman" w:hAnsi="Times New Roman"/>
              </w:rPr>
              <w:t>ініціативи</w:t>
            </w:r>
            <w:proofErr w:type="spellEnd"/>
            <w:r w:rsidRPr="00B44E4D">
              <w:rPr>
                <w:rFonts w:ascii="Times New Roman" w:hAnsi="Times New Roman"/>
              </w:rPr>
              <w:t xml:space="preserve"> «</w:t>
            </w:r>
            <w:proofErr w:type="spellStart"/>
            <w:r w:rsidRPr="00B44E4D">
              <w:rPr>
                <w:rFonts w:ascii="Times New Roman" w:hAnsi="Times New Roman"/>
              </w:rPr>
              <w:t>Європейська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енергетична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відзнака</w:t>
            </w:r>
            <w:proofErr w:type="spellEnd"/>
            <w:r w:rsidRPr="00B44E4D">
              <w:rPr>
                <w:rFonts w:ascii="Times New Roman" w:hAnsi="Times New Roman"/>
              </w:rPr>
              <w:t>» (ЄЕВ)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E4A4" w14:textId="77777777" w:rsidR="008F0EB3" w:rsidRPr="00B44E4D" w:rsidRDefault="008F0EB3" w:rsidP="008F0EB3">
            <w:pPr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</w:rPr>
              <w:t>№ 201/0/26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5233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  <w:lang w:val="uk-UA"/>
              </w:rPr>
              <w:t>09.03.2026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5AA6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  <w:lang w:val="uk-UA"/>
              </w:rPr>
              <w:t>09.03.2026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7043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B1FF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86FC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5B6D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Економіка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0AF6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  <w:lang w:val="uk-UA"/>
              </w:rPr>
              <w:t>Робоча зустріч, ЄЕВ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5935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17ED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B87C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61A2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75F7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7713" w14:textId="77777777" w:rsidR="008F0EB3" w:rsidRPr="00F31415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8F0EB3" w:rsidRPr="00F31415" w14:paraId="61A092CC" w14:textId="77777777" w:rsidTr="00047BF2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997E" w14:textId="77777777" w:rsidR="008F0EB3" w:rsidRPr="00F31415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F31415">
              <w:rPr>
                <w:rFonts w:ascii="Times New Roman" w:hAnsi="Times New Roman"/>
                <w:color w:val="000000"/>
                <w:lang w:val="uk-UA"/>
              </w:rPr>
              <w:t>17</w:t>
            </w:r>
            <w:r w:rsidR="00047BF2">
              <w:rPr>
                <w:rFonts w:ascii="Times New Roman" w:hAnsi="Times New Roman"/>
                <w:color w:val="000000"/>
                <w:lang w:val="uk-UA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6AB0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  <w:lang w:val="uk-UA"/>
              </w:rPr>
              <w:t xml:space="preserve">Лист для </w:t>
            </w:r>
            <w:r w:rsidRPr="00B44E4D">
              <w:t xml:space="preserve"> </w:t>
            </w:r>
            <w:r w:rsidRPr="00B44E4D">
              <w:rPr>
                <w:rFonts w:ascii="Times New Roman" w:hAnsi="Times New Roman"/>
                <w:color w:val="000000"/>
                <w:lang w:val="uk-UA"/>
              </w:rPr>
              <w:t xml:space="preserve">голови Рівненського обласного відділення Всеукраїнської </w:t>
            </w:r>
          </w:p>
          <w:p w14:paraId="7BB0BBC6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  <w:lang w:val="uk-UA"/>
              </w:rPr>
              <w:t xml:space="preserve">асоціації громад  Миколі ПАНЧУКУ щодо </w:t>
            </w:r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участ</w:t>
            </w:r>
            <w:proofErr w:type="spellEnd"/>
            <w:r w:rsidRPr="00B44E4D">
              <w:rPr>
                <w:rFonts w:ascii="Times New Roman" w:hAnsi="Times New Roman"/>
                <w:lang w:val="uk-UA"/>
              </w:rPr>
              <w:t>і</w:t>
            </w:r>
            <w:r w:rsidRPr="00B44E4D">
              <w:rPr>
                <w:rFonts w:ascii="Times New Roman" w:hAnsi="Times New Roman"/>
              </w:rPr>
              <w:t xml:space="preserve"> у </w:t>
            </w:r>
            <w:proofErr w:type="spellStart"/>
            <w:r w:rsidRPr="00B44E4D">
              <w:rPr>
                <w:rFonts w:ascii="Times New Roman" w:hAnsi="Times New Roman"/>
              </w:rPr>
              <w:t>робочій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зустрічі</w:t>
            </w:r>
            <w:proofErr w:type="spellEnd"/>
            <w:r w:rsidRPr="00B44E4D">
              <w:rPr>
                <w:rFonts w:ascii="Times New Roman" w:hAnsi="Times New Roman"/>
              </w:rPr>
              <w:t xml:space="preserve"> в рамках </w:t>
            </w:r>
            <w:proofErr w:type="spellStart"/>
            <w:r w:rsidRPr="00B44E4D">
              <w:rPr>
                <w:rFonts w:ascii="Times New Roman" w:hAnsi="Times New Roman"/>
              </w:rPr>
              <w:t>ініціативи</w:t>
            </w:r>
            <w:proofErr w:type="spellEnd"/>
            <w:r w:rsidRPr="00B44E4D">
              <w:rPr>
                <w:rFonts w:ascii="Times New Roman" w:hAnsi="Times New Roman"/>
              </w:rPr>
              <w:t xml:space="preserve"> «</w:t>
            </w:r>
            <w:proofErr w:type="spellStart"/>
            <w:r w:rsidRPr="00B44E4D">
              <w:rPr>
                <w:rFonts w:ascii="Times New Roman" w:hAnsi="Times New Roman"/>
              </w:rPr>
              <w:t>Європейська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енергетична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відзнака</w:t>
            </w:r>
            <w:proofErr w:type="spellEnd"/>
            <w:r w:rsidRPr="00B44E4D">
              <w:rPr>
                <w:rFonts w:ascii="Times New Roman" w:hAnsi="Times New Roman"/>
              </w:rPr>
              <w:t>» (ЄЕВ)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92F7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№ </w:t>
            </w:r>
            <w:r w:rsidRPr="00B44E4D">
              <w:rPr>
                <w:rFonts w:ascii="Times New Roman" w:hAnsi="Times New Roman"/>
              </w:rPr>
              <w:t>203/0/26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E744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  <w:lang w:val="uk-UA"/>
              </w:rPr>
              <w:t>09.03.2026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1E3A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  <w:lang w:val="uk-UA"/>
              </w:rPr>
              <w:t>09.03.2026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80F2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90B7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9D4B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ED6F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Економіка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9517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  <w:lang w:val="uk-UA"/>
              </w:rPr>
              <w:t>Робоча зустріч, ЄЕВ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5E0F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42F6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A539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249D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A1FB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F946" w14:textId="77777777" w:rsidR="008F0EB3" w:rsidRPr="00F31415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8F0EB3" w:rsidRPr="00F31415" w14:paraId="6FBEC32E" w14:textId="77777777" w:rsidTr="00047BF2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87EE" w14:textId="77777777" w:rsidR="008F0EB3" w:rsidRPr="00F31415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F31415">
              <w:rPr>
                <w:rFonts w:ascii="Times New Roman" w:hAnsi="Times New Roman"/>
                <w:color w:val="000000"/>
                <w:lang w:val="uk-UA"/>
              </w:rPr>
              <w:t>1</w:t>
            </w:r>
            <w:r w:rsidR="00047BF2">
              <w:rPr>
                <w:rFonts w:ascii="Times New Roman" w:hAnsi="Times New Roman"/>
                <w:color w:val="000000"/>
                <w:lang w:val="uk-UA"/>
              </w:rPr>
              <w:t>71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A961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  <w:lang w:val="uk-UA"/>
              </w:rPr>
              <w:t xml:space="preserve">Лист для </w:t>
            </w:r>
            <w:r w:rsidRPr="00B44E4D">
              <w:t xml:space="preserve">  </w:t>
            </w:r>
            <w:r w:rsidRPr="00B44E4D">
              <w:rPr>
                <w:rFonts w:ascii="Times New Roman" w:hAnsi="Times New Roman"/>
                <w:color w:val="000000"/>
                <w:lang w:val="uk-UA"/>
              </w:rPr>
              <w:t xml:space="preserve">виконавчого директора Рівненського регіонального відділення Всеукраїнської асоціації органів місцевого самоврядування «Асоціація міст України» Тетяні ГРЕЩУК щодо </w:t>
            </w:r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участ</w:t>
            </w:r>
            <w:proofErr w:type="spellEnd"/>
            <w:r w:rsidRPr="00B44E4D">
              <w:rPr>
                <w:rFonts w:ascii="Times New Roman" w:hAnsi="Times New Roman"/>
                <w:lang w:val="uk-UA"/>
              </w:rPr>
              <w:t>і</w:t>
            </w:r>
            <w:r w:rsidRPr="00B44E4D">
              <w:rPr>
                <w:rFonts w:ascii="Times New Roman" w:hAnsi="Times New Roman"/>
              </w:rPr>
              <w:t xml:space="preserve"> у </w:t>
            </w:r>
            <w:proofErr w:type="spellStart"/>
            <w:r w:rsidRPr="00B44E4D">
              <w:rPr>
                <w:rFonts w:ascii="Times New Roman" w:hAnsi="Times New Roman"/>
              </w:rPr>
              <w:t>робочій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зустрічі</w:t>
            </w:r>
            <w:proofErr w:type="spellEnd"/>
            <w:r w:rsidRPr="00B44E4D">
              <w:rPr>
                <w:rFonts w:ascii="Times New Roman" w:hAnsi="Times New Roman"/>
              </w:rPr>
              <w:t xml:space="preserve"> в рамках </w:t>
            </w:r>
            <w:proofErr w:type="spellStart"/>
            <w:r w:rsidRPr="00B44E4D">
              <w:rPr>
                <w:rFonts w:ascii="Times New Roman" w:hAnsi="Times New Roman"/>
              </w:rPr>
              <w:t>ініціативи</w:t>
            </w:r>
            <w:proofErr w:type="spellEnd"/>
            <w:r w:rsidRPr="00B44E4D">
              <w:rPr>
                <w:rFonts w:ascii="Times New Roman" w:hAnsi="Times New Roman"/>
              </w:rPr>
              <w:t xml:space="preserve"> «</w:t>
            </w:r>
            <w:proofErr w:type="spellStart"/>
            <w:r w:rsidRPr="00B44E4D">
              <w:rPr>
                <w:rFonts w:ascii="Times New Roman" w:hAnsi="Times New Roman"/>
              </w:rPr>
              <w:t>Європейська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lastRenderedPageBreak/>
              <w:t>енергетична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відзнака</w:t>
            </w:r>
            <w:proofErr w:type="spellEnd"/>
            <w:r w:rsidRPr="00B44E4D">
              <w:rPr>
                <w:rFonts w:ascii="Times New Roman" w:hAnsi="Times New Roman"/>
              </w:rPr>
              <w:t>» (ЄЕВ)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A1A4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lastRenderedPageBreak/>
              <w:t xml:space="preserve">№ </w:t>
            </w:r>
            <w:r w:rsidRPr="00B44E4D">
              <w:rPr>
                <w:rFonts w:ascii="Times New Roman" w:hAnsi="Times New Roman"/>
              </w:rPr>
              <w:t>203/0/26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DB48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  <w:lang w:val="uk-UA"/>
              </w:rPr>
              <w:t>09.03.2026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36AB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  <w:lang w:val="uk-UA"/>
              </w:rPr>
              <w:t>09.03.2026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0BF9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1EBC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CC83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C2F7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Економіка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3D7F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  <w:lang w:val="uk-UA"/>
              </w:rPr>
              <w:t>Робоча зустріч, ЄЕВ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FAB8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268E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FAE3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C67B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4BCD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DFA0" w14:textId="77777777" w:rsidR="008F0EB3" w:rsidRPr="00F31415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8F0EB3" w:rsidRPr="00F31415" w14:paraId="17ABB719" w14:textId="77777777" w:rsidTr="00047BF2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B58C" w14:textId="77777777" w:rsidR="008F0EB3" w:rsidRPr="00F31415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F31415">
              <w:rPr>
                <w:rFonts w:ascii="Times New Roman" w:hAnsi="Times New Roman"/>
                <w:color w:val="000000"/>
                <w:lang w:val="uk-UA"/>
              </w:rPr>
              <w:t>1</w:t>
            </w:r>
            <w:r w:rsidR="00047BF2">
              <w:rPr>
                <w:rFonts w:ascii="Times New Roman" w:hAnsi="Times New Roman"/>
                <w:color w:val="000000"/>
                <w:lang w:val="uk-UA"/>
              </w:rPr>
              <w:t>72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7CD2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  <w:lang w:val="uk-UA"/>
              </w:rPr>
              <w:t xml:space="preserve">Лист для </w:t>
            </w:r>
            <w:r w:rsidRPr="00B44E4D">
              <w:t xml:space="preserve">  </w:t>
            </w:r>
            <w:r w:rsidRPr="00B44E4D">
              <w:rPr>
                <w:rFonts w:ascii="Times New Roman" w:hAnsi="Times New Roman"/>
                <w:color w:val="000000"/>
                <w:lang w:val="uk-UA"/>
              </w:rPr>
              <w:t xml:space="preserve">голови Асоціації органів місцевого самоврядування «Об’єднані територіальні громади Рівненщини» Сергію ПИЛИПЧУКУ щодо </w:t>
            </w:r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участ</w:t>
            </w:r>
            <w:proofErr w:type="spellEnd"/>
            <w:r w:rsidRPr="00B44E4D">
              <w:rPr>
                <w:rFonts w:ascii="Times New Roman" w:hAnsi="Times New Roman"/>
                <w:lang w:val="uk-UA"/>
              </w:rPr>
              <w:t>і</w:t>
            </w:r>
            <w:r w:rsidRPr="00B44E4D">
              <w:rPr>
                <w:rFonts w:ascii="Times New Roman" w:hAnsi="Times New Roman"/>
              </w:rPr>
              <w:t xml:space="preserve"> у </w:t>
            </w:r>
            <w:proofErr w:type="spellStart"/>
            <w:r w:rsidRPr="00B44E4D">
              <w:rPr>
                <w:rFonts w:ascii="Times New Roman" w:hAnsi="Times New Roman"/>
              </w:rPr>
              <w:t>робочій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зустрічі</w:t>
            </w:r>
            <w:proofErr w:type="spellEnd"/>
            <w:r w:rsidRPr="00B44E4D">
              <w:rPr>
                <w:rFonts w:ascii="Times New Roman" w:hAnsi="Times New Roman"/>
              </w:rPr>
              <w:t xml:space="preserve"> в рамках </w:t>
            </w:r>
            <w:proofErr w:type="spellStart"/>
            <w:r w:rsidRPr="00B44E4D">
              <w:rPr>
                <w:rFonts w:ascii="Times New Roman" w:hAnsi="Times New Roman"/>
              </w:rPr>
              <w:t>ініціативи</w:t>
            </w:r>
            <w:proofErr w:type="spellEnd"/>
            <w:r w:rsidRPr="00B44E4D">
              <w:rPr>
                <w:rFonts w:ascii="Times New Roman" w:hAnsi="Times New Roman"/>
              </w:rPr>
              <w:t xml:space="preserve"> «</w:t>
            </w:r>
            <w:proofErr w:type="spellStart"/>
            <w:r w:rsidRPr="00B44E4D">
              <w:rPr>
                <w:rFonts w:ascii="Times New Roman" w:hAnsi="Times New Roman"/>
              </w:rPr>
              <w:t>Європейська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енергетична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відзнака</w:t>
            </w:r>
            <w:proofErr w:type="spellEnd"/>
            <w:r w:rsidRPr="00B44E4D">
              <w:rPr>
                <w:rFonts w:ascii="Times New Roman" w:hAnsi="Times New Roman"/>
              </w:rPr>
              <w:t>» (ЄЕВ)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70A2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№ </w:t>
            </w:r>
            <w:r w:rsidRPr="00B44E4D">
              <w:rPr>
                <w:rFonts w:ascii="Times New Roman" w:hAnsi="Times New Roman"/>
              </w:rPr>
              <w:t>203/0/26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E9DE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  <w:lang w:val="uk-UA"/>
              </w:rPr>
              <w:t>09.03.2026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BC99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  <w:lang w:val="uk-UA"/>
              </w:rPr>
              <w:t>09.03.2026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EFFB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4515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E263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CCCD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Економіка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B057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  <w:lang w:val="uk-UA"/>
              </w:rPr>
              <w:t>Робоча зустріч, ЄЕВ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A13E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A4BB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98A3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850D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036A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BC1F" w14:textId="77777777" w:rsidR="008F0EB3" w:rsidRPr="00F31415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8F0EB3" w:rsidRPr="00F31415" w14:paraId="14B7A1F4" w14:textId="77777777" w:rsidTr="00047BF2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F8A6" w14:textId="77777777" w:rsidR="008F0EB3" w:rsidRPr="00F31415" w:rsidRDefault="00047BF2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173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C57B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  <w:lang w:val="uk-UA"/>
              </w:rPr>
              <w:t xml:space="preserve">Лист для Міністерства розвитку громад та територій України </w:t>
            </w:r>
            <w:r w:rsidRPr="00B44E4D">
              <w:rPr>
                <w:rFonts w:ascii="Times New Roman" w:eastAsia="Calibri" w:hAnsi="Times New Roman"/>
                <w:w w:val="101"/>
              </w:rPr>
              <w:t xml:space="preserve"> щодо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погодження</w:t>
            </w:r>
            <w:proofErr w:type="spellEnd"/>
            <w:r w:rsidRPr="00B44E4D">
              <w:rPr>
                <w:rFonts w:ascii="Times New Roman" w:eastAsia="Calibri" w:hAnsi="Times New Roman"/>
                <w:w w:val="101"/>
              </w:rPr>
              <w:t xml:space="preserve"> проєкту постанови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Кабінету</w:t>
            </w:r>
            <w:proofErr w:type="spellEnd"/>
            <w:r w:rsidRPr="00B44E4D">
              <w:rPr>
                <w:rFonts w:ascii="Times New Roman" w:eastAsia="Calibri" w:hAnsi="Times New Roman"/>
                <w:w w:val="101"/>
              </w:rPr>
              <w:t xml:space="preserve">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Міністрів</w:t>
            </w:r>
            <w:proofErr w:type="spellEnd"/>
            <w:r w:rsidRPr="00B44E4D">
              <w:rPr>
                <w:rFonts w:ascii="Times New Roman" w:eastAsia="Calibri" w:hAnsi="Times New Roman"/>
                <w:w w:val="101"/>
              </w:rPr>
              <w:t xml:space="preserve">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України</w:t>
            </w:r>
            <w:proofErr w:type="spellEnd"/>
            <w:r w:rsidRPr="00B44E4D">
              <w:rPr>
                <w:rFonts w:ascii="Times New Roman" w:eastAsia="Calibri" w:hAnsi="Times New Roman"/>
                <w:w w:val="101"/>
              </w:rPr>
              <w:t xml:space="preserve"> «Про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реалізацію</w:t>
            </w:r>
            <w:proofErr w:type="spellEnd"/>
            <w:r w:rsidRPr="00B44E4D">
              <w:rPr>
                <w:rFonts w:ascii="Times New Roman" w:eastAsia="Calibri" w:hAnsi="Times New Roman"/>
                <w:w w:val="101"/>
              </w:rPr>
              <w:t xml:space="preserve">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експериментального</w:t>
            </w:r>
            <w:proofErr w:type="spellEnd"/>
            <w:r w:rsidRPr="00B44E4D">
              <w:rPr>
                <w:rFonts w:ascii="Times New Roman" w:eastAsia="Calibri" w:hAnsi="Times New Roman"/>
                <w:w w:val="101"/>
              </w:rPr>
              <w:t xml:space="preserve"> проєкту щодо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запровадження</w:t>
            </w:r>
            <w:proofErr w:type="spellEnd"/>
            <w:r w:rsidRPr="00B44E4D">
              <w:rPr>
                <w:rFonts w:ascii="Times New Roman" w:eastAsia="Calibri" w:hAnsi="Times New Roman"/>
                <w:w w:val="101"/>
              </w:rPr>
              <w:t xml:space="preserve">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кластерної</w:t>
            </w:r>
            <w:proofErr w:type="spellEnd"/>
            <w:r w:rsidRPr="00B44E4D">
              <w:rPr>
                <w:rFonts w:ascii="Times New Roman" w:eastAsia="Calibri" w:hAnsi="Times New Roman"/>
                <w:w w:val="101"/>
              </w:rPr>
              <w:t xml:space="preserve">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моделі</w:t>
            </w:r>
            <w:proofErr w:type="spellEnd"/>
            <w:r w:rsidRPr="00B44E4D">
              <w:rPr>
                <w:rFonts w:ascii="Times New Roman" w:eastAsia="Calibri" w:hAnsi="Times New Roman"/>
                <w:w w:val="101"/>
              </w:rPr>
              <w:t xml:space="preserve">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функціонування</w:t>
            </w:r>
            <w:proofErr w:type="spellEnd"/>
            <w:r w:rsidRPr="00B44E4D">
              <w:rPr>
                <w:rFonts w:ascii="Times New Roman" w:eastAsia="Calibri" w:hAnsi="Times New Roman"/>
                <w:w w:val="101"/>
              </w:rPr>
              <w:t xml:space="preserve">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агенцій</w:t>
            </w:r>
            <w:proofErr w:type="spellEnd"/>
            <w:r w:rsidRPr="00B44E4D">
              <w:rPr>
                <w:rFonts w:ascii="Times New Roman" w:eastAsia="Calibri" w:hAnsi="Times New Roman"/>
                <w:w w:val="101"/>
              </w:rPr>
              <w:t xml:space="preserve">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регіонального</w:t>
            </w:r>
            <w:proofErr w:type="spellEnd"/>
            <w:r w:rsidRPr="00B44E4D">
              <w:rPr>
                <w:rFonts w:ascii="Times New Roman" w:eastAsia="Calibri" w:hAnsi="Times New Roman"/>
                <w:w w:val="101"/>
              </w:rPr>
              <w:t xml:space="preserve">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розвитку</w:t>
            </w:r>
            <w:proofErr w:type="spellEnd"/>
            <w:r w:rsidRPr="00B44E4D">
              <w:rPr>
                <w:rFonts w:ascii="Times New Roman" w:eastAsia="Calibri" w:hAnsi="Times New Roman"/>
                <w:w w:val="101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DCF8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№ </w:t>
            </w:r>
            <w:r w:rsidRPr="00B44E4D">
              <w:rPr>
                <w:rFonts w:ascii="Times New Roman" w:hAnsi="Times New Roman"/>
              </w:rPr>
              <w:t>2613/0/01-39/26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F568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eastAsia="Calibri" w:hAnsi="Times New Roman"/>
                <w:w w:val="101"/>
                <w:lang w:val="uk-UA"/>
              </w:rPr>
              <w:t>11.03.2026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4C0F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eastAsia="Calibri" w:hAnsi="Times New Roman"/>
                <w:w w:val="101"/>
                <w:lang w:val="uk-UA"/>
              </w:rPr>
              <w:t>11.03.2026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948B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8212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C3D5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8D4F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Економіка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DBC0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  <w:lang w:val="uk-UA"/>
              </w:rPr>
              <w:t>Постанова, проєкт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3C9A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B058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F5FD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B278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06AF9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DA4D" w14:textId="77777777" w:rsidR="008F0EB3" w:rsidRPr="00F31415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8F0EB3" w:rsidRPr="00F31415" w14:paraId="630CA8A2" w14:textId="77777777" w:rsidTr="00047BF2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C948" w14:textId="77777777" w:rsidR="008F0EB3" w:rsidRPr="00F31415" w:rsidRDefault="00047BF2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173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BF79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  <w:lang w:val="uk-UA"/>
              </w:rPr>
              <w:t xml:space="preserve">Лист для Міністерства економіки, довкілля та сільського господарства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val="uk-UA"/>
              </w:rPr>
              <w:t>Украни</w:t>
            </w:r>
            <w:proofErr w:type="spellEnd"/>
            <w:r w:rsidRPr="00B44E4D">
              <w:rPr>
                <w:rFonts w:ascii="Times New Roman" w:hAnsi="Times New Roman"/>
                <w:color w:val="000000"/>
                <w:lang w:val="uk-UA"/>
              </w:rPr>
              <w:t xml:space="preserve">  </w:t>
            </w:r>
            <w:r w:rsidRPr="00B44E4D">
              <w:rPr>
                <w:rFonts w:ascii="Times New Roman" w:eastAsia="Calibri" w:hAnsi="Times New Roman"/>
                <w:w w:val="101"/>
              </w:rPr>
              <w:t xml:space="preserve"> щодо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збору</w:t>
            </w:r>
            <w:proofErr w:type="spellEnd"/>
            <w:r w:rsidRPr="00B44E4D">
              <w:rPr>
                <w:rFonts w:ascii="Times New Roman" w:eastAsia="Calibri" w:hAnsi="Times New Roman"/>
                <w:w w:val="101"/>
              </w:rPr>
              <w:t xml:space="preserve">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даних</w:t>
            </w:r>
            <w:proofErr w:type="spellEnd"/>
            <w:r w:rsidRPr="00B44E4D">
              <w:rPr>
                <w:rFonts w:ascii="Times New Roman" w:eastAsia="Calibri" w:hAnsi="Times New Roman"/>
                <w:w w:val="101"/>
              </w:rPr>
              <w:t xml:space="preserve"> для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оновлення</w:t>
            </w:r>
            <w:proofErr w:type="spellEnd"/>
            <w:r w:rsidRPr="00B44E4D">
              <w:rPr>
                <w:rFonts w:ascii="Times New Roman" w:eastAsia="Calibri" w:hAnsi="Times New Roman"/>
                <w:w w:val="101"/>
              </w:rPr>
              <w:t xml:space="preserve">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карти</w:t>
            </w:r>
            <w:proofErr w:type="spellEnd"/>
            <w:r w:rsidRPr="00B44E4D">
              <w:rPr>
                <w:rFonts w:ascii="Times New Roman" w:eastAsia="Calibri" w:hAnsi="Times New Roman"/>
                <w:w w:val="101"/>
              </w:rPr>
              <w:t xml:space="preserve">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інноваційної</w:t>
            </w:r>
            <w:proofErr w:type="spellEnd"/>
            <w:r w:rsidRPr="00B44E4D">
              <w:rPr>
                <w:rFonts w:ascii="Times New Roman" w:eastAsia="Calibri" w:hAnsi="Times New Roman"/>
                <w:w w:val="101"/>
              </w:rPr>
              <w:t xml:space="preserve"> інфраструктури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України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6982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</w:rPr>
              <w:t>№ 2649/0/01-35/26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974A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eastAsia="Calibri" w:hAnsi="Times New Roman"/>
                <w:w w:val="101"/>
                <w:lang w:val="uk-UA"/>
              </w:rPr>
              <w:t>11.03.2026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BD7C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eastAsia="Calibri" w:hAnsi="Times New Roman"/>
                <w:w w:val="101"/>
                <w:lang w:val="uk-UA"/>
              </w:rPr>
              <w:t>11.03.2026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2273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7EE7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37B1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37A0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Економіка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C30D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Інноваційна інфраструктура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9FF6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A331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6E56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A36C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3956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3638" w14:textId="77777777" w:rsidR="008F0EB3" w:rsidRPr="00F31415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8F0EB3" w:rsidRPr="00F31415" w14:paraId="2CFE7B17" w14:textId="77777777" w:rsidTr="00047BF2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2D38" w14:textId="77777777" w:rsidR="008F0EB3" w:rsidRPr="00F31415" w:rsidRDefault="00047BF2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B12E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eastAsia="Calibri" w:hAnsi="Times New Roman"/>
                <w:w w:val="101"/>
                <w:lang w:val="uk-UA"/>
              </w:rPr>
            </w:pPr>
            <w:r w:rsidRPr="00B44E4D">
              <w:rPr>
                <w:rFonts w:ascii="Times New Roman" w:eastAsia="Calibri" w:hAnsi="Times New Roman"/>
                <w:w w:val="101"/>
                <w:lang w:val="uk-UA"/>
              </w:rPr>
              <w:t xml:space="preserve">Інформація для Офісу Президента України щодо Протокольного рішення за результатами селекторної наради в ОПУ 14.02.2023  щодо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організації</w:t>
            </w:r>
            <w:proofErr w:type="spellEnd"/>
            <w:r w:rsidRPr="00B44E4D">
              <w:rPr>
                <w:rFonts w:ascii="Times New Roman" w:eastAsia="Calibri" w:hAnsi="Times New Roman"/>
                <w:w w:val="101"/>
              </w:rPr>
              <w:t xml:space="preserve">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проведення</w:t>
            </w:r>
            <w:proofErr w:type="spellEnd"/>
            <w:r w:rsidRPr="00B44E4D">
              <w:rPr>
                <w:rFonts w:ascii="Times New Roman" w:eastAsia="Calibri" w:hAnsi="Times New Roman"/>
                <w:w w:val="101"/>
              </w:rPr>
              <w:t xml:space="preserve">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суспільно</w:t>
            </w:r>
            <w:proofErr w:type="spellEnd"/>
            <w:r w:rsidRPr="00B44E4D">
              <w:rPr>
                <w:rFonts w:ascii="Times New Roman" w:eastAsia="Calibri" w:hAnsi="Times New Roman"/>
                <w:w w:val="101"/>
              </w:rPr>
              <w:t xml:space="preserve">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корисних</w:t>
            </w:r>
            <w:proofErr w:type="spellEnd"/>
            <w:r w:rsidRPr="00B44E4D">
              <w:rPr>
                <w:rFonts w:ascii="Times New Roman" w:eastAsia="Calibri" w:hAnsi="Times New Roman"/>
                <w:w w:val="101"/>
              </w:rPr>
              <w:t xml:space="preserve">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робіт</w:t>
            </w:r>
            <w:proofErr w:type="spellEnd"/>
            <w:r w:rsidRPr="00B44E4D">
              <w:rPr>
                <w:rFonts w:ascii="Times New Roman" w:eastAsia="Calibri" w:hAnsi="Times New Roman"/>
                <w:w w:val="101"/>
              </w:rPr>
              <w:t xml:space="preserve"> на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території</w:t>
            </w:r>
            <w:proofErr w:type="spellEnd"/>
            <w:r w:rsidRPr="00B44E4D">
              <w:rPr>
                <w:rFonts w:ascii="Times New Roman" w:eastAsia="Calibri" w:hAnsi="Times New Roman"/>
                <w:w w:val="101"/>
              </w:rPr>
              <w:t xml:space="preserve">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Рівненської</w:t>
            </w:r>
            <w:proofErr w:type="spellEnd"/>
            <w:r w:rsidRPr="00B44E4D">
              <w:rPr>
                <w:rFonts w:ascii="Times New Roman" w:eastAsia="Calibri" w:hAnsi="Times New Roman"/>
                <w:w w:val="101"/>
              </w:rPr>
              <w:t xml:space="preserve">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області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2B05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eastAsia="Calibri" w:hAnsi="Times New Roman"/>
              </w:rPr>
              <w:t xml:space="preserve">№ </w:t>
            </w:r>
            <w:r w:rsidRPr="00B44E4D">
              <w:rPr>
                <w:rFonts w:ascii="Times New Roman" w:hAnsi="Times New Roman"/>
              </w:rPr>
              <w:t>2783/0/01-18/26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3BA8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13</w:t>
            </w:r>
            <w:r w:rsidRPr="00B44E4D">
              <w:rPr>
                <w:rFonts w:ascii="Times New Roman" w:hAnsi="Times New Roman"/>
              </w:rPr>
              <w:t>.</w:t>
            </w:r>
            <w:r w:rsidRPr="00B44E4D">
              <w:rPr>
                <w:rFonts w:ascii="Times New Roman" w:hAnsi="Times New Roman"/>
                <w:lang w:val="uk-UA"/>
              </w:rPr>
              <w:t>03</w:t>
            </w:r>
            <w:r w:rsidRPr="00B44E4D">
              <w:rPr>
                <w:rFonts w:ascii="Times New Roman" w:hAnsi="Times New Roman"/>
              </w:rPr>
              <w:t>.202</w:t>
            </w:r>
            <w:r w:rsidRPr="00B44E4D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5188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13.03.2026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9C68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1EFF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CE9D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3CCC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Економіка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16D4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  <w:lang w:val="uk-UA"/>
              </w:rPr>
              <w:t>суспільно корисні роботи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B01D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0DFE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B1B8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E7FC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B067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0AA6" w14:textId="77777777" w:rsidR="008F0EB3" w:rsidRPr="00F31415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8F0EB3" w:rsidRPr="00F31415" w14:paraId="029F7C0A" w14:textId="77777777" w:rsidTr="00047BF2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F3B4" w14:textId="77777777" w:rsidR="008F0EB3" w:rsidRPr="00F31415" w:rsidRDefault="00047BF2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176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0BC5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  <w:lang w:val="uk-UA"/>
              </w:rPr>
              <w:t xml:space="preserve">Інформація для департаменту житлово-комунального господарства, енергетики та енергоефективності </w:t>
            </w:r>
            <w:r w:rsidRPr="00B44E4D">
              <w:rPr>
                <w:rFonts w:ascii="Times New Roman" w:hAnsi="Times New Roman"/>
                <w:lang w:val="uk-UA"/>
              </w:rPr>
              <w:t xml:space="preserve">щодо </w:t>
            </w:r>
            <w:r w:rsidRPr="00B44E4D">
              <w:rPr>
                <w:rFonts w:ascii="Times New Roman" w:hAnsi="Times New Roman"/>
              </w:rPr>
              <w:t xml:space="preserve">забезпечення </w:t>
            </w:r>
            <w:proofErr w:type="spellStart"/>
            <w:r w:rsidRPr="00B44E4D">
              <w:rPr>
                <w:rFonts w:ascii="Times New Roman" w:hAnsi="Times New Roman"/>
              </w:rPr>
              <w:t>економного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використання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електроенергії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населенням</w:t>
            </w:r>
            <w:proofErr w:type="spellEnd"/>
            <w:r w:rsidRPr="00B44E4D">
              <w:rPr>
                <w:rFonts w:ascii="Times New Roman" w:hAnsi="Times New Roman"/>
              </w:rPr>
              <w:t xml:space="preserve">, </w:t>
            </w:r>
            <w:proofErr w:type="spellStart"/>
            <w:r w:rsidRPr="00B44E4D">
              <w:rPr>
                <w:rFonts w:ascii="Times New Roman" w:hAnsi="Times New Roman"/>
              </w:rPr>
              <w:t>підприємствами</w:t>
            </w:r>
            <w:proofErr w:type="spellEnd"/>
            <w:r w:rsidRPr="00B44E4D">
              <w:rPr>
                <w:rFonts w:ascii="Times New Roman" w:hAnsi="Times New Roman"/>
              </w:rPr>
              <w:t xml:space="preserve">, </w:t>
            </w:r>
            <w:proofErr w:type="spellStart"/>
            <w:r w:rsidRPr="00B44E4D">
              <w:rPr>
                <w:rFonts w:ascii="Times New Roman" w:hAnsi="Times New Roman"/>
              </w:rPr>
              <w:lastRenderedPageBreak/>
              <w:t>установами</w:t>
            </w:r>
            <w:proofErr w:type="spellEnd"/>
            <w:r w:rsidRPr="00B44E4D">
              <w:rPr>
                <w:rFonts w:ascii="Times New Roman" w:hAnsi="Times New Roman"/>
              </w:rPr>
              <w:t xml:space="preserve"> та </w:t>
            </w:r>
            <w:proofErr w:type="spellStart"/>
            <w:r w:rsidRPr="00B44E4D">
              <w:rPr>
                <w:rFonts w:ascii="Times New Roman" w:hAnsi="Times New Roman"/>
              </w:rPr>
              <w:t>організаціями</w:t>
            </w:r>
            <w:proofErr w:type="spellEnd"/>
            <w:r w:rsidRPr="00B44E4D">
              <w:rPr>
                <w:rFonts w:ascii="Times New Roman" w:hAnsi="Times New Roman"/>
              </w:rPr>
              <w:t xml:space="preserve">, а також для </w:t>
            </w:r>
            <w:proofErr w:type="spellStart"/>
            <w:r w:rsidRPr="00B44E4D">
              <w:rPr>
                <w:rFonts w:ascii="Times New Roman" w:hAnsi="Times New Roman"/>
              </w:rPr>
              <w:t>зниження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навантаження</w:t>
            </w:r>
            <w:proofErr w:type="spellEnd"/>
            <w:r w:rsidRPr="00B44E4D">
              <w:rPr>
                <w:rFonts w:ascii="Times New Roman" w:hAnsi="Times New Roman"/>
              </w:rPr>
              <w:t xml:space="preserve"> на </w:t>
            </w:r>
            <w:proofErr w:type="spellStart"/>
            <w:r w:rsidRPr="00B44E4D">
              <w:rPr>
                <w:rFonts w:ascii="Times New Roman" w:hAnsi="Times New Roman"/>
              </w:rPr>
              <w:t>об’єднану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енергетичну</w:t>
            </w:r>
            <w:proofErr w:type="spellEnd"/>
            <w:r w:rsidRPr="00B44E4D">
              <w:rPr>
                <w:rFonts w:ascii="Times New Roman" w:hAnsi="Times New Roman"/>
              </w:rPr>
              <w:t xml:space="preserve"> систему </w:t>
            </w:r>
            <w:proofErr w:type="spellStart"/>
            <w:r w:rsidRPr="00B44E4D">
              <w:rPr>
                <w:rFonts w:ascii="Times New Roman" w:hAnsi="Times New Roman"/>
              </w:rPr>
              <w:t>України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5410" w14:textId="77777777" w:rsidR="008F0EB3" w:rsidRPr="00B44E4D" w:rsidRDefault="008F0EB3" w:rsidP="008F0EB3">
            <w:pPr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eastAsia="Calibri" w:hAnsi="Times New Roman"/>
              </w:rPr>
              <w:lastRenderedPageBreak/>
              <w:t>№  222/0/26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DF4C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  <w:lang w:val="uk-UA"/>
              </w:rPr>
              <w:t>13.03.2026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5F9F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  <w:lang w:val="uk-UA"/>
              </w:rPr>
              <w:t>13.03.2026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17BA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008E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1417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7B4A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Економіка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A3EB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  <w:lang w:val="uk-UA"/>
              </w:rPr>
              <w:t>Імпорт, електроенергія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46A2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B401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6D91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4065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521C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D9E8" w14:textId="77777777" w:rsidR="008F0EB3" w:rsidRPr="00F31415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8F0EB3" w:rsidRPr="00F31415" w14:paraId="336FE499" w14:textId="77777777" w:rsidTr="00047BF2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4E8B" w14:textId="77777777" w:rsidR="008F0EB3" w:rsidRPr="00F31415" w:rsidRDefault="00047BF2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177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0C34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Лист для </w:t>
            </w:r>
            <w:r w:rsidRPr="00B44E4D">
              <w:rPr>
                <w:rFonts w:ascii="Times New Roman" w:hAnsi="Times New Roman"/>
              </w:rPr>
              <w:t xml:space="preserve">ГУ Державної казначейської служби України в Рівненській </w:t>
            </w:r>
            <w:proofErr w:type="spellStart"/>
            <w:r w:rsidRPr="00B44E4D">
              <w:rPr>
                <w:rFonts w:ascii="Times New Roman" w:hAnsi="Times New Roman"/>
              </w:rPr>
              <w:t>області</w:t>
            </w:r>
            <w:proofErr w:type="spellEnd"/>
            <w:r w:rsidRPr="00B44E4D">
              <w:rPr>
                <w:rFonts w:ascii="Times New Roman" w:hAnsi="Times New Roman"/>
                <w:lang w:val="uk-UA"/>
              </w:rPr>
              <w:t xml:space="preserve"> </w:t>
            </w:r>
            <w:r w:rsidRPr="00B44E4D">
              <w:rPr>
                <w:rFonts w:ascii="Times New Roman" w:eastAsia="Calibri" w:hAnsi="Times New Roman"/>
                <w:w w:val="101"/>
              </w:rPr>
              <w:t xml:space="preserve"> щодо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надання</w:t>
            </w:r>
            <w:proofErr w:type="spellEnd"/>
            <w:r w:rsidRPr="00B44E4D">
              <w:rPr>
                <w:rFonts w:ascii="Times New Roman" w:eastAsia="Calibri" w:hAnsi="Times New Roman"/>
                <w:w w:val="101"/>
              </w:rPr>
              <w:t xml:space="preserve">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реквізитів</w:t>
            </w:r>
            <w:proofErr w:type="spellEnd"/>
            <w:r w:rsidRPr="00B44E4D">
              <w:rPr>
                <w:rFonts w:ascii="Times New Roman" w:eastAsia="Calibri" w:hAnsi="Times New Roman"/>
                <w:w w:val="101"/>
              </w:rPr>
              <w:t xml:space="preserve"> для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зарахування</w:t>
            </w:r>
            <w:proofErr w:type="spellEnd"/>
            <w:r w:rsidRPr="00B44E4D">
              <w:rPr>
                <w:rFonts w:ascii="Times New Roman" w:eastAsia="Calibri" w:hAnsi="Times New Roman"/>
                <w:w w:val="101"/>
              </w:rPr>
              <w:t xml:space="preserve">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коштів</w:t>
            </w:r>
            <w:proofErr w:type="spellEnd"/>
            <w:r w:rsidRPr="00B44E4D">
              <w:rPr>
                <w:rFonts w:ascii="Times New Roman" w:eastAsia="Calibri" w:hAnsi="Times New Roman"/>
                <w:w w:val="101"/>
              </w:rPr>
              <w:t xml:space="preserve"> до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обласного</w:t>
            </w:r>
            <w:proofErr w:type="spellEnd"/>
            <w:r w:rsidRPr="00B44E4D">
              <w:rPr>
                <w:rFonts w:ascii="Times New Roman" w:eastAsia="Calibri" w:hAnsi="Times New Roman"/>
                <w:w w:val="101"/>
              </w:rPr>
              <w:t xml:space="preserve"> бюджету за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надання</w:t>
            </w:r>
            <w:proofErr w:type="spellEnd"/>
            <w:r w:rsidRPr="00B44E4D">
              <w:rPr>
                <w:rFonts w:ascii="Times New Roman" w:eastAsia="Calibri" w:hAnsi="Times New Roman"/>
                <w:w w:val="101"/>
              </w:rPr>
              <w:t xml:space="preserve">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адмінпослуг</w:t>
            </w:r>
            <w:proofErr w:type="spellEnd"/>
            <w:r w:rsidRPr="00B44E4D">
              <w:rPr>
                <w:rFonts w:ascii="Times New Roman" w:hAnsi="Times New Roman"/>
              </w:rPr>
              <w:t xml:space="preserve">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1256" w14:textId="77777777" w:rsidR="008F0EB3" w:rsidRPr="00B44E4D" w:rsidRDefault="008F0EB3" w:rsidP="008F0EB3">
            <w:pPr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eastAsia="Calibri" w:hAnsi="Times New Roman"/>
              </w:rPr>
              <w:t>№ 221/0/2</w:t>
            </w:r>
            <w:r w:rsidRPr="00B44E4D">
              <w:rPr>
                <w:rFonts w:ascii="Times New Roman" w:eastAsia="Calibri" w:hAnsi="Times New Roman"/>
                <w:lang w:val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5936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  <w:lang w:val="uk-UA"/>
              </w:rPr>
              <w:t>13.03.2026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6300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  <w:lang w:val="uk-UA"/>
              </w:rPr>
              <w:t>13.03.2026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F6E8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D815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6125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6ECF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Економіка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AEAE" w14:textId="77777777" w:rsidR="008F0EB3" w:rsidRPr="00B44E4D" w:rsidRDefault="001E0FA6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  <w:lang w:val="uk-UA"/>
              </w:rPr>
              <w:t xml:space="preserve">Реквізити, </w:t>
            </w:r>
            <w:proofErr w:type="spellStart"/>
            <w:r w:rsidR="00F02EC0" w:rsidRPr="00B44E4D">
              <w:rPr>
                <w:rFonts w:ascii="Times New Roman" w:hAnsi="Times New Roman"/>
                <w:color w:val="000000"/>
                <w:lang w:val="uk-UA"/>
              </w:rPr>
              <w:t>адмінпослуги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F486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6BB6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CCFB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84F0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B72B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A723" w14:textId="77777777" w:rsidR="008F0EB3" w:rsidRPr="00F31415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8F0EB3" w:rsidRPr="00F31415" w14:paraId="433A9C40" w14:textId="77777777" w:rsidTr="00047BF2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9739" w14:textId="77777777" w:rsidR="008F0EB3" w:rsidRPr="00F31415" w:rsidRDefault="00047BF2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178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5726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44E4D">
              <w:rPr>
                <w:rStyle w:val="selectable-text1"/>
                <w:rFonts w:ascii="Times New Roman" w:hAnsi="Times New Roman"/>
              </w:rPr>
              <w:t>Інформація</w:t>
            </w:r>
            <w:proofErr w:type="spellEnd"/>
            <w:r w:rsidRPr="00B44E4D">
              <w:rPr>
                <w:rStyle w:val="selectable-text1"/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Style w:val="selectable-text1"/>
                <w:rFonts w:ascii="Times New Roman" w:hAnsi="Times New Roman"/>
              </w:rPr>
              <w:t>дл</w:t>
            </w:r>
            <w:proofErr w:type="spellEnd"/>
            <w:r w:rsidRPr="00B44E4D">
              <w:rPr>
                <w:rStyle w:val="selectable-text1"/>
                <w:rFonts w:ascii="Times New Roman" w:hAnsi="Times New Roman"/>
                <w:lang w:val="uk-UA"/>
              </w:rPr>
              <w:t>я</w:t>
            </w:r>
            <w:r w:rsidRPr="00B44E4D">
              <w:rPr>
                <w:rStyle w:val="selectable-text1"/>
                <w:rFonts w:ascii="Times New Roman" w:hAnsi="Times New Roman"/>
              </w:rPr>
              <w:t xml:space="preserve"> департаменту </w:t>
            </w:r>
            <w:proofErr w:type="spellStart"/>
            <w:r w:rsidRPr="00B44E4D">
              <w:rPr>
                <w:rStyle w:val="selectable-text1"/>
                <w:rFonts w:ascii="Times New Roman" w:hAnsi="Times New Roman"/>
              </w:rPr>
              <w:t>цивільного</w:t>
            </w:r>
            <w:proofErr w:type="spellEnd"/>
            <w:r w:rsidRPr="00B44E4D">
              <w:rPr>
                <w:rStyle w:val="selectable-text1"/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Style w:val="selectable-text1"/>
                <w:rFonts w:ascii="Times New Roman" w:hAnsi="Times New Roman"/>
              </w:rPr>
              <w:t>захисту</w:t>
            </w:r>
            <w:proofErr w:type="spellEnd"/>
            <w:r w:rsidRPr="00B44E4D">
              <w:rPr>
                <w:rStyle w:val="selectable-text1"/>
                <w:rFonts w:ascii="Times New Roman" w:hAnsi="Times New Roman"/>
              </w:rPr>
              <w:t xml:space="preserve"> та </w:t>
            </w:r>
            <w:proofErr w:type="spellStart"/>
            <w:r w:rsidRPr="00B44E4D">
              <w:rPr>
                <w:rStyle w:val="selectable-text1"/>
                <w:rFonts w:ascii="Times New Roman" w:hAnsi="Times New Roman"/>
              </w:rPr>
              <w:t>охорони</w:t>
            </w:r>
            <w:proofErr w:type="spellEnd"/>
            <w:r w:rsidRPr="00B44E4D">
              <w:rPr>
                <w:rStyle w:val="selectable-text1"/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Style w:val="selectable-text1"/>
                <w:rFonts w:ascii="Times New Roman" w:hAnsi="Times New Roman"/>
              </w:rPr>
              <w:t>здоров’я</w:t>
            </w:r>
            <w:proofErr w:type="spellEnd"/>
            <w:r w:rsidRPr="00B44E4D">
              <w:rPr>
                <w:rStyle w:val="selectable-text1"/>
                <w:rFonts w:ascii="Times New Roman" w:hAnsi="Times New Roman"/>
              </w:rPr>
              <w:t xml:space="preserve"> населення </w:t>
            </w:r>
            <w:proofErr w:type="spellStart"/>
            <w:r w:rsidRPr="00B44E4D">
              <w:rPr>
                <w:rStyle w:val="selectable-text1"/>
                <w:rFonts w:ascii="Times New Roman" w:hAnsi="Times New Roman"/>
              </w:rPr>
              <w:t>облдержадміністрації</w:t>
            </w:r>
            <w:proofErr w:type="spellEnd"/>
            <w:r w:rsidRPr="00B44E4D">
              <w:rPr>
                <w:rStyle w:val="selectable-text1"/>
                <w:rFonts w:ascii="Times New Roman" w:hAnsi="Times New Roman"/>
              </w:rPr>
              <w:t xml:space="preserve"> </w:t>
            </w:r>
            <w:r w:rsidRPr="00B44E4D">
              <w:rPr>
                <w:rFonts w:ascii="Times New Roman" w:eastAsia="Calibri" w:hAnsi="Times New Roman"/>
                <w:w w:val="101"/>
              </w:rPr>
              <w:t xml:space="preserve">щодо забезпечення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життєдіяльності</w:t>
            </w:r>
            <w:proofErr w:type="spellEnd"/>
            <w:r w:rsidRPr="00B44E4D">
              <w:rPr>
                <w:rFonts w:ascii="Times New Roman" w:eastAsia="Calibri" w:hAnsi="Times New Roman"/>
                <w:w w:val="101"/>
              </w:rPr>
              <w:t xml:space="preserve"> населення для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окремих</w:t>
            </w:r>
            <w:proofErr w:type="spellEnd"/>
            <w:r w:rsidRPr="00B44E4D">
              <w:rPr>
                <w:rFonts w:ascii="Times New Roman" w:eastAsia="Calibri" w:hAnsi="Times New Roman"/>
                <w:w w:val="101"/>
              </w:rPr>
              <w:t xml:space="preserve">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територій</w:t>
            </w:r>
            <w:proofErr w:type="spellEnd"/>
            <w:r w:rsidRPr="00B44E4D">
              <w:rPr>
                <w:rFonts w:ascii="Times New Roman" w:eastAsia="Calibri" w:hAnsi="Times New Roman"/>
                <w:w w:val="101"/>
              </w:rPr>
              <w:t xml:space="preserve"> на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яких</w:t>
            </w:r>
            <w:proofErr w:type="spellEnd"/>
            <w:r w:rsidRPr="00B44E4D">
              <w:rPr>
                <w:rFonts w:ascii="Times New Roman" w:eastAsia="Calibri" w:hAnsi="Times New Roman"/>
                <w:w w:val="101"/>
              </w:rPr>
              <w:t xml:space="preserve">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ведуться</w:t>
            </w:r>
            <w:proofErr w:type="spellEnd"/>
            <w:r w:rsidRPr="00B44E4D">
              <w:rPr>
                <w:rFonts w:ascii="Times New Roman" w:eastAsia="Calibri" w:hAnsi="Times New Roman"/>
                <w:w w:val="101"/>
              </w:rPr>
              <w:t xml:space="preserve">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бойові</w:t>
            </w:r>
            <w:proofErr w:type="spellEnd"/>
            <w:r w:rsidRPr="00B44E4D">
              <w:rPr>
                <w:rFonts w:ascii="Times New Roman" w:eastAsia="Calibri" w:hAnsi="Times New Roman"/>
                <w:w w:val="101"/>
              </w:rPr>
              <w:t xml:space="preserve">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дії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26CC" w14:textId="77777777" w:rsidR="008F0EB3" w:rsidRPr="00B44E4D" w:rsidRDefault="008F0EB3" w:rsidP="008F0EB3">
            <w:pPr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eastAsia="Calibri" w:hAnsi="Times New Roman"/>
              </w:rPr>
              <w:t xml:space="preserve">№ </w:t>
            </w:r>
            <w:r w:rsidRPr="00B44E4D">
              <w:rPr>
                <w:rFonts w:ascii="Times New Roman" w:hAnsi="Times New Roman"/>
              </w:rPr>
              <w:t>224/0/26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195C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16.03.2026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8935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16.03.2026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853A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ED24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6D92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5EAC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Економіка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9DCA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B44E4D">
              <w:rPr>
                <w:rFonts w:ascii="Times New Roman" w:hAnsi="Times New Roman"/>
                <w:color w:val="000000"/>
                <w:lang w:val="uk-UA"/>
              </w:rPr>
              <w:t>релокація</w:t>
            </w:r>
            <w:proofErr w:type="spellEnd"/>
            <w:r w:rsidRPr="00B44E4D">
              <w:rPr>
                <w:rFonts w:ascii="Times New Roman" w:hAnsi="Times New Roman"/>
                <w:color w:val="000000"/>
                <w:lang w:val="uk-UA"/>
              </w:rPr>
              <w:t>, бізнес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15CA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C432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7586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7AD6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3678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3B17" w14:textId="77777777" w:rsidR="008F0EB3" w:rsidRPr="00F31415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8F0EB3" w:rsidRPr="00F31415" w14:paraId="5D51CDFA" w14:textId="77777777" w:rsidTr="00047BF2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1FC0" w14:textId="77777777" w:rsidR="008F0EB3" w:rsidRPr="00F31415" w:rsidRDefault="00047BF2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D879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  <w:lang w:val="uk-UA"/>
              </w:rPr>
              <w:t xml:space="preserve">Інформація для департаменту </w:t>
            </w:r>
            <w:r w:rsidRPr="00B44E4D">
              <w:rPr>
                <w:rFonts w:ascii="Times New Roman" w:hAnsi="Times New Roman"/>
                <w:color w:val="000000"/>
                <w:shd w:val="clear" w:color="auto" w:fill="FFFFFF"/>
                <w:lang w:val="uk-UA"/>
              </w:rPr>
              <w:t xml:space="preserve">житлово-комунального господарства, енергетики та енергоефективності облдержадміністрації </w:t>
            </w:r>
            <w:r w:rsidRPr="00B44E4D">
              <w:rPr>
                <w:rFonts w:ascii="Times New Roman" w:eastAsia="Calibri" w:hAnsi="Times New Roman"/>
                <w:color w:val="000000"/>
                <w:w w:val="101"/>
                <w:lang w:val="uk-UA"/>
              </w:rPr>
              <w:t>щодо вжитих заходів задля економного використання електроенергії населенням, підприємствами, установами та організаціями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7DFC" w14:textId="77777777" w:rsidR="008F0EB3" w:rsidRPr="00B44E4D" w:rsidRDefault="008F0EB3" w:rsidP="008F0EB3">
            <w:pPr>
              <w:jc w:val="center"/>
              <w:rPr>
                <w:rFonts w:ascii="Times New Roman" w:eastAsia="Calibri" w:hAnsi="Times New Roman"/>
              </w:rPr>
            </w:pPr>
            <w:r w:rsidRPr="00B44E4D">
              <w:rPr>
                <w:rFonts w:ascii="Times New Roman" w:eastAsia="Calibri" w:hAnsi="Times New Roman"/>
              </w:rPr>
              <w:t xml:space="preserve">№ </w:t>
            </w:r>
            <w:r w:rsidRPr="00B44E4D">
              <w:rPr>
                <w:rFonts w:ascii="Times New Roman" w:hAnsi="Times New Roman"/>
              </w:rPr>
              <w:t>225/0/26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1932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16.03.2026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5554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16.03.2026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39E6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2A35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248C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DAEA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Економіка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047F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  <w:lang w:val="uk-UA"/>
              </w:rPr>
              <w:t>заходи, електроспоживання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4C88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F9CA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81F0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BFEF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1574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F6FA" w14:textId="77777777" w:rsidR="008F0EB3" w:rsidRPr="00F31415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8F0EB3" w:rsidRPr="00F31415" w14:paraId="290EA589" w14:textId="77777777" w:rsidTr="00047BF2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E516" w14:textId="77777777" w:rsidR="008F0EB3" w:rsidRPr="00F31415" w:rsidRDefault="00047BF2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3ABC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Інформація для  Міністерства економіки, довкілля та сільського господарства України  щодо виконання положень Рамкової угоди між Україною та Європейським союзом щодо спеціальних механізмів реалізації фінансування ЄС для України згідно з інструментом </w:t>
            </w:r>
            <w:proofErr w:type="spellStart"/>
            <w:r w:rsidRPr="00B44E4D">
              <w:rPr>
                <w:rFonts w:ascii="Times New Roman" w:hAnsi="Times New Roman"/>
                <w:lang w:val="uk-UA"/>
              </w:rPr>
              <w:t>Ukraine</w:t>
            </w:r>
            <w:proofErr w:type="spellEnd"/>
            <w:r w:rsidRPr="00B44E4D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lang w:val="uk-UA"/>
              </w:rPr>
              <w:t>Facility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0B8D" w14:textId="77777777" w:rsidR="008F0EB3" w:rsidRPr="00B44E4D" w:rsidRDefault="008F0EB3" w:rsidP="008F0EB3">
            <w:pPr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</w:rPr>
              <w:t>№ 2842/0/01-35/26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DE1E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eastAsia="Calibri" w:hAnsi="Times New Roman"/>
                <w:w w:val="101"/>
                <w:lang w:val="uk-UA"/>
              </w:rPr>
              <w:t>17.03.2025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D9BA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eastAsia="Calibri" w:hAnsi="Times New Roman"/>
                <w:w w:val="101"/>
                <w:lang w:val="uk-UA"/>
              </w:rPr>
              <w:t>17.03.2025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6A38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C248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1920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B9B8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Економіка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7A32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B44E4D">
              <w:rPr>
                <w:rFonts w:ascii="Times New Roman" w:hAnsi="Times New Roman"/>
                <w:lang w:val="uk-UA"/>
              </w:rPr>
              <w:t>Ukraine</w:t>
            </w:r>
            <w:proofErr w:type="spellEnd"/>
            <w:r w:rsidRPr="00B44E4D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lang w:val="uk-UA"/>
              </w:rPr>
              <w:t>Facility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AC68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B5E5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012A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731D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E49F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6D5F" w14:textId="77777777" w:rsidR="008F0EB3" w:rsidRPr="00F31415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8F0EB3" w:rsidRPr="00F31415" w14:paraId="095C030D" w14:textId="77777777" w:rsidTr="00047BF2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524F" w14:textId="77777777" w:rsidR="008F0EB3" w:rsidRPr="00F31415" w:rsidRDefault="00047BF2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181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7CDD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eastAsia="Calibri" w:hAnsi="Times New Roman"/>
                <w:w w:val="101"/>
                <w:lang w:val="uk-UA"/>
              </w:rPr>
              <w:t xml:space="preserve">Інформація для Офісу Президента України щодо Протокольного рішення за </w:t>
            </w:r>
            <w:r w:rsidRPr="00B44E4D">
              <w:rPr>
                <w:rFonts w:ascii="Times New Roman" w:eastAsia="Calibri" w:hAnsi="Times New Roman"/>
                <w:w w:val="101"/>
                <w:lang w:val="uk-UA"/>
              </w:rPr>
              <w:lastRenderedPageBreak/>
              <w:t xml:space="preserve">результатами селекторної наради в ОПУ 14.02.2023 щодо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організації</w:t>
            </w:r>
            <w:proofErr w:type="spellEnd"/>
            <w:r w:rsidRPr="00B44E4D">
              <w:rPr>
                <w:rFonts w:ascii="Times New Roman" w:eastAsia="Calibri" w:hAnsi="Times New Roman"/>
                <w:w w:val="101"/>
              </w:rPr>
              <w:t xml:space="preserve">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проведення</w:t>
            </w:r>
            <w:proofErr w:type="spellEnd"/>
            <w:r w:rsidRPr="00B44E4D">
              <w:rPr>
                <w:rFonts w:ascii="Times New Roman" w:eastAsia="Calibri" w:hAnsi="Times New Roman"/>
                <w:w w:val="101"/>
              </w:rPr>
              <w:t xml:space="preserve">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суспільно</w:t>
            </w:r>
            <w:proofErr w:type="spellEnd"/>
            <w:r w:rsidRPr="00B44E4D">
              <w:rPr>
                <w:rFonts w:ascii="Times New Roman" w:eastAsia="Calibri" w:hAnsi="Times New Roman"/>
                <w:w w:val="101"/>
              </w:rPr>
              <w:t xml:space="preserve">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корисних</w:t>
            </w:r>
            <w:proofErr w:type="spellEnd"/>
            <w:r w:rsidRPr="00B44E4D">
              <w:rPr>
                <w:rFonts w:ascii="Times New Roman" w:eastAsia="Calibri" w:hAnsi="Times New Roman"/>
                <w:w w:val="101"/>
              </w:rPr>
              <w:t xml:space="preserve">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робіт</w:t>
            </w:r>
            <w:proofErr w:type="spellEnd"/>
            <w:r w:rsidRPr="00B44E4D">
              <w:rPr>
                <w:rFonts w:ascii="Times New Roman" w:eastAsia="Calibri" w:hAnsi="Times New Roman"/>
                <w:w w:val="101"/>
              </w:rPr>
              <w:t xml:space="preserve"> на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території</w:t>
            </w:r>
            <w:proofErr w:type="spellEnd"/>
            <w:r w:rsidRPr="00B44E4D">
              <w:rPr>
                <w:rFonts w:ascii="Times New Roman" w:eastAsia="Calibri" w:hAnsi="Times New Roman"/>
                <w:w w:val="101"/>
              </w:rPr>
              <w:t xml:space="preserve">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Рівненської</w:t>
            </w:r>
            <w:proofErr w:type="spellEnd"/>
            <w:r w:rsidRPr="00B44E4D">
              <w:rPr>
                <w:rFonts w:ascii="Times New Roman" w:eastAsia="Calibri" w:hAnsi="Times New Roman"/>
                <w:w w:val="101"/>
              </w:rPr>
              <w:t xml:space="preserve">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області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EDCC" w14:textId="77777777" w:rsidR="008F0EB3" w:rsidRPr="00B44E4D" w:rsidRDefault="008F0EB3" w:rsidP="008F0EB3">
            <w:pPr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eastAsia="Calibri" w:hAnsi="Times New Roman"/>
              </w:rPr>
              <w:lastRenderedPageBreak/>
              <w:t xml:space="preserve">№ </w:t>
            </w:r>
            <w:r w:rsidRPr="00B44E4D">
              <w:rPr>
                <w:rFonts w:ascii="Times New Roman" w:hAnsi="Times New Roman"/>
              </w:rPr>
              <w:t>2967/0/01</w:t>
            </w:r>
            <w:r w:rsidRPr="00B44E4D">
              <w:rPr>
                <w:rFonts w:ascii="Times New Roman" w:hAnsi="Times New Roman"/>
              </w:rPr>
              <w:lastRenderedPageBreak/>
              <w:t>-18/26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77D6" w14:textId="77777777" w:rsidR="008F0EB3" w:rsidRPr="00B44E4D" w:rsidRDefault="008F0EB3" w:rsidP="008F0EB3">
            <w:pPr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lastRenderedPageBreak/>
              <w:t>18.03.2026</w:t>
            </w:r>
          </w:p>
          <w:p w14:paraId="25922695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F3CC" w14:textId="77777777" w:rsidR="008F0EB3" w:rsidRPr="00B44E4D" w:rsidRDefault="008F0EB3" w:rsidP="008F0EB3">
            <w:pPr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lastRenderedPageBreak/>
              <w:t>18.03.2026</w:t>
            </w:r>
          </w:p>
          <w:p w14:paraId="6E3BD8DC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6497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lastRenderedPageBreak/>
              <w:t>відділ інноваційно-</w:t>
            </w:r>
            <w:r w:rsidRPr="00B44E4D">
              <w:rPr>
                <w:rFonts w:ascii="Times New Roman" w:hAnsi="Times New Roman"/>
                <w:lang w:val="uk-UA"/>
              </w:rPr>
              <w:lastRenderedPageBreak/>
              <w:t>інвестиційної політики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A14A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62B4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96E4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Економіка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7A47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  <w:lang w:val="uk-UA"/>
              </w:rPr>
              <w:t>суспільно корисні роботи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BA48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</w:t>
            </w:r>
            <w:r w:rsidRPr="00B44E4D">
              <w:rPr>
                <w:rFonts w:ascii="Times New Roman" w:hAnsi="Times New Roman"/>
                <w:lang w:val="uk-UA"/>
              </w:rPr>
              <w:lastRenderedPageBreak/>
              <w:t>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1062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lastRenderedPageBreak/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4A3B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8FFA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3BCB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A9A6" w14:textId="77777777" w:rsidR="008F0EB3" w:rsidRPr="00F31415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8F0EB3" w:rsidRPr="00F31415" w14:paraId="6BA42417" w14:textId="77777777" w:rsidTr="00047BF2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B09D" w14:textId="77777777" w:rsidR="008F0EB3" w:rsidRPr="00F31415" w:rsidRDefault="00047BF2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34EE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  <w:lang w:val="uk-UA"/>
              </w:rPr>
              <w:t xml:space="preserve">Лист для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val="uk-UA"/>
              </w:rPr>
              <w:t>Зорянської</w:t>
            </w:r>
            <w:proofErr w:type="spellEnd"/>
            <w:r w:rsidRPr="00B44E4D">
              <w:rPr>
                <w:rFonts w:ascii="Times New Roman" w:hAnsi="Times New Roman"/>
                <w:color w:val="000000"/>
                <w:lang w:val="uk-UA"/>
              </w:rPr>
              <w:t xml:space="preserve"> територіальної громади щодо </w:t>
            </w:r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участ</w:t>
            </w:r>
            <w:proofErr w:type="spellEnd"/>
            <w:r w:rsidRPr="00B44E4D">
              <w:rPr>
                <w:rFonts w:ascii="Times New Roman" w:hAnsi="Times New Roman"/>
                <w:lang w:val="uk-UA"/>
              </w:rPr>
              <w:t xml:space="preserve">і </w:t>
            </w:r>
            <w:r w:rsidRPr="00B44E4D">
              <w:rPr>
                <w:rFonts w:ascii="Times New Roman" w:hAnsi="Times New Roman"/>
              </w:rPr>
              <w:t xml:space="preserve">у </w:t>
            </w:r>
            <w:proofErr w:type="spellStart"/>
            <w:r w:rsidRPr="00B44E4D">
              <w:rPr>
                <w:rFonts w:ascii="Times New Roman" w:hAnsi="Times New Roman"/>
              </w:rPr>
              <w:t>засіданн</w:t>
            </w:r>
            <w:proofErr w:type="spellEnd"/>
            <w:r w:rsidRPr="00B44E4D">
              <w:rPr>
                <w:rFonts w:ascii="Times New Roman" w:hAnsi="Times New Roman"/>
                <w:lang w:val="uk-UA"/>
              </w:rPr>
              <w:t>і</w:t>
            </w:r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робочої</w:t>
            </w:r>
            <w:proofErr w:type="spellEnd"/>
            <w:r w:rsidRPr="00B44E4D">
              <w:rPr>
                <w:rFonts w:ascii="Times New Roman" w:hAnsi="Times New Roman"/>
              </w:rPr>
              <w:t xml:space="preserve"> групи з </w:t>
            </w:r>
            <w:proofErr w:type="spellStart"/>
            <w:r w:rsidRPr="00B44E4D">
              <w:rPr>
                <w:rFonts w:ascii="Times New Roman" w:hAnsi="Times New Roman"/>
              </w:rPr>
              <w:t>питань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координації</w:t>
            </w:r>
            <w:proofErr w:type="spellEnd"/>
            <w:r w:rsidRPr="00B44E4D">
              <w:rPr>
                <w:rFonts w:ascii="Times New Roman" w:hAnsi="Times New Roman"/>
              </w:rPr>
              <w:t xml:space="preserve"> та </w:t>
            </w:r>
            <w:proofErr w:type="spellStart"/>
            <w:r w:rsidRPr="00B44E4D">
              <w:rPr>
                <w:rFonts w:ascii="Times New Roman" w:hAnsi="Times New Roman"/>
              </w:rPr>
              <w:t>супроводу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робіт</w:t>
            </w:r>
            <w:proofErr w:type="spellEnd"/>
            <w:r w:rsidRPr="00B44E4D">
              <w:rPr>
                <w:rFonts w:ascii="Times New Roman" w:hAnsi="Times New Roman"/>
              </w:rPr>
              <w:t xml:space="preserve"> з </w:t>
            </w:r>
            <w:proofErr w:type="spellStart"/>
            <w:r w:rsidRPr="00B44E4D">
              <w:rPr>
                <w:rFonts w:ascii="Times New Roman" w:hAnsi="Times New Roman"/>
              </w:rPr>
              <w:t>реалізації</w:t>
            </w:r>
            <w:proofErr w:type="spellEnd"/>
            <w:r w:rsidRPr="00B44E4D">
              <w:rPr>
                <w:rFonts w:ascii="Times New Roman" w:hAnsi="Times New Roman"/>
              </w:rPr>
              <w:t xml:space="preserve"> на </w:t>
            </w:r>
            <w:proofErr w:type="spellStart"/>
            <w:r w:rsidRPr="00B44E4D">
              <w:rPr>
                <w:rFonts w:ascii="Times New Roman" w:hAnsi="Times New Roman"/>
              </w:rPr>
              <w:t>території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Рівненської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області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інвестиційного</w:t>
            </w:r>
            <w:proofErr w:type="spellEnd"/>
            <w:r w:rsidRPr="00B44E4D">
              <w:rPr>
                <w:rFonts w:ascii="Times New Roman" w:hAnsi="Times New Roman"/>
              </w:rPr>
              <w:t xml:space="preserve"> проєкту ТОВ «Хаба </w:t>
            </w:r>
            <w:proofErr w:type="spellStart"/>
            <w:r w:rsidRPr="00B44E4D">
              <w:rPr>
                <w:rFonts w:ascii="Times New Roman" w:hAnsi="Times New Roman"/>
              </w:rPr>
              <w:t>Бехір</w:t>
            </w:r>
            <w:proofErr w:type="spellEnd"/>
            <w:r w:rsidRPr="00B44E4D"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434A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№ </w:t>
            </w:r>
            <w:r w:rsidRPr="00B44E4D">
              <w:rPr>
                <w:rFonts w:ascii="Times New Roman" w:eastAsia="Calibri" w:hAnsi="Times New Roman"/>
              </w:rPr>
              <w:t>2905/0/01-51/26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2389" w14:textId="77777777" w:rsidR="008F0EB3" w:rsidRPr="00B44E4D" w:rsidRDefault="008F0EB3" w:rsidP="008F0EB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30DDF458" w14:textId="77777777" w:rsidR="008F0EB3" w:rsidRPr="00B44E4D" w:rsidRDefault="008F0EB3" w:rsidP="008F0EB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18.03.2026</w:t>
            </w:r>
          </w:p>
          <w:p w14:paraId="4DF3A8F0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D848" w14:textId="77777777" w:rsidR="008F0EB3" w:rsidRPr="00B44E4D" w:rsidRDefault="008F0EB3" w:rsidP="008F0EB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2A09F482" w14:textId="77777777" w:rsidR="008F0EB3" w:rsidRPr="00B44E4D" w:rsidRDefault="008F0EB3" w:rsidP="008F0EB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18.03.2026</w:t>
            </w:r>
          </w:p>
          <w:p w14:paraId="5AF5FB76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CEB6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E4B9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676C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6862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Економіка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62BF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  <w:lang w:val="uk-UA"/>
              </w:rPr>
              <w:t>робоча група, ІП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3000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3814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4D6E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3998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64BF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B5DA" w14:textId="77777777" w:rsidR="008F0EB3" w:rsidRPr="00F31415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8F0EB3" w:rsidRPr="00F31415" w14:paraId="09AAD5E8" w14:textId="77777777" w:rsidTr="00047BF2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7387" w14:textId="77777777" w:rsidR="008F0EB3" w:rsidRPr="00F31415" w:rsidRDefault="00047BF2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CE8B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  <w:lang w:val="uk-UA"/>
              </w:rPr>
              <w:t xml:space="preserve">Лист для департаменту екології та природних ресурсів облдержадміністрації щодо </w:t>
            </w:r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участ</w:t>
            </w:r>
            <w:proofErr w:type="spellEnd"/>
            <w:r w:rsidRPr="00B44E4D">
              <w:rPr>
                <w:rFonts w:ascii="Times New Roman" w:hAnsi="Times New Roman"/>
                <w:lang w:val="uk-UA"/>
              </w:rPr>
              <w:t>і</w:t>
            </w:r>
            <w:r w:rsidRPr="00B44E4D">
              <w:rPr>
                <w:rFonts w:ascii="Times New Roman" w:hAnsi="Times New Roman"/>
              </w:rPr>
              <w:t xml:space="preserve"> у </w:t>
            </w:r>
            <w:proofErr w:type="spellStart"/>
            <w:r w:rsidRPr="00B44E4D">
              <w:rPr>
                <w:rFonts w:ascii="Times New Roman" w:hAnsi="Times New Roman"/>
              </w:rPr>
              <w:t>засіданн</w:t>
            </w:r>
            <w:proofErr w:type="spellEnd"/>
            <w:r w:rsidRPr="00B44E4D">
              <w:rPr>
                <w:rFonts w:ascii="Times New Roman" w:hAnsi="Times New Roman"/>
                <w:lang w:val="uk-UA"/>
              </w:rPr>
              <w:t>і</w:t>
            </w:r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робочої</w:t>
            </w:r>
            <w:proofErr w:type="spellEnd"/>
            <w:r w:rsidRPr="00B44E4D">
              <w:rPr>
                <w:rFonts w:ascii="Times New Roman" w:hAnsi="Times New Roman"/>
              </w:rPr>
              <w:t xml:space="preserve"> групи з </w:t>
            </w:r>
            <w:proofErr w:type="spellStart"/>
            <w:r w:rsidRPr="00B44E4D">
              <w:rPr>
                <w:rFonts w:ascii="Times New Roman" w:hAnsi="Times New Roman"/>
              </w:rPr>
              <w:t>питань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координації</w:t>
            </w:r>
            <w:proofErr w:type="spellEnd"/>
            <w:r w:rsidRPr="00B44E4D">
              <w:rPr>
                <w:rFonts w:ascii="Times New Roman" w:hAnsi="Times New Roman"/>
              </w:rPr>
              <w:t xml:space="preserve"> та </w:t>
            </w:r>
            <w:proofErr w:type="spellStart"/>
            <w:r w:rsidRPr="00B44E4D">
              <w:rPr>
                <w:rFonts w:ascii="Times New Roman" w:hAnsi="Times New Roman"/>
              </w:rPr>
              <w:t>супроводу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робіт</w:t>
            </w:r>
            <w:proofErr w:type="spellEnd"/>
            <w:r w:rsidRPr="00B44E4D">
              <w:rPr>
                <w:rFonts w:ascii="Times New Roman" w:hAnsi="Times New Roman"/>
              </w:rPr>
              <w:t xml:space="preserve"> з </w:t>
            </w:r>
            <w:proofErr w:type="spellStart"/>
            <w:r w:rsidRPr="00B44E4D">
              <w:rPr>
                <w:rFonts w:ascii="Times New Roman" w:hAnsi="Times New Roman"/>
              </w:rPr>
              <w:t>реалізації</w:t>
            </w:r>
            <w:proofErr w:type="spellEnd"/>
            <w:r w:rsidRPr="00B44E4D">
              <w:rPr>
                <w:rFonts w:ascii="Times New Roman" w:hAnsi="Times New Roman"/>
              </w:rPr>
              <w:t xml:space="preserve"> на </w:t>
            </w:r>
            <w:proofErr w:type="spellStart"/>
            <w:r w:rsidRPr="00B44E4D">
              <w:rPr>
                <w:rFonts w:ascii="Times New Roman" w:hAnsi="Times New Roman"/>
              </w:rPr>
              <w:t>території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Рівненської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області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інвестиційного</w:t>
            </w:r>
            <w:proofErr w:type="spellEnd"/>
            <w:r w:rsidRPr="00B44E4D">
              <w:rPr>
                <w:rFonts w:ascii="Times New Roman" w:hAnsi="Times New Roman"/>
              </w:rPr>
              <w:t xml:space="preserve"> проєкту ТОВ «Хаба </w:t>
            </w:r>
            <w:proofErr w:type="spellStart"/>
            <w:r w:rsidRPr="00B44E4D">
              <w:rPr>
                <w:rFonts w:ascii="Times New Roman" w:hAnsi="Times New Roman"/>
              </w:rPr>
              <w:t>Бехір</w:t>
            </w:r>
            <w:proofErr w:type="spellEnd"/>
            <w:r w:rsidRPr="00B44E4D"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95CC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№ </w:t>
            </w:r>
            <w:r w:rsidRPr="00B44E4D">
              <w:rPr>
                <w:rFonts w:ascii="Times New Roman" w:eastAsia="Calibri" w:hAnsi="Times New Roman"/>
              </w:rPr>
              <w:t>290</w:t>
            </w:r>
            <w:r w:rsidRPr="00B44E4D">
              <w:rPr>
                <w:rFonts w:ascii="Times New Roman" w:eastAsia="Calibri" w:hAnsi="Times New Roman"/>
                <w:lang w:val="uk-UA"/>
              </w:rPr>
              <w:t>7</w:t>
            </w:r>
            <w:r w:rsidRPr="00B44E4D">
              <w:rPr>
                <w:rFonts w:ascii="Times New Roman" w:eastAsia="Calibri" w:hAnsi="Times New Roman"/>
              </w:rPr>
              <w:t>/0/01-51/26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6AC7" w14:textId="77777777" w:rsidR="008F0EB3" w:rsidRPr="00B44E4D" w:rsidRDefault="008F0EB3" w:rsidP="008F0EB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715552EB" w14:textId="77777777" w:rsidR="008F0EB3" w:rsidRPr="00B44E4D" w:rsidRDefault="008F0EB3" w:rsidP="008F0EB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18.03.2026</w:t>
            </w:r>
          </w:p>
          <w:p w14:paraId="715B00AC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B7B3" w14:textId="77777777" w:rsidR="008F0EB3" w:rsidRPr="00B44E4D" w:rsidRDefault="008F0EB3" w:rsidP="008F0EB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66D5398C" w14:textId="77777777" w:rsidR="008F0EB3" w:rsidRPr="00B44E4D" w:rsidRDefault="008F0EB3" w:rsidP="008F0EB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18.03.2026</w:t>
            </w:r>
          </w:p>
          <w:p w14:paraId="1D0DA2CD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5E60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62CA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B806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9373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Економіка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7160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  <w:lang w:val="uk-UA"/>
              </w:rPr>
              <w:t>робоча група, ІП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5E78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FF55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1C46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6C57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2750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FC81" w14:textId="77777777" w:rsidR="008F0EB3" w:rsidRPr="00F31415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8F0EB3" w:rsidRPr="00F31415" w14:paraId="28DB2076" w14:textId="77777777" w:rsidTr="00047BF2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CE44" w14:textId="77777777" w:rsidR="008F0EB3" w:rsidRPr="00F31415" w:rsidRDefault="00047BF2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184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EE42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  <w:lang w:val="uk-UA"/>
              </w:rPr>
              <w:t xml:space="preserve">Лист для департаменту з питань будівництва та архітектури облдержадміністрації щодо </w:t>
            </w:r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участ</w:t>
            </w:r>
            <w:proofErr w:type="spellEnd"/>
            <w:r w:rsidRPr="00B44E4D">
              <w:rPr>
                <w:rFonts w:ascii="Times New Roman" w:hAnsi="Times New Roman"/>
                <w:lang w:val="uk-UA"/>
              </w:rPr>
              <w:t>і</w:t>
            </w:r>
            <w:r w:rsidRPr="00B44E4D">
              <w:rPr>
                <w:rFonts w:ascii="Times New Roman" w:hAnsi="Times New Roman"/>
              </w:rPr>
              <w:t xml:space="preserve"> у </w:t>
            </w:r>
            <w:proofErr w:type="spellStart"/>
            <w:r w:rsidRPr="00B44E4D">
              <w:rPr>
                <w:rFonts w:ascii="Times New Roman" w:hAnsi="Times New Roman"/>
              </w:rPr>
              <w:t>засіданн</w:t>
            </w:r>
            <w:proofErr w:type="spellEnd"/>
            <w:r w:rsidRPr="00B44E4D">
              <w:rPr>
                <w:rFonts w:ascii="Times New Roman" w:hAnsi="Times New Roman"/>
                <w:lang w:val="uk-UA"/>
              </w:rPr>
              <w:t>і</w:t>
            </w:r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робочої</w:t>
            </w:r>
            <w:proofErr w:type="spellEnd"/>
            <w:r w:rsidRPr="00B44E4D">
              <w:rPr>
                <w:rFonts w:ascii="Times New Roman" w:hAnsi="Times New Roman"/>
              </w:rPr>
              <w:t xml:space="preserve"> групи з </w:t>
            </w:r>
            <w:proofErr w:type="spellStart"/>
            <w:r w:rsidRPr="00B44E4D">
              <w:rPr>
                <w:rFonts w:ascii="Times New Roman" w:hAnsi="Times New Roman"/>
              </w:rPr>
              <w:t>питань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координації</w:t>
            </w:r>
            <w:proofErr w:type="spellEnd"/>
            <w:r w:rsidRPr="00B44E4D">
              <w:rPr>
                <w:rFonts w:ascii="Times New Roman" w:hAnsi="Times New Roman"/>
              </w:rPr>
              <w:t xml:space="preserve"> та </w:t>
            </w:r>
            <w:proofErr w:type="spellStart"/>
            <w:r w:rsidRPr="00B44E4D">
              <w:rPr>
                <w:rFonts w:ascii="Times New Roman" w:hAnsi="Times New Roman"/>
              </w:rPr>
              <w:t>супроводу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робіт</w:t>
            </w:r>
            <w:proofErr w:type="spellEnd"/>
            <w:r w:rsidRPr="00B44E4D">
              <w:rPr>
                <w:rFonts w:ascii="Times New Roman" w:hAnsi="Times New Roman"/>
              </w:rPr>
              <w:t xml:space="preserve"> з </w:t>
            </w:r>
            <w:proofErr w:type="spellStart"/>
            <w:r w:rsidRPr="00B44E4D">
              <w:rPr>
                <w:rFonts w:ascii="Times New Roman" w:hAnsi="Times New Roman"/>
              </w:rPr>
              <w:t>реалізації</w:t>
            </w:r>
            <w:proofErr w:type="spellEnd"/>
            <w:r w:rsidRPr="00B44E4D">
              <w:rPr>
                <w:rFonts w:ascii="Times New Roman" w:hAnsi="Times New Roman"/>
              </w:rPr>
              <w:t xml:space="preserve"> на </w:t>
            </w:r>
            <w:proofErr w:type="spellStart"/>
            <w:r w:rsidRPr="00B44E4D">
              <w:rPr>
                <w:rFonts w:ascii="Times New Roman" w:hAnsi="Times New Roman"/>
              </w:rPr>
              <w:t>території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Рівненської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області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інвестиційного</w:t>
            </w:r>
            <w:proofErr w:type="spellEnd"/>
            <w:r w:rsidRPr="00B44E4D">
              <w:rPr>
                <w:rFonts w:ascii="Times New Roman" w:hAnsi="Times New Roman"/>
              </w:rPr>
              <w:t xml:space="preserve"> проєкту ТОВ «Хаба </w:t>
            </w:r>
            <w:proofErr w:type="spellStart"/>
            <w:r w:rsidRPr="00B44E4D">
              <w:rPr>
                <w:rFonts w:ascii="Times New Roman" w:hAnsi="Times New Roman"/>
              </w:rPr>
              <w:t>Бехір</w:t>
            </w:r>
            <w:proofErr w:type="spellEnd"/>
            <w:r w:rsidRPr="00B44E4D"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0EA7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№ </w:t>
            </w:r>
            <w:r w:rsidRPr="00B44E4D">
              <w:rPr>
                <w:rFonts w:ascii="Times New Roman" w:eastAsia="Calibri" w:hAnsi="Times New Roman"/>
              </w:rPr>
              <w:t>290</w:t>
            </w:r>
            <w:r w:rsidRPr="00B44E4D">
              <w:rPr>
                <w:rFonts w:ascii="Times New Roman" w:eastAsia="Calibri" w:hAnsi="Times New Roman"/>
                <w:lang w:val="uk-UA"/>
              </w:rPr>
              <w:t>3</w:t>
            </w:r>
            <w:r w:rsidRPr="00B44E4D">
              <w:rPr>
                <w:rFonts w:ascii="Times New Roman" w:eastAsia="Calibri" w:hAnsi="Times New Roman"/>
              </w:rPr>
              <w:t>/0/01-51/26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EABF" w14:textId="77777777" w:rsidR="008F0EB3" w:rsidRPr="00B44E4D" w:rsidRDefault="008F0EB3" w:rsidP="008F0EB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5EAE5F33" w14:textId="77777777" w:rsidR="008F0EB3" w:rsidRPr="00B44E4D" w:rsidRDefault="008F0EB3" w:rsidP="008F0EB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18.03.2026</w:t>
            </w:r>
          </w:p>
          <w:p w14:paraId="6287221C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6C4D" w14:textId="77777777" w:rsidR="008F0EB3" w:rsidRPr="00B44E4D" w:rsidRDefault="008F0EB3" w:rsidP="008F0EB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772BC7E5" w14:textId="77777777" w:rsidR="008F0EB3" w:rsidRPr="00B44E4D" w:rsidRDefault="008F0EB3" w:rsidP="008F0EB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18.03.2026</w:t>
            </w:r>
          </w:p>
          <w:p w14:paraId="65A09B31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A282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2ACB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9839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7A88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Економіка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733E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  <w:lang w:val="uk-UA"/>
              </w:rPr>
              <w:t>робоча група, ІП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086F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6E47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7F79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0B2A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2BAA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F7B2" w14:textId="77777777" w:rsidR="008F0EB3" w:rsidRPr="00F31415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8F0EB3" w:rsidRPr="00F31415" w14:paraId="4C6347D8" w14:textId="77777777" w:rsidTr="00047BF2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1C91" w14:textId="77777777" w:rsidR="008F0EB3" w:rsidRPr="00F31415" w:rsidRDefault="00047BF2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185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CE61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highlight w:val="yellow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  <w:lang w:val="uk-UA"/>
              </w:rPr>
              <w:t xml:space="preserve">Лист для ГУ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val="uk-UA"/>
              </w:rPr>
              <w:t>Держгеокадастру</w:t>
            </w:r>
            <w:proofErr w:type="spellEnd"/>
            <w:r w:rsidRPr="00B44E4D">
              <w:rPr>
                <w:rFonts w:ascii="Times New Roman" w:hAnsi="Times New Roman"/>
                <w:color w:val="000000"/>
                <w:lang w:val="uk-UA"/>
              </w:rPr>
              <w:t xml:space="preserve"> у Рівненській області щодо </w:t>
            </w:r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участ</w:t>
            </w:r>
            <w:proofErr w:type="spellEnd"/>
            <w:r w:rsidRPr="00B44E4D">
              <w:rPr>
                <w:rFonts w:ascii="Times New Roman" w:hAnsi="Times New Roman"/>
                <w:lang w:val="uk-UA"/>
              </w:rPr>
              <w:t>і</w:t>
            </w:r>
            <w:r w:rsidRPr="00B44E4D">
              <w:rPr>
                <w:rFonts w:ascii="Times New Roman" w:hAnsi="Times New Roman"/>
              </w:rPr>
              <w:t xml:space="preserve"> у </w:t>
            </w:r>
            <w:proofErr w:type="spellStart"/>
            <w:r w:rsidRPr="00B44E4D">
              <w:rPr>
                <w:rFonts w:ascii="Times New Roman" w:hAnsi="Times New Roman"/>
              </w:rPr>
              <w:t>засіданн</w:t>
            </w:r>
            <w:proofErr w:type="spellEnd"/>
            <w:r w:rsidRPr="00B44E4D">
              <w:rPr>
                <w:rFonts w:ascii="Times New Roman" w:hAnsi="Times New Roman"/>
                <w:lang w:val="uk-UA"/>
              </w:rPr>
              <w:t>і</w:t>
            </w:r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робочої</w:t>
            </w:r>
            <w:proofErr w:type="spellEnd"/>
            <w:r w:rsidRPr="00B44E4D">
              <w:rPr>
                <w:rFonts w:ascii="Times New Roman" w:hAnsi="Times New Roman"/>
              </w:rPr>
              <w:t xml:space="preserve"> групи з </w:t>
            </w:r>
            <w:proofErr w:type="spellStart"/>
            <w:r w:rsidRPr="00B44E4D">
              <w:rPr>
                <w:rFonts w:ascii="Times New Roman" w:hAnsi="Times New Roman"/>
              </w:rPr>
              <w:t>питань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координації</w:t>
            </w:r>
            <w:proofErr w:type="spellEnd"/>
            <w:r w:rsidRPr="00B44E4D">
              <w:rPr>
                <w:rFonts w:ascii="Times New Roman" w:hAnsi="Times New Roman"/>
              </w:rPr>
              <w:t xml:space="preserve"> та </w:t>
            </w:r>
            <w:proofErr w:type="spellStart"/>
            <w:r w:rsidRPr="00B44E4D">
              <w:rPr>
                <w:rFonts w:ascii="Times New Roman" w:hAnsi="Times New Roman"/>
              </w:rPr>
              <w:t>супроводу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робіт</w:t>
            </w:r>
            <w:proofErr w:type="spellEnd"/>
            <w:r w:rsidRPr="00B44E4D">
              <w:rPr>
                <w:rFonts w:ascii="Times New Roman" w:hAnsi="Times New Roman"/>
              </w:rPr>
              <w:t xml:space="preserve"> з </w:t>
            </w:r>
            <w:proofErr w:type="spellStart"/>
            <w:r w:rsidRPr="00B44E4D">
              <w:rPr>
                <w:rFonts w:ascii="Times New Roman" w:hAnsi="Times New Roman"/>
              </w:rPr>
              <w:t>реалізації</w:t>
            </w:r>
            <w:proofErr w:type="spellEnd"/>
            <w:r w:rsidRPr="00B44E4D">
              <w:rPr>
                <w:rFonts w:ascii="Times New Roman" w:hAnsi="Times New Roman"/>
              </w:rPr>
              <w:t xml:space="preserve"> на </w:t>
            </w:r>
            <w:proofErr w:type="spellStart"/>
            <w:r w:rsidRPr="00B44E4D">
              <w:rPr>
                <w:rFonts w:ascii="Times New Roman" w:hAnsi="Times New Roman"/>
              </w:rPr>
              <w:t>території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Рівненської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області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інвестиційного</w:t>
            </w:r>
            <w:proofErr w:type="spellEnd"/>
            <w:r w:rsidRPr="00B44E4D">
              <w:rPr>
                <w:rFonts w:ascii="Times New Roman" w:hAnsi="Times New Roman"/>
              </w:rPr>
              <w:t xml:space="preserve"> проєкту ТОВ «Хаба </w:t>
            </w:r>
            <w:proofErr w:type="spellStart"/>
            <w:r w:rsidRPr="00B44E4D">
              <w:rPr>
                <w:rFonts w:ascii="Times New Roman" w:hAnsi="Times New Roman"/>
              </w:rPr>
              <w:t>Бехір</w:t>
            </w:r>
            <w:proofErr w:type="spellEnd"/>
            <w:r w:rsidRPr="00B44E4D"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21B3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№ </w:t>
            </w:r>
            <w:r w:rsidRPr="00B44E4D">
              <w:rPr>
                <w:rFonts w:ascii="Times New Roman" w:eastAsia="Calibri" w:hAnsi="Times New Roman"/>
              </w:rPr>
              <w:t>290</w:t>
            </w:r>
            <w:r w:rsidRPr="00B44E4D">
              <w:rPr>
                <w:rFonts w:ascii="Times New Roman" w:eastAsia="Calibri" w:hAnsi="Times New Roman"/>
                <w:lang w:val="uk-UA"/>
              </w:rPr>
              <w:t>6</w:t>
            </w:r>
            <w:r w:rsidRPr="00B44E4D">
              <w:rPr>
                <w:rFonts w:ascii="Times New Roman" w:eastAsia="Calibri" w:hAnsi="Times New Roman"/>
              </w:rPr>
              <w:t>/0/01-51/26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AE49" w14:textId="77777777" w:rsidR="008F0EB3" w:rsidRPr="00B44E4D" w:rsidRDefault="008F0EB3" w:rsidP="008F0EB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42F713B1" w14:textId="77777777" w:rsidR="008F0EB3" w:rsidRPr="00B44E4D" w:rsidRDefault="008F0EB3" w:rsidP="008F0EB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18.03.2026</w:t>
            </w:r>
          </w:p>
          <w:p w14:paraId="1BBB39BB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78E5" w14:textId="77777777" w:rsidR="008F0EB3" w:rsidRPr="00B44E4D" w:rsidRDefault="008F0EB3" w:rsidP="008F0EB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0C04F1B7" w14:textId="77777777" w:rsidR="008F0EB3" w:rsidRPr="00B44E4D" w:rsidRDefault="008F0EB3" w:rsidP="008F0EB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18.03.2026</w:t>
            </w:r>
          </w:p>
          <w:p w14:paraId="34B9AB29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07C7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4CDC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7F85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E4DC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Економіка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BA12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  <w:lang w:val="uk-UA"/>
              </w:rPr>
              <w:t>робоча група, ІП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F877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C25A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CE5D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8D32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6E9D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4065" w14:textId="77777777" w:rsidR="008F0EB3" w:rsidRPr="00F31415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8F0EB3" w:rsidRPr="00F31415" w14:paraId="4B291C4B" w14:textId="77777777" w:rsidTr="00047BF2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0BB4" w14:textId="77777777" w:rsidR="008F0EB3" w:rsidRPr="00F31415" w:rsidRDefault="00047BF2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B0E2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highlight w:val="yellow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  <w:lang w:val="uk-UA"/>
              </w:rPr>
              <w:t xml:space="preserve">Лист для Рівненської райдержадміністрації щодо </w:t>
            </w:r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lastRenderedPageBreak/>
              <w:t>участ</w:t>
            </w:r>
            <w:proofErr w:type="spellEnd"/>
            <w:r w:rsidRPr="00B44E4D">
              <w:rPr>
                <w:rFonts w:ascii="Times New Roman" w:hAnsi="Times New Roman"/>
                <w:lang w:val="uk-UA"/>
              </w:rPr>
              <w:t>і</w:t>
            </w:r>
            <w:r w:rsidRPr="00B44E4D">
              <w:rPr>
                <w:rFonts w:ascii="Times New Roman" w:hAnsi="Times New Roman"/>
              </w:rPr>
              <w:t xml:space="preserve"> у </w:t>
            </w:r>
            <w:proofErr w:type="spellStart"/>
            <w:r w:rsidRPr="00B44E4D">
              <w:rPr>
                <w:rFonts w:ascii="Times New Roman" w:hAnsi="Times New Roman"/>
              </w:rPr>
              <w:t>засіданн</w:t>
            </w:r>
            <w:proofErr w:type="spellEnd"/>
            <w:r w:rsidRPr="00B44E4D">
              <w:rPr>
                <w:rFonts w:ascii="Times New Roman" w:hAnsi="Times New Roman"/>
                <w:lang w:val="uk-UA"/>
              </w:rPr>
              <w:t>і</w:t>
            </w:r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робочої</w:t>
            </w:r>
            <w:proofErr w:type="spellEnd"/>
            <w:r w:rsidRPr="00B44E4D">
              <w:rPr>
                <w:rFonts w:ascii="Times New Roman" w:hAnsi="Times New Roman"/>
              </w:rPr>
              <w:t xml:space="preserve"> групи з </w:t>
            </w:r>
            <w:proofErr w:type="spellStart"/>
            <w:r w:rsidRPr="00B44E4D">
              <w:rPr>
                <w:rFonts w:ascii="Times New Roman" w:hAnsi="Times New Roman"/>
              </w:rPr>
              <w:t>питань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координації</w:t>
            </w:r>
            <w:proofErr w:type="spellEnd"/>
            <w:r w:rsidRPr="00B44E4D">
              <w:rPr>
                <w:rFonts w:ascii="Times New Roman" w:hAnsi="Times New Roman"/>
              </w:rPr>
              <w:t xml:space="preserve"> та </w:t>
            </w:r>
            <w:proofErr w:type="spellStart"/>
            <w:r w:rsidRPr="00B44E4D">
              <w:rPr>
                <w:rFonts w:ascii="Times New Roman" w:hAnsi="Times New Roman"/>
              </w:rPr>
              <w:t>супроводу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робіт</w:t>
            </w:r>
            <w:proofErr w:type="spellEnd"/>
            <w:r w:rsidRPr="00B44E4D">
              <w:rPr>
                <w:rFonts w:ascii="Times New Roman" w:hAnsi="Times New Roman"/>
              </w:rPr>
              <w:t xml:space="preserve"> з </w:t>
            </w:r>
            <w:proofErr w:type="spellStart"/>
            <w:r w:rsidRPr="00B44E4D">
              <w:rPr>
                <w:rFonts w:ascii="Times New Roman" w:hAnsi="Times New Roman"/>
              </w:rPr>
              <w:t>реалізації</w:t>
            </w:r>
            <w:proofErr w:type="spellEnd"/>
            <w:r w:rsidRPr="00B44E4D">
              <w:rPr>
                <w:rFonts w:ascii="Times New Roman" w:hAnsi="Times New Roman"/>
              </w:rPr>
              <w:t xml:space="preserve"> на </w:t>
            </w:r>
            <w:proofErr w:type="spellStart"/>
            <w:r w:rsidRPr="00B44E4D">
              <w:rPr>
                <w:rFonts w:ascii="Times New Roman" w:hAnsi="Times New Roman"/>
              </w:rPr>
              <w:t>території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Рівненської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області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інвестиційного</w:t>
            </w:r>
            <w:proofErr w:type="spellEnd"/>
            <w:r w:rsidRPr="00B44E4D">
              <w:rPr>
                <w:rFonts w:ascii="Times New Roman" w:hAnsi="Times New Roman"/>
              </w:rPr>
              <w:t xml:space="preserve"> проєкту ТОВ «Хаба </w:t>
            </w:r>
            <w:proofErr w:type="spellStart"/>
            <w:r w:rsidRPr="00B44E4D">
              <w:rPr>
                <w:rFonts w:ascii="Times New Roman" w:hAnsi="Times New Roman"/>
              </w:rPr>
              <w:t>Бехір</w:t>
            </w:r>
            <w:proofErr w:type="spellEnd"/>
            <w:r w:rsidRPr="00B44E4D"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CCA7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lastRenderedPageBreak/>
              <w:t xml:space="preserve">№ </w:t>
            </w:r>
            <w:r w:rsidRPr="00B44E4D">
              <w:rPr>
                <w:rFonts w:ascii="Times New Roman" w:eastAsia="Calibri" w:hAnsi="Times New Roman"/>
              </w:rPr>
              <w:t>290</w:t>
            </w:r>
            <w:r w:rsidRPr="00B44E4D">
              <w:rPr>
                <w:rFonts w:ascii="Times New Roman" w:eastAsia="Calibri" w:hAnsi="Times New Roman"/>
                <w:lang w:val="uk-UA"/>
              </w:rPr>
              <w:t>4</w:t>
            </w:r>
            <w:r w:rsidRPr="00B44E4D">
              <w:rPr>
                <w:rFonts w:ascii="Times New Roman" w:eastAsia="Calibri" w:hAnsi="Times New Roman"/>
              </w:rPr>
              <w:t>/0/01</w:t>
            </w:r>
            <w:r w:rsidRPr="00B44E4D">
              <w:rPr>
                <w:rFonts w:ascii="Times New Roman" w:eastAsia="Calibri" w:hAnsi="Times New Roman"/>
              </w:rPr>
              <w:lastRenderedPageBreak/>
              <w:t>-51/26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1AED" w14:textId="77777777" w:rsidR="008F0EB3" w:rsidRPr="00B44E4D" w:rsidRDefault="008F0EB3" w:rsidP="008F0EB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63B4E477" w14:textId="77777777" w:rsidR="008F0EB3" w:rsidRPr="00B44E4D" w:rsidRDefault="008F0EB3" w:rsidP="008F0EB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18.03.</w:t>
            </w:r>
            <w:r w:rsidRPr="00B44E4D">
              <w:rPr>
                <w:rFonts w:ascii="Times New Roman" w:hAnsi="Times New Roman"/>
                <w:lang w:val="uk-UA"/>
              </w:rPr>
              <w:lastRenderedPageBreak/>
              <w:t>2026</w:t>
            </w:r>
          </w:p>
          <w:p w14:paraId="2DAD9880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3638" w14:textId="77777777" w:rsidR="008F0EB3" w:rsidRPr="00B44E4D" w:rsidRDefault="008F0EB3" w:rsidP="008F0EB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23ED0CBD" w14:textId="77777777" w:rsidR="008F0EB3" w:rsidRPr="00B44E4D" w:rsidRDefault="008F0EB3" w:rsidP="008F0EB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18.03.</w:t>
            </w:r>
            <w:r w:rsidRPr="00B44E4D">
              <w:rPr>
                <w:rFonts w:ascii="Times New Roman" w:hAnsi="Times New Roman"/>
                <w:lang w:val="uk-UA"/>
              </w:rPr>
              <w:lastRenderedPageBreak/>
              <w:t>2026</w:t>
            </w:r>
          </w:p>
          <w:p w14:paraId="580E7504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09CC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lastRenderedPageBreak/>
              <w:t>відділ інноваційно</w:t>
            </w:r>
            <w:r w:rsidRPr="00B44E4D">
              <w:rPr>
                <w:rFonts w:ascii="Times New Roman" w:hAnsi="Times New Roman"/>
                <w:lang w:val="uk-UA"/>
              </w:rPr>
              <w:lastRenderedPageBreak/>
              <w:t>-інвестиційної політики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ADCE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7162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8342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Економіка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5FD4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  <w:lang w:val="uk-UA"/>
              </w:rPr>
              <w:t>робоча група, ІП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34BC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текстовий </w:t>
            </w:r>
            <w:r w:rsidRPr="00B44E4D">
              <w:rPr>
                <w:rFonts w:ascii="Times New Roman" w:hAnsi="Times New Roman"/>
                <w:lang w:val="uk-UA"/>
              </w:rPr>
              <w:lastRenderedPageBreak/>
              <w:t>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FFA5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lastRenderedPageBreak/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0D6C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AFB8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E442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9D95" w14:textId="77777777" w:rsidR="008F0EB3" w:rsidRPr="00F31415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8F0EB3" w:rsidRPr="00F31415" w14:paraId="2EC04323" w14:textId="77777777" w:rsidTr="00047BF2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47CF" w14:textId="77777777" w:rsidR="008F0EB3" w:rsidRPr="00F31415" w:rsidRDefault="00047BF2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187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8C84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  <w:lang w:val="uk-UA"/>
              </w:rPr>
              <w:t xml:space="preserve">Лист для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val="uk-UA"/>
              </w:rPr>
              <w:t>Зорянської</w:t>
            </w:r>
            <w:proofErr w:type="spellEnd"/>
            <w:r w:rsidRPr="00B44E4D">
              <w:rPr>
                <w:rFonts w:ascii="Times New Roman" w:hAnsi="Times New Roman"/>
                <w:color w:val="000000"/>
                <w:lang w:val="uk-UA"/>
              </w:rPr>
              <w:t xml:space="preserve"> територіальної громади щодо </w:t>
            </w:r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участ</w:t>
            </w:r>
            <w:proofErr w:type="spellEnd"/>
            <w:r w:rsidRPr="00B44E4D">
              <w:rPr>
                <w:rFonts w:ascii="Times New Roman" w:hAnsi="Times New Roman"/>
                <w:lang w:val="uk-UA"/>
              </w:rPr>
              <w:t xml:space="preserve">і </w:t>
            </w:r>
            <w:r w:rsidRPr="00B44E4D">
              <w:rPr>
                <w:rFonts w:ascii="Times New Roman" w:hAnsi="Times New Roman"/>
              </w:rPr>
              <w:t xml:space="preserve">у </w:t>
            </w:r>
            <w:proofErr w:type="spellStart"/>
            <w:r w:rsidRPr="00B44E4D">
              <w:rPr>
                <w:rFonts w:ascii="Times New Roman" w:hAnsi="Times New Roman"/>
              </w:rPr>
              <w:t>засіданн</w:t>
            </w:r>
            <w:proofErr w:type="spellEnd"/>
            <w:r w:rsidRPr="00B44E4D">
              <w:rPr>
                <w:rFonts w:ascii="Times New Roman" w:hAnsi="Times New Roman"/>
                <w:lang w:val="uk-UA"/>
              </w:rPr>
              <w:t>і</w:t>
            </w:r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робочої</w:t>
            </w:r>
            <w:proofErr w:type="spellEnd"/>
            <w:r w:rsidRPr="00B44E4D">
              <w:rPr>
                <w:rFonts w:ascii="Times New Roman" w:hAnsi="Times New Roman"/>
              </w:rPr>
              <w:t xml:space="preserve"> групи з </w:t>
            </w:r>
            <w:proofErr w:type="spellStart"/>
            <w:r w:rsidRPr="00B44E4D">
              <w:rPr>
                <w:rFonts w:ascii="Times New Roman" w:hAnsi="Times New Roman"/>
              </w:rPr>
              <w:t>питань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координації</w:t>
            </w:r>
            <w:proofErr w:type="spellEnd"/>
            <w:r w:rsidRPr="00B44E4D">
              <w:rPr>
                <w:rFonts w:ascii="Times New Roman" w:hAnsi="Times New Roman"/>
              </w:rPr>
              <w:t xml:space="preserve"> та </w:t>
            </w:r>
            <w:proofErr w:type="spellStart"/>
            <w:r w:rsidRPr="00B44E4D">
              <w:rPr>
                <w:rFonts w:ascii="Times New Roman" w:hAnsi="Times New Roman"/>
              </w:rPr>
              <w:t>супроводу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робіт</w:t>
            </w:r>
            <w:proofErr w:type="spellEnd"/>
            <w:r w:rsidRPr="00B44E4D">
              <w:rPr>
                <w:rFonts w:ascii="Times New Roman" w:hAnsi="Times New Roman"/>
              </w:rPr>
              <w:t xml:space="preserve"> з </w:t>
            </w:r>
            <w:proofErr w:type="spellStart"/>
            <w:r w:rsidRPr="00B44E4D">
              <w:rPr>
                <w:rFonts w:ascii="Times New Roman" w:hAnsi="Times New Roman"/>
              </w:rPr>
              <w:t>реалізації</w:t>
            </w:r>
            <w:proofErr w:type="spellEnd"/>
            <w:r w:rsidRPr="00B44E4D">
              <w:rPr>
                <w:rFonts w:ascii="Times New Roman" w:hAnsi="Times New Roman"/>
              </w:rPr>
              <w:t xml:space="preserve"> на </w:t>
            </w:r>
            <w:proofErr w:type="spellStart"/>
            <w:r w:rsidRPr="00B44E4D">
              <w:rPr>
                <w:rFonts w:ascii="Times New Roman" w:hAnsi="Times New Roman"/>
              </w:rPr>
              <w:t>території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Рівненської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області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інвестиційного</w:t>
            </w:r>
            <w:proofErr w:type="spellEnd"/>
            <w:r w:rsidRPr="00B44E4D">
              <w:rPr>
                <w:rFonts w:ascii="Times New Roman" w:hAnsi="Times New Roman"/>
              </w:rPr>
              <w:t xml:space="preserve"> проєкту ТОВ «Хаба </w:t>
            </w:r>
            <w:proofErr w:type="spellStart"/>
            <w:r w:rsidRPr="00B44E4D">
              <w:rPr>
                <w:rFonts w:ascii="Times New Roman" w:hAnsi="Times New Roman"/>
              </w:rPr>
              <w:t>Бехір</w:t>
            </w:r>
            <w:proofErr w:type="spellEnd"/>
            <w:r w:rsidRPr="00B44E4D"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8643" w14:textId="77777777" w:rsidR="008F0EB3" w:rsidRPr="00B44E4D" w:rsidRDefault="008F0EB3" w:rsidP="008F0EB3">
            <w:pPr>
              <w:jc w:val="center"/>
              <w:rPr>
                <w:rFonts w:ascii="Times New Roman" w:eastAsia="Calibri" w:hAnsi="Times New Roman"/>
                <w:lang w:val="uk-UA"/>
              </w:rPr>
            </w:pPr>
            <w:r w:rsidRPr="00B44E4D">
              <w:rPr>
                <w:rFonts w:ascii="Times New Roman" w:eastAsia="Calibri" w:hAnsi="Times New Roman"/>
              </w:rPr>
              <w:t>№ 239/0/2</w:t>
            </w:r>
            <w:r w:rsidRPr="00B44E4D">
              <w:rPr>
                <w:rFonts w:ascii="Times New Roman" w:eastAsia="Calibri" w:hAnsi="Times New Roman"/>
                <w:lang w:val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8ECE" w14:textId="77777777" w:rsidR="008F0EB3" w:rsidRPr="00B44E4D" w:rsidRDefault="008F0EB3" w:rsidP="008F0EB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60AF6633" w14:textId="77777777" w:rsidR="008F0EB3" w:rsidRPr="00B44E4D" w:rsidRDefault="008F0EB3" w:rsidP="008F0EB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19.03.2026</w:t>
            </w:r>
          </w:p>
          <w:p w14:paraId="43F0ABFC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CD40" w14:textId="77777777" w:rsidR="008F0EB3" w:rsidRPr="00B44E4D" w:rsidRDefault="008F0EB3" w:rsidP="008F0EB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1D88B68A" w14:textId="77777777" w:rsidR="008F0EB3" w:rsidRPr="00B44E4D" w:rsidRDefault="008F0EB3" w:rsidP="008F0EB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19.03.2026</w:t>
            </w:r>
          </w:p>
          <w:p w14:paraId="20CF9F02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D628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B2D9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DB0A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EEEB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Економіка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7081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  <w:lang w:val="uk-UA"/>
              </w:rPr>
              <w:t>робоча група, ІП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FB79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3F67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2237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82FB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9959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ADB9" w14:textId="77777777" w:rsidR="008F0EB3" w:rsidRPr="00F31415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8F0EB3" w:rsidRPr="00F31415" w14:paraId="73CBB4A8" w14:textId="77777777" w:rsidTr="00047BF2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60A5" w14:textId="77777777" w:rsidR="008F0EB3" w:rsidRPr="00F31415" w:rsidRDefault="00047BF2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188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65FE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  <w:lang w:val="uk-UA"/>
              </w:rPr>
              <w:t xml:space="preserve">Лист для департаменту екології та природних ресурсів облдержадміністрації щодо </w:t>
            </w:r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участ</w:t>
            </w:r>
            <w:proofErr w:type="spellEnd"/>
            <w:r w:rsidRPr="00B44E4D">
              <w:rPr>
                <w:rFonts w:ascii="Times New Roman" w:hAnsi="Times New Roman"/>
                <w:lang w:val="uk-UA"/>
              </w:rPr>
              <w:t>і</w:t>
            </w:r>
            <w:r w:rsidRPr="00B44E4D">
              <w:rPr>
                <w:rFonts w:ascii="Times New Roman" w:hAnsi="Times New Roman"/>
              </w:rPr>
              <w:t xml:space="preserve"> у </w:t>
            </w:r>
            <w:proofErr w:type="spellStart"/>
            <w:r w:rsidRPr="00B44E4D">
              <w:rPr>
                <w:rFonts w:ascii="Times New Roman" w:hAnsi="Times New Roman"/>
              </w:rPr>
              <w:t>засіданн</w:t>
            </w:r>
            <w:proofErr w:type="spellEnd"/>
            <w:r w:rsidRPr="00B44E4D">
              <w:rPr>
                <w:rFonts w:ascii="Times New Roman" w:hAnsi="Times New Roman"/>
                <w:lang w:val="uk-UA"/>
              </w:rPr>
              <w:t>і</w:t>
            </w:r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робочої</w:t>
            </w:r>
            <w:proofErr w:type="spellEnd"/>
            <w:r w:rsidRPr="00B44E4D">
              <w:rPr>
                <w:rFonts w:ascii="Times New Roman" w:hAnsi="Times New Roman"/>
              </w:rPr>
              <w:t xml:space="preserve"> групи з </w:t>
            </w:r>
            <w:proofErr w:type="spellStart"/>
            <w:r w:rsidRPr="00B44E4D">
              <w:rPr>
                <w:rFonts w:ascii="Times New Roman" w:hAnsi="Times New Roman"/>
              </w:rPr>
              <w:t>питань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координації</w:t>
            </w:r>
            <w:proofErr w:type="spellEnd"/>
            <w:r w:rsidRPr="00B44E4D">
              <w:rPr>
                <w:rFonts w:ascii="Times New Roman" w:hAnsi="Times New Roman"/>
              </w:rPr>
              <w:t xml:space="preserve"> та </w:t>
            </w:r>
            <w:proofErr w:type="spellStart"/>
            <w:r w:rsidRPr="00B44E4D">
              <w:rPr>
                <w:rFonts w:ascii="Times New Roman" w:hAnsi="Times New Roman"/>
              </w:rPr>
              <w:t>супроводу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робіт</w:t>
            </w:r>
            <w:proofErr w:type="spellEnd"/>
            <w:r w:rsidRPr="00B44E4D">
              <w:rPr>
                <w:rFonts w:ascii="Times New Roman" w:hAnsi="Times New Roman"/>
              </w:rPr>
              <w:t xml:space="preserve"> з </w:t>
            </w:r>
            <w:proofErr w:type="spellStart"/>
            <w:r w:rsidRPr="00B44E4D">
              <w:rPr>
                <w:rFonts w:ascii="Times New Roman" w:hAnsi="Times New Roman"/>
              </w:rPr>
              <w:t>реалізації</w:t>
            </w:r>
            <w:proofErr w:type="spellEnd"/>
            <w:r w:rsidRPr="00B44E4D">
              <w:rPr>
                <w:rFonts w:ascii="Times New Roman" w:hAnsi="Times New Roman"/>
              </w:rPr>
              <w:t xml:space="preserve"> на </w:t>
            </w:r>
            <w:proofErr w:type="spellStart"/>
            <w:r w:rsidRPr="00B44E4D">
              <w:rPr>
                <w:rFonts w:ascii="Times New Roman" w:hAnsi="Times New Roman"/>
              </w:rPr>
              <w:t>території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Рівненської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області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інвестиційного</w:t>
            </w:r>
            <w:proofErr w:type="spellEnd"/>
            <w:r w:rsidRPr="00B44E4D">
              <w:rPr>
                <w:rFonts w:ascii="Times New Roman" w:hAnsi="Times New Roman"/>
              </w:rPr>
              <w:t xml:space="preserve"> проєкту ТОВ «Хаба </w:t>
            </w:r>
            <w:proofErr w:type="spellStart"/>
            <w:r w:rsidRPr="00B44E4D">
              <w:rPr>
                <w:rFonts w:ascii="Times New Roman" w:hAnsi="Times New Roman"/>
              </w:rPr>
              <w:t>Бехір</w:t>
            </w:r>
            <w:proofErr w:type="spellEnd"/>
            <w:r w:rsidRPr="00B44E4D">
              <w:rPr>
                <w:rFonts w:ascii="Times New Roman" w:hAnsi="Times New Roman"/>
              </w:rPr>
              <w:t>»</w:t>
            </w:r>
          </w:p>
          <w:p w14:paraId="2979A920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0106" w14:textId="77777777" w:rsidR="008F0EB3" w:rsidRPr="00B44E4D" w:rsidRDefault="008F0EB3" w:rsidP="008F0EB3">
            <w:pPr>
              <w:jc w:val="center"/>
              <w:rPr>
                <w:rFonts w:ascii="Times New Roman" w:eastAsia="Calibri" w:hAnsi="Times New Roman"/>
                <w:lang w:val="uk-UA"/>
              </w:rPr>
            </w:pPr>
            <w:r w:rsidRPr="00B44E4D">
              <w:rPr>
                <w:rFonts w:ascii="Times New Roman" w:eastAsia="Calibri" w:hAnsi="Times New Roman"/>
              </w:rPr>
              <w:t>№ 237/0/26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1934" w14:textId="77777777" w:rsidR="008F0EB3" w:rsidRPr="00B44E4D" w:rsidRDefault="008F0EB3" w:rsidP="008F0EB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44618115" w14:textId="77777777" w:rsidR="008F0EB3" w:rsidRPr="00B44E4D" w:rsidRDefault="008F0EB3" w:rsidP="008F0EB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19.03.2026</w:t>
            </w:r>
          </w:p>
          <w:p w14:paraId="6BA1EE60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BA5B" w14:textId="77777777" w:rsidR="008F0EB3" w:rsidRPr="00B44E4D" w:rsidRDefault="008F0EB3" w:rsidP="008F0EB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20F41B0A" w14:textId="77777777" w:rsidR="008F0EB3" w:rsidRPr="00B44E4D" w:rsidRDefault="008F0EB3" w:rsidP="008F0EB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19.03.2026</w:t>
            </w:r>
          </w:p>
          <w:p w14:paraId="4FBE0A46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0FBF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F6F1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4C40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FEC6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Економіка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F5BB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  <w:lang w:val="uk-UA"/>
              </w:rPr>
              <w:t>робоча група, ІП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CDE4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7E32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F9E3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5C5F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795B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97E3" w14:textId="77777777" w:rsidR="008F0EB3" w:rsidRPr="00F31415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8F0EB3" w:rsidRPr="00F31415" w14:paraId="191E7B8C" w14:textId="77777777" w:rsidTr="00047BF2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7F06" w14:textId="77777777" w:rsidR="008F0EB3" w:rsidRPr="00F31415" w:rsidRDefault="00047BF2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189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FBE5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  <w:lang w:val="uk-UA"/>
              </w:rPr>
              <w:t xml:space="preserve">Лист для департаменту з питань будівництва та архітектури облдержадміністрації щодо </w:t>
            </w:r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участ</w:t>
            </w:r>
            <w:proofErr w:type="spellEnd"/>
            <w:r w:rsidRPr="00B44E4D">
              <w:rPr>
                <w:rFonts w:ascii="Times New Roman" w:hAnsi="Times New Roman"/>
                <w:lang w:val="uk-UA"/>
              </w:rPr>
              <w:t>і</w:t>
            </w:r>
            <w:r w:rsidRPr="00B44E4D">
              <w:rPr>
                <w:rFonts w:ascii="Times New Roman" w:hAnsi="Times New Roman"/>
              </w:rPr>
              <w:t xml:space="preserve"> у </w:t>
            </w:r>
            <w:proofErr w:type="spellStart"/>
            <w:r w:rsidRPr="00B44E4D">
              <w:rPr>
                <w:rFonts w:ascii="Times New Roman" w:hAnsi="Times New Roman"/>
              </w:rPr>
              <w:t>засіданн</w:t>
            </w:r>
            <w:proofErr w:type="spellEnd"/>
            <w:r w:rsidRPr="00B44E4D">
              <w:rPr>
                <w:rFonts w:ascii="Times New Roman" w:hAnsi="Times New Roman"/>
                <w:lang w:val="uk-UA"/>
              </w:rPr>
              <w:t>і</w:t>
            </w:r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робочої</w:t>
            </w:r>
            <w:proofErr w:type="spellEnd"/>
            <w:r w:rsidRPr="00B44E4D">
              <w:rPr>
                <w:rFonts w:ascii="Times New Roman" w:hAnsi="Times New Roman"/>
              </w:rPr>
              <w:t xml:space="preserve"> групи з </w:t>
            </w:r>
            <w:proofErr w:type="spellStart"/>
            <w:r w:rsidRPr="00B44E4D">
              <w:rPr>
                <w:rFonts w:ascii="Times New Roman" w:hAnsi="Times New Roman"/>
              </w:rPr>
              <w:t>питань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координації</w:t>
            </w:r>
            <w:proofErr w:type="spellEnd"/>
            <w:r w:rsidRPr="00B44E4D">
              <w:rPr>
                <w:rFonts w:ascii="Times New Roman" w:hAnsi="Times New Roman"/>
              </w:rPr>
              <w:t xml:space="preserve"> та </w:t>
            </w:r>
            <w:proofErr w:type="spellStart"/>
            <w:r w:rsidRPr="00B44E4D">
              <w:rPr>
                <w:rFonts w:ascii="Times New Roman" w:hAnsi="Times New Roman"/>
              </w:rPr>
              <w:t>супроводу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робіт</w:t>
            </w:r>
            <w:proofErr w:type="spellEnd"/>
            <w:r w:rsidRPr="00B44E4D">
              <w:rPr>
                <w:rFonts w:ascii="Times New Roman" w:hAnsi="Times New Roman"/>
              </w:rPr>
              <w:t xml:space="preserve"> з </w:t>
            </w:r>
            <w:proofErr w:type="spellStart"/>
            <w:r w:rsidRPr="00B44E4D">
              <w:rPr>
                <w:rFonts w:ascii="Times New Roman" w:hAnsi="Times New Roman"/>
              </w:rPr>
              <w:t>реалізації</w:t>
            </w:r>
            <w:proofErr w:type="spellEnd"/>
            <w:r w:rsidRPr="00B44E4D">
              <w:rPr>
                <w:rFonts w:ascii="Times New Roman" w:hAnsi="Times New Roman"/>
              </w:rPr>
              <w:t xml:space="preserve"> на </w:t>
            </w:r>
            <w:proofErr w:type="spellStart"/>
            <w:r w:rsidRPr="00B44E4D">
              <w:rPr>
                <w:rFonts w:ascii="Times New Roman" w:hAnsi="Times New Roman"/>
              </w:rPr>
              <w:t>території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Рівненської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області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інвестиційного</w:t>
            </w:r>
            <w:proofErr w:type="spellEnd"/>
            <w:r w:rsidRPr="00B44E4D">
              <w:rPr>
                <w:rFonts w:ascii="Times New Roman" w:hAnsi="Times New Roman"/>
              </w:rPr>
              <w:t xml:space="preserve"> проєкту ТОВ «Хаба </w:t>
            </w:r>
            <w:proofErr w:type="spellStart"/>
            <w:r w:rsidRPr="00B44E4D">
              <w:rPr>
                <w:rFonts w:ascii="Times New Roman" w:hAnsi="Times New Roman"/>
              </w:rPr>
              <w:t>Бехір</w:t>
            </w:r>
            <w:proofErr w:type="spellEnd"/>
            <w:r w:rsidRPr="00B44E4D"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5D8D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№ </w:t>
            </w:r>
            <w:r w:rsidRPr="00B44E4D">
              <w:rPr>
                <w:rFonts w:ascii="Times New Roman" w:eastAsia="Calibri" w:hAnsi="Times New Roman"/>
              </w:rPr>
              <w:t xml:space="preserve"> 236/0/26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D080" w14:textId="77777777" w:rsidR="008F0EB3" w:rsidRPr="00B44E4D" w:rsidRDefault="008F0EB3" w:rsidP="008F0EB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654B9604" w14:textId="77777777" w:rsidR="008F0EB3" w:rsidRPr="00B44E4D" w:rsidRDefault="008F0EB3" w:rsidP="008F0EB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19.03.2026</w:t>
            </w:r>
          </w:p>
          <w:p w14:paraId="1FC6F74A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9193" w14:textId="77777777" w:rsidR="008F0EB3" w:rsidRPr="00B44E4D" w:rsidRDefault="008F0EB3" w:rsidP="008F0EB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1D227704" w14:textId="77777777" w:rsidR="008F0EB3" w:rsidRPr="00B44E4D" w:rsidRDefault="008F0EB3" w:rsidP="008F0EB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19.03.2026</w:t>
            </w:r>
          </w:p>
          <w:p w14:paraId="4E3C9A49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C774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53F5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94EE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2767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Економіка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9C6B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  <w:lang w:val="uk-UA"/>
              </w:rPr>
              <w:t>робоча група, ІП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9FF2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D00B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1AA0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43CA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8A27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D7FB" w14:textId="77777777" w:rsidR="008F0EB3" w:rsidRPr="00F31415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8F0EB3" w:rsidRPr="00F31415" w14:paraId="4F91EE1A" w14:textId="77777777" w:rsidTr="00047BF2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68A6" w14:textId="77777777" w:rsidR="008F0EB3" w:rsidRPr="00F31415" w:rsidRDefault="00047BF2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190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8A62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  <w:lang w:val="uk-UA"/>
              </w:rPr>
              <w:t xml:space="preserve">Лист для ГУ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val="uk-UA"/>
              </w:rPr>
              <w:t>Держгеокадастру</w:t>
            </w:r>
            <w:proofErr w:type="spellEnd"/>
            <w:r w:rsidRPr="00B44E4D">
              <w:rPr>
                <w:rFonts w:ascii="Times New Roman" w:hAnsi="Times New Roman"/>
                <w:color w:val="000000"/>
                <w:lang w:val="uk-UA"/>
              </w:rPr>
              <w:t xml:space="preserve"> у Рівненській області щодо </w:t>
            </w:r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участ</w:t>
            </w:r>
            <w:proofErr w:type="spellEnd"/>
            <w:r w:rsidRPr="00B44E4D">
              <w:rPr>
                <w:rFonts w:ascii="Times New Roman" w:hAnsi="Times New Roman"/>
                <w:lang w:val="uk-UA"/>
              </w:rPr>
              <w:t>і</w:t>
            </w:r>
            <w:r w:rsidRPr="00B44E4D">
              <w:rPr>
                <w:rFonts w:ascii="Times New Roman" w:hAnsi="Times New Roman"/>
              </w:rPr>
              <w:t xml:space="preserve"> у </w:t>
            </w:r>
            <w:proofErr w:type="spellStart"/>
            <w:r w:rsidRPr="00B44E4D">
              <w:rPr>
                <w:rFonts w:ascii="Times New Roman" w:hAnsi="Times New Roman"/>
              </w:rPr>
              <w:t>засіданн</w:t>
            </w:r>
            <w:proofErr w:type="spellEnd"/>
            <w:r w:rsidRPr="00B44E4D">
              <w:rPr>
                <w:rFonts w:ascii="Times New Roman" w:hAnsi="Times New Roman"/>
                <w:lang w:val="uk-UA"/>
              </w:rPr>
              <w:t>і</w:t>
            </w:r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робочої</w:t>
            </w:r>
            <w:proofErr w:type="spellEnd"/>
            <w:r w:rsidRPr="00B44E4D">
              <w:rPr>
                <w:rFonts w:ascii="Times New Roman" w:hAnsi="Times New Roman"/>
              </w:rPr>
              <w:t xml:space="preserve"> групи з </w:t>
            </w:r>
            <w:proofErr w:type="spellStart"/>
            <w:r w:rsidRPr="00B44E4D">
              <w:rPr>
                <w:rFonts w:ascii="Times New Roman" w:hAnsi="Times New Roman"/>
              </w:rPr>
              <w:t>питань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координації</w:t>
            </w:r>
            <w:proofErr w:type="spellEnd"/>
            <w:r w:rsidRPr="00B44E4D">
              <w:rPr>
                <w:rFonts w:ascii="Times New Roman" w:hAnsi="Times New Roman"/>
              </w:rPr>
              <w:t xml:space="preserve"> та </w:t>
            </w:r>
            <w:proofErr w:type="spellStart"/>
            <w:r w:rsidRPr="00B44E4D">
              <w:rPr>
                <w:rFonts w:ascii="Times New Roman" w:hAnsi="Times New Roman"/>
              </w:rPr>
              <w:t>супроводу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робіт</w:t>
            </w:r>
            <w:proofErr w:type="spellEnd"/>
            <w:r w:rsidRPr="00B44E4D">
              <w:rPr>
                <w:rFonts w:ascii="Times New Roman" w:hAnsi="Times New Roman"/>
              </w:rPr>
              <w:t xml:space="preserve"> з </w:t>
            </w:r>
            <w:proofErr w:type="spellStart"/>
            <w:r w:rsidRPr="00B44E4D">
              <w:rPr>
                <w:rFonts w:ascii="Times New Roman" w:hAnsi="Times New Roman"/>
              </w:rPr>
              <w:t>реалізації</w:t>
            </w:r>
            <w:proofErr w:type="spellEnd"/>
            <w:r w:rsidRPr="00B44E4D">
              <w:rPr>
                <w:rFonts w:ascii="Times New Roman" w:hAnsi="Times New Roman"/>
              </w:rPr>
              <w:t xml:space="preserve"> на </w:t>
            </w:r>
            <w:proofErr w:type="spellStart"/>
            <w:r w:rsidRPr="00B44E4D">
              <w:rPr>
                <w:rFonts w:ascii="Times New Roman" w:hAnsi="Times New Roman"/>
              </w:rPr>
              <w:t>території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Рівненської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області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інвестиційного</w:t>
            </w:r>
            <w:proofErr w:type="spellEnd"/>
            <w:r w:rsidRPr="00B44E4D">
              <w:rPr>
                <w:rFonts w:ascii="Times New Roman" w:hAnsi="Times New Roman"/>
              </w:rPr>
              <w:t xml:space="preserve"> проєкту ТОВ «Хаба </w:t>
            </w:r>
            <w:proofErr w:type="spellStart"/>
            <w:r w:rsidRPr="00B44E4D">
              <w:rPr>
                <w:rFonts w:ascii="Times New Roman" w:hAnsi="Times New Roman"/>
              </w:rPr>
              <w:t>Бехір</w:t>
            </w:r>
            <w:proofErr w:type="spellEnd"/>
            <w:r w:rsidRPr="00B44E4D"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C8E2" w14:textId="77777777" w:rsidR="008F0EB3" w:rsidRPr="00B44E4D" w:rsidRDefault="008F0EB3" w:rsidP="008F0EB3">
            <w:pPr>
              <w:jc w:val="center"/>
              <w:rPr>
                <w:rFonts w:ascii="Times New Roman" w:eastAsia="Calibri" w:hAnsi="Times New Roman"/>
                <w:lang w:val="uk-UA"/>
              </w:rPr>
            </w:pPr>
            <w:r w:rsidRPr="00B44E4D">
              <w:rPr>
                <w:rFonts w:ascii="Times New Roman" w:eastAsia="Calibri" w:hAnsi="Times New Roman"/>
              </w:rPr>
              <w:t>№ 238/0/26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8CE5" w14:textId="77777777" w:rsidR="008F0EB3" w:rsidRPr="00B44E4D" w:rsidRDefault="008F0EB3" w:rsidP="008F0EB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002324B5" w14:textId="77777777" w:rsidR="008F0EB3" w:rsidRPr="00B44E4D" w:rsidRDefault="008F0EB3" w:rsidP="008F0EB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19.03.2026</w:t>
            </w:r>
          </w:p>
          <w:p w14:paraId="5F43DC70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A6BB" w14:textId="77777777" w:rsidR="008F0EB3" w:rsidRPr="00B44E4D" w:rsidRDefault="008F0EB3" w:rsidP="008F0EB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68452754" w14:textId="77777777" w:rsidR="008F0EB3" w:rsidRPr="00B44E4D" w:rsidRDefault="008F0EB3" w:rsidP="008F0EB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19.03.2026</w:t>
            </w:r>
          </w:p>
          <w:p w14:paraId="4002A1B9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18BD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DF07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FD9E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435B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Економіка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D34C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  <w:lang w:val="uk-UA"/>
              </w:rPr>
              <w:t>робоча група, ІП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F143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6B56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8D79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1C85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F1AF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A3EF" w14:textId="77777777" w:rsidR="008F0EB3" w:rsidRPr="00F31415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8F0EB3" w:rsidRPr="00F31415" w14:paraId="7B4AD2AE" w14:textId="77777777" w:rsidTr="00047BF2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32F7" w14:textId="77777777" w:rsidR="008F0EB3" w:rsidRPr="00F31415" w:rsidRDefault="00047BF2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lastRenderedPageBreak/>
              <w:t>191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E734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  <w:lang w:val="uk-UA"/>
              </w:rPr>
              <w:t xml:space="preserve">Лист для Рівненської райдержадміністрації щодо </w:t>
            </w:r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участ</w:t>
            </w:r>
            <w:proofErr w:type="spellEnd"/>
            <w:r w:rsidRPr="00B44E4D">
              <w:rPr>
                <w:rFonts w:ascii="Times New Roman" w:hAnsi="Times New Roman"/>
                <w:lang w:val="uk-UA"/>
              </w:rPr>
              <w:t>і</w:t>
            </w:r>
            <w:r w:rsidRPr="00B44E4D">
              <w:rPr>
                <w:rFonts w:ascii="Times New Roman" w:hAnsi="Times New Roman"/>
              </w:rPr>
              <w:t xml:space="preserve"> у </w:t>
            </w:r>
            <w:proofErr w:type="spellStart"/>
            <w:r w:rsidRPr="00B44E4D">
              <w:rPr>
                <w:rFonts w:ascii="Times New Roman" w:hAnsi="Times New Roman"/>
              </w:rPr>
              <w:t>засіданн</w:t>
            </w:r>
            <w:proofErr w:type="spellEnd"/>
            <w:r w:rsidRPr="00B44E4D">
              <w:rPr>
                <w:rFonts w:ascii="Times New Roman" w:hAnsi="Times New Roman"/>
                <w:lang w:val="uk-UA"/>
              </w:rPr>
              <w:t>і</w:t>
            </w:r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робочої</w:t>
            </w:r>
            <w:proofErr w:type="spellEnd"/>
            <w:r w:rsidRPr="00B44E4D">
              <w:rPr>
                <w:rFonts w:ascii="Times New Roman" w:hAnsi="Times New Roman"/>
              </w:rPr>
              <w:t xml:space="preserve"> групи з </w:t>
            </w:r>
            <w:proofErr w:type="spellStart"/>
            <w:r w:rsidRPr="00B44E4D">
              <w:rPr>
                <w:rFonts w:ascii="Times New Roman" w:hAnsi="Times New Roman"/>
              </w:rPr>
              <w:t>питань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координації</w:t>
            </w:r>
            <w:proofErr w:type="spellEnd"/>
            <w:r w:rsidRPr="00B44E4D">
              <w:rPr>
                <w:rFonts w:ascii="Times New Roman" w:hAnsi="Times New Roman"/>
              </w:rPr>
              <w:t xml:space="preserve"> та </w:t>
            </w:r>
            <w:proofErr w:type="spellStart"/>
            <w:r w:rsidRPr="00B44E4D">
              <w:rPr>
                <w:rFonts w:ascii="Times New Roman" w:hAnsi="Times New Roman"/>
              </w:rPr>
              <w:t>супроводу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робіт</w:t>
            </w:r>
            <w:proofErr w:type="spellEnd"/>
            <w:r w:rsidRPr="00B44E4D">
              <w:rPr>
                <w:rFonts w:ascii="Times New Roman" w:hAnsi="Times New Roman"/>
              </w:rPr>
              <w:t xml:space="preserve"> з </w:t>
            </w:r>
            <w:proofErr w:type="spellStart"/>
            <w:r w:rsidRPr="00B44E4D">
              <w:rPr>
                <w:rFonts w:ascii="Times New Roman" w:hAnsi="Times New Roman"/>
              </w:rPr>
              <w:t>реалізації</w:t>
            </w:r>
            <w:proofErr w:type="spellEnd"/>
            <w:r w:rsidRPr="00B44E4D">
              <w:rPr>
                <w:rFonts w:ascii="Times New Roman" w:hAnsi="Times New Roman"/>
              </w:rPr>
              <w:t xml:space="preserve"> на </w:t>
            </w:r>
            <w:proofErr w:type="spellStart"/>
            <w:r w:rsidRPr="00B44E4D">
              <w:rPr>
                <w:rFonts w:ascii="Times New Roman" w:hAnsi="Times New Roman"/>
              </w:rPr>
              <w:t>території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Рівненської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області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інвестиційного</w:t>
            </w:r>
            <w:proofErr w:type="spellEnd"/>
            <w:r w:rsidRPr="00B44E4D">
              <w:rPr>
                <w:rFonts w:ascii="Times New Roman" w:hAnsi="Times New Roman"/>
              </w:rPr>
              <w:t xml:space="preserve"> проєкту ТОВ «Хаба </w:t>
            </w:r>
            <w:proofErr w:type="spellStart"/>
            <w:r w:rsidRPr="00B44E4D">
              <w:rPr>
                <w:rFonts w:ascii="Times New Roman" w:hAnsi="Times New Roman"/>
              </w:rPr>
              <w:t>Бехір</w:t>
            </w:r>
            <w:proofErr w:type="spellEnd"/>
            <w:r w:rsidRPr="00B44E4D"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7594" w14:textId="77777777" w:rsidR="008F0EB3" w:rsidRPr="00B44E4D" w:rsidRDefault="008F0EB3" w:rsidP="008F0EB3">
            <w:pPr>
              <w:jc w:val="center"/>
              <w:rPr>
                <w:rFonts w:ascii="Times New Roman" w:eastAsia="Calibri" w:hAnsi="Times New Roman"/>
                <w:lang w:val="uk-UA"/>
              </w:rPr>
            </w:pPr>
            <w:r w:rsidRPr="00B44E4D">
              <w:rPr>
                <w:rFonts w:ascii="Times New Roman" w:eastAsia="Calibri" w:hAnsi="Times New Roman"/>
              </w:rPr>
              <w:t>№ 240/0/26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97BE" w14:textId="77777777" w:rsidR="008F0EB3" w:rsidRPr="00B44E4D" w:rsidRDefault="008F0EB3" w:rsidP="008F0EB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26FE19EF" w14:textId="77777777" w:rsidR="008F0EB3" w:rsidRPr="00B44E4D" w:rsidRDefault="008F0EB3" w:rsidP="008F0EB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19.03.2026</w:t>
            </w:r>
          </w:p>
          <w:p w14:paraId="7D35AB5B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B17B" w14:textId="77777777" w:rsidR="008F0EB3" w:rsidRPr="00B44E4D" w:rsidRDefault="008F0EB3" w:rsidP="008F0EB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68D4730E" w14:textId="77777777" w:rsidR="008F0EB3" w:rsidRPr="00B44E4D" w:rsidRDefault="008F0EB3" w:rsidP="008F0EB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19.03.2026</w:t>
            </w:r>
          </w:p>
          <w:p w14:paraId="394EC2D8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9B62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B9F3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4D5B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9119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Економіка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3B47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  <w:lang w:val="uk-UA"/>
              </w:rPr>
              <w:t>робоча група, ІП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12C5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F2B3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7C6C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E1F9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E3C7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065D" w14:textId="77777777" w:rsidR="008F0EB3" w:rsidRPr="00F31415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8F0EB3" w:rsidRPr="00F31415" w14:paraId="7BDCCDC0" w14:textId="77777777" w:rsidTr="00047BF2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668F" w14:textId="77777777" w:rsidR="008F0EB3" w:rsidRPr="00F31415" w:rsidRDefault="00047BF2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2D79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  <w:lang w:val="uk-UA"/>
              </w:rPr>
              <w:t>Інформація для департаменту з питань будівництва та архітектури облдержадміністрації щодо проєктів у сфері відновлення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7DA3" w14:textId="77777777" w:rsidR="008F0EB3" w:rsidRPr="00B44E4D" w:rsidRDefault="008F0EB3" w:rsidP="008F0EB3">
            <w:pPr>
              <w:jc w:val="center"/>
              <w:rPr>
                <w:rFonts w:ascii="Times New Roman" w:eastAsia="Calibri" w:hAnsi="Times New Roman"/>
              </w:rPr>
            </w:pPr>
            <w:r w:rsidRPr="00B44E4D">
              <w:rPr>
                <w:rFonts w:ascii="Times New Roman" w:hAnsi="Times New Roman"/>
              </w:rPr>
              <w:t>№ 265/0/26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8CD6" w14:textId="77777777" w:rsidR="008F0EB3" w:rsidRPr="00B44E4D" w:rsidRDefault="008F0EB3" w:rsidP="008F0EB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</w:rPr>
              <w:t>27.03.2025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D78B" w14:textId="77777777" w:rsidR="008F0EB3" w:rsidRPr="00B44E4D" w:rsidRDefault="008F0EB3" w:rsidP="008F0EB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</w:rPr>
              <w:t>27.03.2025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B542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5C93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44B3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63F1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Економіка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D105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  <w:lang w:val="uk-UA"/>
              </w:rPr>
              <w:t>Проєкт відновлення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76B3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6840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3412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61B1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A443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5378" w14:textId="77777777" w:rsidR="008F0EB3" w:rsidRPr="00F31415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8F0EB3" w:rsidRPr="00F31415" w14:paraId="5118F142" w14:textId="77777777" w:rsidTr="00047BF2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3090" w14:textId="77777777" w:rsidR="008F0EB3" w:rsidRPr="00F31415" w:rsidRDefault="00047BF2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193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0137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eastAsia="Calibri" w:hAnsi="Times New Roman"/>
                <w:w w:val="101"/>
                <w:lang w:val="uk-UA"/>
              </w:rPr>
            </w:pPr>
            <w:r w:rsidRPr="00B44E4D">
              <w:rPr>
                <w:rFonts w:ascii="Times New Roman" w:eastAsia="Calibri" w:hAnsi="Times New Roman"/>
                <w:w w:val="101"/>
                <w:lang w:val="uk-UA"/>
              </w:rPr>
              <w:t xml:space="preserve">Інформація для Офісу Президента України щодо Протокольного рішення за результатами селекторної наради в ОПУ 14.02.2023  щодо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організації</w:t>
            </w:r>
            <w:proofErr w:type="spellEnd"/>
            <w:r w:rsidRPr="00B44E4D">
              <w:rPr>
                <w:rFonts w:ascii="Times New Roman" w:eastAsia="Calibri" w:hAnsi="Times New Roman"/>
                <w:w w:val="101"/>
              </w:rPr>
              <w:t xml:space="preserve">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проведення</w:t>
            </w:r>
            <w:proofErr w:type="spellEnd"/>
            <w:r w:rsidRPr="00B44E4D">
              <w:rPr>
                <w:rFonts w:ascii="Times New Roman" w:eastAsia="Calibri" w:hAnsi="Times New Roman"/>
                <w:w w:val="101"/>
              </w:rPr>
              <w:t xml:space="preserve">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суспільно</w:t>
            </w:r>
            <w:proofErr w:type="spellEnd"/>
            <w:r w:rsidRPr="00B44E4D">
              <w:rPr>
                <w:rFonts w:ascii="Times New Roman" w:eastAsia="Calibri" w:hAnsi="Times New Roman"/>
                <w:w w:val="101"/>
              </w:rPr>
              <w:t xml:space="preserve">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корисних</w:t>
            </w:r>
            <w:proofErr w:type="spellEnd"/>
            <w:r w:rsidRPr="00B44E4D">
              <w:rPr>
                <w:rFonts w:ascii="Times New Roman" w:eastAsia="Calibri" w:hAnsi="Times New Roman"/>
                <w:w w:val="101"/>
              </w:rPr>
              <w:t xml:space="preserve">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робіт</w:t>
            </w:r>
            <w:proofErr w:type="spellEnd"/>
            <w:r w:rsidRPr="00B44E4D">
              <w:rPr>
                <w:rFonts w:ascii="Times New Roman" w:eastAsia="Calibri" w:hAnsi="Times New Roman"/>
                <w:w w:val="101"/>
              </w:rPr>
              <w:t xml:space="preserve"> на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території</w:t>
            </w:r>
            <w:proofErr w:type="spellEnd"/>
            <w:r w:rsidRPr="00B44E4D">
              <w:rPr>
                <w:rFonts w:ascii="Times New Roman" w:eastAsia="Calibri" w:hAnsi="Times New Roman"/>
                <w:w w:val="101"/>
              </w:rPr>
              <w:t xml:space="preserve">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Рівненської</w:t>
            </w:r>
            <w:proofErr w:type="spellEnd"/>
            <w:r w:rsidRPr="00B44E4D">
              <w:rPr>
                <w:rFonts w:ascii="Times New Roman" w:eastAsia="Calibri" w:hAnsi="Times New Roman"/>
                <w:w w:val="101"/>
              </w:rPr>
              <w:t xml:space="preserve"> </w:t>
            </w:r>
            <w:proofErr w:type="spellStart"/>
            <w:r w:rsidRPr="00B44E4D">
              <w:rPr>
                <w:rFonts w:ascii="Times New Roman" w:eastAsia="Calibri" w:hAnsi="Times New Roman"/>
                <w:w w:val="101"/>
              </w:rPr>
              <w:t>області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9351" w14:textId="77777777" w:rsidR="008F0EB3" w:rsidRPr="00B44E4D" w:rsidRDefault="008F0EB3" w:rsidP="008F0EB3">
            <w:pPr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eastAsia="Calibri" w:hAnsi="Times New Roman"/>
              </w:rPr>
              <w:t>№</w:t>
            </w:r>
            <w:r w:rsidRPr="00B44E4D">
              <w:rPr>
                <w:rFonts w:ascii="Times New Roman" w:eastAsia="Calibri" w:hAnsi="Times New Roman"/>
                <w:lang w:val="uk-UA"/>
              </w:rPr>
              <w:t xml:space="preserve"> </w:t>
            </w:r>
            <w:r w:rsidRPr="00B44E4D">
              <w:rPr>
                <w:rFonts w:ascii="Times New Roman" w:hAnsi="Times New Roman"/>
              </w:rPr>
              <w:t>3269/0/01-18/26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5954" w14:textId="77777777" w:rsidR="008F0EB3" w:rsidRPr="00B44E4D" w:rsidRDefault="008F0EB3" w:rsidP="008F0EB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27</w:t>
            </w:r>
            <w:r w:rsidRPr="00B44E4D">
              <w:rPr>
                <w:rFonts w:ascii="Times New Roman" w:hAnsi="Times New Roman"/>
              </w:rPr>
              <w:t>.</w:t>
            </w:r>
            <w:r w:rsidRPr="00B44E4D">
              <w:rPr>
                <w:rFonts w:ascii="Times New Roman" w:hAnsi="Times New Roman"/>
                <w:lang w:val="uk-UA"/>
              </w:rPr>
              <w:t>03</w:t>
            </w:r>
            <w:r w:rsidRPr="00B44E4D">
              <w:rPr>
                <w:rFonts w:ascii="Times New Roman" w:hAnsi="Times New Roman"/>
              </w:rPr>
              <w:t>.202</w:t>
            </w:r>
            <w:r w:rsidRPr="00B44E4D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A941" w14:textId="77777777" w:rsidR="008F0EB3" w:rsidRPr="00B44E4D" w:rsidRDefault="008F0EB3" w:rsidP="008F0EB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27.03.2026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163A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9353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B257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8F9E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Економіка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7C56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  <w:lang w:val="uk-UA"/>
              </w:rPr>
              <w:t>суспільно корисні роботи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C436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24B4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0C78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33D5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3CDC" w14:textId="77777777" w:rsidR="008F0EB3" w:rsidRPr="00B44E4D" w:rsidRDefault="008F0EB3" w:rsidP="008F0EB3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8C86" w14:textId="77777777" w:rsidR="008F0EB3" w:rsidRPr="00F31415" w:rsidRDefault="008F0EB3" w:rsidP="008F0EB3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97451D" w:rsidRPr="00F31415" w14:paraId="5047B6C6" w14:textId="77777777" w:rsidTr="003B3CDB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3F20" w14:textId="77777777" w:rsidR="0097451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194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99C6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eastAsia="Calibri" w:hAnsi="Times New Roman"/>
                <w:w w:val="101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Інформація департаменту цифрової трансформації та суспільних комунікації облдержадміністрації  щодо  запланованих заходів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1108" w14:textId="77777777" w:rsidR="0097451D" w:rsidRPr="00B44E4D" w:rsidRDefault="0097451D" w:rsidP="0097451D">
            <w:pPr>
              <w:jc w:val="center"/>
              <w:rPr>
                <w:rFonts w:ascii="Times New Roman" w:eastAsia="Calibri" w:hAnsi="Times New Roman"/>
              </w:rPr>
            </w:pPr>
            <w:r w:rsidRPr="00B44E4D">
              <w:rPr>
                <w:rFonts w:ascii="Times New Roman" w:hAnsi="Times New Roman"/>
                <w:lang w:val="uk-UA"/>
              </w:rPr>
              <w:t>б/н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1A0D" w14:textId="77777777" w:rsidR="0097451D" w:rsidRPr="00B44E4D" w:rsidRDefault="0097451D" w:rsidP="0097451D">
            <w:pPr>
              <w:pStyle w:val="ac"/>
              <w:spacing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05.03.</w:t>
            </w:r>
          </w:p>
          <w:p w14:paraId="47F43CC3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EF16" w14:textId="77777777" w:rsidR="0097451D" w:rsidRPr="00B44E4D" w:rsidRDefault="0097451D" w:rsidP="0097451D">
            <w:pPr>
              <w:pStyle w:val="ac"/>
              <w:spacing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05.03.</w:t>
            </w:r>
          </w:p>
          <w:p w14:paraId="4DA00E8F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6FA0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0147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C475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70CD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інформаційна політика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606E" w14:textId="77777777" w:rsidR="0097451D" w:rsidRPr="00B44E4D" w:rsidRDefault="0097451D" w:rsidP="0097451D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заплановані </w:t>
            </w:r>
          </w:p>
          <w:p w14:paraId="733054BE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заходи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F5BC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документ, таблиця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F8BF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B439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9380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5018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8434" w14:textId="77777777" w:rsidR="0097451D" w:rsidRPr="00F31415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97451D" w:rsidRPr="00F31415" w14:paraId="6E793C72" w14:textId="77777777" w:rsidTr="003B3CDB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BBBE" w14:textId="77777777" w:rsidR="0097451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64DB" w14:textId="77777777" w:rsidR="0097451D" w:rsidRPr="00B44E4D" w:rsidRDefault="0097451D" w:rsidP="0097451D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Інформація  департаменту агропромислового розвитку</w:t>
            </w:r>
          </w:p>
          <w:p w14:paraId="278FF090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eastAsia="Calibri" w:hAnsi="Times New Roman"/>
                <w:w w:val="101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облдержадміністрації щодо  виконання окремих пунктів розпорядження голови ОДА від 11.09.2017 № 522 «Про затвердження плану заходів з реалізації в Рівненській області Концепції розвитку сільських територій»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9755" w14:textId="77777777" w:rsidR="0097451D" w:rsidRPr="00B44E4D" w:rsidRDefault="0097451D" w:rsidP="0097451D">
            <w:pPr>
              <w:jc w:val="center"/>
              <w:rPr>
                <w:rFonts w:ascii="Times New Roman" w:eastAsia="Calibri" w:hAnsi="Times New Roman"/>
              </w:rPr>
            </w:pPr>
            <w:r w:rsidRPr="00B44E4D">
              <w:rPr>
                <w:rFonts w:ascii="Times New Roman" w:hAnsi="Times New Roman"/>
                <w:lang w:val="uk-UA"/>
              </w:rPr>
              <w:t>200/0/26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7B9B" w14:textId="77777777" w:rsidR="0097451D" w:rsidRPr="00B44E4D" w:rsidRDefault="0097451D" w:rsidP="0097451D">
            <w:pPr>
              <w:pStyle w:val="ac"/>
              <w:spacing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06.03.</w:t>
            </w:r>
          </w:p>
          <w:p w14:paraId="5790E072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480F" w14:textId="77777777" w:rsidR="0097451D" w:rsidRPr="00B44E4D" w:rsidRDefault="0097451D" w:rsidP="0097451D">
            <w:pPr>
              <w:pStyle w:val="ac"/>
              <w:spacing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06.03.</w:t>
            </w:r>
          </w:p>
          <w:p w14:paraId="3B7C4EB3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0E8F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3C26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3A20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9992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регіональна політика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3582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щодо   виконання окремих пунктів розпорядження голови ОДА від 11.09.2017 № 522 «Про затвердження плану заходів з реалізації в Рівненській області </w:t>
            </w:r>
            <w:r w:rsidRPr="00B44E4D">
              <w:rPr>
                <w:rFonts w:ascii="Times New Roman" w:hAnsi="Times New Roman"/>
                <w:lang w:val="uk-UA"/>
              </w:rPr>
              <w:lastRenderedPageBreak/>
              <w:t>Концепції розвитку сільських територій»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69EE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lastRenderedPageBreak/>
              <w:t>текстовий документ, таблиця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C806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4BB1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CA61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8F20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BF0E" w14:textId="77777777" w:rsidR="0097451D" w:rsidRPr="00F31415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97451D" w:rsidRPr="00F31415" w14:paraId="58E8FBA1" w14:textId="77777777" w:rsidTr="003B3CDB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E2BE" w14:textId="77777777" w:rsidR="0097451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196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5A47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eastAsia="Calibri" w:hAnsi="Times New Roman"/>
                <w:w w:val="101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Інформація  сільським, селищним, міським головам щодо проведення  </w:t>
            </w:r>
            <w:proofErr w:type="spellStart"/>
            <w:r w:rsidRPr="00B44E4D">
              <w:rPr>
                <w:rFonts w:ascii="Times New Roman" w:hAnsi="Times New Roman"/>
                <w:lang w:val="uk-UA"/>
              </w:rPr>
              <w:t>Держстатом</w:t>
            </w:r>
            <w:proofErr w:type="spellEnd"/>
            <w:r w:rsidRPr="00B44E4D">
              <w:rPr>
                <w:rFonts w:ascii="Times New Roman" w:hAnsi="Times New Roman"/>
                <w:lang w:val="uk-UA"/>
              </w:rPr>
              <w:t xml:space="preserve"> обстеження доходів і умов життя (EU-SILC)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4C07" w14:textId="77777777" w:rsidR="0097451D" w:rsidRPr="00B44E4D" w:rsidRDefault="0097451D" w:rsidP="0097451D">
            <w:pPr>
              <w:jc w:val="center"/>
              <w:rPr>
                <w:rFonts w:ascii="Times New Roman" w:eastAsia="Calibri" w:hAnsi="Times New Roman"/>
              </w:rPr>
            </w:pPr>
            <w:r w:rsidRPr="00B44E4D">
              <w:rPr>
                <w:rFonts w:ascii="Times New Roman" w:hAnsi="Times New Roman"/>
                <w:lang w:val="uk-UA"/>
              </w:rPr>
              <w:t>205/0/26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9AA9" w14:textId="77777777" w:rsidR="0097451D" w:rsidRPr="00B44E4D" w:rsidRDefault="0097451D" w:rsidP="0097451D">
            <w:pPr>
              <w:pStyle w:val="ac"/>
              <w:spacing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09.03.</w:t>
            </w:r>
          </w:p>
          <w:p w14:paraId="31AE115F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4A64" w14:textId="77777777" w:rsidR="0097451D" w:rsidRPr="00B44E4D" w:rsidRDefault="0097451D" w:rsidP="0097451D">
            <w:pPr>
              <w:pStyle w:val="ac"/>
              <w:spacing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09.03.</w:t>
            </w:r>
          </w:p>
          <w:p w14:paraId="2D7BD936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C244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4F6C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95DC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0F89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статистичні спостереження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C2DA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проведення  </w:t>
            </w:r>
            <w:proofErr w:type="spellStart"/>
            <w:r w:rsidRPr="00B44E4D">
              <w:rPr>
                <w:rFonts w:ascii="Times New Roman" w:hAnsi="Times New Roman"/>
                <w:lang w:val="uk-UA"/>
              </w:rPr>
              <w:t>Держстатом</w:t>
            </w:r>
            <w:proofErr w:type="spellEnd"/>
            <w:r w:rsidRPr="00B44E4D">
              <w:rPr>
                <w:rFonts w:ascii="Times New Roman" w:hAnsi="Times New Roman"/>
                <w:lang w:val="uk-UA"/>
              </w:rPr>
              <w:t xml:space="preserve"> обстеження доходів і умов життя (EU-SILC)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F4FE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9F45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0298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43AF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4879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10C4" w14:textId="77777777" w:rsidR="0097451D" w:rsidRPr="00F31415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97451D" w:rsidRPr="00F31415" w14:paraId="7991E33F" w14:textId="77777777" w:rsidTr="003B3CDB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33D0" w14:textId="77777777" w:rsidR="0097451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197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BB16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eastAsia="Calibri" w:hAnsi="Times New Roman"/>
                <w:w w:val="101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Інформація  Міністерству розвитку громад та територій України  щодо  наповнення Єдиної геоінформаційної системи здійснення моніторингу та оцінювання розвитку регіонів і територіальних громад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ECAB" w14:textId="77777777" w:rsidR="0097451D" w:rsidRPr="00B44E4D" w:rsidRDefault="0097451D" w:rsidP="0097451D">
            <w:pPr>
              <w:jc w:val="center"/>
              <w:rPr>
                <w:rFonts w:ascii="Times New Roman" w:eastAsia="Calibri" w:hAnsi="Times New Roman"/>
              </w:rPr>
            </w:pPr>
            <w:r w:rsidRPr="00B44E4D">
              <w:rPr>
                <w:rFonts w:ascii="Times New Roman" w:hAnsi="Times New Roman"/>
                <w:lang w:val="uk-UA"/>
              </w:rPr>
              <w:t>2591/0/01-39/26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4660" w14:textId="77777777" w:rsidR="0097451D" w:rsidRPr="00B44E4D" w:rsidRDefault="0097451D" w:rsidP="0097451D">
            <w:pPr>
              <w:pStyle w:val="ac"/>
              <w:spacing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10.03.</w:t>
            </w:r>
          </w:p>
          <w:p w14:paraId="7D4373B7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1F14" w14:textId="77777777" w:rsidR="0097451D" w:rsidRPr="00B44E4D" w:rsidRDefault="0097451D" w:rsidP="0097451D">
            <w:pPr>
              <w:pStyle w:val="ac"/>
              <w:spacing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10.03.</w:t>
            </w:r>
          </w:p>
          <w:p w14:paraId="68A415CF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9457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CE41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8F2B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52B2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інформаційна політика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23B2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w w:val="101"/>
                <w:lang w:val="uk-UA"/>
              </w:rPr>
              <w:t>наповнення Єдиної геоінформаційної системи здійснення моніторингу та оцінювання розвитку регіонів і територіальних громад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43DF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документ, таблиця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BB8C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B52A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D4CA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1CA1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1EC3" w14:textId="77777777" w:rsidR="0097451D" w:rsidRPr="00F31415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97451D" w:rsidRPr="00F31415" w14:paraId="385BBDFA" w14:textId="77777777" w:rsidTr="003B3CDB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E1DE" w14:textId="77777777" w:rsidR="0097451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F6C3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eastAsia="Calibri" w:hAnsi="Times New Roman"/>
                <w:w w:val="101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Доручення керівникам  структурних підрозділів облдержадміністрації та  територіальних органів міністерств та інших центральних органів виконавчої влади  щодо звіту про виконання плану заходів на 2025 - 2027 роки з реалізації Державної стратегії регіонального розвитку на 2021 - 2027 роки </w:t>
            </w:r>
            <w:r w:rsidRPr="00B44E4D">
              <w:rPr>
                <w:rFonts w:ascii="Times New Roman" w:hAnsi="Times New Roman"/>
                <w:lang w:val="uk-UA"/>
              </w:rPr>
              <w:br/>
              <w:t>за 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6D15" w14:textId="77777777" w:rsidR="0097451D" w:rsidRPr="00B44E4D" w:rsidRDefault="0097451D" w:rsidP="0097451D">
            <w:pPr>
              <w:jc w:val="center"/>
              <w:rPr>
                <w:rFonts w:ascii="Times New Roman" w:eastAsia="Calibri" w:hAnsi="Times New Roman"/>
              </w:rPr>
            </w:pPr>
            <w:r w:rsidRPr="00B44E4D">
              <w:rPr>
                <w:rFonts w:ascii="Times New Roman" w:hAnsi="Times New Roman"/>
                <w:lang w:val="uk-UA"/>
              </w:rPr>
              <w:t>2704/0/01-51/26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9B16" w14:textId="77777777" w:rsidR="0097451D" w:rsidRPr="00B44E4D" w:rsidRDefault="0097451D" w:rsidP="0097451D">
            <w:pPr>
              <w:pStyle w:val="ac"/>
              <w:spacing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12.03.</w:t>
            </w:r>
          </w:p>
          <w:p w14:paraId="5C6AA0BD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5558" w14:textId="77777777" w:rsidR="0097451D" w:rsidRPr="00B44E4D" w:rsidRDefault="0097451D" w:rsidP="0097451D">
            <w:pPr>
              <w:pStyle w:val="ac"/>
              <w:spacing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12.03.</w:t>
            </w:r>
          </w:p>
          <w:p w14:paraId="3EC7CCE9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EC7A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BD7E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54F4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E7BD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соціально-економічна політика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01FF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щодо звіту про виконання плану заходів на 2025 - 2027 роки з реалізації Державної стратегії регіонального розвитку на 2021 - 2027 роки </w:t>
            </w:r>
            <w:r w:rsidRPr="00B44E4D">
              <w:rPr>
                <w:rFonts w:ascii="Times New Roman" w:hAnsi="Times New Roman"/>
                <w:lang w:val="uk-UA"/>
              </w:rPr>
              <w:br/>
              <w:t>за 2025 рік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604A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C9C2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C6E8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8B4C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B45B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E76A" w14:textId="77777777" w:rsidR="0097451D" w:rsidRPr="00F31415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97451D" w:rsidRPr="00F31415" w14:paraId="486ECDA6" w14:textId="77777777" w:rsidTr="003B3CDB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EBF3" w14:textId="77777777" w:rsidR="0097451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199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91BB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eastAsia="Calibri" w:hAnsi="Times New Roman"/>
                <w:w w:val="101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Інформація департаменту цифрової трансформації та суспільних комунікації облдержадміністрації  щодо  </w:t>
            </w:r>
            <w:r w:rsidRPr="00B44E4D">
              <w:rPr>
                <w:rFonts w:ascii="Times New Roman" w:hAnsi="Times New Roman"/>
                <w:lang w:val="uk-UA"/>
              </w:rPr>
              <w:lastRenderedPageBreak/>
              <w:t xml:space="preserve">запланованих заходів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A594" w14:textId="77777777" w:rsidR="0097451D" w:rsidRPr="00B44E4D" w:rsidRDefault="0097451D" w:rsidP="0097451D">
            <w:pPr>
              <w:jc w:val="center"/>
              <w:rPr>
                <w:rFonts w:ascii="Times New Roman" w:eastAsia="Calibri" w:hAnsi="Times New Roman"/>
              </w:rPr>
            </w:pPr>
            <w:r w:rsidRPr="00B44E4D">
              <w:rPr>
                <w:rFonts w:ascii="Times New Roman" w:hAnsi="Times New Roman"/>
                <w:lang w:val="uk-UA"/>
              </w:rPr>
              <w:lastRenderedPageBreak/>
              <w:t>б/н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CEF2" w14:textId="77777777" w:rsidR="0097451D" w:rsidRPr="00B44E4D" w:rsidRDefault="0097451D" w:rsidP="0097451D">
            <w:pPr>
              <w:pStyle w:val="ac"/>
              <w:spacing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12.03.</w:t>
            </w:r>
          </w:p>
          <w:p w14:paraId="1941EBE3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325E" w14:textId="77777777" w:rsidR="0097451D" w:rsidRPr="00B44E4D" w:rsidRDefault="0097451D" w:rsidP="0097451D">
            <w:pPr>
              <w:pStyle w:val="ac"/>
              <w:spacing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12.03.</w:t>
            </w:r>
          </w:p>
          <w:p w14:paraId="42AFFDE4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E114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економічного аналізу, регіональни</w:t>
            </w:r>
            <w:r w:rsidRPr="00B44E4D">
              <w:rPr>
                <w:rFonts w:ascii="Times New Roman" w:hAnsi="Times New Roman"/>
                <w:lang w:val="uk-UA"/>
              </w:rPr>
              <w:lastRenderedPageBreak/>
              <w:t>х програм і прогнозування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A086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lastRenderedPageBreak/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E9A8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959F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інформаційна політ</w:t>
            </w:r>
            <w:r w:rsidRPr="00B44E4D">
              <w:rPr>
                <w:rFonts w:ascii="Times New Roman" w:hAnsi="Times New Roman"/>
                <w:lang w:val="uk-UA"/>
              </w:rPr>
              <w:lastRenderedPageBreak/>
              <w:t>ика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AD99" w14:textId="77777777" w:rsidR="0097451D" w:rsidRPr="00B44E4D" w:rsidRDefault="0097451D" w:rsidP="0097451D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lastRenderedPageBreak/>
              <w:t xml:space="preserve">заплановані </w:t>
            </w:r>
          </w:p>
          <w:p w14:paraId="1D808496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заходи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40F3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текстовий документ, </w:t>
            </w:r>
            <w:r w:rsidRPr="00B44E4D">
              <w:rPr>
                <w:rFonts w:ascii="Times New Roman" w:hAnsi="Times New Roman"/>
                <w:lang w:val="uk-UA"/>
              </w:rPr>
              <w:lastRenderedPageBreak/>
              <w:t>таблиця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934A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lastRenderedPageBreak/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5A59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C15A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7C4D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економічного аналізу, регіональн</w:t>
            </w:r>
            <w:r w:rsidRPr="00B44E4D">
              <w:rPr>
                <w:rFonts w:ascii="Times New Roman" w:hAnsi="Times New Roman"/>
                <w:lang w:val="uk-UA"/>
              </w:rPr>
              <w:lastRenderedPageBreak/>
              <w:t>их програм і прогнозування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7150" w14:textId="77777777" w:rsidR="0097451D" w:rsidRPr="00F31415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97451D" w:rsidRPr="00F31415" w14:paraId="10DD483C" w14:textId="77777777" w:rsidTr="003B3CDB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2D00" w14:textId="77777777" w:rsidR="0097451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2EB8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eastAsia="Calibri" w:hAnsi="Times New Roman"/>
                <w:w w:val="101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Інформація управлінню міжнародного співробітництва та європейської інтеграції облдержадміністрації щодо  проєкту розпорядження Кабінету Міністрів України «Про затвердження плану заходів з виконання рекомендацій Європейської Комісії, представлених у Звіті про прогрес України в рамках Пакета розширення Європейського Союзу 2025 року»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1AE4" w14:textId="77777777" w:rsidR="0097451D" w:rsidRPr="00B44E4D" w:rsidRDefault="0097451D" w:rsidP="0097451D">
            <w:pPr>
              <w:jc w:val="center"/>
              <w:rPr>
                <w:rFonts w:ascii="Times New Roman" w:eastAsia="Calibri" w:hAnsi="Times New Roman"/>
              </w:rPr>
            </w:pPr>
            <w:r w:rsidRPr="00B44E4D">
              <w:rPr>
                <w:rFonts w:ascii="Times New Roman" w:hAnsi="Times New Roman"/>
                <w:lang w:val="uk-UA"/>
              </w:rPr>
              <w:t>219/0/26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72B2" w14:textId="77777777" w:rsidR="0097451D" w:rsidRPr="00B44E4D" w:rsidRDefault="0097451D" w:rsidP="0097451D">
            <w:pPr>
              <w:pStyle w:val="ac"/>
              <w:spacing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12.03.</w:t>
            </w:r>
          </w:p>
          <w:p w14:paraId="6AC0F6A5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0BEF" w14:textId="77777777" w:rsidR="0097451D" w:rsidRPr="00B44E4D" w:rsidRDefault="0097451D" w:rsidP="0097451D">
            <w:pPr>
              <w:pStyle w:val="ac"/>
              <w:spacing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12.03.</w:t>
            </w:r>
          </w:p>
          <w:p w14:paraId="60AD8A31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66BE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8B45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C6D5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C175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державна політика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6473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проєкт розпорядження Кабінету Міністрів України «Про затвердження плану заходів з виконання рекомендацій Європейської Комісії, представлених у Звіті про прогрес України в рамках Пакета розширення Європейського Союзу 2025 року»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3311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0238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FF87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A812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A610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8064" w14:textId="77777777" w:rsidR="0097451D" w:rsidRPr="00F31415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97451D" w:rsidRPr="00F31415" w14:paraId="7E1034AA" w14:textId="77777777" w:rsidTr="003B3CDB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D95A" w14:textId="77777777" w:rsidR="0097451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03F8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eastAsia="Calibri" w:hAnsi="Times New Roman"/>
                <w:w w:val="101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Інформація Кабінету Міністрів України щодо </w:t>
            </w:r>
            <w:r w:rsidRPr="00B44E4D">
              <w:rPr>
                <w:rFonts w:ascii="Times New Roman" w:hAnsi="Times New Roman"/>
                <w:w w:val="101"/>
                <w:lang w:val="uk-UA"/>
              </w:rPr>
              <w:t xml:space="preserve"> виконання завдань, визначених у  протокольних рішеннях засідань членів Конгресу місцевих та регіональних влад при Президентові України у 2023 – </w:t>
            </w:r>
            <w:r w:rsidRPr="00B44E4D">
              <w:rPr>
                <w:rFonts w:ascii="Times New Roman" w:hAnsi="Times New Roman"/>
                <w:w w:val="101"/>
                <w:lang w:val="uk-UA"/>
              </w:rPr>
              <w:br/>
              <w:t>2025 роках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3CBA" w14:textId="77777777" w:rsidR="0097451D" w:rsidRPr="00B44E4D" w:rsidRDefault="0097451D" w:rsidP="0097451D">
            <w:pPr>
              <w:jc w:val="center"/>
              <w:rPr>
                <w:rFonts w:ascii="Times New Roman" w:eastAsia="Calibri" w:hAnsi="Times New Roman"/>
              </w:rPr>
            </w:pPr>
            <w:r w:rsidRPr="00B44E4D">
              <w:rPr>
                <w:rFonts w:ascii="Times New Roman" w:hAnsi="Times New Roman"/>
                <w:lang w:val="en-US"/>
              </w:rPr>
              <w:t>2781/01-23/26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7A53" w14:textId="77777777" w:rsidR="0097451D" w:rsidRPr="00B44E4D" w:rsidRDefault="0097451D" w:rsidP="0097451D">
            <w:pPr>
              <w:pStyle w:val="ac"/>
              <w:spacing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13.03.</w:t>
            </w:r>
          </w:p>
          <w:p w14:paraId="677F71F4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9980" w14:textId="77777777" w:rsidR="0097451D" w:rsidRPr="00B44E4D" w:rsidRDefault="0097451D" w:rsidP="0097451D">
            <w:pPr>
              <w:pStyle w:val="ac"/>
              <w:spacing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13.03.</w:t>
            </w:r>
          </w:p>
          <w:p w14:paraId="7F6480A3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F5CF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E522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2883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F74B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державна політика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B995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w w:val="101"/>
                <w:lang w:val="uk-UA"/>
              </w:rPr>
              <w:t>виконання завдань, визначених у  протокольних рішеннях засідань членів Конгресу місцевих та регіональних влад при Президентові України у 2023 – 2025 роках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71F4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 (гугл-форми)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7BF9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F399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FD09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34E9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A50A" w14:textId="77777777" w:rsidR="0097451D" w:rsidRPr="00F31415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97451D" w:rsidRPr="00F31415" w14:paraId="691E3A71" w14:textId="77777777" w:rsidTr="003B3CDB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5B43" w14:textId="77777777" w:rsidR="0097451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lastRenderedPageBreak/>
              <w:t>202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FCC4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eastAsia="Calibri" w:hAnsi="Times New Roman"/>
                <w:w w:val="101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Інформація Офісу Президента  України щодо </w:t>
            </w:r>
            <w:r w:rsidRPr="00B44E4D">
              <w:rPr>
                <w:rFonts w:ascii="Times New Roman" w:hAnsi="Times New Roman"/>
                <w:w w:val="101"/>
                <w:lang w:val="uk-UA"/>
              </w:rPr>
              <w:t xml:space="preserve"> виконання завдань, визначених у протокольних рішеннях засідань членів Конгресу місцевих та регіональних влад при Президентові України у 2023 – </w:t>
            </w:r>
            <w:r w:rsidRPr="00B44E4D">
              <w:rPr>
                <w:rFonts w:ascii="Times New Roman" w:hAnsi="Times New Roman"/>
                <w:w w:val="101"/>
                <w:lang w:val="uk-UA"/>
              </w:rPr>
              <w:br/>
              <w:t>2025 роках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ECD4" w14:textId="77777777" w:rsidR="0097451D" w:rsidRPr="00B44E4D" w:rsidRDefault="0097451D" w:rsidP="0097451D">
            <w:pPr>
              <w:jc w:val="center"/>
              <w:rPr>
                <w:rFonts w:ascii="Times New Roman" w:eastAsia="Calibri" w:hAnsi="Times New Roman"/>
              </w:rPr>
            </w:pPr>
            <w:r w:rsidRPr="00B44E4D">
              <w:rPr>
                <w:rFonts w:ascii="Times New Roman" w:hAnsi="Times New Roman"/>
                <w:lang w:val="en-US"/>
              </w:rPr>
              <w:t>2779/0/01-18/26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6425" w14:textId="77777777" w:rsidR="0097451D" w:rsidRPr="00B44E4D" w:rsidRDefault="0097451D" w:rsidP="0097451D">
            <w:pPr>
              <w:pStyle w:val="ac"/>
              <w:spacing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13.03.</w:t>
            </w:r>
          </w:p>
          <w:p w14:paraId="1773C532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DC44" w14:textId="77777777" w:rsidR="0097451D" w:rsidRPr="00B44E4D" w:rsidRDefault="0097451D" w:rsidP="0097451D">
            <w:pPr>
              <w:pStyle w:val="ac"/>
              <w:spacing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13.03.</w:t>
            </w:r>
          </w:p>
          <w:p w14:paraId="51EEF305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EA3F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4E27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EAC9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F8D7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державна політика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0D79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w w:val="101"/>
                <w:lang w:val="uk-UA"/>
              </w:rPr>
              <w:t>виконання завдань, визначених у  протокольних рішеннях засідань членів Конгресу місцевих та регіональних влад при Президентові України у 2023 – 2025 роках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ABBC" w14:textId="77777777" w:rsidR="0097451D" w:rsidRPr="00B44E4D" w:rsidRDefault="0097451D" w:rsidP="0097451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</w:t>
            </w:r>
          </w:p>
          <w:p w14:paraId="460DF76E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(гугл-форми)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1047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3B0C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3199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8630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9D7B" w14:textId="77777777" w:rsidR="0097451D" w:rsidRPr="00F31415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97451D" w:rsidRPr="00F31415" w14:paraId="1F6819DF" w14:textId="77777777" w:rsidTr="003B3CDB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FB2F" w14:textId="77777777" w:rsidR="0097451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16C4" w14:textId="77777777" w:rsidR="0097451D" w:rsidRPr="00B44E4D" w:rsidRDefault="0097451D" w:rsidP="0097451D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Інформація  </w:t>
            </w:r>
          </w:p>
          <w:p w14:paraId="151704C5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eastAsia="Calibri" w:hAnsi="Times New Roman"/>
                <w:w w:val="101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апарату облдержадміністрації щодо </w:t>
            </w:r>
            <w:r w:rsidRPr="00B44E4D">
              <w:rPr>
                <w:rFonts w:ascii="Times New Roman" w:hAnsi="Times New Roman"/>
              </w:rPr>
              <w:t xml:space="preserve"> </w:t>
            </w:r>
            <w:r w:rsidRPr="00B44E4D">
              <w:rPr>
                <w:rFonts w:ascii="Times New Roman" w:hAnsi="Times New Roman"/>
                <w:lang w:val="uk-UA"/>
              </w:rPr>
              <w:t>стану виконання делегованих повноважень обласної ради за 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A972" w14:textId="77777777" w:rsidR="0097451D" w:rsidRPr="00B44E4D" w:rsidRDefault="0097451D" w:rsidP="0097451D">
            <w:pPr>
              <w:jc w:val="center"/>
              <w:rPr>
                <w:rFonts w:ascii="Times New Roman" w:eastAsia="Calibri" w:hAnsi="Times New Roman"/>
              </w:rPr>
            </w:pPr>
            <w:r w:rsidRPr="00B44E4D">
              <w:rPr>
                <w:rFonts w:ascii="Times New Roman" w:hAnsi="Times New Roman"/>
                <w:lang w:val="uk-UA"/>
              </w:rPr>
              <w:t>228/0/26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56E0" w14:textId="77777777" w:rsidR="0097451D" w:rsidRPr="00B44E4D" w:rsidRDefault="0097451D" w:rsidP="0097451D">
            <w:pPr>
              <w:pStyle w:val="ac"/>
              <w:spacing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17.03.</w:t>
            </w:r>
          </w:p>
          <w:p w14:paraId="1FACAEC3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2B15" w14:textId="77777777" w:rsidR="0097451D" w:rsidRPr="00B44E4D" w:rsidRDefault="0097451D" w:rsidP="0097451D">
            <w:pPr>
              <w:pStyle w:val="ac"/>
              <w:spacing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17.03.</w:t>
            </w:r>
          </w:p>
          <w:p w14:paraId="60B69FF7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B0AE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D6E8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57FF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CA0C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соціально-економічна політика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043A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щодо </w:t>
            </w:r>
            <w:r w:rsidRPr="00B44E4D">
              <w:rPr>
                <w:rFonts w:ascii="Times New Roman" w:hAnsi="Times New Roman"/>
              </w:rPr>
              <w:t xml:space="preserve"> </w:t>
            </w:r>
            <w:r w:rsidRPr="00B44E4D">
              <w:rPr>
                <w:rFonts w:ascii="Times New Roman" w:hAnsi="Times New Roman"/>
                <w:lang w:val="uk-UA"/>
              </w:rPr>
              <w:t>стану виконання делегованих повноважень обласної ради за 2025 рік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050F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B7B5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A1D9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EEDB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060C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E6EE" w14:textId="77777777" w:rsidR="0097451D" w:rsidRPr="00F31415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97451D" w:rsidRPr="00F31415" w14:paraId="3B709072" w14:textId="77777777" w:rsidTr="003B3CDB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3894" w14:textId="77777777" w:rsidR="0097451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8B49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eastAsia="Calibri" w:hAnsi="Times New Roman"/>
                <w:w w:val="101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Інформація департаменту фінансів облдержадміністрації  стосовно виконання бюджетних та цільових програм сталого розвитку, а також щодо досягнення індикаторів Цілей сталого розвитку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63BC" w14:textId="77777777" w:rsidR="0097451D" w:rsidRPr="00B44E4D" w:rsidRDefault="0097451D" w:rsidP="0097451D">
            <w:pPr>
              <w:jc w:val="center"/>
              <w:rPr>
                <w:rFonts w:ascii="Times New Roman" w:eastAsia="Calibri" w:hAnsi="Times New Roman"/>
              </w:rPr>
            </w:pPr>
            <w:r w:rsidRPr="00B44E4D">
              <w:rPr>
                <w:rFonts w:ascii="Times New Roman" w:hAnsi="Times New Roman"/>
                <w:lang w:val="uk-UA"/>
              </w:rPr>
              <w:t>235/0/26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F2A5" w14:textId="77777777" w:rsidR="0097451D" w:rsidRPr="00B44E4D" w:rsidRDefault="0097451D" w:rsidP="0097451D">
            <w:pPr>
              <w:pStyle w:val="ac"/>
              <w:spacing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19.03.</w:t>
            </w:r>
          </w:p>
          <w:p w14:paraId="48638B7E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3BAA" w14:textId="77777777" w:rsidR="0097451D" w:rsidRPr="00B44E4D" w:rsidRDefault="0097451D" w:rsidP="0097451D">
            <w:pPr>
              <w:pStyle w:val="ac"/>
              <w:spacing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19.03.</w:t>
            </w:r>
          </w:p>
          <w:p w14:paraId="345CA8E6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459C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6B81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1B09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2D0B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соціально-економічна політика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D3BE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виконання бюджетних та цільових програм сталого розвитку, а також щодо досягнення індикаторів Цілей сталого розвитку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E435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AA56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59FE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3A52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20FC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46CB" w14:textId="77777777" w:rsidR="0097451D" w:rsidRPr="00F31415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97451D" w:rsidRPr="00F31415" w14:paraId="7EC9A301" w14:textId="77777777" w:rsidTr="003B3CDB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2FD1" w14:textId="77777777" w:rsidR="0097451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5B51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eastAsia="Calibri" w:hAnsi="Times New Roman"/>
                <w:w w:val="101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Інформація департаменту цифрової трансформації та суспільних комунікації облдержадміністрації  щодо  запланованих заходів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E59B" w14:textId="77777777" w:rsidR="0097451D" w:rsidRPr="00B44E4D" w:rsidRDefault="0097451D" w:rsidP="0097451D">
            <w:pPr>
              <w:jc w:val="center"/>
              <w:rPr>
                <w:rFonts w:ascii="Times New Roman" w:eastAsia="Calibri" w:hAnsi="Times New Roman"/>
              </w:rPr>
            </w:pPr>
            <w:r w:rsidRPr="00B44E4D">
              <w:rPr>
                <w:rFonts w:ascii="Times New Roman" w:hAnsi="Times New Roman"/>
                <w:lang w:val="uk-UA"/>
              </w:rPr>
              <w:t>б/н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211B" w14:textId="77777777" w:rsidR="0097451D" w:rsidRPr="00B44E4D" w:rsidRDefault="0097451D" w:rsidP="0097451D">
            <w:pPr>
              <w:pStyle w:val="ac"/>
              <w:spacing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19.03.</w:t>
            </w:r>
          </w:p>
          <w:p w14:paraId="246BF2AF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F04D" w14:textId="77777777" w:rsidR="0097451D" w:rsidRPr="00B44E4D" w:rsidRDefault="0097451D" w:rsidP="0097451D">
            <w:pPr>
              <w:pStyle w:val="ac"/>
              <w:spacing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19.03.</w:t>
            </w:r>
          </w:p>
          <w:p w14:paraId="1B9493D0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643C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2B31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9EAB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AB83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інформаційна політика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C91" w14:textId="77777777" w:rsidR="0097451D" w:rsidRPr="00B44E4D" w:rsidRDefault="0097451D" w:rsidP="0097451D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заплановані </w:t>
            </w:r>
          </w:p>
          <w:p w14:paraId="207E778F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заходи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7D78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документ, таблиця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3A3D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013D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5B27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A069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D3A7" w14:textId="77777777" w:rsidR="0097451D" w:rsidRPr="00F31415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97451D" w:rsidRPr="00F31415" w14:paraId="6AEAFE8F" w14:textId="77777777" w:rsidTr="003B3CDB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4870" w14:textId="77777777" w:rsidR="0097451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lastRenderedPageBreak/>
              <w:t>206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B9E4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eastAsia="Calibri" w:hAnsi="Times New Roman"/>
                <w:w w:val="101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Інформація  Міністерству розвитку громад та територій України щодо </w:t>
            </w:r>
            <w:r w:rsidRPr="00B44E4D">
              <w:rPr>
                <w:rFonts w:ascii="Times New Roman" w:hAnsi="Times New Roman"/>
                <w:w w:val="101"/>
                <w:lang w:val="uk-UA"/>
              </w:rPr>
              <w:t xml:space="preserve"> </w:t>
            </w:r>
            <w:r w:rsidRPr="00B44E4D">
              <w:rPr>
                <w:rFonts w:ascii="Times New Roman" w:hAnsi="Times New Roman"/>
                <w:lang w:val="uk-UA"/>
              </w:rPr>
              <w:t xml:space="preserve"> </w:t>
            </w:r>
            <w:r w:rsidRPr="00B44E4D">
              <w:rPr>
                <w:rFonts w:ascii="Times New Roman" w:hAnsi="Times New Roman"/>
              </w:rPr>
              <w:t xml:space="preserve"> </w:t>
            </w:r>
            <w:r w:rsidRPr="00B44E4D">
              <w:rPr>
                <w:rFonts w:ascii="Times New Roman" w:hAnsi="Times New Roman"/>
                <w:w w:val="101"/>
                <w:lang w:val="uk-UA"/>
              </w:rPr>
              <w:t>розроблення та затвердження стратегічних документів у територіальних громадах Рівненської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4B6D" w14:textId="77777777" w:rsidR="0097451D" w:rsidRPr="00B44E4D" w:rsidRDefault="0097451D" w:rsidP="0097451D">
            <w:pPr>
              <w:jc w:val="center"/>
              <w:rPr>
                <w:rFonts w:ascii="Times New Roman" w:eastAsia="Calibri" w:hAnsi="Times New Roman"/>
              </w:rPr>
            </w:pPr>
            <w:r w:rsidRPr="00B44E4D">
              <w:rPr>
                <w:rFonts w:ascii="Times New Roman" w:hAnsi="Times New Roman"/>
                <w:lang w:val="uk-UA"/>
              </w:rPr>
              <w:t>2964/0/01-39/26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6825" w14:textId="77777777" w:rsidR="0097451D" w:rsidRPr="00B44E4D" w:rsidRDefault="0097451D" w:rsidP="0097451D">
            <w:pPr>
              <w:pStyle w:val="ac"/>
              <w:spacing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19.03.</w:t>
            </w:r>
          </w:p>
          <w:p w14:paraId="27B41B39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33FF" w14:textId="77777777" w:rsidR="0097451D" w:rsidRPr="00B44E4D" w:rsidRDefault="0097451D" w:rsidP="0097451D">
            <w:pPr>
              <w:pStyle w:val="ac"/>
              <w:spacing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19.03.</w:t>
            </w:r>
          </w:p>
          <w:p w14:paraId="682892C1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DD23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7E8D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C45C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CECA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державна політика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25A1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w w:val="101"/>
                <w:lang w:val="uk-UA"/>
              </w:rPr>
              <w:t>розроблення та затвердження стратегічних документів у територіальних громадах Рівненської області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49E8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документ, таблиця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40DE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5A98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39CF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83B4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7180" w14:textId="77777777" w:rsidR="0097451D" w:rsidRPr="00F31415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97451D" w:rsidRPr="00F31415" w14:paraId="0D41B65D" w14:textId="77777777" w:rsidTr="003B3CDB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A397" w14:textId="77777777" w:rsidR="0097451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207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CA93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eastAsia="Calibri" w:hAnsi="Times New Roman"/>
                <w:w w:val="101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Інформація департаменту </w:t>
            </w:r>
            <w:r w:rsidRPr="00B44E4D">
              <w:rPr>
                <w:rFonts w:ascii="Times New Roman" w:hAnsi="Times New Roman"/>
              </w:rPr>
              <w:t xml:space="preserve"> </w:t>
            </w:r>
            <w:r w:rsidRPr="00B44E4D">
              <w:rPr>
                <w:rFonts w:ascii="Times New Roman" w:hAnsi="Times New Roman"/>
                <w:lang w:val="uk-UA"/>
              </w:rPr>
              <w:t>цивільного захисту та охорони здоров’я населення облдержадміністрації щодо стану досягнення Цілі 16 «Мир, справедливість та сильні інституції» Цілей сталого розвитку у 2025 році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2066" w14:textId="77777777" w:rsidR="0097451D" w:rsidRPr="00B44E4D" w:rsidRDefault="0097451D" w:rsidP="0097451D">
            <w:pPr>
              <w:jc w:val="center"/>
              <w:rPr>
                <w:rFonts w:ascii="Times New Roman" w:eastAsia="Calibri" w:hAnsi="Times New Roman"/>
              </w:rPr>
            </w:pPr>
            <w:r w:rsidRPr="00B44E4D">
              <w:rPr>
                <w:rFonts w:ascii="Times New Roman" w:hAnsi="Times New Roman"/>
                <w:lang w:val="uk-UA"/>
              </w:rPr>
              <w:t>252/0/26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CF55" w14:textId="77777777" w:rsidR="0097451D" w:rsidRPr="00B44E4D" w:rsidRDefault="0097451D" w:rsidP="0097451D">
            <w:pPr>
              <w:pStyle w:val="ac"/>
              <w:spacing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20.03.</w:t>
            </w:r>
          </w:p>
          <w:p w14:paraId="21F5DE66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C5E5" w14:textId="77777777" w:rsidR="0097451D" w:rsidRPr="00B44E4D" w:rsidRDefault="0097451D" w:rsidP="0097451D">
            <w:pPr>
              <w:pStyle w:val="ac"/>
              <w:spacing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20.03.</w:t>
            </w:r>
          </w:p>
          <w:p w14:paraId="71F1D009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CE32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47C7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818D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B30D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соціальна політика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AF5F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досягнення Цілі 16 «Мир, справедливість та сильні інституції» Цілей сталого розвитку у 2025 році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AB73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2FC0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8B7A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A00A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5582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26B6" w14:textId="77777777" w:rsidR="0097451D" w:rsidRPr="00F31415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97451D" w:rsidRPr="00F31415" w14:paraId="469B8AE8" w14:textId="77777777" w:rsidTr="003B3CDB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C1A3" w14:textId="77777777" w:rsidR="0097451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208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585E" w14:textId="77777777" w:rsidR="0097451D" w:rsidRPr="00B44E4D" w:rsidRDefault="0097451D" w:rsidP="0097451D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  <w:r w:rsidRPr="00B44E4D">
              <w:rPr>
                <w:rFonts w:ascii="Times New Roman" w:hAnsi="Times New Roman"/>
              </w:rPr>
              <w:t xml:space="preserve"> </w:t>
            </w:r>
            <w:r w:rsidRPr="00B44E4D">
              <w:rPr>
                <w:rFonts w:ascii="Times New Roman" w:hAnsi="Times New Roman"/>
                <w:lang w:val="uk-UA"/>
              </w:rPr>
              <w:t xml:space="preserve">Головному управлінню ДСНС України в Рівненській області щодо </w:t>
            </w:r>
            <w:r w:rsidRPr="00B44E4D">
              <w:rPr>
                <w:rFonts w:ascii="Times New Roman" w:hAnsi="Times New Roman"/>
              </w:rPr>
              <w:t xml:space="preserve"> </w:t>
            </w:r>
            <w:r w:rsidRPr="00B44E4D">
              <w:rPr>
                <w:rFonts w:ascii="Times New Roman" w:hAnsi="Times New Roman"/>
                <w:lang w:val="uk-UA"/>
              </w:rPr>
              <w:t xml:space="preserve">надання моніторингового звіту за 2025 рік про реалізацію в області Державної стратегії регіонального розвитку на </w:t>
            </w:r>
          </w:p>
          <w:p w14:paraId="281CD2EF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eastAsia="Calibri" w:hAnsi="Times New Roman"/>
                <w:w w:val="101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2021 - 2027 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EAEB" w14:textId="77777777" w:rsidR="0097451D" w:rsidRPr="00B44E4D" w:rsidRDefault="0097451D" w:rsidP="0097451D">
            <w:pPr>
              <w:jc w:val="center"/>
              <w:rPr>
                <w:rFonts w:ascii="Times New Roman" w:eastAsia="Calibri" w:hAnsi="Times New Roman"/>
              </w:rPr>
            </w:pPr>
            <w:r w:rsidRPr="00B44E4D">
              <w:rPr>
                <w:rFonts w:ascii="Times New Roman" w:hAnsi="Times New Roman"/>
                <w:lang w:val="uk-UA"/>
              </w:rPr>
              <w:t>3039/0/01 51/26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403E" w14:textId="77777777" w:rsidR="0097451D" w:rsidRPr="00B44E4D" w:rsidRDefault="0097451D" w:rsidP="0097451D">
            <w:pPr>
              <w:pStyle w:val="ac"/>
              <w:spacing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23.03.</w:t>
            </w:r>
          </w:p>
          <w:p w14:paraId="26BE6291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188F" w14:textId="77777777" w:rsidR="0097451D" w:rsidRPr="00B44E4D" w:rsidRDefault="0097451D" w:rsidP="0097451D">
            <w:pPr>
              <w:pStyle w:val="ac"/>
              <w:spacing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23.03.</w:t>
            </w:r>
          </w:p>
          <w:p w14:paraId="2D331585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54A1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58A4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4F3E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B1D2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соціально-економічна політика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BD3F" w14:textId="77777777" w:rsidR="0097451D" w:rsidRPr="00B44E4D" w:rsidRDefault="0097451D" w:rsidP="0097451D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моніторинговий звіт за 2025 рік про реалізацію в області Державної стратегії регіонального розвитку на </w:t>
            </w:r>
          </w:p>
          <w:p w14:paraId="177C12AD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2021 - 2027 роки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22D5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документ, таблиця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10C2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B1FB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92F2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208F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F534" w14:textId="77777777" w:rsidR="0097451D" w:rsidRPr="00F31415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97451D" w:rsidRPr="00F31415" w14:paraId="538CF955" w14:textId="77777777" w:rsidTr="003B3CDB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B6E7" w14:textId="77777777" w:rsidR="0097451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A6D7" w14:textId="77777777" w:rsidR="0097451D" w:rsidRPr="00B44E4D" w:rsidRDefault="0097451D" w:rsidP="0097451D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w w:val="101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Інформація  Міністерству розвитку громад та територій України </w:t>
            </w:r>
            <w:r w:rsidRPr="00B44E4D">
              <w:rPr>
                <w:rFonts w:ascii="Times New Roman" w:hAnsi="Times New Roman"/>
                <w:w w:val="101"/>
                <w:lang w:val="uk-UA"/>
              </w:rPr>
              <w:t xml:space="preserve">про стан виконання пункту 7 резолюції Віце-прем`єр-міністра з питань відновлення України – Міністра розвитку громад та територій України від 08.02.2025 </w:t>
            </w:r>
          </w:p>
          <w:p w14:paraId="111A67AA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eastAsia="Calibri" w:hAnsi="Times New Roman"/>
                <w:w w:val="101"/>
                <w:lang w:val="uk-UA"/>
              </w:rPr>
            </w:pPr>
            <w:r w:rsidRPr="00B44E4D">
              <w:rPr>
                <w:rFonts w:ascii="Times New Roman" w:hAnsi="Times New Roman"/>
                <w:w w:val="101"/>
                <w:lang w:val="uk-UA"/>
              </w:rPr>
              <w:t>№ 4214/1/1-25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AB44" w14:textId="77777777" w:rsidR="0097451D" w:rsidRPr="00B44E4D" w:rsidRDefault="0097451D" w:rsidP="0097451D">
            <w:pPr>
              <w:jc w:val="center"/>
              <w:rPr>
                <w:rFonts w:ascii="Times New Roman" w:eastAsia="Calibri" w:hAnsi="Times New Roman"/>
              </w:rPr>
            </w:pPr>
            <w:r w:rsidRPr="00B44E4D">
              <w:rPr>
                <w:rFonts w:ascii="Times New Roman" w:hAnsi="Times New Roman"/>
                <w:lang w:val="uk-UA"/>
              </w:rPr>
              <w:t>3086/0/01-39/26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269E" w14:textId="77777777" w:rsidR="0097451D" w:rsidRPr="00B44E4D" w:rsidRDefault="0097451D" w:rsidP="0097451D">
            <w:pPr>
              <w:pStyle w:val="ac"/>
              <w:spacing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23.03.</w:t>
            </w:r>
          </w:p>
          <w:p w14:paraId="06D07037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A847" w14:textId="77777777" w:rsidR="0097451D" w:rsidRPr="00B44E4D" w:rsidRDefault="0097451D" w:rsidP="0097451D">
            <w:pPr>
              <w:pStyle w:val="ac"/>
              <w:spacing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23.03.</w:t>
            </w:r>
          </w:p>
          <w:p w14:paraId="5ADD6B68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56C9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4D56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C0DE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02AE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державна політика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949F" w14:textId="77777777" w:rsidR="0097451D" w:rsidRPr="00B44E4D" w:rsidRDefault="0097451D" w:rsidP="0097451D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w w:val="101"/>
                <w:lang w:val="uk-UA"/>
              </w:rPr>
            </w:pPr>
            <w:r w:rsidRPr="00B44E4D">
              <w:rPr>
                <w:rFonts w:ascii="Times New Roman" w:hAnsi="Times New Roman"/>
                <w:w w:val="101"/>
                <w:lang w:val="uk-UA"/>
              </w:rPr>
              <w:t xml:space="preserve">стан виконання пункту 7 резолюції Віце-прем`єр-міністра з питань відновлення України – Міністра розвитку громад та територій </w:t>
            </w:r>
            <w:r w:rsidRPr="00B44E4D">
              <w:rPr>
                <w:rFonts w:ascii="Times New Roman" w:hAnsi="Times New Roman"/>
                <w:w w:val="101"/>
                <w:lang w:val="uk-UA"/>
              </w:rPr>
              <w:lastRenderedPageBreak/>
              <w:t xml:space="preserve">України від 08.02.2025 </w:t>
            </w:r>
          </w:p>
          <w:p w14:paraId="4A204F35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w w:val="101"/>
                <w:lang w:val="uk-UA"/>
              </w:rPr>
              <w:t>№ 4214/1/1-25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8DFA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lastRenderedPageBreak/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94FA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F68B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DD0E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4285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B963" w14:textId="77777777" w:rsidR="0097451D" w:rsidRPr="00F31415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97451D" w:rsidRPr="00F31415" w14:paraId="07ED75F4" w14:textId="77777777" w:rsidTr="003B3CDB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2112" w14:textId="77777777" w:rsidR="0097451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9EA9" w14:textId="77777777" w:rsidR="0097451D" w:rsidRPr="00B44E4D" w:rsidRDefault="0097451D" w:rsidP="0097451D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w w:val="101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Інформація  Міністерству розвитку громад та територій України </w:t>
            </w:r>
            <w:r w:rsidRPr="00B44E4D">
              <w:rPr>
                <w:rFonts w:ascii="Times New Roman" w:hAnsi="Times New Roman"/>
                <w:w w:val="101"/>
                <w:lang w:val="uk-UA"/>
              </w:rPr>
              <w:t xml:space="preserve">про стан виконання пункту 7 резолюції Віце-прем`єр-міністра з питань відновлення України – Міністра розвитку громад та територій України від 08.02.2025 </w:t>
            </w:r>
          </w:p>
          <w:p w14:paraId="50267B2E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eastAsia="Calibri" w:hAnsi="Times New Roman"/>
                <w:w w:val="101"/>
                <w:lang w:val="uk-UA"/>
              </w:rPr>
            </w:pPr>
            <w:r w:rsidRPr="00B44E4D">
              <w:rPr>
                <w:rFonts w:ascii="Times New Roman" w:hAnsi="Times New Roman"/>
                <w:w w:val="101"/>
                <w:lang w:val="uk-UA"/>
              </w:rPr>
              <w:t>№ 4214/1/1-25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7FFB" w14:textId="77777777" w:rsidR="0097451D" w:rsidRPr="00B44E4D" w:rsidRDefault="0097451D" w:rsidP="0097451D">
            <w:pPr>
              <w:jc w:val="center"/>
              <w:rPr>
                <w:rFonts w:ascii="Times New Roman" w:eastAsia="Calibri" w:hAnsi="Times New Roman"/>
              </w:rPr>
            </w:pPr>
            <w:r w:rsidRPr="00B44E4D">
              <w:rPr>
                <w:rFonts w:ascii="Times New Roman" w:hAnsi="Times New Roman"/>
                <w:lang w:val="uk-UA"/>
              </w:rPr>
              <w:t>3086/0/01-39/26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AC14" w14:textId="77777777" w:rsidR="0097451D" w:rsidRPr="00B44E4D" w:rsidRDefault="0097451D" w:rsidP="0097451D">
            <w:pPr>
              <w:pStyle w:val="ac"/>
              <w:spacing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23.03.</w:t>
            </w:r>
          </w:p>
          <w:p w14:paraId="11B86AB0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994F" w14:textId="77777777" w:rsidR="0097451D" w:rsidRPr="00B44E4D" w:rsidRDefault="0097451D" w:rsidP="0097451D">
            <w:pPr>
              <w:pStyle w:val="ac"/>
              <w:spacing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23.03.</w:t>
            </w:r>
          </w:p>
          <w:p w14:paraId="6BC34E74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A191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0107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6314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C1B9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державна політика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8650" w14:textId="77777777" w:rsidR="0097451D" w:rsidRPr="00B44E4D" w:rsidRDefault="0097451D" w:rsidP="0097451D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w w:val="101"/>
                <w:lang w:val="uk-UA"/>
              </w:rPr>
            </w:pPr>
            <w:r w:rsidRPr="00B44E4D">
              <w:rPr>
                <w:rFonts w:ascii="Times New Roman" w:hAnsi="Times New Roman"/>
                <w:w w:val="101"/>
                <w:lang w:val="uk-UA"/>
              </w:rPr>
              <w:t xml:space="preserve">стан виконання пункту 7 резолюції Віце-прем`єр-міністра з питань відновлення України – Міністра розвитку громад та територій України від 08.02.2025 </w:t>
            </w:r>
          </w:p>
          <w:p w14:paraId="1DB67611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w w:val="101"/>
                <w:lang w:val="uk-UA"/>
              </w:rPr>
              <w:t>№ 4214/1/1-25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3D31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8AE5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440A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0D18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4D46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646C" w14:textId="77777777" w:rsidR="0097451D" w:rsidRPr="00F31415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97451D" w:rsidRPr="00F31415" w14:paraId="19FB584B" w14:textId="77777777" w:rsidTr="003B3CDB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C8A3" w14:textId="77777777" w:rsidR="0097451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FB7F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eastAsia="Calibri" w:hAnsi="Times New Roman"/>
                <w:w w:val="101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Інформація Міністерству розвитку громад, територій та інфраструктури України щодо</w:t>
            </w:r>
            <w:r w:rsidRPr="00B44E4D">
              <w:rPr>
                <w:rFonts w:ascii="Times New Roman" w:hAnsi="Times New Roman"/>
                <w:w w:val="101"/>
                <w:lang w:val="uk-UA"/>
              </w:rPr>
              <w:t xml:space="preserve"> стану оновлення регіональних стратегій розвитку та розробки планів заходів з їх реалізації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E84A" w14:textId="77777777" w:rsidR="0097451D" w:rsidRPr="00B44E4D" w:rsidRDefault="0097451D" w:rsidP="0097451D">
            <w:pPr>
              <w:jc w:val="center"/>
              <w:rPr>
                <w:rFonts w:ascii="Times New Roman" w:eastAsia="Calibri" w:hAnsi="Times New Roman"/>
              </w:rPr>
            </w:pPr>
            <w:r w:rsidRPr="00B44E4D">
              <w:rPr>
                <w:rFonts w:ascii="Times New Roman" w:hAnsi="Times New Roman"/>
                <w:lang w:val="uk-UA"/>
              </w:rPr>
              <w:t>3044/0/01-39/26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3EB8" w14:textId="77777777" w:rsidR="0097451D" w:rsidRPr="00B44E4D" w:rsidRDefault="0097451D" w:rsidP="0097451D">
            <w:pPr>
              <w:pStyle w:val="ac"/>
              <w:spacing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23.03.</w:t>
            </w:r>
          </w:p>
          <w:p w14:paraId="7EFDD887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C261" w14:textId="77777777" w:rsidR="0097451D" w:rsidRPr="00B44E4D" w:rsidRDefault="0097451D" w:rsidP="0097451D">
            <w:pPr>
              <w:pStyle w:val="ac"/>
              <w:spacing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23.03.</w:t>
            </w:r>
          </w:p>
          <w:p w14:paraId="2CF5EF83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3A32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868C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A8C4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1D14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регіональна політика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52BE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w w:val="101"/>
                <w:lang w:val="uk-UA"/>
              </w:rPr>
              <w:t>оновлення регіональних стратегій розвитку та розробки планів заходів з їх реалізації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31FF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B790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E46F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36FD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5863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8496" w14:textId="77777777" w:rsidR="0097451D" w:rsidRPr="00F31415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97451D" w:rsidRPr="00F31415" w14:paraId="780A2A53" w14:textId="77777777" w:rsidTr="003B3CDB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FB01" w14:textId="77777777" w:rsidR="0097451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3353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eastAsia="Calibri" w:hAnsi="Times New Roman"/>
                <w:w w:val="101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Інформація департаменту цифрової трансформації та суспільних комунікації облдержадміністрації  щодо  запланованих заходів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C874" w14:textId="77777777" w:rsidR="0097451D" w:rsidRPr="00B44E4D" w:rsidRDefault="0097451D" w:rsidP="0097451D">
            <w:pPr>
              <w:jc w:val="center"/>
              <w:rPr>
                <w:rFonts w:ascii="Times New Roman" w:eastAsia="Calibri" w:hAnsi="Times New Roman"/>
              </w:rPr>
            </w:pPr>
            <w:r w:rsidRPr="00B44E4D">
              <w:rPr>
                <w:rFonts w:ascii="Times New Roman" w:hAnsi="Times New Roman"/>
                <w:lang w:val="uk-UA"/>
              </w:rPr>
              <w:t>б/н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C0B1" w14:textId="77777777" w:rsidR="0097451D" w:rsidRPr="00B44E4D" w:rsidRDefault="0097451D" w:rsidP="0097451D">
            <w:pPr>
              <w:pStyle w:val="ac"/>
              <w:spacing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26.03.</w:t>
            </w:r>
          </w:p>
          <w:p w14:paraId="6FF802C4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14F3" w14:textId="77777777" w:rsidR="0097451D" w:rsidRPr="00B44E4D" w:rsidRDefault="0097451D" w:rsidP="0097451D">
            <w:pPr>
              <w:pStyle w:val="ac"/>
              <w:spacing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26.03.</w:t>
            </w:r>
          </w:p>
          <w:p w14:paraId="4423742F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1AF9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8B84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FE41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B90A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інформаційна політика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7BA9" w14:textId="77777777" w:rsidR="0097451D" w:rsidRPr="00B44E4D" w:rsidRDefault="0097451D" w:rsidP="0097451D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заплановані </w:t>
            </w:r>
          </w:p>
          <w:p w14:paraId="6DEA0A16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заходи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EC65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документ, таблиця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C903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6EA0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D79B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02DD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C2E9" w14:textId="77777777" w:rsidR="0097451D" w:rsidRPr="00F31415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97451D" w:rsidRPr="00F31415" w14:paraId="57C4F066" w14:textId="77777777" w:rsidTr="003B3CDB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AF82" w14:textId="77777777" w:rsidR="0097451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E3B8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eastAsia="Calibri" w:hAnsi="Times New Roman"/>
                <w:w w:val="101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Інформація  сільським, селищним, міським головам щодо  проблемних питань, які доцільно порушити перед керівництвом Міністерства економіки, довкілля та сільського господарства </w:t>
            </w:r>
            <w:r w:rsidRPr="00B44E4D">
              <w:rPr>
                <w:rFonts w:ascii="Times New Roman" w:hAnsi="Times New Roman"/>
                <w:lang w:val="uk-UA"/>
              </w:rPr>
              <w:lastRenderedPageBreak/>
              <w:t>України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ED5A" w14:textId="77777777" w:rsidR="0097451D" w:rsidRPr="00B44E4D" w:rsidRDefault="0097451D" w:rsidP="0097451D">
            <w:pPr>
              <w:jc w:val="center"/>
              <w:rPr>
                <w:rFonts w:ascii="Times New Roman" w:eastAsia="Calibri" w:hAnsi="Times New Roman"/>
              </w:rPr>
            </w:pPr>
            <w:r w:rsidRPr="00B44E4D">
              <w:rPr>
                <w:rFonts w:ascii="Times New Roman" w:hAnsi="Times New Roman"/>
                <w:lang w:val="uk-UA"/>
              </w:rPr>
              <w:lastRenderedPageBreak/>
              <w:t>267/0/26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5190" w14:textId="77777777" w:rsidR="0097451D" w:rsidRPr="00B44E4D" w:rsidRDefault="0097451D" w:rsidP="0097451D">
            <w:pPr>
              <w:pStyle w:val="ac"/>
              <w:spacing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30.03.</w:t>
            </w:r>
          </w:p>
          <w:p w14:paraId="68DAE02B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D02D" w14:textId="77777777" w:rsidR="0097451D" w:rsidRPr="00B44E4D" w:rsidRDefault="0097451D" w:rsidP="0097451D">
            <w:pPr>
              <w:pStyle w:val="ac"/>
              <w:spacing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30.03.</w:t>
            </w:r>
          </w:p>
          <w:p w14:paraId="5EFD202B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F8F3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4843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FED7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6967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соціально-економічна політика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7273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щодо проблемних питань, які доцільно порушити перед керівництво</w:t>
            </w:r>
            <w:r w:rsidRPr="00B44E4D">
              <w:rPr>
                <w:rFonts w:ascii="Times New Roman" w:hAnsi="Times New Roman"/>
                <w:lang w:val="uk-UA"/>
              </w:rPr>
              <w:lastRenderedPageBreak/>
              <w:t>м Міністерства економіки, довкілля та сільського господарства України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A468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lastRenderedPageBreak/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02B9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3DFC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D106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C345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економічного аналізу, регіональних програм і прогнозува</w:t>
            </w:r>
            <w:r w:rsidRPr="00B44E4D">
              <w:rPr>
                <w:rFonts w:ascii="Times New Roman" w:hAnsi="Times New Roman"/>
                <w:lang w:val="uk-UA"/>
              </w:rPr>
              <w:lastRenderedPageBreak/>
              <w:t>ння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2413" w14:textId="77777777" w:rsidR="0097451D" w:rsidRPr="00F31415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97451D" w:rsidRPr="00F31415" w14:paraId="4E8A9AB1" w14:textId="77777777" w:rsidTr="003B3CDB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70DE" w14:textId="77777777" w:rsidR="0097451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B923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eastAsia="Calibri" w:hAnsi="Times New Roman"/>
                <w:w w:val="101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Інформація  Міністерству розвитку громад та територій України щодо </w:t>
            </w:r>
            <w:r w:rsidRPr="00B44E4D">
              <w:rPr>
                <w:rFonts w:ascii="Times New Roman" w:hAnsi="Times New Roman"/>
                <w:w w:val="101"/>
                <w:lang w:val="uk-UA"/>
              </w:rPr>
              <w:t xml:space="preserve"> </w:t>
            </w:r>
            <w:r w:rsidRPr="00B44E4D">
              <w:rPr>
                <w:rFonts w:ascii="Times New Roman" w:hAnsi="Times New Roman"/>
                <w:lang w:val="uk-UA"/>
              </w:rPr>
              <w:t xml:space="preserve">   </w:t>
            </w:r>
            <w:proofErr w:type="spellStart"/>
            <w:r w:rsidRPr="00B44E4D">
              <w:rPr>
                <w:rFonts w:ascii="Times New Roman" w:hAnsi="Times New Roman"/>
                <w:w w:val="101"/>
                <w:lang w:val="uk-UA"/>
              </w:rPr>
              <w:t>щодо</w:t>
            </w:r>
            <w:proofErr w:type="spellEnd"/>
            <w:r w:rsidRPr="00B44E4D">
              <w:rPr>
                <w:rFonts w:ascii="Times New Roman" w:hAnsi="Times New Roman"/>
                <w:w w:val="101"/>
                <w:lang w:val="uk-UA"/>
              </w:rPr>
              <w:t xml:space="preserve"> стану досягнення Цілі 9 «</w:t>
            </w:r>
            <w:r w:rsidRPr="00B44E4D">
              <w:rPr>
                <w:rFonts w:ascii="Times New Roman" w:hAnsi="Times New Roman"/>
                <w:lang w:val="uk-UA"/>
              </w:rPr>
              <w:t xml:space="preserve"> </w:t>
            </w:r>
            <w:r w:rsidRPr="00B44E4D">
              <w:rPr>
                <w:rFonts w:ascii="Times New Roman" w:hAnsi="Times New Roman"/>
                <w:w w:val="101"/>
                <w:lang w:val="uk-UA"/>
              </w:rPr>
              <w:t xml:space="preserve">Промисловість, інновації та інфраструктура » за </w:t>
            </w:r>
            <w:r w:rsidRPr="00B44E4D">
              <w:rPr>
                <w:rFonts w:ascii="Times New Roman" w:hAnsi="Times New Roman"/>
                <w:w w:val="101"/>
                <w:lang w:val="uk-UA"/>
              </w:rPr>
              <w:br/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27F1" w14:textId="77777777" w:rsidR="0097451D" w:rsidRPr="00B44E4D" w:rsidRDefault="0097451D" w:rsidP="0097451D">
            <w:pPr>
              <w:jc w:val="center"/>
              <w:rPr>
                <w:rFonts w:ascii="Times New Roman" w:eastAsia="Calibri" w:hAnsi="Times New Roman"/>
              </w:rPr>
            </w:pPr>
            <w:r w:rsidRPr="00B44E4D">
              <w:rPr>
                <w:rFonts w:ascii="Times New Roman" w:hAnsi="Times New Roman"/>
                <w:lang w:val="uk-UA"/>
              </w:rPr>
              <w:t>3404/0/01-39/26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132D" w14:textId="77777777" w:rsidR="0097451D" w:rsidRPr="00B44E4D" w:rsidRDefault="0097451D" w:rsidP="0097451D">
            <w:pPr>
              <w:pStyle w:val="ac"/>
              <w:spacing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30.03.</w:t>
            </w:r>
          </w:p>
          <w:p w14:paraId="3859A241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6995" w14:textId="77777777" w:rsidR="0097451D" w:rsidRPr="00B44E4D" w:rsidRDefault="0097451D" w:rsidP="0097451D">
            <w:pPr>
              <w:pStyle w:val="ac"/>
              <w:spacing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30.03.</w:t>
            </w:r>
          </w:p>
          <w:p w14:paraId="14896E65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D66E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2D93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44BB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9C17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соціально-економічна політика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F640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w w:val="101"/>
                <w:lang w:val="uk-UA"/>
              </w:rPr>
              <w:t>щодо стану досягнення Цілі 9 «Промисловість, інновації та інфраструктура » за 2025 рік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AB32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документ, таблиця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94F9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FF61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0DE0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F17C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1B35" w14:textId="77777777" w:rsidR="0097451D" w:rsidRPr="00F31415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97451D" w:rsidRPr="00F31415" w14:paraId="0FDB4B1F" w14:textId="77777777" w:rsidTr="003B3CDB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5B5B" w14:textId="77777777" w:rsidR="0097451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90D8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eastAsia="Calibri" w:hAnsi="Times New Roman"/>
                <w:w w:val="101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Інформація  Міністерству розвитку громад та територій України щодо </w:t>
            </w:r>
            <w:r w:rsidRPr="00B44E4D">
              <w:rPr>
                <w:rFonts w:ascii="Times New Roman" w:hAnsi="Times New Roman"/>
                <w:w w:val="101"/>
                <w:lang w:val="uk-UA"/>
              </w:rPr>
              <w:t xml:space="preserve"> </w:t>
            </w:r>
            <w:r w:rsidRPr="00B44E4D">
              <w:rPr>
                <w:rFonts w:ascii="Times New Roman" w:hAnsi="Times New Roman"/>
                <w:lang w:val="uk-UA"/>
              </w:rPr>
              <w:t xml:space="preserve">   </w:t>
            </w:r>
            <w:proofErr w:type="spellStart"/>
            <w:r w:rsidRPr="00B44E4D">
              <w:rPr>
                <w:rFonts w:ascii="Times New Roman" w:hAnsi="Times New Roman"/>
                <w:w w:val="101"/>
                <w:lang w:val="uk-UA"/>
              </w:rPr>
              <w:t>щодо</w:t>
            </w:r>
            <w:proofErr w:type="spellEnd"/>
            <w:r w:rsidRPr="00B44E4D">
              <w:rPr>
                <w:rFonts w:ascii="Times New Roman" w:hAnsi="Times New Roman"/>
                <w:w w:val="101"/>
                <w:lang w:val="uk-UA"/>
              </w:rPr>
              <w:t xml:space="preserve"> стану досягнення Цілі 11 «Сталий розвиток міст і громадян» за </w:t>
            </w:r>
            <w:r w:rsidRPr="00B44E4D">
              <w:rPr>
                <w:rFonts w:ascii="Times New Roman" w:hAnsi="Times New Roman"/>
                <w:w w:val="101"/>
                <w:lang w:val="uk-UA"/>
              </w:rPr>
              <w:br/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7FB0" w14:textId="77777777" w:rsidR="0097451D" w:rsidRPr="00B44E4D" w:rsidRDefault="0097451D" w:rsidP="0097451D">
            <w:pPr>
              <w:jc w:val="center"/>
              <w:rPr>
                <w:rFonts w:ascii="Times New Roman" w:eastAsia="Calibri" w:hAnsi="Times New Roman"/>
              </w:rPr>
            </w:pPr>
            <w:r w:rsidRPr="00B44E4D">
              <w:rPr>
                <w:rFonts w:ascii="Times New Roman" w:hAnsi="Times New Roman"/>
                <w:lang w:val="uk-UA"/>
              </w:rPr>
              <w:t>3404/0/01-39/26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7F3E" w14:textId="77777777" w:rsidR="0097451D" w:rsidRPr="00B44E4D" w:rsidRDefault="0097451D" w:rsidP="0097451D">
            <w:pPr>
              <w:pStyle w:val="ac"/>
              <w:spacing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30.03.</w:t>
            </w:r>
          </w:p>
          <w:p w14:paraId="74585479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95D2" w14:textId="77777777" w:rsidR="0097451D" w:rsidRPr="00B44E4D" w:rsidRDefault="0097451D" w:rsidP="0097451D">
            <w:pPr>
              <w:pStyle w:val="ac"/>
              <w:spacing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30.03.</w:t>
            </w:r>
          </w:p>
          <w:p w14:paraId="4D59A0D5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FBDA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7FF5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C8D3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29EF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соціально-економічна політика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8339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w w:val="101"/>
                <w:lang w:val="uk-UA"/>
              </w:rPr>
              <w:t>щодо стану досягнення Цілі 11 «Сталий розвиток міст і громадян» за 2025 рік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13E6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документ, таблиця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3180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D842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573D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6AEB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9635" w14:textId="77777777" w:rsidR="0097451D" w:rsidRPr="00F31415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97451D" w:rsidRPr="00F31415" w14:paraId="62F12108" w14:textId="77777777" w:rsidTr="003B3CDB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8BE6" w14:textId="77777777" w:rsidR="0097451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D3C4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eastAsia="Calibri" w:hAnsi="Times New Roman"/>
                <w:w w:val="101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Інформація  Міністерству розвитку громад та територій України щодо </w:t>
            </w:r>
            <w:r w:rsidRPr="00B44E4D">
              <w:rPr>
                <w:rFonts w:ascii="Times New Roman" w:hAnsi="Times New Roman"/>
                <w:w w:val="101"/>
                <w:lang w:val="uk-UA"/>
              </w:rPr>
              <w:t xml:space="preserve"> </w:t>
            </w:r>
            <w:r w:rsidRPr="00B44E4D">
              <w:rPr>
                <w:rFonts w:ascii="Times New Roman" w:hAnsi="Times New Roman"/>
                <w:lang w:val="uk-UA"/>
              </w:rPr>
              <w:t xml:space="preserve">     виконання </w:t>
            </w:r>
            <w:r w:rsidRPr="00B44E4D">
              <w:rPr>
                <w:rFonts w:ascii="Times New Roman" w:hAnsi="Times New Roman"/>
                <w:w w:val="101"/>
                <w:lang w:val="uk-UA"/>
              </w:rPr>
              <w:t xml:space="preserve">постанови Кабінету Міністрів України від 04.08.2023 </w:t>
            </w:r>
            <w:r w:rsidRPr="00B44E4D">
              <w:rPr>
                <w:rFonts w:ascii="Times New Roman" w:hAnsi="Times New Roman"/>
                <w:w w:val="101"/>
                <w:lang w:val="uk-UA"/>
              </w:rPr>
              <w:br/>
              <w:t>№ 817 «Деякі питання розроблення Державної стратегії регіонального розвитку України і плану заходів з її реалізації та проведення моніторингу реалізації зазначених Стратегії і плану заходів»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DE8C" w14:textId="77777777" w:rsidR="0097451D" w:rsidRPr="00B44E4D" w:rsidRDefault="0097451D" w:rsidP="0097451D">
            <w:pPr>
              <w:jc w:val="center"/>
              <w:rPr>
                <w:rFonts w:ascii="Times New Roman" w:eastAsia="Calibri" w:hAnsi="Times New Roman"/>
              </w:rPr>
            </w:pPr>
            <w:r w:rsidRPr="00B44E4D">
              <w:rPr>
                <w:rFonts w:ascii="Times New Roman" w:hAnsi="Times New Roman"/>
                <w:lang w:val="uk-UA"/>
              </w:rPr>
              <w:t>3429/0/01-39/25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5A40" w14:textId="77777777" w:rsidR="0097451D" w:rsidRPr="00B44E4D" w:rsidRDefault="0097451D" w:rsidP="0097451D">
            <w:pPr>
              <w:pStyle w:val="ac"/>
              <w:spacing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30.03.</w:t>
            </w:r>
          </w:p>
          <w:p w14:paraId="7E254EB2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EFD5" w14:textId="77777777" w:rsidR="0097451D" w:rsidRPr="00B44E4D" w:rsidRDefault="0097451D" w:rsidP="0097451D">
            <w:pPr>
              <w:pStyle w:val="ac"/>
              <w:spacing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30.03.</w:t>
            </w:r>
          </w:p>
          <w:p w14:paraId="2125B13F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82E5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7032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024F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69DD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соціально-економічна політика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22F8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w w:val="101"/>
                <w:lang w:val="uk-UA"/>
              </w:rPr>
              <w:t xml:space="preserve">виконання постанови Кабінету Міністрів України від 04.08.2023 № 817 «Деякі питання розроблення Державної стратегії регіонального розвитку України і плану заходів з її реалізації та проведення моніторингу </w:t>
            </w:r>
            <w:r w:rsidRPr="00B44E4D">
              <w:rPr>
                <w:rFonts w:ascii="Times New Roman" w:hAnsi="Times New Roman"/>
                <w:w w:val="101"/>
                <w:lang w:val="uk-UA"/>
              </w:rPr>
              <w:lastRenderedPageBreak/>
              <w:t>реалізації зазначених Стратегії і плану заходів»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5C37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lastRenderedPageBreak/>
              <w:t>текстовий документ, таблиця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4E79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3D0A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949B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CE55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6C6B" w14:textId="77777777" w:rsidR="0097451D" w:rsidRPr="00F31415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97451D" w:rsidRPr="00F31415" w14:paraId="082B2D81" w14:textId="77777777" w:rsidTr="003B3CDB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19C7" w14:textId="77777777" w:rsidR="0097451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DA62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eastAsia="Calibri" w:hAnsi="Times New Roman"/>
                <w:w w:val="101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Інформація  Міністерству розвитку громад та територій України щодо </w:t>
            </w:r>
            <w:r w:rsidRPr="00B44E4D">
              <w:rPr>
                <w:rFonts w:ascii="Times New Roman" w:hAnsi="Times New Roman"/>
                <w:w w:val="101"/>
                <w:lang w:val="uk-UA"/>
              </w:rPr>
              <w:t xml:space="preserve"> </w:t>
            </w:r>
            <w:r w:rsidRPr="00B44E4D">
              <w:rPr>
                <w:rFonts w:ascii="Times New Roman" w:hAnsi="Times New Roman"/>
                <w:lang w:val="uk-UA"/>
              </w:rPr>
              <w:t xml:space="preserve">    внесення змін до переліку відповідальних осіб</w:t>
            </w:r>
            <w:r w:rsidRPr="00B44E4D">
              <w:rPr>
                <w:rFonts w:ascii="Times New Roman" w:hAnsi="Times New Roman"/>
                <w:w w:val="101"/>
                <w:lang w:val="uk-UA"/>
              </w:rPr>
              <w:t xml:space="preserve"> за наповнення Єдиної геоінформаційної системи здійснення моніторингу та оцінювання розвитку регіонів і територіальних громад (ГІС  РР)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BB70" w14:textId="77777777" w:rsidR="0097451D" w:rsidRPr="00B44E4D" w:rsidRDefault="0097451D" w:rsidP="0097451D">
            <w:pPr>
              <w:jc w:val="center"/>
              <w:rPr>
                <w:rFonts w:ascii="Times New Roman" w:eastAsia="Calibri" w:hAnsi="Times New Roman"/>
              </w:rPr>
            </w:pPr>
            <w:r w:rsidRPr="00B44E4D">
              <w:rPr>
                <w:rFonts w:ascii="Times New Roman" w:hAnsi="Times New Roman"/>
                <w:lang w:val="uk-UA"/>
              </w:rPr>
              <w:t>278/0/26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AFB8" w14:textId="77777777" w:rsidR="0097451D" w:rsidRPr="00B44E4D" w:rsidRDefault="0097451D" w:rsidP="0097451D">
            <w:pPr>
              <w:pStyle w:val="ac"/>
              <w:spacing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31.03.</w:t>
            </w:r>
          </w:p>
          <w:p w14:paraId="63392598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2CE2" w14:textId="77777777" w:rsidR="0097451D" w:rsidRPr="00B44E4D" w:rsidRDefault="0097451D" w:rsidP="0097451D">
            <w:pPr>
              <w:pStyle w:val="ac"/>
              <w:spacing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31.03.</w:t>
            </w:r>
          </w:p>
          <w:p w14:paraId="781AACD2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E282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768E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23EA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AB49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44E4D">
              <w:rPr>
                <w:rFonts w:ascii="Times New Roman" w:hAnsi="Times New Roman"/>
                <w:lang w:val="uk-UA"/>
              </w:rPr>
              <w:t>інформаційнаполітика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0348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w w:val="101"/>
                <w:lang w:val="uk-UA"/>
              </w:rPr>
              <w:t>наповнення Єдиної геоінформаційної системи здійснення моніторингу та оцінювання розвитку регіонів і територіальних громад (ГІС  РР)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D36B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документ, таблиця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B026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7A72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3CB0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D42C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8A94" w14:textId="77777777" w:rsidR="0097451D" w:rsidRPr="00F31415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97451D" w:rsidRPr="00F31415" w14:paraId="399AEA88" w14:textId="77777777" w:rsidTr="003B3CDB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6A41" w14:textId="77777777" w:rsidR="0097451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28E4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eastAsia="Calibri" w:hAnsi="Times New Roman"/>
                <w:w w:val="101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Інформація Державній службі статистики України щодо виконання окремих пунктів доручення  Першого віце-прем’єра-міністра України – Міністра економіки України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6E3E" w14:textId="77777777" w:rsidR="0097451D" w:rsidRPr="00B44E4D" w:rsidRDefault="0097451D" w:rsidP="0097451D">
            <w:pPr>
              <w:jc w:val="center"/>
              <w:rPr>
                <w:rFonts w:ascii="Times New Roman" w:eastAsia="Calibri" w:hAnsi="Times New Roman"/>
              </w:rPr>
            </w:pPr>
            <w:r w:rsidRPr="00B44E4D">
              <w:rPr>
                <w:rFonts w:ascii="Times New Roman" w:hAnsi="Times New Roman"/>
                <w:lang w:val="en-US"/>
              </w:rPr>
              <w:t>3408/0/01-35/26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424E" w14:textId="77777777" w:rsidR="0097451D" w:rsidRPr="00B44E4D" w:rsidRDefault="0097451D" w:rsidP="0097451D">
            <w:pPr>
              <w:pStyle w:val="ac"/>
              <w:spacing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31.03.</w:t>
            </w:r>
          </w:p>
          <w:p w14:paraId="65454E86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609E" w14:textId="77777777" w:rsidR="0097451D" w:rsidRPr="00B44E4D" w:rsidRDefault="0097451D" w:rsidP="0097451D">
            <w:pPr>
              <w:pStyle w:val="ac"/>
              <w:spacing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31.03.</w:t>
            </w:r>
          </w:p>
          <w:p w14:paraId="3DA1637E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A74C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F63D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3DBA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F1EB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статистика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AD32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виконання окремих пунктів доручення  Першого віце-прем’єра-міністра України – Міністра економіки України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356D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текстовий документ, та </w:t>
            </w:r>
            <w:proofErr w:type="spellStart"/>
            <w:r w:rsidRPr="00B44E4D">
              <w:rPr>
                <w:rFonts w:ascii="Times New Roman" w:hAnsi="Times New Roman"/>
                <w:lang w:val="uk-UA"/>
              </w:rPr>
              <w:t>блиці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5D67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2B36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7496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5A48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7A69" w14:textId="77777777" w:rsidR="0097451D" w:rsidRPr="00F31415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97451D" w:rsidRPr="00F31415" w14:paraId="6326444E" w14:textId="77777777" w:rsidTr="003B3CDB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3BD3" w14:textId="77777777" w:rsidR="0097451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CE05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eastAsia="Calibri" w:hAnsi="Times New Roman"/>
                <w:w w:val="101"/>
                <w:lang w:val="uk-UA"/>
              </w:rPr>
            </w:pP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Інформація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департаменту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соціальної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політики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облдержадміністрації</w:t>
            </w:r>
            <w:proofErr w:type="spellEnd"/>
            <w:r w:rsidRPr="00B44E4D">
              <w:t xml:space="preserve"> </w:t>
            </w:r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на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звернення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члена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Координаційної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ради з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питань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внутрішньо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переміщених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осіб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при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виконавчому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комітеті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Рівненської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міської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ради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Анатолія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НОВАКА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4A6A" w14:textId="77777777" w:rsidR="0097451D" w:rsidRPr="00B44E4D" w:rsidRDefault="0097451D" w:rsidP="0097451D">
            <w:pPr>
              <w:jc w:val="center"/>
              <w:rPr>
                <w:rFonts w:ascii="Times New Roman" w:eastAsia="Calibri" w:hAnsi="Times New Roman"/>
              </w:rPr>
            </w:pPr>
            <w:r w:rsidRPr="00B44E4D">
              <w:rPr>
                <w:rFonts w:ascii="Times New Roman" w:hAnsi="Times New Roman"/>
              </w:rPr>
              <w:t>№177/0/26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B1FA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</w:rPr>
              <w:t>02.03.2026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AC32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</w:rPr>
              <w:t>02.03.2026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D50D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44E4D">
              <w:rPr>
                <w:rFonts w:ascii="Times New Roman" w:hAnsi="Times New Roman"/>
              </w:rPr>
              <w:t>відділ</w:t>
            </w:r>
            <w:proofErr w:type="spellEnd"/>
            <w:r w:rsidRPr="00B44E4D">
              <w:rPr>
                <w:rFonts w:ascii="Times New Roman" w:hAnsi="Times New Roman"/>
              </w:rPr>
              <w:t xml:space="preserve"> з </w:t>
            </w:r>
            <w:proofErr w:type="spellStart"/>
            <w:r w:rsidRPr="00B44E4D">
              <w:rPr>
                <w:rFonts w:ascii="Times New Roman" w:hAnsi="Times New Roman"/>
              </w:rPr>
              <w:t>питань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підприємництва</w:t>
            </w:r>
            <w:proofErr w:type="spellEnd"/>
            <w:r w:rsidRPr="00B44E4D">
              <w:rPr>
                <w:rFonts w:ascii="Times New Roman" w:hAnsi="Times New Roman"/>
              </w:rPr>
              <w:t xml:space="preserve"> та </w:t>
            </w:r>
            <w:proofErr w:type="spellStart"/>
            <w:r w:rsidRPr="00B44E4D">
              <w:rPr>
                <w:rFonts w:ascii="Times New Roman" w:hAnsi="Times New Roman"/>
              </w:rPr>
              <w:t>регуляторної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політики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3A3A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8921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8A76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44E4D">
              <w:rPr>
                <w:rFonts w:ascii="Times New Roman" w:hAnsi="Times New Roman"/>
              </w:rPr>
              <w:t>Економіка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91AE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Інформація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на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звернення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члена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Координаційної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ради з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питань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внутрішньо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переміщених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осіб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при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виконавчому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комітеті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Рівненської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міської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ради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lastRenderedPageBreak/>
              <w:t>Анатолія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НОВАКА про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діючі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на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території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Рівненської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області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програми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фінансової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підтримки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,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якими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мають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право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скористатися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внутрішньо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переміщені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особи з метою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адаптації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до нового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місця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проживання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, а також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створення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або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розвитку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власного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бізнесу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9E9E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44E4D">
              <w:rPr>
                <w:rFonts w:ascii="Times New Roman" w:hAnsi="Times New Roman"/>
              </w:rPr>
              <w:lastRenderedPageBreak/>
              <w:t>текстовий</w:t>
            </w:r>
            <w:proofErr w:type="spellEnd"/>
            <w:r w:rsidRPr="00B44E4D">
              <w:rPr>
                <w:rFonts w:ascii="Times New Roman" w:hAnsi="Times New Roman"/>
              </w:rPr>
              <w:t xml:space="preserve"> документ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0E82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557C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6219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44E4D">
              <w:rPr>
                <w:rFonts w:ascii="Times New Roman" w:hAnsi="Times New Roman"/>
              </w:rPr>
              <w:t>паперова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09B5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44E4D">
              <w:rPr>
                <w:rFonts w:ascii="Times New Roman" w:hAnsi="Times New Roman"/>
              </w:rPr>
              <w:t>відділ</w:t>
            </w:r>
            <w:proofErr w:type="spellEnd"/>
            <w:r w:rsidRPr="00B44E4D">
              <w:rPr>
                <w:rFonts w:ascii="Times New Roman" w:hAnsi="Times New Roman"/>
              </w:rPr>
              <w:t xml:space="preserve"> з </w:t>
            </w:r>
            <w:proofErr w:type="spellStart"/>
            <w:r w:rsidRPr="00B44E4D">
              <w:rPr>
                <w:rFonts w:ascii="Times New Roman" w:hAnsi="Times New Roman"/>
              </w:rPr>
              <w:t>питань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підприємництва</w:t>
            </w:r>
            <w:proofErr w:type="spellEnd"/>
            <w:r w:rsidRPr="00B44E4D">
              <w:rPr>
                <w:rFonts w:ascii="Times New Roman" w:hAnsi="Times New Roman"/>
              </w:rPr>
              <w:t xml:space="preserve"> та </w:t>
            </w:r>
            <w:proofErr w:type="spellStart"/>
            <w:r w:rsidRPr="00B44E4D">
              <w:rPr>
                <w:rFonts w:ascii="Times New Roman" w:hAnsi="Times New Roman"/>
              </w:rPr>
              <w:t>регуляторної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політики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608A" w14:textId="77777777" w:rsidR="0097451D" w:rsidRPr="00F31415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97451D" w:rsidRPr="00F31415" w14:paraId="6361890D" w14:textId="77777777" w:rsidTr="003B3CDB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4AB1" w14:textId="77777777" w:rsidR="0097451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376C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eastAsia="Calibri" w:hAnsi="Times New Roman"/>
                <w:w w:val="101"/>
                <w:lang w:val="uk-UA"/>
              </w:rPr>
            </w:pP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Інформація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департаменту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соціальної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політики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облдержадміністрації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щодо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надання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кандидатури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до складу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комісії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233F" w14:textId="77777777" w:rsidR="0097451D" w:rsidRPr="00B44E4D" w:rsidRDefault="0097451D" w:rsidP="0097451D">
            <w:pPr>
              <w:jc w:val="center"/>
              <w:rPr>
                <w:rFonts w:ascii="Times New Roman" w:eastAsia="Calibri" w:hAnsi="Times New Roman"/>
              </w:rPr>
            </w:pPr>
            <w:r w:rsidRPr="00B44E4D">
              <w:rPr>
                <w:rFonts w:ascii="Times New Roman" w:hAnsi="Times New Roman"/>
              </w:rPr>
              <w:t>№208/0/26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E8D9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</w:rPr>
              <w:t>10.03.2026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B92E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</w:rPr>
              <w:t>10.03.2026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E637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44E4D">
              <w:rPr>
                <w:rFonts w:ascii="Times New Roman" w:hAnsi="Times New Roman"/>
              </w:rPr>
              <w:t>відділ</w:t>
            </w:r>
            <w:proofErr w:type="spellEnd"/>
            <w:r w:rsidRPr="00B44E4D">
              <w:rPr>
                <w:rFonts w:ascii="Times New Roman" w:hAnsi="Times New Roman"/>
              </w:rPr>
              <w:t xml:space="preserve"> з </w:t>
            </w:r>
            <w:proofErr w:type="spellStart"/>
            <w:r w:rsidRPr="00B44E4D">
              <w:rPr>
                <w:rFonts w:ascii="Times New Roman" w:hAnsi="Times New Roman"/>
              </w:rPr>
              <w:t>питань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підприємництва</w:t>
            </w:r>
            <w:proofErr w:type="spellEnd"/>
            <w:r w:rsidRPr="00B44E4D">
              <w:rPr>
                <w:rFonts w:ascii="Times New Roman" w:hAnsi="Times New Roman"/>
              </w:rPr>
              <w:t xml:space="preserve"> та </w:t>
            </w:r>
            <w:proofErr w:type="spellStart"/>
            <w:r w:rsidRPr="00B44E4D">
              <w:rPr>
                <w:rFonts w:ascii="Times New Roman" w:hAnsi="Times New Roman"/>
              </w:rPr>
              <w:t>регуляторної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політики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90E9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3F0B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6156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44E4D">
              <w:rPr>
                <w:rFonts w:ascii="Times New Roman" w:hAnsi="Times New Roman"/>
              </w:rPr>
              <w:t>Економіка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0001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Інформація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щодо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надання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кандидатури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до складу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комісії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, з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питань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прийняття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рішень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щодо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знищення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(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видалення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)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неякісних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або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не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придатних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до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споживання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товарів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(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предметів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)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гуманітарної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lastRenderedPageBreak/>
              <w:t>допомоги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DF15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44E4D">
              <w:rPr>
                <w:rFonts w:ascii="Times New Roman" w:hAnsi="Times New Roman"/>
              </w:rPr>
              <w:lastRenderedPageBreak/>
              <w:t>текстовий</w:t>
            </w:r>
            <w:proofErr w:type="spellEnd"/>
            <w:r w:rsidRPr="00B44E4D">
              <w:rPr>
                <w:rFonts w:ascii="Times New Roman" w:hAnsi="Times New Roman"/>
              </w:rPr>
              <w:t xml:space="preserve"> документ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15B9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4607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62FF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44E4D">
              <w:rPr>
                <w:rFonts w:ascii="Times New Roman" w:hAnsi="Times New Roman"/>
              </w:rPr>
              <w:t>паперова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8C0D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44E4D">
              <w:rPr>
                <w:rFonts w:ascii="Times New Roman" w:hAnsi="Times New Roman"/>
              </w:rPr>
              <w:t>відділ</w:t>
            </w:r>
            <w:proofErr w:type="spellEnd"/>
            <w:r w:rsidRPr="00B44E4D">
              <w:rPr>
                <w:rFonts w:ascii="Times New Roman" w:hAnsi="Times New Roman"/>
              </w:rPr>
              <w:t xml:space="preserve"> з </w:t>
            </w:r>
            <w:proofErr w:type="spellStart"/>
            <w:r w:rsidRPr="00B44E4D">
              <w:rPr>
                <w:rFonts w:ascii="Times New Roman" w:hAnsi="Times New Roman"/>
              </w:rPr>
              <w:t>питань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підприємництва</w:t>
            </w:r>
            <w:proofErr w:type="spellEnd"/>
            <w:r w:rsidRPr="00B44E4D">
              <w:rPr>
                <w:rFonts w:ascii="Times New Roman" w:hAnsi="Times New Roman"/>
              </w:rPr>
              <w:t xml:space="preserve"> та </w:t>
            </w:r>
            <w:proofErr w:type="spellStart"/>
            <w:r w:rsidRPr="00B44E4D">
              <w:rPr>
                <w:rFonts w:ascii="Times New Roman" w:hAnsi="Times New Roman"/>
              </w:rPr>
              <w:t>регуляторної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політики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D07F" w14:textId="77777777" w:rsidR="0097451D" w:rsidRPr="00F31415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97451D" w:rsidRPr="00F31415" w14:paraId="32243F1C" w14:textId="77777777" w:rsidTr="003B3CDB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ADA9" w14:textId="77777777" w:rsidR="0097451D" w:rsidRDefault="00AE3DE7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027C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eastAsia="Calibri" w:hAnsi="Times New Roman"/>
                <w:w w:val="101"/>
                <w:lang w:val="uk-UA"/>
              </w:rPr>
            </w:pP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Інформація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управлінню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міжнародного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співробітництва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та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європейської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інтеграції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облдержадміністрації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про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виконання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розпорядження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Кабінету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Міністрів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України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від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14.05.2025 № 475-р «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Деякі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питання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забезпечення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переговорного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процесу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про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вступ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України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до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Європейського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Союзу за кластером 1 «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Основи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процесу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вступу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до ЄС»»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43F0" w14:textId="77777777" w:rsidR="0097451D" w:rsidRPr="00B44E4D" w:rsidRDefault="0097451D" w:rsidP="0097451D">
            <w:pPr>
              <w:jc w:val="center"/>
              <w:rPr>
                <w:rFonts w:ascii="Times New Roman" w:eastAsia="Calibri" w:hAnsi="Times New Roman"/>
              </w:rPr>
            </w:pPr>
            <w:r w:rsidRPr="00B44E4D">
              <w:rPr>
                <w:rFonts w:ascii="Times New Roman" w:hAnsi="Times New Roman"/>
              </w:rPr>
              <w:t>№229/0/26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0F74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</w:rPr>
              <w:t>16.03.2026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90A1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</w:rPr>
              <w:t>16.03.2026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793C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44E4D">
              <w:rPr>
                <w:rFonts w:ascii="Times New Roman" w:hAnsi="Times New Roman"/>
              </w:rPr>
              <w:t>відділ</w:t>
            </w:r>
            <w:proofErr w:type="spellEnd"/>
            <w:r w:rsidRPr="00B44E4D">
              <w:rPr>
                <w:rFonts w:ascii="Times New Roman" w:hAnsi="Times New Roman"/>
              </w:rPr>
              <w:t xml:space="preserve"> з </w:t>
            </w:r>
            <w:proofErr w:type="spellStart"/>
            <w:r w:rsidRPr="00B44E4D">
              <w:rPr>
                <w:rFonts w:ascii="Times New Roman" w:hAnsi="Times New Roman"/>
              </w:rPr>
              <w:t>питань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підприємництва</w:t>
            </w:r>
            <w:proofErr w:type="spellEnd"/>
            <w:r w:rsidRPr="00B44E4D">
              <w:rPr>
                <w:rFonts w:ascii="Times New Roman" w:hAnsi="Times New Roman"/>
              </w:rPr>
              <w:t xml:space="preserve"> та </w:t>
            </w:r>
            <w:proofErr w:type="spellStart"/>
            <w:r w:rsidRPr="00B44E4D">
              <w:rPr>
                <w:rFonts w:ascii="Times New Roman" w:hAnsi="Times New Roman"/>
              </w:rPr>
              <w:t>регуляторної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політики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B94D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BC40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D811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44E4D">
              <w:rPr>
                <w:rFonts w:ascii="Times New Roman" w:hAnsi="Times New Roman"/>
              </w:rPr>
              <w:t>Економіка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BE79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Інформація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про стан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виконання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Дорожньої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карти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з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питань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функціонування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демократичних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інституцій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,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затвердженої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розпорядженням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Кабінету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Міністрів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України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від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14.05.2025   № 475-р «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Деякі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питання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забезпечення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переговорного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процесу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про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вступ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України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до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Європейського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Союзу за кластером 1 «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Основи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процесу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вступу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до ЄС»»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E793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44E4D">
              <w:rPr>
                <w:rFonts w:ascii="Times New Roman" w:hAnsi="Times New Roman"/>
              </w:rPr>
              <w:t>текстовий</w:t>
            </w:r>
            <w:proofErr w:type="spellEnd"/>
            <w:r w:rsidRPr="00B44E4D">
              <w:rPr>
                <w:rFonts w:ascii="Times New Roman" w:hAnsi="Times New Roman"/>
              </w:rPr>
              <w:t xml:space="preserve"> документ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AE0C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CC51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FD9D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44E4D">
              <w:rPr>
                <w:rFonts w:ascii="Times New Roman" w:hAnsi="Times New Roman"/>
              </w:rPr>
              <w:t>паперова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671A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44E4D">
              <w:rPr>
                <w:rFonts w:ascii="Times New Roman" w:hAnsi="Times New Roman"/>
              </w:rPr>
              <w:t>відділ</w:t>
            </w:r>
            <w:proofErr w:type="spellEnd"/>
            <w:r w:rsidRPr="00B44E4D">
              <w:rPr>
                <w:rFonts w:ascii="Times New Roman" w:hAnsi="Times New Roman"/>
              </w:rPr>
              <w:t xml:space="preserve"> з </w:t>
            </w:r>
            <w:proofErr w:type="spellStart"/>
            <w:r w:rsidRPr="00B44E4D">
              <w:rPr>
                <w:rFonts w:ascii="Times New Roman" w:hAnsi="Times New Roman"/>
              </w:rPr>
              <w:t>питань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підприємництва</w:t>
            </w:r>
            <w:proofErr w:type="spellEnd"/>
            <w:r w:rsidRPr="00B44E4D">
              <w:rPr>
                <w:rFonts w:ascii="Times New Roman" w:hAnsi="Times New Roman"/>
              </w:rPr>
              <w:t xml:space="preserve"> та </w:t>
            </w:r>
            <w:proofErr w:type="spellStart"/>
            <w:r w:rsidRPr="00B44E4D">
              <w:rPr>
                <w:rFonts w:ascii="Times New Roman" w:hAnsi="Times New Roman"/>
              </w:rPr>
              <w:t>регуляторної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політики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F59C" w14:textId="77777777" w:rsidR="0097451D" w:rsidRPr="00F31415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97451D" w:rsidRPr="00F31415" w14:paraId="279D2DDF" w14:textId="77777777" w:rsidTr="003B3CDB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F30F" w14:textId="77777777" w:rsidR="0097451D" w:rsidRDefault="00AE3DE7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50C8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eastAsia="Calibri" w:hAnsi="Times New Roman"/>
                <w:w w:val="101"/>
                <w:lang w:val="uk-UA"/>
              </w:rPr>
            </w:pP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Інформація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департаменту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житлово-комунального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господарства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,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енергетики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та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енергоефективності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облдержадміністрації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щодо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опрацювання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проєктів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муніципальних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енергетичних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планів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Рівненської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та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lastRenderedPageBreak/>
              <w:t>Здолбунівської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територіальних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громад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C354" w14:textId="77777777" w:rsidR="0097451D" w:rsidRPr="00B44E4D" w:rsidRDefault="0097451D" w:rsidP="0097451D">
            <w:pPr>
              <w:jc w:val="center"/>
              <w:rPr>
                <w:rFonts w:ascii="Times New Roman" w:eastAsia="Calibri" w:hAnsi="Times New Roman"/>
              </w:rPr>
            </w:pPr>
            <w:r w:rsidRPr="00B44E4D">
              <w:rPr>
                <w:rFonts w:ascii="Times New Roman" w:hAnsi="Times New Roman"/>
              </w:rPr>
              <w:lastRenderedPageBreak/>
              <w:t>№256/0/26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299C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</w:rPr>
              <w:t>24.03.2026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1313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</w:rPr>
              <w:t>24.03.2026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8BBB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44E4D">
              <w:rPr>
                <w:rFonts w:ascii="Times New Roman" w:hAnsi="Times New Roman"/>
              </w:rPr>
              <w:t>відділ</w:t>
            </w:r>
            <w:proofErr w:type="spellEnd"/>
            <w:r w:rsidRPr="00B44E4D">
              <w:rPr>
                <w:rFonts w:ascii="Times New Roman" w:hAnsi="Times New Roman"/>
              </w:rPr>
              <w:t xml:space="preserve"> з </w:t>
            </w:r>
            <w:proofErr w:type="spellStart"/>
            <w:r w:rsidRPr="00B44E4D">
              <w:rPr>
                <w:rFonts w:ascii="Times New Roman" w:hAnsi="Times New Roman"/>
              </w:rPr>
              <w:t>питань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підприємництва</w:t>
            </w:r>
            <w:proofErr w:type="spellEnd"/>
            <w:r w:rsidRPr="00B44E4D">
              <w:rPr>
                <w:rFonts w:ascii="Times New Roman" w:hAnsi="Times New Roman"/>
              </w:rPr>
              <w:t xml:space="preserve"> та </w:t>
            </w:r>
            <w:proofErr w:type="spellStart"/>
            <w:r w:rsidRPr="00B44E4D">
              <w:rPr>
                <w:rFonts w:ascii="Times New Roman" w:hAnsi="Times New Roman"/>
              </w:rPr>
              <w:t>регуляторної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політики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57E2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2F80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1664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44E4D">
              <w:rPr>
                <w:rFonts w:ascii="Times New Roman" w:hAnsi="Times New Roman"/>
              </w:rPr>
              <w:t>Економіка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F2D1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Інформація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щодо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опрацювання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проєктів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муніципальних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енергетичних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планів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lastRenderedPageBreak/>
              <w:t>Рівненської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та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Здолбунівської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територіальних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громад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F266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44E4D">
              <w:rPr>
                <w:rFonts w:ascii="Times New Roman" w:hAnsi="Times New Roman"/>
              </w:rPr>
              <w:lastRenderedPageBreak/>
              <w:t>текстовий</w:t>
            </w:r>
            <w:proofErr w:type="spellEnd"/>
            <w:r w:rsidRPr="00B44E4D">
              <w:rPr>
                <w:rFonts w:ascii="Times New Roman" w:hAnsi="Times New Roman"/>
              </w:rPr>
              <w:t xml:space="preserve"> документ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0EEB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1B5E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E8BA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44E4D">
              <w:rPr>
                <w:rFonts w:ascii="Times New Roman" w:hAnsi="Times New Roman"/>
              </w:rPr>
              <w:t>паперова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D98C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44E4D">
              <w:rPr>
                <w:rFonts w:ascii="Times New Roman" w:hAnsi="Times New Roman"/>
              </w:rPr>
              <w:t>відділ</w:t>
            </w:r>
            <w:proofErr w:type="spellEnd"/>
            <w:r w:rsidRPr="00B44E4D">
              <w:rPr>
                <w:rFonts w:ascii="Times New Roman" w:hAnsi="Times New Roman"/>
              </w:rPr>
              <w:t xml:space="preserve"> з </w:t>
            </w:r>
            <w:proofErr w:type="spellStart"/>
            <w:r w:rsidRPr="00B44E4D">
              <w:rPr>
                <w:rFonts w:ascii="Times New Roman" w:hAnsi="Times New Roman"/>
              </w:rPr>
              <w:t>питань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підприємництва</w:t>
            </w:r>
            <w:proofErr w:type="spellEnd"/>
            <w:r w:rsidRPr="00B44E4D">
              <w:rPr>
                <w:rFonts w:ascii="Times New Roman" w:hAnsi="Times New Roman"/>
              </w:rPr>
              <w:t xml:space="preserve"> та </w:t>
            </w:r>
            <w:proofErr w:type="spellStart"/>
            <w:r w:rsidRPr="00B44E4D">
              <w:rPr>
                <w:rFonts w:ascii="Times New Roman" w:hAnsi="Times New Roman"/>
              </w:rPr>
              <w:t>регуляторної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політики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AF9F" w14:textId="77777777" w:rsidR="0097451D" w:rsidRPr="00F31415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97451D" w:rsidRPr="00F31415" w14:paraId="6A66C4E8" w14:textId="77777777" w:rsidTr="003B3CDB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85F3" w14:textId="77777777" w:rsidR="0097451D" w:rsidRDefault="00AE3DE7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8F20" w14:textId="77777777" w:rsidR="0097451D" w:rsidRPr="00B44E4D" w:rsidRDefault="0097451D" w:rsidP="0097451D">
            <w:pPr>
              <w:spacing w:line="256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Лист </w:t>
            </w:r>
            <w:r w:rsidRPr="00B44E4D">
              <w:t>г</w:t>
            </w:r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оловам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міських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,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селищних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,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сільських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рад (за списком)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щодо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проведення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r w:rsidRPr="00B44E4D">
              <w:t xml:space="preserve"> </w:t>
            </w:r>
            <w:r w:rsidRPr="00B44E4D">
              <w:rPr>
                <w:rFonts w:ascii="Times New Roman" w:hAnsi="Times New Roman"/>
                <w:color w:val="000000"/>
                <w:lang w:eastAsia="en-US"/>
              </w:rPr>
              <w:t>онлайн-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наради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на тему: </w:t>
            </w:r>
          </w:p>
          <w:p w14:paraId="351F7BEB" w14:textId="77777777" w:rsidR="0097451D" w:rsidRPr="00B44E4D" w:rsidRDefault="0097451D" w:rsidP="0097451D">
            <w:pPr>
              <w:spacing w:line="256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44E4D">
              <w:rPr>
                <w:rFonts w:ascii="Times New Roman" w:hAnsi="Times New Roman"/>
                <w:color w:val="000000"/>
                <w:lang w:eastAsia="en-US"/>
              </w:rPr>
              <w:t>«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Пліч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>-о-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пліч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: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згуртовані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громади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.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Пріоритети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» </w:t>
            </w:r>
          </w:p>
          <w:p w14:paraId="13E1B02E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eastAsia="Calibri" w:hAnsi="Times New Roman"/>
                <w:w w:val="10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84F7" w14:textId="77777777" w:rsidR="0097451D" w:rsidRPr="00B44E4D" w:rsidRDefault="0097451D" w:rsidP="0097451D">
            <w:pPr>
              <w:jc w:val="center"/>
              <w:rPr>
                <w:rFonts w:ascii="Times New Roman" w:eastAsia="Calibri" w:hAnsi="Times New Roman"/>
              </w:rPr>
            </w:pPr>
            <w:r w:rsidRPr="00B44E4D">
              <w:rPr>
                <w:rFonts w:ascii="Times New Roman" w:hAnsi="Times New Roman"/>
                <w:color w:val="000000"/>
              </w:rPr>
              <w:t>№2651/0/01-51/26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D0AB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</w:rPr>
              <w:t>11.03.2026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2143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</w:rPr>
              <w:t>11.03.2026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EBD1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44E4D">
              <w:rPr>
                <w:rFonts w:ascii="Times New Roman" w:hAnsi="Times New Roman"/>
                <w:color w:val="000000"/>
              </w:rPr>
              <w:t>відділ</w:t>
            </w:r>
            <w:proofErr w:type="spellEnd"/>
            <w:r w:rsidRPr="00B44E4D">
              <w:rPr>
                <w:rFonts w:ascii="Times New Roman" w:hAnsi="Times New Roman"/>
                <w:color w:val="000000"/>
              </w:rPr>
              <w:t xml:space="preserve"> з </w:t>
            </w:r>
            <w:proofErr w:type="spellStart"/>
            <w:r w:rsidRPr="00B44E4D">
              <w:rPr>
                <w:rFonts w:ascii="Times New Roman" w:hAnsi="Times New Roman"/>
                <w:color w:val="000000"/>
              </w:rPr>
              <w:t>питань</w:t>
            </w:r>
            <w:proofErr w:type="spellEnd"/>
            <w:r w:rsidRPr="00B44E4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</w:rPr>
              <w:t>підприємництва</w:t>
            </w:r>
            <w:proofErr w:type="spellEnd"/>
            <w:r w:rsidRPr="00B44E4D">
              <w:rPr>
                <w:rFonts w:ascii="Times New Roman" w:hAnsi="Times New Roman"/>
                <w:color w:val="000000"/>
              </w:rPr>
              <w:t xml:space="preserve"> та </w:t>
            </w:r>
            <w:proofErr w:type="spellStart"/>
            <w:r w:rsidRPr="00B44E4D">
              <w:rPr>
                <w:rFonts w:ascii="Times New Roman" w:hAnsi="Times New Roman"/>
                <w:color w:val="000000"/>
              </w:rPr>
              <w:t>регуляторної</w:t>
            </w:r>
            <w:proofErr w:type="spellEnd"/>
            <w:r w:rsidRPr="00B44E4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</w:rPr>
              <w:t>політики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A104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0C78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0E4B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44E4D">
              <w:rPr>
                <w:rFonts w:ascii="Times New Roman" w:hAnsi="Times New Roman"/>
                <w:color w:val="000000"/>
              </w:rPr>
              <w:t>Економіка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1DA6" w14:textId="77777777" w:rsidR="0097451D" w:rsidRPr="00B44E4D" w:rsidRDefault="0097451D" w:rsidP="0097451D">
            <w:pPr>
              <w:spacing w:line="256" w:lineRule="auto"/>
              <w:jc w:val="center"/>
              <w:rPr>
                <w:rFonts w:ascii="Times New Roman" w:eastAsia="Aptos" w:hAnsi="Times New Roman"/>
                <w:color w:val="000000"/>
                <w:kern w:val="2"/>
                <w:lang w:eastAsia="en-US"/>
              </w:rPr>
            </w:pPr>
            <w:r w:rsidRPr="00B44E4D">
              <w:rPr>
                <w:rFonts w:ascii="Times New Roman" w:eastAsia="Aptos" w:hAnsi="Times New Roman"/>
                <w:color w:val="000000"/>
                <w:kern w:val="2"/>
                <w:lang w:eastAsia="en-US"/>
              </w:rPr>
              <w:t xml:space="preserve">Лист </w:t>
            </w:r>
            <w:proofErr w:type="spellStart"/>
            <w:r w:rsidRPr="00B44E4D">
              <w:rPr>
                <w:rFonts w:ascii="Times New Roman" w:eastAsia="Aptos" w:hAnsi="Times New Roman"/>
                <w:color w:val="000000"/>
                <w:kern w:val="2"/>
                <w:lang w:eastAsia="en-US"/>
              </w:rPr>
              <w:t>щодо</w:t>
            </w:r>
            <w:proofErr w:type="spellEnd"/>
            <w:r w:rsidRPr="00B44E4D">
              <w:rPr>
                <w:rFonts w:ascii="Times New Roman" w:eastAsia="Aptos" w:hAnsi="Times New Roman"/>
                <w:color w:val="000000"/>
                <w:kern w:val="2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eastAsia="Aptos" w:hAnsi="Times New Roman"/>
                <w:color w:val="000000"/>
                <w:kern w:val="2"/>
                <w:lang w:eastAsia="en-US"/>
              </w:rPr>
              <w:t>проведення</w:t>
            </w:r>
            <w:proofErr w:type="spellEnd"/>
            <w:r w:rsidRPr="00B44E4D">
              <w:rPr>
                <w:rFonts w:ascii="Times New Roman" w:eastAsia="Aptos" w:hAnsi="Times New Roman"/>
                <w:color w:val="000000"/>
                <w:kern w:val="2"/>
                <w:lang w:eastAsia="en-US"/>
              </w:rPr>
              <w:t xml:space="preserve">  онлайн-</w:t>
            </w:r>
            <w:proofErr w:type="spellStart"/>
            <w:r w:rsidRPr="00B44E4D">
              <w:rPr>
                <w:rFonts w:ascii="Times New Roman" w:eastAsia="Aptos" w:hAnsi="Times New Roman"/>
                <w:color w:val="000000"/>
                <w:kern w:val="2"/>
                <w:lang w:eastAsia="en-US"/>
              </w:rPr>
              <w:t>наради</w:t>
            </w:r>
            <w:proofErr w:type="spellEnd"/>
            <w:r w:rsidRPr="00B44E4D">
              <w:rPr>
                <w:rFonts w:ascii="Times New Roman" w:eastAsia="Aptos" w:hAnsi="Times New Roman"/>
                <w:color w:val="000000"/>
                <w:kern w:val="2"/>
                <w:lang w:eastAsia="en-US"/>
              </w:rPr>
              <w:t xml:space="preserve"> на тему: </w:t>
            </w:r>
          </w:p>
          <w:p w14:paraId="648E514E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eastAsia="Aptos" w:hAnsi="Times New Roman"/>
                <w:color w:val="000000"/>
                <w:kern w:val="2"/>
                <w:lang w:eastAsia="en-US"/>
              </w:rPr>
              <w:t>«</w:t>
            </w:r>
            <w:proofErr w:type="spellStart"/>
            <w:r w:rsidRPr="00B44E4D">
              <w:rPr>
                <w:rFonts w:ascii="Times New Roman" w:eastAsia="Aptos" w:hAnsi="Times New Roman"/>
                <w:color w:val="000000"/>
                <w:kern w:val="2"/>
                <w:lang w:eastAsia="en-US"/>
              </w:rPr>
              <w:t>Пліч</w:t>
            </w:r>
            <w:proofErr w:type="spellEnd"/>
            <w:r w:rsidRPr="00B44E4D">
              <w:rPr>
                <w:rFonts w:ascii="Times New Roman" w:eastAsia="Aptos" w:hAnsi="Times New Roman"/>
                <w:color w:val="000000"/>
                <w:kern w:val="2"/>
                <w:lang w:eastAsia="en-US"/>
              </w:rPr>
              <w:t>-о-</w:t>
            </w:r>
            <w:proofErr w:type="spellStart"/>
            <w:r w:rsidRPr="00B44E4D">
              <w:rPr>
                <w:rFonts w:ascii="Times New Roman" w:eastAsia="Aptos" w:hAnsi="Times New Roman"/>
                <w:color w:val="000000"/>
                <w:kern w:val="2"/>
                <w:lang w:eastAsia="en-US"/>
              </w:rPr>
              <w:t>пліч</w:t>
            </w:r>
            <w:proofErr w:type="spellEnd"/>
            <w:r w:rsidRPr="00B44E4D">
              <w:rPr>
                <w:rFonts w:ascii="Times New Roman" w:eastAsia="Aptos" w:hAnsi="Times New Roman"/>
                <w:color w:val="000000"/>
                <w:kern w:val="2"/>
                <w:lang w:eastAsia="en-US"/>
              </w:rPr>
              <w:t xml:space="preserve">: </w:t>
            </w:r>
            <w:proofErr w:type="spellStart"/>
            <w:r w:rsidRPr="00B44E4D">
              <w:rPr>
                <w:rFonts w:ascii="Times New Roman" w:eastAsia="Aptos" w:hAnsi="Times New Roman"/>
                <w:color w:val="000000"/>
                <w:kern w:val="2"/>
                <w:lang w:eastAsia="en-US"/>
              </w:rPr>
              <w:t>згуртовані</w:t>
            </w:r>
            <w:proofErr w:type="spellEnd"/>
            <w:r w:rsidRPr="00B44E4D">
              <w:rPr>
                <w:rFonts w:ascii="Times New Roman" w:eastAsia="Aptos" w:hAnsi="Times New Roman"/>
                <w:color w:val="000000"/>
                <w:kern w:val="2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eastAsia="Aptos" w:hAnsi="Times New Roman"/>
                <w:color w:val="000000"/>
                <w:kern w:val="2"/>
                <w:lang w:eastAsia="en-US"/>
              </w:rPr>
              <w:t>громади</w:t>
            </w:r>
            <w:proofErr w:type="spellEnd"/>
            <w:r w:rsidRPr="00B44E4D">
              <w:rPr>
                <w:rFonts w:ascii="Times New Roman" w:eastAsia="Aptos" w:hAnsi="Times New Roman"/>
                <w:color w:val="000000"/>
                <w:kern w:val="2"/>
                <w:lang w:eastAsia="en-US"/>
              </w:rPr>
              <w:t xml:space="preserve">. </w:t>
            </w:r>
            <w:proofErr w:type="spellStart"/>
            <w:r w:rsidRPr="00B44E4D">
              <w:rPr>
                <w:rFonts w:ascii="Times New Roman" w:eastAsia="Aptos" w:hAnsi="Times New Roman"/>
                <w:color w:val="000000"/>
                <w:kern w:val="2"/>
                <w:lang w:eastAsia="en-US"/>
              </w:rPr>
              <w:t>Пріоритети</w:t>
            </w:r>
            <w:proofErr w:type="spellEnd"/>
            <w:r w:rsidRPr="00B44E4D">
              <w:rPr>
                <w:rFonts w:ascii="Times New Roman" w:eastAsia="Aptos" w:hAnsi="Times New Roman"/>
                <w:color w:val="000000"/>
                <w:kern w:val="2"/>
                <w:lang w:eastAsia="en-US"/>
              </w:rPr>
              <w:t>»</w:t>
            </w:r>
            <w:r w:rsidRPr="00B44E4D">
              <w:t xml:space="preserve"> </w:t>
            </w:r>
            <w:r w:rsidRPr="00B44E4D">
              <w:rPr>
                <w:rFonts w:ascii="Times New Roman" w:eastAsia="Aptos" w:hAnsi="Times New Roman"/>
                <w:color w:val="000000"/>
                <w:kern w:val="2"/>
                <w:lang w:eastAsia="en-US"/>
              </w:rPr>
              <w:t xml:space="preserve">в рамках </w:t>
            </w:r>
            <w:proofErr w:type="spellStart"/>
            <w:r w:rsidRPr="00B44E4D">
              <w:rPr>
                <w:rFonts w:ascii="Times New Roman" w:eastAsia="Aptos" w:hAnsi="Times New Roman"/>
                <w:color w:val="000000"/>
                <w:kern w:val="2"/>
                <w:lang w:eastAsia="en-US"/>
              </w:rPr>
              <w:t>реалізації</w:t>
            </w:r>
            <w:proofErr w:type="spellEnd"/>
            <w:r w:rsidRPr="00B44E4D">
              <w:rPr>
                <w:rFonts w:ascii="Times New Roman" w:eastAsia="Aptos" w:hAnsi="Times New Roman"/>
                <w:color w:val="000000"/>
                <w:kern w:val="2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eastAsia="Aptos" w:hAnsi="Times New Roman"/>
                <w:color w:val="000000"/>
                <w:kern w:val="2"/>
                <w:lang w:eastAsia="en-US"/>
              </w:rPr>
              <w:t>національного</w:t>
            </w:r>
            <w:proofErr w:type="spellEnd"/>
            <w:r w:rsidRPr="00B44E4D">
              <w:rPr>
                <w:rFonts w:ascii="Times New Roman" w:eastAsia="Aptos" w:hAnsi="Times New Roman"/>
                <w:color w:val="000000"/>
                <w:kern w:val="2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eastAsia="Aptos" w:hAnsi="Times New Roman"/>
                <w:color w:val="000000"/>
                <w:kern w:val="2"/>
                <w:lang w:eastAsia="en-US"/>
              </w:rPr>
              <w:t>проєкту</w:t>
            </w:r>
            <w:proofErr w:type="spellEnd"/>
            <w:r w:rsidRPr="00B44E4D">
              <w:rPr>
                <w:rFonts w:ascii="Times New Roman" w:eastAsia="Aptos" w:hAnsi="Times New Roman"/>
                <w:color w:val="000000"/>
                <w:kern w:val="2"/>
                <w:lang w:eastAsia="en-US"/>
              </w:rPr>
              <w:t xml:space="preserve"> «</w:t>
            </w:r>
            <w:proofErr w:type="spellStart"/>
            <w:r w:rsidRPr="00B44E4D">
              <w:rPr>
                <w:rFonts w:ascii="Times New Roman" w:eastAsia="Aptos" w:hAnsi="Times New Roman"/>
                <w:color w:val="000000"/>
                <w:kern w:val="2"/>
                <w:lang w:eastAsia="en-US"/>
              </w:rPr>
              <w:t>Пліч</w:t>
            </w:r>
            <w:proofErr w:type="spellEnd"/>
            <w:r w:rsidRPr="00B44E4D">
              <w:rPr>
                <w:rFonts w:ascii="Times New Roman" w:eastAsia="Aptos" w:hAnsi="Times New Roman"/>
                <w:color w:val="000000"/>
                <w:kern w:val="2"/>
                <w:lang w:eastAsia="en-US"/>
              </w:rPr>
              <w:t>-о-</w:t>
            </w:r>
            <w:proofErr w:type="spellStart"/>
            <w:r w:rsidRPr="00B44E4D">
              <w:rPr>
                <w:rFonts w:ascii="Times New Roman" w:eastAsia="Aptos" w:hAnsi="Times New Roman"/>
                <w:color w:val="000000"/>
                <w:kern w:val="2"/>
                <w:lang w:eastAsia="en-US"/>
              </w:rPr>
              <w:t>пліч</w:t>
            </w:r>
            <w:proofErr w:type="spellEnd"/>
            <w:r w:rsidRPr="00B44E4D">
              <w:rPr>
                <w:rFonts w:ascii="Times New Roman" w:eastAsia="Aptos" w:hAnsi="Times New Roman"/>
                <w:color w:val="000000"/>
                <w:kern w:val="2"/>
                <w:lang w:eastAsia="en-US"/>
              </w:rPr>
              <w:t xml:space="preserve">: </w:t>
            </w:r>
            <w:proofErr w:type="spellStart"/>
            <w:r w:rsidRPr="00B44E4D">
              <w:rPr>
                <w:rFonts w:ascii="Times New Roman" w:eastAsia="Aptos" w:hAnsi="Times New Roman"/>
                <w:color w:val="000000"/>
                <w:kern w:val="2"/>
                <w:lang w:eastAsia="en-US"/>
              </w:rPr>
              <w:t>згуртовані</w:t>
            </w:r>
            <w:proofErr w:type="spellEnd"/>
            <w:r w:rsidRPr="00B44E4D">
              <w:rPr>
                <w:rFonts w:ascii="Times New Roman" w:eastAsia="Aptos" w:hAnsi="Times New Roman"/>
                <w:color w:val="000000"/>
                <w:kern w:val="2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eastAsia="Aptos" w:hAnsi="Times New Roman"/>
                <w:color w:val="000000"/>
                <w:kern w:val="2"/>
                <w:lang w:eastAsia="en-US"/>
              </w:rPr>
              <w:t>громади</w:t>
            </w:r>
            <w:proofErr w:type="spellEnd"/>
            <w:r w:rsidRPr="00B44E4D">
              <w:rPr>
                <w:rFonts w:ascii="Times New Roman" w:eastAsia="Aptos" w:hAnsi="Times New Roman"/>
                <w:color w:val="000000"/>
                <w:kern w:val="2"/>
                <w:lang w:eastAsia="en-US"/>
              </w:rPr>
              <w:t xml:space="preserve">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FBAC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44E4D">
              <w:rPr>
                <w:rFonts w:ascii="Times New Roman" w:hAnsi="Times New Roman"/>
                <w:color w:val="000000"/>
              </w:rPr>
              <w:t>текстовий</w:t>
            </w:r>
            <w:proofErr w:type="spellEnd"/>
            <w:r w:rsidRPr="00B44E4D">
              <w:rPr>
                <w:rFonts w:ascii="Times New Roman" w:hAnsi="Times New Roman"/>
                <w:color w:val="000000"/>
              </w:rPr>
              <w:t xml:space="preserve"> документ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C343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A9A5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03A5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44E4D">
              <w:rPr>
                <w:rFonts w:ascii="Times New Roman" w:hAnsi="Times New Roman"/>
                <w:color w:val="000000"/>
              </w:rPr>
              <w:t>паперова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AF93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44E4D">
              <w:rPr>
                <w:rFonts w:ascii="Times New Roman" w:hAnsi="Times New Roman"/>
                <w:color w:val="000000"/>
              </w:rPr>
              <w:t>відділ</w:t>
            </w:r>
            <w:proofErr w:type="spellEnd"/>
            <w:r w:rsidRPr="00B44E4D">
              <w:rPr>
                <w:rFonts w:ascii="Times New Roman" w:hAnsi="Times New Roman"/>
                <w:color w:val="000000"/>
              </w:rPr>
              <w:t xml:space="preserve"> з </w:t>
            </w:r>
            <w:proofErr w:type="spellStart"/>
            <w:r w:rsidRPr="00B44E4D">
              <w:rPr>
                <w:rFonts w:ascii="Times New Roman" w:hAnsi="Times New Roman"/>
                <w:color w:val="000000"/>
              </w:rPr>
              <w:t>питань</w:t>
            </w:r>
            <w:proofErr w:type="spellEnd"/>
            <w:r w:rsidRPr="00B44E4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</w:rPr>
              <w:t>підприємництва</w:t>
            </w:r>
            <w:proofErr w:type="spellEnd"/>
            <w:r w:rsidRPr="00B44E4D">
              <w:rPr>
                <w:rFonts w:ascii="Times New Roman" w:hAnsi="Times New Roman"/>
                <w:color w:val="000000"/>
              </w:rPr>
              <w:t xml:space="preserve"> та </w:t>
            </w:r>
            <w:proofErr w:type="spellStart"/>
            <w:r w:rsidRPr="00B44E4D">
              <w:rPr>
                <w:rFonts w:ascii="Times New Roman" w:hAnsi="Times New Roman"/>
                <w:color w:val="000000"/>
              </w:rPr>
              <w:t>регуляторної</w:t>
            </w:r>
            <w:proofErr w:type="spellEnd"/>
            <w:r w:rsidRPr="00B44E4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</w:rPr>
              <w:t>політики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840D" w14:textId="77777777" w:rsidR="0097451D" w:rsidRPr="00F31415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97451D" w:rsidRPr="00F31415" w14:paraId="341B0D9B" w14:textId="77777777" w:rsidTr="003B3CDB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DE7D" w14:textId="77777777" w:rsidR="0097451D" w:rsidRDefault="00AE3DE7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0B99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eastAsia="Calibri" w:hAnsi="Times New Roman"/>
                <w:w w:val="101"/>
                <w:lang w:val="uk-UA"/>
              </w:rPr>
            </w:pPr>
            <w:proofErr w:type="spellStart"/>
            <w:r w:rsidRPr="00B44E4D">
              <w:rPr>
                <w:iCs/>
                <w:color w:val="000000"/>
              </w:rPr>
              <w:t>Інформація</w:t>
            </w:r>
            <w:proofErr w:type="spellEnd"/>
            <w:r w:rsidRPr="00B44E4D">
              <w:rPr>
                <w:iCs/>
                <w:color w:val="000000"/>
              </w:rPr>
              <w:t xml:space="preserve"> </w:t>
            </w:r>
            <w:r w:rsidRPr="00B44E4D">
              <w:rPr>
                <w:color w:val="000000"/>
              </w:rPr>
              <w:t>д</w:t>
            </w:r>
            <w:r w:rsidRPr="00B44E4D">
              <w:rPr>
                <w:iCs/>
                <w:color w:val="000000"/>
              </w:rPr>
              <w:t xml:space="preserve">епартаменту з </w:t>
            </w:r>
            <w:proofErr w:type="spellStart"/>
            <w:r w:rsidRPr="00B44E4D">
              <w:rPr>
                <w:iCs/>
                <w:color w:val="000000"/>
              </w:rPr>
              <w:t>питань</w:t>
            </w:r>
            <w:proofErr w:type="spellEnd"/>
            <w:r w:rsidRPr="00B44E4D">
              <w:rPr>
                <w:iCs/>
                <w:color w:val="000000"/>
              </w:rPr>
              <w:t xml:space="preserve"> </w:t>
            </w:r>
            <w:proofErr w:type="spellStart"/>
            <w:r w:rsidRPr="00B44E4D">
              <w:rPr>
                <w:iCs/>
                <w:color w:val="000000"/>
              </w:rPr>
              <w:t>будівництва</w:t>
            </w:r>
            <w:proofErr w:type="spellEnd"/>
            <w:r w:rsidRPr="00B44E4D">
              <w:rPr>
                <w:iCs/>
                <w:color w:val="000000"/>
              </w:rPr>
              <w:t xml:space="preserve"> та </w:t>
            </w:r>
            <w:proofErr w:type="spellStart"/>
            <w:r w:rsidRPr="00B44E4D">
              <w:rPr>
                <w:iCs/>
                <w:color w:val="000000"/>
              </w:rPr>
              <w:t>архітектури</w:t>
            </w:r>
            <w:proofErr w:type="spellEnd"/>
            <w:r w:rsidRPr="00B44E4D">
              <w:rPr>
                <w:iCs/>
                <w:color w:val="000000"/>
              </w:rPr>
              <w:t xml:space="preserve"> </w:t>
            </w:r>
            <w:proofErr w:type="spellStart"/>
            <w:r w:rsidRPr="00B44E4D">
              <w:rPr>
                <w:iCs/>
                <w:color w:val="000000"/>
              </w:rPr>
              <w:t>облдержадміністрації</w:t>
            </w:r>
            <w:proofErr w:type="spellEnd"/>
            <w:r w:rsidRPr="00B44E4D">
              <w:rPr>
                <w:iCs/>
                <w:color w:val="000000"/>
              </w:rPr>
              <w:t xml:space="preserve"> про стан </w:t>
            </w:r>
            <w:proofErr w:type="spellStart"/>
            <w:r w:rsidRPr="00B44E4D">
              <w:rPr>
                <w:iCs/>
                <w:color w:val="000000"/>
              </w:rPr>
              <w:t>виконання</w:t>
            </w:r>
            <w:proofErr w:type="spellEnd"/>
            <w:r w:rsidRPr="00B44E4D">
              <w:rPr>
                <w:iCs/>
                <w:color w:val="000000"/>
              </w:rPr>
              <w:t xml:space="preserve"> Плану </w:t>
            </w:r>
            <w:proofErr w:type="spellStart"/>
            <w:r w:rsidRPr="00B44E4D">
              <w:rPr>
                <w:iCs/>
                <w:color w:val="000000"/>
              </w:rPr>
              <w:t>заходів</w:t>
            </w:r>
            <w:proofErr w:type="spellEnd"/>
            <w:r w:rsidRPr="00B44E4D">
              <w:rPr>
                <w:iCs/>
                <w:color w:val="000000"/>
              </w:rPr>
              <w:t xml:space="preserve"> </w:t>
            </w:r>
            <w:proofErr w:type="spellStart"/>
            <w:r w:rsidRPr="00B44E4D">
              <w:rPr>
                <w:iCs/>
                <w:color w:val="000000"/>
              </w:rPr>
              <w:t>Національної</w:t>
            </w:r>
            <w:proofErr w:type="spellEnd"/>
            <w:r w:rsidRPr="00B44E4D">
              <w:rPr>
                <w:iCs/>
                <w:color w:val="000000"/>
              </w:rPr>
              <w:t xml:space="preserve"> </w:t>
            </w:r>
            <w:proofErr w:type="spellStart"/>
            <w:r w:rsidRPr="00B44E4D">
              <w:rPr>
                <w:iCs/>
                <w:color w:val="000000"/>
              </w:rPr>
              <w:t>стратегії</w:t>
            </w:r>
            <w:proofErr w:type="spellEnd"/>
            <w:r w:rsidRPr="00B44E4D">
              <w:rPr>
                <w:iCs/>
                <w:color w:val="000000"/>
              </w:rPr>
              <w:t xml:space="preserve"> </w:t>
            </w:r>
            <w:proofErr w:type="spellStart"/>
            <w:r w:rsidRPr="00B44E4D">
              <w:rPr>
                <w:iCs/>
                <w:color w:val="000000"/>
              </w:rPr>
              <w:t>із</w:t>
            </w:r>
            <w:proofErr w:type="spellEnd"/>
            <w:r w:rsidRPr="00B44E4D">
              <w:rPr>
                <w:iCs/>
                <w:color w:val="000000"/>
              </w:rPr>
              <w:t xml:space="preserve"> </w:t>
            </w:r>
            <w:proofErr w:type="spellStart"/>
            <w:r w:rsidRPr="00B44E4D">
              <w:rPr>
                <w:iCs/>
                <w:color w:val="000000"/>
              </w:rPr>
              <w:t>створення</w:t>
            </w:r>
            <w:proofErr w:type="spellEnd"/>
            <w:r w:rsidRPr="00B44E4D">
              <w:rPr>
                <w:iCs/>
                <w:color w:val="000000"/>
              </w:rPr>
              <w:t xml:space="preserve"> </w:t>
            </w:r>
            <w:proofErr w:type="spellStart"/>
            <w:r w:rsidRPr="00B44E4D">
              <w:rPr>
                <w:iCs/>
                <w:color w:val="000000"/>
              </w:rPr>
              <w:t>безбар’єрного</w:t>
            </w:r>
            <w:proofErr w:type="spellEnd"/>
            <w:r w:rsidRPr="00B44E4D">
              <w:rPr>
                <w:iCs/>
                <w:color w:val="000000"/>
              </w:rPr>
              <w:t xml:space="preserve"> простору в </w:t>
            </w:r>
            <w:proofErr w:type="spellStart"/>
            <w:r w:rsidRPr="00B44E4D">
              <w:rPr>
                <w:iCs/>
                <w:color w:val="000000"/>
              </w:rPr>
              <w:t>Україні</w:t>
            </w:r>
            <w:proofErr w:type="spellEnd"/>
            <w:r w:rsidRPr="00B44E4D">
              <w:rPr>
                <w:iCs/>
                <w:color w:val="000000"/>
              </w:rPr>
              <w:t xml:space="preserve"> на </w:t>
            </w:r>
            <w:proofErr w:type="spellStart"/>
            <w:r w:rsidRPr="00B44E4D">
              <w:rPr>
                <w:iCs/>
                <w:color w:val="000000"/>
              </w:rPr>
              <w:t>період</w:t>
            </w:r>
            <w:proofErr w:type="spellEnd"/>
            <w:r w:rsidRPr="00B44E4D">
              <w:rPr>
                <w:iCs/>
                <w:color w:val="000000"/>
              </w:rPr>
              <w:t xml:space="preserve"> до 2030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AA2C" w14:textId="77777777" w:rsidR="0097451D" w:rsidRPr="00B44E4D" w:rsidRDefault="0097451D" w:rsidP="0097451D">
            <w:pPr>
              <w:jc w:val="center"/>
              <w:rPr>
                <w:rFonts w:ascii="Times New Roman" w:eastAsia="Calibri" w:hAnsi="Times New Roman"/>
              </w:rPr>
            </w:pPr>
            <w:r w:rsidRPr="00B44E4D">
              <w:rPr>
                <w:rFonts w:ascii="Times New Roman" w:hAnsi="Times New Roman"/>
                <w:color w:val="000000"/>
              </w:rPr>
              <w:t>№257/0/26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3FAA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</w:rPr>
              <w:t>25.03.2026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22E4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</w:rPr>
              <w:t>25.03.2026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5F44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44E4D">
              <w:rPr>
                <w:rFonts w:ascii="Times New Roman" w:hAnsi="Times New Roman"/>
                <w:color w:val="000000"/>
              </w:rPr>
              <w:t>відділ</w:t>
            </w:r>
            <w:proofErr w:type="spellEnd"/>
            <w:r w:rsidRPr="00B44E4D">
              <w:rPr>
                <w:rFonts w:ascii="Times New Roman" w:hAnsi="Times New Roman"/>
                <w:color w:val="000000"/>
              </w:rPr>
              <w:t xml:space="preserve"> з </w:t>
            </w:r>
            <w:proofErr w:type="spellStart"/>
            <w:r w:rsidRPr="00B44E4D">
              <w:rPr>
                <w:rFonts w:ascii="Times New Roman" w:hAnsi="Times New Roman"/>
                <w:color w:val="000000"/>
              </w:rPr>
              <w:t>питань</w:t>
            </w:r>
            <w:proofErr w:type="spellEnd"/>
            <w:r w:rsidRPr="00B44E4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</w:rPr>
              <w:t>підприємництва</w:t>
            </w:r>
            <w:proofErr w:type="spellEnd"/>
            <w:r w:rsidRPr="00B44E4D">
              <w:rPr>
                <w:rFonts w:ascii="Times New Roman" w:hAnsi="Times New Roman"/>
                <w:color w:val="000000"/>
              </w:rPr>
              <w:t xml:space="preserve"> та </w:t>
            </w:r>
            <w:proofErr w:type="spellStart"/>
            <w:r w:rsidRPr="00B44E4D">
              <w:rPr>
                <w:rFonts w:ascii="Times New Roman" w:hAnsi="Times New Roman"/>
                <w:color w:val="000000"/>
              </w:rPr>
              <w:t>регуляторної</w:t>
            </w:r>
            <w:proofErr w:type="spellEnd"/>
            <w:r w:rsidRPr="00B44E4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</w:rPr>
              <w:t>політики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96C3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6F42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2E91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44E4D">
              <w:rPr>
                <w:rFonts w:ascii="Times New Roman" w:hAnsi="Times New Roman"/>
                <w:color w:val="000000"/>
              </w:rPr>
              <w:t>Економіка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2042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Звіт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про стан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виконання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Плану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заходів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Національної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стратегії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із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створення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безбар’єрного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простору в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Україні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на </w:t>
            </w:r>
            <w:proofErr w:type="spellStart"/>
            <w:r w:rsidRPr="00B44E4D">
              <w:rPr>
                <w:rFonts w:ascii="Times New Roman" w:hAnsi="Times New Roman"/>
                <w:color w:val="000000"/>
                <w:lang w:eastAsia="en-US"/>
              </w:rPr>
              <w:t>період</w:t>
            </w:r>
            <w:proofErr w:type="spellEnd"/>
            <w:r w:rsidRPr="00B44E4D">
              <w:rPr>
                <w:rFonts w:ascii="Times New Roman" w:hAnsi="Times New Roman"/>
                <w:color w:val="000000"/>
                <w:lang w:eastAsia="en-US"/>
              </w:rPr>
              <w:t xml:space="preserve"> до 2030 року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4490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44E4D">
              <w:rPr>
                <w:rFonts w:ascii="Times New Roman" w:hAnsi="Times New Roman"/>
                <w:color w:val="000000"/>
              </w:rPr>
              <w:t>текстовий</w:t>
            </w:r>
            <w:proofErr w:type="spellEnd"/>
            <w:r w:rsidRPr="00B44E4D">
              <w:rPr>
                <w:rFonts w:ascii="Times New Roman" w:hAnsi="Times New Roman"/>
                <w:color w:val="000000"/>
              </w:rPr>
              <w:t xml:space="preserve"> документ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382F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1DD2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C459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44E4D">
              <w:rPr>
                <w:rFonts w:ascii="Times New Roman" w:hAnsi="Times New Roman"/>
                <w:color w:val="000000"/>
              </w:rPr>
              <w:t>паперова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79FA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44E4D">
              <w:rPr>
                <w:rFonts w:ascii="Times New Roman" w:hAnsi="Times New Roman"/>
                <w:color w:val="000000"/>
              </w:rPr>
              <w:t>відділ</w:t>
            </w:r>
            <w:proofErr w:type="spellEnd"/>
            <w:r w:rsidRPr="00B44E4D">
              <w:rPr>
                <w:rFonts w:ascii="Times New Roman" w:hAnsi="Times New Roman"/>
                <w:color w:val="000000"/>
              </w:rPr>
              <w:t xml:space="preserve"> з </w:t>
            </w:r>
            <w:proofErr w:type="spellStart"/>
            <w:r w:rsidRPr="00B44E4D">
              <w:rPr>
                <w:rFonts w:ascii="Times New Roman" w:hAnsi="Times New Roman"/>
                <w:color w:val="000000"/>
              </w:rPr>
              <w:t>питань</w:t>
            </w:r>
            <w:proofErr w:type="spellEnd"/>
            <w:r w:rsidRPr="00B44E4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</w:rPr>
              <w:t>підприємництва</w:t>
            </w:r>
            <w:proofErr w:type="spellEnd"/>
            <w:r w:rsidRPr="00B44E4D">
              <w:rPr>
                <w:rFonts w:ascii="Times New Roman" w:hAnsi="Times New Roman"/>
                <w:color w:val="000000"/>
              </w:rPr>
              <w:t xml:space="preserve"> та </w:t>
            </w:r>
            <w:proofErr w:type="spellStart"/>
            <w:r w:rsidRPr="00B44E4D">
              <w:rPr>
                <w:rFonts w:ascii="Times New Roman" w:hAnsi="Times New Roman"/>
                <w:color w:val="000000"/>
              </w:rPr>
              <w:t>регуляторної</w:t>
            </w:r>
            <w:proofErr w:type="spellEnd"/>
            <w:r w:rsidRPr="00B44E4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</w:rPr>
              <w:t>політики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3805" w14:textId="77777777" w:rsidR="0097451D" w:rsidRPr="00F31415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97451D" w:rsidRPr="00F31415" w14:paraId="7E595475" w14:textId="77777777" w:rsidTr="003B3CDB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BB78" w14:textId="77777777" w:rsidR="0097451D" w:rsidRDefault="00AE3DE7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9AFF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eastAsia="Calibri" w:hAnsi="Times New Roman"/>
                <w:w w:val="101"/>
                <w:lang w:val="uk-UA"/>
              </w:rPr>
            </w:pPr>
            <w:r w:rsidRPr="00B44E4D">
              <w:rPr>
                <w:rFonts w:ascii="Times New Roman" w:hAnsi="Times New Roman"/>
              </w:rPr>
              <w:t xml:space="preserve">Лист </w:t>
            </w:r>
            <w:r w:rsidRPr="00B44E4D">
              <w:t>в д</w:t>
            </w:r>
            <w:r w:rsidRPr="00B44E4D">
              <w:rPr>
                <w:rFonts w:ascii="Times New Roman" w:hAnsi="Times New Roman"/>
              </w:rPr>
              <w:t xml:space="preserve">епартамент </w:t>
            </w:r>
            <w:proofErr w:type="spellStart"/>
            <w:r w:rsidRPr="00B44E4D">
              <w:rPr>
                <w:rFonts w:ascii="Times New Roman" w:hAnsi="Times New Roman"/>
              </w:rPr>
              <w:t>екології</w:t>
            </w:r>
            <w:proofErr w:type="spellEnd"/>
            <w:r w:rsidRPr="00B44E4D">
              <w:rPr>
                <w:rFonts w:ascii="Times New Roman" w:hAnsi="Times New Roman"/>
              </w:rPr>
              <w:t xml:space="preserve"> та </w:t>
            </w:r>
            <w:proofErr w:type="spellStart"/>
            <w:r w:rsidRPr="00B44E4D">
              <w:rPr>
                <w:rFonts w:ascii="Times New Roman" w:hAnsi="Times New Roman"/>
              </w:rPr>
              <w:t>природних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ресурсів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облдержадміністрації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щодо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розгляду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звернення</w:t>
            </w:r>
            <w:proofErr w:type="spellEnd"/>
            <w:r w:rsidRPr="00B44E4D">
              <w:rPr>
                <w:rFonts w:ascii="Times New Roman" w:hAnsi="Times New Roman"/>
              </w:rPr>
              <w:t xml:space="preserve"> ТОВ «</w:t>
            </w:r>
            <w:proofErr w:type="spellStart"/>
            <w:r w:rsidRPr="00B44E4D">
              <w:rPr>
                <w:rFonts w:ascii="Times New Roman" w:hAnsi="Times New Roman"/>
              </w:rPr>
              <w:t>Фрукти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Полісся</w:t>
            </w:r>
            <w:proofErr w:type="spellEnd"/>
            <w:r w:rsidRPr="00B44E4D"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0F83" w14:textId="77777777" w:rsidR="0097451D" w:rsidRPr="00B44E4D" w:rsidRDefault="0097451D" w:rsidP="0097451D">
            <w:pPr>
              <w:jc w:val="center"/>
              <w:rPr>
                <w:rFonts w:ascii="Times New Roman" w:eastAsia="Calibri" w:hAnsi="Times New Roman"/>
              </w:rPr>
            </w:pPr>
            <w:r w:rsidRPr="00B44E4D">
              <w:rPr>
                <w:rFonts w:ascii="Times New Roman" w:hAnsi="Times New Roman"/>
                <w:color w:val="000000"/>
              </w:rPr>
              <w:t>№3047/0/01-51/26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FD7D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</w:rPr>
              <w:t>23.03.2026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89A3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</w:rPr>
              <w:t>23.03.2026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1B56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44E4D">
              <w:rPr>
                <w:rFonts w:ascii="Times New Roman" w:hAnsi="Times New Roman"/>
                <w:color w:val="000000"/>
              </w:rPr>
              <w:t>відділ</w:t>
            </w:r>
            <w:proofErr w:type="spellEnd"/>
            <w:r w:rsidRPr="00B44E4D">
              <w:rPr>
                <w:rFonts w:ascii="Times New Roman" w:hAnsi="Times New Roman"/>
                <w:color w:val="000000"/>
              </w:rPr>
              <w:t xml:space="preserve"> з </w:t>
            </w:r>
            <w:proofErr w:type="spellStart"/>
            <w:r w:rsidRPr="00B44E4D">
              <w:rPr>
                <w:rFonts w:ascii="Times New Roman" w:hAnsi="Times New Roman"/>
                <w:color w:val="000000"/>
              </w:rPr>
              <w:t>питань</w:t>
            </w:r>
            <w:proofErr w:type="spellEnd"/>
            <w:r w:rsidRPr="00B44E4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</w:rPr>
              <w:t>підприємництва</w:t>
            </w:r>
            <w:proofErr w:type="spellEnd"/>
            <w:r w:rsidRPr="00B44E4D">
              <w:rPr>
                <w:rFonts w:ascii="Times New Roman" w:hAnsi="Times New Roman"/>
                <w:color w:val="000000"/>
              </w:rPr>
              <w:t xml:space="preserve"> та </w:t>
            </w:r>
            <w:proofErr w:type="spellStart"/>
            <w:r w:rsidRPr="00B44E4D">
              <w:rPr>
                <w:rFonts w:ascii="Times New Roman" w:hAnsi="Times New Roman"/>
                <w:color w:val="000000"/>
              </w:rPr>
              <w:t>регуляторної</w:t>
            </w:r>
            <w:proofErr w:type="spellEnd"/>
            <w:r w:rsidRPr="00B44E4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</w:rPr>
              <w:t>політики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AC61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BB90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513C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44E4D">
              <w:rPr>
                <w:rFonts w:ascii="Times New Roman" w:hAnsi="Times New Roman"/>
              </w:rPr>
              <w:t>Підприємництво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6768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</w:rPr>
              <w:t xml:space="preserve">Лист </w:t>
            </w:r>
            <w:proofErr w:type="spellStart"/>
            <w:r w:rsidRPr="00B44E4D">
              <w:rPr>
                <w:rFonts w:ascii="Times New Roman" w:hAnsi="Times New Roman"/>
              </w:rPr>
              <w:t>щодо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розгляду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звернення</w:t>
            </w:r>
            <w:proofErr w:type="spellEnd"/>
            <w:r w:rsidRPr="00B44E4D">
              <w:rPr>
                <w:rFonts w:ascii="Times New Roman" w:hAnsi="Times New Roman"/>
              </w:rPr>
              <w:t xml:space="preserve"> ТОВ «</w:t>
            </w:r>
            <w:proofErr w:type="spellStart"/>
            <w:r w:rsidRPr="00B44E4D">
              <w:rPr>
                <w:rFonts w:ascii="Times New Roman" w:hAnsi="Times New Roman"/>
              </w:rPr>
              <w:t>Фрукти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Полісся</w:t>
            </w:r>
            <w:proofErr w:type="spellEnd"/>
            <w:r w:rsidRPr="00B44E4D">
              <w:rPr>
                <w:rFonts w:ascii="Times New Roman" w:hAnsi="Times New Roman"/>
              </w:rPr>
              <w:t xml:space="preserve">», </w:t>
            </w:r>
            <w:r w:rsidRPr="00B44E4D">
              <w:rPr>
                <w:rFonts w:ascii="Times New Roman" w:hAnsi="Times New Roman"/>
              </w:rPr>
              <w:lastRenderedPageBreak/>
              <w:t xml:space="preserve">яке </w:t>
            </w:r>
            <w:proofErr w:type="spellStart"/>
            <w:r w:rsidRPr="00B44E4D">
              <w:rPr>
                <w:rFonts w:ascii="Times New Roman" w:hAnsi="Times New Roman"/>
              </w:rPr>
              <w:t>надійшло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r w:rsidRPr="00B44E4D">
              <w:t xml:space="preserve"> </w:t>
            </w:r>
            <w:r w:rsidRPr="00B44E4D">
              <w:rPr>
                <w:rFonts w:ascii="Times New Roman" w:hAnsi="Times New Roman"/>
              </w:rPr>
              <w:t xml:space="preserve">через </w:t>
            </w:r>
            <w:proofErr w:type="spellStart"/>
            <w:r w:rsidRPr="00B44E4D">
              <w:rPr>
                <w:rFonts w:ascii="Times New Roman" w:hAnsi="Times New Roman"/>
              </w:rPr>
              <w:t>інформаційно-комунікаційну</w:t>
            </w:r>
            <w:proofErr w:type="spellEnd"/>
            <w:r w:rsidRPr="00B44E4D">
              <w:rPr>
                <w:rFonts w:ascii="Times New Roman" w:hAnsi="Times New Roman"/>
              </w:rPr>
              <w:t xml:space="preserve"> платформу «Пульс» </w:t>
            </w:r>
            <w:r w:rsidRPr="00B44E4D">
              <w:t xml:space="preserve">    </w:t>
            </w:r>
            <w:proofErr w:type="spellStart"/>
            <w:r w:rsidRPr="00B44E4D">
              <w:rPr>
                <w:rFonts w:ascii="Times New Roman" w:hAnsi="Times New Roman"/>
              </w:rPr>
              <w:t>від</w:t>
            </w:r>
            <w:proofErr w:type="spellEnd"/>
            <w:r w:rsidRPr="00B44E4D">
              <w:rPr>
                <w:rFonts w:ascii="Times New Roman" w:hAnsi="Times New Roman"/>
              </w:rPr>
              <w:t xml:space="preserve"> 19.03.2026   № 6548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B6E1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44E4D">
              <w:rPr>
                <w:rFonts w:ascii="Times New Roman" w:hAnsi="Times New Roman"/>
              </w:rPr>
              <w:lastRenderedPageBreak/>
              <w:t>текстовий</w:t>
            </w:r>
            <w:proofErr w:type="spellEnd"/>
            <w:r w:rsidRPr="00B44E4D">
              <w:rPr>
                <w:rFonts w:ascii="Times New Roman" w:hAnsi="Times New Roman"/>
              </w:rPr>
              <w:t xml:space="preserve">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B51F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48DF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47FD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44E4D">
              <w:rPr>
                <w:rFonts w:ascii="Times New Roman" w:hAnsi="Times New Roman"/>
              </w:rPr>
              <w:t>паперова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787E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44E4D">
              <w:rPr>
                <w:rFonts w:ascii="Times New Roman" w:hAnsi="Times New Roman"/>
              </w:rPr>
              <w:t>відділ</w:t>
            </w:r>
            <w:proofErr w:type="spellEnd"/>
            <w:r w:rsidRPr="00B44E4D">
              <w:rPr>
                <w:rFonts w:ascii="Times New Roman" w:hAnsi="Times New Roman"/>
              </w:rPr>
              <w:t xml:space="preserve"> з </w:t>
            </w:r>
            <w:proofErr w:type="spellStart"/>
            <w:r w:rsidRPr="00B44E4D">
              <w:rPr>
                <w:rFonts w:ascii="Times New Roman" w:hAnsi="Times New Roman"/>
              </w:rPr>
              <w:t>питань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підприємництва</w:t>
            </w:r>
            <w:proofErr w:type="spellEnd"/>
            <w:r w:rsidRPr="00B44E4D">
              <w:rPr>
                <w:rFonts w:ascii="Times New Roman" w:hAnsi="Times New Roman"/>
              </w:rPr>
              <w:t xml:space="preserve"> та </w:t>
            </w:r>
            <w:proofErr w:type="spellStart"/>
            <w:r w:rsidRPr="00B44E4D">
              <w:rPr>
                <w:rFonts w:ascii="Times New Roman" w:hAnsi="Times New Roman"/>
              </w:rPr>
              <w:t>регуляторної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політики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7F4B" w14:textId="77777777" w:rsidR="0097451D" w:rsidRPr="00F31415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97451D" w:rsidRPr="00F31415" w14:paraId="349EE34B" w14:textId="77777777" w:rsidTr="003B3CDB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0237" w14:textId="77777777" w:rsidR="0097451D" w:rsidRDefault="00AE3DE7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DF9B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eastAsia="Calibri" w:hAnsi="Times New Roman"/>
                <w:w w:val="101"/>
                <w:lang w:val="uk-UA"/>
              </w:rPr>
            </w:pPr>
            <w:proofErr w:type="spellStart"/>
            <w:r w:rsidRPr="00B44E4D">
              <w:rPr>
                <w:rFonts w:ascii="Times New Roman" w:hAnsi="Times New Roman"/>
              </w:rPr>
              <w:t>Інформація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Державній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регуляторній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службі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України</w:t>
            </w:r>
            <w:proofErr w:type="spellEnd"/>
            <w:r w:rsidRPr="00B44E4D">
              <w:t xml:space="preserve"> </w:t>
            </w:r>
            <w:r w:rsidRPr="00B44E4D">
              <w:rPr>
                <w:rFonts w:ascii="Times New Roman" w:hAnsi="Times New Roman"/>
              </w:rPr>
              <w:t xml:space="preserve">про </w:t>
            </w:r>
            <w:proofErr w:type="spellStart"/>
            <w:r w:rsidRPr="00B44E4D">
              <w:rPr>
                <w:rFonts w:ascii="Times New Roman" w:hAnsi="Times New Roman"/>
              </w:rPr>
              <w:t>посадових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осіб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Рівненської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обласної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державної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адміністрації</w:t>
            </w:r>
            <w:proofErr w:type="spellEnd"/>
            <w:r w:rsidRPr="00B44E4D">
              <w:rPr>
                <w:rFonts w:ascii="Times New Roman" w:hAnsi="Times New Roman"/>
              </w:rPr>
              <w:t xml:space="preserve">, </w:t>
            </w:r>
            <w:proofErr w:type="spellStart"/>
            <w:r w:rsidRPr="00B44E4D">
              <w:rPr>
                <w:rFonts w:ascii="Times New Roman" w:hAnsi="Times New Roman"/>
              </w:rPr>
              <w:t>відповідальних</w:t>
            </w:r>
            <w:proofErr w:type="spellEnd"/>
            <w:r w:rsidRPr="00B44E4D">
              <w:rPr>
                <w:rFonts w:ascii="Times New Roman" w:hAnsi="Times New Roman"/>
              </w:rPr>
              <w:t xml:space="preserve"> за </w:t>
            </w:r>
            <w:proofErr w:type="spellStart"/>
            <w:r w:rsidRPr="00B44E4D">
              <w:rPr>
                <w:rFonts w:ascii="Times New Roman" w:hAnsi="Times New Roman"/>
              </w:rPr>
              <w:t>реалізацію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функціоналу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системи</w:t>
            </w:r>
            <w:proofErr w:type="spellEnd"/>
            <w:r w:rsidRPr="00B44E4D">
              <w:rPr>
                <w:rFonts w:ascii="Times New Roman" w:hAnsi="Times New Roman"/>
              </w:rPr>
              <w:t xml:space="preserve"> «Пульс»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1F2A" w14:textId="77777777" w:rsidR="0097451D" w:rsidRPr="00B44E4D" w:rsidRDefault="0097451D" w:rsidP="0097451D">
            <w:pPr>
              <w:jc w:val="center"/>
              <w:rPr>
                <w:rFonts w:ascii="Times New Roman" w:eastAsia="Calibri" w:hAnsi="Times New Roman"/>
              </w:rPr>
            </w:pPr>
            <w:r w:rsidRPr="00B44E4D">
              <w:rPr>
                <w:rFonts w:ascii="Times New Roman" w:hAnsi="Times New Roman"/>
              </w:rPr>
              <w:t>№3141/0/01-35/26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70A4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</w:rPr>
              <w:t>25.03.2026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0A04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</w:rPr>
              <w:t>25.03.2026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E50A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44E4D">
              <w:rPr>
                <w:rFonts w:ascii="Times New Roman" w:hAnsi="Times New Roman"/>
              </w:rPr>
              <w:t>відділ</w:t>
            </w:r>
            <w:proofErr w:type="spellEnd"/>
            <w:r w:rsidRPr="00B44E4D">
              <w:rPr>
                <w:rFonts w:ascii="Times New Roman" w:hAnsi="Times New Roman"/>
              </w:rPr>
              <w:t xml:space="preserve"> з </w:t>
            </w:r>
            <w:proofErr w:type="spellStart"/>
            <w:r w:rsidRPr="00B44E4D">
              <w:rPr>
                <w:rFonts w:ascii="Times New Roman" w:hAnsi="Times New Roman"/>
              </w:rPr>
              <w:t>питань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підприємництва</w:t>
            </w:r>
            <w:proofErr w:type="spellEnd"/>
            <w:r w:rsidRPr="00B44E4D">
              <w:rPr>
                <w:rFonts w:ascii="Times New Roman" w:hAnsi="Times New Roman"/>
              </w:rPr>
              <w:t xml:space="preserve"> та </w:t>
            </w:r>
            <w:proofErr w:type="spellStart"/>
            <w:r w:rsidRPr="00B44E4D">
              <w:rPr>
                <w:rFonts w:ascii="Times New Roman" w:hAnsi="Times New Roman"/>
              </w:rPr>
              <w:t>регуляторної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політики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8334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422C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7B7D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44E4D">
              <w:rPr>
                <w:rFonts w:ascii="Times New Roman" w:hAnsi="Times New Roman"/>
              </w:rPr>
              <w:t>Підприємництво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144C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B44E4D">
              <w:rPr>
                <w:rFonts w:ascii="Times New Roman" w:hAnsi="Times New Roman"/>
              </w:rPr>
              <w:t>Інформація</w:t>
            </w:r>
            <w:proofErr w:type="spellEnd"/>
            <w:r w:rsidRPr="00B44E4D">
              <w:rPr>
                <w:rFonts w:ascii="Times New Roman" w:hAnsi="Times New Roman"/>
              </w:rPr>
              <w:t xml:space="preserve"> про </w:t>
            </w:r>
            <w:proofErr w:type="spellStart"/>
            <w:r w:rsidRPr="00B44E4D">
              <w:rPr>
                <w:rFonts w:ascii="Times New Roman" w:hAnsi="Times New Roman"/>
              </w:rPr>
              <w:t>посадових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осіб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Рівненської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обласної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державної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адміністрації</w:t>
            </w:r>
            <w:proofErr w:type="spellEnd"/>
            <w:r w:rsidRPr="00B44E4D">
              <w:rPr>
                <w:rFonts w:ascii="Times New Roman" w:hAnsi="Times New Roman"/>
              </w:rPr>
              <w:t xml:space="preserve">, </w:t>
            </w:r>
            <w:proofErr w:type="spellStart"/>
            <w:r w:rsidRPr="00B44E4D">
              <w:rPr>
                <w:rFonts w:ascii="Times New Roman" w:hAnsi="Times New Roman"/>
              </w:rPr>
              <w:t>відповідальних</w:t>
            </w:r>
            <w:proofErr w:type="spellEnd"/>
            <w:r w:rsidRPr="00B44E4D">
              <w:rPr>
                <w:rFonts w:ascii="Times New Roman" w:hAnsi="Times New Roman"/>
              </w:rPr>
              <w:t xml:space="preserve"> за </w:t>
            </w:r>
            <w:proofErr w:type="spellStart"/>
            <w:r w:rsidRPr="00B44E4D">
              <w:rPr>
                <w:rFonts w:ascii="Times New Roman" w:hAnsi="Times New Roman"/>
              </w:rPr>
              <w:t>реалізацію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функціоналу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системи</w:t>
            </w:r>
            <w:proofErr w:type="spellEnd"/>
            <w:r w:rsidRPr="00B44E4D">
              <w:rPr>
                <w:rFonts w:ascii="Times New Roman" w:hAnsi="Times New Roman"/>
              </w:rPr>
              <w:t xml:space="preserve"> «Пульс»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6FB0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44E4D">
              <w:rPr>
                <w:rFonts w:ascii="Times New Roman" w:hAnsi="Times New Roman"/>
              </w:rPr>
              <w:t>текстовий</w:t>
            </w:r>
            <w:proofErr w:type="spellEnd"/>
            <w:r w:rsidRPr="00B44E4D">
              <w:rPr>
                <w:rFonts w:ascii="Times New Roman" w:hAnsi="Times New Roman"/>
              </w:rPr>
              <w:t xml:space="preserve">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B490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DB71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63CE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44E4D">
              <w:rPr>
                <w:rFonts w:ascii="Times New Roman" w:hAnsi="Times New Roman"/>
              </w:rPr>
              <w:t>паперова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A2F0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44E4D">
              <w:rPr>
                <w:rFonts w:ascii="Times New Roman" w:hAnsi="Times New Roman"/>
              </w:rPr>
              <w:t>відділ</w:t>
            </w:r>
            <w:proofErr w:type="spellEnd"/>
            <w:r w:rsidRPr="00B44E4D">
              <w:rPr>
                <w:rFonts w:ascii="Times New Roman" w:hAnsi="Times New Roman"/>
              </w:rPr>
              <w:t xml:space="preserve"> з </w:t>
            </w:r>
            <w:proofErr w:type="spellStart"/>
            <w:r w:rsidRPr="00B44E4D">
              <w:rPr>
                <w:rFonts w:ascii="Times New Roman" w:hAnsi="Times New Roman"/>
              </w:rPr>
              <w:t>питань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підприємництва</w:t>
            </w:r>
            <w:proofErr w:type="spellEnd"/>
            <w:r w:rsidRPr="00B44E4D">
              <w:rPr>
                <w:rFonts w:ascii="Times New Roman" w:hAnsi="Times New Roman"/>
              </w:rPr>
              <w:t xml:space="preserve"> та </w:t>
            </w:r>
            <w:proofErr w:type="spellStart"/>
            <w:r w:rsidRPr="00B44E4D">
              <w:rPr>
                <w:rFonts w:ascii="Times New Roman" w:hAnsi="Times New Roman"/>
              </w:rPr>
              <w:t>регуляторної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політики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A782" w14:textId="77777777" w:rsidR="0097451D" w:rsidRPr="00F31415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97451D" w:rsidRPr="00F31415" w14:paraId="1A5224DE" w14:textId="77777777" w:rsidTr="003B3CDB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8F82" w14:textId="77777777" w:rsidR="0097451D" w:rsidRDefault="00AE3DE7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5136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eastAsia="Calibri" w:hAnsi="Times New Roman"/>
                <w:w w:val="101"/>
                <w:lang w:val="uk-UA"/>
              </w:rPr>
            </w:pPr>
            <w:proofErr w:type="spellStart"/>
            <w:r w:rsidRPr="00B44E4D">
              <w:rPr>
                <w:rFonts w:ascii="Times New Roman" w:hAnsi="Times New Roman"/>
              </w:rPr>
              <w:t>Інформація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Міністерству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економіки</w:t>
            </w:r>
            <w:proofErr w:type="spellEnd"/>
            <w:r w:rsidRPr="00B44E4D">
              <w:rPr>
                <w:rFonts w:ascii="Times New Roman" w:hAnsi="Times New Roman"/>
              </w:rPr>
              <w:t xml:space="preserve">, </w:t>
            </w:r>
            <w:proofErr w:type="spellStart"/>
            <w:r w:rsidRPr="00B44E4D">
              <w:rPr>
                <w:rFonts w:ascii="Times New Roman" w:hAnsi="Times New Roman"/>
              </w:rPr>
              <w:t>довкілля</w:t>
            </w:r>
            <w:proofErr w:type="spellEnd"/>
            <w:r w:rsidRPr="00B44E4D">
              <w:rPr>
                <w:rFonts w:ascii="Times New Roman" w:hAnsi="Times New Roman"/>
              </w:rPr>
              <w:t xml:space="preserve"> та </w:t>
            </w:r>
            <w:proofErr w:type="spellStart"/>
            <w:r w:rsidRPr="00B44E4D">
              <w:rPr>
                <w:rFonts w:ascii="Times New Roman" w:hAnsi="Times New Roman"/>
              </w:rPr>
              <w:t>сільського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господарства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України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щодо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надання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інформації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стосовно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кредитної</w:t>
            </w:r>
            <w:proofErr w:type="spellEnd"/>
            <w:r w:rsidRPr="00B44E4D">
              <w:rPr>
                <w:rFonts w:ascii="Times New Roman" w:hAnsi="Times New Roman"/>
              </w:rPr>
              <w:t xml:space="preserve"> та </w:t>
            </w:r>
            <w:proofErr w:type="spellStart"/>
            <w:r w:rsidRPr="00B44E4D">
              <w:rPr>
                <w:rFonts w:ascii="Times New Roman" w:hAnsi="Times New Roman"/>
              </w:rPr>
              <w:t>грантової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підтримки</w:t>
            </w:r>
            <w:proofErr w:type="spellEnd"/>
            <w:r w:rsidRPr="00B44E4D">
              <w:rPr>
                <w:rFonts w:ascii="Times New Roman" w:hAnsi="Times New Roman"/>
              </w:rPr>
              <w:t xml:space="preserve"> для </w:t>
            </w:r>
            <w:proofErr w:type="spellStart"/>
            <w:r w:rsidRPr="00B44E4D">
              <w:rPr>
                <w:rFonts w:ascii="Times New Roman" w:hAnsi="Times New Roman"/>
              </w:rPr>
              <w:t>підприємств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деревообробної</w:t>
            </w:r>
            <w:proofErr w:type="spellEnd"/>
            <w:r w:rsidRPr="00B44E4D">
              <w:rPr>
                <w:rFonts w:ascii="Times New Roman" w:hAnsi="Times New Roman"/>
              </w:rPr>
              <w:t xml:space="preserve"> та </w:t>
            </w:r>
            <w:proofErr w:type="spellStart"/>
            <w:r w:rsidRPr="00B44E4D">
              <w:rPr>
                <w:rFonts w:ascii="Times New Roman" w:hAnsi="Times New Roman"/>
              </w:rPr>
              <w:t>меблевої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галузей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протягом</w:t>
            </w:r>
            <w:proofErr w:type="spellEnd"/>
            <w:r w:rsidRPr="00B44E4D">
              <w:rPr>
                <w:rFonts w:ascii="Times New Roman" w:hAnsi="Times New Roman"/>
              </w:rPr>
              <w:t xml:space="preserve"> 2020 – 2025 </w:t>
            </w:r>
            <w:proofErr w:type="spellStart"/>
            <w:r w:rsidRPr="00B44E4D">
              <w:rPr>
                <w:rFonts w:ascii="Times New Roman" w:hAnsi="Times New Roman"/>
              </w:rPr>
              <w:t>років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3611" w14:textId="77777777" w:rsidR="0097451D" w:rsidRPr="00B44E4D" w:rsidRDefault="0097451D" w:rsidP="0097451D">
            <w:pPr>
              <w:jc w:val="center"/>
              <w:rPr>
                <w:rFonts w:ascii="Times New Roman" w:eastAsia="Calibri" w:hAnsi="Times New Roman"/>
              </w:rPr>
            </w:pPr>
            <w:r w:rsidRPr="00B44E4D">
              <w:rPr>
                <w:rFonts w:ascii="Times New Roman" w:hAnsi="Times New Roman"/>
              </w:rPr>
              <w:t>№3162/0/01-35/26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25E3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</w:rPr>
              <w:t>26.03.2026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3BAD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</w:rPr>
              <w:t>26.03.2026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16E3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44E4D">
              <w:rPr>
                <w:rFonts w:ascii="Times New Roman" w:hAnsi="Times New Roman"/>
              </w:rPr>
              <w:t>відділ</w:t>
            </w:r>
            <w:proofErr w:type="spellEnd"/>
            <w:r w:rsidRPr="00B44E4D">
              <w:rPr>
                <w:rFonts w:ascii="Times New Roman" w:hAnsi="Times New Roman"/>
              </w:rPr>
              <w:t xml:space="preserve"> з </w:t>
            </w:r>
            <w:proofErr w:type="spellStart"/>
            <w:r w:rsidRPr="00B44E4D">
              <w:rPr>
                <w:rFonts w:ascii="Times New Roman" w:hAnsi="Times New Roman"/>
              </w:rPr>
              <w:t>питань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підприємництва</w:t>
            </w:r>
            <w:proofErr w:type="spellEnd"/>
            <w:r w:rsidRPr="00B44E4D">
              <w:rPr>
                <w:rFonts w:ascii="Times New Roman" w:hAnsi="Times New Roman"/>
              </w:rPr>
              <w:t xml:space="preserve"> та </w:t>
            </w:r>
            <w:proofErr w:type="spellStart"/>
            <w:r w:rsidRPr="00B44E4D">
              <w:rPr>
                <w:rFonts w:ascii="Times New Roman" w:hAnsi="Times New Roman"/>
              </w:rPr>
              <w:t>регуляторної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політики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07C4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A313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E492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44E4D">
              <w:rPr>
                <w:rFonts w:ascii="Times New Roman" w:hAnsi="Times New Roman"/>
              </w:rPr>
              <w:t>Підприємництво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989F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B44E4D">
              <w:rPr>
                <w:rFonts w:ascii="Times New Roman" w:hAnsi="Times New Roman"/>
              </w:rPr>
              <w:t>Інформація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стосовно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кредитної</w:t>
            </w:r>
            <w:proofErr w:type="spellEnd"/>
            <w:r w:rsidRPr="00B44E4D">
              <w:rPr>
                <w:rFonts w:ascii="Times New Roman" w:hAnsi="Times New Roman"/>
              </w:rPr>
              <w:t xml:space="preserve"> та </w:t>
            </w:r>
            <w:proofErr w:type="spellStart"/>
            <w:r w:rsidRPr="00B44E4D">
              <w:rPr>
                <w:rFonts w:ascii="Times New Roman" w:hAnsi="Times New Roman"/>
              </w:rPr>
              <w:t>грантової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підтримки</w:t>
            </w:r>
            <w:proofErr w:type="spellEnd"/>
            <w:r w:rsidRPr="00B44E4D">
              <w:rPr>
                <w:rFonts w:ascii="Times New Roman" w:hAnsi="Times New Roman"/>
              </w:rPr>
              <w:t xml:space="preserve"> для </w:t>
            </w:r>
            <w:proofErr w:type="spellStart"/>
            <w:r w:rsidRPr="00B44E4D">
              <w:rPr>
                <w:rFonts w:ascii="Times New Roman" w:hAnsi="Times New Roman"/>
              </w:rPr>
              <w:t>підприємств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деревообробної</w:t>
            </w:r>
            <w:proofErr w:type="spellEnd"/>
            <w:r w:rsidRPr="00B44E4D">
              <w:rPr>
                <w:rFonts w:ascii="Times New Roman" w:hAnsi="Times New Roman"/>
              </w:rPr>
              <w:t xml:space="preserve"> та </w:t>
            </w:r>
            <w:proofErr w:type="spellStart"/>
            <w:r w:rsidRPr="00B44E4D">
              <w:rPr>
                <w:rFonts w:ascii="Times New Roman" w:hAnsi="Times New Roman"/>
              </w:rPr>
              <w:t>меблевої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галузей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протягом</w:t>
            </w:r>
            <w:proofErr w:type="spellEnd"/>
            <w:r w:rsidRPr="00B44E4D">
              <w:rPr>
                <w:rFonts w:ascii="Times New Roman" w:hAnsi="Times New Roman"/>
              </w:rPr>
              <w:t xml:space="preserve"> 2020 – 2025 </w:t>
            </w:r>
            <w:proofErr w:type="spellStart"/>
            <w:r w:rsidRPr="00B44E4D">
              <w:rPr>
                <w:rFonts w:ascii="Times New Roman" w:hAnsi="Times New Roman"/>
              </w:rPr>
              <w:t>років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включно</w:t>
            </w:r>
            <w:proofErr w:type="spellEnd"/>
            <w:r w:rsidRPr="00B44E4D">
              <w:rPr>
                <w:rFonts w:ascii="Times New Roman" w:hAnsi="Times New Roman"/>
              </w:rPr>
              <w:t xml:space="preserve"> за </w:t>
            </w:r>
            <w:proofErr w:type="spellStart"/>
            <w:r w:rsidRPr="00B44E4D">
              <w:rPr>
                <w:rFonts w:ascii="Times New Roman" w:hAnsi="Times New Roman"/>
              </w:rPr>
              <w:t>основними</w:t>
            </w:r>
            <w:proofErr w:type="spellEnd"/>
            <w:r w:rsidRPr="00B44E4D">
              <w:rPr>
                <w:rFonts w:ascii="Times New Roman" w:hAnsi="Times New Roman"/>
              </w:rPr>
              <w:t xml:space="preserve"> видами </w:t>
            </w:r>
            <w:proofErr w:type="spellStart"/>
            <w:r w:rsidRPr="00B44E4D">
              <w:rPr>
                <w:rFonts w:ascii="Times New Roman" w:hAnsi="Times New Roman"/>
              </w:rPr>
              <w:lastRenderedPageBreak/>
              <w:t>діяльності</w:t>
            </w:r>
            <w:proofErr w:type="spellEnd"/>
            <w:r w:rsidRPr="00B44E4D">
              <w:rPr>
                <w:rFonts w:ascii="Times New Roman" w:hAnsi="Times New Roman"/>
              </w:rPr>
              <w:t xml:space="preserve"> КВЕД 16.10-16.29 та 31.01-31.09 та в межах </w:t>
            </w:r>
            <w:proofErr w:type="spellStart"/>
            <w:r w:rsidRPr="00B44E4D">
              <w:rPr>
                <w:rFonts w:ascii="Times New Roman" w:hAnsi="Times New Roman"/>
              </w:rPr>
              <w:t>визначених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повноважень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CE9A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44E4D">
              <w:rPr>
                <w:rFonts w:ascii="Times New Roman" w:hAnsi="Times New Roman"/>
              </w:rPr>
              <w:lastRenderedPageBreak/>
              <w:t>текстовий</w:t>
            </w:r>
            <w:proofErr w:type="spellEnd"/>
            <w:r w:rsidRPr="00B44E4D">
              <w:rPr>
                <w:rFonts w:ascii="Times New Roman" w:hAnsi="Times New Roman"/>
              </w:rPr>
              <w:t xml:space="preserve">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9E52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885B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D95B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44E4D">
              <w:rPr>
                <w:rFonts w:ascii="Times New Roman" w:hAnsi="Times New Roman"/>
              </w:rPr>
              <w:t>паперова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7125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44E4D">
              <w:rPr>
                <w:rFonts w:ascii="Times New Roman" w:hAnsi="Times New Roman"/>
              </w:rPr>
              <w:t>відділ</w:t>
            </w:r>
            <w:proofErr w:type="spellEnd"/>
            <w:r w:rsidRPr="00B44E4D">
              <w:rPr>
                <w:rFonts w:ascii="Times New Roman" w:hAnsi="Times New Roman"/>
              </w:rPr>
              <w:t xml:space="preserve"> з </w:t>
            </w:r>
            <w:proofErr w:type="spellStart"/>
            <w:r w:rsidRPr="00B44E4D">
              <w:rPr>
                <w:rFonts w:ascii="Times New Roman" w:hAnsi="Times New Roman"/>
              </w:rPr>
              <w:t>питань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підприємництва</w:t>
            </w:r>
            <w:proofErr w:type="spellEnd"/>
            <w:r w:rsidRPr="00B44E4D">
              <w:rPr>
                <w:rFonts w:ascii="Times New Roman" w:hAnsi="Times New Roman"/>
              </w:rPr>
              <w:t xml:space="preserve"> та </w:t>
            </w:r>
            <w:proofErr w:type="spellStart"/>
            <w:r w:rsidRPr="00B44E4D">
              <w:rPr>
                <w:rFonts w:ascii="Times New Roman" w:hAnsi="Times New Roman"/>
              </w:rPr>
              <w:t>регуляторної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політики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604D" w14:textId="77777777" w:rsidR="0097451D" w:rsidRPr="00F31415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97451D" w:rsidRPr="00F31415" w14:paraId="707CF006" w14:textId="77777777" w:rsidTr="003B3CDB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29A5" w14:textId="77777777" w:rsidR="0097451D" w:rsidRDefault="00AE3DE7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8657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eastAsia="Calibri" w:hAnsi="Times New Roman"/>
                <w:w w:val="101"/>
                <w:lang w:val="uk-UA"/>
              </w:rPr>
            </w:pPr>
            <w:proofErr w:type="spellStart"/>
            <w:r w:rsidRPr="00B44E4D">
              <w:rPr>
                <w:rFonts w:ascii="Times New Roman" w:hAnsi="Times New Roman"/>
                <w:color w:val="000000"/>
              </w:rPr>
              <w:t>Інформація</w:t>
            </w:r>
            <w:proofErr w:type="spellEnd"/>
            <w:r w:rsidRPr="00B44E4D">
              <w:rPr>
                <w:rFonts w:ascii="Times New Roman" w:hAnsi="Times New Roman"/>
                <w:color w:val="000000"/>
              </w:rPr>
              <w:t xml:space="preserve"> департаменту </w:t>
            </w:r>
            <w:proofErr w:type="spellStart"/>
            <w:r w:rsidRPr="00B44E4D">
              <w:rPr>
                <w:rFonts w:ascii="Times New Roman" w:hAnsi="Times New Roman"/>
                <w:color w:val="000000"/>
              </w:rPr>
              <w:t>цифрової</w:t>
            </w:r>
            <w:proofErr w:type="spellEnd"/>
            <w:r w:rsidRPr="00B44E4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</w:rPr>
              <w:t>трансформації</w:t>
            </w:r>
            <w:proofErr w:type="spellEnd"/>
            <w:r w:rsidRPr="00B44E4D">
              <w:rPr>
                <w:rFonts w:ascii="Times New Roman" w:hAnsi="Times New Roman"/>
                <w:color w:val="000000"/>
              </w:rPr>
              <w:t xml:space="preserve"> та </w:t>
            </w:r>
            <w:proofErr w:type="spellStart"/>
            <w:r w:rsidRPr="00B44E4D">
              <w:rPr>
                <w:rFonts w:ascii="Times New Roman" w:hAnsi="Times New Roman"/>
                <w:color w:val="000000"/>
              </w:rPr>
              <w:t>суспільних</w:t>
            </w:r>
            <w:proofErr w:type="spellEnd"/>
            <w:r w:rsidRPr="00B44E4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</w:rPr>
              <w:t>комунікацій</w:t>
            </w:r>
            <w:proofErr w:type="spellEnd"/>
            <w:r w:rsidRPr="00B44E4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</w:rPr>
              <w:t>облдержадміністрації</w:t>
            </w:r>
            <w:proofErr w:type="spellEnd"/>
            <w:r w:rsidRPr="00B44E4D">
              <w:rPr>
                <w:rFonts w:ascii="Times New Roman" w:hAnsi="Times New Roman"/>
                <w:color w:val="000000"/>
              </w:rPr>
              <w:t xml:space="preserve"> про </w:t>
            </w:r>
            <w:proofErr w:type="spellStart"/>
            <w:r w:rsidRPr="00B44E4D">
              <w:rPr>
                <w:rFonts w:ascii="Times New Roman" w:hAnsi="Times New Roman"/>
                <w:color w:val="000000"/>
              </w:rPr>
              <w:t>публічні</w:t>
            </w:r>
            <w:proofErr w:type="spellEnd"/>
            <w:r w:rsidRPr="00B44E4D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B44E4D">
              <w:rPr>
                <w:rFonts w:ascii="Times New Roman" w:hAnsi="Times New Roman"/>
                <w:color w:val="000000"/>
              </w:rPr>
              <w:t>адміністративні</w:t>
            </w:r>
            <w:proofErr w:type="spellEnd"/>
            <w:r w:rsidRPr="00B44E4D">
              <w:rPr>
                <w:rFonts w:ascii="Times New Roman" w:hAnsi="Times New Roman"/>
                <w:color w:val="000000"/>
              </w:rPr>
              <w:t xml:space="preserve">) </w:t>
            </w:r>
            <w:proofErr w:type="spellStart"/>
            <w:r w:rsidRPr="00B44E4D">
              <w:rPr>
                <w:rFonts w:ascii="Times New Roman" w:hAnsi="Times New Roman"/>
                <w:color w:val="000000"/>
              </w:rPr>
              <w:t>послуги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AAEB" w14:textId="77777777" w:rsidR="0097451D" w:rsidRPr="00B44E4D" w:rsidRDefault="0097451D" w:rsidP="0097451D">
            <w:pPr>
              <w:jc w:val="center"/>
              <w:rPr>
                <w:rFonts w:ascii="Times New Roman" w:eastAsia="Calibri" w:hAnsi="Times New Roman"/>
              </w:rPr>
            </w:pPr>
            <w:r w:rsidRPr="00B44E4D">
              <w:rPr>
                <w:rFonts w:ascii="Times New Roman" w:hAnsi="Times New Roman"/>
                <w:color w:val="000000"/>
              </w:rPr>
              <w:t>№271/0/26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E830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</w:rPr>
              <w:t>30.03.2026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6C27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</w:rPr>
              <w:t>30.03.2026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F187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44E4D">
              <w:rPr>
                <w:rFonts w:ascii="Times New Roman" w:hAnsi="Times New Roman"/>
                <w:color w:val="000000"/>
              </w:rPr>
              <w:t>відділ</w:t>
            </w:r>
            <w:proofErr w:type="spellEnd"/>
            <w:r w:rsidRPr="00B44E4D">
              <w:rPr>
                <w:rFonts w:ascii="Times New Roman" w:hAnsi="Times New Roman"/>
                <w:color w:val="000000"/>
              </w:rPr>
              <w:t xml:space="preserve"> з </w:t>
            </w:r>
            <w:proofErr w:type="spellStart"/>
            <w:r w:rsidRPr="00B44E4D">
              <w:rPr>
                <w:rFonts w:ascii="Times New Roman" w:hAnsi="Times New Roman"/>
                <w:color w:val="000000"/>
              </w:rPr>
              <w:t>питань</w:t>
            </w:r>
            <w:proofErr w:type="spellEnd"/>
            <w:r w:rsidRPr="00B44E4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</w:rPr>
              <w:t>підприємництва</w:t>
            </w:r>
            <w:proofErr w:type="spellEnd"/>
            <w:r w:rsidRPr="00B44E4D">
              <w:rPr>
                <w:rFonts w:ascii="Times New Roman" w:hAnsi="Times New Roman"/>
                <w:color w:val="000000"/>
              </w:rPr>
              <w:t xml:space="preserve"> та </w:t>
            </w:r>
            <w:proofErr w:type="spellStart"/>
            <w:r w:rsidRPr="00B44E4D">
              <w:rPr>
                <w:rFonts w:ascii="Times New Roman" w:hAnsi="Times New Roman"/>
                <w:color w:val="000000"/>
              </w:rPr>
              <w:t>регуляторної</w:t>
            </w:r>
            <w:proofErr w:type="spellEnd"/>
            <w:r w:rsidRPr="00B44E4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</w:rPr>
              <w:t>політики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AE51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5761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0B1D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44E4D">
              <w:rPr>
                <w:rFonts w:ascii="Times New Roman" w:hAnsi="Times New Roman"/>
                <w:color w:val="000000"/>
              </w:rPr>
              <w:t>Підприємництво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4070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B44E4D">
              <w:rPr>
                <w:rFonts w:ascii="Times New Roman" w:hAnsi="Times New Roman"/>
                <w:color w:val="000000"/>
              </w:rPr>
              <w:t>Інформація</w:t>
            </w:r>
            <w:proofErr w:type="spellEnd"/>
            <w:r w:rsidRPr="00B44E4D">
              <w:rPr>
                <w:rFonts w:ascii="Times New Roman" w:hAnsi="Times New Roman"/>
                <w:color w:val="000000"/>
              </w:rPr>
              <w:t xml:space="preserve"> в межах </w:t>
            </w:r>
            <w:proofErr w:type="spellStart"/>
            <w:r w:rsidRPr="00B44E4D">
              <w:rPr>
                <w:rFonts w:ascii="Times New Roman" w:hAnsi="Times New Roman"/>
                <w:color w:val="000000"/>
              </w:rPr>
              <w:t>повноважень</w:t>
            </w:r>
            <w:proofErr w:type="spellEnd"/>
            <w:r w:rsidRPr="00B44E4D">
              <w:rPr>
                <w:rFonts w:ascii="Times New Roman" w:hAnsi="Times New Roman"/>
                <w:color w:val="000000"/>
              </w:rPr>
              <w:t xml:space="preserve"> департаменту </w:t>
            </w:r>
            <w:proofErr w:type="spellStart"/>
            <w:r w:rsidRPr="00B44E4D">
              <w:rPr>
                <w:rFonts w:ascii="Times New Roman" w:hAnsi="Times New Roman"/>
                <w:color w:val="000000"/>
              </w:rPr>
              <w:t>забезпечено</w:t>
            </w:r>
            <w:proofErr w:type="spellEnd"/>
            <w:r w:rsidRPr="00B44E4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</w:rPr>
              <w:t>надання</w:t>
            </w:r>
            <w:proofErr w:type="spellEnd"/>
            <w:r w:rsidRPr="00B44E4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</w:rPr>
              <w:t>інформації</w:t>
            </w:r>
            <w:proofErr w:type="spellEnd"/>
            <w:r w:rsidRPr="00B44E4D">
              <w:rPr>
                <w:rFonts w:ascii="Times New Roman" w:hAnsi="Times New Roman"/>
                <w:color w:val="000000"/>
              </w:rPr>
              <w:t xml:space="preserve"> про </w:t>
            </w:r>
            <w:proofErr w:type="spellStart"/>
            <w:r w:rsidRPr="00B44E4D">
              <w:rPr>
                <w:rFonts w:ascii="Times New Roman" w:hAnsi="Times New Roman"/>
                <w:color w:val="000000"/>
              </w:rPr>
              <w:t>публічні</w:t>
            </w:r>
            <w:proofErr w:type="spellEnd"/>
            <w:r w:rsidRPr="00B44E4D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B44E4D">
              <w:rPr>
                <w:rFonts w:ascii="Times New Roman" w:hAnsi="Times New Roman"/>
                <w:color w:val="000000"/>
              </w:rPr>
              <w:t>адміністративні</w:t>
            </w:r>
            <w:proofErr w:type="spellEnd"/>
            <w:r w:rsidRPr="00B44E4D">
              <w:rPr>
                <w:rFonts w:ascii="Times New Roman" w:hAnsi="Times New Roman"/>
                <w:color w:val="000000"/>
              </w:rPr>
              <w:t xml:space="preserve">) </w:t>
            </w:r>
            <w:proofErr w:type="spellStart"/>
            <w:r w:rsidRPr="00B44E4D">
              <w:rPr>
                <w:rFonts w:ascii="Times New Roman" w:hAnsi="Times New Roman"/>
                <w:color w:val="000000"/>
              </w:rPr>
              <w:t>послуги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C78E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44E4D">
              <w:rPr>
                <w:rFonts w:ascii="Times New Roman" w:hAnsi="Times New Roman"/>
                <w:color w:val="000000"/>
              </w:rPr>
              <w:t>текстовий</w:t>
            </w:r>
            <w:proofErr w:type="spellEnd"/>
            <w:r w:rsidRPr="00B44E4D">
              <w:rPr>
                <w:rFonts w:ascii="Times New Roman" w:hAnsi="Times New Roman"/>
                <w:color w:val="000000"/>
              </w:rPr>
              <w:t xml:space="preserve">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5545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2B3C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5752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44E4D">
              <w:rPr>
                <w:rFonts w:ascii="Times New Roman" w:hAnsi="Times New Roman"/>
                <w:color w:val="000000"/>
              </w:rPr>
              <w:t>паперова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92F2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44E4D">
              <w:rPr>
                <w:rFonts w:ascii="Times New Roman" w:hAnsi="Times New Roman"/>
                <w:color w:val="000000"/>
              </w:rPr>
              <w:t>відділ</w:t>
            </w:r>
            <w:proofErr w:type="spellEnd"/>
            <w:r w:rsidRPr="00B44E4D">
              <w:rPr>
                <w:rFonts w:ascii="Times New Roman" w:hAnsi="Times New Roman"/>
                <w:color w:val="000000"/>
              </w:rPr>
              <w:t xml:space="preserve"> з </w:t>
            </w:r>
            <w:proofErr w:type="spellStart"/>
            <w:r w:rsidRPr="00B44E4D">
              <w:rPr>
                <w:rFonts w:ascii="Times New Roman" w:hAnsi="Times New Roman"/>
                <w:color w:val="000000"/>
              </w:rPr>
              <w:t>питань</w:t>
            </w:r>
            <w:proofErr w:type="spellEnd"/>
            <w:r w:rsidRPr="00B44E4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</w:rPr>
              <w:t>підприємництва</w:t>
            </w:r>
            <w:proofErr w:type="spellEnd"/>
            <w:r w:rsidRPr="00B44E4D">
              <w:rPr>
                <w:rFonts w:ascii="Times New Roman" w:hAnsi="Times New Roman"/>
                <w:color w:val="000000"/>
              </w:rPr>
              <w:t xml:space="preserve"> та </w:t>
            </w:r>
            <w:proofErr w:type="spellStart"/>
            <w:r w:rsidRPr="00B44E4D">
              <w:rPr>
                <w:rFonts w:ascii="Times New Roman" w:hAnsi="Times New Roman"/>
                <w:color w:val="000000"/>
              </w:rPr>
              <w:t>регуляторної</w:t>
            </w:r>
            <w:proofErr w:type="spellEnd"/>
            <w:r w:rsidRPr="00B44E4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  <w:color w:val="000000"/>
              </w:rPr>
              <w:t>політики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238E" w14:textId="77777777" w:rsidR="0097451D" w:rsidRPr="00F31415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97451D" w:rsidRPr="00F31415" w14:paraId="56DDF07C" w14:textId="77777777" w:rsidTr="003B3CDB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1689" w14:textId="77777777" w:rsidR="0097451D" w:rsidRDefault="00AE3DE7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3F18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eastAsia="Calibri" w:hAnsi="Times New Roman"/>
                <w:w w:val="101"/>
                <w:lang w:val="uk-UA"/>
              </w:rPr>
            </w:pPr>
            <w:r w:rsidRPr="00B44E4D">
              <w:rPr>
                <w:rFonts w:ascii="Times New Roman" w:hAnsi="Times New Roman"/>
              </w:rPr>
              <w:t xml:space="preserve">Лист </w:t>
            </w:r>
            <w:proofErr w:type="spellStart"/>
            <w:r w:rsidRPr="00B44E4D">
              <w:rPr>
                <w:rFonts w:ascii="Times New Roman" w:hAnsi="Times New Roman"/>
              </w:rPr>
              <w:t>керівнику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підприємства</w:t>
            </w:r>
            <w:proofErr w:type="spellEnd"/>
            <w:r w:rsidRPr="00B44E4D">
              <w:rPr>
                <w:rFonts w:ascii="Times New Roman" w:hAnsi="Times New Roman"/>
              </w:rPr>
              <w:t xml:space="preserve"> (за списком) </w:t>
            </w:r>
            <w:proofErr w:type="spellStart"/>
            <w:r w:rsidRPr="00B44E4D">
              <w:rPr>
                <w:rFonts w:ascii="Times New Roman" w:hAnsi="Times New Roman"/>
              </w:rPr>
              <w:t>щодо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Конференції</w:t>
            </w:r>
            <w:proofErr w:type="spellEnd"/>
            <w:r w:rsidRPr="00B44E4D">
              <w:rPr>
                <w:rFonts w:ascii="Times New Roman" w:hAnsi="Times New Roman"/>
              </w:rPr>
              <w:t xml:space="preserve"> з </w:t>
            </w:r>
            <w:proofErr w:type="spellStart"/>
            <w:r w:rsidRPr="00B44E4D">
              <w:rPr>
                <w:rFonts w:ascii="Times New Roman" w:hAnsi="Times New Roman"/>
              </w:rPr>
              <w:t>відновлення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України</w:t>
            </w:r>
            <w:proofErr w:type="spellEnd"/>
            <w:r w:rsidRPr="00B44E4D">
              <w:rPr>
                <w:rFonts w:ascii="Times New Roman" w:hAnsi="Times New Roman"/>
              </w:rPr>
              <w:t xml:space="preserve"> 2026 (Ukraine Recovery Conference) у м. </w:t>
            </w:r>
            <w:proofErr w:type="spellStart"/>
            <w:r w:rsidRPr="00B44E4D">
              <w:rPr>
                <w:rFonts w:ascii="Times New Roman" w:hAnsi="Times New Roman"/>
              </w:rPr>
              <w:t>Гданськ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Республіки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Польща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2D79" w14:textId="77777777" w:rsidR="0097451D" w:rsidRPr="00B44E4D" w:rsidRDefault="0097451D" w:rsidP="0097451D">
            <w:pPr>
              <w:jc w:val="center"/>
              <w:rPr>
                <w:rFonts w:ascii="Times New Roman" w:eastAsia="Calibri" w:hAnsi="Times New Roman"/>
              </w:rPr>
            </w:pPr>
            <w:r w:rsidRPr="00B44E4D">
              <w:rPr>
                <w:rFonts w:ascii="Times New Roman" w:hAnsi="Times New Roman"/>
              </w:rPr>
              <w:t>№279/0/26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45CF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</w:rPr>
              <w:t>31.03.2026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01A6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</w:rPr>
              <w:t>31.03.2026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02E9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44E4D">
              <w:rPr>
                <w:rFonts w:ascii="Times New Roman" w:hAnsi="Times New Roman"/>
              </w:rPr>
              <w:t>відділ</w:t>
            </w:r>
            <w:proofErr w:type="spellEnd"/>
            <w:r w:rsidRPr="00B44E4D">
              <w:rPr>
                <w:rFonts w:ascii="Times New Roman" w:hAnsi="Times New Roman"/>
              </w:rPr>
              <w:t xml:space="preserve"> з </w:t>
            </w:r>
            <w:proofErr w:type="spellStart"/>
            <w:r w:rsidRPr="00B44E4D">
              <w:rPr>
                <w:rFonts w:ascii="Times New Roman" w:hAnsi="Times New Roman"/>
              </w:rPr>
              <w:t>питань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підприємництва</w:t>
            </w:r>
            <w:proofErr w:type="spellEnd"/>
            <w:r w:rsidRPr="00B44E4D">
              <w:rPr>
                <w:rFonts w:ascii="Times New Roman" w:hAnsi="Times New Roman"/>
              </w:rPr>
              <w:t xml:space="preserve"> та </w:t>
            </w:r>
            <w:proofErr w:type="spellStart"/>
            <w:r w:rsidRPr="00B44E4D">
              <w:rPr>
                <w:rFonts w:ascii="Times New Roman" w:hAnsi="Times New Roman"/>
              </w:rPr>
              <w:t>регуляторної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політики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B07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5B72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00A8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44E4D">
              <w:rPr>
                <w:rFonts w:ascii="Times New Roman" w:hAnsi="Times New Roman"/>
              </w:rPr>
              <w:t>Підприємництво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D126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</w:rPr>
              <w:t xml:space="preserve">Лист </w:t>
            </w:r>
            <w:proofErr w:type="spellStart"/>
            <w:r w:rsidRPr="00B44E4D">
              <w:rPr>
                <w:rFonts w:ascii="Times New Roman" w:hAnsi="Times New Roman"/>
              </w:rPr>
              <w:t>щодо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Конференції</w:t>
            </w:r>
            <w:proofErr w:type="spellEnd"/>
            <w:r w:rsidRPr="00B44E4D">
              <w:rPr>
                <w:rFonts w:ascii="Times New Roman" w:hAnsi="Times New Roman"/>
              </w:rPr>
              <w:t xml:space="preserve"> з </w:t>
            </w:r>
            <w:proofErr w:type="spellStart"/>
            <w:r w:rsidRPr="00B44E4D">
              <w:rPr>
                <w:rFonts w:ascii="Times New Roman" w:hAnsi="Times New Roman"/>
              </w:rPr>
              <w:t>відновлення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України</w:t>
            </w:r>
            <w:proofErr w:type="spellEnd"/>
            <w:r w:rsidRPr="00B44E4D">
              <w:rPr>
                <w:rFonts w:ascii="Times New Roman" w:hAnsi="Times New Roman"/>
              </w:rPr>
              <w:t xml:space="preserve"> 2026 (Ukraine Recovery Conference) у м. </w:t>
            </w:r>
            <w:proofErr w:type="spellStart"/>
            <w:r w:rsidRPr="00B44E4D">
              <w:rPr>
                <w:rFonts w:ascii="Times New Roman" w:hAnsi="Times New Roman"/>
              </w:rPr>
              <w:t>Гданськ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Республіки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Польща</w:t>
            </w:r>
            <w:proofErr w:type="spellEnd"/>
            <w:r w:rsidRPr="00B44E4D">
              <w:rPr>
                <w:rFonts w:ascii="Times New Roman" w:hAnsi="Times New Roman"/>
              </w:rPr>
              <w:t xml:space="preserve">, яка </w:t>
            </w:r>
            <w:proofErr w:type="spellStart"/>
            <w:r w:rsidRPr="00B44E4D">
              <w:rPr>
                <w:rFonts w:ascii="Times New Roman" w:hAnsi="Times New Roman"/>
              </w:rPr>
              <w:t>відбудеться</w:t>
            </w:r>
            <w:proofErr w:type="spellEnd"/>
            <w:r w:rsidRPr="00B44E4D">
              <w:rPr>
                <w:rFonts w:ascii="Times New Roman" w:hAnsi="Times New Roman"/>
              </w:rPr>
              <w:t xml:space="preserve"> 25-26 червня 2026 року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6768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44E4D">
              <w:rPr>
                <w:rFonts w:ascii="Times New Roman" w:hAnsi="Times New Roman"/>
              </w:rPr>
              <w:t>текстовий</w:t>
            </w:r>
            <w:proofErr w:type="spellEnd"/>
            <w:r w:rsidRPr="00B44E4D">
              <w:rPr>
                <w:rFonts w:ascii="Times New Roman" w:hAnsi="Times New Roman"/>
              </w:rPr>
              <w:t xml:space="preserve">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015C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F492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702F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44E4D">
              <w:rPr>
                <w:rFonts w:ascii="Times New Roman" w:hAnsi="Times New Roman"/>
              </w:rPr>
              <w:t>паперова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B1AF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44E4D">
              <w:rPr>
                <w:rFonts w:ascii="Times New Roman" w:hAnsi="Times New Roman"/>
              </w:rPr>
              <w:t>відділ</w:t>
            </w:r>
            <w:proofErr w:type="spellEnd"/>
            <w:r w:rsidRPr="00B44E4D">
              <w:rPr>
                <w:rFonts w:ascii="Times New Roman" w:hAnsi="Times New Roman"/>
              </w:rPr>
              <w:t xml:space="preserve"> з </w:t>
            </w:r>
            <w:proofErr w:type="spellStart"/>
            <w:r w:rsidRPr="00B44E4D">
              <w:rPr>
                <w:rFonts w:ascii="Times New Roman" w:hAnsi="Times New Roman"/>
              </w:rPr>
              <w:t>питань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підприємництва</w:t>
            </w:r>
            <w:proofErr w:type="spellEnd"/>
            <w:r w:rsidRPr="00B44E4D">
              <w:rPr>
                <w:rFonts w:ascii="Times New Roman" w:hAnsi="Times New Roman"/>
              </w:rPr>
              <w:t xml:space="preserve"> та </w:t>
            </w:r>
            <w:proofErr w:type="spellStart"/>
            <w:r w:rsidRPr="00B44E4D">
              <w:rPr>
                <w:rFonts w:ascii="Times New Roman" w:hAnsi="Times New Roman"/>
              </w:rPr>
              <w:t>регуляторної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політики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7519" w14:textId="77777777" w:rsidR="0097451D" w:rsidRPr="00F31415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97451D" w:rsidRPr="00F31415" w14:paraId="593FF058" w14:textId="77777777" w:rsidTr="003B3CDB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ABED" w14:textId="77777777" w:rsidR="0097451D" w:rsidRDefault="00AE3DE7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65A2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eastAsia="Calibri" w:hAnsi="Times New Roman"/>
                <w:w w:val="101"/>
                <w:lang w:val="uk-UA"/>
              </w:rPr>
            </w:pPr>
            <w:r w:rsidRPr="00B44E4D">
              <w:rPr>
                <w:rFonts w:ascii="Times New Roman" w:hAnsi="Times New Roman"/>
              </w:rPr>
              <w:t xml:space="preserve">Лист головам </w:t>
            </w:r>
            <w:proofErr w:type="spellStart"/>
            <w:r w:rsidRPr="00B44E4D">
              <w:rPr>
                <w:rFonts w:ascii="Times New Roman" w:hAnsi="Times New Roman"/>
              </w:rPr>
              <w:t>сільських</w:t>
            </w:r>
            <w:proofErr w:type="spellEnd"/>
            <w:r w:rsidRPr="00B44E4D">
              <w:rPr>
                <w:rFonts w:ascii="Times New Roman" w:hAnsi="Times New Roman"/>
              </w:rPr>
              <w:t xml:space="preserve">, </w:t>
            </w:r>
            <w:proofErr w:type="spellStart"/>
            <w:r w:rsidRPr="00B44E4D">
              <w:rPr>
                <w:rFonts w:ascii="Times New Roman" w:hAnsi="Times New Roman"/>
              </w:rPr>
              <w:t>селищних</w:t>
            </w:r>
            <w:proofErr w:type="spellEnd"/>
            <w:r w:rsidRPr="00B44E4D">
              <w:rPr>
                <w:rFonts w:ascii="Times New Roman" w:hAnsi="Times New Roman"/>
              </w:rPr>
              <w:t xml:space="preserve">, </w:t>
            </w:r>
            <w:proofErr w:type="spellStart"/>
            <w:r w:rsidRPr="00B44E4D">
              <w:rPr>
                <w:rFonts w:ascii="Times New Roman" w:hAnsi="Times New Roman"/>
              </w:rPr>
              <w:t>міських</w:t>
            </w:r>
            <w:proofErr w:type="spellEnd"/>
            <w:r w:rsidRPr="00B44E4D">
              <w:rPr>
                <w:rFonts w:ascii="Times New Roman" w:hAnsi="Times New Roman"/>
              </w:rPr>
              <w:t xml:space="preserve"> рад </w:t>
            </w:r>
            <w:proofErr w:type="spellStart"/>
            <w:r w:rsidRPr="00B44E4D">
              <w:rPr>
                <w:rFonts w:ascii="Times New Roman" w:hAnsi="Times New Roman"/>
              </w:rPr>
              <w:t>територіальних</w:t>
            </w:r>
            <w:proofErr w:type="spellEnd"/>
            <w:r w:rsidRPr="00B44E4D">
              <w:rPr>
                <w:rFonts w:ascii="Times New Roman" w:hAnsi="Times New Roman"/>
              </w:rPr>
              <w:t xml:space="preserve"> громад </w:t>
            </w:r>
            <w:proofErr w:type="spellStart"/>
            <w:r w:rsidRPr="00B44E4D">
              <w:rPr>
                <w:rFonts w:ascii="Times New Roman" w:hAnsi="Times New Roman"/>
              </w:rPr>
              <w:t>щодо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поширення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інформації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серед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громадських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організацій</w:t>
            </w:r>
            <w:proofErr w:type="spellEnd"/>
            <w:r w:rsidRPr="00B44E4D">
              <w:rPr>
                <w:rFonts w:ascii="Times New Roman" w:hAnsi="Times New Roman"/>
              </w:rPr>
              <w:t xml:space="preserve"> про </w:t>
            </w:r>
            <w:proofErr w:type="spellStart"/>
            <w:r w:rsidRPr="00B44E4D">
              <w:rPr>
                <w:rFonts w:ascii="Times New Roman" w:hAnsi="Times New Roman"/>
              </w:rPr>
              <w:t>проведення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одноденного</w:t>
            </w:r>
            <w:proofErr w:type="spellEnd"/>
            <w:r w:rsidRPr="00B44E4D">
              <w:rPr>
                <w:rFonts w:ascii="Times New Roman" w:hAnsi="Times New Roman"/>
              </w:rPr>
              <w:t xml:space="preserve"> воркшопу «</w:t>
            </w:r>
            <w:proofErr w:type="spellStart"/>
            <w:r w:rsidRPr="00B44E4D">
              <w:rPr>
                <w:rFonts w:ascii="Times New Roman" w:hAnsi="Times New Roman"/>
              </w:rPr>
              <w:t>Відповідальне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ведення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бізнесу</w:t>
            </w:r>
            <w:proofErr w:type="spellEnd"/>
            <w:r w:rsidRPr="00B44E4D">
              <w:rPr>
                <w:rFonts w:ascii="Times New Roman" w:hAnsi="Times New Roman"/>
              </w:rPr>
              <w:t xml:space="preserve"> як </w:t>
            </w:r>
            <w:proofErr w:type="spellStart"/>
            <w:r w:rsidRPr="00B44E4D">
              <w:rPr>
                <w:rFonts w:ascii="Times New Roman" w:hAnsi="Times New Roman"/>
              </w:rPr>
              <w:t>передумова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відновлення</w:t>
            </w:r>
            <w:proofErr w:type="spellEnd"/>
            <w:r w:rsidRPr="00B44E4D">
              <w:rPr>
                <w:rFonts w:ascii="Times New Roman" w:hAnsi="Times New Roman"/>
              </w:rPr>
              <w:t xml:space="preserve"> та </w:t>
            </w:r>
            <w:proofErr w:type="spellStart"/>
            <w:r w:rsidRPr="00B44E4D">
              <w:rPr>
                <w:rFonts w:ascii="Times New Roman" w:hAnsi="Times New Roman"/>
              </w:rPr>
              <w:t>євроінтеграції</w:t>
            </w:r>
            <w:proofErr w:type="spellEnd"/>
            <w:r w:rsidRPr="00B44E4D">
              <w:rPr>
                <w:rFonts w:ascii="Times New Roman" w:hAnsi="Times New Roman"/>
              </w:rPr>
              <w:t xml:space="preserve">: </w:t>
            </w:r>
            <w:proofErr w:type="spellStart"/>
            <w:r w:rsidRPr="00B44E4D">
              <w:rPr>
                <w:rFonts w:ascii="Times New Roman" w:hAnsi="Times New Roman"/>
              </w:rPr>
              <w:t>інструменти</w:t>
            </w:r>
            <w:proofErr w:type="spellEnd"/>
            <w:r w:rsidRPr="00B44E4D">
              <w:rPr>
                <w:rFonts w:ascii="Times New Roman" w:hAnsi="Times New Roman"/>
              </w:rPr>
              <w:t xml:space="preserve"> для </w:t>
            </w:r>
            <w:proofErr w:type="spellStart"/>
            <w:r w:rsidRPr="00B44E4D">
              <w:rPr>
                <w:rFonts w:ascii="Times New Roman" w:hAnsi="Times New Roman"/>
              </w:rPr>
              <w:t>місцевих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lastRenderedPageBreak/>
              <w:t>громадських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організацій</w:t>
            </w:r>
            <w:proofErr w:type="spellEnd"/>
            <w:r w:rsidRPr="00B44E4D"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DD14" w14:textId="77777777" w:rsidR="0097451D" w:rsidRPr="00B44E4D" w:rsidRDefault="0097451D" w:rsidP="0097451D">
            <w:pPr>
              <w:jc w:val="center"/>
              <w:rPr>
                <w:rFonts w:ascii="Times New Roman" w:eastAsia="Calibri" w:hAnsi="Times New Roman"/>
              </w:rPr>
            </w:pPr>
            <w:r w:rsidRPr="00B44E4D">
              <w:rPr>
                <w:rFonts w:ascii="Times New Roman" w:hAnsi="Times New Roman"/>
              </w:rPr>
              <w:lastRenderedPageBreak/>
              <w:t>№280/0/26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3150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</w:rPr>
              <w:t>31.03.2026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BD3B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</w:rPr>
              <w:t>31.03.2026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3AE1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44E4D">
              <w:rPr>
                <w:rFonts w:ascii="Times New Roman" w:hAnsi="Times New Roman"/>
              </w:rPr>
              <w:t>відділ</w:t>
            </w:r>
            <w:proofErr w:type="spellEnd"/>
            <w:r w:rsidRPr="00B44E4D">
              <w:rPr>
                <w:rFonts w:ascii="Times New Roman" w:hAnsi="Times New Roman"/>
              </w:rPr>
              <w:t xml:space="preserve"> з </w:t>
            </w:r>
            <w:proofErr w:type="spellStart"/>
            <w:r w:rsidRPr="00B44E4D">
              <w:rPr>
                <w:rFonts w:ascii="Times New Roman" w:hAnsi="Times New Roman"/>
              </w:rPr>
              <w:t>питань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підприємництва</w:t>
            </w:r>
            <w:proofErr w:type="spellEnd"/>
            <w:r w:rsidRPr="00B44E4D">
              <w:rPr>
                <w:rFonts w:ascii="Times New Roman" w:hAnsi="Times New Roman"/>
              </w:rPr>
              <w:t xml:space="preserve"> та </w:t>
            </w:r>
            <w:proofErr w:type="spellStart"/>
            <w:r w:rsidRPr="00B44E4D">
              <w:rPr>
                <w:rFonts w:ascii="Times New Roman" w:hAnsi="Times New Roman"/>
              </w:rPr>
              <w:t>регуляторної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політики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974B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CBA5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6A03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44E4D">
              <w:rPr>
                <w:rFonts w:ascii="Times New Roman" w:hAnsi="Times New Roman"/>
              </w:rPr>
              <w:t>Підприємництво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AC50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</w:rPr>
              <w:t xml:space="preserve">Лист </w:t>
            </w:r>
            <w:proofErr w:type="spellStart"/>
            <w:r w:rsidRPr="00B44E4D">
              <w:rPr>
                <w:rFonts w:ascii="Times New Roman" w:hAnsi="Times New Roman"/>
              </w:rPr>
              <w:t>щодо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поширення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інформації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серед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громадських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організацій</w:t>
            </w:r>
            <w:proofErr w:type="spellEnd"/>
            <w:r w:rsidRPr="00B44E4D">
              <w:rPr>
                <w:rFonts w:ascii="Times New Roman" w:hAnsi="Times New Roman"/>
              </w:rPr>
              <w:t xml:space="preserve"> про </w:t>
            </w:r>
            <w:proofErr w:type="spellStart"/>
            <w:r w:rsidRPr="00B44E4D">
              <w:rPr>
                <w:rFonts w:ascii="Times New Roman" w:hAnsi="Times New Roman"/>
              </w:rPr>
              <w:t>проведення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одноденного</w:t>
            </w:r>
            <w:proofErr w:type="spellEnd"/>
            <w:r w:rsidRPr="00B44E4D">
              <w:rPr>
                <w:rFonts w:ascii="Times New Roman" w:hAnsi="Times New Roman"/>
              </w:rPr>
              <w:t xml:space="preserve"> воркшопу </w:t>
            </w:r>
            <w:r w:rsidRPr="00B44E4D">
              <w:rPr>
                <w:rFonts w:ascii="Times New Roman" w:hAnsi="Times New Roman"/>
              </w:rPr>
              <w:lastRenderedPageBreak/>
              <w:t>«</w:t>
            </w:r>
            <w:proofErr w:type="spellStart"/>
            <w:r w:rsidRPr="00B44E4D">
              <w:rPr>
                <w:rFonts w:ascii="Times New Roman" w:hAnsi="Times New Roman"/>
              </w:rPr>
              <w:t>Відповідальне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ведення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бізнесу</w:t>
            </w:r>
            <w:proofErr w:type="spellEnd"/>
            <w:r w:rsidRPr="00B44E4D">
              <w:rPr>
                <w:rFonts w:ascii="Times New Roman" w:hAnsi="Times New Roman"/>
              </w:rPr>
              <w:t xml:space="preserve"> як </w:t>
            </w:r>
            <w:proofErr w:type="spellStart"/>
            <w:r w:rsidRPr="00B44E4D">
              <w:rPr>
                <w:rFonts w:ascii="Times New Roman" w:hAnsi="Times New Roman"/>
              </w:rPr>
              <w:t>передумова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відновлення</w:t>
            </w:r>
            <w:proofErr w:type="spellEnd"/>
            <w:r w:rsidRPr="00B44E4D">
              <w:rPr>
                <w:rFonts w:ascii="Times New Roman" w:hAnsi="Times New Roman"/>
              </w:rPr>
              <w:t xml:space="preserve"> та </w:t>
            </w:r>
            <w:proofErr w:type="spellStart"/>
            <w:r w:rsidRPr="00B44E4D">
              <w:rPr>
                <w:rFonts w:ascii="Times New Roman" w:hAnsi="Times New Roman"/>
              </w:rPr>
              <w:t>євроінтеграції</w:t>
            </w:r>
            <w:proofErr w:type="spellEnd"/>
            <w:r w:rsidRPr="00B44E4D">
              <w:rPr>
                <w:rFonts w:ascii="Times New Roman" w:hAnsi="Times New Roman"/>
              </w:rPr>
              <w:t xml:space="preserve">: </w:t>
            </w:r>
            <w:proofErr w:type="spellStart"/>
            <w:r w:rsidRPr="00B44E4D">
              <w:rPr>
                <w:rFonts w:ascii="Times New Roman" w:hAnsi="Times New Roman"/>
              </w:rPr>
              <w:t>інструменти</w:t>
            </w:r>
            <w:proofErr w:type="spellEnd"/>
            <w:r w:rsidRPr="00B44E4D">
              <w:rPr>
                <w:rFonts w:ascii="Times New Roman" w:hAnsi="Times New Roman"/>
              </w:rPr>
              <w:t xml:space="preserve"> для </w:t>
            </w:r>
            <w:proofErr w:type="spellStart"/>
            <w:r w:rsidRPr="00B44E4D">
              <w:rPr>
                <w:rFonts w:ascii="Times New Roman" w:hAnsi="Times New Roman"/>
              </w:rPr>
              <w:t>місцевих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громадських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організацій</w:t>
            </w:r>
            <w:proofErr w:type="spellEnd"/>
            <w:r w:rsidRPr="00B44E4D">
              <w:rPr>
                <w:rFonts w:ascii="Times New Roman" w:hAnsi="Times New Roman"/>
              </w:rPr>
              <w:t xml:space="preserve">», </w:t>
            </w:r>
            <w:proofErr w:type="spellStart"/>
            <w:r w:rsidRPr="00B44E4D">
              <w:rPr>
                <w:rFonts w:ascii="Times New Roman" w:hAnsi="Times New Roman"/>
              </w:rPr>
              <w:t>який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відбудеться</w:t>
            </w:r>
            <w:proofErr w:type="spellEnd"/>
            <w:r w:rsidRPr="00B44E4D">
              <w:rPr>
                <w:rFonts w:ascii="Times New Roman" w:hAnsi="Times New Roman"/>
              </w:rPr>
              <w:t xml:space="preserve"> 23 </w:t>
            </w:r>
            <w:proofErr w:type="spellStart"/>
            <w:r w:rsidRPr="00B44E4D">
              <w:rPr>
                <w:rFonts w:ascii="Times New Roman" w:hAnsi="Times New Roman"/>
              </w:rPr>
              <w:t>квітня</w:t>
            </w:r>
            <w:proofErr w:type="spellEnd"/>
            <w:r w:rsidRPr="00B44E4D">
              <w:rPr>
                <w:rFonts w:ascii="Times New Roman" w:hAnsi="Times New Roman"/>
              </w:rPr>
              <w:t xml:space="preserve"> 2026 року в м. </w:t>
            </w:r>
            <w:proofErr w:type="spellStart"/>
            <w:r w:rsidRPr="00B44E4D">
              <w:rPr>
                <w:rFonts w:ascii="Times New Roman" w:hAnsi="Times New Roman"/>
              </w:rPr>
              <w:t>Києві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4DE2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44E4D">
              <w:rPr>
                <w:rFonts w:ascii="Times New Roman" w:hAnsi="Times New Roman"/>
              </w:rPr>
              <w:lastRenderedPageBreak/>
              <w:t>текстовий</w:t>
            </w:r>
            <w:proofErr w:type="spellEnd"/>
            <w:r w:rsidRPr="00B44E4D">
              <w:rPr>
                <w:rFonts w:ascii="Times New Roman" w:hAnsi="Times New Roman"/>
              </w:rPr>
              <w:t xml:space="preserve">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A242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7891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5486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44E4D">
              <w:rPr>
                <w:rFonts w:ascii="Times New Roman" w:hAnsi="Times New Roman"/>
              </w:rPr>
              <w:t>паперова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90A4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44E4D">
              <w:rPr>
                <w:rFonts w:ascii="Times New Roman" w:hAnsi="Times New Roman"/>
              </w:rPr>
              <w:t>відділ</w:t>
            </w:r>
            <w:proofErr w:type="spellEnd"/>
            <w:r w:rsidRPr="00B44E4D">
              <w:rPr>
                <w:rFonts w:ascii="Times New Roman" w:hAnsi="Times New Roman"/>
              </w:rPr>
              <w:t xml:space="preserve"> з </w:t>
            </w:r>
            <w:proofErr w:type="spellStart"/>
            <w:r w:rsidRPr="00B44E4D">
              <w:rPr>
                <w:rFonts w:ascii="Times New Roman" w:hAnsi="Times New Roman"/>
              </w:rPr>
              <w:t>питань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підприємництва</w:t>
            </w:r>
            <w:proofErr w:type="spellEnd"/>
            <w:r w:rsidRPr="00B44E4D">
              <w:rPr>
                <w:rFonts w:ascii="Times New Roman" w:hAnsi="Times New Roman"/>
              </w:rPr>
              <w:t xml:space="preserve"> та регуляторної політики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B601" w14:textId="77777777" w:rsidR="0097451D" w:rsidRPr="00F31415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97451D" w:rsidRPr="00F31415" w14:paraId="19E3A790" w14:textId="77777777" w:rsidTr="003B3CDB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51B7" w14:textId="77777777" w:rsidR="0097451D" w:rsidRDefault="00AE3DE7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829E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eastAsia="Calibri" w:hAnsi="Times New Roman"/>
                <w:w w:val="101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Інформування </w:t>
            </w:r>
            <w:proofErr w:type="spellStart"/>
            <w:r w:rsidRPr="00B44E4D">
              <w:rPr>
                <w:rFonts w:ascii="Times New Roman" w:hAnsi="Times New Roman"/>
                <w:lang w:val="uk-UA"/>
              </w:rPr>
              <w:t>Держпраці</w:t>
            </w:r>
            <w:proofErr w:type="spellEnd"/>
            <w:r w:rsidRPr="00B44E4D">
              <w:rPr>
                <w:lang w:val="uk-UA"/>
              </w:rPr>
              <w:t xml:space="preserve"> </w:t>
            </w:r>
            <w:r w:rsidRPr="00B44E4D">
              <w:rPr>
                <w:rFonts w:ascii="Times New Roman" w:hAnsi="Times New Roman"/>
                <w:lang w:val="uk-UA"/>
              </w:rPr>
              <w:t>про стан виплати заробітної плати на підприємствах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B686" w14:textId="77777777" w:rsidR="0097451D" w:rsidRPr="00B44E4D" w:rsidRDefault="0097451D" w:rsidP="0097451D">
            <w:pPr>
              <w:jc w:val="center"/>
              <w:rPr>
                <w:rFonts w:ascii="Times New Roman" w:eastAsia="Calibri" w:hAnsi="Times New Roman"/>
              </w:rPr>
            </w:pPr>
            <w:r w:rsidRPr="00B44E4D">
              <w:rPr>
                <w:rFonts w:ascii="Times New Roman" w:hAnsi="Times New Roman"/>
                <w:lang w:val="uk-UA"/>
              </w:rPr>
              <w:t>2315/0/01-35/26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0554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02.03.</w:t>
            </w:r>
          </w:p>
          <w:p w14:paraId="3AC62867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DCCB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02.03.</w:t>
            </w:r>
          </w:p>
          <w:p w14:paraId="720B4EBB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46DB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відділ цінової політики </w:t>
            </w:r>
          </w:p>
          <w:p w14:paraId="22232131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і торгівлі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2247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D097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FFAD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праця та заробітна плата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9359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погашення заборгованості </w:t>
            </w:r>
          </w:p>
          <w:p w14:paraId="51608EC7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із виплати заробітної плати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5325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66AA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78C1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42AE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DA63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цінової політики і торгівлі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E541" w14:textId="77777777" w:rsidR="0097451D" w:rsidRPr="00F31415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97451D" w:rsidRPr="00F31415" w14:paraId="2FB4B1B1" w14:textId="77777777" w:rsidTr="003B3CDB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F496" w14:textId="77777777" w:rsidR="0097451D" w:rsidRDefault="00AE3DE7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FDF4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eastAsia="Calibri" w:hAnsi="Times New Roman"/>
                <w:w w:val="101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Інформування Рівненської обласної ради щодо розгляду колективного звернення звільнених працівників </w:t>
            </w:r>
            <w:r w:rsidRPr="00B44E4D">
              <w:rPr>
                <w:rFonts w:ascii="Times New Roman" w:hAnsi="Times New Roman"/>
                <w:lang w:val="uk-UA"/>
              </w:rPr>
              <w:br/>
              <w:t>КП «Аптека «Ліки»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3CDA" w14:textId="77777777" w:rsidR="0097451D" w:rsidRPr="00B44E4D" w:rsidRDefault="0097451D" w:rsidP="0097451D">
            <w:pPr>
              <w:jc w:val="center"/>
              <w:rPr>
                <w:rFonts w:ascii="Times New Roman" w:eastAsia="Calibri" w:hAnsi="Times New Roman"/>
              </w:rPr>
            </w:pPr>
            <w:r w:rsidRPr="00B44E4D">
              <w:rPr>
                <w:rFonts w:ascii="Times New Roman" w:hAnsi="Times New Roman"/>
                <w:lang w:val="uk-UA"/>
              </w:rPr>
              <w:t>145/15-08/26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4E6A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02.03.</w:t>
            </w:r>
          </w:p>
          <w:p w14:paraId="27ECFC78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57C4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02.03.</w:t>
            </w:r>
          </w:p>
          <w:p w14:paraId="5A99E1AE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A421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відділ цінової політики </w:t>
            </w:r>
          </w:p>
          <w:p w14:paraId="5B6C709C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і торгівлі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FCB7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F5D6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E82A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праця та заробітна плата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496E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погашення заборгованості </w:t>
            </w:r>
          </w:p>
          <w:p w14:paraId="66A2E750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із виплати заробітної плати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C6B3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8450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CF40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8A17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64E8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цінової політики і торгівлі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D5DF" w14:textId="77777777" w:rsidR="0097451D" w:rsidRPr="00F31415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97451D" w:rsidRPr="00F31415" w14:paraId="7C092801" w14:textId="77777777" w:rsidTr="003B3CDB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996F" w14:textId="77777777" w:rsidR="0097451D" w:rsidRDefault="00AE3DE7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11C3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eastAsia="Calibri" w:hAnsi="Times New Roman"/>
                <w:w w:val="101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 окремим керівникам суб’єктів господарювання</w:t>
            </w:r>
            <w:r w:rsidRPr="00B44E4D">
              <w:rPr>
                <w:rFonts w:ascii="Times New Roman" w:hAnsi="Times New Roman"/>
                <w:lang w:val="uk-UA"/>
              </w:rPr>
              <w:br/>
              <w:t xml:space="preserve">щодо можливості приєднання до програми </w:t>
            </w:r>
            <w:r w:rsidRPr="00B44E4D">
              <w:rPr>
                <w:rFonts w:ascii="Times New Roman" w:hAnsi="Times New Roman"/>
                <w:color w:val="000000"/>
                <w:shd w:val="clear" w:color="auto" w:fill="FFFFFF"/>
                <w:lang w:val="uk-UA"/>
              </w:rPr>
              <w:t xml:space="preserve">«Національний </w:t>
            </w:r>
            <w:proofErr w:type="spellStart"/>
            <w:r w:rsidRPr="00B44E4D">
              <w:rPr>
                <w:rFonts w:ascii="Times New Roman" w:hAnsi="Times New Roman"/>
                <w:color w:val="000000"/>
                <w:shd w:val="clear" w:color="auto" w:fill="FFFFFF"/>
                <w:lang w:val="uk-UA"/>
              </w:rPr>
              <w:t>кешбек</w:t>
            </w:r>
            <w:proofErr w:type="spellEnd"/>
            <w:r w:rsidRPr="00B44E4D">
              <w:rPr>
                <w:rFonts w:ascii="Times New Roman" w:hAnsi="Times New Roman"/>
                <w:color w:val="000000"/>
                <w:shd w:val="clear" w:color="auto" w:fill="FFFFFF"/>
                <w:lang w:val="uk-UA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48E5" w14:textId="77777777" w:rsidR="0097451D" w:rsidRPr="00B44E4D" w:rsidRDefault="0097451D" w:rsidP="0097451D">
            <w:pPr>
              <w:jc w:val="center"/>
              <w:rPr>
                <w:rFonts w:ascii="Times New Roman" w:eastAsia="Calibri" w:hAnsi="Times New Roman"/>
              </w:rPr>
            </w:pPr>
            <w:r w:rsidRPr="00B44E4D">
              <w:rPr>
                <w:rFonts w:ascii="Times New Roman" w:hAnsi="Times New Roman"/>
                <w:lang w:val="uk-UA"/>
              </w:rPr>
              <w:t>2375/0/01-51/26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57F9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03.03.</w:t>
            </w:r>
          </w:p>
          <w:p w14:paraId="74AEE30A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F2F0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03.03.</w:t>
            </w:r>
          </w:p>
          <w:p w14:paraId="2D9CC837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B687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відділ цінової політики </w:t>
            </w:r>
          </w:p>
          <w:p w14:paraId="599C3CFF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і торгівлі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E877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F14E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E92B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торгівля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FA6D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державна грошова </w:t>
            </w:r>
            <w:r w:rsidRPr="00B44E4D">
              <w:rPr>
                <w:rFonts w:ascii="Times New Roman" w:hAnsi="Times New Roman"/>
                <w:color w:val="000000"/>
                <w:shd w:val="clear" w:color="auto" w:fill="FFFFFF"/>
                <w:lang w:val="uk-UA"/>
              </w:rPr>
              <w:t>допомога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FF57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7AFB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C8E0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FD1D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FCCD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цінової політики і торгівлі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3851" w14:textId="77777777" w:rsidR="0097451D" w:rsidRPr="00F31415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97451D" w:rsidRPr="00F31415" w14:paraId="35539FF8" w14:textId="77777777" w:rsidTr="003B3CDB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B17E" w14:textId="77777777" w:rsidR="0097451D" w:rsidRDefault="00AE3DE7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DD74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eastAsia="Calibri" w:hAnsi="Times New Roman"/>
                <w:w w:val="101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 Регіональному відділенню Фонду державного майна України по Рівненській та Житомирській областях</w:t>
            </w:r>
            <w:r w:rsidRPr="00B44E4D">
              <w:rPr>
                <w:rFonts w:ascii="Times New Roman" w:hAnsi="Times New Roman"/>
                <w:lang w:val="uk-UA"/>
              </w:rPr>
              <w:br/>
              <w:t xml:space="preserve">щодо виконання </w:t>
            </w:r>
            <w:r w:rsidRPr="00B44E4D">
              <w:rPr>
                <w:rFonts w:ascii="Times New Roman" w:hAnsi="Times New Roman"/>
                <w:lang w:val="uk-UA"/>
              </w:rPr>
              <w:br/>
            </w:r>
            <w:r w:rsidRPr="00B44E4D">
              <w:rPr>
                <w:rFonts w:ascii="Times New Roman" w:hAnsi="Times New Roman"/>
                <w:color w:val="000000"/>
                <w:shd w:val="clear" w:color="auto" w:fill="FFFFFF"/>
                <w:lang w:val="uk-UA"/>
              </w:rPr>
              <w:t xml:space="preserve">ТОВ «УТ ЕВОЛЮШИН» </w:t>
            </w:r>
            <w:r w:rsidRPr="00B44E4D">
              <w:rPr>
                <w:rFonts w:ascii="Times New Roman" w:hAnsi="Times New Roman"/>
                <w:lang w:val="uk-UA"/>
              </w:rPr>
              <w:t xml:space="preserve">умов договору купівлі-продажу </w:t>
            </w:r>
            <w:r w:rsidRPr="00B44E4D">
              <w:rPr>
                <w:rFonts w:ascii="Times New Roman" w:hAnsi="Times New Roman"/>
                <w:lang w:val="uk-UA"/>
              </w:rPr>
              <w:br/>
              <w:t xml:space="preserve">в частині погашення заборгованості </w:t>
            </w:r>
            <w:r w:rsidRPr="00B44E4D">
              <w:rPr>
                <w:rFonts w:ascii="Times New Roman" w:hAnsi="Times New Roman"/>
                <w:lang w:val="uk-UA"/>
              </w:rPr>
              <w:br/>
            </w:r>
            <w:r w:rsidRPr="00B44E4D">
              <w:rPr>
                <w:rFonts w:ascii="Times New Roman" w:hAnsi="Times New Roman"/>
                <w:color w:val="000000"/>
                <w:shd w:val="clear" w:color="auto" w:fill="FFFFFF"/>
                <w:lang w:val="uk-UA"/>
              </w:rPr>
              <w:lastRenderedPageBreak/>
              <w:t xml:space="preserve">ПАТ «РІВНЕРАДІОЗАВОД» </w:t>
            </w:r>
            <w:r w:rsidRPr="00B44E4D">
              <w:rPr>
                <w:rFonts w:ascii="Times New Roman" w:hAnsi="Times New Roman"/>
                <w:color w:val="000000"/>
                <w:shd w:val="clear" w:color="auto" w:fill="FFFFFF"/>
                <w:lang w:val="uk-UA"/>
              </w:rPr>
              <w:br/>
            </w:r>
            <w:r w:rsidRPr="00B44E4D">
              <w:rPr>
                <w:rFonts w:ascii="Times New Roman" w:hAnsi="Times New Roman"/>
                <w:lang w:val="uk-UA"/>
              </w:rPr>
              <w:t>із заробітної плати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8B33" w14:textId="77777777" w:rsidR="0097451D" w:rsidRPr="00B44E4D" w:rsidRDefault="0097451D" w:rsidP="0097451D">
            <w:pPr>
              <w:jc w:val="center"/>
              <w:rPr>
                <w:rFonts w:ascii="Times New Roman" w:eastAsia="Calibri" w:hAnsi="Times New Roman"/>
              </w:rPr>
            </w:pPr>
            <w:r w:rsidRPr="00B44E4D">
              <w:rPr>
                <w:rFonts w:ascii="Times New Roman" w:hAnsi="Times New Roman"/>
                <w:lang w:val="uk-UA"/>
              </w:rPr>
              <w:lastRenderedPageBreak/>
              <w:t>2376/0/01-51/26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F820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03.03.</w:t>
            </w:r>
          </w:p>
          <w:p w14:paraId="7A2899DF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ED56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03.03.</w:t>
            </w:r>
          </w:p>
          <w:p w14:paraId="65D4B051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F67C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відділ цінової політики </w:t>
            </w:r>
          </w:p>
          <w:p w14:paraId="7408C278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і торгівлі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641E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8360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E7B9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праця та заробітна плата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62A0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погашення заборгованості </w:t>
            </w:r>
          </w:p>
          <w:p w14:paraId="5908535D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із виплати заробітної плати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FC50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679F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2171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CE5B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5EE4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цінової політики і торгівлі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FE88" w14:textId="77777777" w:rsidR="0097451D" w:rsidRPr="00F31415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97451D" w:rsidRPr="00F31415" w14:paraId="4314BC17" w14:textId="77777777" w:rsidTr="003B3CDB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AA9C" w14:textId="77777777" w:rsidR="0097451D" w:rsidRDefault="00AE3DE7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0162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eastAsia="Calibri" w:hAnsi="Times New Roman"/>
                <w:w w:val="101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 Регіональному відділенню Фонду державного майна України по Рівненській та Житомирській областях</w:t>
            </w:r>
            <w:r w:rsidRPr="00B44E4D">
              <w:rPr>
                <w:rFonts w:ascii="Times New Roman" w:hAnsi="Times New Roman"/>
                <w:lang w:val="uk-UA"/>
              </w:rPr>
              <w:br/>
              <w:t xml:space="preserve">щодо виконання Ковальчук Оленою Сергіївною </w:t>
            </w:r>
            <w:r w:rsidRPr="00B44E4D">
              <w:rPr>
                <w:rFonts w:ascii="Times New Roman" w:hAnsi="Times New Roman"/>
                <w:lang w:val="uk-UA"/>
              </w:rPr>
              <w:br/>
              <w:t xml:space="preserve">умов договору купівлі-продажу в частині погашення заборгованості </w:t>
            </w:r>
            <w:r w:rsidRPr="00B44E4D">
              <w:rPr>
                <w:rFonts w:ascii="Times New Roman" w:hAnsi="Times New Roman"/>
                <w:shd w:val="clear" w:color="auto" w:fill="FFFFFF"/>
                <w:lang w:val="uk-UA"/>
              </w:rPr>
              <w:t>ДП «Рівненський обласний виробничо-технічний центр стандартизації, метрології та якості продукції</w:t>
            </w:r>
            <w:r w:rsidRPr="00B44E4D">
              <w:rPr>
                <w:shd w:val="clear" w:color="auto" w:fill="FFFFFF"/>
                <w:lang w:val="uk-UA"/>
              </w:rPr>
              <w:t xml:space="preserve"> </w:t>
            </w:r>
            <w:r w:rsidRPr="00B44E4D">
              <w:rPr>
                <w:rFonts w:ascii="Times New Roman" w:hAnsi="Times New Roman"/>
                <w:shd w:val="clear" w:color="auto" w:fill="FFFFFF"/>
                <w:lang w:val="uk-UA"/>
              </w:rPr>
              <w:t>«</w:t>
            </w:r>
            <w:proofErr w:type="spellStart"/>
            <w:r w:rsidRPr="00B44E4D">
              <w:rPr>
                <w:rFonts w:ascii="Times New Roman" w:hAnsi="Times New Roman"/>
                <w:shd w:val="clear" w:color="auto" w:fill="FFFFFF"/>
                <w:lang w:val="uk-UA"/>
              </w:rPr>
              <w:t>Облагростандарт</w:t>
            </w:r>
            <w:proofErr w:type="spellEnd"/>
            <w:r w:rsidRPr="00B44E4D">
              <w:rPr>
                <w:rFonts w:ascii="Times New Roman" w:hAnsi="Times New Roman"/>
                <w:shd w:val="clear" w:color="auto" w:fill="FFFFFF"/>
                <w:lang w:val="uk-UA"/>
              </w:rPr>
              <w:t xml:space="preserve">» </w:t>
            </w:r>
            <w:r w:rsidRPr="00B44E4D">
              <w:rPr>
                <w:rFonts w:ascii="Times New Roman" w:hAnsi="Times New Roman"/>
                <w:lang w:val="uk-UA"/>
              </w:rPr>
              <w:t>із заробітної плати та охорони культурної спадщини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D6DB" w14:textId="77777777" w:rsidR="0097451D" w:rsidRPr="00B44E4D" w:rsidRDefault="0097451D" w:rsidP="0097451D">
            <w:pPr>
              <w:jc w:val="center"/>
              <w:rPr>
                <w:rFonts w:ascii="Times New Roman" w:eastAsia="Calibri" w:hAnsi="Times New Roman"/>
              </w:rPr>
            </w:pPr>
            <w:r w:rsidRPr="00B44E4D">
              <w:rPr>
                <w:rFonts w:ascii="Times New Roman" w:hAnsi="Times New Roman"/>
                <w:lang w:val="uk-UA"/>
              </w:rPr>
              <w:t>2377/0/01-51/26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69A0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03.03.</w:t>
            </w:r>
          </w:p>
          <w:p w14:paraId="60CEDF56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D9A1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03.03.</w:t>
            </w:r>
          </w:p>
          <w:p w14:paraId="675BEB33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EB27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відділ цінової політики </w:t>
            </w:r>
          </w:p>
          <w:p w14:paraId="56FC1906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і торгівлі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DD90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A3C0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A655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праця та заробітна плата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03D1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погашення заборгованості </w:t>
            </w:r>
          </w:p>
          <w:p w14:paraId="554F22FF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із виплати заробітної плати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61B5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4B1F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D375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F842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E420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цінової політики і торгівлі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8BE5" w14:textId="77777777" w:rsidR="0097451D" w:rsidRPr="00F31415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97451D" w:rsidRPr="00F31415" w14:paraId="27FF93BB" w14:textId="77777777" w:rsidTr="003B3CDB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876A" w14:textId="77777777" w:rsidR="0097451D" w:rsidRDefault="00AE3DE7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A4CF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Лист департаменту цифрової трансформації </w:t>
            </w:r>
          </w:p>
          <w:p w14:paraId="69DA4E9F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eastAsia="Calibri" w:hAnsi="Times New Roman"/>
                <w:w w:val="101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та суспільних комунікацій облдержадміністрації щодо виконання п.4 розпорядження голови облдержадміністрації </w:t>
            </w:r>
            <w:r w:rsidRPr="00B44E4D">
              <w:rPr>
                <w:rFonts w:ascii="Times New Roman" w:hAnsi="Times New Roman"/>
                <w:lang w:val="uk-UA"/>
              </w:rPr>
              <w:br/>
              <w:t>від 20.02.2012 № 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1727" w14:textId="77777777" w:rsidR="0097451D" w:rsidRPr="00B44E4D" w:rsidRDefault="0097451D" w:rsidP="0097451D">
            <w:pPr>
              <w:jc w:val="center"/>
              <w:rPr>
                <w:rFonts w:ascii="Times New Roman" w:eastAsia="Calibri" w:hAnsi="Times New Roman"/>
              </w:rPr>
            </w:pPr>
            <w:r w:rsidRPr="00B44E4D">
              <w:rPr>
                <w:rFonts w:ascii="Times New Roman" w:hAnsi="Times New Roman"/>
                <w:lang w:val="uk-UA"/>
              </w:rPr>
              <w:t>188/0/26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3ADC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04.03.</w:t>
            </w:r>
          </w:p>
          <w:p w14:paraId="17AF0854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4267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04.03.</w:t>
            </w:r>
          </w:p>
          <w:p w14:paraId="000332A1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E95D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цінової політики і торгівлі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41F9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9CB4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59CD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торгівля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FCB3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виробники продуктів харчування області, оптово-відпускні ціни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64ED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A25A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30C2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690D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0B1C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цінової політики і торгівлі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26E3" w14:textId="77777777" w:rsidR="0097451D" w:rsidRPr="00F31415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97451D" w:rsidRPr="00F31415" w14:paraId="52D7987C" w14:textId="77777777" w:rsidTr="003B3CDB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286E" w14:textId="77777777" w:rsidR="0097451D" w:rsidRDefault="00AE3DE7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BFFA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eastAsia="Calibri" w:hAnsi="Times New Roman"/>
                <w:w w:val="101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  <w:r w:rsidRPr="00B44E4D">
              <w:rPr>
                <w:rFonts w:ascii="Times New Roman" w:hAnsi="Times New Roman"/>
                <w:iCs/>
                <w:lang w:val="uk-UA" w:eastAsia="uk-UA"/>
              </w:rPr>
              <w:t xml:space="preserve"> відділу взаємодії </w:t>
            </w:r>
            <w:r w:rsidRPr="00B44E4D">
              <w:rPr>
                <w:rFonts w:ascii="Times New Roman" w:hAnsi="Times New Roman"/>
                <w:iCs/>
                <w:lang w:val="uk-UA" w:eastAsia="uk-UA"/>
              </w:rPr>
              <w:br/>
              <w:t>з правоохоронними органами та оборонної роботи апарату облдержадміністрації</w:t>
            </w:r>
            <w:r w:rsidRPr="00B44E4D">
              <w:rPr>
                <w:rFonts w:ascii="Times New Roman" w:hAnsi="Times New Roman"/>
                <w:lang w:val="uk-UA" w:eastAsia="uk-UA"/>
              </w:rPr>
              <w:t xml:space="preserve"> щодо надання товарно-матеріальних цінностей, послуг, робіт та грошових коштів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C69E" w14:textId="77777777" w:rsidR="0097451D" w:rsidRPr="00B44E4D" w:rsidRDefault="0097451D" w:rsidP="0097451D">
            <w:pPr>
              <w:jc w:val="center"/>
              <w:rPr>
                <w:rFonts w:ascii="Times New Roman" w:eastAsia="Calibri" w:hAnsi="Times New Roman"/>
              </w:rPr>
            </w:pPr>
            <w:r w:rsidRPr="00B44E4D">
              <w:rPr>
                <w:rFonts w:ascii="Times New Roman" w:hAnsi="Times New Roman"/>
                <w:lang w:val="uk-UA"/>
              </w:rPr>
              <w:t>198/0/26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6B59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05.03.</w:t>
            </w:r>
          </w:p>
          <w:p w14:paraId="4F9607E7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0933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05.03.</w:t>
            </w:r>
          </w:p>
          <w:p w14:paraId="00FFD308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3CA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цінової політики і торгівлі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CAD5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025A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20A5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торгівля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2DA3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 w:eastAsia="uk-UA"/>
              </w:rPr>
              <w:t>товарно-матеріальні цінності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9BEE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F1DF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CDF5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F098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C0B9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цінової політики і торгівлі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5A50" w14:textId="77777777" w:rsidR="0097451D" w:rsidRPr="00F31415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97451D" w:rsidRPr="00F31415" w14:paraId="09081D44" w14:textId="77777777" w:rsidTr="003B3CDB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BCC4" w14:textId="77777777" w:rsidR="0097451D" w:rsidRDefault="00AE3DE7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7E60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eastAsia="Calibri" w:hAnsi="Times New Roman"/>
                <w:w w:val="101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  <w:r w:rsidRPr="00B44E4D">
              <w:rPr>
                <w:rFonts w:ascii="Times New Roman" w:hAnsi="Times New Roman"/>
                <w:iCs/>
                <w:lang w:val="uk-UA" w:eastAsia="uk-UA"/>
              </w:rPr>
              <w:t xml:space="preserve"> Головному управлінню ДПС у Рівненській області, Головному управлінню Державної служби України з надзвичайних ситуацій у Рівненській області, Західному міжрегіональному управлінню Державної служби з питань праці</w:t>
            </w:r>
            <w:r w:rsidRPr="00B44E4D">
              <w:rPr>
                <w:rFonts w:ascii="Times New Roman" w:hAnsi="Times New Roman"/>
                <w:lang w:val="uk-UA" w:eastAsia="uk-UA"/>
              </w:rPr>
              <w:t xml:space="preserve"> щодо сприяння у протидії правопорушенням у сфері обігу підакцизної продукції на </w:t>
            </w:r>
            <w:r w:rsidRPr="00B44E4D">
              <w:rPr>
                <w:rFonts w:ascii="Times New Roman" w:hAnsi="Times New Roman"/>
                <w:lang w:val="uk-UA" w:eastAsia="uk-UA"/>
              </w:rPr>
              <w:lastRenderedPageBreak/>
              <w:t xml:space="preserve">території </w:t>
            </w:r>
            <w:r w:rsidRPr="00B44E4D">
              <w:rPr>
                <w:rFonts w:ascii="Times New Roman" w:hAnsi="Times New Roman"/>
                <w:iCs/>
                <w:lang w:val="uk-UA" w:eastAsia="uk-UA"/>
              </w:rPr>
              <w:t>Рівненської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F42E" w14:textId="77777777" w:rsidR="0097451D" w:rsidRPr="00B44E4D" w:rsidRDefault="0097451D" w:rsidP="0097451D">
            <w:pPr>
              <w:jc w:val="center"/>
              <w:rPr>
                <w:rFonts w:ascii="Times New Roman" w:eastAsia="Calibri" w:hAnsi="Times New Roman"/>
              </w:rPr>
            </w:pPr>
            <w:r w:rsidRPr="00B44E4D">
              <w:rPr>
                <w:rFonts w:ascii="Times New Roman" w:hAnsi="Times New Roman"/>
                <w:lang w:val="uk-UA"/>
              </w:rPr>
              <w:lastRenderedPageBreak/>
              <w:t>245</w:t>
            </w:r>
            <w:r w:rsidRPr="00B44E4D">
              <w:rPr>
                <w:rFonts w:ascii="Times New Roman" w:hAnsi="Times New Roman"/>
                <w:lang w:val="en-US"/>
              </w:rPr>
              <w:t>1</w:t>
            </w:r>
            <w:r w:rsidRPr="00B44E4D">
              <w:rPr>
                <w:rFonts w:ascii="Times New Roman" w:hAnsi="Times New Roman"/>
                <w:lang w:val="uk-UA"/>
              </w:rPr>
              <w:t>/0/01-51/26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513F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05.03.</w:t>
            </w:r>
          </w:p>
          <w:p w14:paraId="65288AC4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79D6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05.03.</w:t>
            </w:r>
          </w:p>
          <w:p w14:paraId="132EF185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2894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цінової політики і торгівлі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5E27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D456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BCBC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торгівля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5BCD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 w:eastAsia="uk-UA"/>
              </w:rPr>
              <w:t>пально-мастильні матеріали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A9B4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3D53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7850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62C4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BA8B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цінової політики і торгівлі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28F5" w14:textId="77777777" w:rsidR="0097451D" w:rsidRPr="00F31415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97451D" w:rsidRPr="00F31415" w14:paraId="2C327D6B" w14:textId="77777777" w:rsidTr="003B3CDB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8083" w14:textId="77777777" w:rsidR="0097451D" w:rsidRDefault="00AE3DE7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EE05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eastAsia="Calibri" w:hAnsi="Times New Roman"/>
                <w:w w:val="101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Лист райдержадміністраціям, виконавчим комітетам сільських, селищних, міських рад, </w:t>
            </w:r>
            <w:proofErr w:type="spellStart"/>
            <w:r w:rsidRPr="00B44E4D">
              <w:rPr>
                <w:rFonts w:ascii="Times New Roman" w:hAnsi="Times New Roman"/>
                <w:lang w:val="uk-UA"/>
              </w:rPr>
              <w:t>Вараській</w:t>
            </w:r>
            <w:proofErr w:type="spellEnd"/>
            <w:r w:rsidRPr="00B44E4D">
              <w:rPr>
                <w:rFonts w:ascii="Times New Roman" w:hAnsi="Times New Roman"/>
                <w:lang w:val="uk-UA"/>
              </w:rPr>
              <w:t xml:space="preserve"> міській військовій адміністрації, структурним підрозділам облдержадміністрації та її апарату щодо надання інформації про програми підтримки суб’єктів господарювання за рахунок місцевих ресурсів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F3C9" w14:textId="77777777" w:rsidR="0097451D" w:rsidRPr="00B44E4D" w:rsidRDefault="0097451D" w:rsidP="0097451D">
            <w:pPr>
              <w:jc w:val="center"/>
              <w:rPr>
                <w:rFonts w:ascii="Times New Roman" w:eastAsia="Calibri" w:hAnsi="Times New Roman"/>
              </w:rPr>
            </w:pPr>
            <w:r w:rsidRPr="00B44E4D">
              <w:rPr>
                <w:rFonts w:ascii="Times New Roman" w:hAnsi="Times New Roman"/>
                <w:lang w:val="uk-UA"/>
              </w:rPr>
              <w:t>2497/0/01-51/26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21D1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06.03.</w:t>
            </w:r>
          </w:p>
          <w:p w14:paraId="167B0075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3E75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06.03.</w:t>
            </w:r>
          </w:p>
          <w:p w14:paraId="67E1B996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9A57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цінової політики і торгівлі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D631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06CA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704A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державна допомога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98EE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програма підтримки суб’єктів господарювання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B854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4E7F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5220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765B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6E13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цінової політики і торгівлі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DA31" w14:textId="77777777" w:rsidR="0097451D" w:rsidRPr="00F31415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97451D" w:rsidRPr="00F31415" w14:paraId="7D0E9B8A" w14:textId="77777777" w:rsidTr="003B3CDB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2FC3" w14:textId="77777777" w:rsidR="0097451D" w:rsidRDefault="00AE3DE7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2706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eastAsia="Calibri" w:hAnsi="Times New Roman"/>
                <w:w w:val="101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Інформування </w:t>
            </w:r>
            <w:proofErr w:type="spellStart"/>
            <w:r w:rsidRPr="00B44E4D">
              <w:rPr>
                <w:rFonts w:ascii="Times New Roman" w:hAnsi="Times New Roman"/>
                <w:lang w:val="uk-UA"/>
              </w:rPr>
              <w:t>Держпраці</w:t>
            </w:r>
            <w:proofErr w:type="spellEnd"/>
            <w:r w:rsidRPr="00B44E4D">
              <w:rPr>
                <w:lang w:val="uk-UA"/>
              </w:rPr>
              <w:t xml:space="preserve"> </w:t>
            </w:r>
            <w:r w:rsidRPr="00B44E4D">
              <w:rPr>
                <w:rFonts w:ascii="Times New Roman" w:hAnsi="Times New Roman"/>
                <w:lang w:val="uk-UA"/>
              </w:rPr>
              <w:t>про роботу тимчасових комісій з питань погашення заборгованості із заробітної плати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138E" w14:textId="77777777" w:rsidR="0097451D" w:rsidRPr="00B44E4D" w:rsidRDefault="0097451D" w:rsidP="0097451D">
            <w:pPr>
              <w:jc w:val="center"/>
              <w:rPr>
                <w:rFonts w:ascii="Times New Roman" w:eastAsia="Calibri" w:hAnsi="Times New Roman"/>
              </w:rPr>
            </w:pPr>
            <w:r w:rsidRPr="00B44E4D">
              <w:rPr>
                <w:rFonts w:ascii="Times New Roman" w:hAnsi="Times New Roman"/>
                <w:lang w:val="uk-UA"/>
              </w:rPr>
              <w:t>2565/0/01-35/26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0A87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09.03.</w:t>
            </w:r>
          </w:p>
          <w:p w14:paraId="70108BA5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3865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0</w:t>
            </w:r>
            <w:r w:rsidRPr="00B44E4D">
              <w:rPr>
                <w:rFonts w:ascii="Times New Roman" w:hAnsi="Times New Roman"/>
                <w:lang w:val="en-US"/>
              </w:rPr>
              <w:t>9</w:t>
            </w:r>
            <w:r w:rsidRPr="00B44E4D">
              <w:rPr>
                <w:rFonts w:ascii="Times New Roman" w:hAnsi="Times New Roman"/>
                <w:lang w:val="uk-UA"/>
              </w:rPr>
              <w:t>.03.</w:t>
            </w:r>
          </w:p>
          <w:p w14:paraId="79E2537A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78E3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відділ цінової політики </w:t>
            </w:r>
          </w:p>
          <w:p w14:paraId="528F892F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і торгівлі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BF7E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226E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D81C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праця та заробітна плата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9792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погашення заборгованості </w:t>
            </w:r>
          </w:p>
          <w:p w14:paraId="295C7702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із виплати заробітної плати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5FB1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EC94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DD75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965D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44DB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цінової політики і торгівлі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3B96" w14:textId="77777777" w:rsidR="0097451D" w:rsidRPr="00F31415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97451D" w:rsidRPr="00F31415" w14:paraId="4ED083DC" w14:textId="77777777" w:rsidTr="003B3CDB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0A39" w14:textId="77777777" w:rsidR="0097451D" w:rsidRDefault="00AE3DE7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07BF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eastAsia="Calibri" w:hAnsi="Times New Roman"/>
                <w:w w:val="101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  <w:r w:rsidRPr="00B44E4D">
              <w:rPr>
                <w:rFonts w:ascii="Times New Roman" w:hAnsi="Times New Roman"/>
                <w:iCs/>
                <w:lang w:val="uk-UA" w:eastAsia="uk-UA"/>
              </w:rPr>
              <w:t xml:space="preserve"> Комітету Верховної Ради України з питань соціальної політики та захисту прав ветеранів щодо проведення інформаційно-роз’яснювальної кампанії стосовно легалізації праці домашніх працівників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F876" w14:textId="77777777" w:rsidR="0097451D" w:rsidRPr="00B44E4D" w:rsidRDefault="0097451D" w:rsidP="0097451D">
            <w:pPr>
              <w:jc w:val="center"/>
              <w:rPr>
                <w:rFonts w:ascii="Times New Roman" w:eastAsia="Calibri" w:hAnsi="Times New Roman"/>
              </w:rPr>
            </w:pPr>
            <w:r w:rsidRPr="00B44E4D">
              <w:rPr>
                <w:rFonts w:ascii="Times New Roman" w:hAnsi="Times New Roman"/>
                <w:lang w:val="uk-UA"/>
              </w:rPr>
              <w:t>2573/0/01-19/26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AB0B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09.03.</w:t>
            </w:r>
          </w:p>
          <w:p w14:paraId="2B6EBFA8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50C5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09.03.</w:t>
            </w:r>
          </w:p>
          <w:p w14:paraId="77166D01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BE98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цінової політики і торгівлі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912E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61E2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0294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праця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BBC3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 w:eastAsia="uk-UA"/>
              </w:rPr>
              <w:t>задекларована праця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F311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BB1B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ABE4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FC54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0CB0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цінової політики і торгівлі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BB8B" w14:textId="77777777" w:rsidR="0097451D" w:rsidRPr="00F31415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97451D" w:rsidRPr="00F31415" w14:paraId="3383134A" w14:textId="77777777" w:rsidTr="003B3CDB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69E3" w14:textId="77777777" w:rsidR="0097451D" w:rsidRDefault="00AE3DE7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F092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eastAsia="Calibri" w:hAnsi="Times New Roman"/>
                <w:w w:val="101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Інформування </w:t>
            </w:r>
            <w:proofErr w:type="spellStart"/>
            <w:r w:rsidRPr="00B44E4D">
              <w:rPr>
                <w:rFonts w:ascii="Times New Roman" w:hAnsi="Times New Roman"/>
                <w:lang w:val="uk-UA"/>
              </w:rPr>
              <w:t>Держпраці</w:t>
            </w:r>
            <w:proofErr w:type="spellEnd"/>
            <w:r w:rsidRPr="00B44E4D">
              <w:rPr>
                <w:lang w:val="uk-UA"/>
              </w:rPr>
              <w:t xml:space="preserve"> </w:t>
            </w:r>
            <w:r w:rsidRPr="00B44E4D">
              <w:rPr>
                <w:rFonts w:ascii="Times New Roman" w:hAnsi="Times New Roman"/>
                <w:lang w:val="uk-UA"/>
              </w:rPr>
              <w:t>про стан виплати заробітної плати на підприємствах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F957" w14:textId="77777777" w:rsidR="0097451D" w:rsidRPr="00B44E4D" w:rsidRDefault="0097451D" w:rsidP="0097451D">
            <w:pPr>
              <w:jc w:val="center"/>
              <w:rPr>
                <w:rFonts w:ascii="Times New Roman" w:eastAsia="Calibri" w:hAnsi="Times New Roman"/>
              </w:rPr>
            </w:pPr>
            <w:r w:rsidRPr="00B44E4D">
              <w:rPr>
                <w:rFonts w:ascii="Times New Roman" w:hAnsi="Times New Roman"/>
                <w:lang w:val="uk-UA"/>
              </w:rPr>
              <w:t>2602/0/01-35/26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5274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09.03.</w:t>
            </w:r>
          </w:p>
          <w:p w14:paraId="26ABE96F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1122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09.03.</w:t>
            </w:r>
          </w:p>
          <w:p w14:paraId="71C9033D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3CB6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відділ цінової політики </w:t>
            </w:r>
          </w:p>
          <w:p w14:paraId="36BBEE34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і торгівлі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23CB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19F5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A579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праця та заробітна плата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C1CA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погашення заборгованості </w:t>
            </w:r>
          </w:p>
          <w:p w14:paraId="1C1F2A04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із виплати заробітної плати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A7CD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6732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CF97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B94F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E370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цінової політики і торгівлі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346D" w14:textId="77777777" w:rsidR="0097451D" w:rsidRPr="00F31415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97451D" w:rsidRPr="00F31415" w14:paraId="6EA02FC9" w14:textId="77777777" w:rsidTr="003B3CDB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C19E" w14:textId="77777777" w:rsidR="0097451D" w:rsidRDefault="00AE3DE7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AC07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Інформування облдержадміністрації про хід виконання розпорядження голови облдержадміністрації </w:t>
            </w:r>
            <w:r w:rsidRPr="00B44E4D">
              <w:rPr>
                <w:rFonts w:ascii="Times New Roman" w:hAnsi="Times New Roman"/>
                <w:lang w:val="uk-UA"/>
              </w:rPr>
              <w:br/>
              <w:t>від 28.03.2017 № 171</w:t>
            </w:r>
            <w:r w:rsidRPr="00B44E4D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  <w:p w14:paraId="7DA37C61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eastAsia="Calibri" w:hAnsi="Times New Roman"/>
                <w:w w:val="101"/>
                <w:lang w:val="uk-UA"/>
              </w:rPr>
            </w:pPr>
            <w:r w:rsidRPr="00B44E4D">
              <w:rPr>
                <w:rFonts w:ascii="Times New Roman" w:hAnsi="Times New Roman"/>
                <w:lang w:val="uk-UA" w:eastAsia="uk-UA"/>
              </w:rPr>
              <w:t>(із змінами)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8E67" w14:textId="77777777" w:rsidR="0097451D" w:rsidRPr="00B44E4D" w:rsidRDefault="0097451D" w:rsidP="0097451D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ADF4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09.03.</w:t>
            </w:r>
          </w:p>
          <w:p w14:paraId="16744DBF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65A4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09.03.</w:t>
            </w:r>
          </w:p>
          <w:p w14:paraId="10630279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90C8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цінової політики і торгівлі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24AA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900E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647E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праця та  заробітна плата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15D5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погашення заборгованості із заробітної плати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60F8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0D11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327E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0C81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66BD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відділ цінової політики </w:t>
            </w:r>
          </w:p>
          <w:p w14:paraId="4BD02B23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і торгівлі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CCB0" w14:textId="77777777" w:rsidR="0097451D" w:rsidRPr="00F31415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97451D" w:rsidRPr="00F31415" w14:paraId="1D67422B" w14:textId="77777777" w:rsidTr="003B3CDB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2689" w14:textId="77777777" w:rsidR="0097451D" w:rsidRDefault="00AE3DE7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1AA2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eastAsia="Calibri" w:hAnsi="Times New Roman"/>
                <w:w w:val="101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Лист сектору доступу до публічної інформації та із захисту персональних даних апарату облдержадміністрації </w:t>
            </w:r>
            <w:r w:rsidRPr="00B44E4D">
              <w:rPr>
                <w:rFonts w:ascii="Times New Roman" w:hAnsi="Times New Roman"/>
                <w:lang w:val="uk-UA"/>
              </w:rPr>
              <w:lastRenderedPageBreak/>
              <w:t>щодо розгляду запиту Олександра ДЗЯМАНА стосовно проведення повірки комерційного лічильника обліку теплової енергії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698E" w14:textId="77777777" w:rsidR="0097451D" w:rsidRPr="00B44E4D" w:rsidRDefault="0097451D" w:rsidP="0097451D">
            <w:pPr>
              <w:jc w:val="center"/>
              <w:rPr>
                <w:rFonts w:ascii="Times New Roman" w:eastAsia="Calibri" w:hAnsi="Times New Roman"/>
              </w:rPr>
            </w:pPr>
            <w:r w:rsidRPr="00B44E4D">
              <w:rPr>
                <w:rFonts w:ascii="Times New Roman" w:hAnsi="Times New Roman"/>
                <w:lang w:val="uk-UA"/>
              </w:rPr>
              <w:lastRenderedPageBreak/>
              <w:t>зп-4/26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48FA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12.03.</w:t>
            </w:r>
          </w:p>
          <w:p w14:paraId="7BD150DE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61BD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12.03.</w:t>
            </w:r>
          </w:p>
          <w:p w14:paraId="4A6A6AB3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231A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цінової політики і торгівлі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809F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4E6C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460D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метрологічна діяль</w:t>
            </w:r>
            <w:r w:rsidRPr="00B44E4D">
              <w:rPr>
                <w:rFonts w:ascii="Times New Roman" w:hAnsi="Times New Roman"/>
                <w:lang w:val="uk-UA"/>
              </w:rPr>
              <w:lastRenderedPageBreak/>
              <w:t>ність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18C6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lastRenderedPageBreak/>
              <w:t>повірка лічильника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124F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4B3F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94F8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A2D8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0D83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відділ цінової політики </w:t>
            </w:r>
          </w:p>
          <w:p w14:paraId="0C5E3AA7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і торгівлі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C6E7" w14:textId="77777777" w:rsidR="0097451D" w:rsidRPr="00F31415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97451D" w:rsidRPr="00F31415" w14:paraId="27FF5C72" w14:textId="77777777" w:rsidTr="003B3CDB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3295" w14:textId="77777777" w:rsidR="0097451D" w:rsidRDefault="00AE3DE7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3221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eastAsia="Calibri" w:hAnsi="Times New Roman"/>
                <w:w w:val="101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  <w:r w:rsidRPr="00B44E4D">
              <w:rPr>
                <w:rFonts w:ascii="Times New Roman" w:hAnsi="Times New Roman"/>
                <w:iCs/>
                <w:lang w:val="uk-UA" w:eastAsia="uk-UA"/>
              </w:rPr>
              <w:t xml:space="preserve"> Територіальному управлінню БЕБ у Волинській області </w:t>
            </w:r>
            <w:r w:rsidRPr="00B44E4D">
              <w:rPr>
                <w:rFonts w:ascii="Times New Roman" w:hAnsi="Times New Roman"/>
                <w:lang w:val="uk-UA" w:eastAsia="uk-UA"/>
              </w:rPr>
              <w:t xml:space="preserve">щодо сприяння у протидії правопорушенням у сфері обігу пально-мастильних матеріалів на території </w:t>
            </w:r>
            <w:r w:rsidRPr="00B44E4D">
              <w:rPr>
                <w:rFonts w:ascii="Times New Roman" w:hAnsi="Times New Roman"/>
                <w:iCs/>
                <w:lang w:val="uk-UA" w:eastAsia="uk-UA"/>
              </w:rPr>
              <w:t>Рівненської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F814" w14:textId="77777777" w:rsidR="0097451D" w:rsidRPr="00B44E4D" w:rsidRDefault="0097451D" w:rsidP="0097451D">
            <w:pPr>
              <w:jc w:val="center"/>
              <w:rPr>
                <w:rFonts w:ascii="Times New Roman" w:eastAsia="Calibri" w:hAnsi="Times New Roman"/>
              </w:rPr>
            </w:pPr>
            <w:r w:rsidRPr="00B44E4D">
              <w:rPr>
                <w:rFonts w:ascii="Times New Roman" w:hAnsi="Times New Roman"/>
                <w:lang w:val="uk-UA"/>
              </w:rPr>
              <w:t>2758/0/01-51/26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D3CF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13.03.</w:t>
            </w:r>
          </w:p>
          <w:p w14:paraId="1AED7D0D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0ED3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13.03.</w:t>
            </w:r>
          </w:p>
          <w:p w14:paraId="58BC89D8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1176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цінової політики і торгівлі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CE95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077D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2CB0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торгівля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3387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 w:eastAsia="uk-UA"/>
              </w:rPr>
              <w:t>пально-мастильні матеріали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A8D9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4866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5A68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0A3E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CAC9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цінової політики і торгівлі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47D4" w14:textId="77777777" w:rsidR="0097451D" w:rsidRPr="00F31415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97451D" w:rsidRPr="00F31415" w14:paraId="49E540DC" w14:textId="77777777" w:rsidTr="003B3CDB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3F62" w14:textId="77777777" w:rsidR="0097451D" w:rsidRDefault="00AE3DE7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4E64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eastAsia="Calibri" w:hAnsi="Times New Roman"/>
                <w:w w:val="101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Інформування </w:t>
            </w:r>
            <w:proofErr w:type="spellStart"/>
            <w:r w:rsidRPr="00B44E4D">
              <w:rPr>
                <w:rFonts w:ascii="Times New Roman" w:hAnsi="Times New Roman"/>
                <w:lang w:val="uk-UA"/>
              </w:rPr>
              <w:t>Держпраці</w:t>
            </w:r>
            <w:proofErr w:type="spellEnd"/>
            <w:r w:rsidRPr="00B44E4D">
              <w:rPr>
                <w:lang w:val="uk-UA"/>
              </w:rPr>
              <w:t xml:space="preserve"> </w:t>
            </w:r>
            <w:r w:rsidRPr="00B44E4D">
              <w:rPr>
                <w:rFonts w:ascii="Times New Roman" w:hAnsi="Times New Roman"/>
                <w:lang w:val="uk-UA"/>
              </w:rPr>
              <w:t xml:space="preserve">про стан виплати заробітної плати </w:t>
            </w:r>
            <w:r w:rsidRPr="00B44E4D">
              <w:rPr>
                <w:rFonts w:ascii="Times New Roman" w:hAnsi="Times New Roman"/>
                <w:lang w:val="uk-UA"/>
              </w:rPr>
              <w:br/>
              <w:t>на підприємствах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5095" w14:textId="77777777" w:rsidR="0097451D" w:rsidRPr="00B44E4D" w:rsidRDefault="0097451D" w:rsidP="0097451D">
            <w:pPr>
              <w:jc w:val="center"/>
              <w:rPr>
                <w:rFonts w:ascii="Times New Roman" w:eastAsia="Calibri" w:hAnsi="Times New Roman"/>
              </w:rPr>
            </w:pPr>
            <w:r w:rsidRPr="00B44E4D">
              <w:rPr>
                <w:rFonts w:ascii="Times New Roman" w:hAnsi="Times New Roman"/>
                <w:lang w:val="uk-UA"/>
              </w:rPr>
              <w:t>2786/0/01-35/26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4085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16.03.</w:t>
            </w:r>
          </w:p>
          <w:p w14:paraId="64E9E05E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5CDF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16.03.</w:t>
            </w:r>
          </w:p>
          <w:p w14:paraId="7B64D856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48DC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відділ цінової політики </w:t>
            </w:r>
          </w:p>
          <w:p w14:paraId="4614163C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і торгівлі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CE5F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CC6E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8176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праця та заробітна плата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5C1E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погашення заборгованості </w:t>
            </w:r>
          </w:p>
          <w:p w14:paraId="269AB2FB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із виплати заробітної плати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16FC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862E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7B3C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958B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F34C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цінової політики і торгівлі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A9EA" w14:textId="77777777" w:rsidR="0097451D" w:rsidRPr="00F31415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97451D" w:rsidRPr="00F31415" w14:paraId="4A736A25" w14:textId="77777777" w:rsidTr="003B3CDB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235E" w14:textId="77777777" w:rsidR="0097451D" w:rsidRDefault="00AE3DE7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247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B91F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eastAsia="Calibri" w:hAnsi="Times New Roman"/>
                <w:w w:val="101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Інформування </w:t>
            </w:r>
            <w:r w:rsidRPr="00B44E4D">
              <w:rPr>
                <w:rFonts w:ascii="Times New Roman" w:hAnsi="Times New Roman"/>
                <w:bCs/>
                <w:lang w:val="uk-UA"/>
              </w:rPr>
              <w:t>Антимонопольного комітету України</w:t>
            </w:r>
            <w:r w:rsidRPr="00B44E4D">
              <w:rPr>
                <w:rFonts w:ascii="Times New Roman" w:hAnsi="Times New Roman"/>
                <w:lang w:val="uk-UA"/>
              </w:rPr>
              <w:t xml:space="preserve"> щодо інвентаризації програм</w:t>
            </w:r>
            <w:r w:rsidRPr="00B44E4D">
              <w:rPr>
                <w:rFonts w:ascii="Times New Roman" w:hAnsi="Times New Roman"/>
                <w:lang w:val="uk-UA" w:eastAsia="uk-UA"/>
              </w:rPr>
              <w:t xml:space="preserve"> підтримки суб’єктів господарювання за рахунок місцевих ресурсів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AA5C" w14:textId="77777777" w:rsidR="0097451D" w:rsidRPr="00B44E4D" w:rsidRDefault="0097451D" w:rsidP="0097451D">
            <w:pPr>
              <w:jc w:val="center"/>
              <w:rPr>
                <w:rFonts w:ascii="Times New Roman" w:eastAsia="Calibri" w:hAnsi="Times New Roman"/>
              </w:rPr>
            </w:pPr>
            <w:r w:rsidRPr="00B44E4D">
              <w:rPr>
                <w:rFonts w:ascii="Times New Roman" w:hAnsi="Times New Roman"/>
                <w:lang w:val="uk-UA"/>
              </w:rPr>
              <w:t>2849/0/01-35/26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6BEE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16.03.</w:t>
            </w:r>
          </w:p>
          <w:p w14:paraId="6A2A6180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55BF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16.03.</w:t>
            </w:r>
          </w:p>
          <w:p w14:paraId="3D456FF5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CF50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відділ цінової політики </w:t>
            </w:r>
          </w:p>
          <w:p w14:paraId="03F20A94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і торгівлі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936C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9742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B717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державна допомога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A759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інвентаризація програм </w:t>
            </w:r>
            <w:r w:rsidRPr="00B44E4D">
              <w:rPr>
                <w:rFonts w:ascii="Times New Roman" w:hAnsi="Times New Roman"/>
                <w:lang w:val="uk-UA" w:eastAsia="uk-UA"/>
              </w:rPr>
              <w:t xml:space="preserve">підтримки суб’єктів господарювання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F1CE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1199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0968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80B1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030F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цінової політики і торгівлі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2619" w14:textId="77777777" w:rsidR="0097451D" w:rsidRPr="00F31415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97451D" w:rsidRPr="00F31415" w14:paraId="78A1C533" w14:textId="77777777" w:rsidTr="003B3CDB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D7D8" w14:textId="77777777" w:rsidR="0097451D" w:rsidRDefault="00AE3DE7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248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6178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eastAsia="Calibri" w:hAnsi="Times New Roman"/>
                <w:w w:val="101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 Головному управлінню статистики у Рівненській області щодо надання інформації про використання паливно-енергетичних ресурсів у 2025 році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16ED" w14:textId="77777777" w:rsidR="0097451D" w:rsidRPr="00B44E4D" w:rsidRDefault="0097451D" w:rsidP="0097451D">
            <w:pPr>
              <w:jc w:val="center"/>
              <w:rPr>
                <w:rFonts w:ascii="Times New Roman" w:eastAsia="Calibri" w:hAnsi="Times New Roman"/>
              </w:rPr>
            </w:pPr>
            <w:r w:rsidRPr="00B44E4D">
              <w:rPr>
                <w:rFonts w:ascii="Times New Roman" w:hAnsi="Times New Roman"/>
                <w:lang w:val="uk-UA"/>
              </w:rPr>
              <w:t>226/0/26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763C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16.03.</w:t>
            </w:r>
          </w:p>
          <w:p w14:paraId="135CCA78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1BEF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16.03.</w:t>
            </w:r>
          </w:p>
          <w:p w14:paraId="6FCC7E75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3828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відділ цінової політики </w:t>
            </w:r>
          </w:p>
          <w:p w14:paraId="3CA30E81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і торгівлі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38A3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B3E3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C9CF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торгівля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C279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використання паливно-енергетичних ресурсів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5F40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C2B6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9D42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AEFD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FAB9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цінової політики і торгівлі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6ABE" w14:textId="77777777" w:rsidR="0097451D" w:rsidRPr="00F31415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97451D" w:rsidRPr="00F31415" w14:paraId="7F94876B" w14:textId="77777777" w:rsidTr="003B3CDB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2EFC" w14:textId="77777777" w:rsidR="0097451D" w:rsidRDefault="00AE3DE7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6452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Лист </w:t>
            </w:r>
            <w:r w:rsidRPr="00B44E4D">
              <w:rPr>
                <w:rFonts w:ascii="Times New Roman" w:hAnsi="Times New Roman"/>
                <w:bCs/>
                <w:lang w:val="uk-UA"/>
              </w:rPr>
              <w:t>Державному агентству з управління резервами України</w:t>
            </w:r>
            <w:r w:rsidRPr="00B44E4D">
              <w:rPr>
                <w:rFonts w:ascii="Times New Roman" w:hAnsi="Times New Roman"/>
                <w:lang w:val="uk-UA"/>
              </w:rPr>
              <w:t xml:space="preserve"> про потребу формування запасів державного резерву паливно-енергетичних ресурсів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717C" w14:textId="77777777" w:rsidR="0097451D" w:rsidRPr="00B44E4D" w:rsidRDefault="0097451D" w:rsidP="0097451D">
            <w:pPr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2877/0/01-35/26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77C5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17.03.</w:t>
            </w:r>
          </w:p>
          <w:p w14:paraId="04CC6C41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A91F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17.03.</w:t>
            </w:r>
          </w:p>
          <w:p w14:paraId="0AA1D242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DFEA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відділ цінової політики </w:t>
            </w:r>
          </w:p>
          <w:p w14:paraId="4B9A0377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і торгівлі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BA3A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46A5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0047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торгівля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A9EB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формування запасів державного резерву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553E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0031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46D9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ADCD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6971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цінової політики і торгівлі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D0F8" w14:textId="77777777" w:rsidR="0097451D" w:rsidRPr="00F31415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97451D" w:rsidRPr="00F31415" w14:paraId="666F2A31" w14:textId="77777777" w:rsidTr="003B3CDB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FF19" w14:textId="77777777" w:rsidR="0097451D" w:rsidRDefault="00AE3DE7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12DC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  <w:r w:rsidRPr="00B44E4D">
              <w:rPr>
                <w:rFonts w:ascii="Times New Roman" w:hAnsi="Times New Roman"/>
                <w:iCs/>
                <w:lang w:val="uk-UA" w:eastAsia="uk-UA"/>
              </w:rPr>
              <w:t xml:space="preserve"> Спілці споживчих товариств Рівненської області</w:t>
            </w:r>
            <w:r w:rsidRPr="00B44E4D">
              <w:rPr>
                <w:rFonts w:ascii="Times New Roman" w:hAnsi="Times New Roman"/>
                <w:lang w:val="uk-UA" w:eastAsia="uk-UA"/>
              </w:rPr>
              <w:t xml:space="preserve"> щодо надання інформації </w:t>
            </w:r>
            <w:r w:rsidRPr="00B44E4D">
              <w:rPr>
                <w:rFonts w:ascii="Times New Roman" w:hAnsi="Times New Roman"/>
                <w:lang w:val="uk-UA" w:eastAsia="uk-UA"/>
              </w:rPr>
              <w:br/>
              <w:t>про мережу підприємств, що здійснюють реалізацію та виробництво продукції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6547" w14:textId="77777777" w:rsidR="0097451D" w:rsidRPr="00B44E4D" w:rsidRDefault="0097451D" w:rsidP="0097451D">
            <w:pPr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232/0/26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377A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18.03.</w:t>
            </w:r>
          </w:p>
          <w:p w14:paraId="1CBCFF44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932C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18.03.</w:t>
            </w:r>
          </w:p>
          <w:p w14:paraId="33AFACB1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D47F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цінової політики і торгівлі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EFF0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C84B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B3A0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торгівля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B474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 w:eastAsia="uk-UA"/>
              </w:rPr>
              <w:t>мережа підприємств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89E0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3801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7234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07B0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B9C3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цінової політики і торгівлі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4AFA" w14:textId="77777777" w:rsidR="0097451D" w:rsidRPr="00F31415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97451D" w:rsidRPr="00F31415" w14:paraId="4AD5BE9B" w14:textId="77777777" w:rsidTr="003B3CDB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7DAE" w14:textId="77777777" w:rsidR="0097451D" w:rsidRDefault="00AE3DE7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5AEC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Інформування </w:t>
            </w:r>
            <w:proofErr w:type="spellStart"/>
            <w:r w:rsidRPr="00B44E4D">
              <w:rPr>
                <w:rFonts w:ascii="Times New Roman" w:hAnsi="Times New Roman"/>
                <w:lang w:val="uk-UA"/>
              </w:rPr>
              <w:t>Держпраці</w:t>
            </w:r>
            <w:proofErr w:type="spellEnd"/>
            <w:r w:rsidRPr="00B44E4D">
              <w:rPr>
                <w:lang w:val="uk-UA"/>
              </w:rPr>
              <w:t xml:space="preserve"> </w:t>
            </w:r>
            <w:r w:rsidRPr="00B44E4D">
              <w:rPr>
                <w:rFonts w:ascii="Times New Roman" w:hAnsi="Times New Roman"/>
                <w:lang w:val="uk-UA"/>
              </w:rPr>
              <w:t xml:space="preserve">про </w:t>
            </w:r>
            <w:r w:rsidRPr="00B44E4D">
              <w:rPr>
                <w:rFonts w:ascii="Times New Roman" w:hAnsi="Times New Roman"/>
                <w:lang w:val="uk-UA"/>
              </w:rPr>
              <w:lastRenderedPageBreak/>
              <w:t xml:space="preserve">стан виплати заробітної плати </w:t>
            </w:r>
            <w:r w:rsidRPr="00B44E4D">
              <w:rPr>
                <w:rFonts w:ascii="Times New Roman" w:hAnsi="Times New Roman"/>
                <w:lang w:val="uk-UA"/>
              </w:rPr>
              <w:br/>
              <w:t>на підприємствах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D9FC" w14:textId="77777777" w:rsidR="0097451D" w:rsidRPr="00B44E4D" w:rsidRDefault="0097451D" w:rsidP="0097451D">
            <w:pPr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lastRenderedPageBreak/>
              <w:t>3055/0/01</w:t>
            </w:r>
            <w:r w:rsidRPr="00B44E4D">
              <w:rPr>
                <w:rFonts w:ascii="Times New Roman" w:hAnsi="Times New Roman"/>
                <w:lang w:val="uk-UA"/>
              </w:rPr>
              <w:lastRenderedPageBreak/>
              <w:t>-35/26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98FA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lastRenderedPageBreak/>
              <w:t>23.03.</w:t>
            </w:r>
          </w:p>
          <w:p w14:paraId="3E3C6F2F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lastRenderedPageBreak/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390A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lastRenderedPageBreak/>
              <w:t>23.03.</w:t>
            </w:r>
          </w:p>
          <w:p w14:paraId="31D2FBBE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lastRenderedPageBreak/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69F7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lastRenderedPageBreak/>
              <w:t xml:space="preserve">відділ </w:t>
            </w:r>
            <w:r w:rsidRPr="00B44E4D">
              <w:rPr>
                <w:rFonts w:ascii="Times New Roman" w:hAnsi="Times New Roman"/>
                <w:lang w:val="uk-UA"/>
              </w:rPr>
              <w:lastRenderedPageBreak/>
              <w:t xml:space="preserve">цінової політики </w:t>
            </w:r>
          </w:p>
          <w:p w14:paraId="3EBDD636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і торгівлі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B946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lastRenderedPageBreak/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7C3C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E06A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праця </w:t>
            </w:r>
            <w:r w:rsidRPr="00B44E4D">
              <w:rPr>
                <w:rFonts w:ascii="Times New Roman" w:hAnsi="Times New Roman"/>
                <w:lang w:val="uk-UA"/>
              </w:rPr>
              <w:lastRenderedPageBreak/>
              <w:t>та заробітна плата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1B73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lastRenderedPageBreak/>
              <w:t xml:space="preserve">погашення </w:t>
            </w:r>
            <w:r w:rsidRPr="00B44E4D">
              <w:rPr>
                <w:rFonts w:ascii="Times New Roman" w:hAnsi="Times New Roman"/>
                <w:lang w:val="uk-UA"/>
              </w:rPr>
              <w:lastRenderedPageBreak/>
              <w:t xml:space="preserve">заборгованості </w:t>
            </w:r>
          </w:p>
          <w:p w14:paraId="61E8D58E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 w:eastAsia="uk-UA"/>
              </w:rPr>
            </w:pPr>
            <w:r w:rsidRPr="00B44E4D">
              <w:rPr>
                <w:rFonts w:ascii="Times New Roman" w:hAnsi="Times New Roman"/>
                <w:lang w:val="uk-UA"/>
              </w:rPr>
              <w:t>із виплати заробітної плати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8D11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lastRenderedPageBreak/>
              <w:t>тексто</w:t>
            </w:r>
            <w:r w:rsidRPr="00B44E4D">
              <w:rPr>
                <w:rFonts w:ascii="Times New Roman" w:hAnsi="Times New Roman"/>
                <w:lang w:val="uk-UA"/>
              </w:rPr>
              <w:lastRenderedPageBreak/>
              <w:t>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8EE8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lastRenderedPageBreak/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29ED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6C86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1B3C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відділ </w:t>
            </w:r>
            <w:r w:rsidRPr="00B44E4D">
              <w:rPr>
                <w:rFonts w:ascii="Times New Roman" w:hAnsi="Times New Roman"/>
                <w:lang w:val="uk-UA"/>
              </w:rPr>
              <w:lastRenderedPageBreak/>
              <w:t>цінової політики і торгівлі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9C60" w14:textId="77777777" w:rsidR="0097451D" w:rsidRPr="00F31415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97451D" w:rsidRPr="00F31415" w14:paraId="59D6DA97" w14:textId="77777777" w:rsidTr="003B3CDB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0ED7" w14:textId="77777777" w:rsidR="0097451D" w:rsidRDefault="00AE3DE7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F765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Лист облдержадміністрації щодо стану погашення заборгованості із заробітної плати працівникам окремих підприємствах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9464" w14:textId="77777777" w:rsidR="0097451D" w:rsidRPr="00B44E4D" w:rsidRDefault="0097451D" w:rsidP="0097451D">
            <w:pPr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259/0/26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8ABC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26.03.</w:t>
            </w:r>
          </w:p>
          <w:p w14:paraId="686A0FEF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2229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26.03.</w:t>
            </w:r>
          </w:p>
          <w:p w14:paraId="2F154CAC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2ACA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цінової політики і торгівлі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6C17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66A0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F1C7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праця та  заробітна плата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171E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погашення заборгованості із заробітної плати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99BD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B836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AD35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AFF0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29F5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відділ цінової політики </w:t>
            </w:r>
          </w:p>
          <w:p w14:paraId="40FA7671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і торгівлі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B01B" w14:textId="77777777" w:rsidR="0097451D" w:rsidRPr="00F31415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97451D" w:rsidRPr="00F31415" w14:paraId="0C222509" w14:textId="77777777" w:rsidTr="003B3CDB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CA71" w14:textId="77777777" w:rsidR="0097451D" w:rsidRDefault="00AE3DE7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253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26FF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Інформування відділу взаємодії з правоохоронними органами та оборонної роботи апарату облдержадміністрації про вжиті заходи з протидії нелегальному обігу пального та алкогольної продукції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C53A" w14:textId="77777777" w:rsidR="0097451D" w:rsidRPr="00B44E4D" w:rsidRDefault="0097451D" w:rsidP="0097451D">
            <w:pPr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268/0/26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0B93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30.03.</w:t>
            </w:r>
          </w:p>
          <w:p w14:paraId="5556E782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4FA8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30.03.</w:t>
            </w:r>
          </w:p>
          <w:p w14:paraId="478882F3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707B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цінової політики і торгівлі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051C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E8A0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19B7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торгівля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6849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протидія нелегальному обігу пального та алкогольної продукції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7417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5957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4748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658E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CE9B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цінової політики і торгівлі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D7DE" w14:textId="77777777" w:rsidR="0097451D" w:rsidRPr="00F31415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97451D" w:rsidRPr="00F31415" w14:paraId="2C5EC03A" w14:textId="77777777" w:rsidTr="003B3CDB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8564" w14:textId="77777777" w:rsidR="0097451D" w:rsidRDefault="00AE3DE7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254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0CDE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 департаменту агропромислового розвитку облдержадміністрації щодо реалізації плану заходів забезпечення продовольчої безпеки в умовах воєнного стану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7BB1" w14:textId="77777777" w:rsidR="0097451D" w:rsidRPr="00B44E4D" w:rsidRDefault="0097451D" w:rsidP="0097451D">
            <w:pPr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272/0/26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DD03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30.03.</w:t>
            </w:r>
          </w:p>
          <w:p w14:paraId="562BA045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4B49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30.03.</w:t>
            </w:r>
          </w:p>
          <w:p w14:paraId="20450FA8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553C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цінової політики і торгівлі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90ED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9B6F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A1CD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торгівля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2351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моніторинг цін на товари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D634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8BCA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AAD0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ACA8" w14:textId="77777777" w:rsidR="0097451D" w:rsidRPr="00B44E4D" w:rsidRDefault="0097451D" w:rsidP="0097451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5A43" w14:textId="77777777" w:rsidR="0097451D" w:rsidRPr="00B44E4D" w:rsidRDefault="0097451D" w:rsidP="0097451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цінової політики і торгівлі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7CC7" w14:textId="77777777" w:rsidR="0097451D" w:rsidRPr="00F31415" w:rsidRDefault="0097451D" w:rsidP="0097451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18184B" w:rsidRPr="00F31415" w14:paraId="5EAABB7F" w14:textId="77777777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3421" w14:textId="77777777" w:rsidR="0018184B" w:rsidRDefault="0018184B" w:rsidP="0018184B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C5A2" w14:textId="77777777" w:rsidR="0018184B" w:rsidRPr="00B44E4D" w:rsidRDefault="0018184B" w:rsidP="0018184B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Інформація Мінекономіки України щодо </w:t>
            </w:r>
            <w:proofErr w:type="spellStart"/>
            <w:r w:rsidRPr="00B44E4D">
              <w:rPr>
                <w:rFonts w:ascii="Times New Roman" w:hAnsi="Times New Roman"/>
              </w:rPr>
              <w:t>збитків</w:t>
            </w:r>
            <w:proofErr w:type="spellEnd"/>
            <w:r w:rsidRPr="00B44E4D">
              <w:rPr>
                <w:rFonts w:ascii="Times New Roman" w:hAnsi="Times New Roman"/>
              </w:rPr>
              <w:t xml:space="preserve">, </w:t>
            </w:r>
            <w:proofErr w:type="spellStart"/>
            <w:r w:rsidRPr="00B44E4D">
              <w:rPr>
                <w:rFonts w:ascii="Times New Roman" w:hAnsi="Times New Roman"/>
              </w:rPr>
              <w:t>завданих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підприємствам</w:t>
            </w:r>
            <w:proofErr w:type="spellEnd"/>
            <w:r w:rsidRPr="00B44E4D">
              <w:rPr>
                <w:rFonts w:ascii="Times New Roman" w:hAnsi="Times New Roman"/>
              </w:rPr>
              <w:t xml:space="preserve">, </w:t>
            </w:r>
            <w:proofErr w:type="spellStart"/>
            <w:r w:rsidRPr="00B44E4D">
              <w:rPr>
                <w:rFonts w:ascii="Times New Roman" w:hAnsi="Times New Roman"/>
              </w:rPr>
              <w:t>зареєстрованим</w:t>
            </w:r>
            <w:proofErr w:type="spellEnd"/>
            <w:r w:rsidRPr="00B44E4D">
              <w:rPr>
                <w:rFonts w:ascii="Times New Roman" w:hAnsi="Times New Roman"/>
              </w:rPr>
              <w:t xml:space="preserve"> на </w:t>
            </w:r>
            <w:proofErr w:type="spellStart"/>
            <w:r w:rsidRPr="00B44E4D">
              <w:rPr>
                <w:rFonts w:ascii="Times New Roman" w:hAnsi="Times New Roman"/>
              </w:rPr>
              <w:t>території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області</w:t>
            </w:r>
            <w:proofErr w:type="spellEnd"/>
            <w:r w:rsidRPr="00B44E4D">
              <w:rPr>
                <w:rFonts w:ascii="Times New Roman" w:hAnsi="Times New Roman"/>
              </w:rPr>
              <w:t xml:space="preserve">, </w:t>
            </w:r>
            <w:proofErr w:type="spellStart"/>
            <w:r w:rsidRPr="00B44E4D">
              <w:rPr>
                <w:rFonts w:ascii="Times New Roman" w:hAnsi="Times New Roman"/>
              </w:rPr>
              <w:t>внаслідок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збройної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агресії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рф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проти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України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A40D" w14:textId="77777777" w:rsidR="0018184B" w:rsidRPr="00B44E4D" w:rsidRDefault="0018184B" w:rsidP="0018184B">
            <w:pPr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2342/0/01-35/26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7C83" w14:textId="77777777" w:rsidR="0018184B" w:rsidRPr="00B44E4D" w:rsidRDefault="0018184B" w:rsidP="0018184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02.03.  2026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75BF" w14:textId="77777777" w:rsidR="0018184B" w:rsidRPr="00B44E4D" w:rsidRDefault="0018184B" w:rsidP="0018184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02.03.  2026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F727" w14:textId="77777777" w:rsidR="0018184B" w:rsidRPr="00B44E4D" w:rsidRDefault="0018184B" w:rsidP="0018184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з питань власності, матеріальних та природних ресурсів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7A0B" w14:textId="77777777" w:rsidR="0018184B" w:rsidRPr="00B44E4D" w:rsidRDefault="0018184B" w:rsidP="0018184B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E0F8" w14:textId="77777777" w:rsidR="0018184B" w:rsidRPr="00B44E4D" w:rsidRDefault="0018184B" w:rsidP="0018184B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764A" w14:textId="77777777" w:rsidR="0018184B" w:rsidRPr="00B44E4D" w:rsidRDefault="0018184B" w:rsidP="0018184B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власність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D9D0" w14:textId="77777777" w:rsidR="0018184B" w:rsidRPr="00B44E4D" w:rsidRDefault="0018184B" w:rsidP="0018184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44E4D">
              <w:rPr>
                <w:rFonts w:ascii="Times New Roman" w:hAnsi="Times New Roman"/>
              </w:rPr>
              <w:t>збитк</w:t>
            </w:r>
            <w:proofErr w:type="spellEnd"/>
            <w:r w:rsidRPr="00B44E4D">
              <w:rPr>
                <w:rFonts w:ascii="Times New Roman" w:hAnsi="Times New Roman"/>
                <w:lang w:val="uk-UA"/>
              </w:rPr>
              <w:t>и</w:t>
            </w:r>
            <w:r w:rsidRPr="00B44E4D">
              <w:rPr>
                <w:rFonts w:ascii="Times New Roman" w:hAnsi="Times New Roman"/>
              </w:rPr>
              <w:t xml:space="preserve">, </w:t>
            </w:r>
            <w:proofErr w:type="spellStart"/>
            <w:r w:rsidRPr="00B44E4D">
              <w:rPr>
                <w:rFonts w:ascii="Times New Roman" w:hAnsi="Times New Roman"/>
              </w:rPr>
              <w:t>завдан</w:t>
            </w:r>
            <w:proofErr w:type="spellEnd"/>
            <w:r w:rsidRPr="00B44E4D">
              <w:rPr>
                <w:rFonts w:ascii="Times New Roman" w:hAnsi="Times New Roman"/>
                <w:lang w:val="uk-UA"/>
              </w:rPr>
              <w:t>і</w:t>
            </w:r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підприємствам</w:t>
            </w:r>
            <w:proofErr w:type="spellEnd"/>
            <w:r w:rsidRPr="00B44E4D">
              <w:rPr>
                <w:rFonts w:ascii="Times New Roman" w:hAnsi="Times New Roman"/>
              </w:rPr>
              <w:t>,</w:t>
            </w:r>
            <w:r w:rsidRPr="00B44E4D">
              <w:rPr>
                <w:rFonts w:ascii="Times New Roman" w:hAnsi="Times New Roman"/>
                <w:lang w:val="uk-UA"/>
              </w:rPr>
              <w:t xml:space="preserve"> області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CDBC" w14:textId="77777777" w:rsidR="0018184B" w:rsidRPr="00B44E4D" w:rsidRDefault="0018184B" w:rsidP="0018184B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A8F2" w14:textId="77777777" w:rsidR="0018184B" w:rsidRPr="00B44E4D" w:rsidRDefault="0018184B" w:rsidP="0018184B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2B4B" w14:textId="77777777" w:rsidR="0018184B" w:rsidRPr="00B44E4D" w:rsidRDefault="0018184B" w:rsidP="0018184B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E537" w14:textId="77777777" w:rsidR="0018184B" w:rsidRPr="00B44E4D" w:rsidRDefault="0018184B" w:rsidP="0018184B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4A51" w14:textId="77777777" w:rsidR="0018184B" w:rsidRPr="00B44E4D" w:rsidRDefault="0018184B" w:rsidP="0018184B">
            <w:pPr>
              <w:pStyle w:val="ac"/>
              <w:ind w:right="-108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з питань власності, матеріальних та природних ресурсів</w:t>
            </w:r>
          </w:p>
          <w:p w14:paraId="1D85EF60" w14:textId="77777777" w:rsidR="0018184B" w:rsidRPr="00B44E4D" w:rsidRDefault="0018184B" w:rsidP="0018184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09B8" w14:textId="77777777" w:rsidR="0018184B" w:rsidRPr="00F31415" w:rsidRDefault="0018184B" w:rsidP="0018184B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A6082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18184B" w:rsidRPr="00F31415" w14:paraId="6E135189" w14:textId="77777777" w:rsidTr="003B3CDB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E74E" w14:textId="77777777" w:rsidR="0018184B" w:rsidRDefault="00B44E4D" w:rsidP="0018184B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71F5" w14:textId="77777777" w:rsidR="0018184B" w:rsidRPr="00B44E4D" w:rsidRDefault="0018184B" w:rsidP="0018184B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Інформація Мінекономіки України щодо порядку надання часткової компенсації вартості майна суб’єктів господарювання, знищеного чи пошкодженого внаслідок </w:t>
            </w:r>
            <w:proofErr w:type="spellStart"/>
            <w:r w:rsidRPr="00B44E4D">
              <w:rPr>
                <w:rFonts w:ascii="Times New Roman" w:hAnsi="Times New Roman"/>
                <w:lang w:val="uk-UA"/>
              </w:rPr>
              <w:t>рф</w:t>
            </w:r>
            <w:proofErr w:type="spellEnd"/>
            <w:r w:rsidRPr="00B44E4D">
              <w:rPr>
                <w:rFonts w:ascii="Times New Roman" w:hAnsi="Times New Roman"/>
                <w:lang w:val="uk-UA"/>
              </w:rPr>
              <w:t>, а також часткової компенсації страхових премій за договорами страхування від воєнних ризиків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7694" w14:textId="77777777" w:rsidR="0018184B" w:rsidRPr="00B44E4D" w:rsidRDefault="0018184B" w:rsidP="0018184B">
            <w:pPr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2584/0/01-35/26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FCE8" w14:textId="77777777" w:rsidR="0018184B" w:rsidRPr="00B44E4D" w:rsidRDefault="0018184B" w:rsidP="0018184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09.03.  2026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34C3" w14:textId="77777777" w:rsidR="0018184B" w:rsidRPr="00B44E4D" w:rsidRDefault="0018184B" w:rsidP="0018184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09.03.  2026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E6A5" w14:textId="77777777" w:rsidR="0018184B" w:rsidRPr="00B44E4D" w:rsidRDefault="0018184B" w:rsidP="0018184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з питань власності, матеріальних та природних ресурсів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1E90" w14:textId="77777777" w:rsidR="0018184B" w:rsidRPr="00B44E4D" w:rsidRDefault="0018184B" w:rsidP="0018184B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2CE3" w14:textId="77777777" w:rsidR="0018184B" w:rsidRPr="00B44E4D" w:rsidRDefault="0018184B" w:rsidP="0018184B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F19A" w14:textId="77777777" w:rsidR="0018184B" w:rsidRPr="00B44E4D" w:rsidRDefault="0018184B" w:rsidP="0018184B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власність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ABC9" w14:textId="77777777" w:rsidR="0018184B" w:rsidRPr="00B44E4D" w:rsidRDefault="0018184B" w:rsidP="0018184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відшкодування вартості знищеного чи пошкодженого майна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2E30" w14:textId="77777777" w:rsidR="0018184B" w:rsidRPr="00B44E4D" w:rsidRDefault="0018184B" w:rsidP="0018184B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BE0E" w14:textId="77777777" w:rsidR="0018184B" w:rsidRPr="00B44E4D" w:rsidRDefault="0018184B" w:rsidP="0018184B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F807" w14:textId="77777777" w:rsidR="0018184B" w:rsidRPr="00B44E4D" w:rsidRDefault="0018184B" w:rsidP="0018184B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EF52" w14:textId="77777777" w:rsidR="0018184B" w:rsidRPr="00B44E4D" w:rsidRDefault="0018184B" w:rsidP="0018184B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0145" w14:textId="77777777" w:rsidR="0018184B" w:rsidRPr="00B44E4D" w:rsidRDefault="0018184B" w:rsidP="0018184B">
            <w:pPr>
              <w:pStyle w:val="ac"/>
              <w:ind w:right="-108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з питань власності, матеріальних та природних ресурсів</w:t>
            </w:r>
          </w:p>
          <w:p w14:paraId="16667DCC" w14:textId="77777777" w:rsidR="0018184B" w:rsidRPr="00B44E4D" w:rsidRDefault="0018184B" w:rsidP="0018184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CAC1" w14:textId="77777777" w:rsidR="0018184B" w:rsidRPr="00F31415" w:rsidRDefault="0018184B" w:rsidP="0018184B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18184B" w:rsidRPr="00F31415" w14:paraId="1E9133B2" w14:textId="77777777" w:rsidTr="003B3CDB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E5AF" w14:textId="77777777" w:rsidR="0018184B" w:rsidRDefault="00B44E4D" w:rsidP="0018184B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6097" w14:textId="77777777" w:rsidR="0018184B" w:rsidRPr="00B44E4D" w:rsidRDefault="0018184B" w:rsidP="0018184B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Інформація ДО «Український </w:t>
            </w:r>
            <w:r w:rsidRPr="00B44E4D">
              <w:rPr>
                <w:rFonts w:ascii="Times New Roman" w:hAnsi="Times New Roman"/>
                <w:lang w:val="uk-UA"/>
              </w:rPr>
              <w:lastRenderedPageBreak/>
              <w:t>національний офіс інтелектуальної власності та інновації» щодо обліку об’єктів права інтелектуальної власності, які знаходяться на балансі підпорядкованих установ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37A1" w14:textId="77777777" w:rsidR="0018184B" w:rsidRPr="00B44E4D" w:rsidRDefault="0018184B" w:rsidP="0018184B">
            <w:pPr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lastRenderedPageBreak/>
              <w:t>2647/0/01</w:t>
            </w:r>
            <w:r w:rsidRPr="00B44E4D">
              <w:rPr>
                <w:rFonts w:ascii="Times New Roman" w:hAnsi="Times New Roman"/>
                <w:lang w:val="uk-UA"/>
              </w:rPr>
              <w:lastRenderedPageBreak/>
              <w:t>-35/26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ECDC" w14:textId="77777777" w:rsidR="0018184B" w:rsidRPr="00B44E4D" w:rsidRDefault="0018184B" w:rsidP="0018184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lastRenderedPageBreak/>
              <w:t xml:space="preserve">11.03.  </w:t>
            </w:r>
            <w:r w:rsidRPr="00B44E4D">
              <w:rPr>
                <w:rFonts w:ascii="Times New Roman" w:hAnsi="Times New Roman"/>
                <w:lang w:val="uk-UA"/>
              </w:rPr>
              <w:lastRenderedPageBreak/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97CD" w14:textId="77777777" w:rsidR="0018184B" w:rsidRPr="00B44E4D" w:rsidRDefault="0018184B" w:rsidP="0018184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lastRenderedPageBreak/>
              <w:t xml:space="preserve">11.03.  </w:t>
            </w:r>
            <w:r w:rsidRPr="00B44E4D">
              <w:rPr>
                <w:rFonts w:ascii="Times New Roman" w:hAnsi="Times New Roman"/>
                <w:lang w:val="uk-UA"/>
              </w:rPr>
              <w:lastRenderedPageBreak/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722F" w14:textId="77777777" w:rsidR="0018184B" w:rsidRPr="00B44E4D" w:rsidRDefault="0018184B" w:rsidP="0018184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lastRenderedPageBreak/>
              <w:t xml:space="preserve">відділ з </w:t>
            </w:r>
            <w:r w:rsidRPr="00B44E4D">
              <w:rPr>
                <w:rFonts w:ascii="Times New Roman" w:hAnsi="Times New Roman"/>
                <w:lang w:val="uk-UA"/>
              </w:rPr>
              <w:lastRenderedPageBreak/>
              <w:t>питань власності, матеріальних та природних ресурсів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3F54" w14:textId="77777777" w:rsidR="0018184B" w:rsidRPr="00B44E4D" w:rsidRDefault="0018184B" w:rsidP="0018184B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lastRenderedPageBreak/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5394" w14:textId="77777777" w:rsidR="0018184B" w:rsidRPr="00B44E4D" w:rsidRDefault="0018184B" w:rsidP="0018184B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3B59" w14:textId="77777777" w:rsidR="0018184B" w:rsidRPr="00B44E4D" w:rsidRDefault="0018184B" w:rsidP="0018184B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власні</w:t>
            </w:r>
            <w:r w:rsidRPr="00B44E4D">
              <w:rPr>
                <w:rFonts w:ascii="Times New Roman" w:hAnsi="Times New Roman"/>
                <w:lang w:val="uk-UA"/>
              </w:rPr>
              <w:lastRenderedPageBreak/>
              <w:t>сть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6C11" w14:textId="77777777" w:rsidR="0018184B" w:rsidRPr="00B44E4D" w:rsidRDefault="0018184B" w:rsidP="0018184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lastRenderedPageBreak/>
              <w:t xml:space="preserve">облік </w:t>
            </w:r>
            <w:r w:rsidRPr="00B44E4D">
              <w:rPr>
                <w:rFonts w:ascii="Times New Roman" w:hAnsi="Times New Roman"/>
                <w:lang w:val="uk-UA"/>
              </w:rPr>
              <w:lastRenderedPageBreak/>
              <w:t>об’єктів права інтелектуальної власності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C4DC" w14:textId="77777777" w:rsidR="0018184B" w:rsidRPr="00B44E4D" w:rsidRDefault="0018184B" w:rsidP="0018184B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lastRenderedPageBreak/>
              <w:t>тексто</w:t>
            </w:r>
            <w:r w:rsidRPr="00B44E4D">
              <w:rPr>
                <w:rFonts w:ascii="Times New Roman" w:hAnsi="Times New Roman"/>
                <w:lang w:val="uk-UA"/>
              </w:rPr>
              <w:lastRenderedPageBreak/>
              <w:t>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E8FD" w14:textId="77777777" w:rsidR="0018184B" w:rsidRPr="00B44E4D" w:rsidRDefault="0018184B" w:rsidP="0018184B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lastRenderedPageBreak/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0D2E" w14:textId="77777777" w:rsidR="0018184B" w:rsidRPr="00B44E4D" w:rsidRDefault="0018184B" w:rsidP="0018184B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425A" w14:textId="77777777" w:rsidR="0018184B" w:rsidRPr="00B44E4D" w:rsidRDefault="0018184B" w:rsidP="0018184B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паперова, </w:t>
            </w:r>
            <w:r w:rsidRPr="00B44E4D">
              <w:rPr>
                <w:rFonts w:ascii="Times New Roman" w:hAnsi="Times New Roman"/>
                <w:lang w:val="uk-UA"/>
              </w:rPr>
              <w:lastRenderedPageBreak/>
              <w:t>електронна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49B6" w14:textId="77777777" w:rsidR="0018184B" w:rsidRPr="00B44E4D" w:rsidRDefault="0018184B" w:rsidP="0018184B">
            <w:pPr>
              <w:pStyle w:val="ac"/>
              <w:ind w:right="-108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lastRenderedPageBreak/>
              <w:t xml:space="preserve">відділ з </w:t>
            </w:r>
            <w:r w:rsidRPr="00B44E4D">
              <w:rPr>
                <w:rFonts w:ascii="Times New Roman" w:hAnsi="Times New Roman"/>
                <w:lang w:val="uk-UA"/>
              </w:rPr>
              <w:lastRenderedPageBreak/>
              <w:t>питань власності, матеріальних та природних ресурсів</w:t>
            </w:r>
          </w:p>
          <w:p w14:paraId="5672D536" w14:textId="77777777" w:rsidR="0018184B" w:rsidRPr="00B44E4D" w:rsidRDefault="0018184B" w:rsidP="0018184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4978" w14:textId="77777777" w:rsidR="0018184B" w:rsidRPr="00F31415" w:rsidRDefault="0018184B" w:rsidP="0018184B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18184B" w:rsidRPr="00F31415" w14:paraId="5341EDA5" w14:textId="77777777" w:rsidTr="003B3CDB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08DC" w14:textId="77777777" w:rsidR="0018184B" w:rsidRDefault="00B44E4D" w:rsidP="0018184B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A78E" w14:textId="77777777" w:rsidR="0018184B" w:rsidRPr="00B44E4D" w:rsidRDefault="0018184B" w:rsidP="0018184B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Інформація департаменту агропромислового розвитку облдержадміністрації щодо передачі ДП «Дослідне господарство </w:t>
            </w:r>
            <w:proofErr w:type="spellStart"/>
            <w:r w:rsidRPr="00B44E4D">
              <w:rPr>
                <w:rFonts w:ascii="Times New Roman" w:hAnsi="Times New Roman"/>
                <w:lang w:val="uk-UA"/>
              </w:rPr>
              <w:t>Білокриницьке</w:t>
            </w:r>
            <w:proofErr w:type="spellEnd"/>
            <w:r w:rsidRPr="00B44E4D">
              <w:rPr>
                <w:rFonts w:ascii="Times New Roman" w:hAnsi="Times New Roman"/>
                <w:lang w:val="uk-UA"/>
              </w:rPr>
              <w:t>» з сфери управління НАН України до сфери управління ФДМУ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BEF1" w14:textId="77777777" w:rsidR="0018184B" w:rsidRPr="00B44E4D" w:rsidRDefault="0018184B" w:rsidP="0018184B">
            <w:pPr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213/0/ 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DA8D" w14:textId="77777777" w:rsidR="0018184B" w:rsidRPr="00B44E4D" w:rsidRDefault="0018184B" w:rsidP="0018184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12.03.  2026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1323" w14:textId="77777777" w:rsidR="0018184B" w:rsidRPr="00B44E4D" w:rsidRDefault="0018184B" w:rsidP="0018184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12.03.  2026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FD3C" w14:textId="77777777" w:rsidR="0018184B" w:rsidRPr="00B44E4D" w:rsidRDefault="0018184B" w:rsidP="0018184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з питань власності, матеріальних та природних ресурсів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A045" w14:textId="77777777" w:rsidR="0018184B" w:rsidRPr="00B44E4D" w:rsidRDefault="0018184B" w:rsidP="0018184B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36C1" w14:textId="77777777" w:rsidR="0018184B" w:rsidRPr="00B44E4D" w:rsidRDefault="0018184B" w:rsidP="0018184B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7316" w14:textId="77777777" w:rsidR="0018184B" w:rsidRPr="00B44E4D" w:rsidRDefault="0018184B" w:rsidP="0018184B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власність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FF44" w14:textId="77777777" w:rsidR="0018184B" w:rsidRPr="00B44E4D" w:rsidRDefault="0018184B" w:rsidP="0018184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передача ДП «Дослідне господарство </w:t>
            </w:r>
            <w:proofErr w:type="spellStart"/>
            <w:r w:rsidRPr="00B44E4D">
              <w:rPr>
                <w:rFonts w:ascii="Times New Roman" w:hAnsi="Times New Roman"/>
                <w:lang w:val="uk-UA"/>
              </w:rPr>
              <w:t>Білокриницьке</w:t>
            </w:r>
            <w:proofErr w:type="spellEnd"/>
            <w:r w:rsidRPr="00B44E4D">
              <w:rPr>
                <w:rFonts w:ascii="Times New Roman" w:hAnsi="Times New Roman"/>
                <w:lang w:val="uk-UA"/>
              </w:rPr>
              <w:t>» з сфери управління НАН України до сфери управління ФДМУ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9950" w14:textId="77777777" w:rsidR="0018184B" w:rsidRPr="00B44E4D" w:rsidRDefault="0018184B" w:rsidP="0018184B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6215" w14:textId="77777777" w:rsidR="0018184B" w:rsidRPr="00B44E4D" w:rsidRDefault="0018184B" w:rsidP="0018184B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BF88" w14:textId="77777777" w:rsidR="0018184B" w:rsidRPr="00B44E4D" w:rsidRDefault="0018184B" w:rsidP="0018184B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A092" w14:textId="77777777" w:rsidR="0018184B" w:rsidRPr="00B44E4D" w:rsidRDefault="0018184B" w:rsidP="0018184B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C48C" w14:textId="77777777" w:rsidR="0018184B" w:rsidRPr="00B44E4D" w:rsidRDefault="0018184B" w:rsidP="0018184B">
            <w:pPr>
              <w:pStyle w:val="ac"/>
              <w:ind w:right="-108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з питань власності, матеріальних та природних ресурсів</w:t>
            </w:r>
          </w:p>
          <w:p w14:paraId="7FDC21F2" w14:textId="77777777" w:rsidR="0018184B" w:rsidRPr="00B44E4D" w:rsidRDefault="0018184B" w:rsidP="0018184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411E" w14:textId="77777777" w:rsidR="0018184B" w:rsidRPr="00F31415" w:rsidRDefault="0018184B" w:rsidP="0018184B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18184B" w:rsidRPr="00F31415" w14:paraId="42B49C9E" w14:textId="77777777" w:rsidTr="003B3CDB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B34D" w14:textId="77777777" w:rsidR="0018184B" w:rsidRDefault="00B44E4D" w:rsidP="0018184B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5B13" w14:textId="77777777" w:rsidR="0018184B" w:rsidRPr="00B44E4D" w:rsidRDefault="0018184B" w:rsidP="0018184B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Інформація Мінюсту України щодо виділення додаткових приміщень для потреб державних архівних установ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DA66" w14:textId="77777777" w:rsidR="0018184B" w:rsidRPr="00B44E4D" w:rsidRDefault="0018184B" w:rsidP="0018184B">
            <w:pPr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2800/0/01-43/26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1D26" w14:textId="77777777" w:rsidR="0018184B" w:rsidRPr="00B44E4D" w:rsidRDefault="0018184B" w:rsidP="0018184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16.03.  2026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0715" w14:textId="77777777" w:rsidR="0018184B" w:rsidRPr="00B44E4D" w:rsidRDefault="0018184B" w:rsidP="0018184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16.03.  2026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9286" w14:textId="77777777" w:rsidR="0018184B" w:rsidRPr="00B44E4D" w:rsidRDefault="0018184B" w:rsidP="0018184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з питань власності, матеріальних та природних ресурсів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F168" w14:textId="77777777" w:rsidR="0018184B" w:rsidRPr="00B44E4D" w:rsidRDefault="0018184B" w:rsidP="0018184B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C447" w14:textId="77777777" w:rsidR="0018184B" w:rsidRPr="00B44E4D" w:rsidRDefault="0018184B" w:rsidP="0018184B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92B0" w14:textId="77777777" w:rsidR="0018184B" w:rsidRPr="00B44E4D" w:rsidRDefault="0018184B" w:rsidP="0018184B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власність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3AEF" w14:textId="77777777" w:rsidR="0018184B" w:rsidRPr="00B44E4D" w:rsidRDefault="0018184B" w:rsidP="0018184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виділення додаткових приміщень для потреб державних архівних установ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CA3A" w14:textId="77777777" w:rsidR="0018184B" w:rsidRPr="00B44E4D" w:rsidRDefault="0018184B" w:rsidP="0018184B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E006" w14:textId="77777777" w:rsidR="0018184B" w:rsidRPr="00B44E4D" w:rsidRDefault="0018184B" w:rsidP="0018184B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0E8F" w14:textId="77777777" w:rsidR="0018184B" w:rsidRPr="00B44E4D" w:rsidRDefault="0018184B" w:rsidP="0018184B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6FA0" w14:textId="77777777" w:rsidR="0018184B" w:rsidRPr="00B44E4D" w:rsidRDefault="0018184B" w:rsidP="0018184B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0147" w14:textId="77777777" w:rsidR="0018184B" w:rsidRPr="00B44E4D" w:rsidRDefault="0018184B" w:rsidP="0018184B">
            <w:pPr>
              <w:pStyle w:val="ac"/>
              <w:ind w:right="-108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з питань власності, матеріальних та природних ресурсів</w:t>
            </w:r>
          </w:p>
          <w:p w14:paraId="6BAEC474" w14:textId="77777777" w:rsidR="0018184B" w:rsidRPr="00B44E4D" w:rsidRDefault="0018184B" w:rsidP="0018184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7C4F" w14:textId="77777777" w:rsidR="0018184B" w:rsidRPr="00F31415" w:rsidRDefault="0018184B" w:rsidP="0018184B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18184B" w:rsidRPr="00F31415" w14:paraId="7C67DF48" w14:textId="77777777" w:rsidTr="003B3CDB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42E6" w14:textId="77777777" w:rsidR="0018184B" w:rsidRDefault="00B44E4D" w:rsidP="0018184B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41CF" w14:textId="77777777" w:rsidR="0018184B" w:rsidRPr="00B44E4D" w:rsidRDefault="0018184B" w:rsidP="0018184B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Інформація управлінню інфраструктури та промисловості облдержадміністрації щодо переліку об’єктів цивільної інфраструктури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43EB" w14:textId="77777777" w:rsidR="0018184B" w:rsidRPr="00B44E4D" w:rsidRDefault="0018184B" w:rsidP="0018184B">
            <w:pPr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231/0/ 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5E2D" w14:textId="77777777" w:rsidR="0018184B" w:rsidRPr="00B44E4D" w:rsidRDefault="0018184B" w:rsidP="0018184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18.03.  2026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8E16" w14:textId="77777777" w:rsidR="0018184B" w:rsidRPr="00B44E4D" w:rsidRDefault="0018184B" w:rsidP="0018184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18.03.  2026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9C23" w14:textId="77777777" w:rsidR="0018184B" w:rsidRPr="00B44E4D" w:rsidRDefault="0018184B" w:rsidP="0018184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з питань власності, матеріальних та природних ресурсів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C2C1" w14:textId="77777777" w:rsidR="0018184B" w:rsidRPr="00B44E4D" w:rsidRDefault="0018184B" w:rsidP="0018184B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505D" w14:textId="77777777" w:rsidR="0018184B" w:rsidRPr="00B44E4D" w:rsidRDefault="0018184B" w:rsidP="0018184B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C925" w14:textId="77777777" w:rsidR="0018184B" w:rsidRPr="00B44E4D" w:rsidRDefault="0018184B" w:rsidP="0018184B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власність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3D3F" w14:textId="77777777" w:rsidR="0018184B" w:rsidRPr="00B44E4D" w:rsidRDefault="0018184B" w:rsidP="0018184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перелік об’єктів цивільної інфраструктури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8B8E" w14:textId="77777777" w:rsidR="0018184B" w:rsidRPr="00B44E4D" w:rsidRDefault="0018184B" w:rsidP="0018184B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8F1E" w14:textId="77777777" w:rsidR="0018184B" w:rsidRPr="00B44E4D" w:rsidRDefault="0018184B" w:rsidP="0018184B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4525" w14:textId="77777777" w:rsidR="0018184B" w:rsidRPr="00B44E4D" w:rsidRDefault="0018184B" w:rsidP="0018184B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6EB6" w14:textId="77777777" w:rsidR="0018184B" w:rsidRPr="00B44E4D" w:rsidRDefault="0018184B" w:rsidP="0018184B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26E5" w14:textId="77777777" w:rsidR="0018184B" w:rsidRPr="00B44E4D" w:rsidRDefault="0018184B" w:rsidP="0018184B">
            <w:pPr>
              <w:pStyle w:val="ac"/>
              <w:ind w:right="-108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з питань власності, матеріальних та природних ресурсів</w:t>
            </w:r>
          </w:p>
          <w:p w14:paraId="7FFDCC72" w14:textId="77777777" w:rsidR="0018184B" w:rsidRPr="00B44E4D" w:rsidRDefault="0018184B" w:rsidP="0018184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2687" w14:textId="77777777" w:rsidR="0018184B" w:rsidRPr="00F31415" w:rsidRDefault="0018184B" w:rsidP="0018184B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18184B" w:rsidRPr="00F31415" w14:paraId="5F4A7517" w14:textId="77777777" w:rsidTr="003B3CDB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CFFB" w14:textId="77777777" w:rsidR="0018184B" w:rsidRDefault="00B44E4D" w:rsidP="0018184B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262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AFB8" w14:textId="77777777" w:rsidR="0018184B" w:rsidRPr="00B44E4D" w:rsidRDefault="0018184B" w:rsidP="0018184B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Інформація ГУ ДПС у Рівненській області щодо опрацювання переліку підприємств, які виносяться на розгляд робочої групи з визначення підприємств, установ та організацій області критично важливими для функціонування економіки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F005" w14:textId="77777777" w:rsidR="0018184B" w:rsidRPr="00B44E4D" w:rsidRDefault="0018184B" w:rsidP="0018184B">
            <w:pPr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2936/0/01-51/26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E947" w14:textId="77777777" w:rsidR="0018184B" w:rsidRPr="00B44E4D" w:rsidRDefault="0018184B" w:rsidP="0018184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19.03.  2026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0D20" w14:textId="77777777" w:rsidR="0018184B" w:rsidRPr="00B44E4D" w:rsidRDefault="0018184B" w:rsidP="0018184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19.03.  2026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77A4" w14:textId="77777777" w:rsidR="0018184B" w:rsidRPr="00B44E4D" w:rsidRDefault="0018184B" w:rsidP="0018184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з питань власності, матеріальних та природних ресурсів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A173" w14:textId="77777777" w:rsidR="0018184B" w:rsidRPr="00B44E4D" w:rsidRDefault="0018184B" w:rsidP="0018184B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8E91" w14:textId="77777777" w:rsidR="0018184B" w:rsidRPr="00B44E4D" w:rsidRDefault="0018184B" w:rsidP="0018184B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500E" w14:textId="77777777" w:rsidR="0018184B" w:rsidRPr="00B44E4D" w:rsidRDefault="0018184B" w:rsidP="0018184B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власність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FAD6" w14:textId="77777777" w:rsidR="0018184B" w:rsidRPr="00B44E4D" w:rsidRDefault="0018184B" w:rsidP="0018184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перелік підприємств, які виносяться на розгляд робочої групи з визначення підприємств, </w:t>
            </w:r>
            <w:r w:rsidRPr="00B44E4D">
              <w:rPr>
                <w:rFonts w:ascii="Times New Roman" w:hAnsi="Times New Roman"/>
                <w:lang w:val="uk-UA"/>
              </w:rPr>
              <w:lastRenderedPageBreak/>
              <w:t>установ та організацій області критично важливими для функціонування економіки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9DBC" w14:textId="77777777" w:rsidR="0018184B" w:rsidRPr="00B44E4D" w:rsidRDefault="0018184B" w:rsidP="0018184B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lastRenderedPageBreak/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25C3" w14:textId="77777777" w:rsidR="0018184B" w:rsidRPr="00B44E4D" w:rsidRDefault="0018184B" w:rsidP="0018184B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9C54" w14:textId="77777777" w:rsidR="0018184B" w:rsidRPr="00B44E4D" w:rsidRDefault="0018184B" w:rsidP="0018184B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3155" w14:textId="77777777" w:rsidR="0018184B" w:rsidRPr="00B44E4D" w:rsidRDefault="0018184B" w:rsidP="0018184B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7C86" w14:textId="77777777" w:rsidR="0018184B" w:rsidRPr="00B44E4D" w:rsidRDefault="0018184B" w:rsidP="0018184B">
            <w:pPr>
              <w:pStyle w:val="ac"/>
              <w:ind w:right="-108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з питань власності, матеріальних та природних ресурсів</w:t>
            </w:r>
          </w:p>
          <w:p w14:paraId="52F0D0DC" w14:textId="77777777" w:rsidR="0018184B" w:rsidRPr="00B44E4D" w:rsidRDefault="0018184B" w:rsidP="0018184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59E4" w14:textId="77777777" w:rsidR="0018184B" w:rsidRPr="00F31415" w:rsidRDefault="0018184B" w:rsidP="0018184B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18184B" w:rsidRPr="00F31415" w14:paraId="41EA1038" w14:textId="77777777" w:rsidTr="003B3CDB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D789" w14:textId="77777777" w:rsidR="0018184B" w:rsidRDefault="00B44E4D" w:rsidP="0018184B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76FC" w14:textId="77777777" w:rsidR="0018184B" w:rsidRPr="00B44E4D" w:rsidRDefault="0018184B" w:rsidP="0018184B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Інформація </w:t>
            </w:r>
            <w:proofErr w:type="spellStart"/>
            <w:r w:rsidRPr="00B44E4D">
              <w:rPr>
                <w:rFonts w:ascii="Times New Roman" w:hAnsi="Times New Roman"/>
                <w:lang w:val="uk-UA"/>
              </w:rPr>
              <w:t>Мінрозвитку</w:t>
            </w:r>
            <w:proofErr w:type="spellEnd"/>
            <w:r w:rsidRPr="00B44E4D">
              <w:rPr>
                <w:rFonts w:ascii="Times New Roman" w:hAnsi="Times New Roman"/>
                <w:lang w:val="uk-UA"/>
              </w:rPr>
              <w:t xml:space="preserve"> України щодо </w:t>
            </w:r>
            <w:proofErr w:type="spellStart"/>
            <w:r w:rsidRPr="00B44E4D">
              <w:rPr>
                <w:rFonts w:ascii="Times New Roman" w:hAnsi="Times New Roman"/>
              </w:rPr>
              <w:t>передачі</w:t>
            </w:r>
            <w:proofErr w:type="spellEnd"/>
            <w:r w:rsidRPr="00B44E4D">
              <w:rPr>
                <w:rFonts w:ascii="Times New Roman" w:hAnsi="Times New Roman"/>
              </w:rPr>
              <w:t xml:space="preserve"> у </w:t>
            </w:r>
            <w:proofErr w:type="spellStart"/>
            <w:r w:rsidRPr="00B44E4D">
              <w:rPr>
                <w:rFonts w:ascii="Times New Roman" w:hAnsi="Times New Roman"/>
              </w:rPr>
              <w:t>комунальну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власність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територіальних</w:t>
            </w:r>
            <w:proofErr w:type="spellEnd"/>
            <w:r w:rsidRPr="00B44E4D">
              <w:rPr>
                <w:rFonts w:ascii="Times New Roman" w:hAnsi="Times New Roman"/>
              </w:rPr>
              <w:t xml:space="preserve"> громад </w:t>
            </w:r>
            <w:proofErr w:type="spellStart"/>
            <w:r w:rsidRPr="00B44E4D">
              <w:rPr>
                <w:rFonts w:ascii="Times New Roman" w:hAnsi="Times New Roman"/>
              </w:rPr>
              <w:t>об'єктів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спільної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власності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територіальних</w:t>
            </w:r>
            <w:proofErr w:type="spellEnd"/>
            <w:r w:rsidRPr="00B44E4D">
              <w:rPr>
                <w:rFonts w:ascii="Times New Roman" w:hAnsi="Times New Roman"/>
              </w:rPr>
              <w:t xml:space="preserve"> громад </w:t>
            </w:r>
            <w:proofErr w:type="spellStart"/>
            <w:r w:rsidRPr="00B44E4D">
              <w:rPr>
                <w:rFonts w:ascii="Times New Roman" w:hAnsi="Times New Roman"/>
              </w:rPr>
              <w:t>районів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A80B" w14:textId="77777777" w:rsidR="0018184B" w:rsidRPr="00B44E4D" w:rsidRDefault="0018184B" w:rsidP="0018184B">
            <w:pPr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3089/0/01-39/26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89A2" w14:textId="77777777" w:rsidR="0018184B" w:rsidRPr="00B44E4D" w:rsidRDefault="0018184B" w:rsidP="0018184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24.03.  2026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EB50" w14:textId="77777777" w:rsidR="0018184B" w:rsidRPr="00B44E4D" w:rsidRDefault="0018184B" w:rsidP="0018184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24.03.  2026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1F45" w14:textId="77777777" w:rsidR="0018184B" w:rsidRPr="00B44E4D" w:rsidRDefault="0018184B" w:rsidP="0018184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з питань власності, матеріальних та природних ресурсів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97A6" w14:textId="77777777" w:rsidR="0018184B" w:rsidRPr="00B44E4D" w:rsidRDefault="0018184B" w:rsidP="0018184B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7F44" w14:textId="77777777" w:rsidR="0018184B" w:rsidRPr="00B44E4D" w:rsidRDefault="0018184B" w:rsidP="0018184B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23E1" w14:textId="77777777" w:rsidR="0018184B" w:rsidRPr="00B44E4D" w:rsidRDefault="0018184B" w:rsidP="0018184B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власність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2FDA" w14:textId="77777777" w:rsidR="0018184B" w:rsidRPr="00B44E4D" w:rsidRDefault="0018184B" w:rsidP="0018184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</w:rPr>
              <w:t>передач</w:t>
            </w:r>
            <w:r w:rsidRPr="00B44E4D">
              <w:rPr>
                <w:rFonts w:ascii="Times New Roman" w:hAnsi="Times New Roman"/>
                <w:lang w:val="uk-UA"/>
              </w:rPr>
              <w:t>а</w:t>
            </w:r>
            <w:r w:rsidRPr="00B44E4D">
              <w:rPr>
                <w:rFonts w:ascii="Times New Roman" w:hAnsi="Times New Roman"/>
              </w:rPr>
              <w:t xml:space="preserve"> у </w:t>
            </w:r>
            <w:proofErr w:type="spellStart"/>
            <w:r w:rsidRPr="00B44E4D">
              <w:rPr>
                <w:rFonts w:ascii="Times New Roman" w:hAnsi="Times New Roman"/>
              </w:rPr>
              <w:t>комунальну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власність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територіальних</w:t>
            </w:r>
            <w:proofErr w:type="spellEnd"/>
            <w:r w:rsidRPr="00B44E4D">
              <w:rPr>
                <w:rFonts w:ascii="Times New Roman" w:hAnsi="Times New Roman"/>
              </w:rPr>
              <w:t xml:space="preserve"> громад </w:t>
            </w:r>
            <w:proofErr w:type="spellStart"/>
            <w:r w:rsidRPr="00B44E4D">
              <w:rPr>
                <w:rFonts w:ascii="Times New Roman" w:hAnsi="Times New Roman"/>
              </w:rPr>
              <w:t>об'єктів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спільної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власності</w:t>
            </w:r>
            <w:proofErr w:type="spellEnd"/>
            <w:r w:rsidRPr="00B44E4D">
              <w:rPr>
                <w:rFonts w:ascii="Times New Roman" w:hAnsi="Times New Roman"/>
              </w:rPr>
              <w:t xml:space="preserve"> </w:t>
            </w:r>
            <w:proofErr w:type="spellStart"/>
            <w:r w:rsidRPr="00B44E4D">
              <w:rPr>
                <w:rFonts w:ascii="Times New Roman" w:hAnsi="Times New Roman"/>
              </w:rPr>
              <w:t>територіальних</w:t>
            </w:r>
            <w:proofErr w:type="spellEnd"/>
            <w:r w:rsidRPr="00B44E4D">
              <w:rPr>
                <w:rFonts w:ascii="Times New Roman" w:hAnsi="Times New Roman"/>
              </w:rPr>
              <w:t xml:space="preserve"> громад </w:t>
            </w:r>
            <w:proofErr w:type="spellStart"/>
            <w:r w:rsidRPr="00B44E4D">
              <w:rPr>
                <w:rFonts w:ascii="Times New Roman" w:hAnsi="Times New Roman"/>
              </w:rPr>
              <w:t>районів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921D" w14:textId="77777777" w:rsidR="0018184B" w:rsidRPr="00B44E4D" w:rsidRDefault="0018184B" w:rsidP="0018184B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4D28" w14:textId="77777777" w:rsidR="0018184B" w:rsidRPr="00B44E4D" w:rsidRDefault="0018184B" w:rsidP="0018184B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E394" w14:textId="77777777" w:rsidR="0018184B" w:rsidRPr="00B44E4D" w:rsidRDefault="0018184B" w:rsidP="0018184B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7BC3" w14:textId="77777777" w:rsidR="0018184B" w:rsidRPr="00B44E4D" w:rsidRDefault="0018184B" w:rsidP="0018184B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96E5" w14:textId="77777777" w:rsidR="0018184B" w:rsidRPr="00B44E4D" w:rsidRDefault="0018184B" w:rsidP="0018184B">
            <w:pPr>
              <w:pStyle w:val="ac"/>
              <w:ind w:right="-108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з питань власності, матеріальних та природних ресурсів</w:t>
            </w:r>
          </w:p>
          <w:p w14:paraId="502FABBA" w14:textId="77777777" w:rsidR="0018184B" w:rsidRPr="00B44E4D" w:rsidRDefault="0018184B" w:rsidP="0018184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E4EC" w14:textId="77777777" w:rsidR="0018184B" w:rsidRPr="00F31415" w:rsidRDefault="0018184B" w:rsidP="0018184B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18184B" w:rsidRPr="00F31415" w14:paraId="04D9260E" w14:textId="77777777" w:rsidTr="003B3CDB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100E" w14:textId="77777777" w:rsidR="0018184B" w:rsidRDefault="00B44E4D" w:rsidP="0018184B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CF84" w14:textId="77777777" w:rsidR="0018184B" w:rsidRPr="00B44E4D" w:rsidRDefault="0018184B" w:rsidP="0018184B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Інформація КМУ </w:t>
            </w:r>
            <w:r w:rsidRPr="00B44E4D">
              <w:rPr>
                <w:rFonts w:ascii="Times New Roman" w:hAnsi="Times New Roman"/>
                <w:color w:val="000000"/>
                <w:lang w:val="uk-UA"/>
              </w:rPr>
              <w:t xml:space="preserve"> включення об’єктів права державної власності до переліку об’єктів, що підлягають приватизації у 2026 році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BA0B" w14:textId="77777777" w:rsidR="0018184B" w:rsidRPr="00B44E4D" w:rsidRDefault="0018184B" w:rsidP="0018184B">
            <w:pPr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3088/0/01-23/26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0F97" w14:textId="77777777" w:rsidR="0018184B" w:rsidRPr="00B44E4D" w:rsidRDefault="0018184B" w:rsidP="0018184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24.03.  2026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D44A" w14:textId="77777777" w:rsidR="0018184B" w:rsidRPr="00B44E4D" w:rsidRDefault="0018184B" w:rsidP="0018184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24.03.  2026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232E" w14:textId="77777777" w:rsidR="0018184B" w:rsidRPr="00B44E4D" w:rsidRDefault="0018184B" w:rsidP="0018184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з питань власності, матеріальних та природних ресурсів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5EC5" w14:textId="77777777" w:rsidR="0018184B" w:rsidRPr="00B44E4D" w:rsidRDefault="0018184B" w:rsidP="0018184B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9B36" w14:textId="77777777" w:rsidR="0018184B" w:rsidRPr="00B44E4D" w:rsidRDefault="0018184B" w:rsidP="0018184B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32F8" w14:textId="77777777" w:rsidR="0018184B" w:rsidRPr="00B44E4D" w:rsidRDefault="0018184B" w:rsidP="0018184B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власність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3175" w14:textId="77777777" w:rsidR="0018184B" w:rsidRPr="00B44E4D" w:rsidRDefault="0018184B" w:rsidP="0018184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color w:val="000000"/>
                <w:lang w:val="uk-UA"/>
              </w:rPr>
              <w:t>включення об’єктів права державної власності до переліку об’єктів, що підлягають приватизації у 2026 році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156B" w14:textId="77777777" w:rsidR="0018184B" w:rsidRPr="00B44E4D" w:rsidRDefault="0018184B" w:rsidP="0018184B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8163" w14:textId="77777777" w:rsidR="0018184B" w:rsidRPr="00B44E4D" w:rsidRDefault="0018184B" w:rsidP="0018184B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92CB" w14:textId="77777777" w:rsidR="0018184B" w:rsidRPr="00B44E4D" w:rsidRDefault="0018184B" w:rsidP="0018184B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8229" w14:textId="77777777" w:rsidR="0018184B" w:rsidRPr="00B44E4D" w:rsidRDefault="0018184B" w:rsidP="0018184B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4804" w14:textId="77777777" w:rsidR="0018184B" w:rsidRPr="00B44E4D" w:rsidRDefault="0018184B" w:rsidP="0018184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з питань власності, матеріальних та природних ресурсів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BBAA" w14:textId="77777777" w:rsidR="0018184B" w:rsidRPr="00F31415" w:rsidRDefault="0018184B" w:rsidP="0018184B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B44E4D" w:rsidRPr="00F31415" w14:paraId="47A9C3DF" w14:textId="77777777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8A88" w14:textId="77777777" w:rsidR="00B44E4D" w:rsidRDefault="00B44E4D" w:rsidP="00B44E4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33AA" w14:textId="77777777" w:rsidR="00B44E4D" w:rsidRPr="00B44E4D" w:rsidRDefault="00B44E4D" w:rsidP="00B44E4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Інформація Мінюсту України щодо моніторингу можливої співпраці з фізичними особами, до яких були застосовані персональні спеціальні економічні та інші обмежувальні заходи (санкції)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B355" w14:textId="77777777" w:rsidR="00B44E4D" w:rsidRPr="00B44E4D" w:rsidRDefault="00B44E4D" w:rsidP="00B44E4D">
            <w:pPr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3417/0/26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B506" w14:textId="77777777" w:rsidR="00B44E4D" w:rsidRPr="00B44E4D" w:rsidRDefault="00B44E4D" w:rsidP="00B44E4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30.03.  2026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654C" w14:textId="77777777" w:rsidR="00B44E4D" w:rsidRPr="00B44E4D" w:rsidRDefault="00B44E4D" w:rsidP="00B44E4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30.03.  2026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DE58" w14:textId="77777777" w:rsidR="00B44E4D" w:rsidRPr="00B44E4D" w:rsidRDefault="00B44E4D" w:rsidP="00B44E4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з питань власності, матеріальних та природних ресурсів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7F41" w14:textId="77777777" w:rsidR="00B44E4D" w:rsidRPr="00B44E4D" w:rsidRDefault="00B44E4D" w:rsidP="00B44E4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BDAD" w14:textId="77777777" w:rsidR="00B44E4D" w:rsidRPr="00B44E4D" w:rsidRDefault="00B44E4D" w:rsidP="00B44E4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7742" w14:textId="77777777" w:rsidR="00B44E4D" w:rsidRPr="00B44E4D" w:rsidRDefault="00B44E4D" w:rsidP="00B44E4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власність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D78D" w14:textId="77777777" w:rsidR="00B44E4D" w:rsidRPr="00B44E4D" w:rsidRDefault="00B44E4D" w:rsidP="00B44E4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здійснення моніторингу можливої співпраці з фізичними особами, до яких були застосовані персональні спеціальні економічні та інші обмежувальні заходи </w:t>
            </w:r>
            <w:r w:rsidRPr="00B44E4D">
              <w:rPr>
                <w:rFonts w:ascii="Times New Roman" w:hAnsi="Times New Roman"/>
                <w:lang w:val="uk-UA"/>
              </w:rPr>
              <w:lastRenderedPageBreak/>
              <w:t>(санкції)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F506" w14:textId="77777777" w:rsidR="00B44E4D" w:rsidRPr="00B44E4D" w:rsidRDefault="00B44E4D" w:rsidP="00B44E4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lastRenderedPageBreak/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8E85" w14:textId="77777777" w:rsidR="00B44E4D" w:rsidRPr="00B44E4D" w:rsidRDefault="00B44E4D" w:rsidP="00B44E4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45A7" w14:textId="77777777" w:rsidR="00B44E4D" w:rsidRPr="00B44E4D" w:rsidRDefault="00B44E4D" w:rsidP="00B44E4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007D" w14:textId="77777777" w:rsidR="00B44E4D" w:rsidRPr="00B44E4D" w:rsidRDefault="00B44E4D" w:rsidP="00B44E4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C01B" w14:textId="77777777" w:rsidR="00B44E4D" w:rsidRPr="00B44E4D" w:rsidRDefault="00B44E4D" w:rsidP="00B44E4D">
            <w:pPr>
              <w:pStyle w:val="ac"/>
              <w:ind w:right="-108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з питань власності, матеріальних та природних ресурсів</w:t>
            </w:r>
          </w:p>
          <w:p w14:paraId="747CC005" w14:textId="77777777" w:rsidR="00B44E4D" w:rsidRPr="00B44E4D" w:rsidRDefault="00B44E4D" w:rsidP="00B44E4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7574" w14:textId="77777777" w:rsidR="00B44E4D" w:rsidRPr="00F31415" w:rsidRDefault="00B44E4D" w:rsidP="00B44E4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A6082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B44E4D" w:rsidRPr="00F31415" w14:paraId="1C6858C0" w14:textId="77777777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2F08" w14:textId="77777777" w:rsidR="00B44E4D" w:rsidRDefault="00B44E4D" w:rsidP="00B44E4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266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2AC2" w14:textId="77777777" w:rsidR="00B44E4D" w:rsidRPr="00B44E4D" w:rsidRDefault="00B44E4D" w:rsidP="00B44E4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 xml:space="preserve">Інформація відділу взаємодії з правоохоронними органами та оборонної роботи облдержадміністрації щодо нормативно-правового регулювання тимчасових обмежень прав і свобод, а також пов’язаних із ними заходів правового режиму воєнного стану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410B" w14:textId="77777777" w:rsidR="00B44E4D" w:rsidRPr="00B44E4D" w:rsidRDefault="00B44E4D" w:rsidP="00B44E4D">
            <w:pPr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270/0/ 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4AD7" w14:textId="77777777" w:rsidR="00B44E4D" w:rsidRPr="00B44E4D" w:rsidRDefault="00B44E4D" w:rsidP="00B44E4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30.03.  2026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0016" w14:textId="77777777" w:rsidR="00B44E4D" w:rsidRPr="00B44E4D" w:rsidRDefault="00B44E4D" w:rsidP="00B44E4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30.03.  2026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07B6" w14:textId="77777777" w:rsidR="00B44E4D" w:rsidRPr="00B44E4D" w:rsidRDefault="00B44E4D" w:rsidP="00B44E4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з питань власності, матеріальних та природних ресурсів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A20A" w14:textId="77777777" w:rsidR="00B44E4D" w:rsidRPr="00B44E4D" w:rsidRDefault="00B44E4D" w:rsidP="00B44E4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3A11" w14:textId="77777777" w:rsidR="00B44E4D" w:rsidRPr="00B44E4D" w:rsidRDefault="00B44E4D" w:rsidP="00B44E4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6F3F" w14:textId="77777777" w:rsidR="00B44E4D" w:rsidRPr="00B44E4D" w:rsidRDefault="00B44E4D" w:rsidP="00B44E4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власність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B243" w14:textId="77777777" w:rsidR="00B44E4D" w:rsidRPr="00B44E4D" w:rsidRDefault="00B44E4D" w:rsidP="00B44E4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нормативно-правове регулювання тимчасових обмежень прав і свобод, а також пов’язаних із ними заходів правового режиму воєнного стану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56E1" w14:textId="77777777" w:rsidR="00B44E4D" w:rsidRPr="00B44E4D" w:rsidRDefault="00B44E4D" w:rsidP="00B44E4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EBD3" w14:textId="77777777" w:rsidR="00B44E4D" w:rsidRPr="00B44E4D" w:rsidRDefault="00B44E4D" w:rsidP="00B44E4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E1AF" w14:textId="77777777" w:rsidR="00B44E4D" w:rsidRPr="00B44E4D" w:rsidRDefault="00B44E4D" w:rsidP="00B44E4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BCDC" w14:textId="77777777" w:rsidR="00B44E4D" w:rsidRPr="00B44E4D" w:rsidRDefault="00B44E4D" w:rsidP="00B44E4D">
            <w:pPr>
              <w:pStyle w:val="ac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05EF" w14:textId="77777777" w:rsidR="00B44E4D" w:rsidRPr="00B44E4D" w:rsidRDefault="00B44E4D" w:rsidP="00B44E4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4E4D">
              <w:rPr>
                <w:rFonts w:ascii="Times New Roman" w:hAnsi="Times New Roman"/>
                <w:lang w:val="uk-UA"/>
              </w:rPr>
              <w:t>відділ з питань власності, матеріальних та природних ресурсів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7CA4" w14:textId="77777777" w:rsidR="00B44E4D" w:rsidRPr="00F31415" w:rsidRDefault="00B44E4D" w:rsidP="00B44E4D">
            <w:pPr>
              <w:pStyle w:val="ac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A6082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</w:tbl>
    <w:p w14:paraId="6A2187ED" w14:textId="77777777" w:rsidR="00D56296" w:rsidRPr="00BE75E8" w:rsidRDefault="00D56296" w:rsidP="00374639">
      <w:pPr>
        <w:pStyle w:val="ac"/>
        <w:rPr>
          <w:rFonts w:ascii="Times New Roman" w:hAnsi="Times New Roman"/>
          <w:lang w:val="uk-UA"/>
        </w:rPr>
      </w:pPr>
    </w:p>
    <w:sectPr w:rsidR="00D56296" w:rsidRPr="00BE75E8" w:rsidSect="003E171D">
      <w:pgSz w:w="16838" w:h="11906" w:orient="landscape"/>
      <w:pgMar w:top="426" w:right="284" w:bottom="284" w:left="28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CA0"/>
    <w:rsid w:val="0000026C"/>
    <w:rsid w:val="000006CD"/>
    <w:rsid w:val="000019A4"/>
    <w:rsid w:val="00001A34"/>
    <w:rsid w:val="00002C3A"/>
    <w:rsid w:val="00003CF6"/>
    <w:rsid w:val="000040DD"/>
    <w:rsid w:val="0000453A"/>
    <w:rsid w:val="000108BC"/>
    <w:rsid w:val="000112CC"/>
    <w:rsid w:val="00012C76"/>
    <w:rsid w:val="00013736"/>
    <w:rsid w:val="0001498A"/>
    <w:rsid w:val="00020A89"/>
    <w:rsid w:val="000302CE"/>
    <w:rsid w:val="00030D6B"/>
    <w:rsid w:val="0003432F"/>
    <w:rsid w:val="00034415"/>
    <w:rsid w:val="00047BF2"/>
    <w:rsid w:val="00047E61"/>
    <w:rsid w:val="000501AD"/>
    <w:rsid w:val="000524C2"/>
    <w:rsid w:val="00053D9F"/>
    <w:rsid w:val="00054E6E"/>
    <w:rsid w:val="0005648E"/>
    <w:rsid w:val="00057010"/>
    <w:rsid w:val="000577A6"/>
    <w:rsid w:val="00066213"/>
    <w:rsid w:val="00067083"/>
    <w:rsid w:val="0007192F"/>
    <w:rsid w:val="00071DDE"/>
    <w:rsid w:val="00072616"/>
    <w:rsid w:val="00072743"/>
    <w:rsid w:val="00072BA8"/>
    <w:rsid w:val="0007455F"/>
    <w:rsid w:val="00074D51"/>
    <w:rsid w:val="000765AA"/>
    <w:rsid w:val="00076A64"/>
    <w:rsid w:val="00076CEE"/>
    <w:rsid w:val="0007713D"/>
    <w:rsid w:val="00077315"/>
    <w:rsid w:val="00077F9D"/>
    <w:rsid w:val="00083059"/>
    <w:rsid w:val="00083F71"/>
    <w:rsid w:val="00084EA7"/>
    <w:rsid w:val="00085BF2"/>
    <w:rsid w:val="0008607E"/>
    <w:rsid w:val="0008728E"/>
    <w:rsid w:val="000873A3"/>
    <w:rsid w:val="000874F0"/>
    <w:rsid w:val="00090BB8"/>
    <w:rsid w:val="00090CD9"/>
    <w:rsid w:val="0009357F"/>
    <w:rsid w:val="0009399D"/>
    <w:rsid w:val="00094C22"/>
    <w:rsid w:val="00095609"/>
    <w:rsid w:val="0009787D"/>
    <w:rsid w:val="000A1E8D"/>
    <w:rsid w:val="000A3280"/>
    <w:rsid w:val="000A41E7"/>
    <w:rsid w:val="000A4924"/>
    <w:rsid w:val="000A4FE0"/>
    <w:rsid w:val="000B143D"/>
    <w:rsid w:val="000B2226"/>
    <w:rsid w:val="000B24A3"/>
    <w:rsid w:val="000B2FCA"/>
    <w:rsid w:val="000B3215"/>
    <w:rsid w:val="000B32D1"/>
    <w:rsid w:val="000B34B4"/>
    <w:rsid w:val="000B4AC8"/>
    <w:rsid w:val="000B74B6"/>
    <w:rsid w:val="000C24AD"/>
    <w:rsid w:val="000C28F6"/>
    <w:rsid w:val="000C2B6F"/>
    <w:rsid w:val="000C2B9D"/>
    <w:rsid w:val="000C375A"/>
    <w:rsid w:val="000C4B14"/>
    <w:rsid w:val="000C4B42"/>
    <w:rsid w:val="000C5E8A"/>
    <w:rsid w:val="000C659D"/>
    <w:rsid w:val="000C7227"/>
    <w:rsid w:val="000D04D1"/>
    <w:rsid w:val="000D4080"/>
    <w:rsid w:val="000D42FE"/>
    <w:rsid w:val="000D4573"/>
    <w:rsid w:val="000D5744"/>
    <w:rsid w:val="000D57D9"/>
    <w:rsid w:val="000D6B3E"/>
    <w:rsid w:val="000E0673"/>
    <w:rsid w:val="000E0C09"/>
    <w:rsid w:val="000E3218"/>
    <w:rsid w:val="000E3FB7"/>
    <w:rsid w:val="000E43EF"/>
    <w:rsid w:val="000E4684"/>
    <w:rsid w:val="000E48AD"/>
    <w:rsid w:val="000E5AC9"/>
    <w:rsid w:val="000E5BD0"/>
    <w:rsid w:val="000E6403"/>
    <w:rsid w:val="000E7626"/>
    <w:rsid w:val="000E7E39"/>
    <w:rsid w:val="000F072D"/>
    <w:rsid w:val="000F1074"/>
    <w:rsid w:val="000F12A5"/>
    <w:rsid w:val="000F299E"/>
    <w:rsid w:val="000F3338"/>
    <w:rsid w:val="000F4284"/>
    <w:rsid w:val="000F5A45"/>
    <w:rsid w:val="001002F1"/>
    <w:rsid w:val="00100B1F"/>
    <w:rsid w:val="0011120F"/>
    <w:rsid w:val="00111B7C"/>
    <w:rsid w:val="00111C8B"/>
    <w:rsid w:val="00113998"/>
    <w:rsid w:val="00113A15"/>
    <w:rsid w:val="00115335"/>
    <w:rsid w:val="00120513"/>
    <w:rsid w:val="00122039"/>
    <w:rsid w:val="00125033"/>
    <w:rsid w:val="001254D9"/>
    <w:rsid w:val="001254DA"/>
    <w:rsid w:val="00126E91"/>
    <w:rsid w:val="00127477"/>
    <w:rsid w:val="001304DC"/>
    <w:rsid w:val="00134DC1"/>
    <w:rsid w:val="00143297"/>
    <w:rsid w:val="00144D5F"/>
    <w:rsid w:val="00146BDE"/>
    <w:rsid w:val="00147D04"/>
    <w:rsid w:val="00150078"/>
    <w:rsid w:val="001511AD"/>
    <w:rsid w:val="00151E0F"/>
    <w:rsid w:val="00153683"/>
    <w:rsid w:val="001568F9"/>
    <w:rsid w:val="001569B5"/>
    <w:rsid w:val="001578E0"/>
    <w:rsid w:val="001619F8"/>
    <w:rsid w:val="00162A2C"/>
    <w:rsid w:val="00162B6D"/>
    <w:rsid w:val="00162C4B"/>
    <w:rsid w:val="00163203"/>
    <w:rsid w:val="001648D9"/>
    <w:rsid w:val="00164F3A"/>
    <w:rsid w:val="00165137"/>
    <w:rsid w:val="001657D5"/>
    <w:rsid w:val="00165861"/>
    <w:rsid w:val="001666FB"/>
    <w:rsid w:val="00166798"/>
    <w:rsid w:val="00170C37"/>
    <w:rsid w:val="00171208"/>
    <w:rsid w:val="0017171D"/>
    <w:rsid w:val="001725E4"/>
    <w:rsid w:val="00172D6F"/>
    <w:rsid w:val="00173614"/>
    <w:rsid w:val="00173BC4"/>
    <w:rsid w:val="00174E6A"/>
    <w:rsid w:val="00175569"/>
    <w:rsid w:val="00177E6C"/>
    <w:rsid w:val="00180EDB"/>
    <w:rsid w:val="0018184B"/>
    <w:rsid w:val="001846D5"/>
    <w:rsid w:val="00184C95"/>
    <w:rsid w:val="0018561C"/>
    <w:rsid w:val="00185B88"/>
    <w:rsid w:val="0018615B"/>
    <w:rsid w:val="001877FF"/>
    <w:rsid w:val="001903FD"/>
    <w:rsid w:val="00190DF3"/>
    <w:rsid w:val="001936C7"/>
    <w:rsid w:val="00193FD6"/>
    <w:rsid w:val="001942C7"/>
    <w:rsid w:val="001A05C5"/>
    <w:rsid w:val="001A18DB"/>
    <w:rsid w:val="001A40A9"/>
    <w:rsid w:val="001A57D9"/>
    <w:rsid w:val="001A62FA"/>
    <w:rsid w:val="001A6CC1"/>
    <w:rsid w:val="001A772A"/>
    <w:rsid w:val="001A7EB8"/>
    <w:rsid w:val="001B010C"/>
    <w:rsid w:val="001B0641"/>
    <w:rsid w:val="001B2274"/>
    <w:rsid w:val="001B2A81"/>
    <w:rsid w:val="001B317D"/>
    <w:rsid w:val="001B6C45"/>
    <w:rsid w:val="001C00AE"/>
    <w:rsid w:val="001C04E7"/>
    <w:rsid w:val="001C2F72"/>
    <w:rsid w:val="001C5519"/>
    <w:rsid w:val="001C6D86"/>
    <w:rsid w:val="001C78EC"/>
    <w:rsid w:val="001C79C5"/>
    <w:rsid w:val="001D043F"/>
    <w:rsid w:val="001D0713"/>
    <w:rsid w:val="001D161C"/>
    <w:rsid w:val="001D17A5"/>
    <w:rsid w:val="001D2E2E"/>
    <w:rsid w:val="001D3173"/>
    <w:rsid w:val="001D38FD"/>
    <w:rsid w:val="001D40A6"/>
    <w:rsid w:val="001D4337"/>
    <w:rsid w:val="001D4711"/>
    <w:rsid w:val="001D6C86"/>
    <w:rsid w:val="001D72A3"/>
    <w:rsid w:val="001E0FA6"/>
    <w:rsid w:val="001E1953"/>
    <w:rsid w:val="001E1B71"/>
    <w:rsid w:val="001E5870"/>
    <w:rsid w:val="001E6C8D"/>
    <w:rsid w:val="001E7685"/>
    <w:rsid w:val="001E7AE1"/>
    <w:rsid w:val="001F02B5"/>
    <w:rsid w:val="001F05E8"/>
    <w:rsid w:val="001F361F"/>
    <w:rsid w:val="001F4E78"/>
    <w:rsid w:val="001F730C"/>
    <w:rsid w:val="001F7E61"/>
    <w:rsid w:val="00201EEE"/>
    <w:rsid w:val="0020256A"/>
    <w:rsid w:val="00203455"/>
    <w:rsid w:val="002055E7"/>
    <w:rsid w:val="00205772"/>
    <w:rsid w:val="002067C7"/>
    <w:rsid w:val="002070BA"/>
    <w:rsid w:val="00207B94"/>
    <w:rsid w:val="00207E02"/>
    <w:rsid w:val="00210185"/>
    <w:rsid w:val="002101B7"/>
    <w:rsid w:val="00210C06"/>
    <w:rsid w:val="00210E15"/>
    <w:rsid w:val="00212423"/>
    <w:rsid w:val="00212BDC"/>
    <w:rsid w:val="00213CF2"/>
    <w:rsid w:val="00215A6D"/>
    <w:rsid w:val="002170EC"/>
    <w:rsid w:val="00217E3F"/>
    <w:rsid w:val="0022099A"/>
    <w:rsid w:val="00221621"/>
    <w:rsid w:val="00221918"/>
    <w:rsid w:val="002225EE"/>
    <w:rsid w:val="00222E4E"/>
    <w:rsid w:val="002256AD"/>
    <w:rsid w:val="0022609D"/>
    <w:rsid w:val="00227C35"/>
    <w:rsid w:val="00227D5D"/>
    <w:rsid w:val="00227EFC"/>
    <w:rsid w:val="002357A4"/>
    <w:rsid w:val="00235A61"/>
    <w:rsid w:val="00236F6D"/>
    <w:rsid w:val="00240025"/>
    <w:rsid w:val="0024055E"/>
    <w:rsid w:val="0024089A"/>
    <w:rsid w:val="00241BF9"/>
    <w:rsid w:val="00243AF1"/>
    <w:rsid w:val="00243D31"/>
    <w:rsid w:val="00244758"/>
    <w:rsid w:val="00244D51"/>
    <w:rsid w:val="0024755F"/>
    <w:rsid w:val="00251F0F"/>
    <w:rsid w:val="00253A72"/>
    <w:rsid w:val="0025455B"/>
    <w:rsid w:val="002551C0"/>
    <w:rsid w:val="0025758D"/>
    <w:rsid w:val="00261DD9"/>
    <w:rsid w:val="00264A65"/>
    <w:rsid w:val="0026697B"/>
    <w:rsid w:val="00267FAB"/>
    <w:rsid w:val="00270AC6"/>
    <w:rsid w:val="00270BD2"/>
    <w:rsid w:val="00270C56"/>
    <w:rsid w:val="00272018"/>
    <w:rsid w:val="002722F1"/>
    <w:rsid w:val="002723CD"/>
    <w:rsid w:val="002726D0"/>
    <w:rsid w:val="00275656"/>
    <w:rsid w:val="00276CBA"/>
    <w:rsid w:val="00277A6A"/>
    <w:rsid w:val="00280C43"/>
    <w:rsid w:val="00281429"/>
    <w:rsid w:val="00281C40"/>
    <w:rsid w:val="00281E1C"/>
    <w:rsid w:val="0029073D"/>
    <w:rsid w:val="002918D2"/>
    <w:rsid w:val="00292B5F"/>
    <w:rsid w:val="00292D84"/>
    <w:rsid w:val="00293EE3"/>
    <w:rsid w:val="002942BD"/>
    <w:rsid w:val="00295150"/>
    <w:rsid w:val="002960FE"/>
    <w:rsid w:val="00297FAA"/>
    <w:rsid w:val="002A32B0"/>
    <w:rsid w:val="002A431B"/>
    <w:rsid w:val="002A7EAB"/>
    <w:rsid w:val="002B1CC3"/>
    <w:rsid w:val="002B53C1"/>
    <w:rsid w:val="002B616F"/>
    <w:rsid w:val="002B716E"/>
    <w:rsid w:val="002C06B1"/>
    <w:rsid w:val="002C2518"/>
    <w:rsid w:val="002C2589"/>
    <w:rsid w:val="002C30B5"/>
    <w:rsid w:val="002C40D7"/>
    <w:rsid w:val="002C686C"/>
    <w:rsid w:val="002C77D9"/>
    <w:rsid w:val="002D1BEF"/>
    <w:rsid w:val="002D26EC"/>
    <w:rsid w:val="002D34FC"/>
    <w:rsid w:val="002D39B5"/>
    <w:rsid w:val="002D43AC"/>
    <w:rsid w:val="002D5F62"/>
    <w:rsid w:val="002D61FA"/>
    <w:rsid w:val="002D75ED"/>
    <w:rsid w:val="002E0216"/>
    <w:rsid w:val="002E0DC9"/>
    <w:rsid w:val="002E33DD"/>
    <w:rsid w:val="002E3EE6"/>
    <w:rsid w:val="002E47B6"/>
    <w:rsid w:val="002E7587"/>
    <w:rsid w:val="002F03FE"/>
    <w:rsid w:val="002F26E0"/>
    <w:rsid w:val="002F2BB8"/>
    <w:rsid w:val="002F3E32"/>
    <w:rsid w:val="002F6056"/>
    <w:rsid w:val="002F6CC1"/>
    <w:rsid w:val="002F7154"/>
    <w:rsid w:val="0030015C"/>
    <w:rsid w:val="00300653"/>
    <w:rsid w:val="0030251E"/>
    <w:rsid w:val="003027E3"/>
    <w:rsid w:val="0030296C"/>
    <w:rsid w:val="00304BE9"/>
    <w:rsid w:val="003143D5"/>
    <w:rsid w:val="00314460"/>
    <w:rsid w:val="00314ABD"/>
    <w:rsid w:val="003157A2"/>
    <w:rsid w:val="0031665E"/>
    <w:rsid w:val="00317B5C"/>
    <w:rsid w:val="00320721"/>
    <w:rsid w:val="00321A0D"/>
    <w:rsid w:val="00321EA1"/>
    <w:rsid w:val="0032254E"/>
    <w:rsid w:val="00323C54"/>
    <w:rsid w:val="00323F54"/>
    <w:rsid w:val="003243B2"/>
    <w:rsid w:val="00324F43"/>
    <w:rsid w:val="00330FEE"/>
    <w:rsid w:val="00332307"/>
    <w:rsid w:val="00332C7D"/>
    <w:rsid w:val="00334791"/>
    <w:rsid w:val="00336809"/>
    <w:rsid w:val="00336905"/>
    <w:rsid w:val="00337297"/>
    <w:rsid w:val="003372D3"/>
    <w:rsid w:val="00340147"/>
    <w:rsid w:val="0034061A"/>
    <w:rsid w:val="00341474"/>
    <w:rsid w:val="00341D80"/>
    <w:rsid w:val="003421B4"/>
    <w:rsid w:val="00342C6F"/>
    <w:rsid w:val="00342C82"/>
    <w:rsid w:val="0034420B"/>
    <w:rsid w:val="00344A01"/>
    <w:rsid w:val="00345EE5"/>
    <w:rsid w:val="00350B16"/>
    <w:rsid w:val="00350B7E"/>
    <w:rsid w:val="003511A0"/>
    <w:rsid w:val="003511AE"/>
    <w:rsid w:val="00353B8C"/>
    <w:rsid w:val="0035500C"/>
    <w:rsid w:val="00355DEC"/>
    <w:rsid w:val="0035695B"/>
    <w:rsid w:val="003605C6"/>
    <w:rsid w:val="0036081E"/>
    <w:rsid w:val="0036088A"/>
    <w:rsid w:val="003629C9"/>
    <w:rsid w:val="00363BAE"/>
    <w:rsid w:val="0036481D"/>
    <w:rsid w:val="00365889"/>
    <w:rsid w:val="003659E2"/>
    <w:rsid w:val="003701D0"/>
    <w:rsid w:val="00370366"/>
    <w:rsid w:val="00371433"/>
    <w:rsid w:val="00374639"/>
    <w:rsid w:val="003747C7"/>
    <w:rsid w:val="00374928"/>
    <w:rsid w:val="00377120"/>
    <w:rsid w:val="00380AEC"/>
    <w:rsid w:val="0038140D"/>
    <w:rsid w:val="00381B74"/>
    <w:rsid w:val="0038273F"/>
    <w:rsid w:val="00386289"/>
    <w:rsid w:val="003864CA"/>
    <w:rsid w:val="00386C1A"/>
    <w:rsid w:val="0038706B"/>
    <w:rsid w:val="0038730D"/>
    <w:rsid w:val="00390945"/>
    <w:rsid w:val="00390F47"/>
    <w:rsid w:val="003913E0"/>
    <w:rsid w:val="003917D4"/>
    <w:rsid w:val="0039586F"/>
    <w:rsid w:val="003960CF"/>
    <w:rsid w:val="00396CF6"/>
    <w:rsid w:val="00396FE1"/>
    <w:rsid w:val="00397347"/>
    <w:rsid w:val="003A3F6F"/>
    <w:rsid w:val="003A4B7D"/>
    <w:rsid w:val="003A59F5"/>
    <w:rsid w:val="003A6F98"/>
    <w:rsid w:val="003A7AB0"/>
    <w:rsid w:val="003B0B48"/>
    <w:rsid w:val="003B2539"/>
    <w:rsid w:val="003B3CDB"/>
    <w:rsid w:val="003B468E"/>
    <w:rsid w:val="003B4E3D"/>
    <w:rsid w:val="003B4FEF"/>
    <w:rsid w:val="003B5626"/>
    <w:rsid w:val="003B641F"/>
    <w:rsid w:val="003C134E"/>
    <w:rsid w:val="003C1591"/>
    <w:rsid w:val="003C1F1C"/>
    <w:rsid w:val="003C2BB6"/>
    <w:rsid w:val="003C3380"/>
    <w:rsid w:val="003C37DB"/>
    <w:rsid w:val="003C4DCA"/>
    <w:rsid w:val="003D0994"/>
    <w:rsid w:val="003D1A69"/>
    <w:rsid w:val="003D3098"/>
    <w:rsid w:val="003D3835"/>
    <w:rsid w:val="003D3D92"/>
    <w:rsid w:val="003D4EDB"/>
    <w:rsid w:val="003D5160"/>
    <w:rsid w:val="003D7803"/>
    <w:rsid w:val="003D7A11"/>
    <w:rsid w:val="003D7D3B"/>
    <w:rsid w:val="003E171D"/>
    <w:rsid w:val="003E205C"/>
    <w:rsid w:val="003E33C0"/>
    <w:rsid w:val="003E4A0B"/>
    <w:rsid w:val="003E5A7A"/>
    <w:rsid w:val="003E6124"/>
    <w:rsid w:val="003F1FE5"/>
    <w:rsid w:val="003F3B56"/>
    <w:rsid w:val="003F53EE"/>
    <w:rsid w:val="003F5715"/>
    <w:rsid w:val="003F5A88"/>
    <w:rsid w:val="003F7444"/>
    <w:rsid w:val="004004FD"/>
    <w:rsid w:val="004008DE"/>
    <w:rsid w:val="00402D04"/>
    <w:rsid w:val="00410053"/>
    <w:rsid w:val="00410D47"/>
    <w:rsid w:val="004112DA"/>
    <w:rsid w:val="00411F47"/>
    <w:rsid w:val="00413221"/>
    <w:rsid w:val="00415AE3"/>
    <w:rsid w:val="00421077"/>
    <w:rsid w:val="00421439"/>
    <w:rsid w:val="00422CFD"/>
    <w:rsid w:val="00423E11"/>
    <w:rsid w:val="00424C2B"/>
    <w:rsid w:val="0042684D"/>
    <w:rsid w:val="00427DE1"/>
    <w:rsid w:val="00427E1B"/>
    <w:rsid w:val="00431D38"/>
    <w:rsid w:val="00432870"/>
    <w:rsid w:val="0043307F"/>
    <w:rsid w:val="00433404"/>
    <w:rsid w:val="0043388D"/>
    <w:rsid w:val="00433CF0"/>
    <w:rsid w:val="00433D8B"/>
    <w:rsid w:val="00442C94"/>
    <w:rsid w:val="00443B4D"/>
    <w:rsid w:val="00444C80"/>
    <w:rsid w:val="0044672E"/>
    <w:rsid w:val="00447495"/>
    <w:rsid w:val="00447D05"/>
    <w:rsid w:val="00451FCC"/>
    <w:rsid w:val="00452B11"/>
    <w:rsid w:val="0045397C"/>
    <w:rsid w:val="00453F98"/>
    <w:rsid w:val="00455950"/>
    <w:rsid w:val="00457796"/>
    <w:rsid w:val="004701E3"/>
    <w:rsid w:val="00470621"/>
    <w:rsid w:val="00470CB9"/>
    <w:rsid w:val="00473298"/>
    <w:rsid w:val="00474E9B"/>
    <w:rsid w:val="0047607F"/>
    <w:rsid w:val="00480798"/>
    <w:rsid w:val="00480D7F"/>
    <w:rsid w:val="00482B96"/>
    <w:rsid w:val="00483041"/>
    <w:rsid w:val="004840CE"/>
    <w:rsid w:val="0048479A"/>
    <w:rsid w:val="00485467"/>
    <w:rsid w:val="00487EB4"/>
    <w:rsid w:val="004914DA"/>
    <w:rsid w:val="004920CA"/>
    <w:rsid w:val="004936D4"/>
    <w:rsid w:val="0049439D"/>
    <w:rsid w:val="00494984"/>
    <w:rsid w:val="00495C15"/>
    <w:rsid w:val="00495EB0"/>
    <w:rsid w:val="004A33E9"/>
    <w:rsid w:val="004A3C93"/>
    <w:rsid w:val="004A40DE"/>
    <w:rsid w:val="004A6E67"/>
    <w:rsid w:val="004A6F4C"/>
    <w:rsid w:val="004B1400"/>
    <w:rsid w:val="004B2036"/>
    <w:rsid w:val="004B25C5"/>
    <w:rsid w:val="004B5F0B"/>
    <w:rsid w:val="004C087C"/>
    <w:rsid w:val="004C1715"/>
    <w:rsid w:val="004C1F9B"/>
    <w:rsid w:val="004C2D8B"/>
    <w:rsid w:val="004C3FDA"/>
    <w:rsid w:val="004C4101"/>
    <w:rsid w:val="004C5067"/>
    <w:rsid w:val="004C5C3E"/>
    <w:rsid w:val="004C66E2"/>
    <w:rsid w:val="004C6DA6"/>
    <w:rsid w:val="004C719D"/>
    <w:rsid w:val="004C7BF8"/>
    <w:rsid w:val="004D320C"/>
    <w:rsid w:val="004D4331"/>
    <w:rsid w:val="004D7E7B"/>
    <w:rsid w:val="004E085F"/>
    <w:rsid w:val="004E1863"/>
    <w:rsid w:val="004E1E01"/>
    <w:rsid w:val="004E1F8C"/>
    <w:rsid w:val="004E2382"/>
    <w:rsid w:val="004E2975"/>
    <w:rsid w:val="004E39B2"/>
    <w:rsid w:val="004E3C7B"/>
    <w:rsid w:val="004E5474"/>
    <w:rsid w:val="004E580D"/>
    <w:rsid w:val="004E6273"/>
    <w:rsid w:val="004F18B6"/>
    <w:rsid w:val="004F1EED"/>
    <w:rsid w:val="004F257C"/>
    <w:rsid w:val="004F3C06"/>
    <w:rsid w:val="004F3DDC"/>
    <w:rsid w:val="004F409B"/>
    <w:rsid w:val="004F49EE"/>
    <w:rsid w:val="004F4AE7"/>
    <w:rsid w:val="004F654A"/>
    <w:rsid w:val="004F6CD8"/>
    <w:rsid w:val="004F7626"/>
    <w:rsid w:val="004F7D22"/>
    <w:rsid w:val="004F7E94"/>
    <w:rsid w:val="00501354"/>
    <w:rsid w:val="00501C03"/>
    <w:rsid w:val="00505846"/>
    <w:rsid w:val="00512368"/>
    <w:rsid w:val="005127CB"/>
    <w:rsid w:val="00514AB0"/>
    <w:rsid w:val="00514BCA"/>
    <w:rsid w:val="0051524F"/>
    <w:rsid w:val="005155EA"/>
    <w:rsid w:val="00515E48"/>
    <w:rsid w:val="00515EA2"/>
    <w:rsid w:val="00516905"/>
    <w:rsid w:val="00516D5C"/>
    <w:rsid w:val="005225DA"/>
    <w:rsid w:val="00525BBA"/>
    <w:rsid w:val="00526241"/>
    <w:rsid w:val="005263A6"/>
    <w:rsid w:val="00530BCD"/>
    <w:rsid w:val="00531EA1"/>
    <w:rsid w:val="00532EE2"/>
    <w:rsid w:val="00533255"/>
    <w:rsid w:val="00533491"/>
    <w:rsid w:val="00535866"/>
    <w:rsid w:val="00536A54"/>
    <w:rsid w:val="005370FA"/>
    <w:rsid w:val="00537195"/>
    <w:rsid w:val="00537995"/>
    <w:rsid w:val="00537999"/>
    <w:rsid w:val="00540FF2"/>
    <w:rsid w:val="00542660"/>
    <w:rsid w:val="00542AD1"/>
    <w:rsid w:val="00544DEC"/>
    <w:rsid w:val="0054522C"/>
    <w:rsid w:val="0055051D"/>
    <w:rsid w:val="00550737"/>
    <w:rsid w:val="00551308"/>
    <w:rsid w:val="00552E44"/>
    <w:rsid w:val="00552F0C"/>
    <w:rsid w:val="005538A2"/>
    <w:rsid w:val="00554A4F"/>
    <w:rsid w:val="0055681D"/>
    <w:rsid w:val="00557A83"/>
    <w:rsid w:val="005612C5"/>
    <w:rsid w:val="005664EC"/>
    <w:rsid w:val="00567223"/>
    <w:rsid w:val="005676BD"/>
    <w:rsid w:val="00570BD8"/>
    <w:rsid w:val="005712E5"/>
    <w:rsid w:val="00572E4D"/>
    <w:rsid w:val="005737F4"/>
    <w:rsid w:val="00573A0D"/>
    <w:rsid w:val="00575D3B"/>
    <w:rsid w:val="0057639C"/>
    <w:rsid w:val="00583BCF"/>
    <w:rsid w:val="00584954"/>
    <w:rsid w:val="00586F78"/>
    <w:rsid w:val="005879E3"/>
    <w:rsid w:val="0059497D"/>
    <w:rsid w:val="00595BC7"/>
    <w:rsid w:val="00596609"/>
    <w:rsid w:val="005971FF"/>
    <w:rsid w:val="005A0A64"/>
    <w:rsid w:val="005A2857"/>
    <w:rsid w:val="005A2A82"/>
    <w:rsid w:val="005A2AEF"/>
    <w:rsid w:val="005A3BD6"/>
    <w:rsid w:val="005A4A25"/>
    <w:rsid w:val="005A6B15"/>
    <w:rsid w:val="005B0B20"/>
    <w:rsid w:val="005B1CDB"/>
    <w:rsid w:val="005B3F7D"/>
    <w:rsid w:val="005B4F2B"/>
    <w:rsid w:val="005B50B1"/>
    <w:rsid w:val="005C0108"/>
    <w:rsid w:val="005C1A37"/>
    <w:rsid w:val="005C33FA"/>
    <w:rsid w:val="005C4529"/>
    <w:rsid w:val="005C76CC"/>
    <w:rsid w:val="005D06CB"/>
    <w:rsid w:val="005D1A45"/>
    <w:rsid w:val="005D29FA"/>
    <w:rsid w:val="005D3819"/>
    <w:rsid w:val="005D3E0A"/>
    <w:rsid w:val="005D6D5B"/>
    <w:rsid w:val="005E18DA"/>
    <w:rsid w:val="005E4323"/>
    <w:rsid w:val="005E5F7C"/>
    <w:rsid w:val="005E62D8"/>
    <w:rsid w:val="005E674A"/>
    <w:rsid w:val="005E6CCC"/>
    <w:rsid w:val="005F23DE"/>
    <w:rsid w:val="005F448F"/>
    <w:rsid w:val="005F44A3"/>
    <w:rsid w:val="005F6A12"/>
    <w:rsid w:val="005F7E70"/>
    <w:rsid w:val="006026B5"/>
    <w:rsid w:val="00602F21"/>
    <w:rsid w:val="00606CCA"/>
    <w:rsid w:val="00606F7D"/>
    <w:rsid w:val="00607A33"/>
    <w:rsid w:val="00607A38"/>
    <w:rsid w:val="00612F8A"/>
    <w:rsid w:val="00613DDB"/>
    <w:rsid w:val="00614621"/>
    <w:rsid w:val="006148FD"/>
    <w:rsid w:val="00615AC8"/>
    <w:rsid w:val="00616788"/>
    <w:rsid w:val="006171D0"/>
    <w:rsid w:val="00617850"/>
    <w:rsid w:val="00617D05"/>
    <w:rsid w:val="00620044"/>
    <w:rsid w:val="00620866"/>
    <w:rsid w:val="00620D31"/>
    <w:rsid w:val="006211E7"/>
    <w:rsid w:val="00621C1E"/>
    <w:rsid w:val="00622422"/>
    <w:rsid w:val="00625007"/>
    <w:rsid w:val="00625A12"/>
    <w:rsid w:val="00625D90"/>
    <w:rsid w:val="006263F3"/>
    <w:rsid w:val="00626595"/>
    <w:rsid w:val="00630A8A"/>
    <w:rsid w:val="00633294"/>
    <w:rsid w:val="006334FC"/>
    <w:rsid w:val="00633C38"/>
    <w:rsid w:val="0063590A"/>
    <w:rsid w:val="006409E8"/>
    <w:rsid w:val="006426B8"/>
    <w:rsid w:val="006433B1"/>
    <w:rsid w:val="00645BE6"/>
    <w:rsid w:val="006462CA"/>
    <w:rsid w:val="00646E87"/>
    <w:rsid w:val="00647101"/>
    <w:rsid w:val="006501ED"/>
    <w:rsid w:val="00650CC6"/>
    <w:rsid w:val="00651102"/>
    <w:rsid w:val="006517D9"/>
    <w:rsid w:val="00651F30"/>
    <w:rsid w:val="006537D8"/>
    <w:rsid w:val="00655287"/>
    <w:rsid w:val="006554D0"/>
    <w:rsid w:val="00655B70"/>
    <w:rsid w:val="006578A8"/>
    <w:rsid w:val="00657F6A"/>
    <w:rsid w:val="006605A9"/>
    <w:rsid w:val="00662820"/>
    <w:rsid w:val="006719B2"/>
    <w:rsid w:val="006721F6"/>
    <w:rsid w:val="00672A73"/>
    <w:rsid w:val="006738ED"/>
    <w:rsid w:val="00673A00"/>
    <w:rsid w:val="00673F90"/>
    <w:rsid w:val="00681084"/>
    <w:rsid w:val="006813CD"/>
    <w:rsid w:val="00681950"/>
    <w:rsid w:val="00681E02"/>
    <w:rsid w:val="00682AE2"/>
    <w:rsid w:val="00682F9C"/>
    <w:rsid w:val="00683AE6"/>
    <w:rsid w:val="006843C5"/>
    <w:rsid w:val="006851C8"/>
    <w:rsid w:val="00685512"/>
    <w:rsid w:val="006875B0"/>
    <w:rsid w:val="00690DF7"/>
    <w:rsid w:val="006911F0"/>
    <w:rsid w:val="00693BBA"/>
    <w:rsid w:val="00694142"/>
    <w:rsid w:val="0069524D"/>
    <w:rsid w:val="006A1F6E"/>
    <w:rsid w:val="006A332F"/>
    <w:rsid w:val="006A5253"/>
    <w:rsid w:val="006A5336"/>
    <w:rsid w:val="006A5755"/>
    <w:rsid w:val="006A581D"/>
    <w:rsid w:val="006A73F5"/>
    <w:rsid w:val="006B1676"/>
    <w:rsid w:val="006B1B9E"/>
    <w:rsid w:val="006B3A4B"/>
    <w:rsid w:val="006C0499"/>
    <w:rsid w:val="006C0BE9"/>
    <w:rsid w:val="006C2B55"/>
    <w:rsid w:val="006C32E7"/>
    <w:rsid w:val="006C4214"/>
    <w:rsid w:val="006C4F72"/>
    <w:rsid w:val="006C5DA7"/>
    <w:rsid w:val="006C605C"/>
    <w:rsid w:val="006D02B7"/>
    <w:rsid w:val="006D091F"/>
    <w:rsid w:val="006D16D0"/>
    <w:rsid w:val="006D3032"/>
    <w:rsid w:val="006D4149"/>
    <w:rsid w:val="006D445C"/>
    <w:rsid w:val="006D47E3"/>
    <w:rsid w:val="006D7826"/>
    <w:rsid w:val="006D7FB7"/>
    <w:rsid w:val="006E0302"/>
    <w:rsid w:val="006E0396"/>
    <w:rsid w:val="006E2060"/>
    <w:rsid w:val="006E33F9"/>
    <w:rsid w:val="006E4248"/>
    <w:rsid w:val="006E4AFC"/>
    <w:rsid w:val="006E61D2"/>
    <w:rsid w:val="006E6C09"/>
    <w:rsid w:val="006E6E1A"/>
    <w:rsid w:val="006E7F12"/>
    <w:rsid w:val="006F1C9B"/>
    <w:rsid w:val="006F5079"/>
    <w:rsid w:val="0070179B"/>
    <w:rsid w:val="00702233"/>
    <w:rsid w:val="00702CF4"/>
    <w:rsid w:val="007047C5"/>
    <w:rsid w:val="00706268"/>
    <w:rsid w:val="00706C93"/>
    <w:rsid w:val="007109FA"/>
    <w:rsid w:val="007119DA"/>
    <w:rsid w:val="00711F07"/>
    <w:rsid w:val="0071238D"/>
    <w:rsid w:val="00712FFF"/>
    <w:rsid w:val="00713493"/>
    <w:rsid w:val="007149F0"/>
    <w:rsid w:val="00715C11"/>
    <w:rsid w:val="00716715"/>
    <w:rsid w:val="0071714D"/>
    <w:rsid w:val="0071778E"/>
    <w:rsid w:val="0072012F"/>
    <w:rsid w:val="00720F22"/>
    <w:rsid w:val="00722E7C"/>
    <w:rsid w:val="007240DE"/>
    <w:rsid w:val="00725896"/>
    <w:rsid w:val="007269E2"/>
    <w:rsid w:val="007309C1"/>
    <w:rsid w:val="00731F41"/>
    <w:rsid w:val="00733AFC"/>
    <w:rsid w:val="007368AC"/>
    <w:rsid w:val="0074022A"/>
    <w:rsid w:val="0074119A"/>
    <w:rsid w:val="007411A4"/>
    <w:rsid w:val="00741A0F"/>
    <w:rsid w:val="00741A2D"/>
    <w:rsid w:val="0074205C"/>
    <w:rsid w:val="007430ED"/>
    <w:rsid w:val="0074340A"/>
    <w:rsid w:val="00743577"/>
    <w:rsid w:val="007463F6"/>
    <w:rsid w:val="0075026D"/>
    <w:rsid w:val="007504CE"/>
    <w:rsid w:val="007513BC"/>
    <w:rsid w:val="007528AF"/>
    <w:rsid w:val="00752B8B"/>
    <w:rsid w:val="007533D7"/>
    <w:rsid w:val="00753C61"/>
    <w:rsid w:val="0075427F"/>
    <w:rsid w:val="007605F2"/>
    <w:rsid w:val="00762752"/>
    <w:rsid w:val="007633F6"/>
    <w:rsid w:val="0076595D"/>
    <w:rsid w:val="00765E6A"/>
    <w:rsid w:val="00766CB4"/>
    <w:rsid w:val="00766E5E"/>
    <w:rsid w:val="00767237"/>
    <w:rsid w:val="0077166B"/>
    <w:rsid w:val="00772A92"/>
    <w:rsid w:val="0077540A"/>
    <w:rsid w:val="00775C3D"/>
    <w:rsid w:val="00775E61"/>
    <w:rsid w:val="00776151"/>
    <w:rsid w:val="00776954"/>
    <w:rsid w:val="0077798D"/>
    <w:rsid w:val="00780657"/>
    <w:rsid w:val="00781079"/>
    <w:rsid w:val="00783452"/>
    <w:rsid w:val="007840C3"/>
    <w:rsid w:val="007852E8"/>
    <w:rsid w:val="00785541"/>
    <w:rsid w:val="007869A1"/>
    <w:rsid w:val="00787225"/>
    <w:rsid w:val="0079112B"/>
    <w:rsid w:val="007946F4"/>
    <w:rsid w:val="00794B70"/>
    <w:rsid w:val="007958C3"/>
    <w:rsid w:val="00795CE1"/>
    <w:rsid w:val="007A323B"/>
    <w:rsid w:val="007A6A8E"/>
    <w:rsid w:val="007B20C2"/>
    <w:rsid w:val="007B3A9D"/>
    <w:rsid w:val="007B41CA"/>
    <w:rsid w:val="007B5894"/>
    <w:rsid w:val="007B5E28"/>
    <w:rsid w:val="007C2840"/>
    <w:rsid w:val="007C534A"/>
    <w:rsid w:val="007C5A6E"/>
    <w:rsid w:val="007C65CE"/>
    <w:rsid w:val="007C782F"/>
    <w:rsid w:val="007C7B4A"/>
    <w:rsid w:val="007D1E01"/>
    <w:rsid w:val="007D2C05"/>
    <w:rsid w:val="007D3FC3"/>
    <w:rsid w:val="007D40C7"/>
    <w:rsid w:val="007D6700"/>
    <w:rsid w:val="007D6C8D"/>
    <w:rsid w:val="007D6D66"/>
    <w:rsid w:val="007E053C"/>
    <w:rsid w:val="007E0A6C"/>
    <w:rsid w:val="007E0F5B"/>
    <w:rsid w:val="007E169A"/>
    <w:rsid w:val="007E3020"/>
    <w:rsid w:val="007E321E"/>
    <w:rsid w:val="007E4576"/>
    <w:rsid w:val="007E5358"/>
    <w:rsid w:val="007E5E3F"/>
    <w:rsid w:val="007E6E17"/>
    <w:rsid w:val="007E7F2E"/>
    <w:rsid w:val="007F1D58"/>
    <w:rsid w:val="007F2C62"/>
    <w:rsid w:val="007F304A"/>
    <w:rsid w:val="007F4C6E"/>
    <w:rsid w:val="007F5CA5"/>
    <w:rsid w:val="007F68AB"/>
    <w:rsid w:val="00801689"/>
    <w:rsid w:val="0080622A"/>
    <w:rsid w:val="00807245"/>
    <w:rsid w:val="008106D9"/>
    <w:rsid w:val="00810F40"/>
    <w:rsid w:val="00812FC3"/>
    <w:rsid w:val="00813D08"/>
    <w:rsid w:val="00814207"/>
    <w:rsid w:val="0081426C"/>
    <w:rsid w:val="00814ABE"/>
    <w:rsid w:val="00814B3E"/>
    <w:rsid w:val="00814F9B"/>
    <w:rsid w:val="008154B9"/>
    <w:rsid w:val="00817336"/>
    <w:rsid w:val="00817469"/>
    <w:rsid w:val="0081773B"/>
    <w:rsid w:val="00820AF0"/>
    <w:rsid w:val="008212CE"/>
    <w:rsid w:val="00821489"/>
    <w:rsid w:val="008240CF"/>
    <w:rsid w:val="008253D8"/>
    <w:rsid w:val="00825D86"/>
    <w:rsid w:val="008262B6"/>
    <w:rsid w:val="00827246"/>
    <w:rsid w:val="00831A7C"/>
    <w:rsid w:val="00832BF3"/>
    <w:rsid w:val="00833161"/>
    <w:rsid w:val="00833FBE"/>
    <w:rsid w:val="008352D6"/>
    <w:rsid w:val="00841E69"/>
    <w:rsid w:val="0084453E"/>
    <w:rsid w:val="00844926"/>
    <w:rsid w:val="0084561F"/>
    <w:rsid w:val="00846637"/>
    <w:rsid w:val="00847205"/>
    <w:rsid w:val="00847322"/>
    <w:rsid w:val="008547FA"/>
    <w:rsid w:val="00854F12"/>
    <w:rsid w:val="008563CF"/>
    <w:rsid w:val="008567B1"/>
    <w:rsid w:val="00857069"/>
    <w:rsid w:val="008604F9"/>
    <w:rsid w:val="00860E42"/>
    <w:rsid w:val="00862FE1"/>
    <w:rsid w:val="0086367C"/>
    <w:rsid w:val="00863951"/>
    <w:rsid w:val="0086404D"/>
    <w:rsid w:val="00870122"/>
    <w:rsid w:val="00870699"/>
    <w:rsid w:val="00873D61"/>
    <w:rsid w:val="008745B1"/>
    <w:rsid w:val="00874FEA"/>
    <w:rsid w:val="008753F3"/>
    <w:rsid w:val="00875450"/>
    <w:rsid w:val="0087582C"/>
    <w:rsid w:val="0088034A"/>
    <w:rsid w:val="00880A18"/>
    <w:rsid w:val="00885DEB"/>
    <w:rsid w:val="008870B9"/>
    <w:rsid w:val="008916DC"/>
    <w:rsid w:val="00891F60"/>
    <w:rsid w:val="00893361"/>
    <w:rsid w:val="00894E0A"/>
    <w:rsid w:val="00894E4C"/>
    <w:rsid w:val="00895581"/>
    <w:rsid w:val="00896AF7"/>
    <w:rsid w:val="00897A54"/>
    <w:rsid w:val="008A0CA3"/>
    <w:rsid w:val="008A2CC8"/>
    <w:rsid w:val="008A4934"/>
    <w:rsid w:val="008A7935"/>
    <w:rsid w:val="008B39A6"/>
    <w:rsid w:val="008B4A06"/>
    <w:rsid w:val="008B4A2B"/>
    <w:rsid w:val="008B4CD7"/>
    <w:rsid w:val="008B574B"/>
    <w:rsid w:val="008B6C0E"/>
    <w:rsid w:val="008C4E17"/>
    <w:rsid w:val="008C59EE"/>
    <w:rsid w:val="008C5E55"/>
    <w:rsid w:val="008C6726"/>
    <w:rsid w:val="008C6E5F"/>
    <w:rsid w:val="008D2C4B"/>
    <w:rsid w:val="008D2F86"/>
    <w:rsid w:val="008D4FDA"/>
    <w:rsid w:val="008D7C69"/>
    <w:rsid w:val="008E4219"/>
    <w:rsid w:val="008E677E"/>
    <w:rsid w:val="008E7D2C"/>
    <w:rsid w:val="008F0EB3"/>
    <w:rsid w:val="008F2050"/>
    <w:rsid w:val="008F2203"/>
    <w:rsid w:val="008F2742"/>
    <w:rsid w:val="008F2E76"/>
    <w:rsid w:val="008F65AC"/>
    <w:rsid w:val="00900D73"/>
    <w:rsid w:val="0090420D"/>
    <w:rsid w:val="0090423A"/>
    <w:rsid w:val="00904BD8"/>
    <w:rsid w:val="00904C34"/>
    <w:rsid w:val="009054D6"/>
    <w:rsid w:val="00905B7E"/>
    <w:rsid w:val="00907DCD"/>
    <w:rsid w:val="00907EF6"/>
    <w:rsid w:val="00914918"/>
    <w:rsid w:val="00915775"/>
    <w:rsid w:val="0092084F"/>
    <w:rsid w:val="00923AB3"/>
    <w:rsid w:val="0092480A"/>
    <w:rsid w:val="009259D2"/>
    <w:rsid w:val="009317D0"/>
    <w:rsid w:val="009335F5"/>
    <w:rsid w:val="009349FE"/>
    <w:rsid w:val="00935A7C"/>
    <w:rsid w:val="009362CF"/>
    <w:rsid w:val="009364F8"/>
    <w:rsid w:val="00937D2D"/>
    <w:rsid w:val="009407F6"/>
    <w:rsid w:val="00940ED4"/>
    <w:rsid w:val="00940F64"/>
    <w:rsid w:val="00942142"/>
    <w:rsid w:val="00942C0A"/>
    <w:rsid w:val="00945332"/>
    <w:rsid w:val="00945C8B"/>
    <w:rsid w:val="00945F5C"/>
    <w:rsid w:val="00947C9D"/>
    <w:rsid w:val="009505F1"/>
    <w:rsid w:val="00951C88"/>
    <w:rsid w:val="009535C7"/>
    <w:rsid w:val="009535FC"/>
    <w:rsid w:val="00953F8F"/>
    <w:rsid w:val="00955098"/>
    <w:rsid w:val="00955DFF"/>
    <w:rsid w:val="00957376"/>
    <w:rsid w:val="0095788D"/>
    <w:rsid w:val="0096197D"/>
    <w:rsid w:val="00961F33"/>
    <w:rsid w:val="00965129"/>
    <w:rsid w:val="00965AFB"/>
    <w:rsid w:val="00966AB3"/>
    <w:rsid w:val="00966DD8"/>
    <w:rsid w:val="009675DD"/>
    <w:rsid w:val="0097003A"/>
    <w:rsid w:val="00971B2B"/>
    <w:rsid w:val="0097310A"/>
    <w:rsid w:val="00974490"/>
    <w:rsid w:val="0097451D"/>
    <w:rsid w:val="0097487B"/>
    <w:rsid w:val="00974EE3"/>
    <w:rsid w:val="00975120"/>
    <w:rsid w:val="00976503"/>
    <w:rsid w:val="0097665A"/>
    <w:rsid w:val="00976B2C"/>
    <w:rsid w:val="00976BE8"/>
    <w:rsid w:val="00977013"/>
    <w:rsid w:val="00977033"/>
    <w:rsid w:val="00977073"/>
    <w:rsid w:val="00981203"/>
    <w:rsid w:val="0098399A"/>
    <w:rsid w:val="00985CF6"/>
    <w:rsid w:val="00986521"/>
    <w:rsid w:val="00987E62"/>
    <w:rsid w:val="0099124B"/>
    <w:rsid w:val="00991923"/>
    <w:rsid w:val="009922A8"/>
    <w:rsid w:val="00992FF7"/>
    <w:rsid w:val="009950C5"/>
    <w:rsid w:val="009A0E20"/>
    <w:rsid w:val="009A3028"/>
    <w:rsid w:val="009A6499"/>
    <w:rsid w:val="009A6B93"/>
    <w:rsid w:val="009A74EB"/>
    <w:rsid w:val="009B1019"/>
    <w:rsid w:val="009B14FE"/>
    <w:rsid w:val="009B4120"/>
    <w:rsid w:val="009B4CD8"/>
    <w:rsid w:val="009B546C"/>
    <w:rsid w:val="009B59DF"/>
    <w:rsid w:val="009B5FAA"/>
    <w:rsid w:val="009B6352"/>
    <w:rsid w:val="009B63C6"/>
    <w:rsid w:val="009B6F9E"/>
    <w:rsid w:val="009C19C4"/>
    <w:rsid w:val="009C25D4"/>
    <w:rsid w:val="009C33F1"/>
    <w:rsid w:val="009C3636"/>
    <w:rsid w:val="009C37B9"/>
    <w:rsid w:val="009C5113"/>
    <w:rsid w:val="009C542F"/>
    <w:rsid w:val="009C5A58"/>
    <w:rsid w:val="009C5BB1"/>
    <w:rsid w:val="009D0C98"/>
    <w:rsid w:val="009D1AF0"/>
    <w:rsid w:val="009D36B4"/>
    <w:rsid w:val="009D3B1E"/>
    <w:rsid w:val="009D47BC"/>
    <w:rsid w:val="009D59D9"/>
    <w:rsid w:val="009D699E"/>
    <w:rsid w:val="009E0F8C"/>
    <w:rsid w:val="009E1D15"/>
    <w:rsid w:val="009E2BD9"/>
    <w:rsid w:val="009E2DEA"/>
    <w:rsid w:val="009E4A4F"/>
    <w:rsid w:val="009F0E12"/>
    <w:rsid w:val="009F0F79"/>
    <w:rsid w:val="009F225F"/>
    <w:rsid w:val="009F3435"/>
    <w:rsid w:val="009F472A"/>
    <w:rsid w:val="009F600E"/>
    <w:rsid w:val="00A02F71"/>
    <w:rsid w:val="00A033CE"/>
    <w:rsid w:val="00A03CA0"/>
    <w:rsid w:val="00A045F9"/>
    <w:rsid w:val="00A04BFB"/>
    <w:rsid w:val="00A055AF"/>
    <w:rsid w:val="00A0684D"/>
    <w:rsid w:val="00A06B5A"/>
    <w:rsid w:val="00A06B8B"/>
    <w:rsid w:val="00A072A0"/>
    <w:rsid w:val="00A10315"/>
    <w:rsid w:val="00A10907"/>
    <w:rsid w:val="00A10FE8"/>
    <w:rsid w:val="00A1243A"/>
    <w:rsid w:val="00A13450"/>
    <w:rsid w:val="00A13861"/>
    <w:rsid w:val="00A23188"/>
    <w:rsid w:val="00A23AB5"/>
    <w:rsid w:val="00A25187"/>
    <w:rsid w:val="00A25278"/>
    <w:rsid w:val="00A257BD"/>
    <w:rsid w:val="00A264F2"/>
    <w:rsid w:val="00A30B1D"/>
    <w:rsid w:val="00A33A2C"/>
    <w:rsid w:val="00A36152"/>
    <w:rsid w:val="00A36B2A"/>
    <w:rsid w:val="00A40344"/>
    <w:rsid w:val="00A4504C"/>
    <w:rsid w:val="00A458AB"/>
    <w:rsid w:val="00A47239"/>
    <w:rsid w:val="00A5012A"/>
    <w:rsid w:val="00A5066F"/>
    <w:rsid w:val="00A518C3"/>
    <w:rsid w:val="00A518EA"/>
    <w:rsid w:val="00A532A1"/>
    <w:rsid w:val="00A53D34"/>
    <w:rsid w:val="00A55129"/>
    <w:rsid w:val="00A604F0"/>
    <w:rsid w:val="00A6053F"/>
    <w:rsid w:val="00A65D82"/>
    <w:rsid w:val="00A660E7"/>
    <w:rsid w:val="00A669F1"/>
    <w:rsid w:val="00A71015"/>
    <w:rsid w:val="00A72D7A"/>
    <w:rsid w:val="00A73C3D"/>
    <w:rsid w:val="00A7404A"/>
    <w:rsid w:val="00A7482F"/>
    <w:rsid w:val="00A74DDB"/>
    <w:rsid w:val="00A761D9"/>
    <w:rsid w:val="00A8628F"/>
    <w:rsid w:val="00A86D0C"/>
    <w:rsid w:val="00A91705"/>
    <w:rsid w:val="00A918A0"/>
    <w:rsid w:val="00A92027"/>
    <w:rsid w:val="00A94F58"/>
    <w:rsid w:val="00AA088A"/>
    <w:rsid w:val="00AA1BC0"/>
    <w:rsid w:val="00AA3285"/>
    <w:rsid w:val="00AA379B"/>
    <w:rsid w:val="00AA74CA"/>
    <w:rsid w:val="00AA74FB"/>
    <w:rsid w:val="00AB0AA9"/>
    <w:rsid w:val="00AB2FB1"/>
    <w:rsid w:val="00AB32E5"/>
    <w:rsid w:val="00AB36A7"/>
    <w:rsid w:val="00AB3B3E"/>
    <w:rsid w:val="00AB545C"/>
    <w:rsid w:val="00AB654F"/>
    <w:rsid w:val="00AB793A"/>
    <w:rsid w:val="00AC0A4C"/>
    <w:rsid w:val="00AC0C01"/>
    <w:rsid w:val="00AC162C"/>
    <w:rsid w:val="00AC1BE2"/>
    <w:rsid w:val="00AC3CCA"/>
    <w:rsid w:val="00AC4192"/>
    <w:rsid w:val="00AC4DC7"/>
    <w:rsid w:val="00AC4E1A"/>
    <w:rsid w:val="00AC5E75"/>
    <w:rsid w:val="00AC60E1"/>
    <w:rsid w:val="00AC7F5A"/>
    <w:rsid w:val="00AD01A0"/>
    <w:rsid w:val="00AD14D8"/>
    <w:rsid w:val="00AD2018"/>
    <w:rsid w:val="00AD3520"/>
    <w:rsid w:val="00AD50F7"/>
    <w:rsid w:val="00AD5D1D"/>
    <w:rsid w:val="00AD78A3"/>
    <w:rsid w:val="00AE08EF"/>
    <w:rsid w:val="00AE3A1D"/>
    <w:rsid w:val="00AE3DE7"/>
    <w:rsid w:val="00AE7C42"/>
    <w:rsid w:val="00AF142E"/>
    <w:rsid w:val="00AF178E"/>
    <w:rsid w:val="00AF1CD9"/>
    <w:rsid w:val="00AF2E52"/>
    <w:rsid w:val="00AF2E5A"/>
    <w:rsid w:val="00AF43DB"/>
    <w:rsid w:val="00AF6168"/>
    <w:rsid w:val="00AF64A6"/>
    <w:rsid w:val="00AF65BF"/>
    <w:rsid w:val="00AF6799"/>
    <w:rsid w:val="00AF6E38"/>
    <w:rsid w:val="00B02BDE"/>
    <w:rsid w:val="00B03909"/>
    <w:rsid w:val="00B03F1E"/>
    <w:rsid w:val="00B05C84"/>
    <w:rsid w:val="00B07A43"/>
    <w:rsid w:val="00B108C9"/>
    <w:rsid w:val="00B11647"/>
    <w:rsid w:val="00B13738"/>
    <w:rsid w:val="00B14917"/>
    <w:rsid w:val="00B14C0E"/>
    <w:rsid w:val="00B14F62"/>
    <w:rsid w:val="00B15F53"/>
    <w:rsid w:val="00B16354"/>
    <w:rsid w:val="00B16A8B"/>
    <w:rsid w:val="00B16CD2"/>
    <w:rsid w:val="00B21D7B"/>
    <w:rsid w:val="00B227D1"/>
    <w:rsid w:val="00B22BE2"/>
    <w:rsid w:val="00B275CE"/>
    <w:rsid w:val="00B31903"/>
    <w:rsid w:val="00B31A79"/>
    <w:rsid w:val="00B32D15"/>
    <w:rsid w:val="00B34364"/>
    <w:rsid w:val="00B345F7"/>
    <w:rsid w:val="00B35418"/>
    <w:rsid w:val="00B37A6F"/>
    <w:rsid w:val="00B41626"/>
    <w:rsid w:val="00B44E4D"/>
    <w:rsid w:val="00B45093"/>
    <w:rsid w:val="00B46DCD"/>
    <w:rsid w:val="00B47009"/>
    <w:rsid w:val="00B5020A"/>
    <w:rsid w:val="00B5130F"/>
    <w:rsid w:val="00B536FC"/>
    <w:rsid w:val="00B550E1"/>
    <w:rsid w:val="00B6359A"/>
    <w:rsid w:val="00B64F54"/>
    <w:rsid w:val="00B6591F"/>
    <w:rsid w:val="00B66904"/>
    <w:rsid w:val="00B70478"/>
    <w:rsid w:val="00B705D9"/>
    <w:rsid w:val="00B71562"/>
    <w:rsid w:val="00B73BB0"/>
    <w:rsid w:val="00B750E5"/>
    <w:rsid w:val="00B75353"/>
    <w:rsid w:val="00B7592F"/>
    <w:rsid w:val="00B769EB"/>
    <w:rsid w:val="00B81ABF"/>
    <w:rsid w:val="00B834E3"/>
    <w:rsid w:val="00B84DD6"/>
    <w:rsid w:val="00B863F7"/>
    <w:rsid w:val="00B869E8"/>
    <w:rsid w:val="00B92D22"/>
    <w:rsid w:val="00B93E48"/>
    <w:rsid w:val="00B9411B"/>
    <w:rsid w:val="00B941D7"/>
    <w:rsid w:val="00B94BCF"/>
    <w:rsid w:val="00B9587D"/>
    <w:rsid w:val="00B96087"/>
    <w:rsid w:val="00BA01A7"/>
    <w:rsid w:val="00BA044B"/>
    <w:rsid w:val="00BA0AD7"/>
    <w:rsid w:val="00BA4C40"/>
    <w:rsid w:val="00BA527E"/>
    <w:rsid w:val="00BB0989"/>
    <w:rsid w:val="00BB294E"/>
    <w:rsid w:val="00BB2E57"/>
    <w:rsid w:val="00BB538D"/>
    <w:rsid w:val="00BB5A17"/>
    <w:rsid w:val="00BC292B"/>
    <w:rsid w:val="00BC2BE3"/>
    <w:rsid w:val="00BC383E"/>
    <w:rsid w:val="00BC5177"/>
    <w:rsid w:val="00BC6FD4"/>
    <w:rsid w:val="00BD015F"/>
    <w:rsid w:val="00BD07F8"/>
    <w:rsid w:val="00BD1447"/>
    <w:rsid w:val="00BD1685"/>
    <w:rsid w:val="00BD17BC"/>
    <w:rsid w:val="00BD6A5E"/>
    <w:rsid w:val="00BD7172"/>
    <w:rsid w:val="00BD7B89"/>
    <w:rsid w:val="00BE14EE"/>
    <w:rsid w:val="00BE390E"/>
    <w:rsid w:val="00BE57CF"/>
    <w:rsid w:val="00BE5A47"/>
    <w:rsid w:val="00BE6BA2"/>
    <w:rsid w:val="00BE6D10"/>
    <w:rsid w:val="00BE75E8"/>
    <w:rsid w:val="00BF0053"/>
    <w:rsid w:val="00BF110B"/>
    <w:rsid w:val="00BF35EF"/>
    <w:rsid w:val="00BF7CD1"/>
    <w:rsid w:val="00C0232C"/>
    <w:rsid w:val="00C02F6D"/>
    <w:rsid w:val="00C07617"/>
    <w:rsid w:val="00C07A1B"/>
    <w:rsid w:val="00C07BF6"/>
    <w:rsid w:val="00C07F8C"/>
    <w:rsid w:val="00C10211"/>
    <w:rsid w:val="00C12B51"/>
    <w:rsid w:val="00C13153"/>
    <w:rsid w:val="00C13C05"/>
    <w:rsid w:val="00C22263"/>
    <w:rsid w:val="00C24510"/>
    <w:rsid w:val="00C247E1"/>
    <w:rsid w:val="00C24D30"/>
    <w:rsid w:val="00C24ED5"/>
    <w:rsid w:val="00C25A9E"/>
    <w:rsid w:val="00C309B6"/>
    <w:rsid w:val="00C31ACE"/>
    <w:rsid w:val="00C32872"/>
    <w:rsid w:val="00C332E3"/>
    <w:rsid w:val="00C33BD1"/>
    <w:rsid w:val="00C33D5E"/>
    <w:rsid w:val="00C35ACD"/>
    <w:rsid w:val="00C36064"/>
    <w:rsid w:val="00C36634"/>
    <w:rsid w:val="00C4032B"/>
    <w:rsid w:val="00C417F3"/>
    <w:rsid w:val="00C424D5"/>
    <w:rsid w:val="00C45191"/>
    <w:rsid w:val="00C46C0D"/>
    <w:rsid w:val="00C46E8E"/>
    <w:rsid w:val="00C47135"/>
    <w:rsid w:val="00C47475"/>
    <w:rsid w:val="00C50D55"/>
    <w:rsid w:val="00C50FFB"/>
    <w:rsid w:val="00C511D8"/>
    <w:rsid w:val="00C517B9"/>
    <w:rsid w:val="00C51BB5"/>
    <w:rsid w:val="00C521AB"/>
    <w:rsid w:val="00C52DC9"/>
    <w:rsid w:val="00C5347B"/>
    <w:rsid w:val="00C546BE"/>
    <w:rsid w:val="00C55F30"/>
    <w:rsid w:val="00C5758F"/>
    <w:rsid w:val="00C63608"/>
    <w:rsid w:val="00C63D19"/>
    <w:rsid w:val="00C64911"/>
    <w:rsid w:val="00C70303"/>
    <w:rsid w:val="00C7113B"/>
    <w:rsid w:val="00C773A3"/>
    <w:rsid w:val="00C80807"/>
    <w:rsid w:val="00C80D78"/>
    <w:rsid w:val="00C80F0D"/>
    <w:rsid w:val="00C81065"/>
    <w:rsid w:val="00C81460"/>
    <w:rsid w:val="00C87E25"/>
    <w:rsid w:val="00C87E45"/>
    <w:rsid w:val="00C930F0"/>
    <w:rsid w:val="00C93231"/>
    <w:rsid w:val="00C93CD5"/>
    <w:rsid w:val="00C941FE"/>
    <w:rsid w:val="00C9444B"/>
    <w:rsid w:val="00C94766"/>
    <w:rsid w:val="00CA3380"/>
    <w:rsid w:val="00CA5702"/>
    <w:rsid w:val="00CA632C"/>
    <w:rsid w:val="00CA6E65"/>
    <w:rsid w:val="00CA70CF"/>
    <w:rsid w:val="00CB2549"/>
    <w:rsid w:val="00CB3DB5"/>
    <w:rsid w:val="00CB5239"/>
    <w:rsid w:val="00CB5FAA"/>
    <w:rsid w:val="00CC0FD1"/>
    <w:rsid w:val="00CC146D"/>
    <w:rsid w:val="00CC3D0E"/>
    <w:rsid w:val="00CC3E30"/>
    <w:rsid w:val="00CC4599"/>
    <w:rsid w:val="00CC47F5"/>
    <w:rsid w:val="00CC4BBA"/>
    <w:rsid w:val="00CC4D90"/>
    <w:rsid w:val="00CC6AB8"/>
    <w:rsid w:val="00CD058B"/>
    <w:rsid w:val="00CD38CE"/>
    <w:rsid w:val="00CD390A"/>
    <w:rsid w:val="00CE136C"/>
    <w:rsid w:val="00CE2842"/>
    <w:rsid w:val="00CE4394"/>
    <w:rsid w:val="00CE6934"/>
    <w:rsid w:val="00CF0C67"/>
    <w:rsid w:val="00CF13C1"/>
    <w:rsid w:val="00CF1945"/>
    <w:rsid w:val="00CF23A6"/>
    <w:rsid w:val="00CF4219"/>
    <w:rsid w:val="00CF4F7A"/>
    <w:rsid w:val="00CF7673"/>
    <w:rsid w:val="00CF7ACB"/>
    <w:rsid w:val="00CF7DEE"/>
    <w:rsid w:val="00D02523"/>
    <w:rsid w:val="00D02CD0"/>
    <w:rsid w:val="00D02E35"/>
    <w:rsid w:val="00D04105"/>
    <w:rsid w:val="00D04BB4"/>
    <w:rsid w:val="00D1029E"/>
    <w:rsid w:val="00D10605"/>
    <w:rsid w:val="00D11631"/>
    <w:rsid w:val="00D14294"/>
    <w:rsid w:val="00D17562"/>
    <w:rsid w:val="00D20933"/>
    <w:rsid w:val="00D2110D"/>
    <w:rsid w:val="00D215F7"/>
    <w:rsid w:val="00D2163E"/>
    <w:rsid w:val="00D218F1"/>
    <w:rsid w:val="00D21A61"/>
    <w:rsid w:val="00D2352C"/>
    <w:rsid w:val="00D24122"/>
    <w:rsid w:val="00D24818"/>
    <w:rsid w:val="00D25684"/>
    <w:rsid w:val="00D302A2"/>
    <w:rsid w:val="00D32AED"/>
    <w:rsid w:val="00D33365"/>
    <w:rsid w:val="00D33A07"/>
    <w:rsid w:val="00D36E65"/>
    <w:rsid w:val="00D400B6"/>
    <w:rsid w:val="00D406C5"/>
    <w:rsid w:val="00D41A8C"/>
    <w:rsid w:val="00D42760"/>
    <w:rsid w:val="00D4343B"/>
    <w:rsid w:val="00D44BFB"/>
    <w:rsid w:val="00D453AE"/>
    <w:rsid w:val="00D46926"/>
    <w:rsid w:val="00D471D2"/>
    <w:rsid w:val="00D50753"/>
    <w:rsid w:val="00D51CB0"/>
    <w:rsid w:val="00D51F2F"/>
    <w:rsid w:val="00D52411"/>
    <w:rsid w:val="00D56296"/>
    <w:rsid w:val="00D57C8E"/>
    <w:rsid w:val="00D641F3"/>
    <w:rsid w:val="00D646A7"/>
    <w:rsid w:val="00D6528C"/>
    <w:rsid w:val="00D65ACE"/>
    <w:rsid w:val="00D6613E"/>
    <w:rsid w:val="00D6697D"/>
    <w:rsid w:val="00D678D2"/>
    <w:rsid w:val="00D67F0D"/>
    <w:rsid w:val="00D713F3"/>
    <w:rsid w:val="00D71572"/>
    <w:rsid w:val="00D7181F"/>
    <w:rsid w:val="00D71CE8"/>
    <w:rsid w:val="00D7207D"/>
    <w:rsid w:val="00D72C31"/>
    <w:rsid w:val="00D76D75"/>
    <w:rsid w:val="00D8195A"/>
    <w:rsid w:val="00D832AB"/>
    <w:rsid w:val="00D86367"/>
    <w:rsid w:val="00D90EDA"/>
    <w:rsid w:val="00D923BD"/>
    <w:rsid w:val="00D93543"/>
    <w:rsid w:val="00D9440D"/>
    <w:rsid w:val="00D96F6B"/>
    <w:rsid w:val="00D97BF4"/>
    <w:rsid w:val="00DA0B18"/>
    <w:rsid w:val="00DA46B3"/>
    <w:rsid w:val="00DA55D7"/>
    <w:rsid w:val="00DA5DEC"/>
    <w:rsid w:val="00DA6F30"/>
    <w:rsid w:val="00DB0CA9"/>
    <w:rsid w:val="00DB0F71"/>
    <w:rsid w:val="00DB262A"/>
    <w:rsid w:val="00DB4CDC"/>
    <w:rsid w:val="00DB58AD"/>
    <w:rsid w:val="00DB701F"/>
    <w:rsid w:val="00DC021B"/>
    <w:rsid w:val="00DC0883"/>
    <w:rsid w:val="00DC1CAC"/>
    <w:rsid w:val="00DC1EE2"/>
    <w:rsid w:val="00DC28BF"/>
    <w:rsid w:val="00DC3BC1"/>
    <w:rsid w:val="00DC41FE"/>
    <w:rsid w:val="00DC7D3A"/>
    <w:rsid w:val="00DD0A14"/>
    <w:rsid w:val="00DD0E97"/>
    <w:rsid w:val="00DD3C8D"/>
    <w:rsid w:val="00DD3DA6"/>
    <w:rsid w:val="00DD4C86"/>
    <w:rsid w:val="00DD73C9"/>
    <w:rsid w:val="00DD7AEB"/>
    <w:rsid w:val="00DE199F"/>
    <w:rsid w:val="00DE1D51"/>
    <w:rsid w:val="00DE1FEC"/>
    <w:rsid w:val="00DE22BC"/>
    <w:rsid w:val="00DE50C0"/>
    <w:rsid w:val="00DE5280"/>
    <w:rsid w:val="00DE53EC"/>
    <w:rsid w:val="00DE6840"/>
    <w:rsid w:val="00DE6C90"/>
    <w:rsid w:val="00DE7512"/>
    <w:rsid w:val="00DF2C3B"/>
    <w:rsid w:val="00DF42AD"/>
    <w:rsid w:val="00DF4F91"/>
    <w:rsid w:val="00DF6D1E"/>
    <w:rsid w:val="00DF7CEC"/>
    <w:rsid w:val="00DF7F22"/>
    <w:rsid w:val="00E00599"/>
    <w:rsid w:val="00E02460"/>
    <w:rsid w:val="00E03A90"/>
    <w:rsid w:val="00E045E5"/>
    <w:rsid w:val="00E04D97"/>
    <w:rsid w:val="00E05775"/>
    <w:rsid w:val="00E06A38"/>
    <w:rsid w:val="00E06BBE"/>
    <w:rsid w:val="00E07975"/>
    <w:rsid w:val="00E139B6"/>
    <w:rsid w:val="00E13EA1"/>
    <w:rsid w:val="00E15CD0"/>
    <w:rsid w:val="00E17F5B"/>
    <w:rsid w:val="00E2014D"/>
    <w:rsid w:val="00E20965"/>
    <w:rsid w:val="00E22D85"/>
    <w:rsid w:val="00E22D99"/>
    <w:rsid w:val="00E23BD9"/>
    <w:rsid w:val="00E248F3"/>
    <w:rsid w:val="00E253D7"/>
    <w:rsid w:val="00E2553E"/>
    <w:rsid w:val="00E27E95"/>
    <w:rsid w:val="00E340F8"/>
    <w:rsid w:val="00E34A02"/>
    <w:rsid w:val="00E355ED"/>
    <w:rsid w:val="00E35A4E"/>
    <w:rsid w:val="00E35B4E"/>
    <w:rsid w:val="00E3645B"/>
    <w:rsid w:val="00E37CB2"/>
    <w:rsid w:val="00E37CD8"/>
    <w:rsid w:val="00E40DF7"/>
    <w:rsid w:val="00E41F94"/>
    <w:rsid w:val="00E427B3"/>
    <w:rsid w:val="00E44E61"/>
    <w:rsid w:val="00E454E7"/>
    <w:rsid w:val="00E45DB4"/>
    <w:rsid w:val="00E529C7"/>
    <w:rsid w:val="00E53F47"/>
    <w:rsid w:val="00E541CB"/>
    <w:rsid w:val="00E542EF"/>
    <w:rsid w:val="00E54454"/>
    <w:rsid w:val="00E54F17"/>
    <w:rsid w:val="00E55423"/>
    <w:rsid w:val="00E55BB0"/>
    <w:rsid w:val="00E576FB"/>
    <w:rsid w:val="00E57CAF"/>
    <w:rsid w:val="00E619E1"/>
    <w:rsid w:val="00E621FB"/>
    <w:rsid w:val="00E62A67"/>
    <w:rsid w:val="00E62F0D"/>
    <w:rsid w:val="00E639E7"/>
    <w:rsid w:val="00E65560"/>
    <w:rsid w:val="00E673CB"/>
    <w:rsid w:val="00E6775C"/>
    <w:rsid w:val="00E700BD"/>
    <w:rsid w:val="00E702DD"/>
    <w:rsid w:val="00E704D8"/>
    <w:rsid w:val="00E71966"/>
    <w:rsid w:val="00E728D3"/>
    <w:rsid w:val="00E7531D"/>
    <w:rsid w:val="00E76728"/>
    <w:rsid w:val="00E77EDF"/>
    <w:rsid w:val="00E80019"/>
    <w:rsid w:val="00E85242"/>
    <w:rsid w:val="00E90CE3"/>
    <w:rsid w:val="00E92E4D"/>
    <w:rsid w:val="00E945FF"/>
    <w:rsid w:val="00E95973"/>
    <w:rsid w:val="00E95A1E"/>
    <w:rsid w:val="00E96DDE"/>
    <w:rsid w:val="00E96F20"/>
    <w:rsid w:val="00EA0E72"/>
    <w:rsid w:val="00EA38D7"/>
    <w:rsid w:val="00EA537F"/>
    <w:rsid w:val="00EA5B9E"/>
    <w:rsid w:val="00EB0B5E"/>
    <w:rsid w:val="00EB1061"/>
    <w:rsid w:val="00EB6175"/>
    <w:rsid w:val="00EB6A9D"/>
    <w:rsid w:val="00EC0EDB"/>
    <w:rsid w:val="00EC1775"/>
    <w:rsid w:val="00EC2327"/>
    <w:rsid w:val="00EC3067"/>
    <w:rsid w:val="00EC3C05"/>
    <w:rsid w:val="00EC55BD"/>
    <w:rsid w:val="00EC7297"/>
    <w:rsid w:val="00ED0E75"/>
    <w:rsid w:val="00ED3792"/>
    <w:rsid w:val="00ED4419"/>
    <w:rsid w:val="00ED5541"/>
    <w:rsid w:val="00ED5844"/>
    <w:rsid w:val="00EE07E9"/>
    <w:rsid w:val="00EE1DBD"/>
    <w:rsid w:val="00EE2137"/>
    <w:rsid w:val="00EE3B88"/>
    <w:rsid w:val="00EE5511"/>
    <w:rsid w:val="00EE5B66"/>
    <w:rsid w:val="00EE7EA6"/>
    <w:rsid w:val="00EF1E5A"/>
    <w:rsid w:val="00EF2CEB"/>
    <w:rsid w:val="00EF2F4C"/>
    <w:rsid w:val="00EF41F3"/>
    <w:rsid w:val="00EF48F5"/>
    <w:rsid w:val="00EF4CE4"/>
    <w:rsid w:val="00EF6904"/>
    <w:rsid w:val="00EF709B"/>
    <w:rsid w:val="00F004A7"/>
    <w:rsid w:val="00F01274"/>
    <w:rsid w:val="00F01F22"/>
    <w:rsid w:val="00F0286F"/>
    <w:rsid w:val="00F02EC0"/>
    <w:rsid w:val="00F03849"/>
    <w:rsid w:val="00F03D99"/>
    <w:rsid w:val="00F04DC0"/>
    <w:rsid w:val="00F05F92"/>
    <w:rsid w:val="00F065CD"/>
    <w:rsid w:val="00F069B5"/>
    <w:rsid w:val="00F06AC7"/>
    <w:rsid w:val="00F12029"/>
    <w:rsid w:val="00F12805"/>
    <w:rsid w:val="00F149E5"/>
    <w:rsid w:val="00F204AD"/>
    <w:rsid w:val="00F2193A"/>
    <w:rsid w:val="00F21F64"/>
    <w:rsid w:val="00F22EA3"/>
    <w:rsid w:val="00F236D9"/>
    <w:rsid w:val="00F239C3"/>
    <w:rsid w:val="00F248AE"/>
    <w:rsid w:val="00F27998"/>
    <w:rsid w:val="00F30510"/>
    <w:rsid w:val="00F30EBE"/>
    <w:rsid w:val="00F312CC"/>
    <w:rsid w:val="00F31415"/>
    <w:rsid w:val="00F316B6"/>
    <w:rsid w:val="00F325A9"/>
    <w:rsid w:val="00F32DB8"/>
    <w:rsid w:val="00F41098"/>
    <w:rsid w:val="00F412D2"/>
    <w:rsid w:val="00F41AF5"/>
    <w:rsid w:val="00F44AC6"/>
    <w:rsid w:val="00F46907"/>
    <w:rsid w:val="00F52AB4"/>
    <w:rsid w:val="00F554C2"/>
    <w:rsid w:val="00F55C97"/>
    <w:rsid w:val="00F5651C"/>
    <w:rsid w:val="00F57919"/>
    <w:rsid w:val="00F61AA4"/>
    <w:rsid w:val="00F6361F"/>
    <w:rsid w:val="00F63A80"/>
    <w:rsid w:val="00F64580"/>
    <w:rsid w:val="00F645AA"/>
    <w:rsid w:val="00F64D00"/>
    <w:rsid w:val="00F6665B"/>
    <w:rsid w:val="00F66986"/>
    <w:rsid w:val="00F66FBC"/>
    <w:rsid w:val="00F7017F"/>
    <w:rsid w:val="00F70935"/>
    <w:rsid w:val="00F70DD2"/>
    <w:rsid w:val="00F7120B"/>
    <w:rsid w:val="00F715B4"/>
    <w:rsid w:val="00F74498"/>
    <w:rsid w:val="00F74692"/>
    <w:rsid w:val="00F7609A"/>
    <w:rsid w:val="00F80161"/>
    <w:rsid w:val="00F8236A"/>
    <w:rsid w:val="00F831E8"/>
    <w:rsid w:val="00F84008"/>
    <w:rsid w:val="00F8451D"/>
    <w:rsid w:val="00F8490F"/>
    <w:rsid w:val="00F91A39"/>
    <w:rsid w:val="00F92456"/>
    <w:rsid w:val="00F97060"/>
    <w:rsid w:val="00FA1307"/>
    <w:rsid w:val="00FA5C90"/>
    <w:rsid w:val="00FA6723"/>
    <w:rsid w:val="00FB0C98"/>
    <w:rsid w:val="00FB2CCC"/>
    <w:rsid w:val="00FB3B91"/>
    <w:rsid w:val="00FB4606"/>
    <w:rsid w:val="00FB522B"/>
    <w:rsid w:val="00FB6039"/>
    <w:rsid w:val="00FB7D62"/>
    <w:rsid w:val="00FC36E1"/>
    <w:rsid w:val="00FC3C79"/>
    <w:rsid w:val="00FC55C4"/>
    <w:rsid w:val="00FC5749"/>
    <w:rsid w:val="00FD203B"/>
    <w:rsid w:val="00FD2F75"/>
    <w:rsid w:val="00FD3739"/>
    <w:rsid w:val="00FE2C3E"/>
    <w:rsid w:val="00FE4AC6"/>
    <w:rsid w:val="00FE649F"/>
    <w:rsid w:val="00FF1265"/>
    <w:rsid w:val="00FF29E8"/>
    <w:rsid w:val="00FF2A2A"/>
    <w:rsid w:val="00FF2E43"/>
    <w:rsid w:val="00FF4A41"/>
    <w:rsid w:val="00FF5896"/>
    <w:rsid w:val="00FF59C0"/>
    <w:rsid w:val="00FF62E4"/>
    <w:rsid w:val="1B1244CC"/>
    <w:rsid w:val="4F663951"/>
    <w:rsid w:val="52B21805"/>
    <w:rsid w:val="5849543D"/>
    <w:rsid w:val="732D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6CEFDEE"/>
  <w15:chartTrackingRefBased/>
  <w15:docId w15:val="{9439B3F0-B0B1-40DA-8450-359D45C60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C80D7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1373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rPr>
      <w:rFonts w:ascii="Calibri" w:eastAsia="Times New Roman" w:hAnsi="Calibri" w:cs="Times New Roman"/>
      <w:lang w:eastAsia="ru-RU"/>
    </w:rPr>
  </w:style>
  <w:style w:type="paragraph" w:styleId="a9">
    <w:name w:val="Normal (Web)"/>
    <w:basedOn w:val="a"/>
    <w:uiPriority w:val="99"/>
    <w:unhideWhenUsed/>
    <w:rPr>
      <w:sz w:val="24"/>
      <w:szCs w:val="24"/>
    </w:rPr>
  </w:style>
  <w:style w:type="character" w:styleId="aa">
    <w:name w:val="Strong"/>
    <w:uiPriority w:val="22"/>
    <w:qFormat/>
    <w:rPr>
      <w:b/>
      <w:bCs/>
    </w:rPr>
  </w:style>
  <w:style w:type="table" w:styleId="ab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 Spacing"/>
    <w:uiPriority w:val="1"/>
    <w:qFormat/>
    <w:rPr>
      <w:rFonts w:ascii="Calibri" w:eastAsia="Times New Roman" w:hAnsi="Calibri"/>
      <w:sz w:val="22"/>
      <w:szCs w:val="22"/>
      <w:lang w:val="ru-RU" w:eastAsia="ru-RU"/>
    </w:rPr>
  </w:style>
  <w:style w:type="character" w:customStyle="1" w:styleId="markedcontent">
    <w:name w:val="markedcontent"/>
  </w:style>
  <w:style w:type="character" w:customStyle="1" w:styleId="docdata">
    <w:name w:val="docdata"/>
    <w:aliases w:val="docy,v5,2834,baiaagaaboqcaaaddqcaaaubbwaaaaaaaaaaaaaaaaaaaaaaaaaaaaaaaaaaaaaaaaaaaaaaaaaaaaaaaaaaaaaaaaaaaaaaaaaaaaaaaaaaaaaaaaaaaaaaaaaaaaaaaaaaaaaaaaaaaaaaaaaaaaaaaaaaaaaaaaaaaaaaaaaaaaaaaaaaaaaaaaaaaaaaaaaaaaaaaaaaaaaaaaaaaaaaaaaaaaaaaaaaaaaa"/>
    <w:rsid w:val="006517D9"/>
  </w:style>
  <w:style w:type="paragraph" w:customStyle="1" w:styleId="2529">
    <w:name w:val="2529"/>
    <w:aliases w:val="baiaagaaboqcaaaddayaaauabgaaaaaaaaaaaaaaaaaaaaaaaaaaaaaaaaaaaaaaaaaaaaaaaaaaaaaaaaaaaaaaaaaaaaaaaaaaaaaaaaaaaaaaaaaaaaaaaaaaaaaaaaaaaaaaaaaaaaaaaaaaaaaaaaaaaaaaaaaaaaaaaaaaaaaaaaaaaaaaaaaaaaaaaaaaaaaaaaaaaaaaaaaaaaaaaaaaaaaaaaaaaaaa"/>
    <w:basedOn w:val="a"/>
    <w:rsid w:val="001D43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20">
    <w:name w:val="Заголовок 2 Знак"/>
    <w:link w:val="2"/>
    <w:uiPriority w:val="9"/>
    <w:rsid w:val="00013736"/>
    <w:rPr>
      <w:rFonts w:eastAsia="Times New Roman"/>
      <w:b/>
      <w:bCs/>
      <w:sz w:val="36"/>
      <w:szCs w:val="36"/>
    </w:rPr>
  </w:style>
  <w:style w:type="paragraph" w:customStyle="1" w:styleId="selectable-text">
    <w:name w:val="selectable-text"/>
    <w:basedOn w:val="a"/>
    <w:rsid w:val="00A231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selectable-text1">
    <w:name w:val="selectable-text1"/>
    <w:rsid w:val="00A23188"/>
  </w:style>
  <w:style w:type="character" w:customStyle="1" w:styleId="10">
    <w:name w:val="Заголовок 1 Знак"/>
    <w:link w:val="1"/>
    <w:uiPriority w:val="9"/>
    <w:rsid w:val="00C80D78"/>
    <w:rPr>
      <w:rFonts w:ascii="Calibri Light" w:eastAsia="Times New Roman" w:hAnsi="Calibri Light" w:cs="Times New Roman"/>
      <w:b/>
      <w:bCs/>
      <w:kern w:val="32"/>
      <w:sz w:val="32"/>
      <w:szCs w:val="32"/>
      <w:lang w:val="ru-RU" w:eastAsia="ru-RU"/>
    </w:rPr>
  </w:style>
  <w:style w:type="character" w:styleId="ad">
    <w:name w:val="Emphasis"/>
    <w:uiPriority w:val="20"/>
    <w:qFormat/>
    <w:rsid w:val="003864CA"/>
    <w:rPr>
      <w:i/>
      <w:iCs/>
    </w:rPr>
  </w:style>
  <w:style w:type="paragraph" w:styleId="ae">
    <w:name w:val="List Paragraph"/>
    <w:basedOn w:val="a"/>
    <w:uiPriority w:val="34"/>
    <w:qFormat/>
    <w:rsid w:val="00E3645B"/>
    <w:pPr>
      <w:spacing w:after="160" w:line="278" w:lineRule="auto"/>
      <w:ind w:left="720"/>
      <w:contextualSpacing/>
    </w:pPr>
    <w:rPr>
      <w:rFonts w:ascii="Aptos" w:eastAsia="Aptos" w:hAnsi="Aptos"/>
      <w:kern w:val="2"/>
      <w:sz w:val="24"/>
      <w:szCs w:val="24"/>
      <w:lang w:val="uk-UA" w:eastAsia="en-US"/>
    </w:rPr>
  </w:style>
  <w:style w:type="character" w:styleId="af">
    <w:name w:val="Hyperlink"/>
    <w:unhideWhenUsed/>
    <w:rsid w:val="00AF2E52"/>
    <w:rPr>
      <w:color w:val="0000FF"/>
      <w:u w:val="single"/>
    </w:rPr>
  </w:style>
  <w:style w:type="paragraph" w:styleId="HTML">
    <w:name w:val="HTML Preformatted"/>
    <w:basedOn w:val="a"/>
    <w:link w:val="HTML0"/>
    <w:rsid w:val="00AF2E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18"/>
      <w:szCs w:val="18"/>
      <w:lang w:val="uk-UA"/>
    </w:rPr>
  </w:style>
  <w:style w:type="character" w:customStyle="1" w:styleId="HTML0">
    <w:name w:val="Стандартный HTML Знак"/>
    <w:link w:val="HTML"/>
    <w:rsid w:val="00AF2E52"/>
    <w:rPr>
      <w:rFonts w:ascii="Courier New" w:eastAsia="Times New Roman" w:hAnsi="Courier New"/>
      <w:color w:val="000000"/>
      <w:sz w:val="18"/>
      <w:szCs w:val="18"/>
      <w:lang w:eastAsia="ru-RU"/>
    </w:rPr>
  </w:style>
  <w:style w:type="paragraph" w:styleId="af0">
    <w:name w:val="Title"/>
    <w:basedOn w:val="a"/>
    <w:next w:val="a"/>
    <w:link w:val="af1"/>
    <w:uiPriority w:val="10"/>
    <w:qFormat/>
    <w:rsid w:val="00AB3B3E"/>
    <w:pPr>
      <w:spacing w:after="80" w:line="240" w:lineRule="auto"/>
      <w:contextualSpacing/>
    </w:pPr>
    <w:rPr>
      <w:rFonts w:ascii="Aptos Display" w:hAnsi="Aptos Display"/>
      <w:spacing w:val="-10"/>
      <w:kern w:val="28"/>
      <w:sz w:val="56"/>
      <w:szCs w:val="56"/>
      <w:lang w:val="x-none" w:eastAsia="x-none"/>
    </w:rPr>
  </w:style>
  <w:style w:type="character" w:customStyle="1" w:styleId="af1">
    <w:name w:val="Заголовок Знак"/>
    <w:link w:val="af0"/>
    <w:uiPriority w:val="10"/>
    <w:rsid w:val="00AB3B3E"/>
    <w:rPr>
      <w:rFonts w:ascii="Aptos Display" w:eastAsia="Times New Roman" w:hAnsi="Aptos Display"/>
      <w:spacing w:val="-10"/>
      <w:kern w:val="28"/>
      <w:sz w:val="56"/>
      <w:szCs w:val="56"/>
      <w:lang w:val="x-none" w:eastAsia="x-none"/>
    </w:rPr>
  </w:style>
  <w:style w:type="paragraph" w:customStyle="1" w:styleId="21">
    <w:name w:val="Без интервала2"/>
    <w:rsid w:val="0097451D"/>
    <w:rPr>
      <w:rFonts w:ascii="Calibri" w:eastAsia="Times New Roman" w:hAnsi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50287-3D9F-4498-8C53-F0FDCB91A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33204</Words>
  <Characters>18927</Characters>
  <Application>Microsoft Office Word</Application>
  <DocSecurity>0</DocSecurity>
  <Lines>157</Lines>
  <Paragraphs>104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Олег Наумчук</cp:lastModifiedBy>
  <cp:revision>2</cp:revision>
  <cp:lastPrinted>2026-04-01T13:18:00Z</cp:lastPrinted>
  <dcterms:created xsi:type="dcterms:W3CDTF">2026-05-11T12:26:00Z</dcterms:created>
  <dcterms:modified xsi:type="dcterms:W3CDTF">2026-05-11T12:26:00Z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6F8B7BD89A7F41F6B2EB79663BE89E44</vt:lpwstr>
  </property>
</Properties>
</file>