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F493" w14:textId="77777777" w:rsidR="00393A28" w:rsidRPr="006116F2" w:rsidRDefault="00393A28" w:rsidP="00393A2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16F2">
        <w:rPr>
          <w:rFonts w:ascii="Times New Roman" w:hAnsi="Times New Roman"/>
          <w:b/>
          <w:bCs/>
          <w:sz w:val="28"/>
          <w:szCs w:val="28"/>
          <w:lang w:val="uk-UA"/>
        </w:rPr>
        <w:t>Електронна облікова картка (реєстр) документів</w:t>
      </w:r>
    </w:p>
    <w:p w14:paraId="4DE79D85" w14:textId="77777777" w:rsidR="00393A28" w:rsidRPr="006116F2" w:rsidRDefault="00393A28" w:rsidP="00393A2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6116F2">
        <w:rPr>
          <w:rFonts w:ascii="Times New Roman" w:hAnsi="Times New Roman"/>
          <w:sz w:val="28"/>
          <w:szCs w:val="28"/>
          <w:lang w:val="uk-UA"/>
        </w:rPr>
        <w:t>департаменту економічного розвитку і торгівлі облдержадміністрації, які містять публічну інформацію</w:t>
      </w:r>
    </w:p>
    <w:p w14:paraId="4992C35E" w14:textId="77777777" w:rsidR="00E549D3" w:rsidRPr="006116F2" w:rsidRDefault="00EC61D9" w:rsidP="000B0B8B">
      <w:pPr>
        <w:pStyle w:val="a3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116F2"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r w:rsidR="00F26C2F" w:rsidRPr="006116F2">
        <w:rPr>
          <w:rFonts w:ascii="Times New Roman" w:hAnsi="Times New Roman"/>
          <w:i/>
          <w:iCs/>
          <w:sz w:val="28"/>
          <w:szCs w:val="28"/>
          <w:lang w:val="uk-UA"/>
        </w:rPr>
        <w:t>лютий</w:t>
      </w:r>
      <w:r w:rsidR="00CE12E9" w:rsidRPr="006116F2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824ED5" w:rsidRPr="006116F2">
        <w:rPr>
          <w:rFonts w:ascii="Times New Roman" w:hAnsi="Times New Roman"/>
          <w:i/>
          <w:iCs/>
          <w:sz w:val="28"/>
          <w:szCs w:val="28"/>
          <w:lang w:val="uk-UA"/>
        </w:rPr>
        <w:t>2</w:t>
      </w:r>
      <w:r w:rsidR="008F68B6">
        <w:rPr>
          <w:rFonts w:ascii="Times New Roman" w:hAnsi="Times New Roman"/>
          <w:i/>
          <w:iCs/>
          <w:sz w:val="28"/>
          <w:szCs w:val="28"/>
          <w:lang w:val="en-US"/>
        </w:rPr>
        <w:t>026</w:t>
      </w:r>
      <w:r w:rsidR="00393A28" w:rsidRPr="006116F2">
        <w:rPr>
          <w:rFonts w:ascii="Times New Roman" w:hAnsi="Times New Roman"/>
          <w:i/>
          <w:iCs/>
          <w:sz w:val="28"/>
          <w:szCs w:val="28"/>
          <w:lang w:val="uk-UA"/>
        </w:rPr>
        <w:t xml:space="preserve"> року)</w:t>
      </w:r>
    </w:p>
    <w:p w14:paraId="1E5DD500" w14:textId="77777777" w:rsidR="006426AA" w:rsidRPr="006116F2" w:rsidRDefault="006426AA" w:rsidP="000B0B8B">
      <w:pPr>
        <w:pStyle w:val="a3"/>
        <w:jc w:val="center"/>
        <w:rPr>
          <w:rFonts w:ascii="Times New Roman" w:hAnsi="Times New Roman"/>
          <w:i/>
          <w:iCs/>
          <w:sz w:val="6"/>
          <w:szCs w:val="6"/>
          <w:lang w:val="uk-UA"/>
        </w:rPr>
      </w:pPr>
    </w:p>
    <w:p w14:paraId="10C13167" w14:textId="77777777" w:rsidR="00B01473" w:rsidRPr="006116F2" w:rsidRDefault="00B01473" w:rsidP="000B0B8B">
      <w:pPr>
        <w:pStyle w:val="a3"/>
        <w:jc w:val="center"/>
        <w:rPr>
          <w:rFonts w:ascii="Times New Roman" w:hAnsi="Times New Roman"/>
          <w:i/>
          <w:iCs/>
          <w:sz w:val="6"/>
          <w:szCs w:val="6"/>
          <w:lang w:val="uk-UA"/>
        </w:rPr>
      </w:pPr>
    </w:p>
    <w:tbl>
      <w:tblPr>
        <w:tblpPr w:leftFromText="180" w:rightFromText="180" w:bottomFromText="200" w:vertAnchor="text" w:horzAnchor="margin" w:tblpXSpec="center" w:tblpY="109"/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851"/>
        <w:gridCol w:w="850"/>
        <w:gridCol w:w="851"/>
        <w:gridCol w:w="1559"/>
        <w:gridCol w:w="567"/>
        <w:gridCol w:w="425"/>
        <w:gridCol w:w="1418"/>
        <w:gridCol w:w="1701"/>
        <w:gridCol w:w="1134"/>
        <w:gridCol w:w="709"/>
        <w:gridCol w:w="283"/>
        <w:gridCol w:w="1275"/>
        <w:gridCol w:w="1277"/>
        <w:gridCol w:w="519"/>
      </w:tblGrid>
      <w:tr w:rsidR="00393A28" w:rsidRPr="00A25173" w14:paraId="4D09D4EE" w14:textId="77777777" w:rsidTr="00DA3160">
        <w:trPr>
          <w:cantSplit/>
          <w:trHeight w:val="28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90EC12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Номер облікової картки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BD5C75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90E041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7D8E2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Дата створення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482394" w14:textId="77777777" w:rsidR="00393A28" w:rsidRPr="00A25173" w:rsidRDefault="00393A28" w:rsidP="00A035F3">
            <w:pPr>
              <w:spacing w:after="0" w:line="216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Дата надходження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9B78F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53DE23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DC1DB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Строк обмеження доступу до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29992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4A338D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A8AD4C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D06DE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CD265A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Проекти рішень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50AE9" w14:textId="77777777" w:rsidR="00393A28" w:rsidRPr="00305FD9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20"/>
                <w:lang w:val="uk-UA"/>
              </w:rPr>
            </w:pPr>
            <w:r w:rsidRPr="00305FD9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C059AC" w14:textId="77777777" w:rsidR="00393A28" w:rsidRPr="00305FD9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20"/>
                <w:lang w:val="uk-UA"/>
              </w:rPr>
            </w:pPr>
            <w:r w:rsidRPr="00305FD9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uk-UA"/>
              </w:rPr>
              <w:t>Місце зберігання документа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3CEAD5" w14:textId="77777777" w:rsidR="00393A28" w:rsidRPr="00A25173" w:rsidRDefault="00393A28" w:rsidP="00A035F3">
            <w:pPr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393A28" w:rsidRPr="00A25173" w14:paraId="60332CC6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895A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1D6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4CD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6FF1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57BA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590E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49CC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D8A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564C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02C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D44E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7048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399E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5CD5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29BA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8FF3" w14:textId="77777777" w:rsidR="00393A28" w:rsidRPr="00A25173" w:rsidRDefault="00393A28" w:rsidP="00A035F3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8F68B6" w:rsidRPr="00A25173" w14:paraId="64FEF9BB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D6B" w14:textId="77777777" w:rsidR="008F68B6" w:rsidRPr="00A25173" w:rsidRDefault="00DA3160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484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Державній службі статистики України щодо 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334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1229/0/01-35/26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476A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</w:t>
            </w:r>
          </w:p>
          <w:p w14:paraId="1689B26F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8CB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</w:t>
            </w:r>
          </w:p>
          <w:p w14:paraId="79511D9F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0B6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B03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435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874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614" w14:textId="77777777" w:rsidR="008F68B6" w:rsidRPr="005D6A0D" w:rsidRDefault="008F68B6" w:rsidP="008F68B6">
            <w:pPr>
              <w:spacing w:after="0" w:line="216" w:lineRule="auto"/>
              <w:ind w:left="-105" w:right="-10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23C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0E2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D2D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9F3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9D5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FF4" w14:textId="77777777" w:rsidR="008F68B6" w:rsidRPr="00A25173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8F68B6" w:rsidRPr="00A25173" w14:paraId="46E663B8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FD3" w14:textId="77777777" w:rsidR="008F68B6" w:rsidRPr="00A25173" w:rsidRDefault="00DA3160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2EA" w14:textId="77777777" w:rsidR="008F68B6" w:rsidRPr="005D6A0D" w:rsidRDefault="008F68B6" w:rsidP="008F68B6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 організаційному відділу апарату</w:t>
            </w:r>
          </w:p>
          <w:p w14:paraId="10A99CDE" w14:textId="77777777" w:rsidR="008F68B6" w:rsidRPr="005D6A0D" w:rsidRDefault="008F68B6" w:rsidP="008F68B6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облдержадміністрації щодо депутатського звернення Сергія Мандзія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ACAA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92/0/26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28F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03.02.</w:t>
            </w:r>
          </w:p>
          <w:p w14:paraId="61873188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758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03.02.</w:t>
            </w:r>
          </w:p>
          <w:p w14:paraId="5AE62346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922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BFC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C32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859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488" w14:textId="77777777" w:rsidR="008F68B6" w:rsidRPr="005D6A0D" w:rsidRDefault="008F68B6" w:rsidP="008F68B6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 депутатського звернення Сергія Мандзія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C50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361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610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E3E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93D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E40" w14:textId="77777777" w:rsidR="008F68B6" w:rsidRPr="00A25173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68B6" w:rsidRPr="00A25173" w14:paraId="49EDB9AA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4DA" w14:textId="77777777" w:rsidR="008F68B6" w:rsidRPr="00A25173" w:rsidRDefault="00DA3160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BDB" w14:textId="77777777" w:rsidR="008F68B6" w:rsidRPr="005D6A0D" w:rsidRDefault="008F68B6" w:rsidP="008F68B6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 департаменту фінансів</w:t>
            </w:r>
          </w:p>
          <w:p w14:paraId="30C21DED" w14:textId="77777777" w:rsidR="008F68B6" w:rsidRPr="005D6A0D" w:rsidRDefault="008F68B6" w:rsidP="008F68B6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облдержадміністрації щодо соціально-економічного розвитку області за 2025 рік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DDF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95/0/26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682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03.02.</w:t>
            </w:r>
          </w:p>
          <w:p w14:paraId="0C63028B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5C1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03.02.</w:t>
            </w:r>
          </w:p>
          <w:p w14:paraId="43979CFD" w14:textId="77777777" w:rsidR="008F68B6" w:rsidRPr="005D6A0D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184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2FE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365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3D4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27E" w14:textId="77777777" w:rsidR="008F68B6" w:rsidRPr="005D6A0D" w:rsidRDefault="008F68B6" w:rsidP="008F68B6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соціально-економічний розвиток області за 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8146" w14:textId="77777777" w:rsidR="008F68B6" w:rsidRPr="005D6A0D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86F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12C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D53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8E9" w14:textId="77777777" w:rsidR="008F68B6" w:rsidRPr="00A25173" w:rsidRDefault="008F68B6" w:rsidP="008F68B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1BB" w14:textId="77777777" w:rsidR="008F68B6" w:rsidRPr="00A25173" w:rsidRDefault="008F68B6" w:rsidP="008F68B6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60B" w:rsidRPr="00A25173" w14:paraId="2348F9E8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A94" w14:textId="77777777" w:rsidR="00F4360B" w:rsidRPr="00A25173" w:rsidRDefault="00DA3160" w:rsidP="00F4360B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837" w14:textId="77777777" w:rsidR="00F4360B" w:rsidRPr="005D6A0D" w:rsidRDefault="00F4360B" w:rsidP="00F4360B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департаменту з   соціальної політики облдержадміністрації щодо  забезпечення гендерного мейнстримінгу та інклюзії у відновленні на регіональному рівні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7C3" w14:textId="77777777" w:rsidR="00F4360B" w:rsidRPr="005D6A0D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103/0/26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F41" w14:textId="77777777" w:rsidR="00F4360B" w:rsidRPr="005D6A0D" w:rsidRDefault="00F4360B" w:rsidP="00F4360B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479B4B2B" w14:textId="77777777" w:rsidR="00F4360B" w:rsidRPr="005D6A0D" w:rsidRDefault="00F4360B" w:rsidP="00F4360B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032" w14:textId="77777777" w:rsidR="00F4360B" w:rsidRPr="005D6A0D" w:rsidRDefault="00F4360B" w:rsidP="00F4360B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2105D442" w14:textId="77777777" w:rsidR="00F4360B" w:rsidRPr="005D6A0D" w:rsidRDefault="00F4360B" w:rsidP="00F4360B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680" w14:textId="77777777" w:rsidR="00F4360B" w:rsidRPr="005D6A0D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420" w14:textId="77777777" w:rsidR="00F4360B" w:rsidRPr="005D6A0D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18E" w14:textId="77777777" w:rsidR="00F4360B" w:rsidRPr="005D6A0D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DF0" w14:textId="77777777" w:rsidR="00F4360B" w:rsidRPr="005D6A0D" w:rsidRDefault="00F4360B" w:rsidP="00F4360B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соціальна</w:t>
            </w:r>
          </w:p>
          <w:p w14:paraId="166102A7" w14:textId="77777777" w:rsidR="00F4360B" w:rsidRPr="005D6A0D" w:rsidRDefault="00F4360B" w:rsidP="00F4360B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891" w14:textId="77777777" w:rsidR="00F4360B" w:rsidRPr="005D6A0D" w:rsidRDefault="00F4360B" w:rsidP="00F4360B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гендерного мейнстримінгу та інклюзії у відновленні на регіональному рівні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97C" w14:textId="77777777" w:rsidR="00F4360B" w:rsidRPr="005D6A0D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679" w14:textId="77777777" w:rsidR="00F4360B" w:rsidRPr="00A25173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449" w14:textId="77777777" w:rsidR="00F4360B" w:rsidRPr="00A25173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6AE" w14:textId="77777777" w:rsidR="00F4360B" w:rsidRPr="00A25173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2BD" w14:textId="77777777" w:rsidR="00F4360B" w:rsidRPr="00A25173" w:rsidRDefault="00F4360B" w:rsidP="00F4360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8F9" w14:textId="77777777" w:rsidR="00F4360B" w:rsidRPr="00A25173" w:rsidRDefault="00F4360B" w:rsidP="00F4360B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6F0F" w:rsidRPr="00A25173" w14:paraId="4859BB88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DC4" w14:textId="77777777" w:rsidR="006F6F0F" w:rsidRPr="00A25173" w:rsidRDefault="00DA3160" w:rsidP="006F6F0F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2CA" w14:textId="77777777" w:rsidR="006F6F0F" w:rsidRPr="005D6A0D" w:rsidRDefault="006F6F0F" w:rsidP="006F6F0F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061" w14:textId="77777777" w:rsidR="006F6F0F" w:rsidRPr="005D6A0D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96A" w14:textId="77777777" w:rsidR="006F6F0F" w:rsidRPr="005D6A0D" w:rsidRDefault="006F6F0F" w:rsidP="006F6F0F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548D9FD7" w14:textId="77777777" w:rsidR="006F6F0F" w:rsidRPr="005D6A0D" w:rsidRDefault="006F6F0F" w:rsidP="006F6F0F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084" w14:textId="77777777" w:rsidR="006F6F0F" w:rsidRPr="005D6A0D" w:rsidRDefault="006F6F0F" w:rsidP="006F6F0F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41CCE9FF" w14:textId="77777777" w:rsidR="006F6F0F" w:rsidRPr="005D6A0D" w:rsidRDefault="006F6F0F" w:rsidP="006F6F0F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0A5" w14:textId="77777777" w:rsidR="006F6F0F" w:rsidRPr="005D6A0D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EF2" w14:textId="77777777" w:rsidR="006F6F0F" w:rsidRPr="005D6A0D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E0F" w14:textId="77777777" w:rsidR="006F6F0F" w:rsidRPr="005D6A0D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E9D" w14:textId="77777777" w:rsidR="006F6F0F" w:rsidRPr="005D6A0D" w:rsidRDefault="006F6F0F" w:rsidP="006F6F0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CB8" w14:textId="77777777" w:rsidR="006F6F0F" w:rsidRPr="005D6A0D" w:rsidRDefault="006F6F0F" w:rsidP="006F6F0F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10EDE6F6" w14:textId="77777777" w:rsidR="006F6F0F" w:rsidRPr="005D6A0D" w:rsidRDefault="006F6F0F" w:rsidP="006F6F0F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639" w14:textId="77777777" w:rsidR="006F6F0F" w:rsidRPr="005D6A0D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DCA" w14:textId="77777777" w:rsidR="006F6F0F" w:rsidRPr="00A25173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A5B" w14:textId="77777777" w:rsidR="006F6F0F" w:rsidRPr="00A25173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514" w14:textId="77777777" w:rsidR="006F6F0F" w:rsidRPr="00A25173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02B" w14:textId="77777777" w:rsidR="006F6F0F" w:rsidRPr="00A25173" w:rsidRDefault="006F6F0F" w:rsidP="006F6F0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DC8" w14:textId="77777777" w:rsidR="006F6F0F" w:rsidRPr="00A25173" w:rsidRDefault="006F6F0F" w:rsidP="006F6F0F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33C2" w:rsidRPr="00A25173" w14:paraId="310C05AE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D22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B30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 Міністерству розвитку громад та територій України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щодо механізму оцінки рівня спроможності (розвитку) територіальних громад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879" w14:textId="77777777" w:rsidR="006633C2" w:rsidRPr="005D6A0D" w:rsidRDefault="006633C2" w:rsidP="006633C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4/0/01-39/26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37F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0724AB4D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C7C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516A9DC6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EC6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D3E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68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474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8E6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щодо механізму оцінки рівня спроможності (розвитку) територіальних громад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9B1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19F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50D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9F8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B531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82F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633C2" w:rsidRPr="00A25173" w14:paraId="66E324A1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F8D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7CE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екології та природних </w:t>
            </w:r>
          </w:p>
          <w:p w14:paraId="17BEA3E6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ресурсів облдержадміністрації</w:t>
            </w:r>
          </w:p>
          <w:p w14:paraId="07A25DEA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щодо виконання п. 35 операційного плану заходів з реалізації у 2024 - 2026 роках Стратегії формування та реалізації державної політики у сфері зміни клімату на період до 2035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5B0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107/0/26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D2B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50222AC1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9AD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26B30A57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2F0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807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5264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4BF" w14:textId="77777777" w:rsidR="006633C2" w:rsidRPr="005D6A0D" w:rsidRDefault="006633C2" w:rsidP="006633C2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2A1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виконання п. 35 операційного плану заходів з реалізації у 2024 - 2026 роках Стратегії формування та реалізації державної політики у сфері зміни клімату на період до 2035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9A8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A3B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5C1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90E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3EB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A76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33C2" w:rsidRPr="00A25173" w14:paraId="1257C0EF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6AE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428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уповноважених та відповідальних осіб за внесення інформації до єдиної геоінформаційної системи здійснення моніторингу та оцінювання розвитку регіонів і територіальних громад (ГІС РР)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F4A" w14:textId="77777777" w:rsidR="006633C2" w:rsidRPr="005D6A0D" w:rsidRDefault="006633C2" w:rsidP="006633C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1494/0/01-39/26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525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6FA63846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93C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13D40A8A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E82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AEB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D1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672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608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щодо уповноважених та відповідальних осіб за внесення інформації до єдиної геоінформаційної системи здійснення моніторингу та оцінювання розвитку регіонів і територіальних громад (ГІС РР)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BF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826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F3A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A3F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E2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0DC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633C2" w:rsidRPr="00A25173" w14:paraId="48CD0A5D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1C9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85E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голові обласної державної адміністрації - начальнику обласної військової адміністрації про стан виконання розпорядження голови облдержадміністрації </w:t>
            </w:r>
          </w:p>
          <w:p w14:paraId="6A457AA6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 04.04.2013 № 176 «Про територіальну тристоронню соціально-економічну раду»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D9B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AFB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773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F90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0E2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476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BD9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A86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виконання розпорядження голови облдержадміністрації </w:t>
            </w:r>
          </w:p>
          <w:p w14:paraId="169AC697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від 04.04.2013 № 176 «Про територіальну тристоронню соціально-економічну раду»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583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771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6A0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33E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76C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BA2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33C2" w:rsidRPr="00A25173" w14:paraId="0B7930A3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D01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CCA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 Міністерству розвитку громад та територій України щодо відповідальних осіб за взаємодію з органами місцевого самоврядування у Рівненській обласній державній адміністрації - Рівненській обласній військовій адміністрації та  органів місцевого самоврядування Рівненської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2448" w14:textId="77777777" w:rsidR="006633C2" w:rsidRPr="005D6A0D" w:rsidRDefault="006633C2" w:rsidP="006633C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1649/0/01-39/26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496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2FCF6D95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C4B8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2FA6ADA6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4E0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85D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A19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167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71D4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щодо відповідальних осіб за взаємодію з органами місцевого самоврядування у Рівненській обласній державній адміністрації - Рівненській обласній військовій адміністрації та  органів місцевого самоврядування 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40E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89C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541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427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616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346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633C2" w:rsidRPr="00A25173" w14:paraId="19677290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647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9F3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60A" w14:textId="77777777" w:rsidR="006633C2" w:rsidRPr="005D6A0D" w:rsidRDefault="00151C69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ADF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6587B5FC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0D2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75BDEDD2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0B6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D7E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72A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F89" w14:textId="77777777" w:rsidR="006633C2" w:rsidRPr="005D6A0D" w:rsidRDefault="006633C2" w:rsidP="006633C2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1E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2FEA7AFB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DD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01F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EE0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A81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C9E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6A6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33C2" w:rsidRPr="00A25173" w14:paraId="44FA1DE4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B34A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177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Кабінету Міністрів України щодо 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 протокольних рішеннях засідань членів Конгресу місцевих та регіональних влад при Президентові України у 2023 – 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br/>
              <w:t>2025 роках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C4A" w14:textId="77777777" w:rsidR="006633C2" w:rsidRPr="005D6A0D" w:rsidRDefault="00CF464A" w:rsidP="006633C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1702/01-31</w:t>
            </w:r>
            <w:r w:rsidR="006633C2" w:rsidRPr="005D6A0D">
              <w:rPr>
                <w:rFonts w:ascii="Times New Roman" w:hAnsi="Times New Roman"/>
                <w:sz w:val="20"/>
                <w:szCs w:val="20"/>
                <w:lang w:val="en-US"/>
              </w:rPr>
              <w:t>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8AD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.02.</w:t>
            </w:r>
          </w:p>
          <w:p w14:paraId="5D836DDC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909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1307D844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2CF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B54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DF9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5BD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3B0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 протокольних рішеннях засідань членів Конгресу місцевих та регіональних влад при Президентові України у 2023 – 2025 роках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155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 (гугл-форми)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762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DF5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44D" w14:textId="77777777" w:rsidR="006633C2" w:rsidRPr="00A25173" w:rsidRDefault="006633C2" w:rsidP="006633C2">
            <w:pPr>
              <w:spacing w:after="0" w:line="216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EB5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38F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633C2" w:rsidRPr="00A25173" w14:paraId="7E1754A1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E9B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4C9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Офісу Президента  України щодо 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протокольних рішеннях засідань членів Конгресу місцевих та регіональних влад при Президентові України у 2023 – 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br/>
              <w:t>2025 роках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31D" w14:textId="77777777" w:rsidR="006633C2" w:rsidRPr="005D6A0D" w:rsidRDefault="00CF464A" w:rsidP="006633C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1707/0/01-19</w:t>
            </w:r>
            <w:r w:rsidR="006633C2" w:rsidRPr="005D6A0D">
              <w:rPr>
                <w:rFonts w:ascii="Times New Roman" w:hAnsi="Times New Roman"/>
                <w:sz w:val="20"/>
                <w:szCs w:val="20"/>
                <w:lang w:val="en-US"/>
              </w:rPr>
              <w:t>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F2E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3A07AB23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845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6C3EAEA3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FA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816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0C38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471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5E1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 протокольних рішеннях засідань членів Конгресу місцевих та регіональних влад при Президентові України у 2023 – 2025 роках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90E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  <w:p w14:paraId="3D70F2B7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(гугл-форми)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E26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F37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86D" w14:textId="77777777" w:rsidR="006633C2" w:rsidRPr="00A25173" w:rsidRDefault="006633C2" w:rsidP="006633C2">
            <w:pPr>
              <w:spacing w:after="0" w:line="216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753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9F2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633C2" w:rsidRPr="00A25173" w14:paraId="4B832D25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C6" w14:textId="77777777" w:rsidR="006633C2" w:rsidRPr="00A25173" w:rsidRDefault="00DA3160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B5C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з   соціальної політики облдержадміністрації 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щодо розроблення обласного плану дій з виконання резолюції Ради Безпеки ООН 1325 «Жінки, мир, безпека» на період до 2030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FD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120/0/26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72ED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20EFDD4B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F01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59289B26" w14:textId="77777777" w:rsidR="006633C2" w:rsidRPr="005D6A0D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D14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аналізу, регіональних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DDC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A87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AB4" w14:textId="77777777" w:rsidR="006633C2" w:rsidRPr="005D6A0D" w:rsidRDefault="006633C2" w:rsidP="006633C2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соціальна</w:t>
            </w:r>
          </w:p>
          <w:p w14:paraId="04C2272F" w14:textId="77777777" w:rsidR="006633C2" w:rsidRPr="005D6A0D" w:rsidRDefault="006633C2" w:rsidP="006633C2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D6BF" w14:textId="77777777" w:rsidR="006633C2" w:rsidRPr="005D6A0D" w:rsidRDefault="006633C2" w:rsidP="006633C2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розроблення обласного плану дій з виконання резолюції Ради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Безпеки ООН 1325 «Жінки, мир, безпека» на період до 2030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85C" w14:textId="77777777" w:rsidR="006633C2" w:rsidRPr="005D6A0D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306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076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C31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F06" w14:textId="77777777" w:rsidR="006633C2" w:rsidRPr="00A25173" w:rsidRDefault="006633C2" w:rsidP="006633C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</w:t>
            </w: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052" w14:textId="77777777" w:rsidR="006633C2" w:rsidRPr="00A25173" w:rsidRDefault="006633C2" w:rsidP="006633C2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CF464A" w:rsidRPr="00A25173" w14:paraId="7C6BE1E6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B8BD" w14:textId="77777777" w:rsidR="00CF464A" w:rsidRPr="00A25173" w:rsidRDefault="00DA3160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B66" w14:textId="77777777" w:rsidR="00CF464A" w:rsidRPr="005D6A0D" w:rsidRDefault="00CF464A" w:rsidP="00CF464A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департаменту з   соціальної політики облдержадміністрації  щодо  проєкту Обласного плану заходів з реалізації у 2025 - 2027 роках Стратегії реформування психоневрологічних, інших інтернатних закладів та деінституціоналізації догляду за повнолітніми особами з інвалідністю та особами старшого віку до 2034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F7F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122/0/26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B02" w14:textId="77777777" w:rsidR="00CF464A" w:rsidRPr="005D6A0D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1A89D679" w14:textId="77777777" w:rsidR="00CF464A" w:rsidRPr="005D6A0D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305" w14:textId="77777777" w:rsidR="00CF464A" w:rsidRPr="005D6A0D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4E7BC019" w14:textId="77777777" w:rsidR="00CF464A" w:rsidRPr="005D6A0D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4B48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EF2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213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34E" w14:textId="77777777" w:rsidR="00CF464A" w:rsidRPr="005D6A0D" w:rsidRDefault="00CF464A" w:rsidP="00CF464A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соціальна</w:t>
            </w:r>
          </w:p>
          <w:p w14:paraId="6D1FBE36" w14:textId="77777777" w:rsidR="00CF464A" w:rsidRPr="005D6A0D" w:rsidRDefault="00CF464A" w:rsidP="00CF464A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697" w14:textId="77777777" w:rsidR="00CF464A" w:rsidRPr="005D6A0D" w:rsidRDefault="00CF464A" w:rsidP="00CF464A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щодо  проєкту Обласного плану заходів з реалізації у 2025 - 2027 роках Стратегії реформування психоневрологічних, інших інтернатних закладів та деінституціона</w:t>
            </w:r>
            <w:r w:rsidR="003212A6"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лізації догляду за повнолітніми особами з інвалідністю та особами старшого віку до 2034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B20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69A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BAE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2B8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4E2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C5A" w14:textId="77777777" w:rsidR="00CF464A" w:rsidRPr="00A25173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464A" w:rsidRPr="00A25173" w14:paraId="1F798FCA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027" w14:textId="77777777" w:rsidR="00CF464A" w:rsidRPr="00A25173" w:rsidRDefault="00DA3160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BB7" w14:textId="77777777" w:rsidR="00CF464A" w:rsidRPr="005D6A0D" w:rsidRDefault="00CF464A" w:rsidP="00CF464A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344" w14:textId="77777777" w:rsidR="00CF464A" w:rsidRPr="005D6A0D" w:rsidRDefault="003212A6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BA1" w14:textId="77777777" w:rsidR="00CF464A" w:rsidRPr="005D6A0D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2CD8149C" w14:textId="77777777" w:rsidR="00CF464A" w:rsidRPr="005D6A0D" w:rsidRDefault="003212A6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555" w14:textId="77777777" w:rsidR="00CF464A" w:rsidRPr="005D6A0D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7C8B64B6" w14:textId="77777777" w:rsidR="00CF464A" w:rsidRPr="005D6A0D" w:rsidRDefault="003212A6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D9F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7D8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451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203" w14:textId="77777777" w:rsidR="00CF464A" w:rsidRPr="005D6A0D" w:rsidRDefault="00CF464A" w:rsidP="00CF464A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E14" w14:textId="77777777" w:rsidR="00CF464A" w:rsidRPr="005D6A0D" w:rsidRDefault="00CF464A" w:rsidP="00CF464A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0A16622D" w14:textId="77777777" w:rsidR="00CF464A" w:rsidRPr="005D6A0D" w:rsidRDefault="00CF464A" w:rsidP="00CF464A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409" w14:textId="77777777" w:rsidR="00CF464A" w:rsidRPr="005D6A0D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CC6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7EA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B9A2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C96" w14:textId="77777777" w:rsidR="00CF464A" w:rsidRPr="00A25173" w:rsidRDefault="00CF464A" w:rsidP="00CF46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D13" w14:textId="77777777" w:rsidR="00CF464A" w:rsidRPr="00A25173" w:rsidRDefault="00CF464A" w:rsidP="00CF464A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139" w:rsidRPr="00A25173" w14:paraId="343296DE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2B7" w14:textId="77777777" w:rsidR="00FA6139" w:rsidRPr="00A25173" w:rsidRDefault="00DA3160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127" w14:textId="77777777" w:rsidR="00FA6139" w:rsidRPr="005D6A0D" w:rsidRDefault="00FA6139" w:rsidP="00FA6139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 сільським, селищним, міським головам щодо проведення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всеукраїнського соціологічного опитування, спрямованого на вивчення умов життя у громадах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143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131/0/26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4BE" w14:textId="77777777" w:rsidR="00FA6139" w:rsidRPr="005D6A0D" w:rsidRDefault="00FA6139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8DA" w14:textId="77777777" w:rsidR="00FA6139" w:rsidRPr="005D6A0D" w:rsidRDefault="00FA6139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623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FD8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7027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1DC" w14:textId="77777777" w:rsidR="00FA6139" w:rsidRPr="005D6A0D" w:rsidRDefault="00FA6139" w:rsidP="00FA6139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статистичні спостереження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FE2" w14:textId="77777777" w:rsidR="00FA6139" w:rsidRPr="005D6A0D" w:rsidRDefault="00FA6139" w:rsidP="00FA6139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всеукраїнського соціологічного опитування, спрямованого на вивчення умов життя у громадах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E5A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6F4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39E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7FC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23F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13F" w14:textId="77777777" w:rsidR="00FA6139" w:rsidRPr="007A1D77" w:rsidRDefault="007A1D77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A6139" w:rsidRPr="00A25173" w14:paraId="10C27C71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958" w14:textId="77777777" w:rsidR="00FA6139" w:rsidRPr="00A25173" w:rsidRDefault="00DA3160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E84" w14:textId="77777777" w:rsidR="00FA6139" w:rsidRPr="005D6A0D" w:rsidRDefault="00FA6139" w:rsidP="00FA6139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 сільським, селищним, міським головам щодо проведення  навчальної сесії стосовно Єдиної геоінформаційної системи здійснення моніторингу та оцінювання розвитку регіонів і територіальних громад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49B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987" w14:textId="77777777" w:rsidR="00FA6139" w:rsidRPr="005D6A0D" w:rsidRDefault="00FA6139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18.02.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666" w14:textId="77777777" w:rsidR="00FA6139" w:rsidRPr="005D6A0D" w:rsidRDefault="00FA6139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18.02.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667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DE5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809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60D" w14:textId="77777777" w:rsidR="00FA6139" w:rsidRPr="005D6A0D" w:rsidRDefault="00FA6139" w:rsidP="00FA6139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статистичні спостереження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00A" w14:textId="77777777" w:rsidR="00FA6139" w:rsidRPr="005D6A0D" w:rsidRDefault="00FA6139" w:rsidP="00FA6139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 навчальної сесії стосовно Єдиної геоінформаційної системи здійснення моніторингу та оцінювання розвитку регіонів і територіальних громад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5C4" w14:textId="77777777" w:rsidR="00FA6139" w:rsidRPr="005D6A0D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AA4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8A3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DA3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770" w14:textId="77777777" w:rsidR="00FA6139" w:rsidRPr="00A25173" w:rsidRDefault="00FA6139" w:rsidP="00FA613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9A1" w14:textId="77777777" w:rsidR="00FA6139" w:rsidRPr="007A1D77" w:rsidRDefault="007A1D77" w:rsidP="00FA6139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32C74" w:rsidRPr="00A25173" w14:paraId="7177D837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48F" w14:textId="77777777" w:rsidR="00D32C74" w:rsidRPr="00A25173" w:rsidRDefault="00DA3160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CB2" w14:textId="77777777" w:rsidR="00D32C74" w:rsidRPr="005D6A0D" w:rsidRDefault="00D32C74" w:rsidP="00D32C74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Доручення керівникам  структурних підрозділів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облдержадміністрації та  територіальних органів міністерств та інших центральних органів виконавчої влади  щодо звітів про реалізацію Стратегії розвитку Рівненської області на період до 2027 року та виконання плану заходів на 2025 - 2027 роки із реалізації Стратегії розвитку Рівненської області на період до 2027 року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DBBB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1903/0/01-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7DB" w14:textId="77777777" w:rsidR="00D32C74" w:rsidRPr="005D6A0D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266" w14:textId="77777777" w:rsidR="00D32C74" w:rsidRPr="005D6A0D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27B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0D7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EE0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7E3" w14:textId="77777777" w:rsidR="00D32C74" w:rsidRPr="005D6A0D" w:rsidRDefault="00D32C74" w:rsidP="00D32C74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соціально-економічна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85D" w14:textId="77777777" w:rsidR="00D32C74" w:rsidRPr="005D6A0D" w:rsidRDefault="00D32C74" w:rsidP="00D32C74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щодо звітів про реалізацію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Стратегії розвитку Рівненської області на період до 2027 року та виконання плану заходів на 2025 - 2027 роки із реалізації Стратегії розвитку Рівненської області на період до 2027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D04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524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2E2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28B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1269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</w:t>
            </w: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FFC" w14:textId="77777777" w:rsidR="00D32C74" w:rsidRPr="00A25173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D32C74" w:rsidRPr="00A25173" w14:paraId="6C127F7F" w14:textId="77777777" w:rsidTr="00DA3160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5BC" w14:textId="77777777" w:rsidR="00D32C74" w:rsidRPr="00A25173" w:rsidRDefault="00DA3160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B99" w14:textId="77777777" w:rsidR="00D32C74" w:rsidRPr="005D6A0D" w:rsidRDefault="00D32C74" w:rsidP="00D32C74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Доручення керівникам  структурних підрозділів облдержадміністрації та  територіальних органів міністерств та інших центральних органів виконавчої влади  щодо  проведення моніторингу наслідків виконання Стратегії для довкілля, зокрема для здоров’я населення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F4D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1900/0/01-51/26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B32" w14:textId="77777777" w:rsidR="00D32C74" w:rsidRPr="005D6A0D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80F" w14:textId="77777777" w:rsidR="00D32C74" w:rsidRPr="005D6A0D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872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4D2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2E1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A1F" w14:textId="77777777" w:rsidR="00D32C74" w:rsidRPr="005D6A0D" w:rsidRDefault="00D32C74" w:rsidP="00D32C74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екологічна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C93" w14:textId="77777777" w:rsidR="00D32C74" w:rsidRPr="005D6A0D" w:rsidRDefault="00D32C74" w:rsidP="00D32C74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моніторингу наслідків виконання Стратегії для довкілля, зокрема для здоров’я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78D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63F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8C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7D3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5C9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957" w14:textId="77777777" w:rsidR="00D32C74" w:rsidRPr="00A25173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C48" w:rsidRPr="00A25173" w14:paraId="3FA82F7E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161" w14:textId="77777777" w:rsidR="007C5C48" w:rsidRPr="00A25173" w:rsidRDefault="00DA3160" w:rsidP="007C5C4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28D" w14:textId="77777777" w:rsidR="007C5C48" w:rsidRPr="005D6A0D" w:rsidRDefault="007C5C48" w:rsidP="007C5C48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розвитку громад, територій та інфраструктури України щодо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стану оновлення регіональних стратегій розвитку та розробки планів заходів з їх реалізації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3E5" w14:textId="77777777" w:rsidR="007C5C48" w:rsidRPr="005D6A0D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1925/0/01-39/26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7A8" w14:textId="77777777" w:rsidR="007C5C48" w:rsidRPr="005D6A0D" w:rsidRDefault="007C5C48" w:rsidP="007C5C4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C1B" w14:textId="77777777" w:rsidR="007C5C48" w:rsidRPr="005D6A0D" w:rsidRDefault="007C5C48" w:rsidP="007C5C4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3A5" w14:textId="77777777" w:rsidR="007C5C48" w:rsidRPr="005D6A0D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E63" w14:textId="77777777" w:rsidR="007C5C48" w:rsidRPr="005D6A0D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458" w14:textId="77777777" w:rsidR="007C5C48" w:rsidRPr="005D6A0D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FA5" w14:textId="77777777" w:rsidR="007C5C48" w:rsidRPr="005D6A0D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118" w14:textId="77777777" w:rsidR="007C5C48" w:rsidRPr="005D6A0D" w:rsidRDefault="007C5C48" w:rsidP="007C5C48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оновлення регіональних стратегій розвитку та розробки планів заходів з їх реалізації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960" w14:textId="77777777" w:rsidR="007C5C48" w:rsidRPr="005D6A0D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8E6" w14:textId="77777777" w:rsidR="007C5C48" w:rsidRPr="00A25173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784" w14:textId="77777777" w:rsidR="007C5C48" w:rsidRPr="00A25173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560" w14:textId="77777777" w:rsidR="007C5C48" w:rsidRPr="00A25173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639" w14:textId="77777777" w:rsidR="007C5C48" w:rsidRPr="00A25173" w:rsidRDefault="007C5C48" w:rsidP="007C5C4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415" w14:textId="77777777" w:rsidR="007C5C48" w:rsidRPr="00A25173" w:rsidRDefault="007C5C48" w:rsidP="007C5C4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2D5C" w:rsidRPr="00A25173" w14:paraId="39BC87D0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3E6" w14:textId="77777777" w:rsidR="006E2D5C" w:rsidRPr="00A25173" w:rsidRDefault="00DA3160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133" w14:textId="77777777" w:rsidR="006E2D5C" w:rsidRPr="005D6A0D" w:rsidRDefault="006E2D5C" w:rsidP="006E2D5C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8C7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FAC" w14:textId="77777777" w:rsidR="006E2D5C" w:rsidRPr="005D6A0D" w:rsidRDefault="006E2D5C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A1C" w14:textId="77777777" w:rsidR="006E2D5C" w:rsidRPr="005D6A0D" w:rsidRDefault="006E2D5C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8BC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F7E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B49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B94" w14:textId="77777777" w:rsidR="006E2D5C" w:rsidRPr="005D6A0D" w:rsidRDefault="006E2D5C" w:rsidP="006E2D5C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381" w14:textId="77777777" w:rsidR="006E2D5C" w:rsidRPr="005D6A0D" w:rsidRDefault="006E2D5C" w:rsidP="006E2D5C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4F5AD692" w14:textId="77777777" w:rsidR="006E2D5C" w:rsidRPr="005D6A0D" w:rsidRDefault="006E2D5C" w:rsidP="006E2D5C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1CC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DAC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BF3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985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0E6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2BD" w14:textId="77777777" w:rsidR="006E2D5C" w:rsidRPr="00A25173" w:rsidRDefault="006E2D5C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C74" w:rsidRPr="00A25173" w14:paraId="6CFCCFF6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786" w14:textId="77777777" w:rsidR="00D32C74" w:rsidRPr="00A25173" w:rsidRDefault="00DA3160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4CE" w14:textId="77777777" w:rsidR="00D32C74" w:rsidRPr="005D6A0D" w:rsidRDefault="00D32C74" w:rsidP="00D32C74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 голові обласної державної адміністрації –начальнику обласної військової адміністрації</w:t>
            </w:r>
          </w:p>
          <w:p w14:paraId="5182C45B" w14:textId="77777777" w:rsidR="00D32C74" w:rsidRPr="005D6A0D" w:rsidRDefault="00D32C74" w:rsidP="006E2D5C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облдержадміністрації щодо виконання</w:t>
            </w:r>
            <w:r w:rsidR="006E2D5C"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розпорядження голови ОВА від 29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.11.202</w:t>
            </w:r>
            <w:r w:rsidR="006E2D5C" w:rsidRPr="005D6A0D">
              <w:rPr>
                <w:rFonts w:ascii="Times New Roman" w:hAnsi="Times New Roman"/>
                <w:sz w:val="20"/>
                <w:szCs w:val="20"/>
                <w:lang w:val="uk-UA"/>
              </w:rPr>
              <w:t>4 № 677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«Про програму 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економічного та соціального розв</w:t>
            </w:r>
            <w:r w:rsidR="006E2D5C"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итку Рівненської області за 2025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8E0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FD8" w14:textId="77777777" w:rsidR="00D32C74" w:rsidRPr="005D6A0D" w:rsidRDefault="006E2D5C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D32C74" w:rsidRPr="005D6A0D">
              <w:rPr>
                <w:rFonts w:ascii="Times New Roman" w:hAnsi="Times New Roman"/>
                <w:sz w:val="20"/>
                <w:szCs w:val="20"/>
                <w:lang w:val="uk-UA"/>
              </w:rPr>
              <w:t>.02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C78" w14:textId="77777777" w:rsidR="00D32C74" w:rsidRPr="005D6A0D" w:rsidRDefault="006E2D5C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0FB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A8E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3FF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021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1AB" w14:textId="77777777" w:rsidR="00D32C74" w:rsidRPr="005D6A0D" w:rsidRDefault="00D32C74" w:rsidP="00D32C74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розпорядження </w:t>
            </w:r>
            <w:r w:rsidR="006E2D5C"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голови ОВА від 29.11.2024 № 677 «Про програму  економічного та соціального розвитку Рівненської </w:t>
            </w:r>
            <w:r w:rsidR="006E2D5C"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області за 2025 рік»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460" w14:textId="77777777" w:rsidR="00D32C74" w:rsidRPr="005D6A0D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D1D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D23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C1F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405" w14:textId="77777777" w:rsidR="00D32C74" w:rsidRPr="00A25173" w:rsidRDefault="00D32C74" w:rsidP="00D32C7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DF3" w14:textId="77777777" w:rsidR="00D32C74" w:rsidRPr="00A25173" w:rsidRDefault="00D32C74" w:rsidP="00D32C74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2D5C" w:rsidRPr="00A25173" w14:paraId="41762F72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4A8" w14:textId="77777777" w:rsidR="006E2D5C" w:rsidRPr="00A25173" w:rsidRDefault="00DA3160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747" w14:textId="77777777" w:rsidR="006E2D5C" w:rsidRPr="005D6A0D" w:rsidRDefault="006E2D5C" w:rsidP="006E2D5C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розвитку громад, територій та інфраструктури України щодо</w:t>
            </w: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внесення змін до переліку відповідальних осіб для роботи з Єдиною геоінформаційною системою здійснення моніторингу та оцінювання розвитку регіонів і територіальних громад (ГІС РР)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4E4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1993/0/01-39/26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E36" w14:textId="77777777" w:rsidR="006E2D5C" w:rsidRPr="005D6A0D" w:rsidRDefault="006E2D5C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04D" w14:textId="77777777" w:rsidR="006E2D5C" w:rsidRPr="005D6A0D" w:rsidRDefault="006E2D5C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5EA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7D6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80E3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DA2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92C" w14:textId="77777777" w:rsidR="006E2D5C" w:rsidRPr="005D6A0D" w:rsidRDefault="006E2D5C" w:rsidP="006E2D5C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внесення змін до переліку відповідальних осіб для роботи з Єдиною геоінформаційною системою здійснення моніторингу та оцінювання розвитку регіонів і територіальних громад (ГІС РР)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51A" w14:textId="77777777" w:rsidR="006E2D5C" w:rsidRPr="005D6A0D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14C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C0E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134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C37" w14:textId="77777777" w:rsidR="006E2D5C" w:rsidRPr="00A25173" w:rsidRDefault="006E2D5C" w:rsidP="006E2D5C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B6E" w14:textId="77777777" w:rsidR="006E2D5C" w:rsidRPr="00A25173" w:rsidRDefault="006E2D5C" w:rsidP="006E2D5C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758" w:rsidRPr="00A25173" w14:paraId="1312A1EF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300" w14:textId="77777777" w:rsidR="00A24758" w:rsidRPr="00A25173" w:rsidRDefault="00DA3160" w:rsidP="00A2475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7FF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Державній службі статистики України щодо 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1D1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2306/0/01-35/26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0E5" w14:textId="77777777" w:rsidR="00A24758" w:rsidRPr="005D6A0D" w:rsidRDefault="00A24758" w:rsidP="00A2475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08DDB675" w14:textId="77777777" w:rsidR="00A24758" w:rsidRPr="005D6A0D" w:rsidRDefault="00A24758" w:rsidP="00A2475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452" w14:textId="77777777" w:rsidR="00A24758" w:rsidRPr="005D6A0D" w:rsidRDefault="00A24758" w:rsidP="00A2475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62EE7202" w14:textId="77777777" w:rsidR="00A24758" w:rsidRPr="005D6A0D" w:rsidRDefault="00A24758" w:rsidP="00A2475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6DB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17C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AB0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735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ADA" w14:textId="77777777" w:rsidR="00A24758" w:rsidRPr="005D6A0D" w:rsidRDefault="00A24758" w:rsidP="00A24758">
            <w:pPr>
              <w:spacing w:after="0" w:line="216" w:lineRule="auto"/>
              <w:ind w:left="-105" w:right="-10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BCB" w14:textId="77777777" w:rsidR="00A24758" w:rsidRPr="005D6A0D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21E" w14:textId="77777777" w:rsidR="00A24758" w:rsidRPr="00A25173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BA7" w14:textId="77777777" w:rsidR="00A24758" w:rsidRPr="00A25173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A68" w14:textId="77777777" w:rsidR="00A24758" w:rsidRPr="00A25173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179" w14:textId="77777777" w:rsidR="00A24758" w:rsidRPr="00A25173" w:rsidRDefault="00A24758" w:rsidP="00A24758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2B1" w14:textId="77777777" w:rsidR="00A24758" w:rsidRPr="00A25173" w:rsidRDefault="00A24758" w:rsidP="00A24758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9C6130" w:rsidRPr="00A25173" w14:paraId="0E7FA3E7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B4D" w14:textId="77777777" w:rsidR="009C6130" w:rsidRPr="00A25173" w:rsidRDefault="00DA3160" w:rsidP="009C613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BC6" w14:textId="77777777" w:rsidR="009C6130" w:rsidRPr="005D6A0D" w:rsidRDefault="009C6130" w:rsidP="009C613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сільським, селищним, міським головам щодо оновлення даних відповідальних осіб – користувачів Єдиної геоінформаційної системи здійснення моніторингу та оцінювання розвитку регіонів і територіальних громад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364" w14:textId="77777777" w:rsidR="009C6130" w:rsidRPr="005D6A0D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078" w14:textId="77777777" w:rsidR="009C6130" w:rsidRPr="005D6A0D" w:rsidRDefault="009C6130" w:rsidP="009C613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00CA469B" w14:textId="77777777" w:rsidR="009C6130" w:rsidRPr="005D6A0D" w:rsidRDefault="009C6130" w:rsidP="009C613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5D3" w14:textId="77777777" w:rsidR="009C6130" w:rsidRPr="005D6A0D" w:rsidRDefault="009C6130" w:rsidP="009C613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7C662E5C" w14:textId="77777777" w:rsidR="009C6130" w:rsidRPr="005D6A0D" w:rsidRDefault="009C6130" w:rsidP="009C613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B93" w14:textId="77777777" w:rsidR="009C6130" w:rsidRPr="005D6A0D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5DB" w14:textId="77777777" w:rsidR="009C6130" w:rsidRPr="005D6A0D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B59" w14:textId="77777777" w:rsidR="009C6130" w:rsidRPr="005D6A0D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88A" w14:textId="77777777" w:rsidR="009C6130" w:rsidRPr="005D6A0D" w:rsidRDefault="009C6130" w:rsidP="009C613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статистичні спостереження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C7E" w14:textId="77777777" w:rsidR="009C6130" w:rsidRPr="005D6A0D" w:rsidRDefault="009C6130" w:rsidP="009C613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оновлення даних відповідальних осіб – користувачів Єдиної геоінформаційної системи здійснення моніторингу та оцінювання розвитку регіонів і територіальних громад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6C1" w14:textId="77777777" w:rsidR="009C6130" w:rsidRPr="005D6A0D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0CE" w14:textId="77777777" w:rsidR="009C6130" w:rsidRPr="00A25173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EBF" w14:textId="77777777" w:rsidR="009C6130" w:rsidRPr="00A25173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C0C" w14:textId="77777777" w:rsidR="009C6130" w:rsidRPr="00A25173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6D9" w14:textId="77777777" w:rsidR="009C6130" w:rsidRPr="00A25173" w:rsidRDefault="009C6130" w:rsidP="009C613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5173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F68" w14:textId="77777777" w:rsidR="009C6130" w:rsidRPr="007A1D77" w:rsidRDefault="007A1D77" w:rsidP="009C613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4E30C852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475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78B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Інформування Держпраці про стан виплати заробітної плати на підприємствах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D9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1232/0/01-35/26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E38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</w:t>
            </w:r>
          </w:p>
          <w:p w14:paraId="4FDABE90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A73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</w:t>
            </w:r>
          </w:p>
          <w:p w14:paraId="06DF42FB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950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B1E4964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E8A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554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CE7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509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1A98702D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30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B41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0C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FF8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6DE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7D9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4384CDE0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DF7C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EE3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Інформування Держпраці про роботу тимчасових комісій з питань погашення заборгованості із заробітної плати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850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1369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37A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3C5844EC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744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.02.</w:t>
            </w:r>
          </w:p>
          <w:p w14:paraId="6D12A3E6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13B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059E8D2E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438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F44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BCB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50B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4879169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0AD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D2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8D0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443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9D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715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3C336747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93C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AFC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</w:t>
            </w:r>
          </w:p>
          <w:p w14:paraId="68A50DBB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суспільних комунікацій облдержадміністрації щодо виконання п.4 розпорядження голови облдержадміністрації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20.02.2012 № 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64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104/0/26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53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66BF22A7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BF7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</w:p>
          <w:p w14:paraId="3FEC20C4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778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F6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5C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C8E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2EE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B27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714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0EC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297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111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438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7FB0F171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DF4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758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Інформування Держпраці про стан виплати заробітної плати на підприємствах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C4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1492/0/01-35/26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529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3B242FA8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585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5357992F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24E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93FC93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B5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83E1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611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02A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17CF2166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AFE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9F2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12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68E4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AE0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81F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011B166D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77E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7F7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про хід виконання розпорядження голови облдержадміністрації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28.03.2017 № 171</w:t>
            </w:r>
            <w:r w:rsidRPr="005D6A0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7B790460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(із змінами)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92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864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769AA475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E6E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</w:t>
            </w:r>
          </w:p>
          <w:p w14:paraId="24303A9A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B36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B9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B5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628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F5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CAB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37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B87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2351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C35" w14:textId="77777777" w:rsidR="00DA3160" w:rsidRPr="00746EDF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483118A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2AD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2DEE37D9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0355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C0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суб’єктам господарювання щодо функціонування пункту незламності в об’єкті здійснення діяльності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EC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113/0/26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8FB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17992804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B55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5D70F976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F0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0E1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25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025D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1A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0EE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3A7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F08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F4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D9C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249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0CF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24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41AA2B39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0B9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839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Головному управлінню ДПС у Рівненській області щодо нелегального об’єкту торгівлі пальним на території </w:t>
            </w:r>
          </w:p>
          <w:p w14:paraId="0DB43355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Рівненської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870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114/0/26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23F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4BB94165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69C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</w:p>
          <w:p w14:paraId="53B4AD1F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EEB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35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F56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68F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094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нелегальний </w:t>
            </w:r>
          </w:p>
          <w:p w14:paraId="5A23456E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обіг пального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AB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5B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3C0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B8A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F38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249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1FA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24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0CBF63BF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F6A9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9C6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хід виконання розпорядження голови облдержадміністрації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05.03.2018 № 159</w:t>
            </w:r>
            <w:r w:rsidRPr="005D6A0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C9A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A76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57CCD487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9B4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33A1065A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D1E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A3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E4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634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захист прав споживачів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804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консультаційно-інформаційна служба «гаряча лінія» з питань  захисту прав споживачів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41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A56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2CE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442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2CE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89A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2CE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081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2CE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66C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52CE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3230892B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6F1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A00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Інформування Держпраці про стан виплати заробітної плати на підприємствах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2A8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1795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D03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.02.</w:t>
            </w:r>
          </w:p>
          <w:p w14:paraId="10E9B7BC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140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16.02.</w:t>
            </w:r>
          </w:p>
          <w:p w14:paraId="6A1788CD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7B0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19E16E0B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AD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EA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2A8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464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6C31B69A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FD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17C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81A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00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549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016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E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77586F99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13E9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A97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цивільного захисту та охорони здоров’я населення облдержадміністрації про перелік пунктів незламності відповідального бізнесу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E7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136/0/26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73B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18.02.</w:t>
            </w:r>
          </w:p>
          <w:p w14:paraId="22A2EC02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FF1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18.02.</w:t>
            </w:r>
          </w:p>
          <w:p w14:paraId="70500ADF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38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97D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BE7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F4C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367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пункти</w:t>
            </w:r>
          </w:p>
          <w:p w14:paraId="381E8CBB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незламності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B48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926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1C49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9F1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1C4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2CC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1C49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A8E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1C49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962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1C4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1CBE7F17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91C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9A3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керівникам територіальних органів міністерств та інших центральних органів виконавчої влади щодо надання пропозицій до складу обласної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A1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1899/0/01-51/26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158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</w:p>
          <w:p w14:paraId="681A8965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C05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</w:p>
          <w:p w14:paraId="2840BDF9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15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FA4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E64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6D0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427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пропозиції до складу обласної тимчасової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6C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6A6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66A3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07A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5A1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C6D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249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EDA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1024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114C0FEA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A2E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2B9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комунальному підприємству «Рівненське обласне бюро технічної інвентаризації» Рівненської обласної ради щодо забезпечення належного рівня кіберстійкості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F2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369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</w:p>
          <w:p w14:paraId="1FCA9C3D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283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19.02.</w:t>
            </w:r>
          </w:p>
          <w:p w14:paraId="1F13B7D4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A7E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2B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D3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B4F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кібер-безпека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0EB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рівня кіберстійкості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4E1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8B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239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22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96D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38A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1EA2759F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220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F5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Інформування Держпраці про стан виплати заробітної плати на підприємствах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5B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2019/0/01-35/26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DD0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23.02.</w:t>
            </w:r>
          </w:p>
          <w:p w14:paraId="358700CB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4BBB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23.02.</w:t>
            </w:r>
          </w:p>
          <w:p w14:paraId="19041290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8AE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1AD782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46B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733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090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067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7ACAB32E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DE7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9DC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26CF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0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26C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167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26CF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C7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26CF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8EA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658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399461DB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BB8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C35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агропромислового розвитку облдержадміністрації щодо  виконання розпорядження Кабінету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Міністрів України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29.07.2024 № 694-р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958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149/0/26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8184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255D4F70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528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05788E5E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D6A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E3A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E25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854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B8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CA11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0B5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41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755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B34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CC4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493A899E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28F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CD0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робочій групі з визначення підприємств, установ і організацій області критично важливими для функціонування економіки та забезпечення життєдіяльності населення в особливий період щодо підтвердження підприємства критично важливим для функціонування економіки та забезпечення життєдіяльності населення в особливий період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F7D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165/0/26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5C6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0EEB7531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0CE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4554EE08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1A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88C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8C4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319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581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підтвердження підприємства критично важливим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D2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9AE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59C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CA4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78B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2C6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2E5A1219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D9E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3D4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робочій групі з визначення підприємств, установ і організацій області критично важливими для функціонування економіки та забезпечення життєдіяльності населення в особливий період щодо підтвердження підприємства критично важливим для функціонування економіки та забезпечення життєдіяльності населення в особливий період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6867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FD6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2140451C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7C6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7BD92E09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79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FE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14C1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06F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083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підтвердження підприємства критично важливим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8A7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A32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D9A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3D3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F69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EF6D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6E1CB26F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54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9F6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робочій групі з визначення підприємств, установ і організацій області критично важливими для функціонування економіки та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забезпечення життєдіяльності населення в особливий період щодо підтвердження підприємства критично важливим для функціонування економіки та забезпечення життєдіяльності населення в особливий період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22B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168/0/26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3042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14171624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577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5DDF1D85" w14:textId="77777777" w:rsidR="00DA3160" w:rsidRPr="005D6A0D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89B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4B9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50F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0D8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AD9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підтвердження підприємства критично важливим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4C0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57F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A9E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54D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602" w14:textId="77777777" w:rsidR="00DA3160" w:rsidRPr="00A25173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F2A" w14:textId="77777777" w:rsidR="00DA3160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49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A3160" w:rsidRPr="00A25173" w14:paraId="7E5B0444" w14:textId="77777777" w:rsidTr="00DA3160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6E8" w14:textId="77777777" w:rsidR="00DA3160" w:rsidRDefault="005D6A0D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26A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81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174/0/26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308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7A74013C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800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3E1CE5EC" w14:textId="77777777" w:rsidR="00DA3160" w:rsidRPr="005D6A0D" w:rsidRDefault="00DA3160" w:rsidP="00DA3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41D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462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338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6FD" w14:textId="77777777" w:rsidR="00DA3160" w:rsidRPr="005D6A0D" w:rsidRDefault="00DA3160" w:rsidP="00DA3160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1DC" w14:textId="77777777" w:rsidR="00DA3160" w:rsidRPr="005D6A0D" w:rsidRDefault="00DA3160" w:rsidP="00DA316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FD6" w14:textId="77777777" w:rsidR="00DA3160" w:rsidRPr="005D6A0D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BF4" w14:textId="77777777" w:rsidR="00DA3160" w:rsidRPr="0017549A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91C" w14:textId="77777777" w:rsidR="00DA3160" w:rsidRPr="0017549A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601" w14:textId="77777777" w:rsidR="00DA3160" w:rsidRPr="0017549A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BFE" w14:textId="77777777" w:rsidR="00DA3160" w:rsidRPr="0017549A" w:rsidRDefault="00DA3160" w:rsidP="00DA316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1FD" w14:textId="77777777" w:rsidR="00DA3160" w:rsidRPr="0017549A" w:rsidRDefault="00DA3160" w:rsidP="00DA316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403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5D6A0D" w:rsidRPr="00A25173" w14:paraId="6CA90680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159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48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Інформація для Рівненської обласної ради щодо виконання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рішення голови обласної ради від 18.12.2014 №1409«Про форму щорічного звіту та щоквартальних інформацій про виконання Програм, що фінансуються з обласного бюджету»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8C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№ 83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/0/2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1FA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CBB3F9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02.02.2026</w:t>
            </w:r>
          </w:p>
          <w:p w14:paraId="7682399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F72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4CB2DD4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02.02.2026</w:t>
            </w:r>
          </w:p>
          <w:p w14:paraId="21A9E9C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F68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36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4C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C1F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C57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звіт,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F9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9D3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B2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950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760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940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5E368880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CEE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6D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територіальних громад області щодо </w:t>
            </w:r>
            <w:r w:rsidRPr="005D6A0D">
              <w:rPr>
                <w:rFonts w:ascii="Times New Roman" w:eastAsia="Calibri" w:hAnsi="Times New Roman"/>
                <w:iCs/>
                <w:w w:val="101"/>
                <w:sz w:val="20"/>
                <w:szCs w:val="20"/>
              </w:rPr>
              <w:t xml:space="preserve"> відбору громад до безкоштовної «Програми менторської підтримки з розробки та впровадження інструментів місцевого економічного розвитку»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79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№ 86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/0/2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F8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042902A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02.02.2026</w:t>
            </w:r>
          </w:p>
          <w:p w14:paraId="04A16F1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C1A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0B2DB4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02.02.2026</w:t>
            </w:r>
          </w:p>
          <w:p w14:paraId="3891FCD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A99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0A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B5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759C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B152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ПРООН, конкурс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73D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C9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195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F7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616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2E8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0E0A2A41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582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E25A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департаменту соціальної політики облдержадміністрації щодо реалізації державної політики у сфері забезпечення прав та свобод внутрішньо переміщених осіб, які проживають на території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Рівненської області</w:t>
            </w:r>
          </w:p>
          <w:p w14:paraId="765786B6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E33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5D0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02.02.2026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7C0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02.02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D0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37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16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459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28E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ВПО, релокація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4D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A6E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6F7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76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6F7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179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6F7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FC6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6F7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E33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3383AEFA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BD48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971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управління міжнародного співробітництва та європейської інтеграції облдержадміністрації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щодо співробітництва України в рамках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Центральноєвропейської ініціативи (ЦЄІ)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60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№ 88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/0/2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EA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33A2FA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03.02.2026</w:t>
            </w:r>
          </w:p>
          <w:p w14:paraId="0A433094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A7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C55D4D6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03.02.2026</w:t>
            </w:r>
          </w:p>
          <w:p w14:paraId="23D2E26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F8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D1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DE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945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84E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2D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48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F9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F4E9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79C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30D8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78B38A5C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84DC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62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департаменту з питань будівництва та архітектури облдержадміністрації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F3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1296/0/01-51/26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01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E1AECA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49F6DF9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B3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D3E017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4ECBC47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1F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45E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B1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8E3C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E35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BE0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F88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C3C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EE2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552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B7C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19A4F9B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538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1A52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департаменту екології та природних ресурсів облдержадміністрації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F5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1300/0/01-51/26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5993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3990BD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6167C364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CB7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CEC680C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04605E7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C75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DCE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00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D7C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B455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E2E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FA5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61D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0B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969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D65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201AD3FF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C712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EE9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Зорянської територіальної громади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DD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1297/0/01-51/26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F23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DE2575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5F3DF86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A8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C4E646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466DCDE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047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83A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CF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962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CA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2C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224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14D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A10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1A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556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19F132F7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BF0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8E8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ГУ Держгеокадастру у Рівненській області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  <w:p w14:paraId="391EFA80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1D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1299/0/01-51/26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05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678936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7ABB8B64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54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3D28A4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04.02.2026</w:t>
            </w:r>
          </w:p>
          <w:p w14:paraId="654CD8D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CD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A48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16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077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29B5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4D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87C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63B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0C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D62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03FD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46F0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0BFE6EE4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F609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9BFA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 щодо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організації проведення суспільно корисних робіт на території Рівненської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E18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14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en-US"/>
              </w:rPr>
              <w:t>03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/0/01-18/2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en-US"/>
              </w:rPr>
              <w:t>6</w:t>
            </w:r>
          </w:p>
          <w:p w14:paraId="3FDD220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E8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06.02.2026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071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15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CA6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A8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FB8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048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D3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F6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75CE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3A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75C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085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75CE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545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75CE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D1B8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36FFA349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BCC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91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департаменту з питань будівництва та архітектури облдержадміністрації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12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1481/0/01-51/26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56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BF1254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2D2FEBDC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35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855361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7809DD42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E6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D6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7A1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AA2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95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967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71D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31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081E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169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32B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5CA3E260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91F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65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департаменту екології та природних ресурсів облдержадміністрації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A2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1482/0/01-51/26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C1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1ECEFB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79B543A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76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84CC37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33F4451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488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64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EC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70F6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C2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09C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67B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A4D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37E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23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9A94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FEB0C04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913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C77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Зорянської територіальної громади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lastRenderedPageBreak/>
              <w:t>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4C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1484/0/01-51/26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6DA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2FCD88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190AA88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5F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72A419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4B22A1F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48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F6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938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C53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6C7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C5FA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ED1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6FC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7B9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432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0A6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960A942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BE2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2C44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ГУ Держгеокадастру у Рівненській області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  <w:p w14:paraId="10A70B44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C0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1483/0/01-51/26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E1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EE5B116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2CC7938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EA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40C4F7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09.02.2026</w:t>
            </w:r>
          </w:p>
          <w:p w14:paraId="47507A3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6E5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D4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2A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D97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108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E6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8E0B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FC0E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0E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5A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2C6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7C193F2C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837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FDC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 для керівників підприємств області щодо можливостей закупівлі імпортної електроенергії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388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1538/0/01-51/26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80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BEF9F82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10.02.2026</w:t>
            </w:r>
          </w:p>
          <w:p w14:paraId="32C7458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FE6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7046B0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10.02.2026</w:t>
            </w:r>
          </w:p>
          <w:p w14:paraId="7F8A8D5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31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A8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989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5F41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1E7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Імпорт, електроенергія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ED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4C0C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AD1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17B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15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39B3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1D34AC7C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F32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C6E0" w14:textId="77777777" w:rsidR="005D6A0D" w:rsidRPr="005D6A0D" w:rsidRDefault="005D6A0D" w:rsidP="005D6A0D">
            <w:pPr>
              <w:spacing w:after="0"/>
              <w:ind w:right="-10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територіальних громад області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питань управління публічними інвестиціями</w:t>
            </w:r>
          </w:p>
          <w:p w14:paraId="32196701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4CE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FC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0E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1B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F1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E0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1CC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89A1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публічні інвестиції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A0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45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6B9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9D8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31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7AEB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376A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C56FC7C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5C3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C9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</w:rPr>
              <w:t xml:space="preserve">Інформація для Міністерства розвитку громад та територій України щодо діяльності установи «Агенція регіонального розвитку Рівненської області» </w:t>
            </w: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</w:rPr>
              <w:br/>
              <w:t>у 202</w:t>
            </w: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</w:rPr>
              <w:t xml:space="preserve"> році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AF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1687/0/01-39/26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0DA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12.02.2026</w:t>
            </w:r>
          </w:p>
          <w:p w14:paraId="536128F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98A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12.02. 2025</w:t>
            </w:r>
          </w:p>
          <w:p w14:paraId="6D76BCD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2B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25A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4F4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C2DE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65FD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АРР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C4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5B7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2CC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561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2C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10B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2CC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C5C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2CC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9458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73D9205B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F73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6919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 щодо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організації проведення суспільно корисних робіт на території Рівненської області</w:t>
            </w:r>
          </w:p>
          <w:p w14:paraId="7D8CDA9D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70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1701/0/01-18/26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131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0286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0F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09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CA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E87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3C6A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38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DCBB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F176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BB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81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03D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13B00CE8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7FC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22A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департаменту житлово-комунального господарства, енергетики та енергоефективності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забезпечення економного використання електроенергії населенням, підприємствами, установами та організаціями, а також для зниження навантаження на об’єднану енергетичну систему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33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>№ 117/0/26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3D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D2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3A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EBD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20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82C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3D4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Імпорт, електроенергія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87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29B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B15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15F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1E1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386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30314E9A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FDC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1D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Інформація для управління міжнародного співробітництва та європейської інтеграції про виконання доручення голови облдержадміністрації щодо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реалізаці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заходів Державної програми розвитку міжнародного територіального співробітництва на 2025 – 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7E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121/0/26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A3D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EE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E08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2E0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B43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425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90D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Міжнародне співробітництво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A1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FE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A06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EE0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824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514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92B2D85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7B8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C8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</w:rPr>
              <w:t>Інформація дл</w:t>
            </w: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5D6A0D">
              <w:rPr>
                <w:rStyle w:val="selectable-text1"/>
                <w:rFonts w:ascii="Times New Roman" w:hAnsi="Times New Roman"/>
                <w:sz w:val="20"/>
                <w:szCs w:val="20"/>
              </w:rPr>
              <w:t xml:space="preserve"> департаменту цивільного захисту та охорони здоров’я населення облдержадміністрації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щодо забезпечення життєдіяльності населення для окремих територій на яких ведуться бойові дії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25E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118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/0/26</w:t>
            </w:r>
          </w:p>
          <w:p w14:paraId="33F805C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C4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8E5A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F56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62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388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135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76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релокація, бізнес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F3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219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D6D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701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B16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C025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D404805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3E9A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A60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департаменту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житлово-комунального господарства, енергетики та енергоефективності облдержадміністрації </w:t>
            </w:r>
            <w:r w:rsidRPr="005D6A0D">
              <w:rPr>
                <w:rFonts w:ascii="Times New Roman" w:eastAsia="Calibri" w:hAnsi="Times New Roman"/>
                <w:color w:val="000000"/>
                <w:w w:val="101"/>
                <w:sz w:val="20"/>
                <w:szCs w:val="20"/>
                <w:lang w:val="uk-UA"/>
              </w:rPr>
              <w:t xml:space="preserve">щодо вжитих заходів задля економного використання електроенергії населенням, підприємствами, </w:t>
            </w:r>
            <w:r w:rsidRPr="005D6A0D">
              <w:rPr>
                <w:rFonts w:ascii="Times New Roman" w:eastAsia="Calibri" w:hAnsi="Times New Roman"/>
                <w:color w:val="000000"/>
                <w:w w:val="101"/>
                <w:sz w:val="20"/>
                <w:szCs w:val="20"/>
                <w:lang w:val="uk-UA"/>
              </w:rPr>
              <w:lastRenderedPageBreak/>
              <w:t>установами та організаціями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C5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116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112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85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D4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1D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47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521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C0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заходи, електроспоживання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7FA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BD2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E52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F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A3A" w14:textId="77777777" w:rsidR="005D6A0D" w:rsidRPr="003F403A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3520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65B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E79EEF5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30A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FDB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на Міністерство економіки, довкіллі та сільського господарства щодо погодження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п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останов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и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 xml:space="preserve"> КМУ «Про внесення змін до Стратегії розвитку індустріальних парків на 2023-2030 роки»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86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1753/0/01-35/26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2EC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.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02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.202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E7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3FE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755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083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061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95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Стратегія,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1D1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A64" w14:textId="77777777" w:rsidR="005D6A0D" w:rsidRPr="00AD3520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FC19" w14:textId="77777777" w:rsidR="005D6A0D" w:rsidRPr="00AD3520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8E5" w14:textId="77777777" w:rsidR="005D6A0D" w:rsidRPr="00AD3520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C8E" w14:textId="77777777" w:rsidR="005D6A0D" w:rsidRPr="00AD3520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480D7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B260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157F9A2D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FDED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D89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департаменту з питань будівництва та архітектури облдержадміністрації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B7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1813/0/01-51/26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5B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CF7B02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752CD11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10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9EBE33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6978CA16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9D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A90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B9D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7B6D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F27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AB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11E" w14:textId="77777777" w:rsidR="005D6A0D" w:rsidRPr="00480D7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2A6C" w14:textId="77777777" w:rsidR="005D6A0D" w:rsidRPr="00480D7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8DC" w14:textId="77777777" w:rsidR="005D6A0D" w:rsidRPr="00480D7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1DA" w14:textId="77777777" w:rsidR="005D6A0D" w:rsidRPr="00480D7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18B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294FD279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A4E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57B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департаменту екології та природних ресурсів облдержадміністрації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C6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1812/0/01-51/26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3CF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84EDB1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0438223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44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394915A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3598FDD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A4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8B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5D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081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F9F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4E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87D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CF3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27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C8F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D0B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7BC59A8B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3DA1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39E2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Зорянської територіальної громади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584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1815/0/01-51/26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EE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694D94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47602C5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049C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FC7A9F1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19CF512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0D6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FC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2B2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723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95C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AA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B8D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861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80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53E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8E22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1D9512D4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1C9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FFA2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ГУ Держгеокадастру у Рівненській області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  <w:p w14:paraId="47DDCE1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D2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1483/0/01-51/26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1E64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C43B606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0CAAD9E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1E9B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B80CFCF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17B13E8C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4E9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ABA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82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83F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60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09E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BAB4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D8D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BC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11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443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CB8DB31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33D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2C27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Клеванської територіальної громади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AB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1484/0/01-51/26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A16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D5F7342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41D568B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81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D5204F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5E959FA5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8F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9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6B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4364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5AE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07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641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9ABC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E016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1E7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073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365A032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AD4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C97" w14:textId="77777777" w:rsidR="005D6A0D" w:rsidRPr="005D6A0D" w:rsidRDefault="005D6A0D" w:rsidP="005D6A0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Лист для Рівненської райдержадміністрації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у засіданн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робочої групи з питань координації та супроводу робіт з реалізації на території Рівненської області інвестиційного проєкту ТОВ «Хаба Бехір»</w:t>
            </w:r>
          </w:p>
          <w:p w14:paraId="4F4681D3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4B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1810/0/01-51/26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D5BE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21E8FE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69833508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62E0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95C1C97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17.02.2026</w:t>
            </w:r>
          </w:p>
          <w:p w14:paraId="6DC1B84D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4DF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D0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C9A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21A0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B0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робоча група, 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2B4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7D8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D04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A3C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A15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BF35E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31C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56047E0B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500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FDFC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Офісу Президента України щодо Протокольного рішення за результатами селекторної наради в ОПУ 14.02.2023 щодо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 xml:space="preserve">організації проведення суспільно корисних робіт на території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lastRenderedPageBreak/>
              <w:t>Рівненської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9659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№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1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en-US"/>
              </w:rPr>
              <w:t>950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/0/01-18/2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en-US"/>
              </w:rPr>
              <w:t>6</w:t>
            </w:r>
          </w:p>
          <w:p w14:paraId="5CDB9A1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250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20.02.2026</w:t>
            </w:r>
          </w:p>
          <w:p w14:paraId="4B03EEB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0C31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20.02.2026</w:t>
            </w:r>
          </w:p>
          <w:p w14:paraId="5DE29D99" w14:textId="77777777" w:rsidR="005D6A0D" w:rsidRPr="005D6A0D" w:rsidRDefault="005D6A0D" w:rsidP="005D6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2B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15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DAF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1F42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0C6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80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98B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2E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1EB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D90" w14:textId="77777777" w:rsidR="005D6A0D" w:rsidRPr="00BF35E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CDA2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6C716F9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CB3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4430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Лист на Міністерство економіки, довкілля та сільського господарства України 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перерозподілу питань у профілях системи DREAM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E93C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2115/0/01-36/26</w:t>
            </w:r>
          </w:p>
          <w:p w14:paraId="4CB5901E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942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25.02.2026</w:t>
            </w:r>
          </w:p>
          <w:p w14:paraId="39784B6D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7794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25.02.2026</w:t>
            </w:r>
          </w:p>
          <w:p w14:paraId="2EE24095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697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1C8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2B2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547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406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Публічні інвестиції,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353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C59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F31B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254E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FAA7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FED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7C9CF14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A0F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5DA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Лист для керівників підприємств області щодо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 xml:space="preserve"> участі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у робо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чій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зустрічі «Релокований бізнес – об’єднання заради сталого розвитку» у місті Луцьк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551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2131/0/01-51/26</w:t>
            </w:r>
          </w:p>
          <w:p w14:paraId="2B96DE8F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0C9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25.02.2026</w:t>
            </w:r>
          </w:p>
          <w:p w14:paraId="4AF62AE2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E1A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25.02.2026</w:t>
            </w:r>
          </w:p>
          <w:p w14:paraId="56D638A8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5D5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54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74D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9A5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C28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F3B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7AC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A0C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307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FFA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8A5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55D0928F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03A4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819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Лист на територіальні громади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області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щодо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інформаці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працівника територіальної громади, який відповідальний за  формування середньострокового плану пріоритетних публічних інвестицій та єдиного</w:t>
            </w:r>
            <w:r w:rsidRPr="005D6A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проєктного портфеля публічних інвестицій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громаді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F6E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169/0/26</w:t>
            </w:r>
          </w:p>
          <w:p w14:paraId="2DB62937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D0B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27.02.2026</w:t>
            </w:r>
          </w:p>
          <w:p w14:paraId="0A937594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6D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27.02.2026</w:t>
            </w:r>
          </w:p>
          <w:p w14:paraId="18642C50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A4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42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938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BF67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5E3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Публічні інвестиції, 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CA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5DFC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87A7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FC4B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EEE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1774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0A13390E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47C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FF66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Лист на Рівненську митницю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надання інформації про п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ідприєм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 xml:space="preserve">ства, які розпочали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вперше </w:t>
            </w: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</w:rPr>
              <w:t>експортну діяльність у 2025 році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A89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2231/0/01-51/26</w:t>
            </w:r>
          </w:p>
          <w:p w14:paraId="7A2CEBD8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3E6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27.02.2026</w:t>
            </w:r>
          </w:p>
          <w:p w14:paraId="1E7C6DB9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A68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27.02.2026</w:t>
            </w:r>
          </w:p>
          <w:p w14:paraId="18BDF41A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456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CC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BD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320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011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експорт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3EA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CBF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553A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3BE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96A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5BD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07DEDB5D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73B4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669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Лист  для 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Народни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х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депута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тів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України, співгол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ів 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</w:rPr>
              <w:t>Міжфракційного депутатського об’єднання «ВПО України</w:t>
            </w:r>
            <w:r w:rsidRPr="005D6A0D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щодо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участі в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робоч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ій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зустрічі «Релокований бізнес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об’єднання заради сталого розвитку»,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br/>
              <w:t>02 березня 2026 року у місті Луцьку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D4F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>№ 2254/0/01-51/26</w:t>
            </w:r>
          </w:p>
          <w:p w14:paraId="1AAACC15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930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27.02.2026</w:t>
            </w:r>
          </w:p>
          <w:p w14:paraId="09C13BD3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8C5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27.02.2026</w:t>
            </w:r>
          </w:p>
          <w:p w14:paraId="65C31378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DA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BDE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147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A503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439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1A4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18E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B247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B00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68F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2B616F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154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239C08BF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E67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111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департаменту житлово-комунального господарства, енергетики та енергоефективності </w:t>
            </w: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t>забезпечення економного використання електроенергії населенням, підприємствами, установами та організаціями, а також для зниження навантаження на об’єднану енергетичну систему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7CC4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eastAsia="Calibri" w:hAnsi="Times New Roman"/>
                <w:sz w:val="20"/>
                <w:szCs w:val="20"/>
              </w:rPr>
              <w:t>№ 1</w:t>
            </w:r>
            <w:r w:rsidRPr="005D6A0D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72</w:t>
            </w:r>
            <w:r w:rsidRPr="005D6A0D">
              <w:rPr>
                <w:rFonts w:ascii="Times New Roman" w:eastAsia="Calibri" w:hAnsi="Times New Roman"/>
                <w:sz w:val="20"/>
                <w:szCs w:val="20"/>
              </w:rPr>
              <w:t>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FC1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27.02.2026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653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C7B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D7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71E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127E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D60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Імпорт, електроенергія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7EF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  <w:lang w:val="uk-UA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9E2B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95D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449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3A5" w14:textId="77777777" w:rsidR="005D6A0D" w:rsidRPr="002B616F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7463F6">
              <w:rPr>
                <w:rFonts w:ascii="Times New Roman" w:hAnsi="Times New Roman"/>
                <w:lang w:val="uk-UA"/>
              </w:rPr>
              <w:t>паперова, електронна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D397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78A5CD54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667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E0B" w14:textId="77777777" w:rsidR="005D6A0D" w:rsidRPr="005D6A0D" w:rsidRDefault="005D6A0D" w:rsidP="005D6A0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Лист в головне управління ДПС у Рівненській області щодо надання інформації </w:t>
            </w:r>
            <w:r w:rsidRPr="00963E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3E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 суб’єктів малого та середнього підприємництва</w:t>
            </w:r>
          </w:p>
          <w:p w14:paraId="55FEA08E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які отримали фінансову підтримку в межах Програми розвитку малого і середнього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підприємництва в Рівненській області на 2024–2027 роки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925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lastRenderedPageBreak/>
              <w:t>№106/0/26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6F2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09.02.2026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FF32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F9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AB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E4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CC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16E" w14:textId="77777777" w:rsidR="005D6A0D" w:rsidRPr="005D6A0D" w:rsidRDefault="005D6A0D" w:rsidP="005D6A0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Лист щодо надання інформації </w:t>
            </w:r>
            <w:r w:rsidRPr="00963E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3E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 суб’єктів малого та середнього підприємництва</w:t>
            </w:r>
          </w:p>
          <w:p w14:paraId="764F5739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які отримали фінансову підтримку в межах Програми розвитку малого і середнього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підприємництва в Рівненській області на 2024–2027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3B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lastRenderedPageBreak/>
              <w:t xml:space="preserve">текстовий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138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6BA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0C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BA0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429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720429E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A10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5BE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Лист суб’єктам підприємницької діяльності про наявні безоплатні онлайн-курси, розміщені на вебсайті Дія.Бізнес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120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№126/0/26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011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16.02.2026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50A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AC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97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70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42B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0ED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Лист про наявні безоплатні онлайн-курси, розміщені на вебсайті Дія.Бізнес. Зазначені курси надають вичерпні знання та практичні інструменти для організації та розвитку експортної діяльності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CA0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 xml:space="preserve">текстовий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FBB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1A4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266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633B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6C6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44262F0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7314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B46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Інформація в державну установу «Офіс з розвитку підприємництва та експорту» про регіональні програми, що можуть бути запропоновані для підприємців Рівненської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16F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№1855/0/01-35/26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379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18.02.2026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BC2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18.02.2026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12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A0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FF2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BFF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19B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Інформація про регіональні програми, що можуть бути запропоновані для підприємців 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DC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 xml:space="preserve">текстовий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F26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3D1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8B1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7E1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AD0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2B11FDF1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82C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AE9" w14:textId="77777777" w:rsidR="005D6A0D" w:rsidRPr="005D6A0D" w:rsidRDefault="005D6A0D" w:rsidP="005D6A0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Лист районним державним </w:t>
            </w:r>
          </w:p>
          <w:p w14:paraId="798EA7D6" w14:textId="77777777" w:rsidR="005D6A0D" w:rsidRPr="005D6A0D" w:rsidRDefault="005D6A0D" w:rsidP="005D6A0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(військовим) адміністраціям, </w:t>
            </w:r>
          </w:p>
          <w:p w14:paraId="70C9A99C" w14:textId="77777777" w:rsidR="005D6A0D" w:rsidRPr="005D6A0D" w:rsidRDefault="005D6A0D" w:rsidP="005D6A0D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керівнику установи, організації </w:t>
            </w:r>
            <w:r w:rsidRPr="005D6A0D">
              <w:rPr>
                <w:rFonts w:ascii="Times New Roman" w:eastAsia="Aptos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про наявні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програми державної допомоги бізнесу, спрямовані на підвищення енергостійкості підприємств</w:t>
            </w:r>
          </w:p>
          <w:p w14:paraId="037CC308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909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№1951/0/01-51/26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1C6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20.02.2026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B29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20.02.2026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52C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E7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7E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1A4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750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Aptos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Лист про наявні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програми державної допомоги бізнесу, спрямовані на підвищення енергостійкості підприємств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D86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 xml:space="preserve">текстовий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FC4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3FD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5F6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8EB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54F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6D22B4F6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303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97A" w14:textId="77777777" w:rsidR="005D6A0D" w:rsidRPr="005D6A0D" w:rsidRDefault="005D6A0D" w:rsidP="005D6A0D">
            <w:pPr>
              <w:spacing w:line="256" w:lineRule="auto"/>
              <w:jc w:val="both"/>
              <w:rPr>
                <w:rFonts w:ascii="Times New Roman" w:eastAsia="Aptos" w:hAnsi="Times New Roman"/>
                <w:color w:val="000000"/>
                <w:kern w:val="2"/>
                <w:sz w:val="20"/>
                <w:szCs w:val="20"/>
                <w:lang w:eastAsia="en-US"/>
              </w:rPr>
            </w:pP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Лист суб’єктам підприємницької діяльності</w:t>
            </w:r>
          </w:p>
          <w:p w14:paraId="5D2A09A3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Aptos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про наявні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програми державної допомоги бізнесу, спрямовані на підвищення енергостійкості підприємств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486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№137/0/26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824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9783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EC9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8D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E6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712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0DE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Aptos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Лист про наявні </w:t>
            </w:r>
            <w:r w:rsidRPr="005D6A0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програми державної допомоги бізнесу, спрямовані на підвищення енергостійкості підприємств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863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 xml:space="preserve">текстовий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93C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5047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03A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FE4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154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1D5F7F82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C36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B7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Інформація департаменту цифрової трансформації та суспільних комунікацій облдержадміністрації щодо розміщення зовнішньої реклами у населених пунктах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F6A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№138/0/26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D99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0E1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2DC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5DB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69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AA4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0D8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eastAsia="Aptos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Лист </w:t>
            </w:r>
            <w:r w:rsidRPr="005D6A0D">
              <w:rPr>
                <w:rFonts w:ascii="Times New Roman" w:eastAsia="Aptos" w:hAnsi="Times New Roman"/>
                <w:iCs/>
                <w:color w:val="000000"/>
                <w:kern w:val="2"/>
                <w:sz w:val="20"/>
                <w:szCs w:val="20"/>
                <w:lang w:eastAsia="en-US"/>
              </w:rPr>
              <w:t>щодо розміщення зовнішньої реклами у населених пунктах проводиться на підставі дозволів, що надаються виконавчими органами сільських, селищних, міських рад, в порядку, встановленому цими органами на підставі типових правил, що затверджуються Кабінетом Міністрів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B15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 xml:space="preserve">текстовий документ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2CE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48A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E1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66F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1936BD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C5F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D6A0D" w:rsidRPr="00A25173" w14:paraId="41089F75" w14:textId="77777777" w:rsidTr="00963EC1">
        <w:trPr>
          <w:trHeight w:val="13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4D47" w14:textId="77777777" w:rsidR="005D6A0D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FB2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 xml:space="preserve">Інформація Міністерству економіки, довкілля та сільського господарства України щодо кількості виданих (переоформлених, дію яких припинено) дозволів на викиди забруднюючих речовин в атмосферне повітря стаціонарними джерелами, а також зареєстрованих декларацій про провадження </w:t>
            </w:r>
            <w:r w:rsidRPr="005D6A0D">
              <w:rPr>
                <w:rFonts w:ascii="Times New Roman" w:hAnsi="Times New Roman"/>
                <w:sz w:val="20"/>
                <w:szCs w:val="20"/>
              </w:rPr>
              <w:lastRenderedPageBreak/>
              <w:t>господарської діяльності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FBB" w14:textId="77777777" w:rsidR="005D6A0D" w:rsidRPr="005D6A0D" w:rsidRDefault="005D6A0D" w:rsidP="005D6A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lastRenderedPageBreak/>
              <w:t>№2094/0/01-35/26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D805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24.02.2026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5C5" w14:textId="77777777" w:rsidR="005D6A0D" w:rsidRPr="005D6A0D" w:rsidRDefault="005D6A0D" w:rsidP="005D6A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24.02.2026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D7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відділ з питань підприємництва та регуляторної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0F4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F8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0EA" w14:textId="77777777" w:rsidR="005D6A0D" w:rsidRPr="005D6A0D" w:rsidRDefault="005D6A0D" w:rsidP="005D6A0D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DCF" w14:textId="77777777" w:rsidR="005D6A0D" w:rsidRPr="005D6A0D" w:rsidRDefault="005D6A0D" w:rsidP="005D6A0D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6A0D">
              <w:rPr>
                <w:rFonts w:ascii="Times New Roman" w:hAnsi="Times New Roman"/>
                <w:sz w:val="20"/>
                <w:szCs w:val="20"/>
              </w:rPr>
              <w:t>Інформація за 2025 рік щодо кількості виданих (переоформлених, дію яких припинено) дозволів на викиди забруднюючих речовин в атмосферне повітря стаціонарними джерелами, а також зареєстрованих декларацій про провадження господарської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F01" w14:textId="77777777" w:rsidR="005D6A0D" w:rsidRPr="005D6A0D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5D6A0D">
              <w:rPr>
                <w:rFonts w:ascii="Times New Roman" w:hAnsi="Times New Roman"/>
              </w:rPr>
              <w:t>текстовий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D46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8612DB">
              <w:rPr>
                <w:rFonts w:ascii="Times New Roman" w:hAnsi="Times New Roman"/>
              </w:rPr>
              <w:t>лист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6A3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8612DB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699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8612DB">
              <w:rPr>
                <w:rFonts w:ascii="Times New Roman" w:hAnsi="Times New Roman"/>
              </w:rPr>
              <w:t>паперова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BF2" w14:textId="77777777" w:rsidR="005D6A0D" w:rsidRPr="007463F6" w:rsidRDefault="005D6A0D" w:rsidP="005D6A0D">
            <w:pPr>
              <w:spacing w:after="0" w:line="216" w:lineRule="auto"/>
              <w:jc w:val="center"/>
              <w:rPr>
                <w:rFonts w:ascii="Times New Roman" w:hAnsi="Times New Roman"/>
                <w:lang w:val="uk-UA"/>
              </w:rPr>
            </w:pPr>
            <w:r w:rsidRPr="008612DB">
              <w:rPr>
                <w:rFonts w:ascii="Times New Roman" w:hAnsi="Times New Roman"/>
              </w:rPr>
              <w:t>відділ з питань підприємництва та регуляторної політики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DA9" w14:textId="77777777" w:rsidR="005D6A0D" w:rsidRPr="003F403A" w:rsidRDefault="005D6A0D" w:rsidP="005D6A0D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2DA14CA" w14:textId="77777777" w:rsidR="00900FE6" w:rsidRDefault="00900FE6" w:rsidP="002E28C5">
      <w:pPr>
        <w:pStyle w:val="a3"/>
        <w:rPr>
          <w:rFonts w:ascii="Times New Roman" w:hAnsi="Times New Roman"/>
          <w:lang w:val="uk-UA"/>
        </w:rPr>
      </w:pPr>
    </w:p>
    <w:p w14:paraId="035C2F3A" w14:textId="77777777" w:rsidR="00BF16A1" w:rsidRPr="000E7E16" w:rsidRDefault="00BF16A1" w:rsidP="002E28C5">
      <w:pPr>
        <w:pStyle w:val="a3"/>
        <w:rPr>
          <w:rFonts w:ascii="Times New Roman" w:hAnsi="Times New Roman"/>
          <w:lang w:val="uk-UA"/>
        </w:rPr>
      </w:pPr>
    </w:p>
    <w:sectPr w:rsidR="00BF16A1" w:rsidRPr="000E7E16" w:rsidSect="00AB7FC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28"/>
    <w:rsid w:val="00000AC1"/>
    <w:rsid w:val="0000274F"/>
    <w:rsid w:val="00004C1E"/>
    <w:rsid w:val="000063A5"/>
    <w:rsid w:val="0000662D"/>
    <w:rsid w:val="00022329"/>
    <w:rsid w:val="00022EBD"/>
    <w:rsid w:val="00023336"/>
    <w:rsid w:val="0002352C"/>
    <w:rsid w:val="00023F7F"/>
    <w:rsid w:val="00025330"/>
    <w:rsid w:val="00030FC9"/>
    <w:rsid w:val="00032AC5"/>
    <w:rsid w:val="0003356F"/>
    <w:rsid w:val="00035E33"/>
    <w:rsid w:val="00040C6A"/>
    <w:rsid w:val="00041EC5"/>
    <w:rsid w:val="000420DD"/>
    <w:rsid w:val="00044477"/>
    <w:rsid w:val="000449DE"/>
    <w:rsid w:val="00052FDB"/>
    <w:rsid w:val="00054621"/>
    <w:rsid w:val="000650F2"/>
    <w:rsid w:val="00066AA6"/>
    <w:rsid w:val="00074FBE"/>
    <w:rsid w:val="0007716B"/>
    <w:rsid w:val="00077670"/>
    <w:rsid w:val="000813E9"/>
    <w:rsid w:val="00081863"/>
    <w:rsid w:val="000819B7"/>
    <w:rsid w:val="00082819"/>
    <w:rsid w:val="00084255"/>
    <w:rsid w:val="00085321"/>
    <w:rsid w:val="00086A1E"/>
    <w:rsid w:val="000871A0"/>
    <w:rsid w:val="000941EC"/>
    <w:rsid w:val="000943CE"/>
    <w:rsid w:val="00097F81"/>
    <w:rsid w:val="000A3BE0"/>
    <w:rsid w:val="000A4675"/>
    <w:rsid w:val="000A6C6D"/>
    <w:rsid w:val="000B0B8B"/>
    <w:rsid w:val="000B23C0"/>
    <w:rsid w:val="000B3405"/>
    <w:rsid w:val="000B55EF"/>
    <w:rsid w:val="000B6ED4"/>
    <w:rsid w:val="000B79CF"/>
    <w:rsid w:val="000C0315"/>
    <w:rsid w:val="000C0965"/>
    <w:rsid w:val="000C0FE1"/>
    <w:rsid w:val="000D6F45"/>
    <w:rsid w:val="000E0A40"/>
    <w:rsid w:val="000E0BE1"/>
    <w:rsid w:val="000E0F36"/>
    <w:rsid w:val="000E2C64"/>
    <w:rsid w:val="000E48DA"/>
    <w:rsid w:val="000E554B"/>
    <w:rsid w:val="000E7E16"/>
    <w:rsid w:val="000F1DA7"/>
    <w:rsid w:val="0010559E"/>
    <w:rsid w:val="00106469"/>
    <w:rsid w:val="00111B0C"/>
    <w:rsid w:val="00114AE1"/>
    <w:rsid w:val="0011740C"/>
    <w:rsid w:val="00121560"/>
    <w:rsid w:val="00130D6F"/>
    <w:rsid w:val="00131970"/>
    <w:rsid w:val="00131D9D"/>
    <w:rsid w:val="00140466"/>
    <w:rsid w:val="0014052B"/>
    <w:rsid w:val="001420D3"/>
    <w:rsid w:val="00142AC6"/>
    <w:rsid w:val="00146304"/>
    <w:rsid w:val="001517E9"/>
    <w:rsid w:val="00151C69"/>
    <w:rsid w:val="00152B80"/>
    <w:rsid w:val="0015554F"/>
    <w:rsid w:val="001557A6"/>
    <w:rsid w:val="00155B74"/>
    <w:rsid w:val="00156A32"/>
    <w:rsid w:val="001578AF"/>
    <w:rsid w:val="00157E9C"/>
    <w:rsid w:val="001602C5"/>
    <w:rsid w:val="00161DE4"/>
    <w:rsid w:val="00163E9A"/>
    <w:rsid w:val="0016599F"/>
    <w:rsid w:val="00166FE6"/>
    <w:rsid w:val="00180811"/>
    <w:rsid w:val="00183480"/>
    <w:rsid w:val="00190078"/>
    <w:rsid w:val="00190FA7"/>
    <w:rsid w:val="0019279A"/>
    <w:rsid w:val="00192900"/>
    <w:rsid w:val="001965A4"/>
    <w:rsid w:val="001A0DCC"/>
    <w:rsid w:val="001A15E8"/>
    <w:rsid w:val="001A1DEB"/>
    <w:rsid w:val="001A7DAA"/>
    <w:rsid w:val="001B45C7"/>
    <w:rsid w:val="001B4634"/>
    <w:rsid w:val="001B549D"/>
    <w:rsid w:val="001B5601"/>
    <w:rsid w:val="001B7E18"/>
    <w:rsid w:val="001C42FB"/>
    <w:rsid w:val="001C6CAE"/>
    <w:rsid w:val="001D0128"/>
    <w:rsid w:val="001D30C1"/>
    <w:rsid w:val="001D7DFE"/>
    <w:rsid w:val="001E0DB2"/>
    <w:rsid w:val="001E3210"/>
    <w:rsid w:val="001E5457"/>
    <w:rsid w:val="001E67EC"/>
    <w:rsid w:val="001F0072"/>
    <w:rsid w:val="001F026F"/>
    <w:rsid w:val="001F0C1A"/>
    <w:rsid w:val="001F4928"/>
    <w:rsid w:val="001F6559"/>
    <w:rsid w:val="00203338"/>
    <w:rsid w:val="00207CE8"/>
    <w:rsid w:val="00207E2A"/>
    <w:rsid w:val="00213C66"/>
    <w:rsid w:val="00221472"/>
    <w:rsid w:val="002225D8"/>
    <w:rsid w:val="002238D2"/>
    <w:rsid w:val="00225ED3"/>
    <w:rsid w:val="002279E2"/>
    <w:rsid w:val="00230D5E"/>
    <w:rsid w:val="00232F45"/>
    <w:rsid w:val="002333F8"/>
    <w:rsid w:val="00234BAF"/>
    <w:rsid w:val="00236ED0"/>
    <w:rsid w:val="00237EFE"/>
    <w:rsid w:val="00241913"/>
    <w:rsid w:val="00241BF9"/>
    <w:rsid w:val="0024215F"/>
    <w:rsid w:val="00245ACC"/>
    <w:rsid w:val="002504D4"/>
    <w:rsid w:val="0025445A"/>
    <w:rsid w:val="00256403"/>
    <w:rsid w:val="00260A37"/>
    <w:rsid w:val="00260FE6"/>
    <w:rsid w:val="00261187"/>
    <w:rsid w:val="00263C20"/>
    <w:rsid w:val="00266F53"/>
    <w:rsid w:val="0026706B"/>
    <w:rsid w:val="00271B90"/>
    <w:rsid w:val="00272A3D"/>
    <w:rsid w:val="00272C2D"/>
    <w:rsid w:val="00273226"/>
    <w:rsid w:val="00275087"/>
    <w:rsid w:val="002800B4"/>
    <w:rsid w:val="00280F0B"/>
    <w:rsid w:val="002814FB"/>
    <w:rsid w:val="00281A6E"/>
    <w:rsid w:val="00283015"/>
    <w:rsid w:val="00284D34"/>
    <w:rsid w:val="00285D66"/>
    <w:rsid w:val="00287748"/>
    <w:rsid w:val="002A162B"/>
    <w:rsid w:val="002A3E97"/>
    <w:rsid w:val="002A766A"/>
    <w:rsid w:val="002B115A"/>
    <w:rsid w:val="002B1F1B"/>
    <w:rsid w:val="002B7192"/>
    <w:rsid w:val="002B785B"/>
    <w:rsid w:val="002C36C4"/>
    <w:rsid w:val="002C4454"/>
    <w:rsid w:val="002C5794"/>
    <w:rsid w:val="002C5A19"/>
    <w:rsid w:val="002D4A60"/>
    <w:rsid w:val="002D784F"/>
    <w:rsid w:val="002E28C5"/>
    <w:rsid w:val="002E2A66"/>
    <w:rsid w:val="002E2C83"/>
    <w:rsid w:val="002E5174"/>
    <w:rsid w:val="002F1BBC"/>
    <w:rsid w:val="002F2C46"/>
    <w:rsid w:val="002F2FF1"/>
    <w:rsid w:val="00305379"/>
    <w:rsid w:val="00305FD9"/>
    <w:rsid w:val="0031007F"/>
    <w:rsid w:val="0031012E"/>
    <w:rsid w:val="0031118E"/>
    <w:rsid w:val="00314556"/>
    <w:rsid w:val="00314EAC"/>
    <w:rsid w:val="00317E42"/>
    <w:rsid w:val="003210ED"/>
    <w:rsid w:val="003212A6"/>
    <w:rsid w:val="00322037"/>
    <w:rsid w:val="003245BD"/>
    <w:rsid w:val="00325C80"/>
    <w:rsid w:val="00326F90"/>
    <w:rsid w:val="003272A6"/>
    <w:rsid w:val="00330AF6"/>
    <w:rsid w:val="00331C4E"/>
    <w:rsid w:val="00332B61"/>
    <w:rsid w:val="00340936"/>
    <w:rsid w:val="00350713"/>
    <w:rsid w:val="00352C18"/>
    <w:rsid w:val="00353937"/>
    <w:rsid w:val="00356967"/>
    <w:rsid w:val="00363323"/>
    <w:rsid w:val="00363F2C"/>
    <w:rsid w:val="003642C4"/>
    <w:rsid w:val="00367503"/>
    <w:rsid w:val="00380A3B"/>
    <w:rsid w:val="003833A3"/>
    <w:rsid w:val="00385577"/>
    <w:rsid w:val="00391BD8"/>
    <w:rsid w:val="00393A28"/>
    <w:rsid w:val="003A12E2"/>
    <w:rsid w:val="003A6019"/>
    <w:rsid w:val="003A6435"/>
    <w:rsid w:val="003A74EF"/>
    <w:rsid w:val="003A76B0"/>
    <w:rsid w:val="003B2350"/>
    <w:rsid w:val="003B3DAB"/>
    <w:rsid w:val="003B41D7"/>
    <w:rsid w:val="003C6530"/>
    <w:rsid w:val="003D3608"/>
    <w:rsid w:val="003D4B89"/>
    <w:rsid w:val="003D53E4"/>
    <w:rsid w:val="003E055D"/>
    <w:rsid w:val="003E0FF4"/>
    <w:rsid w:val="003E29B8"/>
    <w:rsid w:val="003E3CC4"/>
    <w:rsid w:val="003E3E2E"/>
    <w:rsid w:val="003E6870"/>
    <w:rsid w:val="003E6FD7"/>
    <w:rsid w:val="003F0450"/>
    <w:rsid w:val="003F7EFA"/>
    <w:rsid w:val="0040318D"/>
    <w:rsid w:val="0040501B"/>
    <w:rsid w:val="00422B62"/>
    <w:rsid w:val="00425B42"/>
    <w:rsid w:val="00430F14"/>
    <w:rsid w:val="00437B96"/>
    <w:rsid w:val="00440E22"/>
    <w:rsid w:val="00442154"/>
    <w:rsid w:val="00446FC9"/>
    <w:rsid w:val="00452B8E"/>
    <w:rsid w:val="004562B6"/>
    <w:rsid w:val="004569FA"/>
    <w:rsid w:val="004576E5"/>
    <w:rsid w:val="00460E2E"/>
    <w:rsid w:val="004628B7"/>
    <w:rsid w:val="00464BF8"/>
    <w:rsid w:val="004779F1"/>
    <w:rsid w:val="00482079"/>
    <w:rsid w:val="004829F8"/>
    <w:rsid w:val="00485346"/>
    <w:rsid w:val="0049097F"/>
    <w:rsid w:val="004911AD"/>
    <w:rsid w:val="00493425"/>
    <w:rsid w:val="0049421B"/>
    <w:rsid w:val="00495EFE"/>
    <w:rsid w:val="004A0F60"/>
    <w:rsid w:val="004A3CDE"/>
    <w:rsid w:val="004A52CC"/>
    <w:rsid w:val="004A7BCE"/>
    <w:rsid w:val="004B0798"/>
    <w:rsid w:val="004B10AA"/>
    <w:rsid w:val="004B410D"/>
    <w:rsid w:val="004B7A72"/>
    <w:rsid w:val="004C6E49"/>
    <w:rsid w:val="004C71FE"/>
    <w:rsid w:val="004D1BB9"/>
    <w:rsid w:val="004D2D3E"/>
    <w:rsid w:val="004D516F"/>
    <w:rsid w:val="004D59EA"/>
    <w:rsid w:val="004D5BEC"/>
    <w:rsid w:val="004E0A90"/>
    <w:rsid w:val="004E31CC"/>
    <w:rsid w:val="004E4CC2"/>
    <w:rsid w:val="004E552B"/>
    <w:rsid w:val="004E7078"/>
    <w:rsid w:val="004F4862"/>
    <w:rsid w:val="004F7222"/>
    <w:rsid w:val="004F79FC"/>
    <w:rsid w:val="004F7F53"/>
    <w:rsid w:val="0050095D"/>
    <w:rsid w:val="00502686"/>
    <w:rsid w:val="00503F2D"/>
    <w:rsid w:val="00504423"/>
    <w:rsid w:val="00505601"/>
    <w:rsid w:val="00513281"/>
    <w:rsid w:val="00521F22"/>
    <w:rsid w:val="005233C5"/>
    <w:rsid w:val="00523DDD"/>
    <w:rsid w:val="00531794"/>
    <w:rsid w:val="00532EAC"/>
    <w:rsid w:val="0053565F"/>
    <w:rsid w:val="005359CC"/>
    <w:rsid w:val="00536E66"/>
    <w:rsid w:val="00537CA6"/>
    <w:rsid w:val="0054013D"/>
    <w:rsid w:val="00542420"/>
    <w:rsid w:val="00543424"/>
    <w:rsid w:val="00545B90"/>
    <w:rsid w:val="005463EA"/>
    <w:rsid w:val="00555C34"/>
    <w:rsid w:val="00563A30"/>
    <w:rsid w:val="00563A3A"/>
    <w:rsid w:val="0056575C"/>
    <w:rsid w:val="00566B3A"/>
    <w:rsid w:val="00567A28"/>
    <w:rsid w:val="00567A4D"/>
    <w:rsid w:val="00570312"/>
    <w:rsid w:val="00574383"/>
    <w:rsid w:val="00574639"/>
    <w:rsid w:val="00576BCB"/>
    <w:rsid w:val="00577592"/>
    <w:rsid w:val="00580D25"/>
    <w:rsid w:val="00581120"/>
    <w:rsid w:val="00583054"/>
    <w:rsid w:val="005868C8"/>
    <w:rsid w:val="00592BCF"/>
    <w:rsid w:val="00596BAA"/>
    <w:rsid w:val="005A086B"/>
    <w:rsid w:val="005A0C16"/>
    <w:rsid w:val="005A1BA1"/>
    <w:rsid w:val="005A4C32"/>
    <w:rsid w:val="005B77BC"/>
    <w:rsid w:val="005C4806"/>
    <w:rsid w:val="005C6897"/>
    <w:rsid w:val="005C7F2B"/>
    <w:rsid w:val="005D05CC"/>
    <w:rsid w:val="005D1AA3"/>
    <w:rsid w:val="005D4C70"/>
    <w:rsid w:val="005D56E5"/>
    <w:rsid w:val="005D6A0D"/>
    <w:rsid w:val="005D7CD3"/>
    <w:rsid w:val="005E6E48"/>
    <w:rsid w:val="005E79E5"/>
    <w:rsid w:val="005E7C01"/>
    <w:rsid w:val="005F49ED"/>
    <w:rsid w:val="005F6CA3"/>
    <w:rsid w:val="005F7B85"/>
    <w:rsid w:val="006055A5"/>
    <w:rsid w:val="0060563E"/>
    <w:rsid w:val="0061150F"/>
    <w:rsid w:val="006116F2"/>
    <w:rsid w:val="00612911"/>
    <w:rsid w:val="00612977"/>
    <w:rsid w:val="00614A48"/>
    <w:rsid w:val="0061532A"/>
    <w:rsid w:val="00616798"/>
    <w:rsid w:val="006209A5"/>
    <w:rsid w:val="006239B5"/>
    <w:rsid w:val="00625305"/>
    <w:rsid w:val="00635913"/>
    <w:rsid w:val="00636F59"/>
    <w:rsid w:val="00637C79"/>
    <w:rsid w:val="0064029C"/>
    <w:rsid w:val="006409EE"/>
    <w:rsid w:val="006414A9"/>
    <w:rsid w:val="006422A9"/>
    <w:rsid w:val="006426AA"/>
    <w:rsid w:val="00642F90"/>
    <w:rsid w:val="006438A6"/>
    <w:rsid w:val="00645710"/>
    <w:rsid w:val="0065167B"/>
    <w:rsid w:val="00655087"/>
    <w:rsid w:val="00657AF6"/>
    <w:rsid w:val="00660272"/>
    <w:rsid w:val="006633C2"/>
    <w:rsid w:val="0066439D"/>
    <w:rsid w:val="00675D48"/>
    <w:rsid w:val="00676A97"/>
    <w:rsid w:val="00682956"/>
    <w:rsid w:val="00683054"/>
    <w:rsid w:val="00685511"/>
    <w:rsid w:val="00693DD3"/>
    <w:rsid w:val="00695690"/>
    <w:rsid w:val="006A080E"/>
    <w:rsid w:val="006A2E8E"/>
    <w:rsid w:val="006A514D"/>
    <w:rsid w:val="006A6109"/>
    <w:rsid w:val="006A7C8A"/>
    <w:rsid w:val="006B1B78"/>
    <w:rsid w:val="006B2E7C"/>
    <w:rsid w:val="006B48EE"/>
    <w:rsid w:val="006B592B"/>
    <w:rsid w:val="006B63A6"/>
    <w:rsid w:val="006B6917"/>
    <w:rsid w:val="006B7337"/>
    <w:rsid w:val="006C1E83"/>
    <w:rsid w:val="006C42AD"/>
    <w:rsid w:val="006C58EE"/>
    <w:rsid w:val="006C6E72"/>
    <w:rsid w:val="006C70ED"/>
    <w:rsid w:val="006C7B43"/>
    <w:rsid w:val="006D050D"/>
    <w:rsid w:val="006D2606"/>
    <w:rsid w:val="006D7311"/>
    <w:rsid w:val="006E10D2"/>
    <w:rsid w:val="006E2459"/>
    <w:rsid w:val="006E26B5"/>
    <w:rsid w:val="006E2D5C"/>
    <w:rsid w:val="006E3FEC"/>
    <w:rsid w:val="006E4448"/>
    <w:rsid w:val="006E4DC3"/>
    <w:rsid w:val="006E6398"/>
    <w:rsid w:val="006E70B2"/>
    <w:rsid w:val="006F1F39"/>
    <w:rsid w:val="006F29B4"/>
    <w:rsid w:val="006F5595"/>
    <w:rsid w:val="006F6F0F"/>
    <w:rsid w:val="00705E92"/>
    <w:rsid w:val="007111F7"/>
    <w:rsid w:val="00713F93"/>
    <w:rsid w:val="0072342C"/>
    <w:rsid w:val="00724EB8"/>
    <w:rsid w:val="007267BB"/>
    <w:rsid w:val="00727990"/>
    <w:rsid w:val="00735C8A"/>
    <w:rsid w:val="007371E1"/>
    <w:rsid w:val="00740950"/>
    <w:rsid w:val="007413AA"/>
    <w:rsid w:val="007428C9"/>
    <w:rsid w:val="00743BCF"/>
    <w:rsid w:val="0074685C"/>
    <w:rsid w:val="00746B90"/>
    <w:rsid w:val="0074700A"/>
    <w:rsid w:val="00751A8E"/>
    <w:rsid w:val="00754E2C"/>
    <w:rsid w:val="00766594"/>
    <w:rsid w:val="00772D40"/>
    <w:rsid w:val="00773B43"/>
    <w:rsid w:val="00774B0E"/>
    <w:rsid w:val="00775990"/>
    <w:rsid w:val="00777CFB"/>
    <w:rsid w:val="00780169"/>
    <w:rsid w:val="00780260"/>
    <w:rsid w:val="007831C1"/>
    <w:rsid w:val="00783803"/>
    <w:rsid w:val="00793B80"/>
    <w:rsid w:val="0079531B"/>
    <w:rsid w:val="0079586E"/>
    <w:rsid w:val="007A05CA"/>
    <w:rsid w:val="007A1D77"/>
    <w:rsid w:val="007A3C89"/>
    <w:rsid w:val="007B49E9"/>
    <w:rsid w:val="007B57B2"/>
    <w:rsid w:val="007B73DA"/>
    <w:rsid w:val="007C5C48"/>
    <w:rsid w:val="007C68E3"/>
    <w:rsid w:val="007D2F2E"/>
    <w:rsid w:val="007D3CC7"/>
    <w:rsid w:val="007E0AE3"/>
    <w:rsid w:val="007E1928"/>
    <w:rsid w:val="007E50AF"/>
    <w:rsid w:val="007E73CA"/>
    <w:rsid w:val="007F0375"/>
    <w:rsid w:val="007F0520"/>
    <w:rsid w:val="007F351A"/>
    <w:rsid w:val="007F3FD2"/>
    <w:rsid w:val="007F46D1"/>
    <w:rsid w:val="007F6566"/>
    <w:rsid w:val="00802DE4"/>
    <w:rsid w:val="00805713"/>
    <w:rsid w:val="00813C88"/>
    <w:rsid w:val="00814706"/>
    <w:rsid w:val="00815589"/>
    <w:rsid w:val="00824ED5"/>
    <w:rsid w:val="0082587B"/>
    <w:rsid w:val="00825FE4"/>
    <w:rsid w:val="00833680"/>
    <w:rsid w:val="00850B7C"/>
    <w:rsid w:val="00852CDD"/>
    <w:rsid w:val="00856B6A"/>
    <w:rsid w:val="00865530"/>
    <w:rsid w:val="00866618"/>
    <w:rsid w:val="00870382"/>
    <w:rsid w:val="008724B7"/>
    <w:rsid w:val="00873150"/>
    <w:rsid w:val="008733F8"/>
    <w:rsid w:val="008767D2"/>
    <w:rsid w:val="00876B9F"/>
    <w:rsid w:val="00880437"/>
    <w:rsid w:val="00884746"/>
    <w:rsid w:val="008847FE"/>
    <w:rsid w:val="00886BDC"/>
    <w:rsid w:val="00890813"/>
    <w:rsid w:val="0089414A"/>
    <w:rsid w:val="008951B3"/>
    <w:rsid w:val="00895234"/>
    <w:rsid w:val="008A0087"/>
    <w:rsid w:val="008A0FFB"/>
    <w:rsid w:val="008B1368"/>
    <w:rsid w:val="008B18BD"/>
    <w:rsid w:val="008B1E85"/>
    <w:rsid w:val="008B275F"/>
    <w:rsid w:val="008B3ED0"/>
    <w:rsid w:val="008B674D"/>
    <w:rsid w:val="008C355B"/>
    <w:rsid w:val="008C3D51"/>
    <w:rsid w:val="008C55DF"/>
    <w:rsid w:val="008C5C4D"/>
    <w:rsid w:val="008D3FF8"/>
    <w:rsid w:val="008E2CFB"/>
    <w:rsid w:val="008F0303"/>
    <w:rsid w:val="008F0C9A"/>
    <w:rsid w:val="008F0EDF"/>
    <w:rsid w:val="008F36E7"/>
    <w:rsid w:val="008F4970"/>
    <w:rsid w:val="008F68B6"/>
    <w:rsid w:val="008F74AC"/>
    <w:rsid w:val="00900FE6"/>
    <w:rsid w:val="009014F8"/>
    <w:rsid w:val="00905C8C"/>
    <w:rsid w:val="009105A9"/>
    <w:rsid w:val="00910693"/>
    <w:rsid w:val="00913F86"/>
    <w:rsid w:val="00916D42"/>
    <w:rsid w:val="009209ED"/>
    <w:rsid w:val="00922F37"/>
    <w:rsid w:val="00924130"/>
    <w:rsid w:val="0092446B"/>
    <w:rsid w:val="00925476"/>
    <w:rsid w:val="00927EEC"/>
    <w:rsid w:val="009309F8"/>
    <w:rsid w:val="0093497D"/>
    <w:rsid w:val="00941875"/>
    <w:rsid w:val="00956453"/>
    <w:rsid w:val="00960740"/>
    <w:rsid w:val="00962CBE"/>
    <w:rsid w:val="00963EC1"/>
    <w:rsid w:val="00965871"/>
    <w:rsid w:val="0097351B"/>
    <w:rsid w:val="00975765"/>
    <w:rsid w:val="00976F28"/>
    <w:rsid w:val="00977496"/>
    <w:rsid w:val="00977FAF"/>
    <w:rsid w:val="00985D5C"/>
    <w:rsid w:val="00987E69"/>
    <w:rsid w:val="009911C1"/>
    <w:rsid w:val="00991AC0"/>
    <w:rsid w:val="009920A2"/>
    <w:rsid w:val="009926E8"/>
    <w:rsid w:val="009962D7"/>
    <w:rsid w:val="00996783"/>
    <w:rsid w:val="009A2832"/>
    <w:rsid w:val="009A32F0"/>
    <w:rsid w:val="009A4203"/>
    <w:rsid w:val="009A606C"/>
    <w:rsid w:val="009A79CA"/>
    <w:rsid w:val="009B2583"/>
    <w:rsid w:val="009B381A"/>
    <w:rsid w:val="009B3862"/>
    <w:rsid w:val="009B3E0D"/>
    <w:rsid w:val="009B4EAB"/>
    <w:rsid w:val="009C3871"/>
    <w:rsid w:val="009C4819"/>
    <w:rsid w:val="009C4F97"/>
    <w:rsid w:val="009C5226"/>
    <w:rsid w:val="009C6130"/>
    <w:rsid w:val="009D6D91"/>
    <w:rsid w:val="009D7670"/>
    <w:rsid w:val="009E0E52"/>
    <w:rsid w:val="009E4125"/>
    <w:rsid w:val="009E6634"/>
    <w:rsid w:val="009E6A90"/>
    <w:rsid w:val="009F0586"/>
    <w:rsid w:val="009F080A"/>
    <w:rsid w:val="009F21CE"/>
    <w:rsid w:val="009F53D3"/>
    <w:rsid w:val="00A01197"/>
    <w:rsid w:val="00A031A1"/>
    <w:rsid w:val="00A035F3"/>
    <w:rsid w:val="00A0736A"/>
    <w:rsid w:val="00A11696"/>
    <w:rsid w:val="00A121C0"/>
    <w:rsid w:val="00A15E20"/>
    <w:rsid w:val="00A171B9"/>
    <w:rsid w:val="00A24758"/>
    <w:rsid w:val="00A25173"/>
    <w:rsid w:val="00A256A0"/>
    <w:rsid w:val="00A334F7"/>
    <w:rsid w:val="00A40388"/>
    <w:rsid w:val="00A42344"/>
    <w:rsid w:val="00A44201"/>
    <w:rsid w:val="00A475B1"/>
    <w:rsid w:val="00A476AE"/>
    <w:rsid w:val="00A53EB5"/>
    <w:rsid w:val="00A55639"/>
    <w:rsid w:val="00A574A7"/>
    <w:rsid w:val="00A62429"/>
    <w:rsid w:val="00A6390C"/>
    <w:rsid w:val="00A6798E"/>
    <w:rsid w:val="00A67E58"/>
    <w:rsid w:val="00A70F2E"/>
    <w:rsid w:val="00A73111"/>
    <w:rsid w:val="00A76D95"/>
    <w:rsid w:val="00A77A16"/>
    <w:rsid w:val="00A81A37"/>
    <w:rsid w:val="00A82041"/>
    <w:rsid w:val="00A93E03"/>
    <w:rsid w:val="00A9736E"/>
    <w:rsid w:val="00AB40E2"/>
    <w:rsid w:val="00AB4855"/>
    <w:rsid w:val="00AB5564"/>
    <w:rsid w:val="00AB5817"/>
    <w:rsid w:val="00AB5C1B"/>
    <w:rsid w:val="00AB73D0"/>
    <w:rsid w:val="00AB7FC0"/>
    <w:rsid w:val="00AC7DB6"/>
    <w:rsid w:val="00AD083A"/>
    <w:rsid w:val="00AD3192"/>
    <w:rsid w:val="00AD55B2"/>
    <w:rsid w:val="00AD5D35"/>
    <w:rsid w:val="00AE19C2"/>
    <w:rsid w:val="00AE5955"/>
    <w:rsid w:val="00AE5BB9"/>
    <w:rsid w:val="00AF07E2"/>
    <w:rsid w:val="00AF0A41"/>
    <w:rsid w:val="00AF14A9"/>
    <w:rsid w:val="00AF1A84"/>
    <w:rsid w:val="00AF5F5F"/>
    <w:rsid w:val="00AF727A"/>
    <w:rsid w:val="00B01473"/>
    <w:rsid w:val="00B04E44"/>
    <w:rsid w:val="00B06C66"/>
    <w:rsid w:val="00B110CD"/>
    <w:rsid w:val="00B12FFD"/>
    <w:rsid w:val="00B13B9A"/>
    <w:rsid w:val="00B20A14"/>
    <w:rsid w:val="00B20A8F"/>
    <w:rsid w:val="00B228EC"/>
    <w:rsid w:val="00B25FFB"/>
    <w:rsid w:val="00B357A8"/>
    <w:rsid w:val="00B6057F"/>
    <w:rsid w:val="00B61C63"/>
    <w:rsid w:val="00B72ECE"/>
    <w:rsid w:val="00B73F74"/>
    <w:rsid w:val="00B80220"/>
    <w:rsid w:val="00B80BE0"/>
    <w:rsid w:val="00B93C73"/>
    <w:rsid w:val="00B9521E"/>
    <w:rsid w:val="00B97B7B"/>
    <w:rsid w:val="00BA0E17"/>
    <w:rsid w:val="00BA4FED"/>
    <w:rsid w:val="00BA7CC2"/>
    <w:rsid w:val="00BB039C"/>
    <w:rsid w:val="00BB03CE"/>
    <w:rsid w:val="00BB67EF"/>
    <w:rsid w:val="00BC39A7"/>
    <w:rsid w:val="00BD00AB"/>
    <w:rsid w:val="00BD5FB0"/>
    <w:rsid w:val="00BD6785"/>
    <w:rsid w:val="00BD7D0B"/>
    <w:rsid w:val="00BE170F"/>
    <w:rsid w:val="00BE28FB"/>
    <w:rsid w:val="00BE3280"/>
    <w:rsid w:val="00BE5FE3"/>
    <w:rsid w:val="00BF16A1"/>
    <w:rsid w:val="00BF79C6"/>
    <w:rsid w:val="00C01A4B"/>
    <w:rsid w:val="00C11E57"/>
    <w:rsid w:val="00C1422F"/>
    <w:rsid w:val="00C15687"/>
    <w:rsid w:val="00C17527"/>
    <w:rsid w:val="00C21352"/>
    <w:rsid w:val="00C27698"/>
    <w:rsid w:val="00C27F12"/>
    <w:rsid w:val="00C320DD"/>
    <w:rsid w:val="00C33DC6"/>
    <w:rsid w:val="00C356CB"/>
    <w:rsid w:val="00C41CA6"/>
    <w:rsid w:val="00C441F2"/>
    <w:rsid w:val="00C44981"/>
    <w:rsid w:val="00C50965"/>
    <w:rsid w:val="00C51D12"/>
    <w:rsid w:val="00C55CD2"/>
    <w:rsid w:val="00C66972"/>
    <w:rsid w:val="00C67C31"/>
    <w:rsid w:val="00C71100"/>
    <w:rsid w:val="00C7290B"/>
    <w:rsid w:val="00C8132A"/>
    <w:rsid w:val="00C822C8"/>
    <w:rsid w:val="00C90A98"/>
    <w:rsid w:val="00C92C55"/>
    <w:rsid w:val="00C955D2"/>
    <w:rsid w:val="00CA0BBF"/>
    <w:rsid w:val="00CA3226"/>
    <w:rsid w:val="00CA3A54"/>
    <w:rsid w:val="00CA57F8"/>
    <w:rsid w:val="00CA69C8"/>
    <w:rsid w:val="00CA6BE7"/>
    <w:rsid w:val="00CB070F"/>
    <w:rsid w:val="00CB3229"/>
    <w:rsid w:val="00CB43C5"/>
    <w:rsid w:val="00CB620C"/>
    <w:rsid w:val="00CC2A05"/>
    <w:rsid w:val="00CC3318"/>
    <w:rsid w:val="00CC6185"/>
    <w:rsid w:val="00CD6621"/>
    <w:rsid w:val="00CD69E8"/>
    <w:rsid w:val="00CE12E9"/>
    <w:rsid w:val="00CE2499"/>
    <w:rsid w:val="00CE38B2"/>
    <w:rsid w:val="00CE3A62"/>
    <w:rsid w:val="00CE4D3B"/>
    <w:rsid w:val="00CF464A"/>
    <w:rsid w:val="00CF4ADF"/>
    <w:rsid w:val="00CF4C8F"/>
    <w:rsid w:val="00D027EA"/>
    <w:rsid w:val="00D03CEC"/>
    <w:rsid w:val="00D04AE3"/>
    <w:rsid w:val="00D04C74"/>
    <w:rsid w:val="00D056C1"/>
    <w:rsid w:val="00D07FBC"/>
    <w:rsid w:val="00D100FE"/>
    <w:rsid w:val="00D1288B"/>
    <w:rsid w:val="00D13AC2"/>
    <w:rsid w:val="00D15FCD"/>
    <w:rsid w:val="00D16DCE"/>
    <w:rsid w:val="00D25285"/>
    <w:rsid w:val="00D30ECB"/>
    <w:rsid w:val="00D32C74"/>
    <w:rsid w:val="00D37B13"/>
    <w:rsid w:val="00D4015C"/>
    <w:rsid w:val="00D435AE"/>
    <w:rsid w:val="00D44A55"/>
    <w:rsid w:val="00D46579"/>
    <w:rsid w:val="00D514DA"/>
    <w:rsid w:val="00D51F37"/>
    <w:rsid w:val="00D54FC5"/>
    <w:rsid w:val="00D55E52"/>
    <w:rsid w:val="00D61154"/>
    <w:rsid w:val="00D62C1B"/>
    <w:rsid w:val="00D71CBD"/>
    <w:rsid w:val="00D7629B"/>
    <w:rsid w:val="00D76F29"/>
    <w:rsid w:val="00D77F7C"/>
    <w:rsid w:val="00D81985"/>
    <w:rsid w:val="00D83550"/>
    <w:rsid w:val="00D85D24"/>
    <w:rsid w:val="00D92B2A"/>
    <w:rsid w:val="00D93EF6"/>
    <w:rsid w:val="00D946A1"/>
    <w:rsid w:val="00D950FA"/>
    <w:rsid w:val="00D975E2"/>
    <w:rsid w:val="00DA14C3"/>
    <w:rsid w:val="00DA3160"/>
    <w:rsid w:val="00DA5D53"/>
    <w:rsid w:val="00DA5F3E"/>
    <w:rsid w:val="00DB03CE"/>
    <w:rsid w:val="00DB319B"/>
    <w:rsid w:val="00DB3D1A"/>
    <w:rsid w:val="00DB42D7"/>
    <w:rsid w:val="00DB761E"/>
    <w:rsid w:val="00DB78BF"/>
    <w:rsid w:val="00DC0CE2"/>
    <w:rsid w:val="00DC2C7F"/>
    <w:rsid w:val="00DD2539"/>
    <w:rsid w:val="00DD5FE2"/>
    <w:rsid w:val="00DD640B"/>
    <w:rsid w:val="00DF1D0D"/>
    <w:rsid w:val="00DF5F67"/>
    <w:rsid w:val="00DF6881"/>
    <w:rsid w:val="00DF6EE9"/>
    <w:rsid w:val="00DF7359"/>
    <w:rsid w:val="00E1153C"/>
    <w:rsid w:val="00E14C9D"/>
    <w:rsid w:val="00E164B6"/>
    <w:rsid w:val="00E178F0"/>
    <w:rsid w:val="00E22771"/>
    <w:rsid w:val="00E22AD4"/>
    <w:rsid w:val="00E27A92"/>
    <w:rsid w:val="00E32CC7"/>
    <w:rsid w:val="00E36628"/>
    <w:rsid w:val="00E37781"/>
    <w:rsid w:val="00E40C20"/>
    <w:rsid w:val="00E416D9"/>
    <w:rsid w:val="00E41C3F"/>
    <w:rsid w:val="00E457ED"/>
    <w:rsid w:val="00E50F38"/>
    <w:rsid w:val="00E5346C"/>
    <w:rsid w:val="00E549D3"/>
    <w:rsid w:val="00E5502D"/>
    <w:rsid w:val="00E56A99"/>
    <w:rsid w:val="00E579A1"/>
    <w:rsid w:val="00E6005E"/>
    <w:rsid w:val="00E65BA3"/>
    <w:rsid w:val="00E66EFC"/>
    <w:rsid w:val="00E7258C"/>
    <w:rsid w:val="00E72676"/>
    <w:rsid w:val="00E72A9D"/>
    <w:rsid w:val="00E730C4"/>
    <w:rsid w:val="00E7349B"/>
    <w:rsid w:val="00E75697"/>
    <w:rsid w:val="00E8236B"/>
    <w:rsid w:val="00E848CE"/>
    <w:rsid w:val="00EA31DA"/>
    <w:rsid w:val="00EA4F80"/>
    <w:rsid w:val="00EA6243"/>
    <w:rsid w:val="00EA74B0"/>
    <w:rsid w:val="00EA7E6C"/>
    <w:rsid w:val="00EB0A6B"/>
    <w:rsid w:val="00EB6E7F"/>
    <w:rsid w:val="00EC12B8"/>
    <w:rsid w:val="00EC1EDF"/>
    <w:rsid w:val="00EC2847"/>
    <w:rsid w:val="00EC61D9"/>
    <w:rsid w:val="00EC7666"/>
    <w:rsid w:val="00ED4CA1"/>
    <w:rsid w:val="00ED520D"/>
    <w:rsid w:val="00ED5761"/>
    <w:rsid w:val="00EE5A2F"/>
    <w:rsid w:val="00EE5CA4"/>
    <w:rsid w:val="00EE629E"/>
    <w:rsid w:val="00EF1E94"/>
    <w:rsid w:val="00EF5C6E"/>
    <w:rsid w:val="00F013EE"/>
    <w:rsid w:val="00F15EC2"/>
    <w:rsid w:val="00F219AD"/>
    <w:rsid w:val="00F26C2F"/>
    <w:rsid w:val="00F31A18"/>
    <w:rsid w:val="00F35AFA"/>
    <w:rsid w:val="00F4360B"/>
    <w:rsid w:val="00F43FA1"/>
    <w:rsid w:val="00F45E15"/>
    <w:rsid w:val="00F4696D"/>
    <w:rsid w:val="00F53460"/>
    <w:rsid w:val="00F549A0"/>
    <w:rsid w:val="00F63457"/>
    <w:rsid w:val="00F63BE4"/>
    <w:rsid w:val="00F66215"/>
    <w:rsid w:val="00F72852"/>
    <w:rsid w:val="00F747BF"/>
    <w:rsid w:val="00F8710B"/>
    <w:rsid w:val="00F87922"/>
    <w:rsid w:val="00F90139"/>
    <w:rsid w:val="00F905F8"/>
    <w:rsid w:val="00F91396"/>
    <w:rsid w:val="00F92E31"/>
    <w:rsid w:val="00F9444F"/>
    <w:rsid w:val="00F949ED"/>
    <w:rsid w:val="00FA284D"/>
    <w:rsid w:val="00FA4D7D"/>
    <w:rsid w:val="00FA5F86"/>
    <w:rsid w:val="00FA6139"/>
    <w:rsid w:val="00FA62C8"/>
    <w:rsid w:val="00FA6CC4"/>
    <w:rsid w:val="00FB0047"/>
    <w:rsid w:val="00FB1B41"/>
    <w:rsid w:val="00FB37C2"/>
    <w:rsid w:val="00FB6308"/>
    <w:rsid w:val="00FC0D40"/>
    <w:rsid w:val="00FC0FFF"/>
    <w:rsid w:val="00FC2581"/>
    <w:rsid w:val="00FC4161"/>
    <w:rsid w:val="00FC7969"/>
    <w:rsid w:val="00FC7A43"/>
    <w:rsid w:val="00FD59B5"/>
    <w:rsid w:val="00FD5F0D"/>
    <w:rsid w:val="00FE3A1A"/>
    <w:rsid w:val="00FE5D9B"/>
    <w:rsid w:val="00FF5C74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AB5D"/>
  <w15:chartTrackingRefBased/>
  <w15:docId w15:val="{3FFFB6FC-1596-4D2C-A393-6295DD82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25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A28"/>
    <w:rPr>
      <w:sz w:val="22"/>
      <w:szCs w:val="22"/>
      <w:lang w:val="ru-RU" w:eastAsia="ru-RU"/>
    </w:rPr>
  </w:style>
  <w:style w:type="paragraph" w:customStyle="1" w:styleId="1">
    <w:name w:val="заголовок 1"/>
    <w:basedOn w:val="a"/>
    <w:next w:val="a"/>
    <w:rsid w:val="00393A28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character" w:styleId="a4">
    <w:name w:val="Strong"/>
    <w:uiPriority w:val="22"/>
    <w:qFormat/>
    <w:rsid w:val="005B77BC"/>
    <w:rPr>
      <w:rFonts w:ascii="Times New Roman" w:hAnsi="Times New Roman" w:cs="Times New Roman" w:hint="default"/>
      <w:b/>
      <w:bCs/>
    </w:rPr>
  </w:style>
  <w:style w:type="paragraph" w:styleId="a5">
    <w:name w:val="Body Text Indent"/>
    <w:basedOn w:val="a"/>
    <w:link w:val="a6"/>
    <w:rsid w:val="00987E69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x-none"/>
    </w:rPr>
  </w:style>
  <w:style w:type="character" w:customStyle="1" w:styleId="a6">
    <w:name w:val="Основной текст с отступом Знак"/>
    <w:link w:val="a5"/>
    <w:rsid w:val="00987E69"/>
    <w:rPr>
      <w:rFonts w:ascii="Times New Roman" w:hAnsi="Times New Roman"/>
      <w:sz w:val="24"/>
      <w:szCs w:val="24"/>
      <w:lang w:val="uk-UA" w:eastAsia="x-none"/>
    </w:rPr>
  </w:style>
  <w:style w:type="character" w:customStyle="1" w:styleId="fontstyle01">
    <w:name w:val="fontstyle01"/>
    <w:rsid w:val="002564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F052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7F0520"/>
    <w:rPr>
      <w:sz w:val="22"/>
      <w:szCs w:val="22"/>
    </w:rPr>
  </w:style>
  <w:style w:type="character" w:customStyle="1" w:styleId="selectable-text1">
    <w:name w:val="selectable-text1"/>
    <w:rsid w:val="005D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F998-5BDF-4DC3-B1AA-29010DF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25499</Words>
  <Characters>14535</Characters>
  <Application>Microsoft Office Word</Application>
  <DocSecurity>0</DocSecurity>
  <Lines>121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Олег Наумчук</cp:lastModifiedBy>
  <cp:revision>2</cp:revision>
  <cp:lastPrinted>2020-01-09T14:01:00Z</cp:lastPrinted>
  <dcterms:created xsi:type="dcterms:W3CDTF">2026-05-11T12:26:00Z</dcterms:created>
  <dcterms:modified xsi:type="dcterms:W3CDTF">2026-05-11T12:26:00Z</dcterms:modified>
</cp:coreProperties>
</file>