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99" w:rsidRDefault="00013BB0" w:rsidP="00013BB0">
      <w:pPr>
        <w:shd w:val="clear" w:color="auto" w:fill="auto"/>
        <w:tabs>
          <w:tab w:val="left" w:pos="720"/>
          <w:tab w:val="left" w:pos="12616"/>
        </w:tabs>
        <w:spacing w:before="0" w:line="360" w:lineRule="auto"/>
        <w:ind w:left="12332" w:hanging="992"/>
        <w:jc w:val="left"/>
        <w:rPr>
          <w:spacing w:val="-2"/>
          <w:sz w:val="24"/>
          <w:szCs w:val="24"/>
          <w:lang w:eastAsia="ru-RU"/>
        </w:rPr>
      </w:pPr>
      <w:bookmarkStart w:id="0" w:name="_GoBack"/>
      <w:bookmarkEnd w:id="0"/>
      <w:r>
        <w:rPr>
          <w:spacing w:val="-2"/>
          <w:sz w:val="24"/>
          <w:szCs w:val="24"/>
          <w:lang w:eastAsia="ru-RU"/>
        </w:rPr>
        <w:t>ЗАТВЕРДЖЕНО</w:t>
      </w:r>
    </w:p>
    <w:p w:rsidR="00013BB0" w:rsidRPr="00505A51" w:rsidRDefault="00013BB0" w:rsidP="00013BB0">
      <w:pPr>
        <w:shd w:val="clear" w:color="auto" w:fill="auto"/>
        <w:tabs>
          <w:tab w:val="left" w:pos="720"/>
          <w:tab w:val="left" w:pos="12616"/>
        </w:tabs>
        <w:spacing w:before="0" w:line="360" w:lineRule="auto"/>
        <w:ind w:left="12332" w:hanging="992"/>
        <w:jc w:val="left"/>
        <w:rPr>
          <w:spacing w:val="-2"/>
          <w:sz w:val="24"/>
          <w:szCs w:val="24"/>
          <w:lang w:eastAsia="ru-RU"/>
        </w:rPr>
      </w:pPr>
    </w:p>
    <w:p w:rsidR="00144B99" w:rsidRPr="00505A51" w:rsidRDefault="00013BB0" w:rsidP="00013BB0">
      <w:pPr>
        <w:shd w:val="clear" w:color="auto" w:fill="auto"/>
        <w:tabs>
          <w:tab w:val="left" w:pos="720"/>
          <w:tab w:val="left" w:pos="12616"/>
        </w:tabs>
        <w:spacing w:before="0"/>
        <w:ind w:left="11340"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144B99" w:rsidRPr="00505A51">
        <w:rPr>
          <w:sz w:val="24"/>
          <w:szCs w:val="24"/>
          <w:lang w:eastAsia="ru-RU"/>
        </w:rPr>
        <w:t>озпорядження голови</w:t>
      </w:r>
      <w:r>
        <w:rPr>
          <w:sz w:val="24"/>
          <w:szCs w:val="24"/>
          <w:lang w:eastAsia="ru-RU"/>
        </w:rPr>
        <w:t xml:space="preserve"> Рівненської </w:t>
      </w:r>
      <w:r w:rsidR="00144B99" w:rsidRPr="00505A51">
        <w:rPr>
          <w:sz w:val="24"/>
          <w:szCs w:val="24"/>
          <w:lang w:eastAsia="ru-RU"/>
        </w:rPr>
        <w:t>обл</w:t>
      </w:r>
      <w:r w:rsidR="000C3A46">
        <w:rPr>
          <w:sz w:val="24"/>
          <w:szCs w:val="24"/>
          <w:lang w:eastAsia="ru-RU"/>
        </w:rPr>
        <w:t xml:space="preserve">асної </w:t>
      </w:r>
      <w:r w:rsidR="00144B99" w:rsidRPr="00505A51">
        <w:rPr>
          <w:sz w:val="24"/>
          <w:szCs w:val="24"/>
          <w:lang w:eastAsia="ru-RU"/>
        </w:rPr>
        <w:t>держ</w:t>
      </w:r>
      <w:r w:rsidR="000C3A46">
        <w:rPr>
          <w:sz w:val="24"/>
          <w:szCs w:val="24"/>
          <w:lang w:eastAsia="ru-RU"/>
        </w:rPr>
        <w:t xml:space="preserve">авної </w:t>
      </w:r>
      <w:r w:rsidR="00144B99" w:rsidRPr="00505A51">
        <w:rPr>
          <w:sz w:val="24"/>
          <w:szCs w:val="24"/>
          <w:lang w:eastAsia="ru-RU"/>
        </w:rPr>
        <w:t>адміністрації –</w:t>
      </w:r>
    </w:p>
    <w:p w:rsidR="00144B99" w:rsidRPr="00505A51" w:rsidRDefault="00144B99" w:rsidP="00013BB0">
      <w:pPr>
        <w:shd w:val="clear" w:color="auto" w:fill="auto"/>
        <w:tabs>
          <w:tab w:val="left" w:pos="720"/>
          <w:tab w:val="left" w:pos="12616"/>
        </w:tabs>
        <w:spacing w:before="0"/>
        <w:ind w:left="12333" w:hanging="992"/>
        <w:jc w:val="left"/>
        <w:rPr>
          <w:sz w:val="24"/>
          <w:szCs w:val="24"/>
          <w:lang w:eastAsia="ru-RU"/>
        </w:rPr>
      </w:pPr>
      <w:r w:rsidRPr="00505A51">
        <w:rPr>
          <w:sz w:val="24"/>
          <w:szCs w:val="24"/>
          <w:lang w:eastAsia="ru-RU"/>
        </w:rPr>
        <w:t xml:space="preserve">начальника </w:t>
      </w:r>
      <w:r w:rsidR="00013BB0">
        <w:rPr>
          <w:sz w:val="24"/>
          <w:szCs w:val="24"/>
          <w:lang w:eastAsia="ru-RU"/>
        </w:rPr>
        <w:t xml:space="preserve">Рівненської </w:t>
      </w:r>
      <w:r w:rsidRPr="00505A51">
        <w:rPr>
          <w:sz w:val="24"/>
          <w:szCs w:val="24"/>
          <w:lang w:eastAsia="ru-RU"/>
        </w:rPr>
        <w:t>обласної військової</w:t>
      </w:r>
    </w:p>
    <w:p w:rsidR="00144B99" w:rsidRPr="00505A51" w:rsidRDefault="00144B99" w:rsidP="00013BB0">
      <w:pPr>
        <w:shd w:val="clear" w:color="auto" w:fill="auto"/>
        <w:tabs>
          <w:tab w:val="left" w:pos="720"/>
          <w:tab w:val="left" w:pos="12616"/>
        </w:tabs>
        <w:spacing w:before="0"/>
        <w:ind w:left="12333" w:hanging="992"/>
        <w:jc w:val="left"/>
        <w:rPr>
          <w:sz w:val="24"/>
          <w:szCs w:val="24"/>
          <w:lang w:eastAsia="ru-RU"/>
        </w:rPr>
      </w:pPr>
      <w:r w:rsidRPr="00505A51">
        <w:rPr>
          <w:sz w:val="24"/>
          <w:szCs w:val="24"/>
          <w:lang w:eastAsia="ru-RU"/>
        </w:rPr>
        <w:t>адміністрації</w:t>
      </w:r>
    </w:p>
    <w:p w:rsidR="00072B3A" w:rsidRPr="005811C7" w:rsidRDefault="005811C7" w:rsidP="00013BB0">
      <w:pPr>
        <w:tabs>
          <w:tab w:val="left" w:pos="12616"/>
        </w:tabs>
        <w:spacing w:before="0"/>
        <w:ind w:left="12333" w:hanging="992"/>
        <w:jc w:val="left"/>
        <w:rPr>
          <w:color w:val="000000"/>
          <w:sz w:val="24"/>
          <w:szCs w:val="24"/>
          <w:lang w:eastAsia="uk-UA"/>
        </w:rPr>
      </w:pPr>
      <w:r>
        <w:rPr>
          <w:sz w:val="24"/>
          <w:szCs w:val="24"/>
          <w:lang w:eastAsia="ru-RU"/>
        </w:rPr>
        <w:t>21.03.2024</w:t>
      </w:r>
      <w:r w:rsidR="00144B99" w:rsidRPr="00013BB0">
        <w:rPr>
          <w:sz w:val="24"/>
          <w:szCs w:val="24"/>
          <w:lang w:eastAsia="ru-RU"/>
        </w:rPr>
        <w:t xml:space="preserve"> № </w:t>
      </w:r>
      <w:r>
        <w:rPr>
          <w:sz w:val="24"/>
          <w:szCs w:val="24"/>
          <w:lang w:val="en-US" w:eastAsia="ru-RU"/>
        </w:rPr>
        <w:t>111</w:t>
      </w:r>
    </w:p>
    <w:p w:rsidR="00434E83" w:rsidRPr="00505A51" w:rsidRDefault="00434E83" w:rsidP="00434E83">
      <w:pPr>
        <w:spacing w:before="60"/>
        <w:ind w:firstLine="0"/>
        <w:jc w:val="left"/>
        <w:rPr>
          <w:sz w:val="24"/>
          <w:szCs w:val="24"/>
          <w:lang w:eastAsia="uk-UA"/>
        </w:rPr>
      </w:pPr>
    </w:p>
    <w:p w:rsidR="005C230F" w:rsidRPr="00505A51" w:rsidRDefault="005C230F" w:rsidP="001438E3">
      <w:pPr>
        <w:spacing w:before="60"/>
        <w:ind w:firstLine="0"/>
        <w:jc w:val="center"/>
        <w:rPr>
          <w:b/>
          <w:sz w:val="24"/>
          <w:szCs w:val="24"/>
          <w:lang w:eastAsia="uk-UA"/>
        </w:rPr>
      </w:pPr>
      <w:r w:rsidRPr="00505A51">
        <w:rPr>
          <w:b/>
          <w:sz w:val="24"/>
          <w:szCs w:val="24"/>
          <w:lang w:eastAsia="uk-UA"/>
        </w:rPr>
        <w:t xml:space="preserve">Зміни до </w:t>
      </w:r>
      <w:r w:rsidR="00D76622" w:rsidRPr="00505A51">
        <w:rPr>
          <w:b/>
          <w:sz w:val="24"/>
          <w:szCs w:val="24"/>
          <w:lang w:eastAsia="uk-UA"/>
        </w:rPr>
        <w:t xml:space="preserve">Програми розвитку та підтримки Рівненського обласного </w:t>
      </w:r>
      <w:r w:rsidR="00610888" w:rsidRPr="00505A51">
        <w:rPr>
          <w:b/>
          <w:sz w:val="24"/>
          <w:szCs w:val="24"/>
          <w:lang w:eastAsia="uk-UA"/>
        </w:rPr>
        <w:t xml:space="preserve">виробничого </w:t>
      </w:r>
      <w:r w:rsidR="00D76622" w:rsidRPr="00505A51">
        <w:rPr>
          <w:b/>
          <w:sz w:val="24"/>
          <w:szCs w:val="24"/>
          <w:lang w:eastAsia="uk-UA"/>
        </w:rPr>
        <w:t>комунального підприємства</w:t>
      </w:r>
      <w:r w:rsidR="00013BB0">
        <w:rPr>
          <w:b/>
          <w:sz w:val="24"/>
          <w:szCs w:val="24"/>
          <w:lang w:eastAsia="uk-UA"/>
        </w:rPr>
        <w:br/>
      </w:r>
      <w:r w:rsidR="00D76622" w:rsidRPr="00505A51">
        <w:rPr>
          <w:b/>
          <w:sz w:val="24"/>
          <w:szCs w:val="24"/>
          <w:lang w:eastAsia="uk-UA"/>
        </w:rPr>
        <w:t xml:space="preserve">водопровідно-каналізаційного господарства </w:t>
      </w:r>
      <w:r w:rsidR="00933F72">
        <w:rPr>
          <w:b/>
          <w:sz w:val="24"/>
          <w:szCs w:val="24"/>
          <w:lang w:eastAsia="uk-UA"/>
        </w:rPr>
        <w:t>«</w:t>
      </w:r>
      <w:r w:rsidR="00D76622" w:rsidRPr="00505A51">
        <w:rPr>
          <w:b/>
          <w:sz w:val="24"/>
          <w:szCs w:val="24"/>
          <w:lang w:eastAsia="uk-UA"/>
        </w:rPr>
        <w:t>Рівнеоблводоканал</w:t>
      </w:r>
      <w:r w:rsidR="00933F72">
        <w:rPr>
          <w:b/>
          <w:sz w:val="24"/>
          <w:szCs w:val="24"/>
          <w:lang w:eastAsia="uk-UA"/>
        </w:rPr>
        <w:t>»</w:t>
      </w:r>
      <w:r w:rsidR="00D76622" w:rsidRPr="00505A51">
        <w:rPr>
          <w:b/>
          <w:sz w:val="24"/>
          <w:szCs w:val="24"/>
          <w:lang w:eastAsia="uk-UA"/>
        </w:rPr>
        <w:t xml:space="preserve"> на 2019 - 2026 роки</w:t>
      </w:r>
    </w:p>
    <w:p w:rsidR="00434E83" w:rsidRPr="00CA0BAC" w:rsidRDefault="00434E83" w:rsidP="00144B99">
      <w:pPr>
        <w:spacing w:before="60"/>
        <w:ind w:firstLine="0"/>
        <w:rPr>
          <w:sz w:val="12"/>
          <w:szCs w:val="12"/>
          <w:lang w:eastAsia="uk-UA"/>
        </w:rPr>
      </w:pPr>
    </w:p>
    <w:p w:rsidR="00E3315C" w:rsidRPr="00505A51" w:rsidRDefault="00D76622" w:rsidP="001438E3">
      <w:pPr>
        <w:spacing w:before="60"/>
        <w:rPr>
          <w:bCs/>
          <w:sz w:val="24"/>
          <w:szCs w:val="24"/>
        </w:rPr>
      </w:pPr>
      <w:r w:rsidRPr="00505A51">
        <w:rPr>
          <w:sz w:val="24"/>
          <w:szCs w:val="24"/>
          <w:lang w:eastAsia="uk-UA"/>
        </w:rPr>
        <w:t>У додат</w:t>
      </w:r>
      <w:r w:rsidR="00013BB0">
        <w:rPr>
          <w:sz w:val="24"/>
          <w:szCs w:val="24"/>
          <w:lang w:eastAsia="uk-UA"/>
        </w:rPr>
        <w:t>ку</w:t>
      </w:r>
      <w:r w:rsidRPr="00505A51">
        <w:rPr>
          <w:sz w:val="24"/>
          <w:szCs w:val="24"/>
          <w:lang w:eastAsia="uk-UA"/>
        </w:rPr>
        <w:t xml:space="preserve"> 1</w:t>
      </w:r>
      <w:r w:rsidR="00E3315C" w:rsidRPr="00505A51">
        <w:rPr>
          <w:sz w:val="24"/>
          <w:szCs w:val="24"/>
          <w:lang w:eastAsia="uk-UA"/>
        </w:rPr>
        <w:t xml:space="preserve"> до Програми </w:t>
      </w:r>
      <w:r w:rsidR="009572A3">
        <w:rPr>
          <w:sz w:val="24"/>
          <w:szCs w:val="24"/>
          <w:lang w:eastAsia="uk-UA"/>
        </w:rPr>
        <w:t>«</w:t>
      </w:r>
      <w:r w:rsidRPr="00505A51">
        <w:rPr>
          <w:sz w:val="24"/>
          <w:szCs w:val="24"/>
        </w:rPr>
        <w:t xml:space="preserve">Завдання і заходи Програми розвитку та підтримки Рівненського обласного </w:t>
      </w:r>
      <w:r w:rsidR="00610888" w:rsidRPr="00505A51">
        <w:rPr>
          <w:sz w:val="24"/>
          <w:szCs w:val="24"/>
        </w:rPr>
        <w:t xml:space="preserve">виробничого </w:t>
      </w:r>
      <w:r w:rsidRPr="00505A51">
        <w:rPr>
          <w:sz w:val="24"/>
          <w:szCs w:val="24"/>
        </w:rPr>
        <w:t xml:space="preserve">комунального підприємства водопровідно-каналізаційного господарства </w:t>
      </w:r>
      <w:r w:rsidR="00A84145">
        <w:rPr>
          <w:sz w:val="24"/>
          <w:szCs w:val="24"/>
        </w:rPr>
        <w:t>«</w:t>
      </w:r>
      <w:r w:rsidRPr="00505A51">
        <w:rPr>
          <w:sz w:val="24"/>
          <w:szCs w:val="24"/>
        </w:rPr>
        <w:t>Рівнеоблводоканал</w:t>
      </w:r>
      <w:r w:rsidR="009572A3">
        <w:rPr>
          <w:sz w:val="24"/>
          <w:szCs w:val="24"/>
        </w:rPr>
        <w:t>»</w:t>
      </w:r>
      <w:r w:rsidRPr="00505A51">
        <w:rPr>
          <w:sz w:val="24"/>
          <w:szCs w:val="24"/>
        </w:rPr>
        <w:t xml:space="preserve"> на 2019</w:t>
      </w:r>
      <w:r w:rsidR="00BE2E60" w:rsidRPr="00505A51">
        <w:rPr>
          <w:sz w:val="24"/>
          <w:szCs w:val="24"/>
        </w:rPr>
        <w:t> </w:t>
      </w:r>
      <w:r w:rsidRPr="00505A51">
        <w:rPr>
          <w:sz w:val="24"/>
          <w:szCs w:val="24"/>
        </w:rPr>
        <w:t>-</w:t>
      </w:r>
      <w:r w:rsidR="00BE2E60" w:rsidRPr="00505A51">
        <w:rPr>
          <w:sz w:val="24"/>
          <w:szCs w:val="24"/>
        </w:rPr>
        <w:t> </w:t>
      </w:r>
      <w:r w:rsidRPr="00505A51">
        <w:rPr>
          <w:sz w:val="24"/>
          <w:szCs w:val="24"/>
        </w:rPr>
        <w:t>2026 роки</w:t>
      </w:r>
      <w:r w:rsidR="00A84145">
        <w:rPr>
          <w:color w:val="000000"/>
          <w:sz w:val="24"/>
          <w:szCs w:val="24"/>
          <w:lang w:eastAsia="ru-RU"/>
        </w:rPr>
        <w:t>»</w:t>
      </w:r>
      <w:r w:rsidR="00610888" w:rsidRPr="00505A51">
        <w:rPr>
          <w:bCs/>
          <w:sz w:val="24"/>
          <w:szCs w:val="24"/>
        </w:rPr>
        <w:t>:</w:t>
      </w:r>
    </w:p>
    <w:p w:rsidR="00434E83" w:rsidRDefault="00434E83" w:rsidP="00144B99">
      <w:pPr>
        <w:spacing w:before="0"/>
        <w:ind w:firstLine="0"/>
        <w:rPr>
          <w:bCs/>
          <w:sz w:val="12"/>
          <w:szCs w:val="12"/>
        </w:rPr>
      </w:pPr>
    </w:p>
    <w:p w:rsidR="005B0FF1" w:rsidRPr="00505A51" w:rsidRDefault="00991178" w:rsidP="005B0FF1">
      <w:pPr>
        <w:spacing w:befor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підпункт 11 </w:t>
      </w:r>
      <w:r w:rsidR="005B0FF1" w:rsidRPr="00505A51">
        <w:rPr>
          <w:bCs/>
          <w:sz w:val="24"/>
          <w:szCs w:val="24"/>
        </w:rPr>
        <w:t>пункт</w:t>
      </w:r>
      <w:r>
        <w:rPr>
          <w:bCs/>
          <w:sz w:val="24"/>
          <w:szCs w:val="24"/>
        </w:rPr>
        <w:t>у</w:t>
      </w:r>
      <w:r w:rsidR="005B0FF1" w:rsidRPr="00505A51">
        <w:rPr>
          <w:bCs/>
          <w:sz w:val="24"/>
          <w:szCs w:val="24"/>
        </w:rPr>
        <w:t xml:space="preserve"> </w:t>
      </w:r>
      <w:r w:rsidR="002E0B51">
        <w:rPr>
          <w:bCs/>
          <w:sz w:val="24"/>
          <w:szCs w:val="24"/>
        </w:rPr>
        <w:t>4</w:t>
      </w:r>
      <w:r w:rsidR="005B0FF1" w:rsidRPr="00505A5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викласти в такій редакції</w:t>
      </w:r>
      <w:r w:rsidR="005B0FF1" w:rsidRPr="00505A51">
        <w:rPr>
          <w:bCs/>
          <w:sz w:val="24"/>
          <w:szCs w:val="24"/>
        </w:rPr>
        <w:t>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107"/>
        <w:gridCol w:w="1842"/>
        <w:gridCol w:w="851"/>
        <w:gridCol w:w="1276"/>
        <w:gridCol w:w="1275"/>
        <w:gridCol w:w="2410"/>
        <w:gridCol w:w="851"/>
        <w:gridCol w:w="850"/>
        <w:gridCol w:w="851"/>
        <w:gridCol w:w="708"/>
        <w:gridCol w:w="993"/>
        <w:gridCol w:w="1134"/>
        <w:gridCol w:w="708"/>
        <w:gridCol w:w="709"/>
      </w:tblGrid>
      <w:tr w:rsidR="005B0FF1" w:rsidRPr="00505A51" w:rsidTr="009B5CC2">
        <w:trPr>
          <w:trHeight w:val="642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Завдання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Найменування заходу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Строк вико-нання заходу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0FF1" w:rsidRPr="005B0FF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Загальна вартість заходу, </w:t>
            </w:r>
          </w:p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тис. гривень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Джерела фінансування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Обсяги фінансування за роками, тис. гривень</w:t>
            </w:r>
          </w:p>
        </w:tc>
      </w:tr>
      <w:tr w:rsidR="005B0FF1" w:rsidRPr="00505A51" w:rsidTr="009F18C8">
        <w:trPr>
          <w:trHeight w:val="214"/>
        </w:trPr>
        <w:tc>
          <w:tcPr>
            <w:tcW w:w="468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</w:tr>
      <w:tr w:rsidR="005B0FF1" w:rsidRPr="00505A51" w:rsidTr="009F18C8">
        <w:trPr>
          <w:trHeight w:val="88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5B0FF1" w:rsidRPr="00683800" w:rsidRDefault="00683800" w:rsidP="00683800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5B0FF1" w:rsidRPr="00505A51" w:rsidRDefault="00683800" w:rsidP="00683800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83800">
              <w:rPr>
                <w:color w:val="000000"/>
                <w:sz w:val="16"/>
                <w:szCs w:val="16"/>
                <w:lang w:eastAsia="ru-RU"/>
              </w:rPr>
              <w:t>Покращення мат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683800">
              <w:rPr>
                <w:color w:val="000000"/>
                <w:sz w:val="16"/>
                <w:szCs w:val="16"/>
                <w:lang w:eastAsia="ru-RU"/>
              </w:rPr>
              <w:t>ріальної бази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B0FF1" w:rsidRPr="00505A51" w:rsidRDefault="00013BB0" w:rsidP="0001167B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84145">
              <w:rPr>
                <w:sz w:val="24"/>
                <w:szCs w:val="24"/>
                <w:lang w:eastAsia="uk-UA"/>
              </w:rPr>
              <w:t>«</w:t>
            </w:r>
            <w:r w:rsidR="0001167B">
              <w:rPr>
                <w:sz w:val="16"/>
                <w:szCs w:val="16"/>
                <w:lang w:eastAsia="uk-UA"/>
              </w:rPr>
              <w:t>1</w:t>
            </w:r>
            <w:r w:rsidR="007D3828">
              <w:rPr>
                <w:sz w:val="16"/>
                <w:szCs w:val="16"/>
                <w:lang w:eastAsia="uk-UA"/>
              </w:rPr>
              <w:t>1)</w:t>
            </w:r>
            <w:r w:rsidR="007D3828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1167B" w:rsidRPr="0001167B">
              <w:rPr>
                <w:color w:val="000000"/>
                <w:sz w:val="16"/>
                <w:szCs w:val="16"/>
                <w:lang w:eastAsia="ru-RU"/>
              </w:rPr>
              <w:t xml:space="preserve">фінансова підтримка РОВКП ВКГ </w:t>
            </w:r>
            <w:r w:rsidR="0001167B">
              <w:rPr>
                <w:color w:val="000000"/>
                <w:sz w:val="16"/>
                <w:szCs w:val="16"/>
                <w:lang w:eastAsia="ru-RU"/>
              </w:rPr>
              <w:t>«</w:t>
            </w:r>
            <w:r w:rsidR="0001167B" w:rsidRPr="0001167B">
              <w:rPr>
                <w:color w:val="000000"/>
                <w:sz w:val="16"/>
                <w:szCs w:val="16"/>
                <w:lang w:eastAsia="ru-RU"/>
              </w:rPr>
              <w:t>Рівнеоблводоканал</w:t>
            </w:r>
            <w:r w:rsidR="0001167B">
              <w:rPr>
                <w:color w:val="000000"/>
                <w:sz w:val="16"/>
                <w:szCs w:val="16"/>
                <w:lang w:eastAsia="ru-RU"/>
              </w:rPr>
              <w:t>»</w:t>
            </w:r>
            <w:r w:rsidR="0001167B" w:rsidRPr="0001167B">
              <w:rPr>
                <w:color w:val="000000"/>
                <w:sz w:val="16"/>
                <w:szCs w:val="16"/>
                <w:lang w:eastAsia="ru-RU"/>
              </w:rPr>
              <w:t xml:space="preserve"> на поточні витрати, оплату енергоносіїв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505A51">
              <w:rPr>
                <w:sz w:val="16"/>
                <w:szCs w:val="16"/>
                <w:lang w:eastAsia="ru-RU"/>
              </w:rPr>
              <w:t>2023</w:t>
            </w:r>
            <w:r w:rsidR="00B0096E">
              <w:rPr>
                <w:sz w:val="16"/>
                <w:szCs w:val="16"/>
                <w:lang w:eastAsia="ru-RU"/>
              </w:rPr>
              <w:t xml:space="preserve"> - 2024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4942" w:rsidRPr="00505A51" w:rsidRDefault="005B0FF1" w:rsidP="0001167B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color w:val="000000"/>
                <w:sz w:val="16"/>
                <w:szCs w:val="16"/>
                <w:lang w:eastAsia="ru-RU"/>
              </w:rPr>
              <w:t xml:space="preserve">РОВКП ВКГ </w:t>
            </w:r>
            <w:r w:rsidR="0001167B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505A51">
              <w:rPr>
                <w:color w:val="000000"/>
                <w:sz w:val="16"/>
                <w:szCs w:val="16"/>
                <w:lang w:eastAsia="ru-RU"/>
              </w:rPr>
              <w:t>Рівнеоблво-доканал</w:t>
            </w:r>
            <w:r w:rsidR="0001167B"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0FF1" w:rsidRPr="00DD4F4E" w:rsidRDefault="009F18C8" w:rsidP="0001167B">
            <w:pPr>
              <w:shd w:val="clear" w:color="auto" w:fill="auto"/>
              <w:spacing w:before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  <w:r w:rsidR="00102CA1">
              <w:rPr>
                <w:sz w:val="16"/>
                <w:szCs w:val="16"/>
                <w:lang w:eastAsia="ru-RU"/>
              </w:rPr>
              <w:t>1</w:t>
            </w:r>
            <w:r w:rsidR="00ED6BB8">
              <w:rPr>
                <w:sz w:val="16"/>
                <w:szCs w:val="16"/>
                <w:lang w:eastAsia="ru-RU"/>
              </w:rPr>
              <w:t> </w:t>
            </w:r>
            <w:r w:rsidR="0001167B">
              <w:rPr>
                <w:sz w:val="16"/>
                <w:szCs w:val="16"/>
                <w:lang w:eastAsia="ru-RU"/>
              </w:rPr>
              <w:t>00</w:t>
            </w:r>
            <w:r w:rsidR="007D382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color w:val="000000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B0FF1" w:rsidRPr="00505A51" w:rsidTr="009F18C8">
        <w:trPr>
          <w:trHeight w:val="158"/>
        </w:trPr>
        <w:tc>
          <w:tcPr>
            <w:tcW w:w="468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color w:val="000000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0FF1" w:rsidRPr="00505A51" w:rsidRDefault="00102CA1" w:rsidP="0001167B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</w:t>
            </w:r>
            <w:r w:rsidR="00ED6BB8">
              <w:rPr>
                <w:color w:val="000000"/>
                <w:sz w:val="16"/>
                <w:szCs w:val="16"/>
                <w:lang w:eastAsia="ru-RU"/>
              </w:rPr>
              <w:t> </w:t>
            </w:r>
            <w:r w:rsidR="0001167B">
              <w:rPr>
                <w:color w:val="000000"/>
                <w:sz w:val="16"/>
                <w:szCs w:val="16"/>
                <w:lang w:eastAsia="ru-RU"/>
              </w:rPr>
              <w:t>5</w:t>
            </w:r>
            <w:r w:rsidR="00ED6BB8">
              <w:rPr>
                <w:color w:val="000000"/>
                <w:sz w:val="16"/>
                <w:szCs w:val="16"/>
                <w:lang w:eastAsia="ru-RU"/>
              </w:rPr>
              <w:t>00,000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B0FF1" w:rsidRPr="00505A51" w:rsidTr="009F18C8">
        <w:trPr>
          <w:trHeight w:val="76"/>
        </w:trPr>
        <w:tc>
          <w:tcPr>
            <w:tcW w:w="468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FF1" w:rsidRPr="00505A51" w:rsidRDefault="005B0FF1" w:rsidP="0001167B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color w:val="000000"/>
                <w:sz w:val="16"/>
                <w:szCs w:val="16"/>
                <w:lang w:eastAsia="ru-RU"/>
              </w:rPr>
              <w:t>місцеві бюджети</w:t>
            </w:r>
            <w:r w:rsidR="0033328A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3328A" w:rsidRPr="0033328A">
              <w:rPr>
                <w:color w:val="000000"/>
                <w:sz w:val="16"/>
                <w:szCs w:val="16"/>
                <w:lang w:eastAsia="ru-RU"/>
              </w:rPr>
              <w:t xml:space="preserve">(кошти </w:t>
            </w:r>
            <w:r w:rsidR="0001167B">
              <w:rPr>
                <w:color w:val="000000"/>
                <w:sz w:val="16"/>
                <w:szCs w:val="16"/>
                <w:lang w:eastAsia="ru-RU"/>
              </w:rPr>
              <w:t>Рівненської</w:t>
            </w:r>
            <w:r w:rsidR="0033328A" w:rsidRPr="0033328A">
              <w:rPr>
                <w:color w:val="000000"/>
                <w:sz w:val="16"/>
                <w:szCs w:val="16"/>
                <w:lang w:eastAsia="ru-RU"/>
              </w:rPr>
              <w:t xml:space="preserve"> ТГ)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0FF1" w:rsidRPr="00505A51" w:rsidRDefault="00B71595" w:rsidP="009F18C8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01167B">
              <w:rPr>
                <w:color w:val="000000"/>
                <w:sz w:val="16"/>
                <w:szCs w:val="16"/>
                <w:lang w:eastAsia="ru-RU"/>
              </w:rPr>
              <w:t>8</w:t>
            </w:r>
            <w:r w:rsidR="00ED6BB8">
              <w:rPr>
                <w:color w:val="000000"/>
                <w:sz w:val="16"/>
                <w:szCs w:val="16"/>
                <w:lang w:eastAsia="ru-RU"/>
              </w:rPr>
              <w:t> </w:t>
            </w:r>
            <w:r w:rsidR="007D3828">
              <w:rPr>
                <w:color w:val="000000"/>
                <w:sz w:val="16"/>
                <w:szCs w:val="16"/>
                <w:lang w:eastAsia="ru-RU"/>
              </w:rPr>
              <w:t>500,000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0FF1" w:rsidRPr="00505A51" w:rsidRDefault="009F18C8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10 000,000</w:t>
            </w:r>
            <w:r w:rsidRPr="00A84145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B0FF1" w:rsidRPr="00505A51" w:rsidTr="009F18C8">
        <w:trPr>
          <w:trHeight w:val="136"/>
        </w:trPr>
        <w:tc>
          <w:tcPr>
            <w:tcW w:w="468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color w:val="000000"/>
                <w:sz w:val="16"/>
                <w:szCs w:val="16"/>
                <w:lang w:eastAsia="ru-RU"/>
              </w:rPr>
              <w:t>кредитні кошти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B0FF1" w:rsidRPr="00505A51" w:rsidTr="009F18C8">
        <w:trPr>
          <w:trHeight w:val="185"/>
        </w:trPr>
        <w:tc>
          <w:tcPr>
            <w:tcW w:w="468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color w:val="000000"/>
                <w:sz w:val="16"/>
                <w:szCs w:val="16"/>
                <w:lang w:eastAsia="ru-RU"/>
              </w:rPr>
              <w:t>кошти інвестиційної програми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0FF1" w:rsidRPr="00DD4F4E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B0FF1" w:rsidRPr="00505A51" w:rsidTr="009F18C8">
        <w:trPr>
          <w:trHeight w:val="72"/>
        </w:trPr>
        <w:tc>
          <w:tcPr>
            <w:tcW w:w="468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color w:val="000000"/>
                <w:sz w:val="16"/>
                <w:szCs w:val="16"/>
                <w:lang w:eastAsia="ru-RU"/>
              </w:rPr>
              <w:t>кошти підприємства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0FF1" w:rsidRPr="00DD4F4E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B0FF1" w:rsidRPr="00505A51" w:rsidTr="009F18C8">
        <w:trPr>
          <w:trHeight w:val="63"/>
        </w:trPr>
        <w:tc>
          <w:tcPr>
            <w:tcW w:w="468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color w:val="000000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0FF1" w:rsidRPr="00505A51" w:rsidRDefault="005B0FF1" w:rsidP="009B5CC2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84B7B" w:rsidRDefault="00084B7B" w:rsidP="00E31E60">
      <w:pPr>
        <w:spacing w:before="0"/>
        <w:rPr>
          <w:bCs/>
          <w:sz w:val="24"/>
          <w:szCs w:val="24"/>
        </w:rPr>
      </w:pPr>
    </w:p>
    <w:p w:rsidR="00E31E60" w:rsidRPr="00505A51" w:rsidRDefault="00084B7B" w:rsidP="00E31E60">
      <w:pPr>
        <w:spacing w:before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013BB0">
        <w:rPr>
          <w:bCs/>
          <w:sz w:val="24"/>
          <w:szCs w:val="24"/>
        </w:rPr>
        <w:t>озицію «</w:t>
      </w:r>
      <w:r w:rsidR="00E31E60" w:rsidRPr="00505A51">
        <w:rPr>
          <w:bCs/>
          <w:sz w:val="24"/>
          <w:szCs w:val="24"/>
        </w:rPr>
        <w:t xml:space="preserve">Разом за завданням </w:t>
      </w:r>
      <w:r w:rsidR="0001167B">
        <w:rPr>
          <w:bCs/>
          <w:sz w:val="24"/>
          <w:szCs w:val="24"/>
        </w:rPr>
        <w:t>4</w:t>
      </w:r>
      <w:r w:rsidR="00013BB0">
        <w:rPr>
          <w:bCs/>
          <w:sz w:val="24"/>
          <w:szCs w:val="24"/>
        </w:rPr>
        <w:t>»</w:t>
      </w:r>
      <w:r w:rsidR="00E31E60" w:rsidRPr="00505A51">
        <w:rPr>
          <w:bCs/>
          <w:sz w:val="24"/>
          <w:szCs w:val="24"/>
        </w:rPr>
        <w:t xml:space="preserve"> викласти в такій редакції: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1842"/>
        <w:gridCol w:w="709"/>
        <w:gridCol w:w="1134"/>
        <w:gridCol w:w="1134"/>
        <w:gridCol w:w="1843"/>
        <w:gridCol w:w="850"/>
        <w:gridCol w:w="993"/>
        <w:gridCol w:w="992"/>
        <w:gridCol w:w="992"/>
        <w:gridCol w:w="992"/>
        <w:gridCol w:w="993"/>
        <w:gridCol w:w="992"/>
        <w:gridCol w:w="992"/>
      </w:tblGrid>
      <w:tr w:rsidR="00E31E60" w:rsidRPr="00505A51" w:rsidTr="009B5CC2">
        <w:trPr>
          <w:trHeight w:val="642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Завдання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Найменування заходу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Строк вико-нання заходу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Відпові-дальні за виконання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Загальна вартість заходу,</w:t>
            </w:r>
          </w:p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тис. гривень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Джерела фінансування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Обсяги фінансування за роками, тис. гривень</w:t>
            </w:r>
          </w:p>
        </w:tc>
      </w:tr>
      <w:tr w:rsidR="00E31E60" w:rsidRPr="00505A51" w:rsidTr="009B5CC2">
        <w:trPr>
          <w:trHeight w:val="214"/>
        </w:trPr>
        <w:tc>
          <w:tcPr>
            <w:tcW w:w="441" w:type="dxa"/>
            <w:vMerge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1E60" w:rsidRPr="00505A51" w:rsidRDefault="00E31E60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</w:tr>
      <w:tr w:rsidR="007D3828" w:rsidRPr="00505A51" w:rsidTr="008F0350">
        <w:trPr>
          <w:trHeight w:val="222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828" w:rsidRPr="00505A51" w:rsidRDefault="00013BB0" w:rsidP="0001167B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="007D3828"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Разом за завданням </w:t>
            </w:r>
            <w:r w:rsidR="0001167B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828" w:rsidRPr="00505A51" w:rsidRDefault="008F0350" w:rsidP="009F18C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9F18C8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102CA1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ED6BB8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7D3828" w:rsidRPr="008A011F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45</w:t>
            </w:r>
            <w:r w:rsidR="007D3828" w:rsidRPr="008A011F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828" w:rsidRPr="00416341" w:rsidRDefault="007D3828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C41B57" w:rsidRPr="00505A51" w:rsidTr="008F0350">
        <w:trPr>
          <w:trHeight w:val="126"/>
        </w:trPr>
        <w:tc>
          <w:tcPr>
            <w:tcW w:w="441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3780,000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2352,000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102CA1" w:rsidP="00C169F5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32</w:t>
            </w:r>
            <w:r w:rsidR="00C41B57">
              <w:rPr>
                <w:rFonts w:ascii="Times New Roman" w:hAnsi="Times New Roman"/>
                <w:sz w:val="16"/>
                <w:szCs w:val="16"/>
                <w:lang w:eastAsia="uk-UA"/>
              </w:rPr>
              <w:t>500,000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C41B57" w:rsidRPr="00505A51" w:rsidTr="008F0350">
        <w:trPr>
          <w:trHeight w:val="200"/>
        </w:trPr>
        <w:tc>
          <w:tcPr>
            <w:tcW w:w="441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41B57" w:rsidRPr="00505A51" w:rsidRDefault="00C41B57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sz w:val="16"/>
                <w:szCs w:val="16"/>
                <w:lang w:eastAsia="ru-RU"/>
              </w:rPr>
              <w:t>місцеві бюджети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C169F5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18500,000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1B57" w:rsidRPr="00416341" w:rsidRDefault="009F18C8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1000</w:t>
            </w:r>
            <w:r w:rsidR="00C41B57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57" w:rsidRPr="00416341" w:rsidRDefault="00C41B57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7D3828" w:rsidRPr="00505A51" w:rsidTr="008F0350">
        <w:trPr>
          <w:trHeight w:val="132"/>
        </w:trPr>
        <w:tc>
          <w:tcPr>
            <w:tcW w:w="441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sz w:val="16"/>
                <w:szCs w:val="16"/>
                <w:lang w:eastAsia="ru-RU"/>
              </w:rPr>
              <w:t>кредитні кошти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828" w:rsidRPr="00416341" w:rsidRDefault="007D3828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7D3828" w:rsidRPr="00505A51" w:rsidTr="008F0350">
        <w:trPr>
          <w:trHeight w:val="206"/>
        </w:trPr>
        <w:tc>
          <w:tcPr>
            <w:tcW w:w="441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sz w:val="16"/>
                <w:szCs w:val="16"/>
                <w:lang w:eastAsia="ru-RU"/>
              </w:rPr>
              <w:t>кошти інвестиційної програми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1658,340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420,000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7D3828" w:rsidRPr="00505A51" w:rsidTr="008F0350">
        <w:trPr>
          <w:trHeight w:val="98"/>
        </w:trPr>
        <w:tc>
          <w:tcPr>
            <w:tcW w:w="441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кошти підприємства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0</w:t>
            </w:r>
            <w:r w:rsidR="007D3828"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300,000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440,000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260,000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275,000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275,000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</w:tr>
      <w:tr w:rsidR="007D3828" w:rsidRPr="00505A51" w:rsidTr="008F0350">
        <w:trPr>
          <w:trHeight w:val="172"/>
        </w:trPr>
        <w:tc>
          <w:tcPr>
            <w:tcW w:w="441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3828" w:rsidRPr="00505A51" w:rsidRDefault="007D3828" w:rsidP="009B5CC2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828" w:rsidRPr="00416341" w:rsidRDefault="007D3828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14910,000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17735,000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14910,000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11770,000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10160,000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8F0350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28" w:rsidRPr="00416341" w:rsidRDefault="007D3828" w:rsidP="008F0350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6341">
              <w:rPr>
                <w:rFonts w:ascii="Times New Roman" w:hAnsi="Times New Roman"/>
                <w:sz w:val="16"/>
                <w:szCs w:val="16"/>
                <w:lang w:eastAsia="uk-UA"/>
              </w:rPr>
              <w:t>0,000</w:t>
            </w:r>
            <w:r w:rsidR="00013BB0">
              <w:rPr>
                <w:rFonts w:ascii="Times New Roman" w:hAnsi="Times New Roman"/>
                <w:sz w:val="16"/>
                <w:szCs w:val="16"/>
                <w:lang w:eastAsia="uk-UA"/>
              </w:rPr>
              <w:t>»;</w:t>
            </w:r>
          </w:p>
        </w:tc>
      </w:tr>
    </w:tbl>
    <w:p w:rsidR="00990256" w:rsidRDefault="00990256" w:rsidP="00990256">
      <w:pPr>
        <w:spacing w:before="0"/>
        <w:ind w:firstLine="0"/>
        <w:rPr>
          <w:bCs/>
          <w:sz w:val="24"/>
          <w:szCs w:val="24"/>
        </w:rPr>
      </w:pPr>
    </w:p>
    <w:p w:rsidR="00E0335C" w:rsidRPr="00505A51" w:rsidRDefault="00B71595" w:rsidP="00610888">
      <w:pPr>
        <w:spacing w:before="0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  <w:r w:rsidR="00013BB0">
        <w:rPr>
          <w:bCs/>
          <w:sz w:val="24"/>
          <w:szCs w:val="24"/>
        </w:rPr>
        <w:lastRenderedPageBreak/>
        <w:t>позицію</w:t>
      </w:r>
      <w:r w:rsidR="00761481" w:rsidRPr="00505A51">
        <w:rPr>
          <w:bCs/>
          <w:sz w:val="24"/>
          <w:szCs w:val="24"/>
        </w:rPr>
        <w:t xml:space="preserve"> </w:t>
      </w:r>
      <w:r w:rsidR="009572A3">
        <w:rPr>
          <w:bCs/>
          <w:sz w:val="24"/>
          <w:szCs w:val="24"/>
        </w:rPr>
        <w:t>«</w:t>
      </w:r>
      <w:r w:rsidR="00761481" w:rsidRPr="00505A51">
        <w:rPr>
          <w:bCs/>
          <w:sz w:val="24"/>
          <w:szCs w:val="24"/>
        </w:rPr>
        <w:t>Разом за Програмою</w:t>
      </w:r>
      <w:r w:rsidR="009572A3">
        <w:rPr>
          <w:bCs/>
          <w:sz w:val="24"/>
          <w:szCs w:val="24"/>
        </w:rPr>
        <w:t>»</w:t>
      </w:r>
      <w:r w:rsidR="00761481" w:rsidRPr="00505A51">
        <w:rPr>
          <w:bCs/>
          <w:sz w:val="24"/>
          <w:szCs w:val="24"/>
        </w:rPr>
        <w:t xml:space="preserve"> викласти в такій редакції:</w:t>
      </w:r>
    </w:p>
    <w:tbl>
      <w:tblPr>
        <w:tblW w:w="16033" w:type="dxa"/>
        <w:tblInd w:w="9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694"/>
        <w:gridCol w:w="1559"/>
        <w:gridCol w:w="1088"/>
        <w:gridCol w:w="896"/>
        <w:gridCol w:w="993"/>
        <w:gridCol w:w="992"/>
        <w:gridCol w:w="992"/>
        <w:gridCol w:w="992"/>
        <w:gridCol w:w="993"/>
        <w:gridCol w:w="992"/>
        <w:gridCol w:w="992"/>
      </w:tblGrid>
      <w:tr w:rsidR="00096003" w:rsidRPr="00505A51" w:rsidTr="00096003">
        <w:trPr>
          <w:trHeight w:val="284"/>
        </w:trPr>
        <w:tc>
          <w:tcPr>
            <w:tcW w:w="2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ED6BB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ED6BB8">
            <w:pPr>
              <w:spacing w:befor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Джерела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ED6BB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Загальна вартість заходу,</w:t>
            </w:r>
          </w:p>
          <w:p w:rsidR="00096003" w:rsidRPr="00ED6BB8" w:rsidRDefault="00096003" w:rsidP="00ED6BB8">
            <w:pPr>
              <w:pStyle w:val="ad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тис. гривень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ED6BB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8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Обсяги фінансування за роками, тис. гривень</w:t>
            </w:r>
          </w:p>
        </w:tc>
      </w:tr>
      <w:tr w:rsidR="00096003" w:rsidRPr="00505A51" w:rsidTr="00860DA8">
        <w:trPr>
          <w:trHeight w:val="53"/>
        </w:trPr>
        <w:tc>
          <w:tcPr>
            <w:tcW w:w="2850" w:type="dxa"/>
            <w:vMerge/>
            <w:shd w:val="clear" w:color="auto" w:fill="auto"/>
            <w:vAlign w:val="center"/>
          </w:tcPr>
          <w:p w:rsidR="00096003" w:rsidRPr="00ED6BB8" w:rsidRDefault="00096003" w:rsidP="00ED6BB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96003" w:rsidRPr="00ED6BB8" w:rsidRDefault="00096003" w:rsidP="00ED6BB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6003" w:rsidRPr="00ED6BB8" w:rsidRDefault="00096003" w:rsidP="00ED6BB8">
            <w:pPr>
              <w:pStyle w:val="a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6003" w:rsidRPr="00ED6BB8" w:rsidRDefault="00096003" w:rsidP="00ED6BB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003" w:rsidRPr="00ED6BB8" w:rsidRDefault="00096003" w:rsidP="00860DA8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BB8"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</w:tr>
      <w:tr w:rsidR="00ED6BB8" w:rsidRPr="00505A51" w:rsidTr="00ED6BB8">
        <w:trPr>
          <w:trHeight w:val="53"/>
        </w:trPr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Разом за Програмою: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ED6BB8" w:rsidP="009F18C8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1634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="0099025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F18C8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102CA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="00990256">
              <w:rPr>
                <w:rFonts w:ascii="Times New Roman" w:hAnsi="Times New Roman"/>
                <w:b/>
                <w:sz w:val="16"/>
                <w:szCs w:val="16"/>
              </w:rPr>
              <w:t>184</w:t>
            </w:r>
            <w:r w:rsidRPr="00416341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990256">
              <w:rPr>
                <w:rFonts w:ascii="Times New Roman" w:hAnsi="Times New Roman"/>
                <w:b/>
                <w:sz w:val="16"/>
                <w:szCs w:val="16"/>
              </w:rPr>
              <w:t>968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6BB8" w:rsidRPr="00D0768E" w:rsidRDefault="00ED6BB8" w:rsidP="00BF6A8C">
            <w:pPr>
              <w:shd w:val="clear" w:color="auto" w:fill="auto"/>
              <w:spacing w:before="0"/>
              <w:ind w:firstLine="0"/>
              <w:jc w:val="right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16341">
              <w:rPr>
                <w:rFonts w:ascii="Times New Roman" w:hAnsi="Times New Roman"/>
                <w:b/>
                <w:sz w:val="16"/>
                <w:szCs w:val="16"/>
              </w:rPr>
              <w:t>22095,633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16341">
              <w:rPr>
                <w:rFonts w:ascii="Times New Roman" w:hAnsi="Times New Roman"/>
                <w:b/>
                <w:sz w:val="16"/>
                <w:szCs w:val="16"/>
              </w:rPr>
              <w:t>139177,930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16341">
              <w:rPr>
                <w:rFonts w:ascii="Times New Roman" w:hAnsi="Times New Roman"/>
                <w:b/>
                <w:sz w:val="16"/>
                <w:szCs w:val="16"/>
              </w:rPr>
              <w:t>152655,264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167424</w:t>
            </w:r>
            <w:r w:rsidR="00ED6BB8" w:rsidRPr="00416341">
              <w:rPr>
                <w:rFonts w:ascii="Times New Roman" w:hAnsi="Times New Roman"/>
                <w:b/>
                <w:sz w:val="16"/>
                <w:szCs w:val="16"/>
              </w:rPr>
              <w:t>,911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D37986" w:rsidP="00102CA1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</w:t>
            </w:r>
            <w:r w:rsidR="00102CA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90256">
              <w:rPr>
                <w:rFonts w:ascii="Times New Roman" w:hAnsi="Times New Roman"/>
                <w:b/>
                <w:sz w:val="16"/>
                <w:szCs w:val="16"/>
              </w:rPr>
              <w:t>664,715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990256" w:rsidP="009F18C8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F18C8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2601,440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161469,880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138095,195</w:t>
            </w:r>
          </w:p>
        </w:tc>
      </w:tr>
      <w:tr w:rsidR="00ED6BB8" w:rsidRPr="00505A51" w:rsidTr="00ED6BB8">
        <w:trPr>
          <w:trHeight w:val="63"/>
        </w:trPr>
        <w:tc>
          <w:tcPr>
            <w:tcW w:w="2850" w:type="dxa"/>
            <w:vMerge w:val="restart"/>
            <w:shd w:val="clear" w:color="auto" w:fill="auto"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в т.ч. за бюджетами: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155020,598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ED6BB8" w:rsidRPr="00D0768E" w:rsidRDefault="00ED6BB8" w:rsidP="00BF6A8C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11471,031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14750,830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4259,004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4355,538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39660,000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42060,000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38464,195</w:t>
            </w:r>
          </w:p>
        </w:tc>
      </w:tr>
      <w:tr w:rsidR="00ED6BB8" w:rsidRPr="00505A51" w:rsidTr="00ED6BB8">
        <w:trPr>
          <w:trHeight w:val="132"/>
        </w:trPr>
        <w:tc>
          <w:tcPr>
            <w:tcW w:w="2850" w:type="dxa"/>
            <w:vMerge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BB8" w:rsidRPr="00416341" w:rsidRDefault="00102CA1" w:rsidP="00ED6BB8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0350">
              <w:rPr>
                <w:rFonts w:ascii="Times New Roman" w:hAnsi="Times New Roman"/>
                <w:sz w:val="16"/>
                <w:szCs w:val="16"/>
              </w:rPr>
              <w:t>781,447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ED6BB8" w:rsidRPr="00D0768E" w:rsidRDefault="00ED6BB8" w:rsidP="00BF6A8C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3780,000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6874,046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14761,431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102CA1" w:rsidP="00ED6BB8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4B7175">
              <w:rPr>
                <w:rFonts w:ascii="Times New Roman" w:hAnsi="Times New Roman"/>
                <w:sz w:val="16"/>
                <w:szCs w:val="16"/>
              </w:rPr>
              <w:t>665,970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4B7175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540,000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1080,000</w:t>
            </w:r>
          </w:p>
        </w:tc>
      </w:tr>
      <w:tr w:rsidR="00ED6BB8" w:rsidRPr="00505A51" w:rsidTr="00ED6BB8">
        <w:trPr>
          <w:trHeight w:val="78"/>
        </w:trPr>
        <w:tc>
          <w:tcPr>
            <w:tcW w:w="2850" w:type="dxa"/>
            <w:vMerge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місцеві бюджети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BB8" w:rsidRPr="00416341" w:rsidRDefault="00990256" w:rsidP="009F18C8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F18C8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3017,206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ED6BB8" w:rsidRPr="00D0768E" w:rsidRDefault="00ED6BB8" w:rsidP="00BF6A8C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7227,500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13008,891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35599,265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44005,310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9F18C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990256">
              <w:rPr>
                <w:rFonts w:ascii="Times New Roman" w:hAnsi="Times New Roman"/>
                <w:sz w:val="16"/>
                <w:szCs w:val="16"/>
              </w:rPr>
              <w:t>3556,400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24149,840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990256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5470,000</w:t>
            </w:r>
          </w:p>
        </w:tc>
      </w:tr>
      <w:tr w:rsidR="00ED6BB8" w:rsidRPr="00505A51" w:rsidTr="00ED6BB8">
        <w:trPr>
          <w:trHeight w:val="53"/>
        </w:trPr>
        <w:tc>
          <w:tcPr>
            <w:tcW w:w="2850" w:type="dxa"/>
            <w:vMerge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кредитні кошти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648400,000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ED6BB8" w:rsidRPr="00D0768E" w:rsidRDefault="00ED6BB8" w:rsidP="00BF6A8C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92629,000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92629,000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92629,000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92629,000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92629,000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92629,000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92626,000</w:t>
            </w:r>
          </w:p>
        </w:tc>
      </w:tr>
      <w:tr w:rsidR="00ED6BB8" w:rsidRPr="00505A51" w:rsidTr="00ED6BB8">
        <w:trPr>
          <w:trHeight w:val="84"/>
        </w:trPr>
        <w:tc>
          <w:tcPr>
            <w:tcW w:w="2850" w:type="dxa"/>
            <w:vMerge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кошти інвестиційної програми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20897,381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ED6BB8" w:rsidRPr="00D0768E" w:rsidRDefault="00ED6BB8" w:rsidP="00BF6A8C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6916,590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7623,340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4690,451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333,000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333,000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333,000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333,000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335,000</w:t>
            </w:r>
          </w:p>
        </w:tc>
      </w:tr>
      <w:tr w:rsidR="00ED6BB8" w:rsidRPr="00505A51" w:rsidTr="00ED6BB8">
        <w:trPr>
          <w:trHeight w:val="53"/>
        </w:trPr>
        <w:tc>
          <w:tcPr>
            <w:tcW w:w="2850" w:type="dxa"/>
            <w:vMerge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кошти підприємства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18683,336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ED6BB8" w:rsidRPr="00D0768E" w:rsidRDefault="00ED6BB8" w:rsidP="00BF6A8C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1279,043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1537,059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2967,046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4933,211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2905,897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3183,040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1758,040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120,000</w:t>
            </w:r>
          </w:p>
        </w:tc>
      </w:tr>
      <w:tr w:rsidR="00ED6BB8" w:rsidRPr="00505A51" w:rsidTr="00ED6BB8">
        <w:trPr>
          <w:trHeight w:val="53"/>
        </w:trPr>
        <w:tc>
          <w:tcPr>
            <w:tcW w:w="2850" w:type="dxa"/>
            <w:vMerge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6BB8" w:rsidRPr="00505A51" w:rsidRDefault="00ED6BB8" w:rsidP="00761481">
            <w:pPr>
              <w:shd w:val="clear" w:color="auto" w:fill="auto"/>
              <w:spacing w:before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A51">
              <w:rPr>
                <w:b/>
                <w:bCs/>
                <w:color w:val="000000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83385,000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ED6BB8" w:rsidRPr="00D0768E" w:rsidRDefault="00ED6BB8" w:rsidP="00BF6A8C">
            <w:pPr>
              <w:shd w:val="clear" w:color="auto" w:fill="auto"/>
              <w:spacing w:before="0"/>
              <w:ind w:firstLine="0"/>
              <w:jc w:val="right"/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13900,000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14910,000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17735,000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14910,000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11770,000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10160,000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BB8" w:rsidRPr="00416341" w:rsidRDefault="00ED6BB8" w:rsidP="00BF6A8C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16341">
              <w:rPr>
                <w:rFonts w:ascii="Times New Roman" w:hAnsi="Times New Roman"/>
                <w:sz w:val="16"/>
                <w:szCs w:val="16"/>
              </w:rPr>
              <w:t>0,000</w:t>
            </w:r>
            <w:r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</w:tr>
    </w:tbl>
    <w:p w:rsidR="00434E83" w:rsidRPr="00505A51" w:rsidRDefault="00434E83" w:rsidP="00761481">
      <w:pPr>
        <w:spacing w:before="0"/>
        <w:rPr>
          <w:bCs/>
          <w:sz w:val="24"/>
          <w:szCs w:val="24"/>
        </w:rPr>
      </w:pPr>
    </w:p>
    <w:p w:rsidR="00434E83" w:rsidRPr="00505A51" w:rsidRDefault="00434E83" w:rsidP="00761481">
      <w:pPr>
        <w:spacing w:before="0"/>
        <w:rPr>
          <w:bCs/>
          <w:sz w:val="24"/>
          <w:szCs w:val="24"/>
        </w:rPr>
      </w:pPr>
    </w:p>
    <w:p w:rsidR="00761481" w:rsidRPr="00476132" w:rsidRDefault="000B2372" w:rsidP="00013BB0">
      <w:pPr>
        <w:spacing w:before="0"/>
        <w:ind w:left="709" w:firstLine="0"/>
        <w:jc w:val="left"/>
        <w:rPr>
          <w:bCs/>
          <w:sz w:val="24"/>
          <w:szCs w:val="24"/>
        </w:rPr>
      </w:pPr>
      <w:r w:rsidRPr="00476132">
        <w:rPr>
          <w:bCs/>
          <w:sz w:val="24"/>
          <w:szCs w:val="24"/>
        </w:rPr>
        <w:t>Д</w:t>
      </w:r>
      <w:r w:rsidR="00761481" w:rsidRPr="00476132">
        <w:rPr>
          <w:bCs/>
          <w:sz w:val="24"/>
          <w:szCs w:val="24"/>
        </w:rPr>
        <w:t>иректор департаменту житлово-комунального господарства,</w:t>
      </w:r>
      <w:r w:rsidR="00013BB0" w:rsidRPr="00476132">
        <w:rPr>
          <w:bCs/>
          <w:sz w:val="24"/>
          <w:szCs w:val="24"/>
        </w:rPr>
        <w:br/>
      </w:r>
      <w:r w:rsidR="00761481" w:rsidRPr="00476132">
        <w:rPr>
          <w:bCs/>
          <w:sz w:val="24"/>
          <w:szCs w:val="24"/>
        </w:rPr>
        <w:t>енергетики та енергоефективності</w:t>
      </w:r>
      <w:r w:rsidR="00013BB0" w:rsidRPr="00476132">
        <w:rPr>
          <w:bCs/>
          <w:sz w:val="24"/>
          <w:szCs w:val="24"/>
        </w:rPr>
        <w:t xml:space="preserve"> облдерж</w:t>
      </w:r>
      <w:r w:rsidR="00761481" w:rsidRPr="00476132">
        <w:rPr>
          <w:bCs/>
          <w:sz w:val="24"/>
          <w:szCs w:val="24"/>
        </w:rPr>
        <w:t>адміністрації</w:t>
      </w:r>
      <w:r w:rsidR="00761481" w:rsidRPr="00476132">
        <w:rPr>
          <w:bCs/>
          <w:sz w:val="24"/>
          <w:szCs w:val="24"/>
        </w:rPr>
        <w:tab/>
      </w:r>
      <w:r w:rsidR="00761481" w:rsidRPr="00476132">
        <w:rPr>
          <w:bCs/>
          <w:sz w:val="24"/>
          <w:szCs w:val="24"/>
        </w:rPr>
        <w:tab/>
      </w:r>
      <w:r w:rsidR="00761481" w:rsidRPr="00476132">
        <w:rPr>
          <w:bCs/>
          <w:sz w:val="24"/>
          <w:szCs w:val="24"/>
        </w:rPr>
        <w:tab/>
      </w:r>
      <w:r w:rsidR="00761481" w:rsidRPr="00476132">
        <w:rPr>
          <w:bCs/>
          <w:sz w:val="24"/>
          <w:szCs w:val="24"/>
        </w:rPr>
        <w:tab/>
      </w:r>
      <w:r w:rsidR="00761481" w:rsidRPr="00476132">
        <w:rPr>
          <w:bCs/>
          <w:sz w:val="24"/>
          <w:szCs w:val="24"/>
        </w:rPr>
        <w:tab/>
      </w:r>
      <w:r w:rsidR="00761481" w:rsidRPr="00476132">
        <w:rPr>
          <w:bCs/>
          <w:sz w:val="24"/>
          <w:szCs w:val="24"/>
        </w:rPr>
        <w:tab/>
      </w:r>
      <w:r w:rsidR="00761481" w:rsidRPr="00476132">
        <w:rPr>
          <w:bCs/>
          <w:sz w:val="24"/>
          <w:szCs w:val="24"/>
        </w:rPr>
        <w:tab/>
      </w:r>
      <w:r w:rsidR="00761481" w:rsidRPr="00476132">
        <w:rPr>
          <w:bCs/>
          <w:sz w:val="24"/>
          <w:szCs w:val="24"/>
        </w:rPr>
        <w:tab/>
      </w:r>
      <w:r w:rsidR="001438E3" w:rsidRPr="00476132">
        <w:rPr>
          <w:bCs/>
          <w:sz w:val="24"/>
          <w:szCs w:val="24"/>
        </w:rPr>
        <w:tab/>
      </w:r>
      <w:r w:rsidR="001438E3" w:rsidRPr="00476132">
        <w:rPr>
          <w:bCs/>
          <w:sz w:val="24"/>
          <w:szCs w:val="24"/>
        </w:rPr>
        <w:tab/>
      </w:r>
      <w:r w:rsidRPr="00476132">
        <w:rPr>
          <w:bCs/>
          <w:sz w:val="24"/>
          <w:szCs w:val="24"/>
        </w:rPr>
        <w:t>Володимир ПШЕЮК</w:t>
      </w:r>
    </w:p>
    <w:sectPr w:rsidR="00761481" w:rsidRPr="00476132" w:rsidSect="00CA0BAC">
      <w:pgSz w:w="16834" w:h="11909" w:orient="landscape" w:code="9"/>
      <w:pgMar w:top="567" w:right="397" w:bottom="397" w:left="397" w:header="709" w:footer="578" w:gutter="0"/>
      <w:cols w:space="720"/>
      <w:docGrid w:linePitch="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E6" w:rsidRDefault="00AC75E6" w:rsidP="00E63BE1">
      <w:pPr>
        <w:spacing w:before="0"/>
      </w:pPr>
      <w:r>
        <w:separator/>
      </w:r>
    </w:p>
  </w:endnote>
  <w:endnote w:type="continuationSeparator" w:id="0">
    <w:p w:rsidR="00AC75E6" w:rsidRDefault="00AC75E6" w:rsidP="00E63B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E6" w:rsidRDefault="00AC75E6" w:rsidP="00E63BE1">
      <w:pPr>
        <w:spacing w:before="0"/>
      </w:pPr>
      <w:r>
        <w:separator/>
      </w:r>
    </w:p>
  </w:footnote>
  <w:footnote w:type="continuationSeparator" w:id="0">
    <w:p w:rsidR="00AC75E6" w:rsidRDefault="00AC75E6" w:rsidP="00E63BE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52D84"/>
    <w:multiLevelType w:val="hybridMultilevel"/>
    <w:tmpl w:val="07686050"/>
    <w:lvl w:ilvl="0" w:tplc="9EAA5DC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E1"/>
    <w:rsid w:val="000066E0"/>
    <w:rsid w:val="0001167B"/>
    <w:rsid w:val="00013BB0"/>
    <w:rsid w:val="00017A7D"/>
    <w:rsid w:val="00020B47"/>
    <w:rsid w:val="0002275E"/>
    <w:rsid w:val="00035F01"/>
    <w:rsid w:val="00047580"/>
    <w:rsid w:val="00057564"/>
    <w:rsid w:val="0006587E"/>
    <w:rsid w:val="00071056"/>
    <w:rsid w:val="00072B3A"/>
    <w:rsid w:val="00084B7B"/>
    <w:rsid w:val="00085FEF"/>
    <w:rsid w:val="000931AA"/>
    <w:rsid w:val="00096003"/>
    <w:rsid w:val="000A2373"/>
    <w:rsid w:val="000B2372"/>
    <w:rsid w:val="000C3A46"/>
    <w:rsid w:val="000C5004"/>
    <w:rsid w:val="000C68C8"/>
    <w:rsid w:val="000D27B8"/>
    <w:rsid w:val="000D64BE"/>
    <w:rsid w:val="000E0AAB"/>
    <w:rsid w:val="000E2F5C"/>
    <w:rsid w:val="000E5A5C"/>
    <w:rsid w:val="000F699A"/>
    <w:rsid w:val="00102CA1"/>
    <w:rsid w:val="0011057D"/>
    <w:rsid w:val="001139E2"/>
    <w:rsid w:val="0011666F"/>
    <w:rsid w:val="00122510"/>
    <w:rsid w:val="001435DA"/>
    <w:rsid w:val="001438E3"/>
    <w:rsid w:val="001444CD"/>
    <w:rsid w:val="00144B99"/>
    <w:rsid w:val="001662C5"/>
    <w:rsid w:val="001951EE"/>
    <w:rsid w:val="00195DED"/>
    <w:rsid w:val="001A54B4"/>
    <w:rsid w:val="001B10CE"/>
    <w:rsid w:val="001B117E"/>
    <w:rsid w:val="001B7D9A"/>
    <w:rsid w:val="001C2846"/>
    <w:rsid w:val="001D672A"/>
    <w:rsid w:val="001E63C7"/>
    <w:rsid w:val="001F1C52"/>
    <w:rsid w:val="00200C3E"/>
    <w:rsid w:val="002016FF"/>
    <w:rsid w:val="00237BFE"/>
    <w:rsid w:val="002405AC"/>
    <w:rsid w:val="002508D3"/>
    <w:rsid w:val="00255778"/>
    <w:rsid w:val="00265247"/>
    <w:rsid w:val="002672D0"/>
    <w:rsid w:val="0027219A"/>
    <w:rsid w:val="002A32EB"/>
    <w:rsid w:val="002A3819"/>
    <w:rsid w:val="002B02DE"/>
    <w:rsid w:val="002C4E42"/>
    <w:rsid w:val="002C4F16"/>
    <w:rsid w:val="002D6A2F"/>
    <w:rsid w:val="002E0B51"/>
    <w:rsid w:val="002F297A"/>
    <w:rsid w:val="002F3512"/>
    <w:rsid w:val="00304CF7"/>
    <w:rsid w:val="00316AE3"/>
    <w:rsid w:val="003212AA"/>
    <w:rsid w:val="00331A51"/>
    <w:rsid w:val="0033328A"/>
    <w:rsid w:val="00371FAC"/>
    <w:rsid w:val="00375526"/>
    <w:rsid w:val="00386D6A"/>
    <w:rsid w:val="00387D28"/>
    <w:rsid w:val="00397FF9"/>
    <w:rsid w:val="003B110F"/>
    <w:rsid w:val="003D732D"/>
    <w:rsid w:val="003F0217"/>
    <w:rsid w:val="004177CB"/>
    <w:rsid w:val="00424966"/>
    <w:rsid w:val="00434E83"/>
    <w:rsid w:val="00452BE0"/>
    <w:rsid w:val="00456C45"/>
    <w:rsid w:val="00460221"/>
    <w:rsid w:val="00465E9F"/>
    <w:rsid w:val="00466751"/>
    <w:rsid w:val="00471EFF"/>
    <w:rsid w:val="0047600D"/>
    <w:rsid w:val="00476132"/>
    <w:rsid w:val="00486D13"/>
    <w:rsid w:val="004960B0"/>
    <w:rsid w:val="004A1A70"/>
    <w:rsid w:val="004A40AA"/>
    <w:rsid w:val="004B6272"/>
    <w:rsid w:val="004B7175"/>
    <w:rsid w:val="004C18FB"/>
    <w:rsid w:val="004D0280"/>
    <w:rsid w:val="004F185F"/>
    <w:rsid w:val="004F4FDB"/>
    <w:rsid w:val="00505A51"/>
    <w:rsid w:val="00510D69"/>
    <w:rsid w:val="00514564"/>
    <w:rsid w:val="00514A61"/>
    <w:rsid w:val="00537116"/>
    <w:rsid w:val="005427FB"/>
    <w:rsid w:val="00552F1F"/>
    <w:rsid w:val="00564926"/>
    <w:rsid w:val="00567299"/>
    <w:rsid w:val="00580360"/>
    <w:rsid w:val="005811C7"/>
    <w:rsid w:val="005933F4"/>
    <w:rsid w:val="005A310A"/>
    <w:rsid w:val="005B0FF1"/>
    <w:rsid w:val="005C230F"/>
    <w:rsid w:val="005C463A"/>
    <w:rsid w:val="005D2848"/>
    <w:rsid w:val="005D3A1F"/>
    <w:rsid w:val="005D5745"/>
    <w:rsid w:val="005D7A6C"/>
    <w:rsid w:val="005E6B71"/>
    <w:rsid w:val="006023DF"/>
    <w:rsid w:val="00610888"/>
    <w:rsid w:val="00651C1E"/>
    <w:rsid w:val="00663156"/>
    <w:rsid w:val="0067081B"/>
    <w:rsid w:val="00682981"/>
    <w:rsid w:val="00683800"/>
    <w:rsid w:val="006841AE"/>
    <w:rsid w:val="006C3C8B"/>
    <w:rsid w:val="006C541D"/>
    <w:rsid w:val="006E166B"/>
    <w:rsid w:val="006E4F7D"/>
    <w:rsid w:val="006E6A62"/>
    <w:rsid w:val="006F2C66"/>
    <w:rsid w:val="0070391F"/>
    <w:rsid w:val="00710ED7"/>
    <w:rsid w:val="0071452B"/>
    <w:rsid w:val="0073002C"/>
    <w:rsid w:val="007305D9"/>
    <w:rsid w:val="007341D2"/>
    <w:rsid w:val="00735BFD"/>
    <w:rsid w:val="00750EF3"/>
    <w:rsid w:val="007575D5"/>
    <w:rsid w:val="00761481"/>
    <w:rsid w:val="00777321"/>
    <w:rsid w:val="00784CDA"/>
    <w:rsid w:val="007A6585"/>
    <w:rsid w:val="007A7948"/>
    <w:rsid w:val="007B2E8E"/>
    <w:rsid w:val="007B7599"/>
    <w:rsid w:val="007C53DA"/>
    <w:rsid w:val="007D3828"/>
    <w:rsid w:val="007D4F97"/>
    <w:rsid w:val="007E06B0"/>
    <w:rsid w:val="007F2C8A"/>
    <w:rsid w:val="00804279"/>
    <w:rsid w:val="00820773"/>
    <w:rsid w:val="008463FD"/>
    <w:rsid w:val="008475C9"/>
    <w:rsid w:val="00855C4D"/>
    <w:rsid w:val="00860DA8"/>
    <w:rsid w:val="00884261"/>
    <w:rsid w:val="008A6151"/>
    <w:rsid w:val="008B632F"/>
    <w:rsid w:val="008C35D2"/>
    <w:rsid w:val="008C6001"/>
    <w:rsid w:val="008D65A9"/>
    <w:rsid w:val="008D74FB"/>
    <w:rsid w:val="008E560D"/>
    <w:rsid w:val="008E75A4"/>
    <w:rsid w:val="008E7DBA"/>
    <w:rsid w:val="008F0350"/>
    <w:rsid w:val="008F0D6F"/>
    <w:rsid w:val="008F333B"/>
    <w:rsid w:val="00904383"/>
    <w:rsid w:val="0090678E"/>
    <w:rsid w:val="00924399"/>
    <w:rsid w:val="0093134F"/>
    <w:rsid w:val="00933F72"/>
    <w:rsid w:val="009346A9"/>
    <w:rsid w:val="00936646"/>
    <w:rsid w:val="009378AE"/>
    <w:rsid w:val="00942A04"/>
    <w:rsid w:val="00947DD8"/>
    <w:rsid w:val="009572A3"/>
    <w:rsid w:val="009610F8"/>
    <w:rsid w:val="009612BB"/>
    <w:rsid w:val="0097719E"/>
    <w:rsid w:val="00990256"/>
    <w:rsid w:val="00991178"/>
    <w:rsid w:val="009948AB"/>
    <w:rsid w:val="009A120D"/>
    <w:rsid w:val="009A737B"/>
    <w:rsid w:val="009B342B"/>
    <w:rsid w:val="009B5CC2"/>
    <w:rsid w:val="009C00D5"/>
    <w:rsid w:val="009C3F5B"/>
    <w:rsid w:val="009C7287"/>
    <w:rsid w:val="009D40A2"/>
    <w:rsid w:val="009D7FCF"/>
    <w:rsid w:val="009E4815"/>
    <w:rsid w:val="009F18C8"/>
    <w:rsid w:val="00A0260E"/>
    <w:rsid w:val="00A07A34"/>
    <w:rsid w:val="00A16EF8"/>
    <w:rsid w:val="00A27947"/>
    <w:rsid w:val="00A327A0"/>
    <w:rsid w:val="00A33613"/>
    <w:rsid w:val="00A4603E"/>
    <w:rsid w:val="00A47082"/>
    <w:rsid w:val="00A64740"/>
    <w:rsid w:val="00A64E89"/>
    <w:rsid w:val="00A66F62"/>
    <w:rsid w:val="00A71160"/>
    <w:rsid w:val="00A84145"/>
    <w:rsid w:val="00AA28E2"/>
    <w:rsid w:val="00AA3998"/>
    <w:rsid w:val="00AB087C"/>
    <w:rsid w:val="00AB457E"/>
    <w:rsid w:val="00AB6B2F"/>
    <w:rsid w:val="00AC75E6"/>
    <w:rsid w:val="00AE1C3E"/>
    <w:rsid w:val="00AE3237"/>
    <w:rsid w:val="00AE4161"/>
    <w:rsid w:val="00AE4F4A"/>
    <w:rsid w:val="00AF2A3E"/>
    <w:rsid w:val="00AF7CF6"/>
    <w:rsid w:val="00AF7DAF"/>
    <w:rsid w:val="00B0096E"/>
    <w:rsid w:val="00B015DB"/>
    <w:rsid w:val="00B06D0C"/>
    <w:rsid w:val="00B13BA2"/>
    <w:rsid w:val="00B14F78"/>
    <w:rsid w:val="00B6332C"/>
    <w:rsid w:val="00B63980"/>
    <w:rsid w:val="00B655FA"/>
    <w:rsid w:val="00B71595"/>
    <w:rsid w:val="00B932CB"/>
    <w:rsid w:val="00B94FBB"/>
    <w:rsid w:val="00B96AD5"/>
    <w:rsid w:val="00BA13BA"/>
    <w:rsid w:val="00BA180C"/>
    <w:rsid w:val="00BB20F0"/>
    <w:rsid w:val="00BB23CB"/>
    <w:rsid w:val="00BB62A2"/>
    <w:rsid w:val="00BD20AF"/>
    <w:rsid w:val="00BE2E60"/>
    <w:rsid w:val="00BF2CD5"/>
    <w:rsid w:val="00BF413D"/>
    <w:rsid w:val="00BF5D22"/>
    <w:rsid w:val="00BF6A8C"/>
    <w:rsid w:val="00BF79C9"/>
    <w:rsid w:val="00C01FB1"/>
    <w:rsid w:val="00C169F5"/>
    <w:rsid w:val="00C22FE8"/>
    <w:rsid w:val="00C32229"/>
    <w:rsid w:val="00C3323B"/>
    <w:rsid w:val="00C41B57"/>
    <w:rsid w:val="00C54289"/>
    <w:rsid w:val="00C62A95"/>
    <w:rsid w:val="00C80860"/>
    <w:rsid w:val="00C80C9E"/>
    <w:rsid w:val="00C84942"/>
    <w:rsid w:val="00C94FD4"/>
    <w:rsid w:val="00CA0BAC"/>
    <w:rsid w:val="00CB2E2D"/>
    <w:rsid w:val="00CC07D1"/>
    <w:rsid w:val="00CD2F9B"/>
    <w:rsid w:val="00CD7CFB"/>
    <w:rsid w:val="00CF44A2"/>
    <w:rsid w:val="00D114CA"/>
    <w:rsid w:val="00D21DCB"/>
    <w:rsid w:val="00D352EF"/>
    <w:rsid w:val="00D37986"/>
    <w:rsid w:val="00D40127"/>
    <w:rsid w:val="00D705FB"/>
    <w:rsid w:val="00D7378B"/>
    <w:rsid w:val="00D76622"/>
    <w:rsid w:val="00D84CB2"/>
    <w:rsid w:val="00D90AA5"/>
    <w:rsid w:val="00D94D95"/>
    <w:rsid w:val="00DB3524"/>
    <w:rsid w:val="00DD4F4E"/>
    <w:rsid w:val="00DE3140"/>
    <w:rsid w:val="00DF2AD2"/>
    <w:rsid w:val="00E0335C"/>
    <w:rsid w:val="00E31E60"/>
    <w:rsid w:val="00E3315C"/>
    <w:rsid w:val="00E36064"/>
    <w:rsid w:val="00E3694F"/>
    <w:rsid w:val="00E47346"/>
    <w:rsid w:val="00E51CA0"/>
    <w:rsid w:val="00E63BE1"/>
    <w:rsid w:val="00E666C4"/>
    <w:rsid w:val="00E7096C"/>
    <w:rsid w:val="00EA08AA"/>
    <w:rsid w:val="00EA572B"/>
    <w:rsid w:val="00EA6359"/>
    <w:rsid w:val="00EA6F5C"/>
    <w:rsid w:val="00EB6640"/>
    <w:rsid w:val="00EC447B"/>
    <w:rsid w:val="00ED1096"/>
    <w:rsid w:val="00ED1DF5"/>
    <w:rsid w:val="00ED6BB8"/>
    <w:rsid w:val="00EE0F32"/>
    <w:rsid w:val="00EF5198"/>
    <w:rsid w:val="00EF717E"/>
    <w:rsid w:val="00EF774B"/>
    <w:rsid w:val="00F11F24"/>
    <w:rsid w:val="00F17D40"/>
    <w:rsid w:val="00F21C02"/>
    <w:rsid w:val="00F24A7F"/>
    <w:rsid w:val="00F24AD1"/>
    <w:rsid w:val="00F26EF2"/>
    <w:rsid w:val="00F45C2E"/>
    <w:rsid w:val="00F51EA7"/>
    <w:rsid w:val="00F5349B"/>
    <w:rsid w:val="00F56746"/>
    <w:rsid w:val="00F66E46"/>
    <w:rsid w:val="00F729C7"/>
    <w:rsid w:val="00F74D76"/>
    <w:rsid w:val="00F76067"/>
    <w:rsid w:val="00FB1462"/>
    <w:rsid w:val="00FC6EAD"/>
    <w:rsid w:val="00FF0A47"/>
    <w:rsid w:val="00FF23B1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AD1"/>
    <w:pPr>
      <w:shd w:val="clear" w:color="auto" w:fill="FFFFFF"/>
      <w:spacing w:before="240"/>
      <w:ind w:firstLine="709"/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63BE1"/>
    <w:pPr>
      <w:tabs>
        <w:tab w:val="left" w:pos="4111"/>
      </w:tabs>
      <w:ind w:right="6094"/>
    </w:pPr>
    <w:rPr>
      <w:rFonts w:eastAsia="Calibri"/>
      <w:szCs w:val="20"/>
      <w:lang w:eastAsia="ru-RU"/>
    </w:rPr>
  </w:style>
  <w:style w:type="character" w:customStyle="1" w:styleId="a4">
    <w:name w:val="Основной текст Знак"/>
    <w:link w:val="a3"/>
    <w:locked/>
    <w:rsid w:val="00E63BE1"/>
    <w:rPr>
      <w:rFonts w:ascii="Times New Roman" w:hAnsi="Times New Roman" w:cs="Times New Roman"/>
      <w:sz w:val="20"/>
      <w:szCs w:val="20"/>
      <w:shd w:val="clear" w:color="auto" w:fill="FFFFFF"/>
      <w:lang w:val="x-none" w:eastAsia="ru-RU"/>
    </w:rPr>
  </w:style>
  <w:style w:type="paragraph" w:styleId="a5">
    <w:name w:val="header"/>
    <w:basedOn w:val="a"/>
    <w:link w:val="a6"/>
    <w:rsid w:val="00E63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63B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7">
    <w:name w:val="page number"/>
    <w:rsid w:val="00E63BE1"/>
    <w:rPr>
      <w:rFonts w:cs="Times New Roman"/>
    </w:rPr>
  </w:style>
  <w:style w:type="paragraph" w:styleId="a8">
    <w:name w:val="footer"/>
    <w:basedOn w:val="a"/>
    <w:link w:val="a9"/>
    <w:uiPriority w:val="99"/>
    <w:rsid w:val="00E63BE1"/>
    <w:pPr>
      <w:tabs>
        <w:tab w:val="center" w:pos="4819"/>
        <w:tab w:val="right" w:pos="9639"/>
      </w:tabs>
      <w:spacing w:before="0"/>
    </w:pPr>
  </w:style>
  <w:style w:type="character" w:customStyle="1" w:styleId="a9">
    <w:name w:val="Нижний колонтитул Знак"/>
    <w:link w:val="a8"/>
    <w:uiPriority w:val="99"/>
    <w:locked/>
    <w:rsid w:val="00E63B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19">
    <w:name w:val="Font Style19"/>
    <w:rsid w:val="00EF774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D6A2F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ListParagraph">
    <w:name w:val="List Paragraph"/>
    <w:basedOn w:val="a"/>
    <w:rsid w:val="00BD20AF"/>
    <w:pPr>
      <w:shd w:val="clear" w:color="auto" w:fill="auto"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/>
    </w:rPr>
  </w:style>
  <w:style w:type="paragraph" w:styleId="aa">
    <w:name w:val="Normal (Web)"/>
    <w:basedOn w:val="a"/>
    <w:uiPriority w:val="99"/>
    <w:rsid w:val="00BD20AF"/>
    <w:pPr>
      <w:shd w:val="clear" w:color="auto" w:fill="auto"/>
      <w:spacing w:before="100" w:beforeAutospacing="1" w:after="100" w:afterAutospacing="1"/>
      <w:ind w:firstLine="0"/>
      <w:jc w:val="left"/>
    </w:pPr>
    <w:rPr>
      <w:rFonts w:eastAsia="Calibri"/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1E63C7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E63C7"/>
    <w:rPr>
      <w:rFonts w:ascii="Tahoma" w:eastAsia="Times New Roman" w:hAnsi="Tahoma" w:cs="Tahoma"/>
      <w:sz w:val="16"/>
      <w:szCs w:val="16"/>
      <w:shd w:val="clear" w:color="auto" w:fill="FFFFFF"/>
      <w:lang w:val="uk-UA" w:eastAsia="en-US"/>
    </w:rPr>
  </w:style>
  <w:style w:type="paragraph" w:styleId="ad">
    <w:name w:val="No Spacing"/>
    <w:uiPriority w:val="1"/>
    <w:qFormat/>
    <w:rsid w:val="007D3828"/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AD1"/>
    <w:pPr>
      <w:shd w:val="clear" w:color="auto" w:fill="FFFFFF"/>
      <w:spacing w:before="240"/>
      <w:ind w:firstLine="709"/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63BE1"/>
    <w:pPr>
      <w:tabs>
        <w:tab w:val="left" w:pos="4111"/>
      </w:tabs>
      <w:ind w:right="6094"/>
    </w:pPr>
    <w:rPr>
      <w:rFonts w:eastAsia="Calibri"/>
      <w:szCs w:val="20"/>
      <w:lang w:eastAsia="ru-RU"/>
    </w:rPr>
  </w:style>
  <w:style w:type="character" w:customStyle="1" w:styleId="a4">
    <w:name w:val="Основной текст Знак"/>
    <w:link w:val="a3"/>
    <w:locked/>
    <w:rsid w:val="00E63BE1"/>
    <w:rPr>
      <w:rFonts w:ascii="Times New Roman" w:hAnsi="Times New Roman" w:cs="Times New Roman"/>
      <w:sz w:val="20"/>
      <w:szCs w:val="20"/>
      <w:shd w:val="clear" w:color="auto" w:fill="FFFFFF"/>
      <w:lang w:val="x-none" w:eastAsia="ru-RU"/>
    </w:rPr>
  </w:style>
  <w:style w:type="paragraph" w:styleId="a5">
    <w:name w:val="header"/>
    <w:basedOn w:val="a"/>
    <w:link w:val="a6"/>
    <w:rsid w:val="00E63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63B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7">
    <w:name w:val="page number"/>
    <w:rsid w:val="00E63BE1"/>
    <w:rPr>
      <w:rFonts w:cs="Times New Roman"/>
    </w:rPr>
  </w:style>
  <w:style w:type="paragraph" w:styleId="a8">
    <w:name w:val="footer"/>
    <w:basedOn w:val="a"/>
    <w:link w:val="a9"/>
    <w:uiPriority w:val="99"/>
    <w:rsid w:val="00E63BE1"/>
    <w:pPr>
      <w:tabs>
        <w:tab w:val="center" w:pos="4819"/>
        <w:tab w:val="right" w:pos="9639"/>
      </w:tabs>
      <w:spacing w:before="0"/>
    </w:pPr>
  </w:style>
  <w:style w:type="character" w:customStyle="1" w:styleId="a9">
    <w:name w:val="Нижний колонтитул Знак"/>
    <w:link w:val="a8"/>
    <w:uiPriority w:val="99"/>
    <w:locked/>
    <w:rsid w:val="00E63B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19">
    <w:name w:val="Font Style19"/>
    <w:rsid w:val="00EF774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D6A2F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ListParagraph">
    <w:name w:val="List Paragraph"/>
    <w:basedOn w:val="a"/>
    <w:rsid w:val="00BD20AF"/>
    <w:pPr>
      <w:shd w:val="clear" w:color="auto" w:fill="auto"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/>
    </w:rPr>
  </w:style>
  <w:style w:type="paragraph" w:styleId="aa">
    <w:name w:val="Normal (Web)"/>
    <w:basedOn w:val="a"/>
    <w:uiPriority w:val="99"/>
    <w:rsid w:val="00BD20AF"/>
    <w:pPr>
      <w:shd w:val="clear" w:color="auto" w:fill="auto"/>
      <w:spacing w:before="100" w:beforeAutospacing="1" w:after="100" w:afterAutospacing="1"/>
      <w:ind w:firstLine="0"/>
      <w:jc w:val="left"/>
    </w:pPr>
    <w:rPr>
      <w:rFonts w:eastAsia="Calibri"/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1E63C7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E63C7"/>
    <w:rPr>
      <w:rFonts w:ascii="Tahoma" w:eastAsia="Times New Roman" w:hAnsi="Tahoma" w:cs="Tahoma"/>
      <w:sz w:val="16"/>
      <w:szCs w:val="16"/>
      <w:shd w:val="clear" w:color="auto" w:fill="FFFFFF"/>
      <w:lang w:val="uk-UA" w:eastAsia="en-US"/>
    </w:rPr>
  </w:style>
  <w:style w:type="paragraph" w:styleId="ad">
    <w:name w:val="No Spacing"/>
    <w:uiPriority w:val="1"/>
    <w:qFormat/>
    <w:rsid w:val="007D3828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BBD2-F638-47BE-9791-76F9D230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user2</dc:creator>
  <cp:lastModifiedBy>User</cp:lastModifiedBy>
  <cp:revision>2</cp:revision>
  <cp:lastPrinted>2023-09-29T06:05:00Z</cp:lastPrinted>
  <dcterms:created xsi:type="dcterms:W3CDTF">2024-04-03T14:10:00Z</dcterms:created>
  <dcterms:modified xsi:type="dcterms:W3CDTF">2024-04-03T14:10:00Z</dcterms:modified>
</cp:coreProperties>
</file>