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3DA60" w14:textId="25425BC7" w:rsidR="00C663A0" w:rsidRDefault="00C663A0" w:rsidP="00F77C9F">
      <w:r>
        <w:t>07.03.2025</w:t>
      </w:r>
    </w:p>
    <w:p w14:paraId="36D17288" w14:textId="77777777" w:rsidR="00C663A0" w:rsidRDefault="00C663A0" w:rsidP="00F77C9F"/>
    <w:p w14:paraId="5183A300" w14:textId="31CD94C7" w:rsidR="00F77C9F" w:rsidRPr="00F77C9F" w:rsidRDefault="00F77C9F" w:rsidP="00F77C9F">
      <w:r>
        <w:t xml:space="preserve">У  лютому </w:t>
      </w:r>
      <w:r w:rsidRPr="00F77C9F">
        <w:t xml:space="preserve"> 2025 року надійшло </w:t>
      </w:r>
      <w:r>
        <w:t>34</w:t>
      </w:r>
      <w:r w:rsidRPr="00F77C9F">
        <w:t xml:space="preserve"> запит</w:t>
      </w:r>
      <w:r>
        <w:t>и</w:t>
      </w:r>
    </w:p>
    <w:p w14:paraId="42112332" w14:textId="77777777" w:rsidR="00F77C9F" w:rsidRPr="00F77C9F" w:rsidRDefault="00F77C9F" w:rsidP="00F77C9F">
      <w:r w:rsidRPr="00F77C9F">
        <w:rPr>
          <w:b/>
          <w:bCs/>
        </w:rPr>
        <w:t> </w:t>
      </w:r>
    </w:p>
    <w:p w14:paraId="26801A18" w14:textId="77777777" w:rsidR="00F77C9F" w:rsidRPr="00F77C9F" w:rsidRDefault="00F77C9F" w:rsidP="00F77C9F">
      <w:r w:rsidRPr="00F77C9F">
        <w:rPr>
          <w:b/>
          <w:bCs/>
        </w:rPr>
        <w:t>Отримано: </w:t>
      </w:r>
    </w:p>
    <w:p w14:paraId="1B75D7E6" w14:textId="56CD3142" w:rsidR="00F77C9F" w:rsidRDefault="00F77C9F" w:rsidP="00F77C9F">
      <w:r w:rsidRPr="00F77C9F">
        <w:t xml:space="preserve">електронною поштою </w:t>
      </w:r>
      <w:r w:rsidR="00167D89">
        <w:t>–</w:t>
      </w:r>
      <w:r w:rsidRPr="00F77C9F">
        <w:t xml:space="preserve"> </w:t>
      </w:r>
      <w:r w:rsidR="00167D89">
        <w:t>32</w:t>
      </w:r>
    </w:p>
    <w:p w14:paraId="47AD4803" w14:textId="70FFE1F0" w:rsidR="00167D89" w:rsidRDefault="00167D89" w:rsidP="00F77C9F">
      <w:r w:rsidRPr="00167D89">
        <w:t>телефоном – 1</w:t>
      </w:r>
    </w:p>
    <w:p w14:paraId="70A53E73" w14:textId="22929999" w:rsidR="00167D89" w:rsidRPr="00F77C9F" w:rsidRDefault="00167D89" w:rsidP="00F77C9F">
      <w:r>
        <w:t>особисто - 1</w:t>
      </w:r>
    </w:p>
    <w:p w14:paraId="12E8497B" w14:textId="77777777" w:rsidR="00F77C9F" w:rsidRPr="00F77C9F" w:rsidRDefault="00F77C9F" w:rsidP="00F77C9F">
      <w:r w:rsidRPr="00F77C9F">
        <w:rPr>
          <w:b/>
          <w:bCs/>
        </w:rPr>
        <w:t>За категорією запитувачів запити надходили від:</w:t>
      </w:r>
    </w:p>
    <w:p w14:paraId="7457ACA0" w14:textId="1C606B44" w:rsidR="00F77C9F" w:rsidRPr="00F77C9F" w:rsidRDefault="00F77C9F" w:rsidP="00F77C9F">
      <w:r w:rsidRPr="00F77C9F">
        <w:t xml:space="preserve">від засобів масової інформації - </w:t>
      </w:r>
      <w:r w:rsidR="007A75C8">
        <w:t>8</w:t>
      </w:r>
    </w:p>
    <w:p w14:paraId="62867820" w14:textId="24A4A53D" w:rsidR="00F77C9F" w:rsidRPr="00F77C9F" w:rsidRDefault="00F77C9F" w:rsidP="00F77C9F">
      <w:r w:rsidRPr="00F77C9F">
        <w:t>від громадян – 1</w:t>
      </w:r>
      <w:r w:rsidR="007A75C8">
        <w:t>9</w:t>
      </w:r>
    </w:p>
    <w:p w14:paraId="5BBB4328" w14:textId="1F59B846" w:rsidR="00F77C9F" w:rsidRPr="00F77C9F" w:rsidRDefault="00F77C9F" w:rsidP="00F77C9F">
      <w:r w:rsidRPr="00F77C9F">
        <w:t xml:space="preserve">від юридичних осіб – </w:t>
      </w:r>
      <w:r w:rsidR="007A75C8">
        <w:t>7</w:t>
      </w:r>
    </w:p>
    <w:p w14:paraId="3A0C4613" w14:textId="77777777" w:rsidR="00F77C9F" w:rsidRPr="00F77C9F" w:rsidRDefault="00F77C9F" w:rsidP="00F77C9F">
      <w:r w:rsidRPr="00F77C9F">
        <w:rPr>
          <w:b/>
          <w:bCs/>
        </w:rPr>
        <w:t>За тематикою запитів:</w:t>
      </w:r>
    </w:p>
    <w:p w14:paraId="03E91A00" w14:textId="0AE7E5B3" w:rsidR="00F77C9F" w:rsidRPr="00F77C9F" w:rsidRDefault="00F77C9F" w:rsidP="00F77C9F">
      <w:r w:rsidRPr="00F77C9F">
        <w:t xml:space="preserve">інформація довідково-енциклопедичного характеру - </w:t>
      </w:r>
      <w:r w:rsidR="007A75C8">
        <w:t>3</w:t>
      </w:r>
    </w:p>
    <w:p w14:paraId="20973656" w14:textId="77777777" w:rsidR="00F77C9F" w:rsidRPr="00F77C9F" w:rsidRDefault="00F77C9F" w:rsidP="00F77C9F">
      <w:r w:rsidRPr="00F77C9F">
        <w:t>інформація про стан довкілля (екологічна інформація) - 3</w:t>
      </w:r>
    </w:p>
    <w:p w14:paraId="640C4DE4" w14:textId="77777777" w:rsidR="00F77C9F" w:rsidRPr="00F77C9F" w:rsidRDefault="00F77C9F" w:rsidP="00F77C9F">
      <w:r w:rsidRPr="00F77C9F">
        <w:t>статистична інформація - 2</w:t>
      </w:r>
    </w:p>
    <w:p w14:paraId="47151D10" w14:textId="0B530073" w:rsidR="00F77C9F" w:rsidRPr="00F77C9F" w:rsidRDefault="00F77C9F" w:rsidP="00F77C9F">
      <w:r w:rsidRPr="00F77C9F">
        <w:t>інші види інформації –</w:t>
      </w:r>
      <w:r w:rsidR="00822FED">
        <w:t xml:space="preserve"> 2</w:t>
      </w:r>
      <w:r w:rsidR="007A75C8">
        <w:t>6</w:t>
      </w:r>
    </w:p>
    <w:p w14:paraId="7244CAF4" w14:textId="26FF3DE1" w:rsidR="008115BC" w:rsidRDefault="00F77C9F">
      <w:r w:rsidRPr="00F77C9F">
        <w:t xml:space="preserve">Запити розглянуто у встановлені законодавством терміни. За результатами: продовжено термін розгляду для </w:t>
      </w:r>
      <w:r w:rsidR="007A75C8">
        <w:t>т</w:t>
      </w:r>
      <w:r w:rsidRPr="00F77C9F">
        <w:t xml:space="preserve">рьох запитів, надіслано належним розпорядникам </w:t>
      </w:r>
      <w:r w:rsidR="00977EA6">
        <w:t>шіст</w:t>
      </w:r>
      <w:r w:rsidR="007A75C8">
        <w:t xml:space="preserve">ь </w:t>
      </w:r>
      <w:r w:rsidRPr="00F77C9F">
        <w:t xml:space="preserve"> запит</w:t>
      </w:r>
      <w:r w:rsidR="007A75C8">
        <w:t>ів</w:t>
      </w:r>
      <w:r w:rsidRPr="00F77C9F">
        <w:t xml:space="preserve"> (один з них – частково)</w:t>
      </w:r>
      <w:r w:rsidR="007A75C8">
        <w:t>, відмовлено у розгляді трьох запитів</w:t>
      </w:r>
      <w:r w:rsidR="00E673B9">
        <w:t xml:space="preserve">, один </w:t>
      </w:r>
      <w:r w:rsidR="00E76669">
        <w:t xml:space="preserve">- </w:t>
      </w:r>
      <w:r w:rsidR="00E673B9">
        <w:t xml:space="preserve">розглянуто відповідно </w:t>
      </w:r>
      <w:r w:rsidR="00E76669">
        <w:t xml:space="preserve">до </w:t>
      </w:r>
      <w:r w:rsidR="00E673B9">
        <w:t xml:space="preserve">Закону України </w:t>
      </w:r>
      <w:r w:rsidR="00D728D2">
        <w:t>«</w:t>
      </w:r>
      <w:r w:rsidR="00E673B9">
        <w:t xml:space="preserve">Про звернення громадян». </w:t>
      </w:r>
    </w:p>
    <w:sectPr w:rsidR="008115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9F"/>
    <w:rsid w:val="00167D89"/>
    <w:rsid w:val="003F7321"/>
    <w:rsid w:val="004C7B3C"/>
    <w:rsid w:val="00553B8A"/>
    <w:rsid w:val="007A75C8"/>
    <w:rsid w:val="008115BC"/>
    <w:rsid w:val="00822FED"/>
    <w:rsid w:val="008D3457"/>
    <w:rsid w:val="00914C4E"/>
    <w:rsid w:val="00977EA6"/>
    <w:rsid w:val="00C663A0"/>
    <w:rsid w:val="00CC2283"/>
    <w:rsid w:val="00D45393"/>
    <w:rsid w:val="00D728D2"/>
    <w:rsid w:val="00E673B9"/>
    <w:rsid w:val="00E76669"/>
    <w:rsid w:val="00F7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7F6E"/>
  <w15:chartTrackingRefBased/>
  <w15:docId w15:val="{B2CD18A2-B0DC-4620-9E9E-D8C5C47C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7C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C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C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C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C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C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C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C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C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7C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7C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7C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7C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7C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7C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7C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7C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7C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77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C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77C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77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C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C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77C9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77C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7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4261">
                          <w:marLeft w:val="-75"/>
                          <w:marRight w:val="-75"/>
                          <w:marTop w:val="6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4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8172">
                          <w:marLeft w:val="-75"/>
                          <w:marRight w:val="-75"/>
                          <w:marTop w:val="60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463</Words>
  <Characters>264</Characters>
  <Application>Microsoft Office Word</Application>
  <DocSecurity>0</DocSecurity>
  <Lines>2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Панчук</dc:creator>
  <cp:keywords/>
  <dc:description/>
  <cp:lastModifiedBy>Людмила Панчук</cp:lastModifiedBy>
  <cp:revision>16</cp:revision>
  <dcterms:created xsi:type="dcterms:W3CDTF">2025-03-05T09:15:00Z</dcterms:created>
  <dcterms:modified xsi:type="dcterms:W3CDTF">2025-03-07T07:00:00Z</dcterms:modified>
</cp:coreProperties>
</file>