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071" w:type="dxa"/>
        <w:tblLook w:val="01E0" w:firstRow="1" w:lastRow="1" w:firstColumn="1" w:lastColumn="1" w:noHBand="0" w:noVBand="0"/>
      </w:tblPr>
      <w:tblGrid>
        <w:gridCol w:w="3936"/>
        <w:gridCol w:w="5386"/>
        <w:gridCol w:w="5749"/>
      </w:tblGrid>
      <w:tr w:rsidR="009040A0" w:rsidRPr="002869AC" w:rsidTr="009040A0">
        <w:tc>
          <w:tcPr>
            <w:tcW w:w="3936" w:type="dxa"/>
          </w:tcPr>
          <w:p w:rsidR="009040A0" w:rsidRPr="002869AC" w:rsidRDefault="009040A0" w:rsidP="0070143E">
            <w:pPr>
              <w:pStyle w:val="2"/>
              <w:spacing w:line="216" w:lineRule="auto"/>
              <w:jc w:val="left"/>
              <w:rPr>
                <w:spacing w:val="80"/>
              </w:rPr>
            </w:pPr>
            <w:bookmarkStart w:id="0" w:name="_GoBack"/>
            <w:bookmarkEnd w:id="0"/>
            <w:r w:rsidRPr="002869AC">
              <w:rPr>
                <w:spacing w:val="80"/>
              </w:rPr>
              <w:t xml:space="preserve">                                                                                                                                                                                                                                                                                                                                                                                                                                                                                                                                                                                                                                                                                                                                                                                                                                                                                                                                                                                                                                                                                                                                                                                                                                                                                                                                                                                                                                                                                                                                                                                                                                                                                                                                                                                                                                                                                                                                                           </w:t>
            </w:r>
          </w:p>
        </w:tc>
        <w:tc>
          <w:tcPr>
            <w:tcW w:w="5386" w:type="dxa"/>
          </w:tcPr>
          <w:p w:rsidR="009040A0" w:rsidRPr="002869AC" w:rsidRDefault="009040A0" w:rsidP="0070143E">
            <w:pPr>
              <w:pStyle w:val="2"/>
              <w:spacing w:line="216" w:lineRule="auto"/>
              <w:jc w:val="left"/>
              <w:rPr>
                <w:spacing w:val="80"/>
              </w:rPr>
            </w:pPr>
          </w:p>
        </w:tc>
        <w:tc>
          <w:tcPr>
            <w:tcW w:w="5749" w:type="dxa"/>
          </w:tcPr>
          <w:p w:rsidR="009040A0" w:rsidRDefault="009040A0" w:rsidP="0070143E">
            <w:pPr>
              <w:spacing w:line="216" w:lineRule="auto"/>
              <w:rPr>
                <w:sz w:val="16"/>
                <w:szCs w:val="16"/>
              </w:rPr>
            </w:pPr>
          </w:p>
          <w:p w:rsidR="00FA48FD" w:rsidRPr="00D705E9" w:rsidRDefault="00FA48FD" w:rsidP="0070143E">
            <w:pPr>
              <w:spacing w:line="216" w:lineRule="auto"/>
              <w:rPr>
                <w:sz w:val="16"/>
                <w:szCs w:val="16"/>
              </w:rPr>
            </w:pPr>
          </w:p>
          <w:p w:rsidR="00341D89" w:rsidRPr="00C646D9" w:rsidRDefault="00341D89" w:rsidP="0070143E">
            <w:pPr>
              <w:spacing w:line="216" w:lineRule="auto"/>
              <w:ind w:left="1168"/>
              <w:rPr>
                <w:szCs w:val="28"/>
                <w:lang w:val="ru-RU"/>
              </w:rPr>
            </w:pPr>
            <w:r w:rsidRPr="00C646D9">
              <w:rPr>
                <w:szCs w:val="28"/>
              </w:rPr>
              <w:t>Додаток</w:t>
            </w:r>
            <w:r w:rsidR="00CB28C5">
              <w:rPr>
                <w:szCs w:val="28"/>
              </w:rPr>
              <w:t xml:space="preserve"> </w:t>
            </w:r>
          </w:p>
          <w:p w:rsidR="00341D89" w:rsidRPr="002869AC" w:rsidRDefault="00B6393B" w:rsidP="0070143E">
            <w:pPr>
              <w:spacing w:line="216" w:lineRule="auto"/>
              <w:ind w:left="1168"/>
              <w:rPr>
                <w:szCs w:val="28"/>
              </w:rPr>
            </w:pPr>
            <w:r>
              <w:rPr>
                <w:szCs w:val="28"/>
              </w:rPr>
              <w:t xml:space="preserve">до розпорядження голови облдержадміністрації -  начальника </w:t>
            </w:r>
          </w:p>
          <w:p w:rsidR="00341D89" w:rsidRPr="002869AC" w:rsidRDefault="00B6393B" w:rsidP="0070143E">
            <w:pPr>
              <w:spacing w:line="216" w:lineRule="auto"/>
              <w:ind w:left="1168"/>
              <w:rPr>
                <w:szCs w:val="28"/>
              </w:rPr>
            </w:pPr>
            <w:r>
              <w:rPr>
                <w:szCs w:val="28"/>
              </w:rPr>
              <w:t>обласної військової адміністрації</w:t>
            </w:r>
          </w:p>
          <w:p w:rsidR="00341D89" w:rsidRPr="009A13FF" w:rsidRDefault="007B5F68" w:rsidP="0070143E">
            <w:pPr>
              <w:spacing w:line="216" w:lineRule="auto"/>
              <w:ind w:left="1168"/>
              <w:rPr>
                <w:szCs w:val="28"/>
                <w:lang w:val="ru-RU"/>
              </w:rPr>
            </w:pPr>
            <w:r>
              <w:rPr>
                <w:szCs w:val="28"/>
                <w:lang w:val="en-US"/>
              </w:rPr>
              <w:t xml:space="preserve">30 </w:t>
            </w:r>
            <w:r>
              <w:rPr>
                <w:szCs w:val="28"/>
              </w:rPr>
              <w:t xml:space="preserve">січня  </w:t>
            </w:r>
            <w:r w:rsidR="003113FB">
              <w:rPr>
                <w:szCs w:val="28"/>
              </w:rPr>
              <w:t>№</w:t>
            </w:r>
            <w:r>
              <w:rPr>
                <w:szCs w:val="28"/>
                <w:lang w:val="en-US"/>
              </w:rPr>
              <w:t xml:space="preserve"> 72</w:t>
            </w:r>
            <w:r w:rsidR="00341D89" w:rsidRPr="0069593F">
              <w:rPr>
                <w:szCs w:val="28"/>
              </w:rPr>
              <w:t xml:space="preserve">  </w:t>
            </w:r>
          </w:p>
          <w:p w:rsidR="009040A0" w:rsidRPr="00A36EC4" w:rsidRDefault="00341D89" w:rsidP="0070143E">
            <w:pPr>
              <w:spacing w:line="216" w:lineRule="auto"/>
              <w:ind w:left="1372"/>
              <w:rPr>
                <w:b/>
                <w:spacing w:val="80"/>
                <w:sz w:val="24"/>
                <w:szCs w:val="24"/>
              </w:rPr>
            </w:pPr>
            <w:r w:rsidRPr="00A36EC4">
              <w:rPr>
                <w:b/>
                <w:sz w:val="24"/>
                <w:szCs w:val="24"/>
              </w:rPr>
              <w:t xml:space="preserve">              </w:t>
            </w:r>
          </w:p>
        </w:tc>
      </w:tr>
    </w:tbl>
    <w:p w:rsidR="00B633E5" w:rsidRPr="00496ACB" w:rsidRDefault="00B633E5" w:rsidP="0070143E">
      <w:pPr>
        <w:spacing w:line="216" w:lineRule="auto"/>
        <w:rPr>
          <w:sz w:val="2"/>
          <w:szCs w:val="2"/>
        </w:rPr>
      </w:pPr>
    </w:p>
    <w:p w:rsidR="00496ACB" w:rsidRPr="005E651E" w:rsidRDefault="00496ACB" w:rsidP="0070143E">
      <w:pPr>
        <w:spacing w:line="216" w:lineRule="auto"/>
        <w:rPr>
          <w:sz w:val="6"/>
          <w:szCs w:val="6"/>
        </w:rPr>
      </w:pPr>
    </w:p>
    <w:p w:rsidR="009040A0" w:rsidRPr="002869AC" w:rsidRDefault="009040A0" w:rsidP="0070143E">
      <w:pPr>
        <w:pStyle w:val="2"/>
        <w:spacing w:line="216" w:lineRule="auto"/>
        <w:rPr>
          <w:spacing w:val="80"/>
        </w:rPr>
      </w:pPr>
      <w:r w:rsidRPr="002869AC">
        <w:rPr>
          <w:spacing w:val="80"/>
        </w:rPr>
        <w:t>ПЛАН</w:t>
      </w:r>
    </w:p>
    <w:p w:rsidR="009040A0" w:rsidRPr="002869AC" w:rsidRDefault="009040A0" w:rsidP="0070143E">
      <w:pPr>
        <w:spacing w:line="216" w:lineRule="auto"/>
        <w:jc w:val="center"/>
        <w:rPr>
          <w:b/>
        </w:rPr>
      </w:pPr>
      <w:r w:rsidRPr="002869AC">
        <w:rPr>
          <w:b/>
        </w:rPr>
        <w:t>роботи Рівненської обласної державної адміністрації</w:t>
      </w:r>
      <w:r w:rsidR="00B6393B">
        <w:rPr>
          <w:b/>
        </w:rPr>
        <w:t xml:space="preserve"> – </w:t>
      </w:r>
      <w:r w:rsidR="003744FB">
        <w:rPr>
          <w:b/>
        </w:rPr>
        <w:t xml:space="preserve">Рівненської </w:t>
      </w:r>
      <w:r w:rsidR="00B6393B">
        <w:rPr>
          <w:b/>
        </w:rPr>
        <w:t xml:space="preserve">обласної військової адміністрації </w:t>
      </w:r>
      <w:r w:rsidRPr="002869AC">
        <w:rPr>
          <w:b/>
        </w:rPr>
        <w:t xml:space="preserve"> </w:t>
      </w:r>
    </w:p>
    <w:p w:rsidR="009040A0" w:rsidRDefault="005B6280" w:rsidP="0070143E">
      <w:pPr>
        <w:spacing w:line="216" w:lineRule="auto"/>
        <w:jc w:val="center"/>
        <w:rPr>
          <w:b/>
        </w:rPr>
      </w:pPr>
      <w:r>
        <w:rPr>
          <w:b/>
        </w:rPr>
        <w:t>на</w:t>
      </w:r>
      <w:r w:rsidR="0028103D">
        <w:rPr>
          <w:b/>
        </w:rPr>
        <w:t xml:space="preserve"> лютий</w:t>
      </w:r>
      <w:r w:rsidR="00272214">
        <w:rPr>
          <w:b/>
        </w:rPr>
        <w:t> </w:t>
      </w:r>
      <w:r w:rsidR="00DD7223">
        <w:rPr>
          <w:b/>
        </w:rPr>
        <w:t>2025</w:t>
      </w:r>
      <w:r w:rsidR="009040A0" w:rsidRPr="002869AC">
        <w:rPr>
          <w:b/>
        </w:rPr>
        <w:t xml:space="preserve"> року</w:t>
      </w:r>
    </w:p>
    <w:p w:rsidR="00496ACB" w:rsidRPr="00A36EC4" w:rsidRDefault="00496ACB" w:rsidP="0070143E">
      <w:pPr>
        <w:spacing w:line="216" w:lineRule="auto"/>
        <w:jc w:val="center"/>
        <w:rPr>
          <w:b/>
          <w:sz w:val="10"/>
          <w:szCs w:val="10"/>
        </w:rPr>
      </w:pPr>
    </w:p>
    <w:tbl>
      <w:tblPr>
        <w:tblW w:w="15735" w:type="dxa"/>
        <w:tblInd w:w="-386" w:type="dxa"/>
        <w:tblLayout w:type="fixed"/>
        <w:tblCellMar>
          <w:left w:w="40" w:type="dxa"/>
          <w:right w:w="40" w:type="dxa"/>
        </w:tblCellMar>
        <w:tblLook w:val="0000" w:firstRow="0" w:lastRow="0" w:firstColumn="0" w:lastColumn="0" w:noHBand="0" w:noVBand="0"/>
      </w:tblPr>
      <w:tblGrid>
        <w:gridCol w:w="6"/>
        <w:gridCol w:w="6638"/>
        <w:gridCol w:w="6"/>
        <w:gridCol w:w="13"/>
        <w:gridCol w:w="5798"/>
        <w:gridCol w:w="6"/>
        <w:gridCol w:w="1420"/>
        <w:gridCol w:w="6"/>
        <w:gridCol w:w="1836"/>
        <w:gridCol w:w="6"/>
      </w:tblGrid>
      <w:tr w:rsidR="00E12ED9" w:rsidRPr="002869AC" w:rsidTr="00B97980">
        <w:tblPrEx>
          <w:tblCellMar>
            <w:top w:w="0" w:type="dxa"/>
            <w:bottom w:w="0" w:type="dxa"/>
          </w:tblCellMar>
        </w:tblPrEx>
        <w:trPr>
          <w:gridBefore w:val="1"/>
          <w:wBefore w:w="6" w:type="dxa"/>
          <w:trHeight w:hRule="exact" w:val="660"/>
        </w:trPr>
        <w:tc>
          <w:tcPr>
            <w:tcW w:w="6657" w:type="dxa"/>
            <w:gridSpan w:val="3"/>
            <w:tcBorders>
              <w:top w:val="single" w:sz="4" w:space="0" w:color="auto"/>
              <w:left w:val="single" w:sz="4" w:space="0" w:color="auto"/>
              <w:bottom w:val="single" w:sz="4" w:space="0" w:color="auto"/>
              <w:right w:val="single" w:sz="4" w:space="0" w:color="auto"/>
            </w:tcBorders>
          </w:tcPr>
          <w:p w:rsidR="00E12ED9" w:rsidRPr="002869AC" w:rsidRDefault="00E12ED9" w:rsidP="0070143E">
            <w:pPr>
              <w:pStyle w:val="Normal"/>
              <w:spacing w:before="40" w:after="0" w:line="216" w:lineRule="auto"/>
              <w:ind w:left="0" w:right="0"/>
              <w:rPr>
                <w:b w:val="0"/>
                <w:sz w:val="28"/>
              </w:rPr>
            </w:pPr>
            <w:r w:rsidRPr="002869AC">
              <w:rPr>
                <w:b w:val="0"/>
                <w:sz w:val="28"/>
              </w:rPr>
              <w:t>Зміст заходу</w:t>
            </w:r>
          </w:p>
        </w:tc>
        <w:tc>
          <w:tcPr>
            <w:tcW w:w="5804" w:type="dxa"/>
            <w:gridSpan w:val="2"/>
            <w:tcBorders>
              <w:top w:val="single" w:sz="4" w:space="0" w:color="auto"/>
              <w:left w:val="single" w:sz="4" w:space="0" w:color="auto"/>
              <w:bottom w:val="single" w:sz="4" w:space="0" w:color="auto"/>
              <w:right w:val="single" w:sz="4" w:space="0" w:color="auto"/>
            </w:tcBorders>
          </w:tcPr>
          <w:p w:rsidR="00E12ED9" w:rsidRPr="002869AC" w:rsidRDefault="00E12ED9" w:rsidP="0070143E">
            <w:pPr>
              <w:pStyle w:val="Normal"/>
              <w:spacing w:before="40" w:after="0" w:line="216" w:lineRule="auto"/>
              <w:ind w:left="0" w:right="0"/>
              <w:rPr>
                <w:b w:val="0"/>
                <w:sz w:val="28"/>
              </w:rPr>
            </w:pPr>
            <w:r w:rsidRPr="002869AC">
              <w:rPr>
                <w:b w:val="0"/>
                <w:sz w:val="28"/>
              </w:rPr>
              <w:t>Обґрунтування необхідності здійснення заходу</w:t>
            </w:r>
          </w:p>
        </w:tc>
        <w:tc>
          <w:tcPr>
            <w:tcW w:w="1426" w:type="dxa"/>
            <w:gridSpan w:val="2"/>
            <w:tcBorders>
              <w:top w:val="single" w:sz="4" w:space="0" w:color="auto"/>
              <w:left w:val="single" w:sz="4" w:space="0" w:color="auto"/>
              <w:bottom w:val="single" w:sz="4" w:space="0" w:color="auto"/>
              <w:right w:val="single" w:sz="4" w:space="0" w:color="auto"/>
            </w:tcBorders>
          </w:tcPr>
          <w:p w:rsidR="00E12ED9" w:rsidRPr="002869AC" w:rsidRDefault="00E12ED9" w:rsidP="0070143E">
            <w:pPr>
              <w:pStyle w:val="Normal"/>
              <w:spacing w:before="40" w:after="0" w:line="216" w:lineRule="auto"/>
              <w:ind w:left="-38" w:right="-40"/>
              <w:rPr>
                <w:b w:val="0"/>
                <w:sz w:val="28"/>
              </w:rPr>
            </w:pPr>
            <w:r>
              <w:rPr>
                <w:b w:val="0"/>
                <w:sz w:val="28"/>
              </w:rPr>
              <w:t>Строк</w:t>
            </w:r>
            <w:r w:rsidRPr="002869AC">
              <w:rPr>
                <w:b w:val="0"/>
                <w:sz w:val="28"/>
              </w:rPr>
              <w:t xml:space="preserve"> виконання</w:t>
            </w:r>
          </w:p>
        </w:tc>
        <w:tc>
          <w:tcPr>
            <w:tcW w:w="1842" w:type="dxa"/>
            <w:gridSpan w:val="2"/>
            <w:tcBorders>
              <w:top w:val="single" w:sz="4" w:space="0" w:color="auto"/>
              <w:left w:val="single" w:sz="4" w:space="0" w:color="auto"/>
              <w:bottom w:val="single" w:sz="4" w:space="0" w:color="auto"/>
              <w:right w:val="single" w:sz="4" w:space="0" w:color="auto"/>
            </w:tcBorders>
          </w:tcPr>
          <w:p w:rsidR="00E12ED9" w:rsidRPr="002869AC" w:rsidRDefault="00E12ED9" w:rsidP="0070143E">
            <w:pPr>
              <w:pStyle w:val="Normal"/>
              <w:spacing w:before="40" w:after="0" w:line="216" w:lineRule="auto"/>
              <w:ind w:left="0" w:right="0"/>
              <w:rPr>
                <w:b w:val="0"/>
                <w:sz w:val="28"/>
              </w:rPr>
            </w:pPr>
            <w:r w:rsidRPr="002869AC">
              <w:rPr>
                <w:b w:val="0"/>
                <w:sz w:val="28"/>
              </w:rPr>
              <w:t>Відповідальні виконавці</w:t>
            </w:r>
          </w:p>
        </w:tc>
      </w:tr>
      <w:tr w:rsidR="002965BA" w:rsidRPr="004F5EAA" w:rsidTr="00B97980">
        <w:tblPrEx>
          <w:tblCellMar>
            <w:top w:w="0" w:type="dxa"/>
            <w:left w:w="108" w:type="dxa"/>
            <w:bottom w:w="0" w:type="dxa"/>
            <w:right w:w="108" w:type="dxa"/>
          </w:tblCellMar>
        </w:tblPrEx>
        <w:trPr>
          <w:gridBefore w:val="1"/>
          <w:wBefore w:w="6" w:type="dxa"/>
        </w:trPr>
        <w:tc>
          <w:tcPr>
            <w:tcW w:w="15729" w:type="dxa"/>
            <w:gridSpan w:val="9"/>
            <w:vAlign w:val="center"/>
          </w:tcPr>
          <w:p w:rsidR="00E12ED9" w:rsidRPr="004F5EAA" w:rsidRDefault="00E12ED9" w:rsidP="0070143E">
            <w:pPr>
              <w:spacing w:line="216" w:lineRule="auto"/>
              <w:jc w:val="center"/>
              <w:rPr>
                <w:b/>
                <w:szCs w:val="28"/>
              </w:rPr>
            </w:pPr>
            <w:r w:rsidRPr="004F5EAA">
              <w:rPr>
                <w:b/>
                <w:szCs w:val="28"/>
              </w:rPr>
              <w:t>Питання, що розглядатимуться при голові облдержадміністрації</w:t>
            </w:r>
            <w:r w:rsidR="00315C05" w:rsidRPr="004F5EAA">
              <w:rPr>
                <w:b/>
                <w:szCs w:val="28"/>
              </w:rPr>
              <w:t xml:space="preserve"> - начальнику обласної військової адміністрації</w:t>
            </w:r>
            <w:r w:rsidRPr="004F5EAA">
              <w:rPr>
                <w:b/>
                <w:szCs w:val="28"/>
              </w:rPr>
              <w:t>, першому заступнику, заступниках  голови та керівнику апарату облдержадміністрації</w:t>
            </w:r>
          </w:p>
          <w:p w:rsidR="00E12ED9" w:rsidRPr="004F5EAA" w:rsidRDefault="00E12ED9" w:rsidP="0070143E">
            <w:pPr>
              <w:spacing w:line="216" w:lineRule="auto"/>
              <w:jc w:val="center"/>
              <w:rPr>
                <w:bCs/>
                <w:spacing w:val="-20"/>
                <w:sz w:val="12"/>
                <w:szCs w:val="12"/>
              </w:rPr>
            </w:pPr>
          </w:p>
        </w:tc>
      </w:tr>
      <w:tr w:rsidR="002965BA" w:rsidRPr="00B12298" w:rsidTr="00B97980">
        <w:tblPrEx>
          <w:tblCellMar>
            <w:top w:w="0" w:type="dxa"/>
            <w:left w:w="108" w:type="dxa"/>
            <w:bottom w:w="0" w:type="dxa"/>
            <w:right w:w="108" w:type="dxa"/>
          </w:tblCellMar>
        </w:tblPrEx>
        <w:trPr>
          <w:gridBefore w:val="1"/>
          <w:wBefore w:w="6" w:type="dxa"/>
        </w:trPr>
        <w:tc>
          <w:tcPr>
            <w:tcW w:w="6657" w:type="dxa"/>
            <w:gridSpan w:val="3"/>
          </w:tcPr>
          <w:p w:rsidR="00E12ED9" w:rsidRPr="00B12298" w:rsidRDefault="00E12ED9" w:rsidP="0070143E">
            <w:pPr>
              <w:spacing w:line="216" w:lineRule="auto"/>
              <w:jc w:val="both"/>
              <w:rPr>
                <w:szCs w:val="28"/>
              </w:rPr>
            </w:pPr>
            <w:r w:rsidRPr="00B12298">
              <w:rPr>
                <w:szCs w:val="28"/>
              </w:rPr>
              <w:t>Наради</w:t>
            </w:r>
            <w:r w:rsidR="00496ACB" w:rsidRPr="00B12298">
              <w:rPr>
                <w:szCs w:val="28"/>
              </w:rPr>
              <w:t xml:space="preserve"> </w:t>
            </w:r>
            <w:r w:rsidRPr="00B12298">
              <w:rPr>
                <w:szCs w:val="28"/>
              </w:rPr>
              <w:t>щодо розгляду питань соціально-економічного розвитку області (за окремим дорученням)</w:t>
            </w:r>
          </w:p>
          <w:p w:rsidR="00E12ED9" w:rsidRPr="00B12298" w:rsidRDefault="00E12ED9" w:rsidP="0070143E">
            <w:pPr>
              <w:spacing w:line="216" w:lineRule="auto"/>
              <w:jc w:val="both"/>
              <w:rPr>
                <w:bCs/>
                <w:szCs w:val="28"/>
              </w:rPr>
            </w:pPr>
          </w:p>
          <w:p w:rsidR="00E12ED9" w:rsidRPr="00B12298" w:rsidRDefault="00E12ED9" w:rsidP="0070143E">
            <w:pPr>
              <w:spacing w:line="216" w:lineRule="auto"/>
              <w:jc w:val="both"/>
              <w:rPr>
                <w:bCs/>
                <w:szCs w:val="28"/>
              </w:rPr>
            </w:pPr>
          </w:p>
          <w:p w:rsidR="006F758F" w:rsidRPr="00B12298" w:rsidRDefault="006F758F" w:rsidP="0070143E">
            <w:pPr>
              <w:spacing w:line="216" w:lineRule="auto"/>
              <w:jc w:val="both"/>
              <w:rPr>
                <w:bCs/>
                <w:sz w:val="16"/>
                <w:szCs w:val="16"/>
              </w:rPr>
            </w:pPr>
          </w:p>
        </w:tc>
        <w:tc>
          <w:tcPr>
            <w:tcW w:w="5804" w:type="dxa"/>
            <w:gridSpan w:val="2"/>
          </w:tcPr>
          <w:p w:rsidR="00E12ED9" w:rsidRPr="00B12298" w:rsidRDefault="00E12ED9" w:rsidP="0070143E">
            <w:pPr>
              <w:spacing w:line="216" w:lineRule="auto"/>
              <w:jc w:val="both"/>
              <w:rPr>
                <w:szCs w:val="28"/>
              </w:rPr>
            </w:pPr>
            <w:r w:rsidRPr="00B12298">
              <w:rPr>
                <w:szCs w:val="28"/>
              </w:rPr>
              <w:t xml:space="preserve">Регламент Рівненської обласної державної адміністрації </w:t>
            </w:r>
          </w:p>
        </w:tc>
        <w:tc>
          <w:tcPr>
            <w:tcW w:w="1426" w:type="dxa"/>
            <w:gridSpan w:val="2"/>
          </w:tcPr>
          <w:p w:rsidR="00E12ED9" w:rsidRPr="00B12298" w:rsidRDefault="00E12ED9" w:rsidP="0070143E">
            <w:pPr>
              <w:spacing w:line="216" w:lineRule="auto"/>
              <w:jc w:val="center"/>
              <w:rPr>
                <w:bCs/>
                <w:szCs w:val="28"/>
              </w:rPr>
            </w:pPr>
            <w:r w:rsidRPr="00B12298">
              <w:rPr>
                <w:rFonts w:cs="Arial"/>
                <w:szCs w:val="28"/>
              </w:rPr>
              <w:t xml:space="preserve">До </w:t>
            </w:r>
            <w:r w:rsidR="00B12298">
              <w:rPr>
                <w:rFonts w:cs="Arial"/>
                <w:szCs w:val="28"/>
              </w:rPr>
              <w:t>28</w:t>
            </w:r>
          </w:p>
        </w:tc>
        <w:tc>
          <w:tcPr>
            <w:tcW w:w="1842" w:type="dxa"/>
            <w:gridSpan w:val="2"/>
          </w:tcPr>
          <w:p w:rsidR="00E12ED9" w:rsidRPr="00B12298" w:rsidRDefault="00E12ED9" w:rsidP="0070143E">
            <w:pPr>
              <w:spacing w:line="216" w:lineRule="auto"/>
              <w:rPr>
                <w:bCs/>
                <w:szCs w:val="28"/>
              </w:rPr>
            </w:pPr>
            <w:r w:rsidRPr="00B12298">
              <w:rPr>
                <w:bCs/>
                <w:szCs w:val="28"/>
              </w:rPr>
              <w:t>Подолін</w:t>
            </w:r>
          </w:p>
          <w:p w:rsidR="00E12ED9" w:rsidRPr="00B12298" w:rsidRDefault="00E12ED9" w:rsidP="0070143E">
            <w:pPr>
              <w:spacing w:line="216" w:lineRule="auto"/>
              <w:rPr>
                <w:bCs/>
                <w:szCs w:val="28"/>
              </w:rPr>
            </w:pPr>
            <w:r w:rsidRPr="00B12298">
              <w:rPr>
                <w:bCs/>
                <w:szCs w:val="28"/>
              </w:rPr>
              <w:t>Сергій</w:t>
            </w:r>
          </w:p>
          <w:p w:rsidR="009F6C5D" w:rsidRPr="00B12298" w:rsidRDefault="009F6C5D" w:rsidP="0070143E">
            <w:pPr>
              <w:spacing w:line="216" w:lineRule="auto"/>
              <w:rPr>
                <w:bCs/>
                <w:sz w:val="10"/>
                <w:szCs w:val="10"/>
              </w:rPr>
            </w:pPr>
          </w:p>
          <w:p w:rsidR="009F6C5D" w:rsidRPr="00B12298" w:rsidRDefault="009F6C5D" w:rsidP="0070143E">
            <w:pPr>
              <w:spacing w:line="216" w:lineRule="auto"/>
              <w:rPr>
                <w:bCs/>
                <w:szCs w:val="28"/>
              </w:rPr>
            </w:pPr>
            <w:r w:rsidRPr="00B12298">
              <w:rPr>
                <w:bCs/>
                <w:szCs w:val="28"/>
              </w:rPr>
              <w:t>Кохан</w:t>
            </w:r>
          </w:p>
          <w:p w:rsidR="009F6C5D" w:rsidRPr="00B12298" w:rsidRDefault="009F6C5D" w:rsidP="0070143E">
            <w:pPr>
              <w:spacing w:line="216" w:lineRule="auto"/>
              <w:rPr>
                <w:bCs/>
                <w:szCs w:val="28"/>
              </w:rPr>
            </w:pPr>
            <w:r w:rsidRPr="00B12298">
              <w:rPr>
                <w:bCs/>
                <w:szCs w:val="28"/>
              </w:rPr>
              <w:t>Олександр</w:t>
            </w:r>
          </w:p>
          <w:p w:rsidR="00067A3E" w:rsidRPr="00B12298" w:rsidRDefault="00067A3E" w:rsidP="0070143E">
            <w:pPr>
              <w:spacing w:line="216" w:lineRule="auto"/>
              <w:rPr>
                <w:bCs/>
                <w:sz w:val="12"/>
                <w:szCs w:val="12"/>
              </w:rPr>
            </w:pPr>
          </w:p>
          <w:p w:rsidR="00067A3E" w:rsidRPr="00B12298" w:rsidRDefault="00067A3E" w:rsidP="0070143E">
            <w:pPr>
              <w:spacing w:line="216" w:lineRule="auto"/>
              <w:rPr>
                <w:bCs/>
                <w:szCs w:val="28"/>
              </w:rPr>
            </w:pPr>
            <w:r w:rsidRPr="00B12298">
              <w:rPr>
                <w:bCs/>
                <w:szCs w:val="28"/>
              </w:rPr>
              <w:t>Терещенко</w:t>
            </w:r>
          </w:p>
          <w:p w:rsidR="00067A3E" w:rsidRPr="00B12298" w:rsidRDefault="00067A3E" w:rsidP="0070143E">
            <w:pPr>
              <w:spacing w:line="216" w:lineRule="auto"/>
              <w:rPr>
                <w:bCs/>
                <w:szCs w:val="28"/>
              </w:rPr>
            </w:pPr>
            <w:r w:rsidRPr="00B12298">
              <w:rPr>
                <w:bCs/>
                <w:szCs w:val="28"/>
              </w:rPr>
              <w:t>Олександр</w:t>
            </w:r>
          </w:p>
          <w:p w:rsidR="002D11C9" w:rsidRPr="00B12298" w:rsidRDefault="002D11C9" w:rsidP="0070143E">
            <w:pPr>
              <w:spacing w:line="216" w:lineRule="auto"/>
              <w:rPr>
                <w:bCs/>
                <w:sz w:val="12"/>
                <w:szCs w:val="12"/>
              </w:rPr>
            </w:pPr>
          </w:p>
          <w:p w:rsidR="00E12ED9" w:rsidRPr="00B12298" w:rsidRDefault="00E12ED9" w:rsidP="0070143E">
            <w:pPr>
              <w:spacing w:line="216" w:lineRule="auto"/>
              <w:rPr>
                <w:bCs/>
                <w:szCs w:val="28"/>
              </w:rPr>
            </w:pPr>
            <w:r w:rsidRPr="00B12298">
              <w:rPr>
                <w:bCs/>
                <w:szCs w:val="28"/>
              </w:rPr>
              <w:t>Шатковська</w:t>
            </w:r>
          </w:p>
          <w:p w:rsidR="00E12ED9" w:rsidRPr="00B12298" w:rsidRDefault="00E12ED9" w:rsidP="0070143E">
            <w:pPr>
              <w:spacing w:line="216" w:lineRule="auto"/>
              <w:rPr>
                <w:bCs/>
                <w:szCs w:val="28"/>
              </w:rPr>
            </w:pPr>
            <w:r w:rsidRPr="00B12298">
              <w:rPr>
                <w:bCs/>
                <w:szCs w:val="28"/>
              </w:rPr>
              <w:t>Людмила</w:t>
            </w:r>
          </w:p>
          <w:p w:rsidR="00EA27F9" w:rsidRPr="00B12298" w:rsidRDefault="00EA27F9" w:rsidP="0070143E">
            <w:pPr>
              <w:spacing w:line="216" w:lineRule="auto"/>
              <w:rPr>
                <w:bCs/>
                <w:sz w:val="10"/>
                <w:szCs w:val="10"/>
              </w:rPr>
            </w:pPr>
          </w:p>
          <w:p w:rsidR="00EA27F9" w:rsidRPr="00B12298" w:rsidRDefault="00EA27F9" w:rsidP="0070143E">
            <w:pPr>
              <w:spacing w:line="216" w:lineRule="auto"/>
              <w:rPr>
                <w:bCs/>
                <w:szCs w:val="28"/>
              </w:rPr>
            </w:pPr>
            <w:r w:rsidRPr="00B12298">
              <w:rPr>
                <w:bCs/>
                <w:szCs w:val="28"/>
              </w:rPr>
              <w:t>Павленко</w:t>
            </w:r>
          </w:p>
          <w:p w:rsidR="00EA27F9" w:rsidRPr="00B12298" w:rsidRDefault="00EA27F9" w:rsidP="0070143E">
            <w:pPr>
              <w:spacing w:line="216" w:lineRule="auto"/>
              <w:rPr>
                <w:bCs/>
                <w:szCs w:val="28"/>
              </w:rPr>
            </w:pPr>
            <w:r w:rsidRPr="00B12298">
              <w:rPr>
                <w:bCs/>
                <w:szCs w:val="28"/>
              </w:rPr>
              <w:t>Ігор</w:t>
            </w:r>
          </w:p>
          <w:p w:rsidR="00E12ED9" w:rsidRPr="00B12298" w:rsidRDefault="00E12ED9" w:rsidP="0070143E">
            <w:pPr>
              <w:spacing w:line="216" w:lineRule="auto"/>
              <w:rPr>
                <w:bCs/>
                <w:sz w:val="12"/>
                <w:szCs w:val="12"/>
              </w:rPr>
            </w:pPr>
          </w:p>
          <w:p w:rsidR="009F6C5D" w:rsidRPr="00B12298" w:rsidRDefault="009F6C5D" w:rsidP="0070143E">
            <w:pPr>
              <w:spacing w:line="216" w:lineRule="auto"/>
              <w:rPr>
                <w:bCs/>
                <w:spacing w:val="-20"/>
                <w:szCs w:val="28"/>
              </w:rPr>
            </w:pPr>
            <w:r w:rsidRPr="00B12298">
              <w:rPr>
                <w:bCs/>
                <w:spacing w:val="-20"/>
                <w:szCs w:val="28"/>
              </w:rPr>
              <w:t>Михайловська</w:t>
            </w:r>
          </w:p>
          <w:p w:rsidR="009F6C5D" w:rsidRPr="00B12298" w:rsidRDefault="009F6C5D" w:rsidP="0070143E">
            <w:pPr>
              <w:spacing w:line="216" w:lineRule="auto"/>
              <w:rPr>
                <w:bCs/>
                <w:szCs w:val="28"/>
              </w:rPr>
            </w:pPr>
            <w:r w:rsidRPr="00B12298">
              <w:rPr>
                <w:bCs/>
                <w:szCs w:val="28"/>
              </w:rPr>
              <w:t>Ірина</w:t>
            </w:r>
          </w:p>
          <w:p w:rsidR="009F6C5D" w:rsidRPr="00B12298" w:rsidRDefault="009F6C5D" w:rsidP="0070143E">
            <w:pPr>
              <w:spacing w:line="216" w:lineRule="auto"/>
              <w:rPr>
                <w:bCs/>
                <w:sz w:val="12"/>
                <w:szCs w:val="12"/>
              </w:rPr>
            </w:pPr>
          </w:p>
        </w:tc>
      </w:tr>
      <w:tr w:rsidR="006F758F" w:rsidRPr="00B12298" w:rsidTr="00B97980">
        <w:tblPrEx>
          <w:tblCellMar>
            <w:top w:w="0" w:type="dxa"/>
            <w:left w:w="108" w:type="dxa"/>
            <w:bottom w:w="0" w:type="dxa"/>
            <w:right w:w="108" w:type="dxa"/>
          </w:tblCellMar>
        </w:tblPrEx>
        <w:trPr>
          <w:gridBefore w:val="1"/>
          <w:wBefore w:w="6" w:type="dxa"/>
        </w:trPr>
        <w:tc>
          <w:tcPr>
            <w:tcW w:w="6657" w:type="dxa"/>
            <w:gridSpan w:val="3"/>
          </w:tcPr>
          <w:p w:rsidR="006F758F" w:rsidRPr="00B12298" w:rsidRDefault="006F758F" w:rsidP="0070143E">
            <w:pPr>
              <w:pStyle w:val="a6"/>
              <w:spacing w:line="216" w:lineRule="auto"/>
              <w:jc w:val="both"/>
              <w:rPr>
                <w:rFonts w:ascii="Times New Roman" w:hAnsi="Times New Roman"/>
                <w:bCs/>
                <w:sz w:val="28"/>
                <w:szCs w:val="28"/>
              </w:rPr>
            </w:pPr>
            <w:r w:rsidRPr="00B12298">
              <w:rPr>
                <w:rFonts w:ascii="Times New Roman" w:hAnsi="Times New Roman"/>
                <w:spacing w:val="-4"/>
                <w:sz w:val="28"/>
                <w:szCs w:val="28"/>
              </w:rPr>
              <w:t>Засідання комісії з питань техногенно-екологічної безпеки та надзвичайних ситуацій Рівненської області</w:t>
            </w:r>
          </w:p>
        </w:tc>
        <w:tc>
          <w:tcPr>
            <w:tcW w:w="5804" w:type="dxa"/>
            <w:gridSpan w:val="2"/>
          </w:tcPr>
          <w:p w:rsidR="002B1B0D" w:rsidRPr="00B12298" w:rsidRDefault="002B1B0D" w:rsidP="0070143E">
            <w:pPr>
              <w:spacing w:line="216" w:lineRule="auto"/>
              <w:jc w:val="both"/>
              <w:rPr>
                <w:szCs w:val="28"/>
              </w:rPr>
            </w:pPr>
            <w:r w:rsidRPr="00B12298">
              <w:rPr>
                <w:szCs w:val="28"/>
              </w:rPr>
              <w:t>План роботи департаменту цивільного захисту та  охорони здоров’я населе</w:t>
            </w:r>
            <w:r w:rsidR="00787F47" w:rsidRPr="00B12298">
              <w:rPr>
                <w:szCs w:val="28"/>
              </w:rPr>
              <w:t>ння облдержадмі</w:t>
            </w:r>
            <w:r w:rsidR="004D368A" w:rsidRPr="00B12298">
              <w:rPr>
                <w:szCs w:val="28"/>
              </w:rPr>
              <w:t>ністрації на 2025</w:t>
            </w:r>
            <w:r w:rsidRPr="00B12298">
              <w:rPr>
                <w:szCs w:val="28"/>
              </w:rPr>
              <w:t xml:space="preserve"> рік</w:t>
            </w:r>
          </w:p>
          <w:p w:rsidR="00EA27F9" w:rsidRPr="00B12298" w:rsidRDefault="00EA27F9" w:rsidP="0070143E">
            <w:pPr>
              <w:spacing w:line="216" w:lineRule="auto"/>
              <w:jc w:val="both"/>
              <w:rPr>
                <w:sz w:val="10"/>
                <w:szCs w:val="10"/>
              </w:rPr>
            </w:pPr>
          </w:p>
        </w:tc>
        <w:tc>
          <w:tcPr>
            <w:tcW w:w="1426" w:type="dxa"/>
            <w:gridSpan w:val="2"/>
          </w:tcPr>
          <w:p w:rsidR="006F758F" w:rsidRPr="00B12298" w:rsidRDefault="006F758F" w:rsidP="0070143E">
            <w:pPr>
              <w:spacing w:line="216" w:lineRule="auto"/>
              <w:jc w:val="center"/>
              <w:rPr>
                <w:bCs/>
                <w:szCs w:val="28"/>
              </w:rPr>
            </w:pPr>
            <w:r w:rsidRPr="00B12298">
              <w:rPr>
                <w:bCs/>
                <w:szCs w:val="28"/>
              </w:rPr>
              <w:t xml:space="preserve">До </w:t>
            </w:r>
            <w:r w:rsidR="00B12298">
              <w:rPr>
                <w:bCs/>
                <w:szCs w:val="28"/>
              </w:rPr>
              <w:t>28</w:t>
            </w:r>
          </w:p>
        </w:tc>
        <w:tc>
          <w:tcPr>
            <w:tcW w:w="1842" w:type="dxa"/>
            <w:gridSpan w:val="2"/>
          </w:tcPr>
          <w:p w:rsidR="006F758F" w:rsidRPr="00B12298" w:rsidRDefault="006F758F" w:rsidP="0070143E">
            <w:pPr>
              <w:spacing w:line="216" w:lineRule="auto"/>
              <w:rPr>
                <w:bCs/>
                <w:szCs w:val="28"/>
              </w:rPr>
            </w:pPr>
            <w:r w:rsidRPr="00B12298">
              <w:rPr>
                <w:bCs/>
                <w:szCs w:val="28"/>
              </w:rPr>
              <w:t>Подолін</w:t>
            </w:r>
          </w:p>
          <w:p w:rsidR="006F758F" w:rsidRPr="00B12298" w:rsidRDefault="006F758F" w:rsidP="0070143E">
            <w:pPr>
              <w:spacing w:line="216" w:lineRule="auto"/>
              <w:rPr>
                <w:sz w:val="16"/>
                <w:szCs w:val="16"/>
              </w:rPr>
            </w:pPr>
            <w:r w:rsidRPr="00B12298">
              <w:rPr>
                <w:bCs/>
                <w:szCs w:val="28"/>
              </w:rPr>
              <w:t>Сергій</w:t>
            </w:r>
          </w:p>
        </w:tc>
      </w:tr>
      <w:tr w:rsidR="00417D86" w:rsidRPr="00B12298" w:rsidTr="00B97980">
        <w:tblPrEx>
          <w:tblCellMar>
            <w:top w:w="0" w:type="dxa"/>
            <w:left w:w="108" w:type="dxa"/>
            <w:bottom w:w="0" w:type="dxa"/>
            <w:right w:w="108" w:type="dxa"/>
          </w:tblCellMar>
        </w:tblPrEx>
        <w:trPr>
          <w:gridBefore w:val="1"/>
          <w:wBefore w:w="6" w:type="dxa"/>
        </w:trPr>
        <w:tc>
          <w:tcPr>
            <w:tcW w:w="6657" w:type="dxa"/>
            <w:gridSpan w:val="3"/>
          </w:tcPr>
          <w:p w:rsidR="00417D86" w:rsidRPr="00B12298" w:rsidRDefault="00417D86" w:rsidP="0070143E">
            <w:pPr>
              <w:spacing w:line="216" w:lineRule="auto"/>
              <w:jc w:val="both"/>
              <w:rPr>
                <w:szCs w:val="28"/>
              </w:rPr>
            </w:pPr>
            <w:r w:rsidRPr="00B12298">
              <w:rPr>
                <w:szCs w:val="28"/>
              </w:rPr>
              <w:t xml:space="preserve">Засідання обласної комісії з визначення даних про заробітну плату працівників за </w:t>
            </w:r>
            <w:r w:rsidR="002A28E2" w:rsidRPr="00B12298">
              <w:rPr>
                <w:szCs w:val="28"/>
              </w:rPr>
              <w:t xml:space="preserve">роботу в зоні відчуження в 1986 – </w:t>
            </w:r>
            <w:r w:rsidRPr="00B12298">
              <w:rPr>
                <w:szCs w:val="28"/>
              </w:rPr>
              <w:t>1990 роках</w:t>
            </w:r>
          </w:p>
        </w:tc>
        <w:tc>
          <w:tcPr>
            <w:tcW w:w="5804" w:type="dxa"/>
            <w:gridSpan w:val="2"/>
          </w:tcPr>
          <w:p w:rsidR="002A28E2" w:rsidRPr="00B12298" w:rsidRDefault="00417D86" w:rsidP="0070143E">
            <w:pPr>
              <w:spacing w:line="216" w:lineRule="auto"/>
              <w:jc w:val="both"/>
              <w:rPr>
                <w:szCs w:val="28"/>
              </w:rPr>
            </w:pPr>
            <w:r w:rsidRPr="00B12298">
              <w:rPr>
                <w:szCs w:val="28"/>
              </w:rPr>
              <w:t xml:space="preserve">Розпорядження голови облдержадміністрації від 15.10.2012 № 548 "Про обласну комісію з визначення даних про заробітну плату працівників за </w:t>
            </w:r>
            <w:r w:rsidR="002A28E2" w:rsidRPr="00B12298">
              <w:rPr>
                <w:szCs w:val="28"/>
              </w:rPr>
              <w:t xml:space="preserve">роботу в зоні відчуження в 1986 – 1990 роках", зі </w:t>
            </w:r>
            <w:r w:rsidRPr="00B12298">
              <w:rPr>
                <w:szCs w:val="28"/>
              </w:rPr>
              <w:t xml:space="preserve"> змінами </w:t>
            </w:r>
          </w:p>
        </w:tc>
        <w:tc>
          <w:tcPr>
            <w:tcW w:w="1426" w:type="dxa"/>
            <w:gridSpan w:val="2"/>
          </w:tcPr>
          <w:p w:rsidR="00417D86" w:rsidRPr="00B12298" w:rsidRDefault="00417D86" w:rsidP="0070143E">
            <w:pPr>
              <w:spacing w:line="216" w:lineRule="auto"/>
              <w:jc w:val="center"/>
              <w:rPr>
                <w:bCs/>
                <w:szCs w:val="28"/>
              </w:rPr>
            </w:pPr>
            <w:r w:rsidRPr="00B12298">
              <w:rPr>
                <w:rFonts w:cs="Arial"/>
                <w:szCs w:val="28"/>
              </w:rPr>
              <w:t xml:space="preserve">До </w:t>
            </w:r>
            <w:r w:rsidR="00B12298">
              <w:rPr>
                <w:rFonts w:cs="Arial"/>
                <w:szCs w:val="28"/>
              </w:rPr>
              <w:t>28</w:t>
            </w:r>
          </w:p>
        </w:tc>
        <w:tc>
          <w:tcPr>
            <w:tcW w:w="1842" w:type="dxa"/>
            <w:gridSpan w:val="2"/>
          </w:tcPr>
          <w:p w:rsidR="00417D86" w:rsidRPr="00B12298" w:rsidRDefault="00417D86" w:rsidP="0070143E">
            <w:pPr>
              <w:spacing w:line="216" w:lineRule="auto"/>
              <w:rPr>
                <w:bCs/>
                <w:szCs w:val="28"/>
              </w:rPr>
            </w:pPr>
            <w:r w:rsidRPr="00B12298">
              <w:rPr>
                <w:bCs/>
                <w:szCs w:val="28"/>
              </w:rPr>
              <w:t>Шатковська</w:t>
            </w:r>
          </w:p>
          <w:p w:rsidR="00417D86" w:rsidRPr="00B12298" w:rsidRDefault="00417D86" w:rsidP="0070143E">
            <w:pPr>
              <w:spacing w:line="216" w:lineRule="auto"/>
              <w:rPr>
                <w:bCs/>
                <w:szCs w:val="28"/>
              </w:rPr>
            </w:pPr>
            <w:r w:rsidRPr="00B12298">
              <w:rPr>
                <w:bCs/>
                <w:szCs w:val="28"/>
              </w:rPr>
              <w:t>Людмила</w:t>
            </w:r>
          </w:p>
          <w:p w:rsidR="00417D86" w:rsidRPr="00B12298" w:rsidRDefault="00417D86" w:rsidP="0070143E">
            <w:pPr>
              <w:spacing w:line="216" w:lineRule="auto"/>
              <w:rPr>
                <w:bCs/>
                <w:sz w:val="10"/>
                <w:szCs w:val="10"/>
              </w:rPr>
            </w:pPr>
          </w:p>
          <w:p w:rsidR="00417D86" w:rsidRPr="00B12298" w:rsidRDefault="00417D86" w:rsidP="0070143E">
            <w:pPr>
              <w:spacing w:line="216" w:lineRule="auto"/>
              <w:rPr>
                <w:bCs/>
                <w:i/>
                <w:sz w:val="16"/>
                <w:szCs w:val="16"/>
              </w:rPr>
            </w:pPr>
          </w:p>
        </w:tc>
      </w:tr>
      <w:tr w:rsidR="00417D86" w:rsidRPr="00B12298" w:rsidTr="00B97980">
        <w:tblPrEx>
          <w:tblCellMar>
            <w:top w:w="0" w:type="dxa"/>
            <w:left w:w="108" w:type="dxa"/>
            <w:bottom w:w="0" w:type="dxa"/>
            <w:right w:w="108" w:type="dxa"/>
          </w:tblCellMar>
        </w:tblPrEx>
        <w:trPr>
          <w:gridBefore w:val="1"/>
          <w:wBefore w:w="6" w:type="dxa"/>
        </w:trPr>
        <w:tc>
          <w:tcPr>
            <w:tcW w:w="6657" w:type="dxa"/>
            <w:gridSpan w:val="3"/>
          </w:tcPr>
          <w:p w:rsidR="00417D86" w:rsidRPr="00B12298" w:rsidRDefault="00417D86" w:rsidP="0070143E">
            <w:pPr>
              <w:spacing w:line="216" w:lineRule="auto"/>
              <w:jc w:val="both"/>
              <w:rPr>
                <w:szCs w:val="28"/>
              </w:rPr>
            </w:pPr>
            <w:r w:rsidRPr="00B12298">
              <w:rPr>
                <w:szCs w:val="28"/>
              </w:rPr>
              <w:lastRenderedPageBreak/>
              <w:t>Засідання робочої групи з питань гуманітарної</w:t>
            </w:r>
            <w:r w:rsidR="00FA48FD" w:rsidRPr="00B12298">
              <w:rPr>
                <w:szCs w:val="28"/>
              </w:rPr>
              <w:br/>
            </w:r>
            <w:r w:rsidRPr="00B12298">
              <w:rPr>
                <w:szCs w:val="28"/>
              </w:rPr>
              <w:t>допомоги Рівненської обласної державної</w:t>
            </w:r>
            <w:r w:rsidR="00496ACB" w:rsidRPr="00B12298">
              <w:rPr>
                <w:szCs w:val="28"/>
              </w:rPr>
              <w:br/>
            </w:r>
            <w:r w:rsidRPr="00B12298">
              <w:rPr>
                <w:szCs w:val="28"/>
              </w:rPr>
              <w:t>адміністрації</w:t>
            </w:r>
          </w:p>
        </w:tc>
        <w:tc>
          <w:tcPr>
            <w:tcW w:w="5804" w:type="dxa"/>
            <w:gridSpan w:val="2"/>
          </w:tcPr>
          <w:p w:rsidR="002D11C9" w:rsidRPr="00B12298" w:rsidRDefault="00417D86" w:rsidP="0070143E">
            <w:pPr>
              <w:spacing w:line="216" w:lineRule="auto"/>
              <w:jc w:val="both"/>
              <w:rPr>
                <w:szCs w:val="28"/>
              </w:rPr>
            </w:pPr>
            <w:r w:rsidRPr="00B12298">
              <w:rPr>
                <w:szCs w:val="28"/>
              </w:rPr>
              <w:t xml:space="preserve">Розпорядження голови облдержадміністрації </w:t>
            </w:r>
            <w:r w:rsidR="00FA48FD" w:rsidRPr="00B12298">
              <w:rPr>
                <w:szCs w:val="28"/>
              </w:rPr>
              <w:br/>
            </w:r>
            <w:r w:rsidRPr="00B12298">
              <w:rPr>
                <w:szCs w:val="28"/>
              </w:rPr>
              <w:t>від 09.06.2016 № 326 "Про робочу групу з</w:t>
            </w:r>
            <w:r w:rsidR="00C64358" w:rsidRPr="00B12298">
              <w:rPr>
                <w:szCs w:val="28"/>
              </w:rPr>
              <w:br/>
            </w:r>
            <w:r w:rsidRPr="00B12298">
              <w:rPr>
                <w:szCs w:val="28"/>
              </w:rPr>
              <w:t>питань гуманітарної допомоги Рівненської обласної державної адміністрації", зі зм</w:t>
            </w:r>
            <w:r w:rsidR="00CD40DA" w:rsidRPr="00B12298">
              <w:rPr>
                <w:szCs w:val="28"/>
              </w:rPr>
              <w:t>інами</w:t>
            </w:r>
          </w:p>
          <w:p w:rsidR="00496ACB" w:rsidRPr="00B12298" w:rsidRDefault="00496ACB" w:rsidP="0070143E">
            <w:pPr>
              <w:spacing w:line="216" w:lineRule="auto"/>
              <w:jc w:val="both"/>
              <w:rPr>
                <w:sz w:val="16"/>
                <w:szCs w:val="16"/>
              </w:rPr>
            </w:pPr>
          </w:p>
        </w:tc>
        <w:tc>
          <w:tcPr>
            <w:tcW w:w="1426" w:type="dxa"/>
            <w:gridSpan w:val="2"/>
          </w:tcPr>
          <w:p w:rsidR="00417D86" w:rsidRPr="00B12298" w:rsidRDefault="00417D86" w:rsidP="0070143E">
            <w:pPr>
              <w:spacing w:line="216" w:lineRule="auto"/>
              <w:jc w:val="center"/>
              <w:rPr>
                <w:bCs/>
                <w:szCs w:val="28"/>
              </w:rPr>
            </w:pPr>
            <w:r w:rsidRPr="00B12298">
              <w:rPr>
                <w:rFonts w:cs="Arial"/>
                <w:szCs w:val="28"/>
              </w:rPr>
              <w:t xml:space="preserve">До </w:t>
            </w:r>
            <w:r w:rsidR="00B12298">
              <w:rPr>
                <w:rFonts w:cs="Arial"/>
                <w:szCs w:val="28"/>
              </w:rPr>
              <w:t>28</w:t>
            </w:r>
          </w:p>
        </w:tc>
        <w:tc>
          <w:tcPr>
            <w:tcW w:w="1842" w:type="dxa"/>
            <w:gridSpan w:val="2"/>
          </w:tcPr>
          <w:p w:rsidR="00417D86" w:rsidRPr="00B12298" w:rsidRDefault="00417D86" w:rsidP="0070143E">
            <w:pPr>
              <w:spacing w:line="216" w:lineRule="auto"/>
              <w:rPr>
                <w:bCs/>
                <w:szCs w:val="28"/>
              </w:rPr>
            </w:pPr>
            <w:r w:rsidRPr="00B12298">
              <w:rPr>
                <w:bCs/>
                <w:szCs w:val="28"/>
              </w:rPr>
              <w:t>Шатковська</w:t>
            </w:r>
          </w:p>
          <w:p w:rsidR="00417D86" w:rsidRPr="00B12298" w:rsidRDefault="00417D86" w:rsidP="0070143E">
            <w:pPr>
              <w:spacing w:line="216" w:lineRule="auto"/>
              <w:rPr>
                <w:bCs/>
                <w:szCs w:val="28"/>
              </w:rPr>
            </w:pPr>
            <w:r w:rsidRPr="00B12298">
              <w:rPr>
                <w:bCs/>
                <w:szCs w:val="28"/>
              </w:rPr>
              <w:t>Людмила</w:t>
            </w:r>
          </w:p>
          <w:p w:rsidR="00417D86" w:rsidRPr="00B12298" w:rsidRDefault="00417D86" w:rsidP="0070143E">
            <w:pPr>
              <w:spacing w:line="216" w:lineRule="auto"/>
              <w:rPr>
                <w:bCs/>
                <w:sz w:val="10"/>
                <w:szCs w:val="10"/>
              </w:rPr>
            </w:pPr>
          </w:p>
          <w:p w:rsidR="00417D86" w:rsidRPr="00B12298" w:rsidRDefault="00417D86" w:rsidP="0070143E">
            <w:pPr>
              <w:spacing w:line="216" w:lineRule="auto"/>
              <w:rPr>
                <w:bCs/>
                <w:i/>
                <w:sz w:val="16"/>
                <w:szCs w:val="16"/>
              </w:rPr>
            </w:pPr>
          </w:p>
        </w:tc>
      </w:tr>
      <w:tr w:rsidR="00417D86" w:rsidRPr="00B12298" w:rsidTr="00B97980">
        <w:tblPrEx>
          <w:tblCellMar>
            <w:top w:w="0" w:type="dxa"/>
            <w:left w:w="108" w:type="dxa"/>
            <w:bottom w:w="0" w:type="dxa"/>
            <w:right w:w="108" w:type="dxa"/>
          </w:tblCellMar>
        </w:tblPrEx>
        <w:trPr>
          <w:gridBefore w:val="1"/>
          <w:wBefore w:w="6" w:type="dxa"/>
        </w:trPr>
        <w:tc>
          <w:tcPr>
            <w:tcW w:w="6657" w:type="dxa"/>
            <w:gridSpan w:val="3"/>
          </w:tcPr>
          <w:p w:rsidR="00417D86" w:rsidRPr="00B12298" w:rsidRDefault="00417D86" w:rsidP="0070143E">
            <w:pPr>
              <w:spacing w:line="216" w:lineRule="auto"/>
              <w:jc w:val="both"/>
              <w:rPr>
                <w:szCs w:val="28"/>
              </w:rPr>
            </w:pPr>
            <w:r w:rsidRPr="00B12298">
              <w:rPr>
                <w:szCs w:val="28"/>
              </w:rPr>
              <w:t xml:space="preserve">Засідання комісії з визначення статусу осіб, які постраждали внаслідок Чорнобильської катастрофи, та інших категорій громадян </w:t>
            </w:r>
          </w:p>
        </w:tc>
        <w:tc>
          <w:tcPr>
            <w:tcW w:w="5804" w:type="dxa"/>
            <w:gridSpan w:val="2"/>
          </w:tcPr>
          <w:p w:rsidR="00417D86" w:rsidRPr="00B12298" w:rsidRDefault="00417D86" w:rsidP="0070143E">
            <w:pPr>
              <w:spacing w:line="216" w:lineRule="auto"/>
              <w:jc w:val="both"/>
              <w:rPr>
                <w:szCs w:val="28"/>
              </w:rPr>
            </w:pPr>
            <w:r w:rsidRPr="00B12298">
              <w:rPr>
                <w:szCs w:val="28"/>
              </w:rPr>
              <w:t>Розпорядження голови облдержадміністрації від 23.09.2020 № 559 "Про затвердження складу комісії з визначення статусу осіб, які постраждали внаслідок Чорнобильської катастрофи, та інших категорій громадян", зі змінами</w:t>
            </w:r>
          </w:p>
          <w:p w:rsidR="00417D86" w:rsidRPr="00B12298" w:rsidRDefault="00417D86" w:rsidP="0070143E">
            <w:pPr>
              <w:spacing w:line="216" w:lineRule="auto"/>
              <w:jc w:val="both"/>
              <w:rPr>
                <w:sz w:val="16"/>
                <w:szCs w:val="16"/>
              </w:rPr>
            </w:pPr>
          </w:p>
        </w:tc>
        <w:tc>
          <w:tcPr>
            <w:tcW w:w="1426" w:type="dxa"/>
            <w:gridSpan w:val="2"/>
          </w:tcPr>
          <w:p w:rsidR="00417D86" w:rsidRPr="00B12298" w:rsidRDefault="00417D86" w:rsidP="0070143E">
            <w:pPr>
              <w:spacing w:line="216" w:lineRule="auto"/>
              <w:jc w:val="center"/>
              <w:rPr>
                <w:bCs/>
                <w:szCs w:val="28"/>
              </w:rPr>
            </w:pPr>
            <w:r w:rsidRPr="00B12298">
              <w:rPr>
                <w:bCs/>
                <w:szCs w:val="28"/>
              </w:rPr>
              <w:t xml:space="preserve">До </w:t>
            </w:r>
            <w:r w:rsidR="00B12298">
              <w:rPr>
                <w:bCs/>
                <w:szCs w:val="28"/>
              </w:rPr>
              <w:t>28</w:t>
            </w:r>
          </w:p>
        </w:tc>
        <w:tc>
          <w:tcPr>
            <w:tcW w:w="1842" w:type="dxa"/>
            <w:gridSpan w:val="2"/>
          </w:tcPr>
          <w:p w:rsidR="00417D86" w:rsidRPr="00B12298" w:rsidRDefault="00417D86" w:rsidP="0070143E">
            <w:pPr>
              <w:spacing w:line="216" w:lineRule="auto"/>
              <w:rPr>
                <w:bCs/>
                <w:szCs w:val="28"/>
              </w:rPr>
            </w:pPr>
            <w:r w:rsidRPr="00B12298">
              <w:rPr>
                <w:bCs/>
                <w:szCs w:val="28"/>
              </w:rPr>
              <w:t>Шатковська</w:t>
            </w:r>
          </w:p>
          <w:p w:rsidR="00417D86" w:rsidRPr="00B12298" w:rsidRDefault="00417D86" w:rsidP="0070143E">
            <w:pPr>
              <w:spacing w:line="216" w:lineRule="auto"/>
              <w:rPr>
                <w:bCs/>
                <w:szCs w:val="28"/>
              </w:rPr>
            </w:pPr>
            <w:r w:rsidRPr="00B12298">
              <w:rPr>
                <w:bCs/>
                <w:szCs w:val="28"/>
              </w:rPr>
              <w:t>Людмила</w:t>
            </w:r>
          </w:p>
          <w:p w:rsidR="00417D86" w:rsidRPr="00B12298" w:rsidRDefault="00417D86" w:rsidP="0070143E">
            <w:pPr>
              <w:spacing w:line="216" w:lineRule="auto"/>
              <w:rPr>
                <w:bCs/>
                <w:sz w:val="10"/>
                <w:szCs w:val="10"/>
              </w:rPr>
            </w:pPr>
          </w:p>
          <w:p w:rsidR="00417D86" w:rsidRPr="00B12298" w:rsidRDefault="00417D86" w:rsidP="0070143E">
            <w:pPr>
              <w:spacing w:line="216" w:lineRule="auto"/>
              <w:rPr>
                <w:bCs/>
                <w:i/>
                <w:sz w:val="16"/>
                <w:szCs w:val="16"/>
              </w:rPr>
            </w:pPr>
          </w:p>
        </w:tc>
      </w:tr>
      <w:tr w:rsidR="00417D86" w:rsidRPr="00B12298" w:rsidTr="00B97980">
        <w:tblPrEx>
          <w:tblCellMar>
            <w:top w:w="0" w:type="dxa"/>
            <w:left w:w="108" w:type="dxa"/>
            <w:bottom w:w="0" w:type="dxa"/>
            <w:right w:w="108" w:type="dxa"/>
          </w:tblCellMar>
        </w:tblPrEx>
        <w:trPr>
          <w:gridBefore w:val="1"/>
          <w:wBefore w:w="6" w:type="dxa"/>
        </w:trPr>
        <w:tc>
          <w:tcPr>
            <w:tcW w:w="6657" w:type="dxa"/>
            <w:gridSpan w:val="3"/>
          </w:tcPr>
          <w:p w:rsidR="00417D86" w:rsidRPr="00B12298" w:rsidRDefault="00417D86" w:rsidP="0070143E">
            <w:pPr>
              <w:spacing w:line="216" w:lineRule="auto"/>
              <w:jc w:val="both"/>
              <w:rPr>
                <w:bCs/>
                <w:szCs w:val="28"/>
              </w:rPr>
            </w:pPr>
            <w:r w:rsidRPr="00B12298">
              <w:rPr>
                <w:bCs/>
                <w:szCs w:val="28"/>
              </w:rPr>
              <w:t>Засідання обласної тимчасової комісії з питань погашення заборгованості із заробітної плати (грошового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заробітної плати, легалізації виплати заробітної плати та зайнятості населення</w:t>
            </w:r>
          </w:p>
          <w:p w:rsidR="00417D86" w:rsidRPr="00B12298" w:rsidRDefault="00417D86" w:rsidP="0070143E">
            <w:pPr>
              <w:spacing w:line="216" w:lineRule="auto"/>
              <w:jc w:val="both"/>
              <w:rPr>
                <w:szCs w:val="28"/>
              </w:rPr>
            </w:pPr>
          </w:p>
        </w:tc>
        <w:tc>
          <w:tcPr>
            <w:tcW w:w="5804" w:type="dxa"/>
            <w:gridSpan w:val="2"/>
          </w:tcPr>
          <w:p w:rsidR="00417D86" w:rsidRPr="00B12298" w:rsidRDefault="00417D86" w:rsidP="0070143E">
            <w:pPr>
              <w:spacing w:line="216" w:lineRule="auto"/>
              <w:jc w:val="both"/>
              <w:rPr>
                <w:szCs w:val="28"/>
              </w:rPr>
            </w:pPr>
            <w:r w:rsidRPr="00B12298">
              <w:rPr>
                <w:szCs w:val="28"/>
              </w:rPr>
              <w:t>Постанова Кабінету Міністрів України від 12.08.2009 № 863 "Про посилення контролю за погашенням заборгованості із заробітної плати (грошового забезпечення), пенсій, стипендій та інших соціальних виплат", зі змінами (розпорядження голови облдерж-адміністрації від 28.03.2017 № 171 "Про обласну тимчасову комісію з питань погашення заборгованості із заробітної плати (грошового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заробітної плати, легалізації виплати заробітної плати та за</w:t>
            </w:r>
            <w:r w:rsidR="00F008F8" w:rsidRPr="00B12298">
              <w:rPr>
                <w:szCs w:val="28"/>
              </w:rPr>
              <w:t>йнятості населення", зі змінами</w:t>
            </w:r>
            <w:r w:rsidR="00657837" w:rsidRPr="00B12298">
              <w:rPr>
                <w:szCs w:val="28"/>
              </w:rPr>
              <w:t>)</w:t>
            </w:r>
          </w:p>
          <w:p w:rsidR="00EA27F9" w:rsidRPr="00B12298" w:rsidRDefault="00EA27F9" w:rsidP="0070143E">
            <w:pPr>
              <w:spacing w:line="216" w:lineRule="auto"/>
              <w:jc w:val="both"/>
              <w:rPr>
                <w:sz w:val="16"/>
                <w:szCs w:val="16"/>
              </w:rPr>
            </w:pPr>
          </w:p>
        </w:tc>
        <w:tc>
          <w:tcPr>
            <w:tcW w:w="1426" w:type="dxa"/>
            <w:gridSpan w:val="2"/>
          </w:tcPr>
          <w:p w:rsidR="00417D86" w:rsidRPr="00B12298" w:rsidRDefault="00417D86" w:rsidP="0070143E">
            <w:pPr>
              <w:spacing w:line="216" w:lineRule="auto"/>
              <w:jc w:val="center"/>
              <w:rPr>
                <w:bCs/>
                <w:szCs w:val="28"/>
              </w:rPr>
            </w:pPr>
            <w:r w:rsidRPr="00B12298">
              <w:rPr>
                <w:bCs/>
                <w:szCs w:val="28"/>
              </w:rPr>
              <w:t xml:space="preserve">До </w:t>
            </w:r>
            <w:r w:rsidR="00B12298">
              <w:rPr>
                <w:bCs/>
                <w:szCs w:val="28"/>
              </w:rPr>
              <w:t>28</w:t>
            </w:r>
          </w:p>
        </w:tc>
        <w:tc>
          <w:tcPr>
            <w:tcW w:w="1842" w:type="dxa"/>
            <w:gridSpan w:val="2"/>
          </w:tcPr>
          <w:p w:rsidR="00417D86" w:rsidRPr="00B12298" w:rsidRDefault="00DA620D" w:rsidP="0070143E">
            <w:pPr>
              <w:spacing w:line="216" w:lineRule="auto"/>
              <w:jc w:val="both"/>
              <w:rPr>
                <w:bCs/>
                <w:szCs w:val="28"/>
              </w:rPr>
            </w:pPr>
            <w:r w:rsidRPr="00B12298">
              <w:rPr>
                <w:bCs/>
                <w:szCs w:val="28"/>
              </w:rPr>
              <w:t>Кохан</w:t>
            </w:r>
          </w:p>
          <w:p w:rsidR="00DA620D" w:rsidRPr="00B12298" w:rsidRDefault="00DA620D" w:rsidP="0070143E">
            <w:pPr>
              <w:spacing w:line="216" w:lineRule="auto"/>
              <w:jc w:val="both"/>
              <w:rPr>
                <w:bCs/>
                <w:szCs w:val="28"/>
              </w:rPr>
            </w:pPr>
            <w:r w:rsidRPr="00B12298">
              <w:rPr>
                <w:bCs/>
                <w:szCs w:val="28"/>
              </w:rPr>
              <w:t>Олександр</w:t>
            </w:r>
          </w:p>
        </w:tc>
      </w:tr>
      <w:tr w:rsidR="002E6654" w:rsidRPr="00B12298" w:rsidTr="00B97980">
        <w:tblPrEx>
          <w:tblCellMar>
            <w:top w:w="0" w:type="dxa"/>
            <w:left w:w="108" w:type="dxa"/>
            <w:bottom w:w="0" w:type="dxa"/>
            <w:right w:w="108" w:type="dxa"/>
          </w:tblCellMar>
        </w:tblPrEx>
        <w:trPr>
          <w:gridBefore w:val="1"/>
          <w:wBefore w:w="6" w:type="dxa"/>
        </w:trPr>
        <w:tc>
          <w:tcPr>
            <w:tcW w:w="6657" w:type="dxa"/>
            <w:gridSpan w:val="3"/>
          </w:tcPr>
          <w:p w:rsidR="002E6654" w:rsidRPr="00B12298" w:rsidRDefault="002E6654" w:rsidP="0070143E">
            <w:pPr>
              <w:spacing w:line="216" w:lineRule="auto"/>
              <w:jc w:val="both"/>
              <w:rPr>
                <w:bCs/>
                <w:szCs w:val="28"/>
              </w:rPr>
            </w:pPr>
            <w:r w:rsidRPr="00B12298">
              <w:rPr>
                <w:bCs/>
                <w:szCs w:val="28"/>
              </w:rPr>
              <w:t>Засідання робочої групи з визначення пі</w:t>
            </w:r>
            <w:r w:rsidR="00E424B3" w:rsidRPr="00B12298">
              <w:rPr>
                <w:bCs/>
                <w:szCs w:val="28"/>
              </w:rPr>
              <w:t>дприємств, установ і організацій</w:t>
            </w:r>
            <w:r w:rsidRPr="00B12298">
              <w:rPr>
                <w:bCs/>
                <w:szCs w:val="28"/>
              </w:rPr>
              <w:t xml:space="preserve"> області критично важливими для функціонування економіки та забезпечення життєдіяльності населення в особливий період</w:t>
            </w:r>
          </w:p>
        </w:tc>
        <w:tc>
          <w:tcPr>
            <w:tcW w:w="5804" w:type="dxa"/>
            <w:gridSpan w:val="2"/>
          </w:tcPr>
          <w:p w:rsidR="00B84C7A" w:rsidRPr="00B12298" w:rsidRDefault="002E6654" w:rsidP="0070143E">
            <w:pPr>
              <w:spacing w:line="216" w:lineRule="auto"/>
              <w:jc w:val="both"/>
              <w:rPr>
                <w:noProof/>
                <w:szCs w:val="28"/>
              </w:rPr>
            </w:pPr>
            <w:r w:rsidRPr="00B12298">
              <w:rPr>
                <w:bCs/>
                <w:szCs w:val="28"/>
              </w:rPr>
              <w:t xml:space="preserve">Постанова Кабінету Міністрів України </w:t>
            </w:r>
            <w:r w:rsidRPr="00B12298">
              <w:rPr>
                <w:bCs/>
                <w:szCs w:val="28"/>
              </w:rPr>
              <w:br/>
              <w:t>від 27.01.2023 № </w:t>
            </w:r>
            <w:r w:rsidR="00B84C7A" w:rsidRPr="00B12298">
              <w:rPr>
                <w:bCs/>
                <w:szCs w:val="28"/>
              </w:rPr>
              <w:t xml:space="preserve">76 </w:t>
            </w:r>
            <w:r w:rsidRPr="00B12298">
              <w:rPr>
                <w:bCs/>
                <w:szCs w:val="28"/>
              </w:rPr>
              <w:t xml:space="preserve"> </w:t>
            </w:r>
            <w:r w:rsidR="00CC3272" w:rsidRPr="00B12298">
              <w:rPr>
                <w:noProof/>
                <w:szCs w:val="28"/>
              </w:rPr>
              <w:t>"Деякі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w:t>
            </w:r>
            <w:r w:rsidR="00E25C7B" w:rsidRPr="00B12298">
              <w:rPr>
                <w:noProof/>
                <w:szCs w:val="28"/>
              </w:rPr>
              <w:t>, зі змінами</w:t>
            </w:r>
          </w:p>
          <w:p w:rsidR="00546EBF" w:rsidRPr="00B12298" w:rsidRDefault="00546EBF" w:rsidP="0070143E">
            <w:pPr>
              <w:spacing w:line="216" w:lineRule="auto"/>
              <w:jc w:val="both"/>
              <w:rPr>
                <w:bCs/>
                <w:sz w:val="16"/>
                <w:szCs w:val="16"/>
              </w:rPr>
            </w:pPr>
          </w:p>
          <w:p w:rsidR="00E43BCF" w:rsidRPr="00B12298" w:rsidRDefault="00E43BCF" w:rsidP="0070143E">
            <w:pPr>
              <w:spacing w:line="216" w:lineRule="auto"/>
              <w:jc w:val="both"/>
              <w:rPr>
                <w:bCs/>
                <w:sz w:val="16"/>
                <w:szCs w:val="16"/>
              </w:rPr>
            </w:pPr>
          </w:p>
          <w:p w:rsidR="00E43BCF" w:rsidRPr="00B12298" w:rsidRDefault="00E43BCF" w:rsidP="0070143E">
            <w:pPr>
              <w:spacing w:line="216" w:lineRule="auto"/>
              <w:jc w:val="both"/>
              <w:rPr>
                <w:bCs/>
                <w:sz w:val="16"/>
                <w:szCs w:val="16"/>
              </w:rPr>
            </w:pPr>
          </w:p>
        </w:tc>
        <w:tc>
          <w:tcPr>
            <w:tcW w:w="1426" w:type="dxa"/>
            <w:gridSpan w:val="2"/>
          </w:tcPr>
          <w:p w:rsidR="002E6654" w:rsidRPr="00B12298" w:rsidRDefault="00D46653" w:rsidP="0070143E">
            <w:pPr>
              <w:spacing w:line="216" w:lineRule="auto"/>
              <w:jc w:val="center"/>
              <w:rPr>
                <w:bCs/>
                <w:szCs w:val="28"/>
              </w:rPr>
            </w:pPr>
            <w:r w:rsidRPr="00B12298">
              <w:rPr>
                <w:bCs/>
                <w:szCs w:val="28"/>
              </w:rPr>
              <w:t xml:space="preserve">До </w:t>
            </w:r>
            <w:r w:rsidR="00B12298">
              <w:rPr>
                <w:bCs/>
                <w:szCs w:val="28"/>
              </w:rPr>
              <w:t>28</w:t>
            </w:r>
          </w:p>
        </w:tc>
        <w:tc>
          <w:tcPr>
            <w:tcW w:w="1842" w:type="dxa"/>
            <w:gridSpan w:val="2"/>
          </w:tcPr>
          <w:p w:rsidR="00856036" w:rsidRPr="00B12298" w:rsidRDefault="00856036" w:rsidP="0070143E">
            <w:pPr>
              <w:spacing w:line="216" w:lineRule="auto"/>
              <w:jc w:val="both"/>
              <w:rPr>
                <w:bCs/>
                <w:szCs w:val="28"/>
              </w:rPr>
            </w:pPr>
            <w:r w:rsidRPr="00B12298">
              <w:rPr>
                <w:bCs/>
                <w:szCs w:val="28"/>
              </w:rPr>
              <w:t>Кохан</w:t>
            </w:r>
          </w:p>
          <w:p w:rsidR="002D11C9" w:rsidRPr="00B12298" w:rsidRDefault="00856036" w:rsidP="0070143E">
            <w:pPr>
              <w:spacing w:line="216" w:lineRule="auto"/>
              <w:jc w:val="both"/>
              <w:rPr>
                <w:sz w:val="16"/>
                <w:szCs w:val="16"/>
              </w:rPr>
            </w:pPr>
            <w:r w:rsidRPr="00B12298">
              <w:rPr>
                <w:bCs/>
                <w:szCs w:val="28"/>
              </w:rPr>
              <w:t>Олександр</w:t>
            </w:r>
          </w:p>
          <w:p w:rsidR="00612AF6" w:rsidRPr="00B12298" w:rsidRDefault="00612AF6" w:rsidP="0070143E">
            <w:pPr>
              <w:spacing w:line="216" w:lineRule="auto"/>
              <w:jc w:val="both"/>
              <w:rPr>
                <w:sz w:val="16"/>
                <w:szCs w:val="16"/>
              </w:rPr>
            </w:pPr>
          </w:p>
          <w:p w:rsidR="00612AF6" w:rsidRPr="00B12298" w:rsidRDefault="00612AF6" w:rsidP="0070143E">
            <w:pPr>
              <w:spacing w:line="216" w:lineRule="auto"/>
              <w:jc w:val="both"/>
              <w:rPr>
                <w:sz w:val="16"/>
                <w:szCs w:val="16"/>
              </w:rPr>
            </w:pPr>
          </w:p>
          <w:p w:rsidR="00612AF6" w:rsidRPr="00B12298" w:rsidRDefault="00612AF6" w:rsidP="0070143E">
            <w:pPr>
              <w:spacing w:line="216" w:lineRule="auto"/>
              <w:jc w:val="both"/>
              <w:rPr>
                <w:sz w:val="16"/>
                <w:szCs w:val="16"/>
              </w:rPr>
            </w:pPr>
          </w:p>
        </w:tc>
      </w:tr>
      <w:tr w:rsidR="00EB41B5" w:rsidRPr="009558C5" w:rsidTr="00B97980">
        <w:tblPrEx>
          <w:tblCellMar>
            <w:top w:w="0" w:type="dxa"/>
            <w:left w:w="108" w:type="dxa"/>
            <w:bottom w:w="0" w:type="dxa"/>
            <w:right w:w="108" w:type="dxa"/>
          </w:tblCellMar>
        </w:tblPrEx>
        <w:trPr>
          <w:gridBefore w:val="1"/>
          <w:wBefore w:w="6" w:type="dxa"/>
        </w:trPr>
        <w:tc>
          <w:tcPr>
            <w:tcW w:w="6657" w:type="dxa"/>
            <w:gridSpan w:val="3"/>
          </w:tcPr>
          <w:p w:rsidR="00EB41B5" w:rsidRPr="009558C5" w:rsidRDefault="00EB41B5" w:rsidP="00811545">
            <w:pPr>
              <w:pStyle w:val="a6"/>
              <w:spacing w:line="209" w:lineRule="auto"/>
              <w:jc w:val="both"/>
              <w:rPr>
                <w:rFonts w:ascii="Times New Roman" w:hAnsi="Times New Roman"/>
                <w:bCs/>
                <w:sz w:val="28"/>
                <w:szCs w:val="28"/>
              </w:rPr>
            </w:pPr>
            <w:r w:rsidRPr="009558C5">
              <w:rPr>
                <w:rFonts w:ascii="Times New Roman" w:hAnsi="Times New Roman"/>
                <w:sz w:val="28"/>
                <w:szCs w:val="28"/>
              </w:rPr>
              <w:lastRenderedPageBreak/>
              <w:t xml:space="preserve">Засідання </w:t>
            </w:r>
            <w:r w:rsidR="00646AA7" w:rsidRPr="009558C5">
              <w:rPr>
                <w:rFonts w:ascii="Times New Roman" w:hAnsi="Times New Roman"/>
                <w:sz w:val="28"/>
                <w:szCs w:val="28"/>
              </w:rPr>
              <w:t xml:space="preserve">Рівненської  обласної координаційної ради з питань утвердження української національної та </w:t>
            </w:r>
            <w:r w:rsidRPr="009558C5">
              <w:rPr>
                <w:rFonts w:ascii="Times New Roman" w:hAnsi="Times New Roman"/>
                <w:sz w:val="28"/>
                <w:szCs w:val="28"/>
              </w:rPr>
              <w:t xml:space="preserve"> </w:t>
            </w:r>
            <w:r w:rsidR="00646AA7" w:rsidRPr="009558C5">
              <w:rPr>
                <w:rFonts w:ascii="Times New Roman" w:hAnsi="Times New Roman"/>
                <w:sz w:val="28"/>
                <w:szCs w:val="28"/>
              </w:rPr>
              <w:t>громадянської ідентичності</w:t>
            </w:r>
          </w:p>
        </w:tc>
        <w:tc>
          <w:tcPr>
            <w:tcW w:w="5804" w:type="dxa"/>
            <w:gridSpan w:val="2"/>
          </w:tcPr>
          <w:p w:rsidR="00EB41B5" w:rsidRPr="009558C5" w:rsidRDefault="00EB41B5" w:rsidP="00811545">
            <w:pPr>
              <w:spacing w:line="209" w:lineRule="auto"/>
              <w:jc w:val="both"/>
              <w:rPr>
                <w:szCs w:val="28"/>
              </w:rPr>
            </w:pPr>
            <w:r w:rsidRPr="009558C5">
              <w:rPr>
                <w:szCs w:val="28"/>
              </w:rPr>
              <w:t>План роботи управління у справах молоді та спор</w:t>
            </w:r>
            <w:r w:rsidR="005774EA" w:rsidRPr="009558C5">
              <w:rPr>
                <w:szCs w:val="28"/>
              </w:rPr>
              <w:t>ту  облдержадміністрації на 2025</w:t>
            </w:r>
            <w:r w:rsidRPr="009558C5">
              <w:rPr>
                <w:szCs w:val="28"/>
              </w:rPr>
              <w:t xml:space="preserve"> рік</w:t>
            </w:r>
          </w:p>
          <w:p w:rsidR="00660780" w:rsidRPr="009558C5" w:rsidRDefault="00660780" w:rsidP="00811545">
            <w:pPr>
              <w:spacing w:line="209" w:lineRule="auto"/>
              <w:jc w:val="both"/>
              <w:rPr>
                <w:sz w:val="16"/>
                <w:szCs w:val="16"/>
              </w:rPr>
            </w:pPr>
          </w:p>
        </w:tc>
        <w:tc>
          <w:tcPr>
            <w:tcW w:w="1426" w:type="dxa"/>
            <w:gridSpan w:val="2"/>
          </w:tcPr>
          <w:p w:rsidR="00EB41B5" w:rsidRPr="009558C5" w:rsidRDefault="00646AA7" w:rsidP="00811545">
            <w:pPr>
              <w:spacing w:line="209" w:lineRule="auto"/>
              <w:jc w:val="center"/>
              <w:rPr>
                <w:bCs/>
                <w:szCs w:val="28"/>
              </w:rPr>
            </w:pPr>
            <w:r w:rsidRPr="009558C5">
              <w:rPr>
                <w:bCs/>
                <w:szCs w:val="28"/>
              </w:rPr>
              <w:t>До 28</w:t>
            </w:r>
          </w:p>
        </w:tc>
        <w:tc>
          <w:tcPr>
            <w:tcW w:w="1842" w:type="dxa"/>
            <w:gridSpan w:val="2"/>
          </w:tcPr>
          <w:p w:rsidR="005A7949" w:rsidRPr="009558C5" w:rsidRDefault="005A7949" w:rsidP="00811545">
            <w:pPr>
              <w:spacing w:line="209" w:lineRule="auto"/>
              <w:jc w:val="both"/>
              <w:rPr>
                <w:bCs/>
                <w:szCs w:val="28"/>
              </w:rPr>
            </w:pPr>
            <w:r w:rsidRPr="009558C5">
              <w:rPr>
                <w:bCs/>
                <w:szCs w:val="28"/>
              </w:rPr>
              <w:t>Павленко</w:t>
            </w:r>
          </w:p>
          <w:p w:rsidR="00EB41B5" w:rsidRPr="009558C5" w:rsidRDefault="005A7949" w:rsidP="00811545">
            <w:pPr>
              <w:spacing w:line="209" w:lineRule="auto"/>
              <w:jc w:val="both"/>
              <w:rPr>
                <w:bCs/>
                <w:szCs w:val="28"/>
              </w:rPr>
            </w:pPr>
            <w:r w:rsidRPr="009558C5">
              <w:rPr>
                <w:bCs/>
                <w:szCs w:val="28"/>
              </w:rPr>
              <w:t>Ігор</w:t>
            </w:r>
          </w:p>
        </w:tc>
      </w:tr>
      <w:tr w:rsidR="00B80D37" w:rsidRPr="0028103D" w:rsidTr="00B97980">
        <w:tblPrEx>
          <w:tblCellMar>
            <w:top w:w="0" w:type="dxa"/>
            <w:left w:w="108" w:type="dxa"/>
            <w:bottom w:w="0" w:type="dxa"/>
            <w:right w:w="108" w:type="dxa"/>
          </w:tblCellMar>
        </w:tblPrEx>
        <w:trPr>
          <w:gridBefore w:val="1"/>
          <w:wBefore w:w="6" w:type="dxa"/>
        </w:trPr>
        <w:tc>
          <w:tcPr>
            <w:tcW w:w="15729" w:type="dxa"/>
            <w:gridSpan w:val="9"/>
          </w:tcPr>
          <w:p w:rsidR="00B80D37" w:rsidRPr="0028103D" w:rsidRDefault="00B80D37" w:rsidP="00811545">
            <w:pPr>
              <w:spacing w:line="209" w:lineRule="auto"/>
              <w:rPr>
                <w:b/>
                <w:color w:val="00B050"/>
                <w:sz w:val="10"/>
                <w:szCs w:val="10"/>
              </w:rPr>
            </w:pPr>
          </w:p>
          <w:p w:rsidR="00B80D37" w:rsidRPr="003D023A" w:rsidRDefault="00B80D37" w:rsidP="00811545">
            <w:pPr>
              <w:spacing w:line="209" w:lineRule="auto"/>
              <w:jc w:val="center"/>
              <w:rPr>
                <w:b/>
                <w:szCs w:val="28"/>
              </w:rPr>
            </w:pPr>
            <w:r w:rsidRPr="003D023A">
              <w:rPr>
                <w:b/>
                <w:szCs w:val="28"/>
              </w:rPr>
              <w:t>Контроль за виконанням документів органів влади вищого рівня, облдержадміністрації – обласної військової адміністрації</w:t>
            </w:r>
          </w:p>
          <w:p w:rsidR="00B80D37" w:rsidRPr="0028103D" w:rsidRDefault="00B80D37" w:rsidP="00811545">
            <w:pPr>
              <w:spacing w:line="209" w:lineRule="auto"/>
              <w:jc w:val="center"/>
              <w:rPr>
                <w:b/>
                <w:color w:val="00B050"/>
                <w:sz w:val="12"/>
                <w:szCs w:val="12"/>
              </w:rPr>
            </w:pPr>
          </w:p>
        </w:tc>
      </w:tr>
      <w:tr w:rsidR="003D023A" w:rsidRPr="0028103D" w:rsidTr="00B97980">
        <w:tblPrEx>
          <w:tblCellMar>
            <w:top w:w="0" w:type="dxa"/>
            <w:left w:w="108" w:type="dxa"/>
            <w:bottom w:w="0" w:type="dxa"/>
            <w:right w:w="108" w:type="dxa"/>
          </w:tblCellMar>
        </w:tblPrEx>
        <w:trPr>
          <w:gridBefore w:val="1"/>
          <w:wBefore w:w="6" w:type="dxa"/>
        </w:trPr>
        <w:tc>
          <w:tcPr>
            <w:tcW w:w="6657" w:type="dxa"/>
            <w:gridSpan w:val="3"/>
          </w:tcPr>
          <w:p w:rsidR="003D023A" w:rsidRDefault="003D023A" w:rsidP="00811545">
            <w:pPr>
              <w:spacing w:line="209" w:lineRule="auto"/>
              <w:jc w:val="both"/>
              <w:rPr>
                <w:szCs w:val="28"/>
              </w:rPr>
            </w:pPr>
            <w:r>
              <w:rPr>
                <w:szCs w:val="28"/>
              </w:rPr>
              <w:t xml:space="preserve">Розпорядження голови облдержадміністрації від 05.12.2022 № 440 "Про Програму збереження та відтворення водних біоресурсів, розвитку аквакультури, любительського і спортивного рибальства в Рівненській області на 2023 – </w:t>
            </w:r>
            <w:r>
              <w:rPr>
                <w:szCs w:val="28"/>
              </w:rPr>
              <w:br/>
              <w:t>2025 роки"</w:t>
            </w:r>
          </w:p>
          <w:p w:rsidR="003D023A" w:rsidRPr="00910E03" w:rsidRDefault="003D023A" w:rsidP="00811545">
            <w:pPr>
              <w:spacing w:line="209" w:lineRule="auto"/>
              <w:jc w:val="both"/>
              <w:rPr>
                <w:sz w:val="12"/>
                <w:szCs w:val="12"/>
              </w:rPr>
            </w:pPr>
          </w:p>
        </w:tc>
        <w:tc>
          <w:tcPr>
            <w:tcW w:w="5804" w:type="dxa"/>
            <w:gridSpan w:val="2"/>
          </w:tcPr>
          <w:p w:rsidR="003D023A" w:rsidRDefault="003D023A" w:rsidP="00811545">
            <w:pPr>
              <w:spacing w:line="209" w:lineRule="auto"/>
              <w:jc w:val="both"/>
              <w:rPr>
                <w:szCs w:val="28"/>
              </w:rPr>
            </w:pPr>
            <w:r>
              <w:rPr>
                <w:szCs w:val="28"/>
              </w:rPr>
              <w:t>Контроль за виконанням розпорядження голови облдержадміністрації</w:t>
            </w:r>
          </w:p>
        </w:tc>
        <w:tc>
          <w:tcPr>
            <w:tcW w:w="1426" w:type="dxa"/>
            <w:gridSpan w:val="2"/>
          </w:tcPr>
          <w:p w:rsidR="003D023A" w:rsidRDefault="003D023A" w:rsidP="00811545">
            <w:pPr>
              <w:spacing w:line="209" w:lineRule="auto"/>
              <w:jc w:val="center"/>
              <w:rPr>
                <w:szCs w:val="28"/>
              </w:rPr>
            </w:pPr>
            <w:r>
              <w:rPr>
                <w:szCs w:val="28"/>
              </w:rPr>
              <w:t>3</w:t>
            </w:r>
          </w:p>
          <w:p w:rsidR="003D023A" w:rsidRDefault="003D023A" w:rsidP="00811545">
            <w:pPr>
              <w:spacing w:line="209" w:lineRule="auto"/>
              <w:jc w:val="center"/>
              <w:rPr>
                <w:szCs w:val="28"/>
              </w:rPr>
            </w:pPr>
          </w:p>
        </w:tc>
        <w:tc>
          <w:tcPr>
            <w:tcW w:w="1842" w:type="dxa"/>
            <w:gridSpan w:val="2"/>
          </w:tcPr>
          <w:p w:rsidR="003D023A" w:rsidRDefault="003D023A" w:rsidP="00811545">
            <w:pPr>
              <w:spacing w:line="209" w:lineRule="auto"/>
              <w:rPr>
                <w:szCs w:val="28"/>
              </w:rPr>
            </w:pPr>
            <w:r>
              <w:rPr>
                <w:szCs w:val="28"/>
              </w:rPr>
              <w:t>Кохан Олександр</w:t>
            </w:r>
          </w:p>
          <w:p w:rsidR="00A16CE1" w:rsidRPr="00A16CE1" w:rsidRDefault="00A16CE1" w:rsidP="00811545">
            <w:pPr>
              <w:spacing w:line="209" w:lineRule="auto"/>
              <w:rPr>
                <w:sz w:val="16"/>
                <w:szCs w:val="16"/>
              </w:rPr>
            </w:pPr>
          </w:p>
          <w:p w:rsidR="003D023A" w:rsidRDefault="003D023A" w:rsidP="00811545">
            <w:pPr>
              <w:spacing w:line="209" w:lineRule="auto"/>
              <w:rPr>
                <w:szCs w:val="28"/>
              </w:rPr>
            </w:pPr>
            <w:r>
              <w:rPr>
                <w:szCs w:val="28"/>
              </w:rPr>
              <w:t>Новак Олександр</w:t>
            </w:r>
          </w:p>
        </w:tc>
      </w:tr>
      <w:tr w:rsidR="003D023A" w:rsidRPr="0028103D" w:rsidTr="00B97980">
        <w:tblPrEx>
          <w:tblCellMar>
            <w:top w:w="0" w:type="dxa"/>
            <w:left w:w="108" w:type="dxa"/>
            <w:bottom w:w="0" w:type="dxa"/>
            <w:right w:w="108" w:type="dxa"/>
          </w:tblCellMar>
        </w:tblPrEx>
        <w:trPr>
          <w:gridBefore w:val="1"/>
          <w:wBefore w:w="6" w:type="dxa"/>
        </w:trPr>
        <w:tc>
          <w:tcPr>
            <w:tcW w:w="6657" w:type="dxa"/>
            <w:gridSpan w:val="3"/>
          </w:tcPr>
          <w:p w:rsidR="003D023A" w:rsidRDefault="0070143E" w:rsidP="00811545">
            <w:pPr>
              <w:spacing w:line="209" w:lineRule="auto"/>
              <w:jc w:val="both"/>
              <w:rPr>
                <w:szCs w:val="28"/>
              </w:rPr>
            </w:pPr>
            <w:r w:rsidRPr="002024FB">
              <w:t xml:space="preserve">Розпорядження голови обласної державної адміністрації - начальника обласної військової адміністрації </w:t>
            </w:r>
            <w:r>
              <w:rPr>
                <w:szCs w:val="28"/>
              </w:rPr>
              <w:t xml:space="preserve">від 20.11.2023 </w:t>
            </w:r>
            <w:r w:rsidR="003D023A">
              <w:rPr>
                <w:szCs w:val="28"/>
              </w:rPr>
              <w:t>№ 595 "Про Програму підвищення ефективності виконання повноважень органами виконавчої влади щодо реалізації державної регіональної політики та впровадження реформ у Рівненській області на 2024 – 2027 роки"</w:t>
            </w:r>
          </w:p>
          <w:p w:rsidR="003D023A" w:rsidRPr="00910E03" w:rsidRDefault="003D023A" w:rsidP="00811545">
            <w:pPr>
              <w:spacing w:line="209" w:lineRule="auto"/>
              <w:jc w:val="both"/>
              <w:rPr>
                <w:sz w:val="12"/>
                <w:szCs w:val="12"/>
              </w:rPr>
            </w:pPr>
          </w:p>
        </w:tc>
        <w:tc>
          <w:tcPr>
            <w:tcW w:w="5804" w:type="dxa"/>
            <w:gridSpan w:val="2"/>
          </w:tcPr>
          <w:p w:rsidR="003D023A" w:rsidRDefault="003D023A" w:rsidP="00811545">
            <w:pPr>
              <w:spacing w:line="209" w:lineRule="auto"/>
              <w:jc w:val="both"/>
              <w:rPr>
                <w:szCs w:val="28"/>
              </w:rPr>
            </w:pPr>
            <w:r>
              <w:rPr>
                <w:szCs w:val="28"/>
              </w:rPr>
              <w:t>Контроль за виконанням розпорядження голови облдержадміністрації - начальника обласної військової адміністрації</w:t>
            </w:r>
          </w:p>
        </w:tc>
        <w:tc>
          <w:tcPr>
            <w:tcW w:w="1426" w:type="dxa"/>
            <w:gridSpan w:val="2"/>
          </w:tcPr>
          <w:p w:rsidR="003D023A" w:rsidRDefault="003D023A" w:rsidP="00811545">
            <w:pPr>
              <w:spacing w:line="209" w:lineRule="auto"/>
              <w:jc w:val="center"/>
              <w:rPr>
                <w:szCs w:val="28"/>
              </w:rPr>
            </w:pPr>
            <w:r>
              <w:rPr>
                <w:szCs w:val="28"/>
              </w:rPr>
              <w:t>3</w:t>
            </w:r>
          </w:p>
          <w:p w:rsidR="003D023A" w:rsidRDefault="003D023A" w:rsidP="00811545">
            <w:pPr>
              <w:spacing w:line="209" w:lineRule="auto"/>
              <w:jc w:val="center"/>
              <w:rPr>
                <w:szCs w:val="28"/>
              </w:rPr>
            </w:pPr>
          </w:p>
        </w:tc>
        <w:tc>
          <w:tcPr>
            <w:tcW w:w="1842" w:type="dxa"/>
            <w:gridSpan w:val="2"/>
          </w:tcPr>
          <w:p w:rsidR="003D023A" w:rsidRDefault="003D023A" w:rsidP="00811545">
            <w:pPr>
              <w:spacing w:line="209" w:lineRule="auto"/>
              <w:rPr>
                <w:szCs w:val="28"/>
              </w:rPr>
            </w:pPr>
            <w:r>
              <w:rPr>
                <w:szCs w:val="28"/>
              </w:rPr>
              <w:t>Кохан Олександр</w:t>
            </w:r>
          </w:p>
          <w:p w:rsidR="00A16CE1" w:rsidRPr="00A16CE1" w:rsidRDefault="00A16CE1" w:rsidP="00811545">
            <w:pPr>
              <w:spacing w:line="209" w:lineRule="auto"/>
              <w:rPr>
                <w:sz w:val="16"/>
                <w:szCs w:val="16"/>
              </w:rPr>
            </w:pPr>
          </w:p>
          <w:p w:rsidR="003D023A" w:rsidRDefault="003D023A" w:rsidP="00811545">
            <w:pPr>
              <w:spacing w:line="209" w:lineRule="auto"/>
              <w:rPr>
                <w:szCs w:val="28"/>
              </w:rPr>
            </w:pPr>
            <w:r>
              <w:rPr>
                <w:szCs w:val="28"/>
              </w:rPr>
              <w:t>Мокляк Костянтин</w:t>
            </w:r>
          </w:p>
        </w:tc>
      </w:tr>
      <w:tr w:rsidR="003D023A" w:rsidRPr="0028103D" w:rsidTr="00B97980">
        <w:tblPrEx>
          <w:tblCellMar>
            <w:top w:w="0" w:type="dxa"/>
            <w:left w:w="108" w:type="dxa"/>
            <w:bottom w:w="0" w:type="dxa"/>
            <w:right w:w="108" w:type="dxa"/>
          </w:tblCellMar>
        </w:tblPrEx>
        <w:trPr>
          <w:gridBefore w:val="1"/>
          <w:wBefore w:w="6" w:type="dxa"/>
        </w:trPr>
        <w:tc>
          <w:tcPr>
            <w:tcW w:w="6657" w:type="dxa"/>
            <w:gridSpan w:val="3"/>
          </w:tcPr>
          <w:p w:rsidR="003D023A" w:rsidRDefault="003D023A" w:rsidP="00811545">
            <w:pPr>
              <w:spacing w:line="209" w:lineRule="auto"/>
              <w:jc w:val="both"/>
              <w:rPr>
                <w:szCs w:val="28"/>
              </w:rPr>
            </w:pPr>
            <w:r w:rsidRPr="000D50A4">
              <w:rPr>
                <w:szCs w:val="28"/>
              </w:rPr>
              <w:t>Розпорядження голови обласної державної адміністрації</w:t>
            </w:r>
            <w:r w:rsidR="006B7E7D">
              <w:rPr>
                <w:szCs w:val="28"/>
              </w:rPr>
              <w:t> - начальника обласної військової адміністрації</w:t>
            </w:r>
            <w:r w:rsidRPr="000D50A4">
              <w:rPr>
                <w:szCs w:val="28"/>
              </w:rPr>
              <w:t xml:space="preserve"> від 30.09.2022 № 305 "Про Обласну програму забезпечення функціонування регіональної системи опрацювання звернень до органів виконавчої влади на 2023 </w:t>
            </w:r>
            <w:r>
              <w:rPr>
                <w:szCs w:val="28"/>
              </w:rPr>
              <w:t>–</w:t>
            </w:r>
            <w:r w:rsidRPr="000D50A4">
              <w:rPr>
                <w:szCs w:val="28"/>
              </w:rPr>
              <w:t xml:space="preserve"> 2025 роки"</w:t>
            </w:r>
          </w:p>
          <w:p w:rsidR="003D023A" w:rsidRPr="00910E03" w:rsidRDefault="003D023A" w:rsidP="00811545">
            <w:pPr>
              <w:spacing w:line="209" w:lineRule="auto"/>
              <w:jc w:val="both"/>
              <w:rPr>
                <w:sz w:val="12"/>
                <w:szCs w:val="12"/>
              </w:rPr>
            </w:pPr>
          </w:p>
        </w:tc>
        <w:tc>
          <w:tcPr>
            <w:tcW w:w="5804" w:type="dxa"/>
            <w:gridSpan w:val="2"/>
          </w:tcPr>
          <w:p w:rsidR="003D023A" w:rsidRPr="000D50A4" w:rsidRDefault="003D023A" w:rsidP="00811545">
            <w:pPr>
              <w:spacing w:line="209" w:lineRule="auto"/>
              <w:jc w:val="both"/>
              <w:rPr>
                <w:szCs w:val="28"/>
              </w:rPr>
            </w:pPr>
            <w:r w:rsidRPr="000D50A4">
              <w:rPr>
                <w:szCs w:val="28"/>
              </w:rPr>
              <w:t>Контроль за виконанням розпорядження голови облдержадміністрації</w:t>
            </w:r>
            <w:r w:rsidR="00917516">
              <w:rPr>
                <w:szCs w:val="28"/>
              </w:rPr>
              <w:t> </w:t>
            </w:r>
            <w:r w:rsidR="008F2364">
              <w:rPr>
                <w:szCs w:val="28"/>
              </w:rPr>
              <w:t>- </w:t>
            </w:r>
            <w:r w:rsidR="00917516">
              <w:rPr>
                <w:szCs w:val="28"/>
              </w:rPr>
              <w:t>начальника обласної військової адміністрації</w:t>
            </w:r>
          </w:p>
        </w:tc>
        <w:tc>
          <w:tcPr>
            <w:tcW w:w="1426" w:type="dxa"/>
            <w:gridSpan w:val="2"/>
          </w:tcPr>
          <w:p w:rsidR="003D023A" w:rsidRPr="000D50A4" w:rsidRDefault="003D023A" w:rsidP="00811545">
            <w:pPr>
              <w:spacing w:line="209" w:lineRule="auto"/>
              <w:jc w:val="center"/>
              <w:rPr>
                <w:szCs w:val="28"/>
              </w:rPr>
            </w:pPr>
            <w:r w:rsidRPr="000D50A4">
              <w:rPr>
                <w:szCs w:val="28"/>
              </w:rPr>
              <w:t>3</w:t>
            </w:r>
          </w:p>
        </w:tc>
        <w:tc>
          <w:tcPr>
            <w:tcW w:w="1842" w:type="dxa"/>
            <w:gridSpan w:val="2"/>
          </w:tcPr>
          <w:p w:rsidR="003D023A" w:rsidRDefault="003D023A" w:rsidP="00811545">
            <w:pPr>
              <w:spacing w:line="209" w:lineRule="auto"/>
              <w:rPr>
                <w:szCs w:val="28"/>
              </w:rPr>
            </w:pPr>
            <w:r w:rsidRPr="000D50A4">
              <w:rPr>
                <w:szCs w:val="28"/>
              </w:rPr>
              <w:t>Кохан Олександр</w:t>
            </w:r>
          </w:p>
          <w:p w:rsidR="00A16CE1" w:rsidRPr="00A16CE1" w:rsidRDefault="00A16CE1" w:rsidP="00811545">
            <w:pPr>
              <w:spacing w:line="209" w:lineRule="auto"/>
              <w:rPr>
                <w:sz w:val="16"/>
                <w:szCs w:val="16"/>
              </w:rPr>
            </w:pPr>
          </w:p>
          <w:p w:rsidR="003D023A" w:rsidRPr="000D50A4" w:rsidRDefault="003D023A" w:rsidP="00811545">
            <w:pPr>
              <w:spacing w:line="209" w:lineRule="auto"/>
              <w:rPr>
                <w:szCs w:val="28"/>
              </w:rPr>
            </w:pPr>
            <w:r w:rsidRPr="000D50A4">
              <w:rPr>
                <w:szCs w:val="28"/>
              </w:rPr>
              <w:t>Гуменчук Ірина</w:t>
            </w:r>
          </w:p>
        </w:tc>
      </w:tr>
      <w:tr w:rsidR="003D023A" w:rsidRPr="0028103D" w:rsidTr="00B97980">
        <w:tblPrEx>
          <w:tblCellMar>
            <w:top w:w="0" w:type="dxa"/>
            <w:left w:w="108" w:type="dxa"/>
            <w:bottom w:w="0" w:type="dxa"/>
            <w:right w:w="108" w:type="dxa"/>
          </w:tblCellMar>
        </w:tblPrEx>
        <w:trPr>
          <w:gridBefore w:val="1"/>
          <w:wBefore w:w="6" w:type="dxa"/>
        </w:trPr>
        <w:tc>
          <w:tcPr>
            <w:tcW w:w="6657" w:type="dxa"/>
            <w:gridSpan w:val="3"/>
          </w:tcPr>
          <w:p w:rsidR="003D023A" w:rsidRDefault="003D023A" w:rsidP="00811545">
            <w:pPr>
              <w:spacing w:line="209" w:lineRule="auto"/>
              <w:jc w:val="both"/>
              <w:rPr>
                <w:szCs w:val="28"/>
              </w:rPr>
            </w:pPr>
            <w:r w:rsidRPr="00286B0A">
              <w:rPr>
                <w:szCs w:val="28"/>
              </w:rPr>
              <w:t>Розпорядження Кабінету Мін</w:t>
            </w:r>
            <w:r>
              <w:rPr>
                <w:szCs w:val="28"/>
              </w:rPr>
              <w:t>істрів України від 07.04.2021 № </w:t>
            </w:r>
            <w:r w:rsidRPr="00286B0A">
              <w:rPr>
                <w:szCs w:val="28"/>
              </w:rPr>
              <w:t xml:space="preserve">285-р "Про затвердження Національного плану дій з реалізації Конвенції про права осіб з інвалідністю на період до 2025 року" (розпорядження голови облдержадміністрації </w:t>
            </w:r>
            <w:r>
              <w:rPr>
                <w:szCs w:val="28"/>
              </w:rPr>
              <w:br/>
            </w:r>
            <w:r w:rsidR="000B00F0">
              <w:rPr>
                <w:szCs w:val="28"/>
              </w:rPr>
              <w:t>від 26.05.2021 № 417</w:t>
            </w:r>
            <w:r w:rsidRPr="00286B0A">
              <w:rPr>
                <w:szCs w:val="28"/>
              </w:rPr>
              <w:t xml:space="preserve">) </w:t>
            </w:r>
          </w:p>
          <w:p w:rsidR="003D023A" w:rsidRPr="00910E03" w:rsidRDefault="003D023A" w:rsidP="00811545">
            <w:pPr>
              <w:spacing w:line="209" w:lineRule="auto"/>
              <w:jc w:val="both"/>
              <w:rPr>
                <w:sz w:val="12"/>
                <w:szCs w:val="12"/>
              </w:rPr>
            </w:pPr>
          </w:p>
        </w:tc>
        <w:tc>
          <w:tcPr>
            <w:tcW w:w="5804" w:type="dxa"/>
            <w:gridSpan w:val="2"/>
          </w:tcPr>
          <w:p w:rsidR="003D023A" w:rsidRPr="00286B0A" w:rsidRDefault="003D023A" w:rsidP="00811545">
            <w:pPr>
              <w:spacing w:line="209" w:lineRule="auto"/>
              <w:jc w:val="both"/>
              <w:rPr>
                <w:szCs w:val="28"/>
              </w:rPr>
            </w:pPr>
            <w:r w:rsidRPr="00286B0A">
              <w:rPr>
                <w:szCs w:val="28"/>
              </w:rPr>
              <w:t>Контроль за виконанням розпоряджень Кабінету Міністрів України та голови облдержадміністрації</w:t>
            </w:r>
          </w:p>
        </w:tc>
        <w:tc>
          <w:tcPr>
            <w:tcW w:w="1426" w:type="dxa"/>
            <w:gridSpan w:val="2"/>
          </w:tcPr>
          <w:p w:rsidR="003D023A" w:rsidRPr="00286B0A" w:rsidRDefault="003D023A" w:rsidP="00811545">
            <w:pPr>
              <w:spacing w:line="209" w:lineRule="auto"/>
              <w:jc w:val="center"/>
              <w:rPr>
                <w:szCs w:val="28"/>
              </w:rPr>
            </w:pPr>
            <w:r w:rsidRPr="00286B0A">
              <w:rPr>
                <w:szCs w:val="28"/>
              </w:rPr>
              <w:t>13</w:t>
            </w:r>
          </w:p>
          <w:p w:rsidR="003D023A" w:rsidRPr="00286B0A" w:rsidRDefault="003D023A" w:rsidP="00811545">
            <w:pPr>
              <w:spacing w:line="209" w:lineRule="auto"/>
              <w:jc w:val="center"/>
              <w:rPr>
                <w:szCs w:val="28"/>
              </w:rPr>
            </w:pPr>
          </w:p>
        </w:tc>
        <w:tc>
          <w:tcPr>
            <w:tcW w:w="1842" w:type="dxa"/>
            <w:gridSpan w:val="2"/>
          </w:tcPr>
          <w:p w:rsidR="003D023A" w:rsidRDefault="003D023A" w:rsidP="00811545">
            <w:pPr>
              <w:spacing w:line="209" w:lineRule="auto"/>
              <w:rPr>
                <w:szCs w:val="28"/>
              </w:rPr>
            </w:pPr>
            <w:r w:rsidRPr="00286B0A">
              <w:rPr>
                <w:szCs w:val="28"/>
              </w:rPr>
              <w:t>Шатковська Людмила</w:t>
            </w:r>
          </w:p>
          <w:p w:rsidR="00A16CE1" w:rsidRPr="00A16CE1" w:rsidRDefault="00A16CE1" w:rsidP="00811545">
            <w:pPr>
              <w:spacing w:line="209" w:lineRule="auto"/>
              <w:rPr>
                <w:sz w:val="16"/>
                <w:szCs w:val="16"/>
              </w:rPr>
            </w:pPr>
          </w:p>
          <w:p w:rsidR="003D023A" w:rsidRPr="00286B0A" w:rsidRDefault="003D023A" w:rsidP="00811545">
            <w:pPr>
              <w:spacing w:line="209" w:lineRule="auto"/>
              <w:rPr>
                <w:szCs w:val="28"/>
              </w:rPr>
            </w:pPr>
            <w:r w:rsidRPr="00286B0A">
              <w:rPr>
                <w:szCs w:val="28"/>
              </w:rPr>
              <w:t>Слободенюк Роза</w:t>
            </w:r>
          </w:p>
        </w:tc>
      </w:tr>
      <w:tr w:rsidR="003D023A" w:rsidRPr="0028103D" w:rsidTr="00B97980">
        <w:tblPrEx>
          <w:tblCellMar>
            <w:top w:w="0" w:type="dxa"/>
            <w:left w:w="108" w:type="dxa"/>
            <w:bottom w:w="0" w:type="dxa"/>
            <w:right w:w="108" w:type="dxa"/>
          </w:tblCellMar>
        </w:tblPrEx>
        <w:trPr>
          <w:gridBefore w:val="1"/>
          <w:wBefore w:w="6" w:type="dxa"/>
        </w:trPr>
        <w:tc>
          <w:tcPr>
            <w:tcW w:w="6657" w:type="dxa"/>
            <w:gridSpan w:val="3"/>
          </w:tcPr>
          <w:p w:rsidR="003D023A" w:rsidRDefault="003D023A" w:rsidP="00811545">
            <w:pPr>
              <w:spacing w:line="209" w:lineRule="auto"/>
              <w:jc w:val="both"/>
            </w:pPr>
            <w:r w:rsidRPr="003E1069">
              <w:t>Розпорядження голови обласної державної адміністрації - начальника обласної військової</w:t>
            </w:r>
            <w:r>
              <w:t xml:space="preserve"> адміністрації від 04.11.2022 № </w:t>
            </w:r>
            <w:r w:rsidRPr="003E1069">
              <w:t>365 "Про затвердження Обласної програми "Культура Рівненщини" на 2023 – 2027 роки</w:t>
            </w:r>
            <w:r>
              <w:t>, зі змінами</w:t>
            </w:r>
          </w:p>
          <w:p w:rsidR="003D023A" w:rsidRPr="003D023A" w:rsidRDefault="003D023A" w:rsidP="00811545">
            <w:pPr>
              <w:spacing w:line="209" w:lineRule="auto"/>
              <w:jc w:val="both"/>
              <w:rPr>
                <w:sz w:val="16"/>
                <w:szCs w:val="16"/>
              </w:rPr>
            </w:pPr>
          </w:p>
        </w:tc>
        <w:tc>
          <w:tcPr>
            <w:tcW w:w="5804" w:type="dxa"/>
            <w:gridSpan w:val="2"/>
          </w:tcPr>
          <w:p w:rsidR="003D023A" w:rsidRPr="003E1069" w:rsidRDefault="003D023A" w:rsidP="00811545">
            <w:pPr>
              <w:spacing w:line="209" w:lineRule="auto"/>
              <w:jc w:val="both"/>
            </w:pPr>
            <w:r w:rsidRPr="003E1069">
              <w:t>Контроль за виконанням розпоряджен</w:t>
            </w:r>
            <w:r w:rsidR="004634C5">
              <w:t>ня</w:t>
            </w:r>
            <w:r w:rsidRPr="003E1069">
              <w:t xml:space="preserve"> голови облдержадміністрації - начальника обласної військової адміністрації</w:t>
            </w:r>
          </w:p>
        </w:tc>
        <w:tc>
          <w:tcPr>
            <w:tcW w:w="1426" w:type="dxa"/>
            <w:gridSpan w:val="2"/>
          </w:tcPr>
          <w:p w:rsidR="003D023A" w:rsidRPr="003E1069" w:rsidRDefault="003D023A" w:rsidP="00811545">
            <w:pPr>
              <w:spacing w:line="209" w:lineRule="auto"/>
              <w:jc w:val="center"/>
            </w:pPr>
            <w:r w:rsidRPr="003E1069">
              <w:t>13</w:t>
            </w:r>
          </w:p>
        </w:tc>
        <w:tc>
          <w:tcPr>
            <w:tcW w:w="1842" w:type="dxa"/>
            <w:gridSpan w:val="2"/>
          </w:tcPr>
          <w:p w:rsidR="003D023A" w:rsidRDefault="003D023A" w:rsidP="00811545">
            <w:pPr>
              <w:pStyle w:val="af"/>
              <w:spacing w:line="209" w:lineRule="auto"/>
              <w:rPr>
                <w:rFonts w:ascii="Times New Roman" w:hAnsi="Times New Roman" w:cs="Times New Roman"/>
                <w:sz w:val="28"/>
                <w:szCs w:val="28"/>
                <w:lang w:val="uk-UA"/>
              </w:rPr>
            </w:pPr>
            <w:r w:rsidRPr="003E1069">
              <w:rPr>
                <w:rFonts w:ascii="Times New Roman" w:hAnsi="Times New Roman" w:cs="Times New Roman"/>
                <w:sz w:val="28"/>
                <w:szCs w:val="28"/>
                <w:lang w:val="uk-UA"/>
              </w:rPr>
              <w:t>Павленко Ігор</w:t>
            </w:r>
          </w:p>
          <w:p w:rsidR="00A16CE1" w:rsidRPr="00A16CE1" w:rsidRDefault="00A16CE1" w:rsidP="00811545">
            <w:pPr>
              <w:pStyle w:val="af"/>
              <w:spacing w:line="209" w:lineRule="auto"/>
              <w:rPr>
                <w:rFonts w:ascii="Times New Roman" w:hAnsi="Times New Roman" w:cs="Times New Roman"/>
                <w:sz w:val="16"/>
                <w:szCs w:val="16"/>
                <w:lang w:val="uk-UA"/>
              </w:rPr>
            </w:pPr>
          </w:p>
          <w:p w:rsidR="003D023A" w:rsidRPr="003E1069" w:rsidRDefault="003D023A" w:rsidP="00811545">
            <w:pPr>
              <w:spacing w:line="209" w:lineRule="auto"/>
            </w:pPr>
            <w:r w:rsidRPr="003E1069">
              <w:rPr>
                <w:szCs w:val="28"/>
              </w:rPr>
              <w:t>Романюк Любов</w:t>
            </w:r>
          </w:p>
        </w:tc>
      </w:tr>
      <w:tr w:rsidR="003D023A" w:rsidRPr="0028103D" w:rsidTr="00B97980">
        <w:tblPrEx>
          <w:tblCellMar>
            <w:top w:w="0" w:type="dxa"/>
            <w:left w:w="108" w:type="dxa"/>
            <w:bottom w:w="0" w:type="dxa"/>
            <w:right w:w="108" w:type="dxa"/>
          </w:tblCellMar>
        </w:tblPrEx>
        <w:trPr>
          <w:gridBefore w:val="1"/>
          <w:wBefore w:w="6" w:type="dxa"/>
        </w:trPr>
        <w:tc>
          <w:tcPr>
            <w:tcW w:w="6657" w:type="dxa"/>
            <w:gridSpan w:val="3"/>
          </w:tcPr>
          <w:p w:rsidR="003D023A" w:rsidRDefault="003D023A" w:rsidP="0070143E">
            <w:pPr>
              <w:spacing w:line="216" w:lineRule="auto"/>
              <w:jc w:val="both"/>
              <w:rPr>
                <w:szCs w:val="28"/>
              </w:rPr>
            </w:pPr>
            <w:r>
              <w:rPr>
                <w:szCs w:val="28"/>
              </w:rPr>
              <w:lastRenderedPageBreak/>
              <w:t>Розпорядження голови обласної державної</w:t>
            </w:r>
            <w:r w:rsidR="00C95ADE">
              <w:rPr>
                <w:szCs w:val="28"/>
              </w:rPr>
              <w:t xml:space="preserve"> адміністрації від 27.06.2022 № </w:t>
            </w:r>
            <w:r>
              <w:rPr>
                <w:szCs w:val="28"/>
              </w:rPr>
              <w:t>165 "Про затвердження Обласної програми охорони навколишнього природного середовища на 2022 – 2026 роки", зі змінами</w:t>
            </w:r>
          </w:p>
          <w:p w:rsidR="003D023A" w:rsidRPr="003D023A" w:rsidRDefault="003D023A" w:rsidP="0070143E">
            <w:pPr>
              <w:spacing w:line="216" w:lineRule="auto"/>
              <w:jc w:val="both"/>
              <w:rPr>
                <w:sz w:val="16"/>
                <w:szCs w:val="16"/>
              </w:rPr>
            </w:pPr>
          </w:p>
        </w:tc>
        <w:tc>
          <w:tcPr>
            <w:tcW w:w="5804" w:type="dxa"/>
            <w:gridSpan w:val="2"/>
          </w:tcPr>
          <w:p w:rsidR="003D023A" w:rsidRDefault="003D023A" w:rsidP="0070143E">
            <w:pPr>
              <w:spacing w:line="216" w:lineRule="auto"/>
              <w:jc w:val="both"/>
              <w:rPr>
                <w:szCs w:val="28"/>
              </w:rPr>
            </w:pPr>
            <w:r>
              <w:rPr>
                <w:szCs w:val="28"/>
              </w:rPr>
              <w:t>Кон</w:t>
            </w:r>
            <w:r w:rsidR="004634C5">
              <w:rPr>
                <w:szCs w:val="28"/>
              </w:rPr>
              <w:t>троль за виконанням розпорядження</w:t>
            </w:r>
            <w:r>
              <w:rPr>
                <w:szCs w:val="28"/>
              </w:rPr>
              <w:t xml:space="preserve"> голови облдержадміністрації</w:t>
            </w:r>
          </w:p>
        </w:tc>
        <w:tc>
          <w:tcPr>
            <w:tcW w:w="1426" w:type="dxa"/>
            <w:gridSpan w:val="2"/>
          </w:tcPr>
          <w:p w:rsidR="003D023A" w:rsidRDefault="003D023A" w:rsidP="0070143E">
            <w:pPr>
              <w:spacing w:line="216" w:lineRule="auto"/>
              <w:jc w:val="center"/>
              <w:rPr>
                <w:szCs w:val="28"/>
              </w:rPr>
            </w:pPr>
            <w:r>
              <w:rPr>
                <w:szCs w:val="28"/>
              </w:rPr>
              <w:t>13</w:t>
            </w:r>
          </w:p>
        </w:tc>
        <w:tc>
          <w:tcPr>
            <w:tcW w:w="1842" w:type="dxa"/>
            <w:gridSpan w:val="2"/>
          </w:tcPr>
          <w:p w:rsidR="003D023A" w:rsidRDefault="003D023A" w:rsidP="0070143E">
            <w:pPr>
              <w:spacing w:line="216" w:lineRule="auto"/>
              <w:rPr>
                <w:szCs w:val="28"/>
              </w:rPr>
            </w:pPr>
            <w:r w:rsidRPr="000D50A4">
              <w:rPr>
                <w:szCs w:val="28"/>
              </w:rPr>
              <w:t>Кохан Олександр</w:t>
            </w:r>
          </w:p>
          <w:p w:rsidR="00A16CE1" w:rsidRPr="00A16CE1" w:rsidRDefault="00A16CE1" w:rsidP="0070143E">
            <w:pPr>
              <w:spacing w:line="216" w:lineRule="auto"/>
              <w:rPr>
                <w:sz w:val="16"/>
                <w:szCs w:val="16"/>
              </w:rPr>
            </w:pPr>
          </w:p>
          <w:p w:rsidR="003D023A" w:rsidRDefault="003D023A" w:rsidP="0070143E">
            <w:pPr>
              <w:spacing w:line="216" w:lineRule="auto"/>
              <w:rPr>
                <w:szCs w:val="28"/>
              </w:rPr>
            </w:pPr>
            <w:r>
              <w:rPr>
                <w:szCs w:val="28"/>
              </w:rPr>
              <w:t>Захарчук Володимир</w:t>
            </w:r>
          </w:p>
        </w:tc>
      </w:tr>
      <w:tr w:rsidR="003D023A" w:rsidRPr="0028103D" w:rsidTr="00B97980">
        <w:tblPrEx>
          <w:tblCellMar>
            <w:top w:w="0" w:type="dxa"/>
            <w:left w:w="108" w:type="dxa"/>
            <w:bottom w:w="0" w:type="dxa"/>
            <w:right w:w="108" w:type="dxa"/>
          </w:tblCellMar>
        </w:tblPrEx>
        <w:trPr>
          <w:gridBefore w:val="1"/>
          <w:wBefore w:w="6" w:type="dxa"/>
        </w:trPr>
        <w:tc>
          <w:tcPr>
            <w:tcW w:w="6657" w:type="dxa"/>
            <w:gridSpan w:val="3"/>
          </w:tcPr>
          <w:p w:rsidR="003D023A" w:rsidRDefault="003D023A" w:rsidP="0070143E">
            <w:pPr>
              <w:spacing w:line="216" w:lineRule="auto"/>
              <w:jc w:val="both"/>
            </w:pPr>
            <w:r w:rsidRPr="00B1174C">
              <w:t>Розпорядження голови облдержадміністрації від 28.05.2020 № 325 "Про Стратегію розвитку туризму та рекреації в Рівненській області на період до 2027 року"</w:t>
            </w:r>
          </w:p>
          <w:p w:rsidR="003D023A" w:rsidRPr="003D023A" w:rsidRDefault="003D023A" w:rsidP="0070143E">
            <w:pPr>
              <w:spacing w:line="216" w:lineRule="auto"/>
              <w:jc w:val="both"/>
              <w:rPr>
                <w:sz w:val="16"/>
                <w:szCs w:val="16"/>
              </w:rPr>
            </w:pPr>
          </w:p>
        </w:tc>
        <w:tc>
          <w:tcPr>
            <w:tcW w:w="5804" w:type="dxa"/>
            <w:gridSpan w:val="2"/>
          </w:tcPr>
          <w:p w:rsidR="003D023A" w:rsidRPr="00B1174C" w:rsidRDefault="003D023A" w:rsidP="0070143E">
            <w:pPr>
              <w:spacing w:line="216" w:lineRule="auto"/>
              <w:jc w:val="both"/>
            </w:pPr>
            <w:r w:rsidRPr="00B1174C">
              <w:t>Контроль за виконанням розпорядження голови облдержадміністрації</w:t>
            </w:r>
          </w:p>
        </w:tc>
        <w:tc>
          <w:tcPr>
            <w:tcW w:w="1426" w:type="dxa"/>
            <w:gridSpan w:val="2"/>
          </w:tcPr>
          <w:p w:rsidR="003D023A" w:rsidRPr="00B1174C" w:rsidRDefault="003D023A" w:rsidP="0070143E">
            <w:pPr>
              <w:spacing w:line="216" w:lineRule="auto"/>
              <w:jc w:val="center"/>
            </w:pPr>
            <w:r w:rsidRPr="00B1174C">
              <w:t>17</w:t>
            </w:r>
          </w:p>
        </w:tc>
        <w:tc>
          <w:tcPr>
            <w:tcW w:w="1842" w:type="dxa"/>
            <w:gridSpan w:val="2"/>
          </w:tcPr>
          <w:p w:rsidR="003D023A" w:rsidRDefault="003D023A" w:rsidP="0070143E">
            <w:pPr>
              <w:pStyle w:val="af"/>
              <w:spacing w:line="216" w:lineRule="auto"/>
              <w:rPr>
                <w:rFonts w:ascii="Times New Roman" w:hAnsi="Times New Roman" w:cs="Times New Roman"/>
                <w:sz w:val="28"/>
                <w:szCs w:val="28"/>
                <w:lang w:val="uk-UA"/>
              </w:rPr>
            </w:pPr>
            <w:r w:rsidRPr="00B1174C">
              <w:rPr>
                <w:rFonts w:ascii="Times New Roman" w:hAnsi="Times New Roman" w:cs="Times New Roman"/>
                <w:sz w:val="28"/>
                <w:szCs w:val="28"/>
                <w:lang w:val="uk-UA"/>
              </w:rPr>
              <w:t>Павленко Ігор</w:t>
            </w:r>
          </w:p>
          <w:p w:rsidR="00A16CE1" w:rsidRPr="00A16CE1" w:rsidRDefault="00A16CE1" w:rsidP="0070143E">
            <w:pPr>
              <w:pStyle w:val="af"/>
              <w:spacing w:line="216" w:lineRule="auto"/>
              <w:rPr>
                <w:rFonts w:ascii="Times New Roman" w:hAnsi="Times New Roman" w:cs="Times New Roman"/>
                <w:sz w:val="16"/>
                <w:szCs w:val="16"/>
                <w:lang w:val="uk-UA"/>
              </w:rPr>
            </w:pPr>
          </w:p>
          <w:p w:rsidR="003D023A" w:rsidRDefault="003D023A" w:rsidP="0070143E">
            <w:pPr>
              <w:spacing w:line="216" w:lineRule="auto"/>
              <w:rPr>
                <w:szCs w:val="28"/>
              </w:rPr>
            </w:pPr>
            <w:r w:rsidRPr="00B1174C">
              <w:rPr>
                <w:szCs w:val="28"/>
              </w:rPr>
              <w:t>Романюк Любов</w:t>
            </w:r>
          </w:p>
          <w:p w:rsidR="00A16CE1" w:rsidRPr="00A16CE1" w:rsidRDefault="00A16CE1" w:rsidP="0070143E">
            <w:pPr>
              <w:spacing w:line="216" w:lineRule="auto"/>
              <w:rPr>
                <w:sz w:val="16"/>
                <w:szCs w:val="16"/>
              </w:rPr>
            </w:pPr>
          </w:p>
        </w:tc>
      </w:tr>
      <w:tr w:rsidR="003D023A" w:rsidRPr="0028103D" w:rsidTr="00B97980">
        <w:tblPrEx>
          <w:tblCellMar>
            <w:top w:w="0" w:type="dxa"/>
            <w:left w:w="108" w:type="dxa"/>
            <w:bottom w:w="0" w:type="dxa"/>
            <w:right w:w="108" w:type="dxa"/>
          </w:tblCellMar>
        </w:tblPrEx>
        <w:trPr>
          <w:gridBefore w:val="1"/>
          <w:wBefore w:w="6" w:type="dxa"/>
        </w:trPr>
        <w:tc>
          <w:tcPr>
            <w:tcW w:w="6657" w:type="dxa"/>
            <w:gridSpan w:val="3"/>
          </w:tcPr>
          <w:p w:rsidR="003D023A" w:rsidRDefault="003D023A" w:rsidP="0070143E">
            <w:pPr>
              <w:spacing w:line="216" w:lineRule="auto"/>
              <w:jc w:val="both"/>
            </w:pPr>
            <w:r w:rsidRPr="002024FB">
              <w:t xml:space="preserve">Розпорядження голови обласної державної адміністрації - начальника обласної військової адміністрації від 30.12.2024 № 772 "Про плани роботи Рівненської обласної державної </w:t>
            </w:r>
            <w:r w:rsidRPr="003D023A">
              <w:rPr>
                <w:spacing w:val="-20"/>
              </w:rPr>
              <w:t>адміністрації</w:t>
            </w:r>
            <w:r w:rsidRPr="002024FB">
              <w:t xml:space="preserve"> - Рівненської обласної військової адміністрації"</w:t>
            </w:r>
          </w:p>
          <w:p w:rsidR="003D023A" w:rsidRPr="004D790D" w:rsidRDefault="003D023A" w:rsidP="0070143E">
            <w:pPr>
              <w:spacing w:line="216" w:lineRule="auto"/>
              <w:jc w:val="both"/>
              <w:rPr>
                <w:sz w:val="16"/>
                <w:szCs w:val="16"/>
              </w:rPr>
            </w:pPr>
            <w:r w:rsidRPr="002024FB">
              <w:t xml:space="preserve"> </w:t>
            </w:r>
          </w:p>
        </w:tc>
        <w:tc>
          <w:tcPr>
            <w:tcW w:w="5804" w:type="dxa"/>
            <w:gridSpan w:val="2"/>
          </w:tcPr>
          <w:p w:rsidR="003D023A" w:rsidRPr="002024FB" w:rsidRDefault="003D023A" w:rsidP="0070143E">
            <w:pPr>
              <w:spacing w:line="216" w:lineRule="auto"/>
              <w:jc w:val="both"/>
            </w:pPr>
            <w:r w:rsidRPr="002024FB">
              <w:t>Контроль за виконанням розпорядження голови облдержадміністрації - начальника обласної військової адміністрації</w:t>
            </w:r>
          </w:p>
        </w:tc>
        <w:tc>
          <w:tcPr>
            <w:tcW w:w="1426" w:type="dxa"/>
            <w:gridSpan w:val="2"/>
          </w:tcPr>
          <w:p w:rsidR="003D023A" w:rsidRPr="002024FB" w:rsidRDefault="003D023A" w:rsidP="0070143E">
            <w:pPr>
              <w:spacing w:line="216" w:lineRule="auto"/>
              <w:jc w:val="center"/>
            </w:pPr>
            <w:r w:rsidRPr="002024FB">
              <w:t>17</w:t>
            </w:r>
          </w:p>
        </w:tc>
        <w:tc>
          <w:tcPr>
            <w:tcW w:w="1842" w:type="dxa"/>
            <w:gridSpan w:val="2"/>
          </w:tcPr>
          <w:p w:rsidR="003D023A" w:rsidRDefault="003D023A" w:rsidP="0070143E">
            <w:pPr>
              <w:spacing w:line="216" w:lineRule="auto"/>
            </w:pPr>
            <w:r w:rsidRPr="00A16CE1">
              <w:rPr>
                <w:spacing w:val="-20"/>
              </w:rPr>
              <w:t>Михайловська</w:t>
            </w:r>
            <w:r w:rsidRPr="002024FB">
              <w:t xml:space="preserve"> Ірина</w:t>
            </w:r>
          </w:p>
          <w:p w:rsidR="00A16CE1" w:rsidRPr="00A16CE1" w:rsidRDefault="00A16CE1" w:rsidP="0070143E">
            <w:pPr>
              <w:spacing w:line="216" w:lineRule="auto"/>
              <w:rPr>
                <w:sz w:val="16"/>
                <w:szCs w:val="16"/>
              </w:rPr>
            </w:pPr>
          </w:p>
          <w:p w:rsidR="003D023A" w:rsidRPr="002024FB" w:rsidRDefault="003D023A" w:rsidP="0070143E">
            <w:pPr>
              <w:spacing w:line="216" w:lineRule="auto"/>
            </w:pPr>
            <w:r w:rsidRPr="002024FB">
              <w:t>Ситницька Оксана</w:t>
            </w:r>
          </w:p>
        </w:tc>
      </w:tr>
      <w:tr w:rsidR="003D023A" w:rsidRPr="0028103D" w:rsidTr="00B97980">
        <w:tblPrEx>
          <w:tblCellMar>
            <w:top w:w="0" w:type="dxa"/>
            <w:left w:w="108" w:type="dxa"/>
            <w:bottom w:w="0" w:type="dxa"/>
            <w:right w:w="108" w:type="dxa"/>
          </w:tblCellMar>
        </w:tblPrEx>
        <w:trPr>
          <w:gridBefore w:val="1"/>
          <w:wBefore w:w="6" w:type="dxa"/>
        </w:trPr>
        <w:tc>
          <w:tcPr>
            <w:tcW w:w="6657" w:type="dxa"/>
            <w:gridSpan w:val="3"/>
          </w:tcPr>
          <w:p w:rsidR="003D023A" w:rsidRDefault="003D023A" w:rsidP="0070143E">
            <w:pPr>
              <w:spacing w:line="216" w:lineRule="auto"/>
              <w:jc w:val="both"/>
              <w:rPr>
                <w:szCs w:val="28"/>
              </w:rPr>
            </w:pPr>
            <w:r w:rsidRPr="002024FB">
              <w:t xml:space="preserve">Розпорядження голови обласної державної адміністрації - начальника обласної військової адміністрації </w:t>
            </w:r>
            <w:r>
              <w:rPr>
                <w:szCs w:val="28"/>
              </w:rPr>
              <w:t>від 04.12.2023 № 647 "Про Програму розвитку та підтримки обласного комунального підприємства "Міжнародний аеропорт Рівне"</w:t>
            </w:r>
            <w:r>
              <w:rPr>
                <w:szCs w:val="28"/>
              </w:rPr>
              <w:br/>
              <w:t>на 2024 – 2026 роки", зі змінами</w:t>
            </w:r>
          </w:p>
          <w:p w:rsidR="003D023A" w:rsidRPr="003D023A" w:rsidRDefault="003D023A" w:rsidP="0070143E">
            <w:pPr>
              <w:spacing w:line="216" w:lineRule="auto"/>
              <w:jc w:val="both"/>
              <w:rPr>
                <w:sz w:val="16"/>
                <w:szCs w:val="16"/>
              </w:rPr>
            </w:pPr>
          </w:p>
        </w:tc>
        <w:tc>
          <w:tcPr>
            <w:tcW w:w="5804" w:type="dxa"/>
            <w:gridSpan w:val="2"/>
          </w:tcPr>
          <w:p w:rsidR="003D023A" w:rsidRDefault="003D023A" w:rsidP="0070143E">
            <w:pPr>
              <w:spacing w:line="216" w:lineRule="auto"/>
              <w:jc w:val="both"/>
              <w:rPr>
                <w:szCs w:val="28"/>
              </w:rPr>
            </w:pPr>
            <w:r>
              <w:rPr>
                <w:szCs w:val="28"/>
              </w:rPr>
              <w:t>Кон</w:t>
            </w:r>
            <w:r w:rsidR="00C95ADE">
              <w:rPr>
                <w:szCs w:val="28"/>
              </w:rPr>
              <w:t>троль за виконанням розпорядження</w:t>
            </w:r>
            <w:r>
              <w:rPr>
                <w:szCs w:val="28"/>
              </w:rPr>
              <w:t xml:space="preserve"> голови облдержадміністрації - начальника обласної військової адміністрації</w:t>
            </w:r>
          </w:p>
        </w:tc>
        <w:tc>
          <w:tcPr>
            <w:tcW w:w="1426" w:type="dxa"/>
            <w:gridSpan w:val="2"/>
          </w:tcPr>
          <w:p w:rsidR="003D023A" w:rsidRDefault="003D023A" w:rsidP="0070143E">
            <w:pPr>
              <w:spacing w:line="216" w:lineRule="auto"/>
              <w:jc w:val="center"/>
              <w:rPr>
                <w:szCs w:val="28"/>
              </w:rPr>
            </w:pPr>
            <w:r>
              <w:rPr>
                <w:szCs w:val="28"/>
              </w:rPr>
              <w:t>18</w:t>
            </w:r>
          </w:p>
        </w:tc>
        <w:tc>
          <w:tcPr>
            <w:tcW w:w="1842" w:type="dxa"/>
            <w:gridSpan w:val="2"/>
          </w:tcPr>
          <w:p w:rsidR="003D023A" w:rsidRDefault="003D023A" w:rsidP="0070143E">
            <w:pPr>
              <w:spacing w:line="216" w:lineRule="auto"/>
              <w:rPr>
                <w:szCs w:val="28"/>
              </w:rPr>
            </w:pPr>
            <w:r w:rsidRPr="000D50A4">
              <w:rPr>
                <w:szCs w:val="28"/>
              </w:rPr>
              <w:t>Кохан Олександр</w:t>
            </w:r>
          </w:p>
          <w:p w:rsidR="00A16CE1" w:rsidRPr="00A16CE1" w:rsidRDefault="00A16CE1" w:rsidP="0070143E">
            <w:pPr>
              <w:spacing w:line="216" w:lineRule="auto"/>
              <w:rPr>
                <w:sz w:val="16"/>
                <w:szCs w:val="16"/>
              </w:rPr>
            </w:pPr>
          </w:p>
          <w:p w:rsidR="003D023A" w:rsidRDefault="003D023A" w:rsidP="0070143E">
            <w:pPr>
              <w:spacing w:line="216" w:lineRule="auto"/>
              <w:rPr>
                <w:szCs w:val="28"/>
              </w:rPr>
            </w:pPr>
            <w:r>
              <w:rPr>
                <w:szCs w:val="28"/>
              </w:rPr>
              <w:t>Мисюра Федір</w:t>
            </w:r>
          </w:p>
        </w:tc>
      </w:tr>
      <w:tr w:rsidR="003D023A" w:rsidRPr="0028103D" w:rsidTr="00B97980">
        <w:tblPrEx>
          <w:tblCellMar>
            <w:top w:w="0" w:type="dxa"/>
            <w:left w:w="108" w:type="dxa"/>
            <w:bottom w:w="0" w:type="dxa"/>
            <w:right w:w="108" w:type="dxa"/>
          </w:tblCellMar>
        </w:tblPrEx>
        <w:trPr>
          <w:gridBefore w:val="1"/>
          <w:wBefore w:w="6" w:type="dxa"/>
        </w:trPr>
        <w:tc>
          <w:tcPr>
            <w:tcW w:w="6657" w:type="dxa"/>
            <w:gridSpan w:val="3"/>
          </w:tcPr>
          <w:p w:rsidR="003D023A" w:rsidRDefault="003D023A" w:rsidP="0070143E">
            <w:pPr>
              <w:spacing w:line="216" w:lineRule="auto"/>
              <w:jc w:val="both"/>
              <w:rPr>
                <w:szCs w:val="28"/>
              </w:rPr>
            </w:pPr>
            <w:r w:rsidRPr="00286B0A">
              <w:rPr>
                <w:szCs w:val="28"/>
              </w:rPr>
              <w:t>Розпорядження Кабінету Мін</w:t>
            </w:r>
            <w:r w:rsidR="00C95ADE">
              <w:rPr>
                <w:szCs w:val="28"/>
              </w:rPr>
              <w:t>істрів України від 28.10.2020 № </w:t>
            </w:r>
            <w:r w:rsidRPr="00286B0A">
              <w:rPr>
                <w:szCs w:val="28"/>
              </w:rPr>
              <w:t>1544-р "Про затвердження Національного плану дій з виконання резолюції Ради Безпеки ООН 1325 "Жінки, мир, безпека" на період до 2025 року" (розпорядження голови облдер</w:t>
            </w:r>
            <w:r w:rsidR="00A16CE1">
              <w:rPr>
                <w:szCs w:val="28"/>
              </w:rPr>
              <w:t>ж</w:t>
            </w:r>
            <w:r w:rsidR="00C95ADE">
              <w:rPr>
                <w:szCs w:val="28"/>
              </w:rPr>
              <w:t>-</w:t>
            </w:r>
            <w:r w:rsidR="00A16CE1">
              <w:rPr>
                <w:szCs w:val="28"/>
              </w:rPr>
              <w:t>адміністрації від 16.02.2021 № </w:t>
            </w:r>
            <w:r w:rsidRPr="00286B0A">
              <w:rPr>
                <w:szCs w:val="28"/>
              </w:rPr>
              <w:t>104</w:t>
            </w:r>
            <w:r>
              <w:rPr>
                <w:szCs w:val="28"/>
                <w:lang w:eastAsia="ru-RU"/>
              </w:rPr>
              <w:t>, зі змінами</w:t>
            </w:r>
            <w:r w:rsidRPr="00286B0A">
              <w:rPr>
                <w:szCs w:val="28"/>
              </w:rPr>
              <w:t xml:space="preserve">) </w:t>
            </w:r>
          </w:p>
          <w:p w:rsidR="003D023A" w:rsidRPr="004D790D" w:rsidRDefault="003D023A" w:rsidP="0070143E">
            <w:pPr>
              <w:spacing w:line="216" w:lineRule="auto"/>
              <w:jc w:val="both"/>
              <w:rPr>
                <w:sz w:val="16"/>
                <w:szCs w:val="16"/>
              </w:rPr>
            </w:pPr>
          </w:p>
        </w:tc>
        <w:tc>
          <w:tcPr>
            <w:tcW w:w="5804" w:type="dxa"/>
            <w:gridSpan w:val="2"/>
          </w:tcPr>
          <w:p w:rsidR="003D023A" w:rsidRPr="00286B0A" w:rsidRDefault="003D023A" w:rsidP="0070143E">
            <w:pPr>
              <w:spacing w:line="216" w:lineRule="auto"/>
              <w:jc w:val="both"/>
              <w:rPr>
                <w:szCs w:val="28"/>
              </w:rPr>
            </w:pPr>
            <w:r w:rsidRPr="00286B0A">
              <w:rPr>
                <w:szCs w:val="28"/>
              </w:rPr>
              <w:t>Кон</w:t>
            </w:r>
            <w:r w:rsidR="00C95ADE">
              <w:rPr>
                <w:szCs w:val="28"/>
              </w:rPr>
              <w:t>т</w:t>
            </w:r>
            <w:r w:rsidR="002B26A8">
              <w:rPr>
                <w:szCs w:val="28"/>
              </w:rPr>
              <w:t>роль за виконанням розпоряджень</w:t>
            </w:r>
            <w:r w:rsidRPr="00286B0A">
              <w:rPr>
                <w:szCs w:val="28"/>
              </w:rPr>
              <w:t xml:space="preserve"> Кабінету Міністрів України та голови облдержадміністрації</w:t>
            </w:r>
          </w:p>
        </w:tc>
        <w:tc>
          <w:tcPr>
            <w:tcW w:w="1426" w:type="dxa"/>
            <w:gridSpan w:val="2"/>
          </w:tcPr>
          <w:p w:rsidR="003D023A" w:rsidRPr="00286B0A" w:rsidRDefault="003D023A" w:rsidP="0070143E">
            <w:pPr>
              <w:spacing w:line="216" w:lineRule="auto"/>
              <w:jc w:val="center"/>
              <w:rPr>
                <w:szCs w:val="28"/>
              </w:rPr>
            </w:pPr>
            <w:r>
              <w:rPr>
                <w:szCs w:val="28"/>
              </w:rPr>
              <w:t>20</w:t>
            </w:r>
          </w:p>
          <w:p w:rsidR="003D023A" w:rsidRPr="00286B0A" w:rsidRDefault="003D023A" w:rsidP="0070143E">
            <w:pPr>
              <w:spacing w:line="216" w:lineRule="auto"/>
              <w:jc w:val="center"/>
              <w:rPr>
                <w:szCs w:val="28"/>
              </w:rPr>
            </w:pPr>
          </w:p>
        </w:tc>
        <w:tc>
          <w:tcPr>
            <w:tcW w:w="1842" w:type="dxa"/>
            <w:gridSpan w:val="2"/>
          </w:tcPr>
          <w:p w:rsidR="003D023A" w:rsidRDefault="003D023A" w:rsidP="0070143E">
            <w:pPr>
              <w:spacing w:line="216" w:lineRule="auto"/>
              <w:rPr>
                <w:szCs w:val="28"/>
              </w:rPr>
            </w:pPr>
            <w:r w:rsidRPr="00286B0A">
              <w:rPr>
                <w:szCs w:val="28"/>
              </w:rPr>
              <w:t>Шатковська Людмила</w:t>
            </w:r>
          </w:p>
          <w:p w:rsidR="00A16CE1" w:rsidRPr="00A16CE1" w:rsidRDefault="00A16CE1" w:rsidP="0070143E">
            <w:pPr>
              <w:spacing w:line="216" w:lineRule="auto"/>
              <w:rPr>
                <w:sz w:val="16"/>
                <w:szCs w:val="16"/>
              </w:rPr>
            </w:pPr>
          </w:p>
          <w:p w:rsidR="003D023A" w:rsidRPr="00286B0A" w:rsidRDefault="003D023A" w:rsidP="0070143E">
            <w:pPr>
              <w:spacing w:line="216" w:lineRule="auto"/>
              <w:rPr>
                <w:szCs w:val="28"/>
              </w:rPr>
            </w:pPr>
            <w:r w:rsidRPr="00286B0A">
              <w:rPr>
                <w:szCs w:val="28"/>
              </w:rPr>
              <w:t>Слободенюк Роза</w:t>
            </w:r>
          </w:p>
        </w:tc>
      </w:tr>
      <w:tr w:rsidR="003D023A" w:rsidRPr="0028103D" w:rsidTr="00B97980">
        <w:tblPrEx>
          <w:tblCellMar>
            <w:top w:w="0" w:type="dxa"/>
            <w:left w:w="108" w:type="dxa"/>
            <w:bottom w:w="0" w:type="dxa"/>
            <w:right w:w="108" w:type="dxa"/>
          </w:tblCellMar>
        </w:tblPrEx>
        <w:trPr>
          <w:gridBefore w:val="1"/>
          <w:wBefore w:w="6" w:type="dxa"/>
        </w:trPr>
        <w:tc>
          <w:tcPr>
            <w:tcW w:w="6657" w:type="dxa"/>
            <w:gridSpan w:val="3"/>
          </w:tcPr>
          <w:p w:rsidR="003D023A" w:rsidRDefault="003D023A" w:rsidP="0070143E">
            <w:pPr>
              <w:spacing w:line="216" w:lineRule="auto"/>
              <w:jc w:val="both"/>
              <w:rPr>
                <w:szCs w:val="28"/>
              </w:rPr>
            </w:pPr>
            <w:r>
              <w:rPr>
                <w:szCs w:val="28"/>
              </w:rPr>
              <w:t>Розпорядження голови обласної державної адміністрації - начальника обласної військової адміністрації від 19.12.2024 № 742 "Про Обласну програму підтримки прифронтових областей України на 2024 – 2026 роки"</w:t>
            </w:r>
          </w:p>
          <w:p w:rsidR="003D023A" w:rsidRDefault="003D023A" w:rsidP="0070143E">
            <w:pPr>
              <w:spacing w:line="216" w:lineRule="auto"/>
              <w:jc w:val="both"/>
              <w:rPr>
                <w:sz w:val="16"/>
                <w:szCs w:val="16"/>
              </w:rPr>
            </w:pPr>
          </w:p>
          <w:p w:rsidR="004D790D" w:rsidRDefault="004D790D" w:rsidP="0070143E">
            <w:pPr>
              <w:spacing w:line="216" w:lineRule="auto"/>
              <w:jc w:val="both"/>
              <w:rPr>
                <w:sz w:val="16"/>
                <w:szCs w:val="16"/>
              </w:rPr>
            </w:pPr>
          </w:p>
          <w:p w:rsidR="004D790D" w:rsidRPr="003D023A" w:rsidRDefault="004D790D" w:rsidP="0070143E">
            <w:pPr>
              <w:spacing w:line="216" w:lineRule="auto"/>
              <w:jc w:val="both"/>
              <w:rPr>
                <w:sz w:val="16"/>
                <w:szCs w:val="16"/>
              </w:rPr>
            </w:pPr>
          </w:p>
        </w:tc>
        <w:tc>
          <w:tcPr>
            <w:tcW w:w="5804" w:type="dxa"/>
            <w:gridSpan w:val="2"/>
          </w:tcPr>
          <w:p w:rsidR="003D023A" w:rsidRDefault="003D023A" w:rsidP="0070143E">
            <w:pPr>
              <w:spacing w:line="216" w:lineRule="auto"/>
              <w:jc w:val="both"/>
              <w:rPr>
                <w:szCs w:val="28"/>
              </w:rPr>
            </w:pPr>
            <w:r>
              <w:rPr>
                <w:szCs w:val="28"/>
              </w:rPr>
              <w:t xml:space="preserve">Контроль за виконанням розпорядження голови обласної державної адміністрації - начальника обласної військової адміністрації </w:t>
            </w:r>
          </w:p>
        </w:tc>
        <w:tc>
          <w:tcPr>
            <w:tcW w:w="1426" w:type="dxa"/>
            <w:gridSpan w:val="2"/>
          </w:tcPr>
          <w:p w:rsidR="003D023A" w:rsidRDefault="003D023A" w:rsidP="0070143E">
            <w:pPr>
              <w:spacing w:line="216" w:lineRule="auto"/>
              <w:jc w:val="center"/>
              <w:rPr>
                <w:szCs w:val="28"/>
              </w:rPr>
            </w:pPr>
            <w:r>
              <w:rPr>
                <w:szCs w:val="28"/>
              </w:rPr>
              <w:t>21</w:t>
            </w:r>
          </w:p>
        </w:tc>
        <w:tc>
          <w:tcPr>
            <w:tcW w:w="1842" w:type="dxa"/>
            <w:gridSpan w:val="2"/>
          </w:tcPr>
          <w:p w:rsidR="003D023A" w:rsidRDefault="003D023A" w:rsidP="0070143E">
            <w:pPr>
              <w:spacing w:line="216" w:lineRule="auto"/>
              <w:rPr>
                <w:szCs w:val="28"/>
              </w:rPr>
            </w:pPr>
            <w:r>
              <w:rPr>
                <w:szCs w:val="28"/>
              </w:rPr>
              <w:t>Кохан Олександр</w:t>
            </w:r>
          </w:p>
          <w:p w:rsidR="00A16CE1" w:rsidRPr="00A16CE1" w:rsidRDefault="00A16CE1" w:rsidP="0070143E">
            <w:pPr>
              <w:spacing w:line="216" w:lineRule="auto"/>
              <w:rPr>
                <w:sz w:val="16"/>
                <w:szCs w:val="16"/>
              </w:rPr>
            </w:pPr>
          </w:p>
          <w:p w:rsidR="003D023A" w:rsidRDefault="003D023A" w:rsidP="0070143E">
            <w:pPr>
              <w:spacing w:line="216" w:lineRule="auto"/>
              <w:rPr>
                <w:szCs w:val="28"/>
              </w:rPr>
            </w:pPr>
            <w:r>
              <w:rPr>
                <w:szCs w:val="28"/>
              </w:rPr>
              <w:t>Мокляк Костянтин</w:t>
            </w:r>
          </w:p>
        </w:tc>
      </w:tr>
      <w:tr w:rsidR="003D023A" w:rsidRPr="0028103D" w:rsidTr="00B97980">
        <w:tblPrEx>
          <w:tblCellMar>
            <w:top w:w="0" w:type="dxa"/>
            <w:left w:w="108" w:type="dxa"/>
            <w:bottom w:w="0" w:type="dxa"/>
            <w:right w:w="108" w:type="dxa"/>
          </w:tblCellMar>
        </w:tblPrEx>
        <w:trPr>
          <w:gridBefore w:val="1"/>
          <w:wBefore w:w="6" w:type="dxa"/>
        </w:trPr>
        <w:tc>
          <w:tcPr>
            <w:tcW w:w="6657" w:type="dxa"/>
            <w:gridSpan w:val="3"/>
          </w:tcPr>
          <w:p w:rsidR="003D023A" w:rsidRDefault="003D023A" w:rsidP="0070143E">
            <w:pPr>
              <w:spacing w:line="216" w:lineRule="auto"/>
              <w:jc w:val="both"/>
              <w:rPr>
                <w:szCs w:val="28"/>
              </w:rPr>
            </w:pPr>
            <w:r>
              <w:rPr>
                <w:szCs w:val="28"/>
              </w:rPr>
              <w:lastRenderedPageBreak/>
              <w:t>Розпорядження голови обласної державної адміністрації - начальника обласної військової адміністрації від 20.11.2023 № 594 "Про Програму економічного та соціального розвитку Рівненської області на 2024 рік", зі змінами</w:t>
            </w:r>
          </w:p>
          <w:p w:rsidR="003D023A" w:rsidRPr="003D023A" w:rsidRDefault="003D023A" w:rsidP="0070143E">
            <w:pPr>
              <w:spacing w:line="216" w:lineRule="auto"/>
              <w:jc w:val="both"/>
              <w:rPr>
                <w:sz w:val="16"/>
                <w:szCs w:val="16"/>
              </w:rPr>
            </w:pPr>
          </w:p>
        </w:tc>
        <w:tc>
          <w:tcPr>
            <w:tcW w:w="5804" w:type="dxa"/>
            <w:gridSpan w:val="2"/>
          </w:tcPr>
          <w:p w:rsidR="003D023A" w:rsidRDefault="003D023A" w:rsidP="0070143E">
            <w:pPr>
              <w:spacing w:line="216" w:lineRule="auto"/>
              <w:jc w:val="both"/>
              <w:rPr>
                <w:szCs w:val="28"/>
              </w:rPr>
            </w:pPr>
            <w:r>
              <w:rPr>
                <w:szCs w:val="28"/>
              </w:rPr>
              <w:t>Контроль за</w:t>
            </w:r>
            <w:r w:rsidR="000B00F0">
              <w:rPr>
                <w:szCs w:val="28"/>
              </w:rPr>
              <w:t xml:space="preserve"> виконанням розпорядження</w:t>
            </w:r>
            <w:r>
              <w:rPr>
                <w:szCs w:val="28"/>
              </w:rPr>
              <w:t xml:space="preserve"> голови обласної державної адміністрації - начальника обласної військової адміністрації </w:t>
            </w:r>
          </w:p>
        </w:tc>
        <w:tc>
          <w:tcPr>
            <w:tcW w:w="1426" w:type="dxa"/>
            <w:gridSpan w:val="2"/>
          </w:tcPr>
          <w:p w:rsidR="003D023A" w:rsidRDefault="003D023A" w:rsidP="0070143E">
            <w:pPr>
              <w:spacing w:line="216" w:lineRule="auto"/>
              <w:jc w:val="center"/>
              <w:rPr>
                <w:szCs w:val="28"/>
              </w:rPr>
            </w:pPr>
            <w:r>
              <w:rPr>
                <w:szCs w:val="28"/>
              </w:rPr>
              <w:t>21</w:t>
            </w:r>
          </w:p>
        </w:tc>
        <w:tc>
          <w:tcPr>
            <w:tcW w:w="1842" w:type="dxa"/>
            <w:gridSpan w:val="2"/>
          </w:tcPr>
          <w:p w:rsidR="003D023A" w:rsidRDefault="003D023A" w:rsidP="0070143E">
            <w:pPr>
              <w:spacing w:line="216" w:lineRule="auto"/>
              <w:rPr>
                <w:szCs w:val="28"/>
              </w:rPr>
            </w:pPr>
            <w:r>
              <w:rPr>
                <w:szCs w:val="28"/>
              </w:rPr>
              <w:t>Кохан Олександр</w:t>
            </w:r>
          </w:p>
          <w:p w:rsidR="00A16CE1" w:rsidRPr="00A16CE1" w:rsidRDefault="00A16CE1" w:rsidP="0070143E">
            <w:pPr>
              <w:spacing w:line="216" w:lineRule="auto"/>
              <w:rPr>
                <w:sz w:val="16"/>
                <w:szCs w:val="16"/>
              </w:rPr>
            </w:pPr>
          </w:p>
          <w:p w:rsidR="003D023A" w:rsidRDefault="003D023A" w:rsidP="0070143E">
            <w:pPr>
              <w:spacing w:line="216" w:lineRule="auto"/>
              <w:rPr>
                <w:szCs w:val="28"/>
              </w:rPr>
            </w:pPr>
            <w:r>
              <w:rPr>
                <w:szCs w:val="28"/>
              </w:rPr>
              <w:t>Мокляк Костянтин</w:t>
            </w:r>
          </w:p>
        </w:tc>
      </w:tr>
      <w:tr w:rsidR="003D023A" w:rsidRPr="0028103D" w:rsidTr="00B97980">
        <w:tblPrEx>
          <w:tblCellMar>
            <w:top w:w="0" w:type="dxa"/>
            <w:left w:w="108" w:type="dxa"/>
            <w:bottom w:w="0" w:type="dxa"/>
            <w:right w:w="108" w:type="dxa"/>
          </w:tblCellMar>
        </w:tblPrEx>
        <w:trPr>
          <w:gridBefore w:val="1"/>
          <w:wBefore w:w="6" w:type="dxa"/>
        </w:trPr>
        <w:tc>
          <w:tcPr>
            <w:tcW w:w="6657" w:type="dxa"/>
            <w:gridSpan w:val="3"/>
          </w:tcPr>
          <w:p w:rsidR="003D023A" w:rsidRDefault="003D023A" w:rsidP="0070143E">
            <w:pPr>
              <w:spacing w:line="216" w:lineRule="auto"/>
              <w:jc w:val="both"/>
            </w:pPr>
            <w:r w:rsidRPr="00B1174C">
              <w:t xml:space="preserve">Розпорядження </w:t>
            </w:r>
            <w:r w:rsidRPr="00B1174C">
              <w:rPr>
                <w:szCs w:val="28"/>
              </w:rPr>
              <w:t>Кабінету Міністрів України</w:t>
            </w:r>
            <w:r w:rsidRPr="00B1174C">
              <w:t xml:space="preserve"> від 09.06.2023 № 509-р "Про затвердження плану заходів на 2023 і 2024 роки щодо реалізації другого етапу Стратегії розвитку фізичної культури і спорту на період до 2028 року" </w:t>
            </w:r>
            <w:r w:rsidRPr="00B1174C">
              <w:rPr>
                <w:szCs w:val="28"/>
              </w:rPr>
              <w:t xml:space="preserve">(розпорядження голови обласної державної адміністрації - начальника обласної військової адміністрації від 25.07.2023 </w:t>
            </w:r>
            <w:r>
              <w:rPr>
                <w:szCs w:val="28"/>
              </w:rPr>
              <w:br/>
            </w:r>
            <w:r w:rsidRPr="00B1174C">
              <w:rPr>
                <w:szCs w:val="28"/>
              </w:rPr>
              <w:t>№ 342</w:t>
            </w:r>
            <w:r w:rsidRPr="00B1174C">
              <w:t xml:space="preserve">) </w:t>
            </w:r>
          </w:p>
          <w:p w:rsidR="003D023A" w:rsidRPr="004D790D" w:rsidRDefault="003D023A" w:rsidP="0070143E">
            <w:pPr>
              <w:spacing w:line="216" w:lineRule="auto"/>
              <w:jc w:val="both"/>
              <w:rPr>
                <w:sz w:val="16"/>
                <w:szCs w:val="16"/>
              </w:rPr>
            </w:pPr>
            <w:r w:rsidRPr="00B1174C">
              <w:t xml:space="preserve"> </w:t>
            </w:r>
            <w:r w:rsidRPr="004D790D">
              <w:rPr>
                <w:sz w:val="16"/>
                <w:szCs w:val="16"/>
              </w:rPr>
              <w:t xml:space="preserve">                         </w:t>
            </w:r>
          </w:p>
        </w:tc>
        <w:tc>
          <w:tcPr>
            <w:tcW w:w="5804" w:type="dxa"/>
            <w:gridSpan w:val="2"/>
          </w:tcPr>
          <w:p w:rsidR="003D023A" w:rsidRPr="00B1174C" w:rsidRDefault="003D023A" w:rsidP="0070143E">
            <w:pPr>
              <w:spacing w:line="216" w:lineRule="auto"/>
              <w:jc w:val="both"/>
            </w:pPr>
            <w:r w:rsidRPr="00B1174C">
              <w:rPr>
                <w:szCs w:val="28"/>
              </w:rPr>
              <w:t xml:space="preserve">Контроль за виконанням розпоряджень Кабінету Міністрів України та голови </w:t>
            </w:r>
            <w:r w:rsidRPr="00B1174C">
              <w:t>облдержадміністрації - начальника обласної військової адміністрації</w:t>
            </w:r>
          </w:p>
        </w:tc>
        <w:tc>
          <w:tcPr>
            <w:tcW w:w="1426" w:type="dxa"/>
            <w:gridSpan w:val="2"/>
          </w:tcPr>
          <w:p w:rsidR="003D023A" w:rsidRPr="00B1174C" w:rsidRDefault="003D023A" w:rsidP="0070143E">
            <w:pPr>
              <w:spacing w:line="216" w:lineRule="auto"/>
              <w:jc w:val="center"/>
              <w:rPr>
                <w:szCs w:val="28"/>
              </w:rPr>
            </w:pPr>
            <w:r w:rsidRPr="00B1174C">
              <w:rPr>
                <w:szCs w:val="28"/>
              </w:rPr>
              <w:t>24</w:t>
            </w:r>
          </w:p>
          <w:p w:rsidR="003D023A" w:rsidRPr="00B1174C" w:rsidRDefault="003D023A" w:rsidP="0070143E">
            <w:pPr>
              <w:spacing w:line="216" w:lineRule="auto"/>
              <w:jc w:val="center"/>
              <w:rPr>
                <w:szCs w:val="28"/>
              </w:rPr>
            </w:pPr>
          </w:p>
        </w:tc>
        <w:tc>
          <w:tcPr>
            <w:tcW w:w="1842" w:type="dxa"/>
            <w:gridSpan w:val="2"/>
          </w:tcPr>
          <w:p w:rsidR="003D023A" w:rsidRDefault="003D023A" w:rsidP="0070143E">
            <w:pPr>
              <w:pStyle w:val="af"/>
              <w:spacing w:line="216" w:lineRule="auto"/>
              <w:rPr>
                <w:rFonts w:ascii="Times New Roman" w:hAnsi="Times New Roman" w:cs="Times New Roman"/>
                <w:sz w:val="28"/>
                <w:szCs w:val="28"/>
                <w:lang w:val="uk-UA"/>
              </w:rPr>
            </w:pPr>
            <w:r w:rsidRPr="00B1174C">
              <w:rPr>
                <w:rFonts w:ascii="Times New Roman" w:hAnsi="Times New Roman" w:cs="Times New Roman"/>
                <w:sz w:val="28"/>
                <w:szCs w:val="28"/>
                <w:lang w:val="uk-UA"/>
              </w:rPr>
              <w:t>Павленко Ігор</w:t>
            </w:r>
          </w:p>
          <w:p w:rsidR="00A16CE1" w:rsidRPr="00A16CE1" w:rsidRDefault="00A16CE1" w:rsidP="0070143E">
            <w:pPr>
              <w:pStyle w:val="af"/>
              <w:spacing w:line="216" w:lineRule="auto"/>
              <w:rPr>
                <w:rFonts w:ascii="Times New Roman" w:hAnsi="Times New Roman" w:cs="Times New Roman"/>
                <w:sz w:val="16"/>
                <w:szCs w:val="16"/>
                <w:lang w:val="uk-UA"/>
              </w:rPr>
            </w:pPr>
          </w:p>
          <w:p w:rsidR="003D023A" w:rsidRPr="00B1174C" w:rsidRDefault="003D023A" w:rsidP="0070143E">
            <w:pPr>
              <w:spacing w:line="216" w:lineRule="auto"/>
              <w:rPr>
                <w:szCs w:val="28"/>
              </w:rPr>
            </w:pPr>
            <w:r w:rsidRPr="00B1174C">
              <w:rPr>
                <w:szCs w:val="28"/>
              </w:rPr>
              <w:t xml:space="preserve">Ліпський Віталій </w:t>
            </w:r>
          </w:p>
        </w:tc>
      </w:tr>
      <w:tr w:rsidR="003D023A" w:rsidRPr="0028103D" w:rsidTr="00B97980">
        <w:tblPrEx>
          <w:tblCellMar>
            <w:top w:w="0" w:type="dxa"/>
            <w:left w:w="108" w:type="dxa"/>
            <w:bottom w:w="0" w:type="dxa"/>
            <w:right w:w="108" w:type="dxa"/>
          </w:tblCellMar>
        </w:tblPrEx>
        <w:trPr>
          <w:gridBefore w:val="1"/>
          <w:wBefore w:w="6" w:type="dxa"/>
        </w:trPr>
        <w:tc>
          <w:tcPr>
            <w:tcW w:w="6657" w:type="dxa"/>
            <w:gridSpan w:val="3"/>
          </w:tcPr>
          <w:p w:rsidR="003D023A" w:rsidRDefault="003D023A" w:rsidP="0070143E">
            <w:pPr>
              <w:spacing w:line="216" w:lineRule="auto"/>
              <w:jc w:val="both"/>
            </w:pPr>
            <w:r w:rsidRPr="006D0AB9">
              <w:t xml:space="preserve">Розпорядження </w:t>
            </w:r>
            <w:r w:rsidRPr="006D0AB9">
              <w:rPr>
                <w:szCs w:val="28"/>
              </w:rPr>
              <w:t>Кабінету Міністрів України</w:t>
            </w:r>
            <w:r w:rsidRPr="006D0AB9">
              <w:t xml:space="preserve"> від 21.03.2018 № 179-р "Про затвердження плану заходів щодо зміцнення національної єдності, консолідації українського суспільства та підтримки ініціатив громадськості у зазначеній сфері" </w:t>
            </w:r>
            <w:r w:rsidRPr="006D0AB9">
              <w:rPr>
                <w:szCs w:val="28"/>
              </w:rPr>
              <w:t>(розпорядження голови облдержадміністрації від 08.05.2018 № 284</w:t>
            </w:r>
            <w:r w:rsidRPr="006D0AB9">
              <w:t>)</w:t>
            </w:r>
          </w:p>
          <w:p w:rsidR="003D023A" w:rsidRPr="004D790D" w:rsidRDefault="003D023A" w:rsidP="0070143E">
            <w:pPr>
              <w:spacing w:line="216" w:lineRule="auto"/>
              <w:jc w:val="both"/>
              <w:rPr>
                <w:sz w:val="16"/>
                <w:szCs w:val="16"/>
              </w:rPr>
            </w:pPr>
            <w:r w:rsidRPr="006D0AB9">
              <w:t xml:space="preserve">  </w:t>
            </w:r>
            <w:r w:rsidRPr="004D790D">
              <w:rPr>
                <w:sz w:val="16"/>
                <w:szCs w:val="16"/>
              </w:rPr>
              <w:t xml:space="preserve">                         </w:t>
            </w:r>
          </w:p>
        </w:tc>
        <w:tc>
          <w:tcPr>
            <w:tcW w:w="5804" w:type="dxa"/>
            <w:gridSpan w:val="2"/>
          </w:tcPr>
          <w:p w:rsidR="003D023A" w:rsidRPr="006D0AB9" w:rsidRDefault="003D023A" w:rsidP="0070143E">
            <w:pPr>
              <w:spacing w:line="216" w:lineRule="auto"/>
              <w:jc w:val="both"/>
              <w:rPr>
                <w:szCs w:val="28"/>
              </w:rPr>
            </w:pPr>
            <w:r w:rsidRPr="006D0AB9">
              <w:rPr>
                <w:szCs w:val="28"/>
              </w:rPr>
              <w:t>Контроль за виконанням розпоряджень Кабінету Міністрів України та голови облдержадміністрації</w:t>
            </w:r>
          </w:p>
        </w:tc>
        <w:tc>
          <w:tcPr>
            <w:tcW w:w="1426" w:type="dxa"/>
            <w:gridSpan w:val="2"/>
          </w:tcPr>
          <w:p w:rsidR="003D023A" w:rsidRPr="006D0AB9" w:rsidRDefault="003D023A" w:rsidP="0070143E">
            <w:pPr>
              <w:spacing w:line="216" w:lineRule="auto"/>
              <w:jc w:val="center"/>
              <w:rPr>
                <w:szCs w:val="28"/>
              </w:rPr>
            </w:pPr>
            <w:r w:rsidRPr="006D0AB9">
              <w:rPr>
                <w:szCs w:val="28"/>
              </w:rPr>
              <w:t>25</w:t>
            </w:r>
          </w:p>
          <w:p w:rsidR="003D023A" w:rsidRPr="006D0AB9" w:rsidRDefault="003D023A" w:rsidP="0070143E">
            <w:pPr>
              <w:spacing w:line="216" w:lineRule="auto"/>
              <w:jc w:val="center"/>
              <w:rPr>
                <w:szCs w:val="28"/>
              </w:rPr>
            </w:pPr>
          </w:p>
        </w:tc>
        <w:tc>
          <w:tcPr>
            <w:tcW w:w="1842" w:type="dxa"/>
            <w:gridSpan w:val="2"/>
          </w:tcPr>
          <w:p w:rsidR="003D023A" w:rsidRDefault="003D023A" w:rsidP="0070143E">
            <w:pPr>
              <w:pStyle w:val="af"/>
              <w:spacing w:line="216" w:lineRule="auto"/>
              <w:rPr>
                <w:rFonts w:ascii="Times New Roman" w:hAnsi="Times New Roman" w:cs="Times New Roman"/>
                <w:sz w:val="28"/>
                <w:szCs w:val="28"/>
                <w:lang w:val="uk-UA"/>
              </w:rPr>
            </w:pPr>
            <w:r w:rsidRPr="006D0AB9">
              <w:rPr>
                <w:rFonts w:ascii="Times New Roman" w:hAnsi="Times New Roman" w:cs="Times New Roman"/>
                <w:sz w:val="28"/>
                <w:szCs w:val="28"/>
                <w:lang w:val="uk-UA"/>
              </w:rPr>
              <w:t>Павленко Ігор</w:t>
            </w:r>
          </w:p>
          <w:p w:rsidR="00A16CE1" w:rsidRPr="00A16CE1" w:rsidRDefault="00A16CE1" w:rsidP="0070143E">
            <w:pPr>
              <w:pStyle w:val="af"/>
              <w:spacing w:line="216" w:lineRule="auto"/>
              <w:rPr>
                <w:rFonts w:ascii="Times New Roman" w:hAnsi="Times New Roman" w:cs="Times New Roman"/>
                <w:sz w:val="16"/>
                <w:szCs w:val="16"/>
                <w:lang w:val="uk-UA"/>
              </w:rPr>
            </w:pPr>
          </w:p>
          <w:p w:rsidR="003D023A" w:rsidRPr="006D0AB9" w:rsidRDefault="003D023A" w:rsidP="0070143E">
            <w:pPr>
              <w:spacing w:line="216" w:lineRule="auto"/>
              <w:rPr>
                <w:szCs w:val="28"/>
              </w:rPr>
            </w:pPr>
            <w:r w:rsidRPr="006D0AB9">
              <w:rPr>
                <w:szCs w:val="28"/>
              </w:rPr>
              <w:t>Романюк</w:t>
            </w:r>
            <w:r>
              <w:rPr>
                <w:szCs w:val="28"/>
              </w:rPr>
              <w:t xml:space="preserve"> </w:t>
            </w:r>
            <w:r w:rsidRPr="006D0AB9">
              <w:rPr>
                <w:szCs w:val="28"/>
              </w:rPr>
              <w:t xml:space="preserve">Любов </w:t>
            </w:r>
          </w:p>
        </w:tc>
      </w:tr>
      <w:tr w:rsidR="003D023A" w:rsidRPr="0028103D" w:rsidTr="00B97980">
        <w:tblPrEx>
          <w:tblCellMar>
            <w:top w:w="0" w:type="dxa"/>
            <w:left w:w="108" w:type="dxa"/>
            <w:bottom w:w="0" w:type="dxa"/>
            <w:right w:w="108" w:type="dxa"/>
          </w:tblCellMar>
        </w:tblPrEx>
        <w:trPr>
          <w:gridBefore w:val="1"/>
          <w:wBefore w:w="6" w:type="dxa"/>
        </w:trPr>
        <w:tc>
          <w:tcPr>
            <w:tcW w:w="6657" w:type="dxa"/>
            <w:gridSpan w:val="3"/>
          </w:tcPr>
          <w:p w:rsidR="003D023A" w:rsidRDefault="003D023A" w:rsidP="0070143E">
            <w:pPr>
              <w:spacing w:line="216" w:lineRule="auto"/>
              <w:jc w:val="both"/>
              <w:rPr>
                <w:szCs w:val="28"/>
              </w:rPr>
            </w:pPr>
            <w:r>
              <w:rPr>
                <w:szCs w:val="28"/>
              </w:rPr>
              <w:t xml:space="preserve">Розпорядження голови обласної державної адміністрації - начальника обласної військової </w:t>
            </w:r>
            <w:r w:rsidR="00A16CE1">
              <w:rPr>
                <w:szCs w:val="28"/>
              </w:rPr>
              <w:t>адміністрації  від 23.10.2024 № </w:t>
            </w:r>
            <w:r>
              <w:rPr>
                <w:szCs w:val="28"/>
              </w:rPr>
              <w:t xml:space="preserve">591 "Про затвердження операційного плану заходів з реалізації у 2024 – 2026 роках Стратегії розвитку добровільного безплатного донорства крові та компонентів крові на період до 2028 року в Рівненській області </w:t>
            </w:r>
          </w:p>
          <w:p w:rsidR="00A16CE1" w:rsidRPr="00A16CE1" w:rsidRDefault="00A16CE1" w:rsidP="0070143E">
            <w:pPr>
              <w:spacing w:line="216" w:lineRule="auto"/>
              <w:jc w:val="both"/>
              <w:rPr>
                <w:sz w:val="16"/>
                <w:szCs w:val="16"/>
              </w:rPr>
            </w:pPr>
          </w:p>
        </w:tc>
        <w:tc>
          <w:tcPr>
            <w:tcW w:w="5804" w:type="dxa"/>
            <w:gridSpan w:val="2"/>
          </w:tcPr>
          <w:p w:rsidR="003D023A" w:rsidRDefault="003D023A" w:rsidP="0070143E">
            <w:pPr>
              <w:spacing w:line="216" w:lineRule="auto"/>
              <w:jc w:val="both"/>
              <w:rPr>
                <w:szCs w:val="28"/>
              </w:rPr>
            </w:pPr>
            <w:r>
              <w:rPr>
                <w:szCs w:val="28"/>
              </w:rPr>
              <w:t>Контроль за виконанням  розпорядження голови обласної державної адміністрації - начальника обласної військової адміністрації</w:t>
            </w:r>
          </w:p>
        </w:tc>
        <w:tc>
          <w:tcPr>
            <w:tcW w:w="1426" w:type="dxa"/>
            <w:gridSpan w:val="2"/>
          </w:tcPr>
          <w:p w:rsidR="003D023A" w:rsidRDefault="003D023A" w:rsidP="0070143E">
            <w:pPr>
              <w:spacing w:line="216" w:lineRule="auto"/>
              <w:jc w:val="center"/>
              <w:rPr>
                <w:szCs w:val="28"/>
              </w:rPr>
            </w:pPr>
            <w:r>
              <w:rPr>
                <w:szCs w:val="28"/>
              </w:rPr>
              <w:t>25</w:t>
            </w:r>
          </w:p>
        </w:tc>
        <w:tc>
          <w:tcPr>
            <w:tcW w:w="1842" w:type="dxa"/>
            <w:gridSpan w:val="2"/>
          </w:tcPr>
          <w:p w:rsidR="003D023A" w:rsidRDefault="003D023A" w:rsidP="0070143E">
            <w:pPr>
              <w:spacing w:line="216" w:lineRule="auto"/>
              <w:rPr>
                <w:szCs w:val="28"/>
              </w:rPr>
            </w:pPr>
            <w:r>
              <w:rPr>
                <w:szCs w:val="28"/>
              </w:rPr>
              <w:t>Подолін Сергій</w:t>
            </w:r>
          </w:p>
          <w:p w:rsidR="00A16CE1" w:rsidRPr="00A16CE1" w:rsidRDefault="00A16CE1" w:rsidP="0070143E">
            <w:pPr>
              <w:spacing w:line="216" w:lineRule="auto"/>
              <w:rPr>
                <w:sz w:val="16"/>
                <w:szCs w:val="16"/>
              </w:rPr>
            </w:pPr>
          </w:p>
          <w:p w:rsidR="003D023A" w:rsidRDefault="003D023A" w:rsidP="0070143E">
            <w:pPr>
              <w:spacing w:line="216" w:lineRule="auto"/>
              <w:rPr>
                <w:szCs w:val="28"/>
              </w:rPr>
            </w:pPr>
            <w:r>
              <w:rPr>
                <w:szCs w:val="28"/>
              </w:rPr>
              <w:t>Вівсянник Олег</w:t>
            </w:r>
          </w:p>
        </w:tc>
      </w:tr>
      <w:tr w:rsidR="003D023A" w:rsidRPr="0028103D" w:rsidTr="00B97980">
        <w:tblPrEx>
          <w:tblCellMar>
            <w:top w:w="0" w:type="dxa"/>
            <w:left w:w="108" w:type="dxa"/>
            <w:bottom w:w="0" w:type="dxa"/>
            <w:right w:w="108" w:type="dxa"/>
          </w:tblCellMar>
        </w:tblPrEx>
        <w:trPr>
          <w:gridBefore w:val="1"/>
          <w:wBefore w:w="6" w:type="dxa"/>
        </w:trPr>
        <w:tc>
          <w:tcPr>
            <w:tcW w:w="6657" w:type="dxa"/>
            <w:gridSpan w:val="3"/>
          </w:tcPr>
          <w:p w:rsidR="003D023A" w:rsidRDefault="003D023A" w:rsidP="0070143E">
            <w:pPr>
              <w:spacing w:line="216" w:lineRule="auto"/>
              <w:jc w:val="both"/>
              <w:rPr>
                <w:szCs w:val="28"/>
              </w:rPr>
            </w:pPr>
            <w:r>
              <w:rPr>
                <w:szCs w:val="28"/>
              </w:rPr>
              <w:t>Розпорядження голови облдержадміністрації від 18.10.2022 № 328 "Про Програму державного моніторингу у галузі охорони атмосферного повітря на 2022 – 2026 роки Рівненської зони"</w:t>
            </w:r>
          </w:p>
          <w:p w:rsidR="00A16CE1" w:rsidRPr="00A16CE1" w:rsidRDefault="00A16CE1" w:rsidP="0070143E">
            <w:pPr>
              <w:spacing w:line="216" w:lineRule="auto"/>
              <w:jc w:val="both"/>
              <w:rPr>
                <w:sz w:val="16"/>
                <w:szCs w:val="16"/>
              </w:rPr>
            </w:pPr>
          </w:p>
        </w:tc>
        <w:tc>
          <w:tcPr>
            <w:tcW w:w="5804" w:type="dxa"/>
            <w:gridSpan w:val="2"/>
          </w:tcPr>
          <w:p w:rsidR="003D023A" w:rsidRDefault="003D023A" w:rsidP="0070143E">
            <w:pPr>
              <w:spacing w:line="216" w:lineRule="auto"/>
              <w:jc w:val="both"/>
              <w:rPr>
                <w:szCs w:val="28"/>
              </w:rPr>
            </w:pPr>
            <w:r>
              <w:rPr>
                <w:szCs w:val="28"/>
              </w:rPr>
              <w:t>Контроль за виконанням розпорядження голови облдержадміністрації</w:t>
            </w:r>
          </w:p>
        </w:tc>
        <w:tc>
          <w:tcPr>
            <w:tcW w:w="1426" w:type="dxa"/>
            <w:gridSpan w:val="2"/>
          </w:tcPr>
          <w:p w:rsidR="003D023A" w:rsidRDefault="003D023A" w:rsidP="0070143E">
            <w:pPr>
              <w:spacing w:line="216" w:lineRule="auto"/>
              <w:jc w:val="center"/>
              <w:rPr>
                <w:szCs w:val="28"/>
              </w:rPr>
            </w:pPr>
            <w:r>
              <w:rPr>
                <w:szCs w:val="28"/>
              </w:rPr>
              <w:t>26</w:t>
            </w:r>
          </w:p>
        </w:tc>
        <w:tc>
          <w:tcPr>
            <w:tcW w:w="1842" w:type="dxa"/>
            <w:gridSpan w:val="2"/>
          </w:tcPr>
          <w:p w:rsidR="003D023A" w:rsidRDefault="003D023A" w:rsidP="0070143E">
            <w:pPr>
              <w:spacing w:line="216" w:lineRule="auto"/>
              <w:rPr>
                <w:szCs w:val="28"/>
              </w:rPr>
            </w:pPr>
            <w:r>
              <w:rPr>
                <w:szCs w:val="28"/>
              </w:rPr>
              <w:t>Кохан Олександр</w:t>
            </w:r>
          </w:p>
          <w:p w:rsidR="00A16CE1" w:rsidRPr="00A16CE1" w:rsidRDefault="00A16CE1" w:rsidP="0070143E">
            <w:pPr>
              <w:spacing w:line="216" w:lineRule="auto"/>
              <w:rPr>
                <w:sz w:val="16"/>
                <w:szCs w:val="16"/>
              </w:rPr>
            </w:pPr>
          </w:p>
          <w:p w:rsidR="003D023A" w:rsidRDefault="003D023A" w:rsidP="0070143E">
            <w:pPr>
              <w:spacing w:line="216" w:lineRule="auto"/>
              <w:rPr>
                <w:szCs w:val="28"/>
              </w:rPr>
            </w:pPr>
            <w:r>
              <w:rPr>
                <w:szCs w:val="28"/>
              </w:rPr>
              <w:t>Захарчук Володимир</w:t>
            </w:r>
          </w:p>
          <w:p w:rsidR="00A16CE1" w:rsidRDefault="00A16CE1" w:rsidP="0070143E">
            <w:pPr>
              <w:spacing w:line="216" w:lineRule="auto"/>
              <w:rPr>
                <w:sz w:val="16"/>
                <w:szCs w:val="16"/>
              </w:rPr>
            </w:pPr>
          </w:p>
          <w:p w:rsidR="004D790D" w:rsidRDefault="004D790D" w:rsidP="0070143E">
            <w:pPr>
              <w:spacing w:line="216" w:lineRule="auto"/>
              <w:rPr>
                <w:sz w:val="16"/>
                <w:szCs w:val="16"/>
              </w:rPr>
            </w:pPr>
          </w:p>
          <w:p w:rsidR="004D790D" w:rsidRDefault="004D790D" w:rsidP="0070143E">
            <w:pPr>
              <w:spacing w:line="216" w:lineRule="auto"/>
              <w:rPr>
                <w:sz w:val="16"/>
                <w:szCs w:val="16"/>
              </w:rPr>
            </w:pPr>
          </w:p>
          <w:p w:rsidR="004D790D" w:rsidRPr="00A16CE1" w:rsidRDefault="004D790D" w:rsidP="0070143E">
            <w:pPr>
              <w:spacing w:line="216" w:lineRule="auto"/>
              <w:rPr>
                <w:sz w:val="16"/>
                <w:szCs w:val="16"/>
              </w:rPr>
            </w:pPr>
          </w:p>
        </w:tc>
      </w:tr>
      <w:tr w:rsidR="003D023A" w:rsidRPr="0028103D" w:rsidTr="00B97980">
        <w:tblPrEx>
          <w:tblCellMar>
            <w:top w:w="0" w:type="dxa"/>
            <w:left w:w="108" w:type="dxa"/>
            <w:bottom w:w="0" w:type="dxa"/>
            <w:right w:w="108" w:type="dxa"/>
          </w:tblCellMar>
        </w:tblPrEx>
        <w:trPr>
          <w:gridBefore w:val="1"/>
          <w:wBefore w:w="6" w:type="dxa"/>
        </w:trPr>
        <w:tc>
          <w:tcPr>
            <w:tcW w:w="6657" w:type="dxa"/>
            <w:gridSpan w:val="3"/>
          </w:tcPr>
          <w:p w:rsidR="003D023A" w:rsidRDefault="003D023A" w:rsidP="0070143E">
            <w:pPr>
              <w:spacing w:line="216" w:lineRule="auto"/>
              <w:jc w:val="both"/>
              <w:rPr>
                <w:szCs w:val="28"/>
              </w:rPr>
            </w:pPr>
            <w:r>
              <w:rPr>
                <w:szCs w:val="28"/>
              </w:rPr>
              <w:lastRenderedPageBreak/>
              <w:t>Розпорядження Кабінету Мін</w:t>
            </w:r>
            <w:r w:rsidR="004D790D">
              <w:rPr>
                <w:szCs w:val="28"/>
              </w:rPr>
              <w:t>істрів України від 27.10.2023 № </w:t>
            </w:r>
            <w:r>
              <w:rPr>
                <w:szCs w:val="28"/>
              </w:rPr>
              <w:t xml:space="preserve">990-р "Про схвалення Стратегії реформування системи шкільного харчування на період до 2027 року та затвердження операційного плану заходів її реалізації у 2023 – 2024 роках" (розпорядження </w:t>
            </w:r>
            <w:r w:rsidR="007F3B2F">
              <w:rPr>
                <w:szCs w:val="28"/>
              </w:rPr>
              <w:t xml:space="preserve">голови обласної державної адміністрації - начальника обласної військової адміністрації </w:t>
            </w:r>
            <w:r>
              <w:rPr>
                <w:szCs w:val="28"/>
              </w:rPr>
              <w:t>від 22.01.2024 № 27</w:t>
            </w:r>
            <w:r w:rsidR="00A16CE1">
              <w:rPr>
                <w:szCs w:val="28"/>
              </w:rPr>
              <w:t>, зі змінами</w:t>
            </w:r>
            <w:r>
              <w:rPr>
                <w:szCs w:val="28"/>
              </w:rPr>
              <w:t>)</w:t>
            </w:r>
          </w:p>
          <w:p w:rsidR="00A16CE1" w:rsidRPr="00A16CE1" w:rsidRDefault="00A16CE1" w:rsidP="0070143E">
            <w:pPr>
              <w:spacing w:line="216" w:lineRule="auto"/>
              <w:jc w:val="both"/>
              <w:rPr>
                <w:sz w:val="16"/>
                <w:szCs w:val="16"/>
              </w:rPr>
            </w:pPr>
          </w:p>
        </w:tc>
        <w:tc>
          <w:tcPr>
            <w:tcW w:w="5804" w:type="dxa"/>
            <w:gridSpan w:val="2"/>
          </w:tcPr>
          <w:p w:rsidR="003D023A" w:rsidRDefault="003D023A" w:rsidP="0070143E">
            <w:pPr>
              <w:spacing w:line="216" w:lineRule="auto"/>
              <w:jc w:val="both"/>
              <w:rPr>
                <w:szCs w:val="28"/>
              </w:rPr>
            </w:pPr>
            <w:r>
              <w:rPr>
                <w:szCs w:val="28"/>
              </w:rPr>
              <w:t>Контроль за виконанням  розпоряджень Кабінету Міністрів України та голови обласної державної адміністрації - начальника обласної військової адміністрації</w:t>
            </w:r>
          </w:p>
        </w:tc>
        <w:tc>
          <w:tcPr>
            <w:tcW w:w="1426" w:type="dxa"/>
            <w:gridSpan w:val="2"/>
          </w:tcPr>
          <w:p w:rsidR="003D023A" w:rsidRDefault="003D023A" w:rsidP="0070143E">
            <w:pPr>
              <w:spacing w:line="216" w:lineRule="auto"/>
              <w:jc w:val="center"/>
              <w:rPr>
                <w:szCs w:val="28"/>
              </w:rPr>
            </w:pPr>
            <w:r>
              <w:rPr>
                <w:szCs w:val="28"/>
              </w:rPr>
              <w:t>27</w:t>
            </w:r>
          </w:p>
        </w:tc>
        <w:tc>
          <w:tcPr>
            <w:tcW w:w="1842" w:type="dxa"/>
            <w:gridSpan w:val="2"/>
          </w:tcPr>
          <w:p w:rsidR="003D023A" w:rsidRDefault="003D023A" w:rsidP="0070143E">
            <w:pPr>
              <w:spacing w:line="216" w:lineRule="auto"/>
              <w:rPr>
                <w:szCs w:val="28"/>
              </w:rPr>
            </w:pPr>
            <w:r>
              <w:rPr>
                <w:szCs w:val="28"/>
              </w:rPr>
              <w:t>Подолін Сергій</w:t>
            </w:r>
          </w:p>
          <w:p w:rsidR="00A16CE1" w:rsidRPr="00A16CE1" w:rsidRDefault="00A16CE1" w:rsidP="0070143E">
            <w:pPr>
              <w:spacing w:line="216" w:lineRule="auto"/>
              <w:rPr>
                <w:sz w:val="16"/>
                <w:szCs w:val="16"/>
              </w:rPr>
            </w:pPr>
          </w:p>
          <w:p w:rsidR="003D023A" w:rsidRDefault="003D023A" w:rsidP="0070143E">
            <w:pPr>
              <w:spacing w:line="216" w:lineRule="auto"/>
              <w:rPr>
                <w:szCs w:val="28"/>
              </w:rPr>
            </w:pPr>
            <w:r>
              <w:rPr>
                <w:szCs w:val="28"/>
              </w:rPr>
              <w:t>Коржевський Петро</w:t>
            </w:r>
          </w:p>
        </w:tc>
      </w:tr>
      <w:tr w:rsidR="003D023A" w:rsidRPr="0028103D" w:rsidTr="00B97980">
        <w:tblPrEx>
          <w:tblCellMar>
            <w:top w:w="0" w:type="dxa"/>
            <w:left w:w="108" w:type="dxa"/>
            <w:bottom w:w="0" w:type="dxa"/>
            <w:right w:w="108" w:type="dxa"/>
          </w:tblCellMar>
        </w:tblPrEx>
        <w:trPr>
          <w:gridBefore w:val="1"/>
          <w:wBefore w:w="6" w:type="dxa"/>
        </w:trPr>
        <w:tc>
          <w:tcPr>
            <w:tcW w:w="6657" w:type="dxa"/>
            <w:gridSpan w:val="3"/>
          </w:tcPr>
          <w:p w:rsidR="00A16CE1" w:rsidRPr="000B00F0" w:rsidRDefault="003D023A" w:rsidP="0070143E">
            <w:pPr>
              <w:spacing w:line="216" w:lineRule="auto"/>
              <w:jc w:val="both"/>
              <w:rPr>
                <w:szCs w:val="28"/>
              </w:rPr>
            </w:pPr>
            <w:r>
              <w:rPr>
                <w:szCs w:val="28"/>
              </w:rPr>
              <w:t>Розпорядження Кабінету Мін</w:t>
            </w:r>
            <w:r w:rsidR="004D790D">
              <w:rPr>
                <w:szCs w:val="28"/>
              </w:rPr>
              <w:t>істрів України від 01.06.2023 № </w:t>
            </w:r>
            <w:r>
              <w:rPr>
                <w:szCs w:val="28"/>
              </w:rPr>
              <w:t>562-р "Про схвалення Стратегії розвитку імунопрофілактики та захисту населення від інфекційних хвороб, яким можна запобігти шляхом проведення імунопрофілактики на період до 2030 року та затвердження операційно</w:t>
            </w:r>
            <w:r w:rsidR="004D790D">
              <w:rPr>
                <w:szCs w:val="28"/>
              </w:rPr>
              <w:t xml:space="preserve">го плану її реалізації у 2023 – </w:t>
            </w:r>
            <w:r>
              <w:rPr>
                <w:szCs w:val="28"/>
              </w:rPr>
              <w:t xml:space="preserve">2025 роках" (розпорядження </w:t>
            </w:r>
            <w:r w:rsidR="004D790D">
              <w:t>голови обласної державної адміністрації - начальника обласної військової адміністрації</w:t>
            </w:r>
            <w:r w:rsidR="004D790D">
              <w:rPr>
                <w:szCs w:val="28"/>
              </w:rPr>
              <w:t xml:space="preserve"> </w:t>
            </w:r>
            <w:r>
              <w:rPr>
                <w:szCs w:val="28"/>
              </w:rPr>
              <w:t>від 01.09.2023 № 413)</w:t>
            </w:r>
          </w:p>
        </w:tc>
        <w:tc>
          <w:tcPr>
            <w:tcW w:w="5804" w:type="dxa"/>
            <w:gridSpan w:val="2"/>
          </w:tcPr>
          <w:p w:rsidR="003D023A" w:rsidRDefault="003D023A" w:rsidP="0070143E">
            <w:pPr>
              <w:spacing w:line="216" w:lineRule="auto"/>
              <w:jc w:val="both"/>
              <w:rPr>
                <w:sz w:val="24"/>
                <w:szCs w:val="24"/>
              </w:rPr>
            </w:pPr>
            <w:r>
              <w:t>Контроль за виконанням  розпоряджень Кабінету Міністрів України та голови обласної державної адміністрації - начальника обласної військової адміністрації</w:t>
            </w:r>
          </w:p>
        </w:tc>
        <w:tc>
          <w:tcPr>
            <w:tcW w:w="1426" w:type="dxa"/>
            <w:gridSpan w:val="2"/>
          </w:tcPr>
          <w:p w:rsidR="003D023A" w:rsidRDefault="003D023A" w:rsidP="0070143E">
            <w:pPr>
              <w:spacing w:line="216" w:lineRule="auto"/>
              <w:jc w:val="center"/>
              <w:rPr>
                <w:szCs w:val="28"/>
              </w:rPr>
            </w:pPr>
            <w:r>
              <w:rPr>
                <w:szCs w:val="28"/>
              </w:rPr>
              <w:t>28</w:t>
            </w:r>
          </w:p>
        </w:tc>
        <w:tc>
          <w:tcPr>
            <w:tcW w:w="1842" w:type="dxa"/>
            <w:gridSpan w:val="2"/>
          </w:tcPr>
          <w:p w:rsidR="003D023A" w:rsidRDefault="003D023A" w:rsidP="0070143E">
            <w:pPr>
              <w:spacing w:line="216" w:lineRule="auto"/>
              <w:rPr>
                <w:szCs w:val="28"/>
              </w:rPr>
            </w:pPr>
            <w:r>
              <w:rPr>
                <w:szCs w:val="28"/>
              </w:rPr>
              <w:t>Подолін Сергій</w:t>
            </w:r>
          </w:p>
          <w:p w:rsidR="00A16CE1" w:rsidRPr="00A16CE1" w:rsidRDefault="00A16CE1" w:rsidP="0070143E">
            <w:pPr>
              <w:spacing w:line="216" w:lineRule="auto"/>
              <w:rPr>
                <w:sz w:val="16"/>
                <w:szCs w:val="16"/>
              </w:rPr>
            </w:pPr>
          </w:p>
          <w:p w:rsidR="003D023A" w:rsidRDefault="003D023A" w:rsidP="0070143E">
            <w:pPr>
              <w:spacing w:line="216" w:lineRule="auto"/>
              <w:rPr>
                <w:szCs w:val="28"/>
              </w:rPr>
            </w:pPr>
            <w:r>
              <w:rPr>
                <w:szCs w:val="28"/>
              </w:rPr>
              <w:t>Вівсянник Олег</w:t>
            </w:r>
          </w:p>
        </w:tc>
      </w:tr>
      <w:tr w:rsidR="003D023A" w:rsidRPr="0028103D" w:rsidTr="007305BB">
        <w:tblPrEx>
          <w:tblCellMar>
            <w:top w:w="0" w:type="dxa"/>
            <w:left w:w="108" w:type="dxa"/>
            <w:bottom w:w="0" w:type="dxa"/>
            <w:right w:w="108" w:type="dxa"/>
          </w:tblCellMar>
        </w:tblPrEx>
        <w:trPr>
          <w:gridBefore w:val="1"/>
          <w:wBefore w:w="6" w:type="dxa"/>
        </w:trPr>
        <w:tc>
          <w:tcPr>
            <w:tcW w:w="15729" w:type="dxa"/>
            <w:gridSpan w:val="9"/>
          </w:tcPr>
          <w:p w:rsidR="003D023A" w:rsidRPr="0026760A" w:rsidRDefault="003D023A" w:rsidP="0070143E">
            <w:pPr>
              <w:spacing w:line="216" w:lineRule="auto"/>
              <w:jc w:val="center"/>
              <w:rPr>
                <w:b/>
                <w:sz w:val="16"/>
                <w:szCs w:val="16"/>
              </w:rPr>
            </w:pPr>
          </w:p>
          <w:p w:rsidR="003D023A" w:rsidRPr="0026760A" w:rsidRDefault="003D023A" w:rsidP="0070143E">
            <w:pPr>
              <w:spacing w:line="216" w:lineRule="auto"/>
              <w:jc w:val="center"/>
              <w:rPr>
                <w:b/>
                <w:szCs w:val="28"/>
              </w:rPr>
            </w:pPr>
            <w:r w:rsidRPr="0026760A">
              <w:rPr>
                <w:b/>
                <w:szCs w:val="28"/>
              </w:rPr>
              <w:t>Засідання колегій структурних підрозділів облдержадміністрації</w:t>
            </w:r>
          </w:p>
          <w:p w:rsidR="003D023A" w:rsidRPr="0028103D" w:rsidRDefault="003D023A" w:rsidP="0070143E">
            <w:pPr>
              <w:pStyle w:val="af"/>
              <w:spacing w:line="216" w:lineRule="auto"/>
              <w:rPr>
                <w:rFonts w:ascii="Times New Roman" w:hAnsi="Times New Roman" w:cs="Times New Roman"/>
                <w:color w:val="00B050"/>
                <w:sz w:val="16"/>
                <w:szCs w:val="16"/>
                <w:lang w:val="uk-UA"/>
              </w:rPr>
            </w:pPr>
          </w:p>
        </w:tc>
      </w:tr>
      <w:tr w:rsidR="003D023A" w:rsidRPr="0028103D" w:rsidTr="007305BB">
        <w:tblPrEx>
          <w:tblCellMar>
            <w:top w:w="0" w:type="dxa"/>
            <w:left w:w="108" w:type="dxa"/>
            <w:bottom w:w="0" w:type="dxa"/>
            <w:right w:w="108" w:type="dxa"/>
          </w:tblCellMar>
        </w:tblPrEx>
        <w:trPr>
          <w:gridBefore w:val="1"/>
          <w:wBefore w:w="6" w:type="dxa"/>
        </w:trPr>
        <w:tc>
          <w:tcPr>
            <w:tcW w:w="15729" w:type="dxa"/>
            <w:gridSpan w:val="9"/>
            <w:vAlign w:val="center"/>
          </w:tcPr>
          <w:p w:rsidR="003D023A" w:rsidRPr="0026760A" w:rsidRDefault="003D023A" w:rsidP="0070143E">
            <w:pPr>
              <w:pStyle w:val="ab"/>
              <w:spacing w:line="216" w:lineRule="auto"/>
              <w:jc w:val="center"/>
              <w:rPr>
                <w:b/>
                <w:szCs w:val="28"/>
              </w:rPr>
            </w:pPr>
            <w:r w:rsidRPr="0026760A">
              <w:rPr>
                <w:b/>
                <w:szCs w:val="28"/>
              </w:rPr>
              <w:t>Департамент фінансів</w:t>
            </w:r>
          </w:p>
          <w:p w:rsidR="003D023A" w:rsidRPr="000B00F0" w:rsidRDefault="003D023A" w:rsidP="0070143E">
            <w:pPr>
              <w:spacing w:line="216" w:lineRule="auto"/>
              <w:rPr>
                <w:color w:val="00B050"/>
                <w:sz w:val="16"/>
                <w:szCs w:val="16"/>
              </w:rPr>
            </w:pPr>
          </w:p>
        </w:tc>
      </w:tr>
      <w:tr w:rsidR="003D023A" w:rsidRPr="0028103D" w:rsidTr="00B97980">
        <w:tblPrEx>
          <w:tblCellMar>
            <w:top w:w="0" w:type="dxa"/>
            <w:left w:w="108" w:type="dxa"/>
            <w:bottom w:w="0" w:type="dxa"/>
            <w:right w:w="108" w:type="dxa"/>
          </w:tblCellMar>
        </w:tblPrEx>
        <w:trPr>
          <w:gridBefore w:val="1"/>
          <w:wBefore w:w="6" w:type="dxa"/>
        </w:trPr>
        <w:tc>
          <w:tcPr>
            <w:tcW w:w="6657" w:type="dxa"/>
            <w:gridSpan w:val="3"/>
          </w:tcPr>
          <w:p w:rsidR="003D023A" w:rsidRPr="0026760A" w:rsidRDefault="003D023A" w:rsidP="0070143E">
            <w:pPr>
              <w:spacing w:line="216" w:lineRule="auto"/>
              <w:jc w:val="both"/>
              <w:rPr>
                <w:szCs w:val="28"/>
              </w:rPr>
            </w:pPr>
            <w:r w:rsidRPr="0026760A">
              <w:rPr>
                <w:szCs w:val="28"/>
              </w:rPr>
              <w:t>Про підсумки роботи колегії департаменту фінансів облдержадміністрації у 202</w:t>
            </w:r>
            <w:r w:rsidRPr="0026760A">
              <w:rPr>
                <w:szCs w:val="28"/>
                <w:lang w:val="ru-RU"/>
              </w:rPr>
              <w:t>4</w:t>
            </w:r>
            <w:r w:rsidRPr="0026760A">
              <w:rPr>
                <w:szCs w:val="28"/>
              </w:rPr>
              <w:t xml:space="preserve"> році</w:t>
            </w:r>
          </w:p>
          <w:p w:rsidR="003D023A" w:rsidRPr="0026760A" w:rsidRDefault="003D023A" w:rsidP="0070143E">
            <w:pPr>
              <w:spacing w:line="216" w:lineRule="auto"/>
              <w:jc w:val="both"/>
              <w:rPr>
                <w:sz w:val="16"/>
                <w:szCs w:val="16"/>
              </w:rPr>
            </w:pPr>
          </w:p>
          <w:p w:rsidR="003D023A" w:rsidRPr="0026760A" w:rsidRDefault="003D023A" w:rsidP="0070143E">
            <w:pPr>
              <w:spacing w:line="216" w:lineRule="auto"/>
              <w:jc w:val="both"/>
              <w:rPr>
                <w:szCs w:val="28"/>
              </w:rPr>
            </w:pPr>
            <w:r w:rsidRPr="0026760A">
              <w:rPr>
                <w:szCs w:val="28"/>
              </w:rPr>
              <w:t>Про підсумки виконання місцевих бюджетів області за 202</w:t>
            </w:r>
            <w:r w:rsidRPr="0026760A">
              <w:rPr>
                <w:szCs w:val="28"/>
                <w:lang w:val="ru-RU"/>
              </w:rPr>
              <w:t>4</w:t>
            </w:r>
            <w:r w:rsidRPr="0026760A">
              <w:rPr>
                <w:szCs w:val="28"/>
              </w:rPr>
              <w:t xml:space="preserve"> рік</w:t>
            </w:r>
          </w:p>
          <w:p w:rsidR="003D023A" w:rsidRPr="0026760A" w:rsidRDefault="003D023A" w:rsidP="0070143E">
            <w:pPr>
              <w:spacing w:line="216" w:lineRule="auto"/>
              <w:jc w:val="both"/>
              <w:rPr>
                <w:sz w:val="16"/>
                <w:szCs w:val="16"/>
                <w:lang w:val="ru-RU"/>
              </w:rPr>
            </w:pPr>
          </w:p>
          <w:p w:rsidR="003D023A" w:rsidRPr="0026760A" w:rsidRDefault="003D023A" w:rsidP="0070143E">
            <w:pPr>
              <w:spacing w:line="216" w:lineRule="auto"/>
              <w:jc w:val="both"/>
              <w:rPr>
                <w:szCs w:val="28"/>
              </w:rPr>
            </w:pPr>
            <w:r w:rsidRPr="0026760A">
              <w:rPr>
                <w:szCs w:val="28"/>
              </w:rPr>
              <w:t xml:space="preserve">Про стан роботи з персоналом, </w:t>
            </w:r>
            <w:r w:rsidRPr="0026760A">
              <w:rPr>
                <w:spacing w:val="-4"/>
                <w:szCs w:val="28"/>
              </w:rPr>
              <w:t>дотри</w:t>
            </w:r>
            <w:r w:rsidRPr="0026760A">
              <w:rPr>
                <w:spacing w:val="-6"/>
                <w:szCs w:val="28"/>
              </w:rPr>
              <w:t>мання антикорупційного законодавст</w:t>
            </w:r>
            <w:r w:rsidRPr="0026760A">
              <w:rPr>
                <w:szCs w:val="28"/>
              </w:rPr>
              <w:t>ва в департаменті фінансів облдержадміністрації у 202</w:t>
            </w:r>
            <w:r w:rsidRPr="0026760A">
              <w:rPr>
                <w:szCs w:val="28"/>
                <w:lang w:val="ru-RU"/>
              </w:rPr>
              <w:t>4</w:t>
            </w:r>
            <w:r w:rsidRPr="0026760A">
              <w:rPr>
                <w:szCs w:val="28"/>
              </w:rPr>
              <w:t xml:space="preserve"> році</w:t>
            </w:r>
          </w:p>
          <w:p w:rsidR="003D023A" w:rsidRPr="0026760A" w:rsidRDefault="003D023A" w:rsidP="0070143E">
            <w:pPr>
              <w:spacing w:line="216" w:lineRule="auto"/>
              <w:jc w:val="both"/>
              <w:rPr>
                <w:sz w:val="16"/>
                <w:szCs w:val="16"/>
              </w:rPr>
            </w:pPr>
          </w:p>
          <w:p w:rsidR="003D023A" w:rsidRPr="0026760A" w:rsidRDefault="003D023A" w:rsidP="0070143E">
            <w:pPr>
              <w:spacing w:line="216" w:lineRule="auto"/>
              <w:jc w:val="both"/>
              <w:rPr>
                <w:szCs w:val="28"/>
              </w:rPr>
            </w:pPr>
            <w:r w:rsidRPr="0026760A">
              <w:rPr>
                <w:szCs w:val="28"/>
              </w:rPr>
              <w:t xml:space="preserve">Про стан роботи щодо розгляду звернень громадян, виконання законодавства з питань доступу до </w:t>
            </w:r>
            <w:r w:rsidRPr="0026760A">
              <w:rPr>
                <w:spacing w:val="-4"/>
                <w:szCs w:val="28"/>
              </w:rPr>
              <w:t xml:space="preserve">публічної інформації </w:t>
            </w:r>
            <w:r w:rsidRPr="0026760A">
              <w:rPr>
                <w:szCs w:val="28"/>
              </w:rPr>
              <w:t xml:space="preserve">та стан виконавської дисципліни і організації виконання завдань, визначених документами органів виконавчої влади </w:t>
            </w:r>
            <w:r w:rsidRPr="0026760A">
              <w:rPr>
                <w:szCs w:val="28"/>
              </w:rPr>
              <w:lastRenderedPageBreak/>
              <w:t>вищого рівня, в департаменті фінансів облдержадміністрації у 2024 році</w:t>
            </w:r>
          </w:p>
          <w:p w:rsidR="003D023A" w:rsidRPr="0026760A" w:rsidRDefault="003D023A" w:rsidP="0070143E">
            <w:pPr>
              <w:spacing w:line="216" w:lineRule="auto"/>
              <w:jc w:val="both"/>
              <w:rPr>
                <w:sz w:val="16"/>
                <w:szCs w:val="16"/>
              </w:rPr>
            </w:pPr>
          </w:p>
          <w:p w:rsidR="003D023A" w:rsidRDefault="003D023A" w:rsidP="0070143E">
            <w:pPr>
              <w:spacing w:line="216" w:lineRule="auto"/>
              <w:jc w:val="both"/>
              <w:rPr>
                <w:szCs w:val="28"/>
              </w:rPr>
            </w:pPr>
            <w:r w:rsidRPr="0026760A">
              <w:rPr>
                <w:szCs w:val="28"/>
              </w:rPr>
              <w:t>Про стан організації та здійснення внутрішнього контролю в департа</w:t>
            </w:r>
            <w:r w:rsidRPr="0026760A">
              <w:rPr>
                <w:spacing w:val="-4"/>
                <w:szCs w:val="28"/>
              </w:rPr>
              <w:t>менті фінансів облдерж</w:t>
            </w:r>
            <w:r>
              <w:rPr>
                <w:spacing w:val="-4"/>
                <w:szCs w:val="28"/>
              </w:rPr>
              <w:t>-</w:t>
            </w:r>
            <w:r w:rsidRPr="0026760A">
              <w:rPr>
                <w:spacing w:val="-4"/>
                <w:szCs w:val="28"/>
              </w:rPr>
              <w:t>адміністрації</w:t>
            </w:r>
            <w:r w:rsidRPr="0026760A">
              <w:rPr>
                <w:szCs w:val="28"/>
              </w:rPr>
              <w:t xml:space="preserve"> у 202</w:t>
            </w:r>
            <w:r w:rsidRPr="0026760A">
              <w:rPr>
                <w:szCs w:val="28"/>
                <w:lang w:val="ru-RU"/>
              </w:rPr>
              <w:t>4</w:t>
            </w:r>
            <w:r w:rsidRPr="0026760A">
              <w:rPr>
                <w:szCs w:val="28"/>
              </w:rPr>
              <w:t xml:space="preserve"> році</w:t>
            </w:r>
          </w:p>
          <w:p w:rsidR="003D023A" w:rsidRPr="0026760A" w:rsidRDefault="003D023A" w:rsidP="0070143E">
            <w:pPr>
              <w:spacing w:line="216" w:lineRule="auto"/>
              <w:jc w:val="both"/>
              <w:rPr>
                <w:sz w:val="16"/>
                <w:szCs w:val="16"/>
              </w:rPr>
            </w:pPr>
          </w:p>
        </w:tc>
        <w:tc>
          <w:tcPr>
            <w:tcW w:w="5804" w:type="dxa"/>
            <w:gridSpan w:val="2"/>
          </w:tcPr>
          <w:p w:rsidR="003D023A" w:rsidRPr="0026760A" w:rsidRDefault="003D023A" w:rsidP="0070143E">
            <w:pPr>
              <w:spacing w:line="216" w:lineRule="auto"/>
              <w:jc w:val="both"/>
              <w:rPr>
                <w:szCs w:val="28"/>
              </w:rPr>
            </w:pPr>
            <w:r w:rsidRPr="0026760A">
              <w:rPr>
                <w:szCs w:val="28"/>
              </w:rPr>
              <w:lastRenderedPageBreak/>
              <w:t>План роботи департаменту фінансів облдерж-адміністрації на 2025 рік</w:t>
            </w:r>
          </w:p>
          <w:p w:rsidR="003D023A" w:rsidRPr="0026760A" w:rsidRDefault="003D023A" w:rsidP="0070143E">
            <w:pPr>
              <w:spacing w:line="216" w:lineRule="auto"/>
              <w:jc w:val="both"/>
              <w:rPr>
                <w:szCs w:val="28"/>
              </w:rPr>
            </w:pPr>
          </w:p>
        </w:tc>
        <w:tc>
          <w:tcPr>
            <w:tcW w:w="1426" w:type="dxa"/>
            <w:gridSpan w:val="2"/>
          </w:tcPr>
          <w:p w:rsidR="003D023A" w:rsidRPr="0026760A" w:rsidRDefault="003D023A" w:rsidP="0070143E">
            <w:pPr>
              <w:spacing w:line="216" w:lineRule="auto"/>
              <w:jc w:val="center"/>
              <w:rPr>
                <w:szCs w:val="28"/>
              </w:rPr>
            </w:pPr>
            <w:r>
              <w:rPr>
                <w:szCs w:val="28"/>
              </w:rPr>
              <w:t>До 28</w:t>
            </w:r>
          </w:p>
        </w:tc>
        <w:tc>
          <w:tcPr>
            <w:tcW w:w="1842" w:type="dxa"/>
            <w:gridSpan w:val="2"/>
          </w:tcPr>
          <w:p w:rsidR="003D023A" w:rsidRPr="0026760A" w:rsidRDefault="003D023A" w:rsidP="0070143E">
            <w:pPr>
              <w:pStyle w:val="ab"/>
              <w:spacing w:line="216" w:lineRule="auto"/>
              <w:jc w:val="left"/>
              <w:rPr>
                <w:szCs w:val="28"/>
              </w:rPr>
            </w:pPr>
            <w:r w:rsidRPr="0026760A">
              <w:rPr>
                <w:szCs w:val="28"/>
              </w:rPr>
              <w:t>Біляк</w:t>
            </w:r>
          </w:p>
          <w:p w:rsidR="003D023A" w:rsidRPr="0026760A" w:rsidRDefault="003D023A" w:rsidP="0070143E">
            <w:pPr>
              <w:pStyle w:val="ab"/>
              <w:spacing w:line="216" w:lineRule="auto"/>
              <w:jc w:val="left"/>
              <w:rPr>
                <w:szCs w:val="28"/>
                <w:lang w:val="en-US"/>
              </w:rPr>
            </w:pPr>
            <w:r w:rsidRPr="0026760A">
              <w:rPr>
                <w:szCs w:val="28"/>
              </w:rPr>
              <w:t>Лідія</w:t>
            </w:r>
          </w:p>
          <w:p w:rsidR="003D023A" w:rsidRPr="0026760A" w:rsidRDefault="003D023A" w:rsidP="0070143E">
            <w:pPr>
              <w:pStyle w:val="ab"/>
              <w:spacing w:line="216" w:lineRule="auto"/>
              <w:jc w:val="left"/>
              <w:rPr>
                <w:szCs w:val="28"/>
              </w:rPr>
            </w:pPr>
          </w:p>
        </w:tc>
      </w:tr>
      <w:tr w:rsidR="003D023A" w:rsidRPr="0028103D" w:rsidTr="007305BB">
        <w:tblPrEx>
          <w:tblCellMar>
            <w:top w:w="0" w:type="dxa"/>
            <w:left w:w="108" w:type="dxa"/>
            <w:bottom w:w="0" w:type="dxa"/>
            <w:right w:w="108" w:type="dxa"/>
          </w:tblCellMar>
        </w:tblPrEx>
        <w:trPr>
          <w:gridBefore w:val="1"/>
          <w:wBefore w:w="6" w:type="dxa"/>
        </w:trPr>
        <w:tc>
          <w:tcPr>
            <w:tcW w:w="15729" w:type="dxa"/>
            <w:gridSpan w:val="9"/>
            <w:vAlign w:val="center"/>
          </w:tcPr>
          <w:p w:rsidR="003D023A" w:rsidRPr="0028103D" w:rsidRDefault="003D023A" w:rsidP="0070143E">
            <w:pPr>
              <w:spacing w:line="216" w:lineRule="auto"/>
              <w:jc w:val="center"/>
              <w:rPr>
                <w:color w:val="00B050"/>
                <w:szCs w:val="28"/>
              </w:rPr>
            </w:pPr>
            <w:r w:rsidRPr="002E2E6A">
              <w:rPr>
                <w:b/>
                <w:szCs w:val="28"/>
              </w:rPr>
              <w:lastRenderedPageBreak/>
              <w:t>Департамент освіти і науки</w:t>
            </w:r>
          </w:p>
        </w:tc>
      </w:tr>
      <w:tr w:rsidR="003D023A" w:rsidRPr="0028103D" w:rsidTr="00B97980">
        <w:tblPrEx>
          <w:tblCellMar>
            <w:top w:w="0" w:type="dxa"/>
            <w:left w:w="108" w:type="dxa"/>
            <w:bottom w:w="0" w:type="dxa"/>
            <w:right w:w="108" w:type="dxa"/>
          </w:tblCellMar>
        </w:tblPrEx>
        <w:trPr>
          <w:gridBefore w:val="1"/>
          <w:wBefore w:w="6" w:type="dxa"/>
        </w:trPr>
        <w:tc>
          <w:tcPr>
            <w:tcW w:w="6657" w:type="dxa"/>
            <w:gridSpan w:val="3"/>
          </w:tcPr>
          <w:p w:rsidR="003D023A" w:rsidRPr="002E2E6A" w:rsidRDefault="003D023A" w:rsidP="0070143E">
            <w:pPr>
              <w:spacing w:line="216" w:lineRule="auto"/>
              <w:jc w:val="both"/>
            </w:pPr>
            <w:r w:rsidRPr="002E2E6A">
              <w:t>Про підсумки стану виконання угоди між департаментом освіти і науки облдержадміністрації і радою Рівненської обласної організації Профспілки працівників освіти і науки України</w:t>
            </w:r>
          </w:p>
          <w:p w:rsidR="003D023A" w:rsidRPr="002E2E6A" w:rsidRDefault="003D023A" w:rsidP="0070143E">
            <w:pPr>
              <w:spacing w:line="216" w:lineRule="auto"/>
              <w:ind w:left="272"/>
              <w:jc w:val="both"/>
              <w:rPr>
                <w:sz w:val="16"/>
                <w:szCs w:val="16"/>
              </w:rPr>
            </w:pPr>
          </w:p>
          <w:p w:rsidR="003D023A" w:rsidRPr="002E2E6A" w:rsidRDefault="003D023A" w:rsidP="0070143E">
            <w:pPr>
              <w:tabs>
                <w:tab w:val="left" w:pos="6272"/>
              </w:tabs>
              <w:spacing w:line="216" w:lineRule="auto"/>
              <w:jc w:val="both"/>
              <w:rPr>
                <w:sz w:val="16"/>
                <w:szCs w:val="16"/>
              </w:rPr>
            </w:pPr>
            <w:r w:rsidRPr="002E2E6A">
              <w:t>Про стан роботи в департаменті освіти і науки облдержадміністрації щодо звернень громадян у 2024 році</w:t>
            </w:r>
          </w:p>
        </w:tc>
        <w:tc>
          <w:tcPr>
            <w:tcW w:w="5804" w:type="dxa"/>
            <w:gridSpan w:val="2"/>
          </w:tcPr>
          <w:p w:rsidR="003D023A" w:rsidRPr="002E2E6A" w:rsidRDefault="003D023A" w:rsidP="0070143E">
            <w:pPr>
              <w:spacing w:line="216" w:lineRule="auto"/>
              <w:jc w:val="both"/>
              <w:rPr>
                <w:szCs w:val="28"/>
              </w:rPr>
            </w:pPr>
            <w:r w:rsidRPr="002E2E6A">
              <w:rPr>
                <w:szCs w:val="28"/>
              </w:rPr>
              <w:t>План роботи департаменту освіти і нау</w:t>
            </w:r>
            <w:r>
              <w:rPr>
                <w:szCs w:val="28"/>
              </w:rPr>
              <w:t>ки облдержадміністрації на 2025</w:t>
            </w:r>
            <w:r w:rsidRPr="002E2E6A">
              <w:rPr>
                <w:szCs w:val="28"/>
              </w:rPr>
              <w:t xml:space="preserve"> рік</w:t>
            </w:r>
          </w:p>
        </w:tc>
        <w:tc>
          <w:tcPr>
            <w:tcW w:w="1426" w:type="dxa"/>
            <w:gridSpan w:val="2"/>
          </w:tcPr>
          <w:p w:rsidR="003D023A" w:rsidRPr="002E2E6A" w:rsidRDefault="003D023A" w:rsidP="0070143E">
            <w:pPr>
              <w:spacing w:line="216" w:lineRule="auto"/>
              <w:jc w:val="center"/>
              <w:rPr>
                <w:szCs w:val="28"/>
              </w:rPr>
            </w:pPr>
            <w:r>
              <w:rPr>
                <w:szCs w:val="28"/>
              </w:rPr>
              <w:t>До 28</w:t>
            </w:r>
          </w:p>
        </w:tc>
        <w:tc>
          <w:tcPr>
            <w:tcW w:w="1842" w:type="dxa"/>
            <w:gridSpan w:val="2"/>
          </w:tcPr>
          <w:p w:rsidR="003D023A" w:rsidRPr="002E2E6A" w:rsidRDefault="003D023A" w:rsidP="0070143E">
            <w:pPr>
              <w:spacing w:line="216" w:lineRule="auto"/>
              <w:rPr>
                <w:szCs w:val="28"/>
              </w:rPr>
            </w:pPr>
            <w:r w:rsidRPr="002E2E6A">
              <w:rPr>
                <w:szCs w:val="28"/>
              </w:rPr>
              <w:t xml:space="preserve">Коржевський </w:t>
            </w:r>
          </w:p>
          <w:p w:rsidR="003D023A" w:rsidRPr="002E2E6A" w:rsidRDefault="003D023A" w:rsidP="0070143E">
            <w:pPr>
              <w:spacing w:line="216" w:lineRule="auto"/>
              <w:rPr>
                <w:szCs w:val="28"/>
              </w:rPr>
            </w:pPr>
            <w:r w:rsidRPr="002E2E6A">
              <w:rPr>
                <w:szCs w:val="28"/>
              </w:rPr>
              <w:t>Петро</w:t>
            </w:r>
          </w:p>
        </w:tc>
      </w:tr>
      <w:tr w:rsidR="003D023A" w:rsidRPr="0028103D" w:rsidTr="007305BB">
        <w:tblPrEx>
          <w:tblCellMar>
            <w:top w:w="0" w:type="dxa"/>
            <w:left w:w="108" w:type="dxa"/>
            <w:bottom w:w="0" w:type="dxa"/>
            <w:right w:w="108" w:type="dxa"/>
          </w:tblCellMar>
        </w:tblPrEx>
        <w:trPr>
          <w:gridBefore w:val="1"/>
          <w:wBefore w:w="6" w:type="dxa"/>
        </w:trPr>
        <w:tc>
          <w:tcPr>
            <w:tcW w:w="15729" w:type="dxa"/>
            <w:gridSpan w:val="9"/>
          </w:tcPr>
          <w:p w:rsidR="003D023A" w:rsidRPr="005C3D69" w:rsidRDefault="003D023A" w:rsidP="0070143E">
            <w:pPr>
              <w:spacing w:line="216" w:lineRule="auto"/>
              <w:rPr>
                <w:b/>
                <w:szCs w:val="28"/>
              </w:rPr>
            </w:pPr>
          </w:p>
          <w:p w:rsidR="003D023A" w:rsidRPr="005C3D69" w:rsidRDefault="003D023A" w:rsidP="0070143E">
            <w:pPr>
              <w:spacing w:line="216" w:lineRule="auto"/>
              <w:jc w:val="center"/>
              <w:rPr>
                <w:b/>
                <w:szCs w:val="28"/>
              </w:rPr>
            </w:pPr>
            <w:r w:rsidRPr="005C3D69">
              <w:rPr>
                <w:b/>
                <w:szCs w:val="28"/>
              </w:rPr>
              <w:t>Управління у справах молоді та спорту</w:t>
            </w:r>
          </w:p>
          <w:p w:rsidR="003D023A" w:rsidRPr="0028103D" w:rsidRDefault="003D023A" w:rsidP="0070143E">
            <w:pPr>
              <w:spacing w:line="216" w:lineRule="auto"/>
              <w:rPr>
                <w:color w:val="00B050"/>
              </w:rPr>
            </w:pPr>
          </w:p>
        </w:tc>
      </w:tr>
      <w:tr w:rsidR="003D023A" w:rsidRPr="0028103D" w:rsidTr="00B97980">
        <w:tblPrEx>
          <w:tblCellMar>
            <w:top w:w="0" w:type="dxa"/>
            <w:left w:w="108" w:type="dxa"/>
            <w:bottom w:w="0" w:type="dxa"/>
            <w:right w:w="108" w:type="dxa"/>
          </w:tblCellMar>
        </w:tblPrEx>
        <w:trPr>
          <w:gridBefore w:val="1"/>
          <w:wBefore w:w="6" w:type="dxa"/>
        </w:trPr>
        <w:tc>
          <w:tcPr>
            <w:tcW w:w="6657" w:type="dxa"/>
            <w:gridSpan w:val="3"/>
          </w:tcPr>
          <w:p w:rsidR="003D023A" w:rsidRPr="000350EB" w:rsidRDefault="003D023A" w:rsidP="0070143E">
            <w:pPr>
              <w:pStyle w:val="23"/>
              <w:spacing w:line="216" w:lineRule="auto"/>
              <w:ind w:firstLine="0"/>
              <w:rPr>
                <w:sz w:val="28"/>
                <w:szCs w:val="28"/>
              </w:rPr>
            </w:pPr>
            <w:r w:rsidRPr="000350EB">
              <w:rPr>
                <w:sz w:val="28"/>
                <w:szCs w:val="28"/>
              </w:rPr>
              <w:t xml:space="preserve">Про підсумки роботи щодо реалізації державної політики стосовно молоді, </w:t>
            </w:r>
            <w:r w:rsidRPr="000350EB">
              <w:rPr>
                <w:rFonts w:hint="eastAsia"/>
                <w:sz w:val="28"/>
                <w:szCs w:val="28"/>
              </w:rPr>
              <w:t>фізичної</w:t>
            </w:r>
            <w:r w:rsidRPr="000350EB">
              <w:rPr>
                <w:sz w:val="28"/>
                <w:szCs w:val="28"/>
              </w:rPr>
              <w:t xml:space="preserve"> </w:t>
            </w:r>
            <w:r w:rsidRPr="000350EB">
              <w:rPr>
                <w:rFonts w:hint="eastAsia"/>
                <w:sz w:val="28"/>
                <w:szCs w:val="28"/>
              </w:rPr>
              <w:t>культури</w:t>
            </w:r>
            <w:r w:rsidRPr="000350EB">
              <w:rPr>
                <w:sz w:val="28"/>
                <w:szCs w:val="28"/>
              </w:rPr>
              <w:t xml:space="preserve"> та </w:t>
            </w:r>
            <w:r w:rsidRPr="000350EB">
              <w:rPr>
                <w:rFonts w:hint="eastAsia"/>
                <w:sz w:val="28"/>
                <w:szCs w:val="28"/>
              </w:rPr>
              <w:t>спорту</w:t>
            </w:r>
            <w:r w:rsidRPr="000350EB">
              <w:rPr>
                <w:sz w:val="28"/>
                <w:szCs w:val="28"/>
              </w:rPr>
              <w:t xml:space="preserve"> в Рівненській області за 2024 рік та завдання на 2025 рік</w:t>
            </w:r>
          </w:p>
        </w:tc>
        <w:tc>
          <w:tcPr>
            <w:tcW w:w="5804" w:type="dxa"/>
            <w:gridSpan w:val="2"/>
          </w:tcPr>
          <w:p w:rsidR="003D023A" w:rsidRDefault="003D023A" w:rsidP="0070143E">
            <w:pPr>
              <w:spacing w:line="216" w:lineRule="auto"/>
              <w:jc w:val="both"/>
              <w:rPr>
                <w:szCs w:val="28"/>
              </w:rPr>
            </w:pPr>
            <w:r w:rsidRPr="005C3D69">
              <w:rPr>
                <w:szCs w:val="28"/>
              </w:rPr>
              <w:t>План</w:t>
            </w:r>
            <w:r w:rsidRPr="005C3D69">
              <w:rPr>
                <w:szCs w:val="28"/>
                <w:lang w:val="ru-RU"/>
              </w:rPr>
              <w:t xml:space="preserve"> </w:t>
            </w:r>
            <w:r w:rsidRPr="005C3D69">
              <w:rPr>
                <w:szCs w:val="28"/>
              </w:rPr>
              <w:t>роботи управління у справах молоді та  спо</w:t>
            </w:r>
            <w:r>
              <w:rPr>
                <w:szCs w:val="28"/>
              </w:rPr>
              <w:t>рту облдержадміністрації на 2025</w:t>
            </w:r>
            <w:r w:rsidRPr="005C3D69">
              <w:rPr>
                <w:szCs w:val="28"/>
              </w:rPr>
              <w:t xml:space="preserve"> рік</w:t>
            </w:r>
          </w:p>
          <w:p w:rsidR="003D023A" w:rsidRDefault="003D023A" w:rsidP="0070143E">
            <w:pPr>
              <w:spacing w:line="216" w:lineRule="auto"/>
              <w:jc w:val="both"/>
              <w:rPr>
                <w:szCs w:val="28"/>
              </w:rPr>
            </w:pPr>
          </w:p>
          <w:p w:rsidR="003D023A" w:rsidRPr="005C3D69" w:rsidRDefault="003D023A" w:rsidP="0070143E">
            <w:pPr>
              <w:spacing w:line="216" w:lineRule="auto"/>
              <w:jc w:val="both"/>
              <w:rPr>
                <w:szCs w:val="28"/>
              </w:rPr>
            </w:pPr>
          </w:p>
        </w:tc>
        <w:tc>
          <w:tcPr>
            <w:tcW w:w="1426" w:type="dxa"/>
            <w:gridSpan w:val="2"/>
          </w:tcPr>
          <w:p w:rsidR="003D023A" w:rsidRPr="00F73673" w:rsidRDefault="003D023A" w:rsidP="0070143E">
            <w:pPr>
              <w:pStyle w:val="a6"/>
              <w:spacing w:line="216" w:lineRule="auto"/>
              <w:jc w:val="center"/>
              <w:rPr>
                <w:rFonts w:ascii="Times New Roman" w:hAnsi="Times New Roman"/>
                <w:sz w:val="28"/>
                <w:szCs w:val="28"/>
              </w:rPr>
            </w:pPr>
            <w:r>
              <w:rPr>
                <w:rFonts w:ascii="Times New Roman" w:hAnsi="Times New Roman"/>
                <w:sz w:val="28"/>
                <w:szCs w:val="28"/>
              </w:rPr>
              <w:t>До 28</w:t>
            </w:r>
          </w:p>
        </w:tc>
        <w:tc>
          <w:tcPr>
            <w:tcW w:w="1842" w:type="dxa"/>
            <w:gridSpan w:val="2"/>
          </w:tcPr>
          <w:p w:rsidR="003D023A" w:rsidRPr="005C3D69" w:rsidRDefault="003D023A" w:rsidP="0070143E">
            <w:pPr>
              <w:spacing w:line="216" w:lineRule="auto"/>
              <w:rPr>
                <w:szCs w:val="28"/>
              </w:rPr>
            </w:pPr>
            <w:r w:rsidRPr="005C3D69">
              <w:rPr>
                <w:szCs w:val="28"/>
              </w:rPr>
              <w:t>Ліпський</w:t>
            </w:r>
          </w:p>
          <w:p w:rsidR="003D023A" w:rsidRPr="005C3D69" w:rsidRDefault="003D023A" w:rsidP="0070143E">
            <w:pPr>
              <w:spacing w:line="216" w:lineRule="auto"/>
              <w:rPr>
                <w:szCs w:val="28"/>
              </w:rPr>
            </w:pPr>
            <w:r w:rsidRPr="005C3D69">
              <w:rPr>
                <w:szCs w:val="28"/>
              </w:rPr>
              <w:t>Віталій</w:t>
            </w:r>
          </w:p>
        </w:tc>
      </w:tr>
      <w:tr w:rsidR="003D023A" w:rsidRPr="0028103D" w:rsidTr="007305BB">
        <w:tblPrEx>
          <w:tblCellMar>
            <w:top w:w="0" w:type="dxa"/>
            <w:left w:w="108" w:type="dxa"/>
            <w:bottom w:w="0" w:type="dxa"/>
            <w:right w:w="108" w:type="dxa"/>
          </w:tblCellMar>
        </w:tblPrEx>
        <w:trPr>
          <w:gridBefore w:val="1"/>
          <w:wBefore w:w="6" w:type="dxa"/>
        </w:trPr>
        <w:tc>
          <w:tcPr>
            <w:tcW w:w="15729" w:type="dxa"/>
            <w:gridSpan w:val="9"/>
            <w:vAlign w:val="center"/>
          </w:tcPr>
          <w:p w:rsidR="003D023A" w:rsidRPr="00FE0DE9" w:rsidRDefault="003D023A" w:rsidP="0070143E">
            <w:pPr>
              <w:pStyle w:val="2"/>
              <w:spacing w:line="216" w:lineRule="auto"/>
              <w:rPr>
                <w:szCs w:val="28"/>
              </w:rPr>
            </w:pPr>
            <w:r w:rsidRPr="00FE0DE9">
              <w:rPr>
                <w:szCs w:val="28"/>
              </w:rPr>
              <w:t>Управління культури і туризму</w:t>
            </w:r>
          </w:p>
          <w:p w:rsidR="003D023A" w:rsidRPr="001F1F5F" w:rsidRDefault="003D023A" w:rsidP="0070143E">
            <w:pPr>
              <w:spacing w:line="216" w:lineRule="auto"/>
              <w:rPr>
                <w:color w:val="00B050"/>
                <w:sz w:val="16"/>
                <w:szCs w:val="16"/>
              </w:rPr>
            </w:pPr>
          </w:p>
        </w:tc>
      </w:tr>
      <w:tr w:rsidR="003D023A" w:rsidRPr="0028103D" w:rsidTr="00B97980">
        <w:tblPrEx>
          <w:tblCellMar>
            <w:top w:w="0" w:type="dxa"/>
            <w:left w:w="108" w:type="dxa"/>
            <w:bottom w:w="0" w:type="dxa"/>
            <w:right w:w="108" w:type="dxa"/>
          </w:tblCellMar>
        </w:tblPrEx>
        <w:trPr>
          <w:gridBefore w:val="1"/>
          <w:wBefore w:w="6" w:type="dxa"/>
        </w:trPr>
        <w:tc>
          <w:tcPr>
            <w:tcW w:w="6657" w:type="dxa"/>
            <w:gridSpan w:val="3"/>
          </w:tcPr>
          <w:p w:rsidR="003D023A" w:rsidRDefault="003D023A" w:rsidP="0070143E">
            <w:pPr>
              <w:spacing w:line="216" w:lineRule="auto"/>
              <w:jc w:val="both"/>
              <w:rPr>
                <w:szCs w:val="28"/>
                <w:lang w:eastAsia="ru-RU"/>
              </w:rPr>
            </w:pPr>
            <w:r w:rsidRPr="00FE0DE9">
              <w:rPr>
                <w:szCs w:val="28"/>
                <w:lang w:eastAsia="ru-RU"/>
              </w:rPr>
              <w:t>Про підсумки діяльності установ культури і мистецтва області у 2024 році та завдання на 2025 рік</w:t>
            </w:r>
          </w:p>
          <w:p w:rsidR="003D023A" w:rsidRPr="00FE0DE9" w:rsidRDefault="003D023A" w:rsidP="0070143E">
            <w:pPr>
              <w:spacing w:line="216" w:lineRule="auto"/>
              <w:jc w:val="both"/>
              <w:rPr>
                <w:sz w:val="16"/>
                <w:szCs w:val="16"/>
                <w:lang w:eastAsia="ru-RU"/>
              </w:rPr>
            </w:pPr>
          </w:p>
          <w:p w:rsidR="003D023A" w:rsidRPr="003D4751" w:rsidRDefault="003D023A" w:rsidP="003D4751">
            <w:pPr>
              <w:spacing w:line="216" w:lineRule="auto"/>
              <w:jc w:val="both"/>
              <w:rPr>
                <w:szCs w:val="28"/>
                <w:lang w:eastAsia="ru-RU"/>
              </w:rPr>
            </w:pPr>
            <w:r w:rsidRPr="00FE0DE9">
              <w:rPr>
                <w:szCs w:val="28"/>
                <w:lang w:eastAsia="ru-RU"/>
              </w:rPr>
              <w:t>Про стан виконавської дисципліни та здійснення контролю за виконанням документів в управлінні культури і туризму облдержадміністрації та обласн</w:t>
            </w:r>
            <w:r>
              <w:rPr>
                <w:szCs w:val="28"/>
                <w:lang w:eastAsia="ru-RU"/>
              </w:rPr>
              <w:t>их установ культури і мистецтва</w:t>
            </w:r>
          </w:p>
        </w:tc>
        <w:tc>
          <w:tcPr>
            <w:tcW w:w="5804" w:type="dxa"/>
            <w:gridSpan w:val="2"/>
          </w:tcPr>
          <w:p w:rsidR="003D023A" w:rsidRPr="00FE0DE9" w:rsidRDefault="003D023A" w:rsidP="0070143E">
            <w:pPr>
              <w:spacing w:line="216" w:lineRule="auto"/>
              <w:jc w:val="both"/>
              <w:rPr>
                <w:szCs w:val="28"/>
              </w:rPr>
            </w:pPr>
            <w:r w:rsidRPr="00FE0DE9">
              <w:rPr>
                <w:szCs w:val="28"/>
              </w:rPr>
              <w:t>План</w:t>
            </w:r>
            <w:r w:rsidRPr="00FE0DE9">
              <w:rPr>
                <w:szCs w:val="28"/>
                <w:lang w:val="ru-RU"/>
              </w:rPr>
              <w:t xml:space="preserve"> </w:t>
            </w:r>
            <w:r w:rsidRPr="00FE0DE9">
              <w:rPr>
                <w:szCs w:val="28"/>
              </w:rPr>
              <w:t>роботи управління культури і тури</w:t>
            </w:r>
            <w:r>
              <w:rPr>
                <w:szCs w:val="28"/>
              </w:rPr>
              <w:t>зму облдержадміністрації на 2025</w:t>
            </w:r>
            <w:r w:rsidRPr="00FE0DE9">
              <w:rPr>
                <w:szCs w:val="28"/>
              </w:rPr>
              <w:t xml:space="preserve"> рік</w:t>
            </w:r>
          </w:p>
          <w:p w:rsidR="003D023A" w:rsidRPr="00FE0DE9" w:rsidRDefault="003D023A" w:rsidP="0070143E">
            <w:pPr>
              <w:spacing w:line="216" w:lineRule="auto"/>
              <w:jc w:val="both"/>
              <w:rPr>
                <w:b/>
                <w:szCs w:val="28"/>
              </w:rPr>
            </w:pPr>
          </w:p>
        </w:tc>
        <w:tc>
          <w:tcPr>
            <w:tcW w:w="1426" w:type="dxa"/>
            <w:gridSpan w:val="2"/>
          </w:tcPr>
          <w:p w:rsidR="003D023A" w:rsidRPr="00FE0DE9" w:rsidRDefault="003D023A" w:rsidP="0070143E">
            <w:pPr>
              <w:spacing w:line="216" w:lineRule="auto"/>
              <w:jc w:val="center"/>
              <w:rPr>
                <w:szCs w:val="28"/>
              </w:rPr>
            </w:pPr>
            <w:r>
              <w:rPr>
                <w:szCs w:val="28"/>
              </w:rPr>
              <w:t>27</w:t>
            </w:r>
          </w:p>
        </w:tc>
        <w:tc>
          <w:tcPr>
            <w:tcW w:w="1842" w:type="dxa"/>
            <w:gridSpan w:val="2"/>
          </w:tcPr>
          <w:p w:rsidR="003D023A" w:rsidRPr="00FE0DE9" w:rsidRDefault="003D023A" w:rsidP="0070143E">
            <w:pPr>
              <w:spacing w:line="216" w:lineRule="auto"/>
              <w:rPr>
                <w:szCs w:val="28"/>
              </w:rPr>
            </w:pPr>
            <w:r w:rsidRPr="00FE0DE9">
              <w:rPr>
                <w:szCs w:val="28"/>
              </w:rPr>
              <w:t>Романюк</w:t>
            </w:r>
          </w:p>
          <w:p w:rsidR="003D023A" w:rsidRPr="00FE0DE9" w:rsidRDefault="003D023A" w:rsidP="0070143E">
            <w:pPr>
              <w:spacing w:line="216" w:lineRule="auto"/>
              <w:rPr>
                <w:szCs w:val="28"/>
              </w:rPr>
            </w:pPr>
            <w:r w:rsidRPr="00FE0DE9">
              <w:rPr>
                <w:szCs w:val="28"/>
              </w:rPr>
              <w:t>Любов</w:t>
            </w:r>
          </w:p>
        </w:tc>
      </w:tr>
      <w:tr w:rsidR="003D023A" w:rsidRPr="0028103D" w:rsidTr="007305BB">
        <w:tblPrEx>
          <w:tblCellMar>
            <w:top w:w="0" w:type="dxa"/>
            <w:left w:w="108" w:type="dxa"/>
            <w:bottom w:w="0" w:type="dxa"/>
            <w:right w:w="108" w:type="dxa"/>
          </w:tblCellMar>
        </w:tblPrEx>
        <w:trPr>
          <w:gridBefore w:val="1"/>
          <w:wBefore w:w="6" w:type="dxa"/>
        </w:trPr>
        <w:tc>
          <w:tcPr>
            <w:tcW w:w="15729" w:type="dxa"/>
            <w:gridSpan w:val="9"/>
            <w:vAlign w:val="center"/>
          </w:tcPr>
          <w:p w:rsidR="003D023A" w:rsidRPr="00D121CE" w:rsidRDefault="003D023A" w:rsidP="0070143E">
            <w:pPr>
              <w:spacing w:line="216" w:lineRule="auto"/>
              <w:jc w:val="center"/>
              <w:rPr>
                <w:b/>
                <w:szCs w:val="28"/>
              </w:rPr>
            </w:pPr>
            <w:r w:rsidRPr="00D121CE">
              <w:rPr>
                <w:b/>
                <w:szCs w:val="28"/>
              </w:rPr>
              <w:t>Державний архів Рівненської області</w:t>
            </w:r>
          </w:p>
          <w:p w:rsidR="003D023A" w:rsidRPr="0028103D" w:rsidRDefault="003D023A" w:rsidP="0070143E">
            <w:pPr>
              <w:spacing w:line="216" w:lineRule="auto"/>
              <w:rPr>
                <w:color w:val="00B050"/>
              </w:rPr>
            </w:pPr>
          </w:p>
        </w:tc>
      </w:tr>
      <w:tr w:rsidR="003D023A" w:rsidRPr="0028103D" w:rsidTr="007305BB">
        <w:tblPrEx>
          <w:tblCellMar>
            <w:top w:w="0" w:type="dxa"/>
            <w:left w:w="108" w:type="dxa"/>
            <w:bottom w:w="0" w:type="dxa"/>
            <w:right w:w="108" w:type="dxa"/>
          </w:tblCellMar>
        </w:tblPrEx>
        <w:trPr>
          <w:gridBefore w:val="1"/>
          <w:wBefore w:w="6" w:type="dxa"/>
        </w:trPr>
        <w:tc>
          <w:tcPr>
            <w:tcW w:w="6657" w:type="dxa"/>
            <w:gridSpan w:val="3"/>
            <w:vAlign w:val="center"/>
          </w:tcPr>
          <w:p w:rsidR="003D4751" w:rsidRDefault="003D023A" w:rsidP="003D4751">
            <w:pPr>
              <w:spacing w:line="216" w:lineRule="auto"/>
              <w:jc w:val="both"/>
            </w:pPr>
            <w:r w:rsidRPr="007653AC">
              <w:t>Про стан виконавської дисципліни та організацію  виконання завдань, визначених актами і дорученням</w:t>
            </w:r>
            <w:r>
              <w:t xml:space="preserve">и </w:t>
            </w:r>
            <w:r w:rsidR="003D4751">
              <w:t xml:space="preserve">     </w:t>
            </w:r>
            <w:r>
              <w:t xml:space="preserve"> Президента </w:t>
            </w:r>
            <w:r w:rsidR="003D4751">
              <w:t xml:space="preserve">   </w:t>
            </w:r>
            <w:r>
              <w:t xml:space="preserve">України, </w:t>
            </w:r>
            <w:r w:rsidR="003D4751">
              <w:t xml:space="preserve">      </w:t>
            </w:r>
            <w:r>
              <w:t xml:space="preserve">Кабінету </w:t>
            </w:r>
          </w:p>
          <w:p w:rsidR="003D4751" w:rsidRDefault="003D4751" w:rsidP="0070143E">
            <w:pPr>
              <w:spacing w:line="216" w:lineRule="auto"/>
              <w:jc w:val="both"/>
            </w:pPr>
          </w:p>
          <w:p w:rsidR="003D023A" w:rsidRDefault="003D023A" w:rsidP="0070143E">
            <w:pPr>
              <w:spacing w:line="216" w:lineRule="auto"/>
              <w:jc w:val="both"/>
            </w:pPr>
            <w:r w:rsidRPr="007653AC">
              <w:lastRenderedPageBreak/>
              <w:t>Міністрів України, розпорядженнями та дорученнями голови облдержадміністрації, реагування на запити і звернення народних депутатів Україн</w:t>
            </w:r>
            <w:r>
              <w:t xml:space="preserve">и, депутатів місцевих рад </w:t>
            </w:r>
            <w:r>
              <w:br/>
              <w:t>у 2024</w:t>
            </w:r>
            <w:r w:rsidRPr="007653AC">
              <w:t xml:space="preserve"> році</w:t>
            </w:r>
          </w:p>
          <w:p w:rsidR="003D023A" w:rsidRPr="008A778A" w:rsidRDefault="003D023A" w:rsidP="0070143E">
            <w:pPr>
              <w:pStyle w:val="ab"/>
              <w:spacing w:line="216" w:lineRule="auto"/>
              <w:rPr>
                <w:sz w:val="16"/>
                <w:szCs w:val="16"/>
              </w:rPr>
            </w:pPr>
          </w:p>
        </w:tc>
        <w:tc>
          <w:tcPr>
            <w:tcW w:w="5804" w:type="dxa"/>
            <w:gridSpan w:val="2"/>
          </w:tcPr>
          <w:p w:rsidR="003D023A" w:rsidRPr="00D121CE" w:rsidRDefault="003D023A" w:rsidP="0070143E">
            <w:pPr>
              <w:spacing w:line="216" w:lineRule="auto"/>
              <w:jc w:val="both"/>
              <w:rPr>
                <w:szCs w:val="28"/>
              </w:rPr>
            </w:pPr>
            <w:r w:rsidRPr="00D121CE">
              <w:rPr>
                <w:szCs w:val="28"/>
              </w:rPr>
              <w:lastRenderedPageBreak/>
              <w:t>План роботи Державного архіву Рівненської області на 2025 рік</w:t>
            </w:r>
          </w:p>
          <w:p w:rsidR="003D023A" w:rsidRPr="00D121CE" w:rsidRDefault="003D023A" w:rsidP="0070143E">
            <w:pPr>
              <w:spacing w:line="216" w:lineRule="auto"/>
              <w:jc w:val="both"/>
              <w:rPr>
                <w:szCs w:val="28"/>
              </w:rPr>
            </w:pPr>
          </w:p>
          <w:p w:rsidR="003D023A" w:rsidRPr="00D121CE" w:rsidRDefault="003D023A" w:rsidP="0070143E">
            <w:pPr>
              <w:spacing w:line="216" w:lineRule="auto"/>
              <w:jc w:val="both"/>
              <w:rPr>
                <w:szCs w:val="28"/>
              </w:rPr>
            </w:pPr>
          </w:p>
        </w:tc>
        <w:tc>
          <w:tcPr>
            <w:tcW w:w="1426" w:type="dxa"/>
            <w:gridSpan w:val="2"/>
          </w:tcPr>
          <w:p w:rsidR="003D023A" w:rsidRPr="00D121CE" w:rsidRDefault="003D023A" w:rsidP="0070143E">
            <w:pPr>
              <w:spacing w:line="216" w:lineRule="auto"/>
              <w:jc w:val="center"/>
              <w:rPr>
                <w:szCs w:val="28"/>
              </w:rPr>
            </w:pPr>
            <w:r>
              <w:rPr>
                <w:szCs w:val="28"/>
              </w:rPr>
              <w:t>До 28</w:t>
            </w:r>
          </w:p>
        </w:tc>
        <w:tc>
          <w:tcPr>
            <w:tcW w:w="1842" w:type="dxa"/>
            <w:gridSpan w:val="2"/>
          </w:tcPr>
          <w:p w:rsidR="003D023A" w:rsidRPr="00D121CE" w:rsidRDefault="003D023A" w:rsidP="0070143E">
            <w:pPr>
              <w:pStyle w:val="ad"/>
              <w:spacing w:line="216" w:lineRule="auto"/>
              <w:rPr>
                <w:rFonts w:ascii="Times New Roman" w:hAnsi="Times New Roman"/>
                <w:sz w:val="28"/>
                <w:szCs w:val="28"/>
              </w:rPr>
            </w:pPr>
            <w:r w:rsidRPr="00D121CE">
              <w:rPr>
                <w:rFonts w:ascii="Times New Roman" w:hAnsi="Times New Roman"/>
                <w:sz w:val="28"/>
                <w:szCs w:val="28"/>
              </w:rPr>
              <w:t>Дзецько</w:t>
            </w:r>
          </w:p>
          <w:p w:rsidR="003D023A" w:rsidRPr="00D121CE" w:rsidRDefault="003D023A" w:rsidP="0070143E">
            <w:pPr>
              <w:pStyle w:val="ad"/>
              <w:spacing w:line="216" w:lineRule="auto"/>
              <w:rPr>
                <w:rFonts w:ascii="Times New Roman" w:hAnsi="Times New Roman"/>
                <w:sz w:val="28"/>
                <w:szCs w:val="28"/>
              </w:rPr>
            </w:pPr>
            <w:r w:rsidRPr="00D121CE">
              <w:rPr>
                <w:rFonts w:ascii="Times New Roman" w:hAnsi="Times New Roman"/>
                <w:sz w:val="28"/>
                <w:szCs w:val="28"/>
              </w:rPr>
              <w:t>Олег</w:t>
            </w:r>
          </w:p>
          <w:p w:rsidR="003D023A" w:rsidRPr="00D121CE" w:rsidRDefault="003D023A" w:rsidP="0070143E">
            <w:pPr>
              <w:pStyle w:val="ad"/>
              <w:spacing w:line="216" w:lineRule="auto"/>
              <w:rPr>
                <w:rFonts w:ascii="Times New Roman" w:hAnsi="Times New Roman"/>
                <w:sz w:val="28"/>
                <w:szCs w:val="28"/>
              </w:rPr>
            </w:pPr>
          </w:p>
        </w:tc>
      </w:tr>
      <w:tr w:rsidR="003D023A" w:rsidRPr="0028103D" w:rsidTr="00B97980">
        <w:tblPrEx>
          <w:tblCellMar>
            <w:top w:w="0" w:type="dxa"/>
            <w:left w:w="108" w:type="dxa"/>
            <w:bottom w:w="0" w:type="dxa"/>
            <w:right w:w="108" w:type="dxa"/>
          </w:tblCellMar>
        </w:tblPrEx>
        <w:trPr>
          <w:gridBefore w:val="1"/>
          <w:wBefore w:w="6" w:type="dxa"/>
          <w:cantSplit/>
          <w:trHeight w:val="78"/>
        </w:trPr>
        <w:tc>
          <w:tcPr>
            <w:tcW w:w="15729" w:type="dxa"/>
            <w:gridSpan w:val="9"/>
            <w:vAlign w:val="center"/>
          </w:tcPr>
          <w:p w:rsidR="003D023A" w:rsidRPr="0028103D" w:rsidRDefault="003D023A" w:rsidP="0070143E">
            <w:pPr>
              <w:spacing w:line="216" w:lineRule="auto"/>
              <w:jc w:val="center"/>
              <w:rPr>
                <w:b/>
                <w:color w:val="00B050"/>
                <w:sz w:val="4"/>
                <w:szCs w:val="4"/>
              </w:rPr>
            </w:pPr>
          </w:p>
          <w:p w:rsidR="003D023A" w:rsidRPr="0028103D" w:rsidRDefault="003D023A" w:rsidP="0070143E">
            <w:pPr>
              <w:spacing w:line="216" w:lineRule="auto"/>
              <w:jc w:val="center"/>
              <w:rPr>
                <w:b/>
                <w:color w:val="00B050"/>
                <w:sz w:val="10"/>
                <w:szCs w:val="10"/>
              </w:rPr>
            </w:pPr>
          </w:p>
          <w:p w:rsidR="003D023A" w:rsidRPr="00A55168" w:rsidRDefault="003D023A" w:rsidP="0070143E">
            <w:pPr>
              <w:spacing w:line="216" w:lineRule="auto"/>
              <w:jc w:val="center"/>
              <w:rPr>
                <w:b/>
                <w:szCs w:val="28"/>
              </w:rPr>
            </w:pPr>
            <w:r w:rsidRPr="00A55168">
              <w:rPr>
                <w:b/>
                <w:szCs w:val="28"/>
              </w:rPr>
              <w:t>Проведення перевірок, надання практичної допомоги</w:t>
            </w:r>
          </w:p>
          <w:p w:rsidR="003D023A" w:rsidRPr="0028103D" w:rsidRDefault="003D023A" w:rsidP="0070143E">
            <w:pPr>
              <w:spacing w:line="216" w:lineRule="auto"/>
              <w:jc w:val="center"/>
              <w:rPr>
                <w:b/>
                <w:color w:val="00B050"/>
                <w:sz w:val="16"/>
                <w:szCs w:val="16"/>
              </w:rPr>
            </w:pPr>
          </w:p>
        </w:tc>
      </w:tr>
      <w:tr w:rsidR="003D023A" w:rsidRPr="008E2E4D" w:rsidTr="00B97980">
        <w:tblPrEx>
          <w:tblCellMar>
            <w:top w:w="0" w:type="dxa"/>
            <w:left w:w="108" w:type="dxa"/>
            <w:bottom w:w="0" w:type="dxa"/>
            <w:right w:w="108" w:type="dxa"/>
          </w:tblCellMar>
        </w:tblPrEx>
        <w:trPr>
          <w:gridBefore w:val="1"/>
          <w:wBefore w:w="6" w:type="dxa"/>
          <w:cantSplit/>
          <w:trHeight w:val="586"/>
        </w:trPr>
        <w:tc>
          <w:tcPr>
            <w:tcW w:w="6644" w:type="dxa"/>
            <w:gridSpan w:val="2"/>
          </w:tcPr>
          <w:p w:rsidR="003D023A" w:rsidRPr="008E2E4D" w:rsidRDefault="003D023A" w:rsidP="0070143E">
            <w:pPr>
              <w:pStyle w:val="af0"/>
              <w:spacing w:line="216" w:lineRule="auto"/>
              <w:jc w:val="both"/>
              <w:rPr>
                <w:rFonts w:ascii="Times New Roman" w:hAnsi="Times New Roman"/>
                <w:w w:val="101"/>
                <w:sz w:val="28"/>
                <w:szCs w:val="28"/>
                <w:lang w:val="uk-UA"/>
              </w:rPr>
            </w:pPr>
            <w:r w:rsidRPr="008E2E4D">
              <w:rPr>
                <w:rFonts w:ascii="Times New Roman" w:hAnsi="Times New Roman"/>
                <w:w w:val="101"/>
                <w:sz w:val="28"/>
                <w:szCs w:val="28"/>
                <w:lang w:val="uk-UA"/>
              </w:rPr>
              <w:t>Моніторинг роздрібних цін на пальне в розрізі найбільших розподільчих мереж Рівненської області</w:t>
            </w:r>
          </w:p>
          <w:p w:rsidR="003D023A" w:rsidRPr="008E2E4D" w:rsidRDefault="003D023A" w:rsidP="0070143E">
            <w:pPr>
              <w:spacing w:line="216" w:lineRule="auto"/>
              <w:jc w:val="both"/>
              <w:rPr>
                <w:szCs w:val="28"/>
              </w:rPr>
            </w:pPr>
          </w:p>
        </w:tc>
        <w:tc>
          <w:tcPr>
            <w:tcW w:w="5817" w:type="dxa"/>
            <w:gridSpan w:val="3"/>
          </w:tcPr>
          <w:p w:rsidR="003D023A" w:rsidRPr="008E2E4D" w:rsidRDefault="003D023A" w:rsidP="0070143E">
            <w:pPr>
              <w:spacing w:line="216" w:lineRule="auto"/>
              <w:jc w:val="both"/>
              <w:rPr>
                <w:szCs w:val="28"/>
              </w:rPr>
            </w:pPr>
            <w:r w:rsidRPr="008E2E4D">
              <w:rPr>
                <w:szCs w:val="28"/>
              </w:rPr>
              <w:t xml:space="preserve">План роботи департаменту економічного розвитку і торгівлі </w:t>
            </w:r>
            <w:r w:rsidR="006A4CDE">
              <w:rPr>
                <w:szCs w:val="28"/>
              </w:rPr>
              <w:t xml:space="preserve">облдержадміністрації </w:t>
            </w:r>
            <w:r w:rsidR="006A4CDE">
              <w:rPr>
                <w:szCs w:val="28"/>
              </w:rPr>
              <w:br/>
              <w:t>на  лютий</w:t>
            </w:r>
            <w:r w:rsidRPr="008E2E4D">
              <w:rPr>
                <w:szCs w:val="28"/>
              </w:rPr>
              <w:t xml:space="preserve"> 2025 року</w:t>
            </w:r>
          </w:p>
          <w:p w:rsidR="003D023A" w:rsidRPr="008E2E4D" w:rsidRDefault="003D023A" w:rsidP="0070143E">
            <w:pPr>
              <w:spacing w:line="216" w:lineRule="auto"/>
              <w:jc w:val="both"/>
              <w:rPr>
                <w:sz w:val="16"/>
                <w:szCs w:val="16"/>
              </w:rPr>
            </w:pPr>
            <w:r w:rsidRPr="008E2E4D">
              <w:rPr>
                <w:szCs w:val="28"/>
              </w:rPr>
              <w:t xml:space="preserve"> </w:t>
            </w:r>
          </w:p>
        </w:tc>
        <w:tc>
          <w:tcPr>
            <w:tcW w:w="1426" w:type="dxa"/>
            <w:gridSpan w:val="2"/>
          </w:tcPr>
          <w:p w:rsidR="003D023A" w:rsidRPr="008E2E4D" w:rsidRDefault="003D023A" w:rsidP="0070143E">
            <w:pPr>
              <w:spacing w:line="216" w:lineRule="auto"/>
              <w:ind w:right="-111"/>
              <w:jc w:val="center"/>
              <w:rPr>
                <w:szCs w:val="28"/>
              </w:rPr>
            </w:pPr>
            <w:r w:rsidRPr="008E2E4D">
              <w:rPr>
                <w:szCs w:val="28"/>
              </w:rPr>
              <w:t>Щодня</w:t>
            </w:r>
          </w:p>
          <w:p w:rsidR="003D023A" w:rsidRPr="008E2E4D" w:rsidRDefault="003D023A" w:rsidP="0070143E">
            <w:pPr>
              <w:spacing w:line="216" w:lineRule="auto"/>
              <w:jc w:val="center"/>
              <w:rPr>
                <w:szCs w:val="28"/>
              </w:rPr>
            </w:pPr>
          </w:p>
        </w:tc>
        <w:tc>
          <w:tcPr>
            <w:tcW w:w="1842" w:type="dxa"/>
            <w:gridSpan w:val="2"/>
          </w:tcPr>
          <w:p w:rsidR="003D023A" w:rsidRPr="008E2E4D" w:rsidRDefault="003D023A" w:rsidP="0070143E">
            <w:pPr>
              <w:spacing w:line="216" w:lineRule="auto"/>
              <w:rPr>
                <w:szCs w:val="28"/>
              </w:rPr>
            </w:pPr>
            <w:r w:rsidRPr="008E2E4D">
              <w:rPr>
                <w:szCs w:val="28"/>
              </w:rPr>
              <w:t>Мокляк</w:t>
            </w:r>
          </w:p>
          <w:p w:rsidR="003D023A" w:rsidRPr="008E2E4D" w:rsidRDefault="003D023A" w:rsidP="0070143E">
            <w:pPr>
              <w:spacing w:line="216" w:lineRule="auto"/>
              <w:rPr>
                <w:szCs w:val="28"/>
              </w:rPr>
            </w:pPr>
            <w:r w:rsidRPr="008E2E4D">
              <w:rPr>
                <w:szCs w:val="28"/>
              </w:rPr>
              <w:t>Костянтин</w:t>
            </w:r>
          </w:p>
        </w:tc>
      </w:tr>
      <w:tr w:rsidR="003D023A" w:rsidRPr="008E2E4D" w:rsidTr="00B97980">
        <w:tblPrEx>
          <w:tblCellMar>
            <w:top w:w="0" w:type="dxa"/>
            <w:left w:w="108" w:type="dxa"/>
            <w:bottom w:w="0" w:type="dxa"/>
            <w:right w:w="108" w:type="dxa"/>
          </w:tblCellMar>
        </w:tblPrEx>
        <w:trPr>
          <w:gridBefore w:val="1"/>
          <w:wBefore w:w="6" w:type="dxa"/>
          <w:cantSplit/>
          <w:trHeight w:val="586"/>
        </w:trPr>
        <w:tc>
          <w:tcPr>
            <w:tcW w:w="6644" w:type="dxa"/>
            <w:gridSpan w:val="2"/>
          </w:tcPr>
          <w:p w:rsidR="003D023A" w:rsidRPr="008E2E4D" w:rsidRDefault="003D023A" w:rsidP="0070143E">
            <w:pPr>
              <w:spacing w:line="216" w:lineRule="auto"/>
              <w:jc w:val="both"/>
              <w:rPr>
                <w:szCs w:val="28"/>
              </w:rPr>
            </w:pPr>
            <w:r w:rsidRPr="008E2E4D">
              <w:rPr>
                <w:w w:val="101"/>
                <w:szCs w:val="28"/>
              </w:rPr>
              <w:t>Здійснення контролю за встановленням на території області суб’єктами господарювання роздрібних цін на товари в умовах воєнного стану</w:t>
            </w:r>
          </w:p>
        </w:tc>
        <w:tc>
          <w:tcPr>
            <w:tcW w:w="5817" w:type="dxa"/>
            <w:gridSpan w:val="3"/>
          </w:tcPr>
          <w:p w:rsidR="003D023A" w:rsidRPr="008E2E4D" w:rsidRDefault="003D023A" w:rsidP="0070143E">
            <w:pPr>
              <w:spacing w:line="216" w:lineRule="auto"/>
              <w:jc w:val="both"/>
              <w:rPr>
                <w:szCs w:val="28"/>
              </w:rPr>
            </w:pPr>
            <w:r w:rsidRPr="008E2E4D">
              <w:rPr>
                <w:szCs w:val="28"/>
              </w:rPr>
              <w:t>План роботи департаменту економічного розвитку і торгівлі</w:t>
            </w:r>
            <w:r w:rsidR="006A4CDE">
              <w:rPr>
                <w:szCs w:val="28"/>
              </w:rPr>
              <w:t xml:space="preserve"> облдержадміністрації </w:t>
            </w:r>
            <w:r w:rsidR="006A4CDE">
              <w:rPr>
                <w:szCs w:val="28"/>
              </w:rPr>
              <w:br/>
              <w:t>на лютий</w:t>
            </w:r>
            <w:r w:rsidRPr="008E2E4D">
              <w:rPr>
                <w:szCs w:val="28"/>
              </w:rPr>
              <w:t xml:space="preserve"> 2025 року</w:t>
            </w:r>
          </w:p>
          <w:p w:rsidR="003D023A" w:rsidRPr="008E2E4D" w:rsidRDefault="003D023A" w:rsidP="0070143E">
            <w:pPr>
              <w:spacing w:line="216" w:lineRule="auto"/>
              <w:jc w:val="both"/>
              <w:rPr>
                <w:sz w:val="16"/>
                <w:szCs w:val="16"/>
              </w:rPr>
            </w:pPr>
          </w:p>
        </w:tc>
        <w:tc>
          <w:tcPr>
            <w:tcW w:w="1426" w:type="dxa"/>
            <w:gridSpan w:val="2"/>
          </w:tcPr>
          <w:p w:rsidR="003D023A" w:rsidRPr="008E2E4D" w:rsidRDefault="003D023A" w:rsidP="0070143E">
            <w:pPr>
              <w:spacing w:line="216" w:lineRule="auto"/>
              <w:jc w:val="center"/>
              <w:rPr>
                <w:szCs w:val="28"/>
              </w:rPr>
            </w:pPr>
            <w:r w:rsidRPr="008E2E4D">
              <w:rPr>
                <w:szCs w:val="28"/>
              </w:rPr>
              <w:t>Щотижня</w:t>
            </w:r>
          </w:p>
          <w:p w:rsidR="003D023A" w:rsidRPr="008E2E4D" w:rsidRDefault="003D023A" w:rsidP="0070143E">
            <w:pPr>
              <w:spacing w:line="216" w:lineRule="auto"/>
              <w:jc w:val="center"/>
              <w:rPr>
                <w:szCs w:val="28"/>
              </w:rPr>
            </w:pPr>
          </w:p>
        </w:tc>
        <w:tc>
          <w:tcPr>
            <w:tcW w:w="1842" w:type="dxa"/>
            <w:gridSpan w:val="2"/>
          </w:tcPr>
          <w:p w:rsidR="003D023A" w:rsidRPr="008E2E4D" w:rsidRDefault="003D023A" w:rsidP="0070143E">
            <w:pPr>
              <w:spacing w:line="216" w:lineRule="auto"/>
              <w:rPr>
                <w:szCs w:val="28"/>
              </w:rPr>
            </w:pPr>
            <w:r w:rsidRPr="008E2E4D">
              <w:rPr>
                <w:szCs w:val="28"/>
              </w:rPr>
              <w:t>Мокляк</w:t>
            </w:r>
          </w:p>
          <w:p w:rsidR="003D023A" w:rsidRPr="008E2E4D" w:rsidRDefault="003D023A" w:rsidP="0070143E">
            <w:pPr>
              <w:spacing w:line="216" w:lineRule="auto"/>
              <w:rPr>
                <w:szCs w:val="28"/>
              </w:rPr>
            </w:pPr>
            <w:r w:rsidRPr="008E2E4D">
              <w:rPr>
                <w:szCs w:val="28"/>
              </w:rPr>
              <w:t>Костянтин</w:t>
            </w:r>
          </w:p>
        </w:tc>
      </w:tr>
      <w:tr w:rsidR="003D023A" w:rsidRPr="0028103D" w:rsidTr="00B97980">
        <w:tblPrEx>
          <w:tblCellMar>
            <w:top w:w="0" w:type="dxa"/>
            <w:left w:w="108" w:type="dxa"/>
            <w:bottom w:w="0" w:type="dxa"/>
            <w:right w:w="108" w:type="dxa"/>
          </w:tblCellMar>
        </w:tblPrEx>
        <w:trPr>
          <w:gridBefore w:val="1"/>
          <w:wBefore w:w="6" w:type="dxa"/>
          <w:cantSplit/>
          <w:trHeight w:val="586"/>
        </w:trPr>
        <w:tc>
          <w:tcPr>
            <w:tcW w:w="6644" w:type="dxa"/>
            <w:gridSpan w:val="2"/>
          </w:tcPr>
          <w:p w:rsidR="003D023A" w:rsidRPr="00B439C5" w:rsidRDefault="003D023A" w:rsidP="0070143E">
            <w:pPr>
              <w:pStyle w:val="a5"/>
              <w:tabs>
                <w:tab w:val="left" w:pos="427"/>
              </w:tabs>
              <w:spacing w:line="216" w:lineRule="auto"/>
              <w:ind w:firstLine="0"/>
              <w:rPr>
                <w:szCs w:val="28"/>
              </w:rPr>
            </w:pPr>
            <w:r w:rsidRPr="00B439C5">
              <w:rPr>
                <w:szCs w:val="28"/>
              </w:rPr>
              <w:t>Моніторинг оптово-відпускних цін на основні продукти харчування, закупівельних цін на зерно, молоко та м’ясо у живій вазі</w:t>
            </w:r>
          </w:p>
          <w:p w:rsidR="003D023A" w:rsidRPr="00B439C5" w:rsidRDefault="003D023A" w:rsidP="0070143E">
            <w:pPr>
              <w:pStyle w:val="a5"/>
              <w:tabs>
                <w:tab w:val="left" w:pos="427"/>
              </w:tabs>
              <w:spacing w:line="216" w:lineRule="auto"/>
              <w:ind w:firstLine="0"/>
              <w:rPr>
                <w:sz w:val="16"/>
                <w:szCs w:val="16"/>
              </w:rPr>
            </w:pPr>
          </w:p>
        </w:tc>
        <w:tc>
          <w:tcPr>
            <w:tcW w:w="5817" w:type="dxa"/>
            <w:gridSpan w:val="3"/>
          </w:tcPr>
          <w:p w:rsidR="003D023A" w:rsidRPr="00B439C5" w:rsidRDefault="003D023A" w:rsidP="0070143E">
            <w:pPr>
              <w:spacing w:line="216" w:lineRule="auto"/>
              <w:jc w:val="both"/>
              <w:rPr>
                <w:szCs w:val="28"/>
              </w:rPr>
            </w:pPr>
            <w:r w:rsidRPr="00B439C5">
              <w:rPr>
                <w:szCs w:val="28"/>
              </w:rPr>
              <w:t>План роботи департаменту агропромислового розвитку облдержадміністрації на 2025 рік</w:t>
            </w:r>
          </w:p>
          <w:p w:rsidR="003D023A" w:rsidRPr="00B439C5" w:rsidRDefault="003D023A" w:rsidP="0070143E">
            <w:pPr>
              <w:spacing w:line="216" w:lineRule="auto"/>
              <w:jc w:val="both"/>
              <w:rPr>
                <w:szCs w:val="28"/>
              </w:rPr>
            </w:pPr>
          </w:p>
        </w:tc>
        <w:tc>
          <w:tcPr>
            <w:tcW w:w="1426" w:type="dxa"/>
            <w:gridSpan w:val="2"/>
          </w:tcPr>
          <w:p w:rsidR="003D023A" w:rsidRPr="00B439C5" w:rsidRDefault="003D023A" w:rsidP="0070143E">
            <w:pPr>
              <w:spacing w:line="216" w:lineRule="auto"/>
              <w:jc w:val="center"/>
              <w:rPr>
                <w:szCs w:val="28"/>
              </w:rPr>
            </w:pPr>
            <w:r w:rsidRPr="00B439C5">
              <w:rPr>
                <w:szCs w:val="28"/>
              </w:rPr>
              <w:t>Щотижня</w:t>
            </w:r>
          </w:p>
          <w:p w:rsidR="003D023A" w:rsidRPr="00B439C5" w:rsidRDefault="003D023A" w:rsidP="0070143E">
            <w:pPr>
              <w:spacing w:line="216" w:lineRule="auto"/>
              <w:jc w:val="center"/>
              <w:rPr>
                <w:szCs w:val="28"/>
              </w:rPr>
            </w:pPr>
          </w:p>
        </w:tc>
        <w:tc>
          <w:tcPr>
            <w:tcW w:w="1842" w:type="dxa"/>
            <w:gridSpan w:val="2"/>
          </w:tcPr>
          <w:p w:rsidR="003D023A" w:rsidRPr="00B439C5" w:rsidRDefault="003D023A" w:rsidP="0070143E">
            <w:pPr>
              <w:spacing w:line="216" w:lineRule="auto"/>
              <w:rPr>
                <w:szCs w:val="28"/>
              </w:rPr>
            </w:pPr>
            <w:r w:rsidRPr="00B439C5">
              <w:rPr>
                <w:szCs w:val="28"/>
              </w:rPr>
              <w:t>Переходько</w:t>
            </w:r>
          </w:p>
          <w:p w:rsidR="003D023A" w:rsidRPr="00B439C5" w:rsidRDefault="003D023A" w:rsidP="0070143E">
            <w:pPr>
              <w:spacing w:line="216" w:lineRule="auto"/>
              <w:rPr>
                <w:szCs w:val="28"/>
              </w:rPr>
            </w:pPr>
            <w:r w:rsidRPr="00B439C5">
              <w:rPr>
                <w:szCs w:val="28"/>
              </w:rPr>
              <w:t>Надія</w:t>
            </w:r>
          </w:p>
        </w:tc>
      </w:tr>
      <w:tr w:rsidR="003D023A" w:rsidRPr="008E2E4D" w:rsidTr="00B97980">
        <w:tblPrEx>
          <w:tblCellMar>
            <w:top w:w="0" w:type="dxa"/>
            <w:left w:w="108" w:type="dxa"/>
            <w:bottom w:w="0" w:type="dxa"/>
            <w:right w:w="108" w:type="dxa"/>
          </w:tblCellMar>
        </w:tblPrEx>
        <w:trPr>
          <w:gridBefore w:val="1"/>
          <w:wBefore w:w="6" w:type="dxa"/>
          <w:cantSplit/>
          <w:trHeight w:val="891"/>
        </w:trPr>
        <w:tc>
          <w:tcPr>
            <w:tcW w:w="6644" w:type="dxa"/>
            <w:gridSpan w:val="2"/>
          </w:tcPr>
          <w:p w:rsidR="003D023A" w:rsidRPr="008E2E4D" w:rsidRDefault="003D023A" w:rsidP="0070143E">
            <w:pPr>
              <w:spacing w:line="216" w:lineRule="auto"/>
              <w:jc w:val="both"/>
              <w:rPr>
                <w:w w:val="101"/>
                <w:szCs w:val="28"/>
              </w:rPr>
            </w:pPr>
            <w:r w:rsidRPr="008E2E4D">
              <w:rPr>
                <w:w w:val="101"/>
                <w:szCs w:val="28"/>
              </w:rPr>
              <w:t xml:space="preserve">Моніторинг цінової ситуації  на споживчому ринку області </w:t>
            </w:r>
          </w:p>
        </w:tc>
        <w:tc>
          <w:tcPr>
            <w:tcW w:w="5817" w:type="dxa"/>
            <w:gridSpan w:val="3"/>
          </w:tcPr>
          <w:p w:rsidR="003D023A" w:rsidRPr="008E2E4D" w:rsidRDefault="003D023A" w:rsidP="0070143E">
            <w:pPr>
              <w:spacing w:line="216" w:lineRule="auto"/>
              <w:jc w:val="both"/>
              <w:rPr>
                <w:szCs w:val="28"/>
              </w:rPr>
            </w:pPr>
            <w:r w:rsidRPr="008E2E4D">
              <w:rPr>
                <w:szCs w:val="28"/>
              </w:rPr>
              <w:t xml:space="preserve">План роботи департаменту економічного розвитку і торгівлі облдержадміністрації </w:t>
            </w:r>
            <w:r w:rsidRPr="008E2E4D">
              <w:rPr>
                <w:szCs w:val="28"/>
              </w:rPr>
              <w:br/>
              <w:t>на 2025 рік</w:t>
            </w:r>
          </w:p>
          <w:p w:rsidR="003D023A" w:rsidRPr="008E2E4D" w:rsidRDefault="003D023A" w:rsidP="0070143E">
            <w:pPr>
              <w:spacing w:line="216" w:lineRule="auto"/>
              <w:jc w:val="both"/>
              <w:rPr>
                <w:sz w:val="16"/>
                <w:szCs w:val="16"/>
              </w:rPr>
            </w:pPr>
          </w:p>
        </w:tc>
        <w:tc>
          <w:tcPr>
            <w:tcW w:w="1426" w:type="dxa"/>
            <w:gridSpan w:val="2"/>
          </w:tcPr>
          <w:p w:rsidR="003D023A" w:rsidRPr="008E2E4D" w:rsidRDefault="003D023A" w:rsidP="0070143E">
            <w:pPr>
              <w:spacing w:line="216" w:lineRule="auto"/>
              <w:jc w:val="center"/>
              <w:rPr>
                <w:szCs w:val="28"/>
              </w:rPr>
            </w:pPr>
            <w:r w:rsidRPr="008E2E4D">
              <w:rPr>
                <w:szCs w:val="28"/>
              </w:rPr>
              <w:t>Щотижня</w:t>
            </w:r>
          </w:p>
          <w:p w:rsidR="003D023A" w:rsidRPr="008E2E4D" w:rsidRDefault="003D023A" w:rsidP="0070143E">
            <w:pPr>
              <w:spacing w:line="216" w:lineRule="auto"/>
              <w:ind w:right="-111"/>
              <w:jc w:val="center"/>
              <w:rPr>
                <w:szCs w:val="28"/>
              </w:rPr>
            </w:pPr>
          </w:p>
        </w:tc>
        <w:tc>
          <w:tcPr>
            <w:tcW w:w="1842" w:type="dxa"/>
            <w:gridSpan w:val="2"/>
          </w:tcPr>
          <w:p w:rsidR="003D023A" w:rsidRPr="008E2E4D" w:rsidRDefault="003D023A" w:rsidP="0070143E">
            <w:pPr>
              <w:spacing w:line="216" w:lineRule="auto"/>
              <w:rPr>
                <w:szCs w:val="28"/>
              </w:rPr>
            </w:pPr>
            <w:r w:rsidRPr="008E2E4D">
              <w:rPr>
                <w:szCs w:val="28"/>
              </w:rPr>
              <w:t>Мокляк</w:t>
            </w:r>
          </w:p>
          <w:p w:rsidR="003D023A" w:rsidRPr="008E2E4D" w:rsidRDefault="003D023A" w:rsidP="0070143E">
            <w:pPr>
              <w:spacing w:line="216" w:lineRule="auto"/>
              <w:rPr>
                <w:szCs w:val="28"/>
              </w:rPr>
            </w:pPr>
            <w:r w:rsidRPr="008E2E4D">
              <w:rPr>
                <w:szCs w:val="28"/>
              </w:rPr>
              <w:t>Костянтин</w:t>
            </w:r>
          </w:p>
        </w:tc>
      </w:tr>
      <w:tr w:rsidR="003D023A" w:rsidRPr="0039246C" w:rsidTr="00B97980">
        <w:tblPrEx>
          <w:tblCellMar>
            <w:top w:w="0" w:type="dxa"/>
            <w:left w:w="108" w:type="dxa"/>
            <w:bottom w:w="0" w:type="dxa"/>
            <w:right w:w="108" w:type="dxa"/>
          </w:tblCellMar>
        </w:tblPrEx>
        <w:trPr>
          <w:gridBefore w:val="1"/>
          <w:wBefore w:w="6" w:type="dxa"/>
          <w:cantSplit/>
          <w:trHeight w:val="891"/>
        </w:trPr>
        <w:tc>
          <w:tcPr>
            <w:tcW w:w="6644" w:type="dxa"/>
            <w:gridSpan w:val="2"/>
          </w:tcPr>
          <w:p w:rsidR="003D023A" w:rsidRPr="0039246C" w:rsidRDefault="003D023A" w:rsidP="0070143E">
            <w:pPr>
              <w:spacing w:line="216" w:lineRule="auto"/>
              <w:jc w:val="both"/>
              <w:rPr>
                <w:szCs w:val="28"/>
              </w:rPr>
            </w:pPr>
            <w:r w:rsidRPr="0039246C">
              <w:rPr>
                <w:szCs w:val="28"/>
              </w:rPr>
              <w:t>Перевірка справності територіальної автомати-зованої системи централізованого оповіщення</w:t>
            </w:r>
          </w:p>
          <w:p w:rsidR="003D023A" w:rsidRPr="0039246C" w:rsidRDefault="003D023A" w:rsidP="0070143E">
            <w:pPr>
              <w:spacing w:line="216" w:lineRule="auto"/>
              <w:jc w:val="both"/>
              <w:rPr>
                <w:rFonts w:cs="Arial"/>
                <w:szCs w:val="28"/>
              </w:rPr>
            </w:pPr>
          </w:p>
        </w:tc>
        <w:tc>
          <w:tcPr>
            <w:tcW w:w="5817" w:type="dxa"/>
            <w:gridSpan w:val="3"/>
          </w:tcPr>
          <w:p w:rsidR="003D023A" w:rsidRPr="0039246C" w:rsidRDefault="003D023A" w:rsidP="0070143E">
            <w:pPr>
              <w:spacing w:line="216" w:lineRule="auto"/>
              <w:jc w:val="both"/>
              <w:rPr>
                <w:szCs w:val="28"/>
              </w:rPr>
            </w:pPr>
            <w:r w:rsidRPr="0039246C">
              <w:rPr>
                <w:szCs w:val="28"/>
              </w:rPr>
              <w:t>План роботи департаменту цивільного захисту та  охорони здоров’я населення облдержадміністрації на 2025 рік</w:t>
            </w:r>
          </w:p>
          <w:p w:rsidR="003D023A" w:rsidRPr="0039246C" w:rsidRDefault="003D023A" w:rsidP="0070143E">
            <w:pPr>
              <w:spacing w:line="216" w:lineRule="auto"/>
              <w:jc w:val="both"/>
              <w:rPr>
                <w:rFonts w:cs="Arial"/>
                <w:sz w:val="16"/>
                <w:szCs w:val="16"/>
              </w:rPr>
            </w:pPr>
          </w:p>
        </w:tc>
        <w:tc>
          <w:tcPr>
            <w:tcW w:w="1426" w:type="dxa"/>
            <w:gridSpan w:val="2"/>
          </w:tcPr>
          <w:p w:rsidR="003D023A" w:rsidRPr="0039246C" w:rsidRDefault="003D023A" w:rsidP="0070143E">
            <w:pPr>
              <w:spacing w:line="216" w:lineRule="auto"/>
              <w:jc w:val="center"/>
              <w:rPr>
                <w:szCs w:val="28"/>
              </w:rPr>
            </w:pPr>
            <w:r w:rsidRPr="0039246C">
              <w:rPr>
                <w:szCs w:val="28"/>
              </w:rPr>
              <w:t>26</w:t>
            </w:r>
          </w:p>
        </w:tc>
        <w:tc>
          <w:tcPr>
            <w:tcW w:w="1842" w:type="dxa"/>
            <w:gridSpan w:val="2"/>
          </w:tcPr>
          <w:p w:rsidR="003D023A" w:rsidRPr="0039246C" w:rsidRDefault="003D023A" w:rsidP="0070143E">
            <w:pPr>
              <w:keepLines/>
              <w:tabs>
                <w:tab w:val="left" w:pos="0"/>
              </w:tabs>
              <w:spacing w:line="216" w:lineRule="auto"/>
              <w:rPr>
                <w:szCs w:val="28"/>
              </w:rPr>
            </w:pPr>
            <w:r w:rsidRPr="0039246C">
              <w:rPr>
                <w:szCs w:val="28"/>
              </w:rPr>
              <w:t>Вівсянник</w:t>
            </w:r>
          </w:p>
          <w:p w:rsidR="003D023A" w:rsidRPr="0039246C" w:rsidRDefault="003D023A" w:rsidP="0070143E">
            <w:pPr>
              <w:keepLines/>
              <w:tabs>
                <w:tab w:val="left" w:pos="0"/>
              </w:tabs>
              <w:spacing w:line="216" w:lineRule="auto"/>
              <w:rPr>
                <w:szCs w:val="28"/>
              </w:rPr>
            </w:pPr>
            <w:r w:rsidRPr="0039246C">
              <w:rPr>
                <w:szCs w:val="28"/>
              </w:rPr>
              <w:t xml:space="preserve">Олег </w:t>
            </w:r>
          </w:p>
          <w:p w:rsidR="003D023A" w:rsidRPr="0039246C" w:rsidRDefault="003D023A" w:rsidP="0070143E">
            <w:pPr>
              <w:keepLines/>
              <w:tabs>
                <w:tab w:val="left" w:pos="0"/>
              </w:tabs>
              <w:spacing w:line="216" w:lineRule="auto"/>
              <w:rPr>
                <w:szCs w:val="28"/>
              </w:rPr>
            </w:pPr>
          </w:p>
          <w:p w:rsidR="003D023A" w:rsidRPr="0039246C" w:rsidRDefault="003D023A" w:rsidP="0070143E">
            <w:pPr>
              <w:keepLines/>
              <w:tabs>
                <w:tab w:val="left" w:pos="0"/>
              </w:tabs>
              <w:spacing w:line="216" w:lineRule="auto"/>
              <w:rPr>
                <w:sz w:val="16"/>
                <w:szCs w:val="16"/>
              </w:rPr>
            </w:pPr>
          </w:p>
        </w:tc>
      </w:tr>
      <w:tr w:rsidR="003D023A" w:rsidRPr="0028103D" w:rsidTr="00B97980">
        <w:tblPrEx>
          <w:tblCellMar>
            <w:top w:w="0" w:type="dxa"/>
            <w:left w:w="108" w:type="dxa"/>
            <w:bottom w:w="0" w:type="dxa"/>
            <w:right w:w="108" w:type="dxa"/>
          </w:tblCellMar>
        </w:tblPrEx>
        <w:trPr>
          <w:gridBefore w:val="1"/>
          <w:wBefore w:w="6" w:type="dxa"/>
          <w:cantSplit/>
          <w:trHeight w:val="891"/>
        </w:trPr>
        <w:tc>
          <w:tcPr>
            <w:tcW w:w="6644" w:type="dxa"/>
            <w:gridSpan w:val="2"/>
          </w:tcPr>
          <w:p w:rsidR="003D023A" w:rsidRDefault="003D023A" w:rsidP="0070143E">
            <w:pPr>
              <w:pStyle w:val="22"/>
              <w:tabs>
                <w:tab w:val="left" w:pos="6414"/>
              </w:tabs>
              <w:spacing w:line="216" w:lineRule="auto"/>
              <w:rPr>
                <w:color w:val="000000"/>
                <w:sz w:val="28"/>
                <w:szCs w:val="28"/>
              </w:rPr>
            </w:pPr>
            <w:r w:rsidRPr="006B1536">
              <w:rPr>
                <w:color w:val="000000"/>
                <w:sz w:val="28"/>
                <w:szCs w:val="28"/>
              </w:rPr>
              <w:t>Здійснення координації та контролю діяльності служб у справах дітей виконавчих комітетів міських рад з питань</w:t>
            </w:r>
            <w:r>
              <w:rPr>
                <w:color w:val="000000"/>
                <w:sz w:val="28"/>
                <w:szCs w:val="28"/>
              </w:rPr>
              <w:t>, що належать до їх компетенції</w:t>
            </w:r>
          </w:p>
          <w:p w:rsidR="006A4CDE" w:rsidRPr="006A4CDE" w:rsidRDefault="006A4CDE" w:rsidP="0070143E">
            <w:pPr>
              <w:pStyle w:val="22"/>
              <w:tabs>
                <w:tab w:val="left" w:pos="6414"/>
              </w:tabs>
              <w:spacing w:line="216" w:lineRule="auto"/>
              <w:rPr>
                <w:color w:val="000000"/>
                <w:sz w:val="16"/>
                <w:szCs w:val="16"/>
              </w:rPr>
            </w:pPr>
          </w:p>
        </w:tc>
        <w:tc>
          <w:tcPr>
            <w:tcW w:w="5817" w:type="dxa"/>
            <w:gridSpan w:val="3"/>
          </w:tcPr>
          <w:p w:rsidR="003D023A" w:rsidRPr="006604E3" w:rsidRDefault="003D023A" w:rsidP="0070143E">
            <w:pPr>
              <w:spacing w:line="216" w:lineRule="auto"/>
              <w:jc w:val="both"/>
              <w:rPr>
                <w:szCs w:val="28"/>
              </w:rPr>
            </w:pPr>
            <w:r w:rsidRPr="006604E3">
              <w:rPr>
                <w:szCs w:val="28"/>
              </w:rPr>
              <w:t>План роботи служби у справах дітей облдержадміністрації на 2025 рік</w:t>
            </w:r>
          </w:p>
          <w:p w:rsidR="003D023A" w:rsidRPr="0028103D" w:rsidRDefault="003D023A" w:rsidP="0070143E">
            <w:pPr>
              <w:spacing w:line="216" w:lineRule="auto"/>
              <w:jc w:val="both"/>
              <w:rPr>
                <w:color w:val="00B050"/>
                <w:szCs w:val="28"/>
              </w:rPr>
            </w:pPr>
          </w:p>
        </w:tc>
        <w:tc>
          <w:tcPr>
            <w:tcW w:w="1426" w:type="dxa"/>
            <w:gridSpan w:val="2"/>
          </w:tcPr>
          <w:p w:rsidR="003D023A" w:rsidRPr="006B1536" w:rsidRDefault="003D023A" w:rsidP="0070143E">
            <w:pPr>
              <w:pStyle w:val="16"/>
              <w:spacing w:line="216" w:lineRule="auto"/>
              <w:jc w:val="center"/>
              <w:rPr>
                <w:szCs w:val="28"/>
              </w:rPr>
            </w:pPr>
            <w:r>
              <w:rPr>
                <w:szCs w:val="28"/>
              </w:rPr>
              <w:t>До 28</w:t>
            </w:r>
          </w:p>
        </w:tc>
        <w:tc>
          <w:tcPr>
            <w:tcW w:w="1842" w:type="dxa"/>
            <w:gridSpan w:val="2"/>
          </w:tcPr>
          <w:p w:rsidR="003D023A" w:rsidRPr="006B1536" w:rsidRDefault="003D023A" w:rsidP="0070143E">
            <w:pPr>
              <w:spacing w:line="216" w:lineRule="auto"/>
              <w:jc w:val="both"/>
              <w:rPr>
                <w:bCs/>
                <w:szCs w:val="28"/>
              </w:rPr>
            </w:pPr>
            <w:r w:rsidRPr="006B1536">
              <w:rPr>
                <w:bCs/>
                <w:szCs w:val="28"/>
              </w:rPr>
              <w:t>Марчук</w:t>
            </w:r>
          </w:p>
          <w:p w:rsidR="003D023A" w:rsidRDefault="003D023A" w:rsidP="0070143E">
            <w:pPr>
              <w:spacing w:line="216" w:lineRule="auto"/>
              <w:jc w:val="both"/>
              <w:rPr>
                <w:bCs/>
                <w:szCs w:val="28"/>
              </w:rPr>
            </w:pPr>
            <w:r w:rsidRPr="006B1536">
              <w:rPr>
                <w:bCs/>
                <w:szCs w:val="28"/>
              </w:rPr>
              <w:t>Віктор</w:t>
            </w:r>
          </w:p>
          <w:p w:rsidR="003D023A" w:rsidRPr="00E76F3D" w:rsidRDefault="003D023A" w:rsidP="0070143E">
            <w:pPr>
              <w:spacing w:line="216" w:lineRule="auto"/>
              <w:jc w:val="both"/>
              <w:rPr>
                <w:bCs/>
                <w:sz w:val="16"/>
                <w:szCs w:val="16"/>
              </w:rPr>
            </w:pPr>
          </w:p>
        </w:tc>
      </w:tr>
      <w:tr w:rsidR="003D023A" w:rsidRPr="00184184" w:rsidTr="00B97980">
        <w:tblPrEx>
          <w:tblCellMar>
            <w:top w:w="0" w:type="dxa"/>
            <w:left w:w="108" w:type="dxa"/>
            <w:bottom w:w="0" w:type="dxa"/>
            <w:right w:w="108" w:type="dxa"/>
          </w:tblCellMar>
        </w:tblPrEx>
        <w:trPr>
          <w:gridBefore w:val="1"/>
          <w:wBefore w:w="6" w:type="dxa"/>
          <w:cantSplit/>
          <w:trHeight w:val="891"/>
        </w:trPr>
        <w:tc>
          <w:tcPr>
            <w:tcW w:w="6644" w:type="dxa"/>
            <w:gridSpan w:val="2"/>
          </w:tcPr>
          <w:p w:rsidR="003D023A" w:rsidRPr="00184184" w:rsidRDefault="003D023A" w:rsidP="0070143E">
            <w:pPr>
              <w:spacing w:line="216" w:lineRule="auto"/>
              <w:jc w:val="both"/>
              <w:rPr>
                <w:szCs w:val="28"/>
              </w:rPr>
            </w:pPr>
            <w:r w:rsidRPr="00184184">
              <w:rPr>
                <w:szCs w:val="28"/>
              </w:rPr>
              <w:t>Перевірка дотримання автомобільними перевізниками умов договорів про організацію перевезень пасажирів на автобусних маршрутах загального користування</w:t>
            </w:r>
          </w:p>
          <w:p w:rsidR="003D023A" w:rsidRPr="00184184" w:rsidRDefault="003D023A" w:rsidP="0070143E">
            <w:pPr>
              <w:spacing w:line="216" w:lineRule="auto"/>
              <w:jc w:val="both"/>
              <w:rPr>
                <w:sz w:val="16"/>
                <w:szCs w:val="16"/>
              </w:rPr>
            </w:pPr>
          </w:p>
        </w:tc>
        <w:tc>
          <w:tcPr>
            <w:tcW w:w="5817" w:type="dxa"/>
            <w:gridSpan w:val="3"/>
          </w:tcPr>
          <w:p w:rsidR="003D023A" w:rsidRPr="00184184" w:rsidRDefault="003D023A" w:rsidP="0070143E">
            <w:pPr>
              <w:spacing w:line="216" w:lineRule="auto"/>
              <w:jc w:val="both"/>
              <w:rPr>
                <w:szCs w:val="28"/>
              </w:rPr>
            </w:pPr>
            <w:r w:rsidRPr="00184184">
              <w:rPr>
                <w:szCs w:val="28"/>
              </w:rPr>
              <w:t xml:space="preserve">План роботи управління інфраструктури та промисловості        облдержадміністрації      на </w:t>
            </w:r>
            <w:r w:rsidRPr="00184184">
              <w:rPr>
                <w:szCs w:val="28"/>
              </w:rPr>
              <w:br/>
              <w:t>2025 рік</w:t>
            </w:r>
          </w:p>
        </w:tc>
        <w:tc>
          <w:tcPr>
            <w:tcW w:w="1426" w:type="dxa"/>
            <w:gridSpan w:val="2"/>
          </w:tcPr>
          <w:p w:rsidR="003D023A" w:rsidRPr="00184184" w:rsidRDefault="003D023A" w:rsidP="0070143E">
            <w:pPr>
              <w:spacing w:line="216" w:lineRule="auto"/>
              <w:jc w:val="center"/>
              <w:rPr>
                <w:szCs w:val="28"/>
              </w:rPr>
            </w:pPr>
            <w:r w:rsidRPr="00184184">
              <w:rPr>
                <w:szCs w:val="28"/>
              </w:rPr>
              <w:t>До 28</w:t>
            </w:r>
          </w:p>
        </w:tc>
        <w:tc>
          <w:tcPr>
            <w:tcW w:w="1842" w:type="dxa"/>
            <w:gridSpan w:val="2"/>
          </w:tcPr>
          <w:p w:rsidR="003D023A" w:rsidRPr="00184184" w:rsidRDefault="003D023A" w:rsidP="0070143E">
            <w:pPr>
              <w:spacing w:line="216" w:lineRule="auto"/>
              <w:rPr>
                <w:szCs w:val="28"/>
              </w:rPr>
            </w:pPr>
            <w:r w:rsidRPr="00184184">
              <w:rPr>
                <w:szCs w:val="28"/>
              </w:rPr>
              <w:t>Мисюра</w:t>
            </w:r>
          </w:p>
          <w:p w:rsidR="003D023A" w:rsidRPr="00184184" w:rsidRDefault="003D023A" w:rsidP="0070143E">
            <w:pPr>
              <w:spacing w:line="216" w:lineRule="auto"/>
              <w:rPr>
                <w:szCs w:val="28"/>
              </w:rPr>
            </w:pPr>
            <w:r w:rsidRPr="00184184">
              <w:rPr>
                <w:szCs w:val="28"/>
              </w:rPr>
              <w:t>Федір</w:t>
            </w:r>
          </w:p>
        </w:tc>
      </w:tr>
      <w:tr w:rsidR="003D023A" w:rsidRPr="00B12298" w:rsidTr="00B97980">
        <w:tblPrEx>
          <w:tblCellMar>
            <w:top w:w="0" w:type="dxa"/>
            <w:left w:w="108" w:type="dxa"/>
            <w:bottom w:w="0" w:type="dxa"/>
            <w:right w:w="108" w:type="dxa"/>
          </w:tblCellMar>
        </w:tblPrEx>
        <w:trPr>
          <w:gridBefore w:val="1"/>
          <w:wBefore w:w="6" w:type="dxa"/>
          <w:cantSplit/>
          <w:trHeight w:val="891"/>
        </w:trPr>
        <w:tc>
          <w:tcPr>
            <w:tcW w:w="6644" w:type="dxa"/>
            <w:gridSpan w:val="2"/>
          </w:tcPr>
          <w:p w:rsidR="003D023A" w:rsidRDefault="003D023A" w:rsidP="0070143E">
            <w:pPr>
              <w:spacing w:line="216" w:lineRule="auto"/>
              <w:jc w:val="both"/>
            </w:pPr>
            <w:r w:rsidRPr="00B12298">
              <w:lastRenderedPageBreak/>
              <w:t xml:space="preserve">Проведення перевірки роботи та надання методичної допомоги відділу архітектури, містобудування, інфраструктури  та </w:t>
            </w:r>
            <w:r>
              <w:t>житлово-комуна</w:t>
            </w:r>
            <w:r w:rsidRPr="00B12298">
              <w:t>льного господарства  Сарненської  райдержадміністрації</w:t>
            </w:r>
          </w:p>
          <w:p w:rsidR="00B81AD8" w:rsidRPr="00B12298" w:rsidRDefault="00B81AD8" w:rsidP="0070143E">
            <w:pPr>
              <w:spacing w:line="216" w:lineRule="auto"/>
              <w:jc w:val="both"/>
              <w:rPr>
                <w:sz w:val="16"/>
                <w:szCs w:val="16"/>
              </w:rPr>
            </w:pPr>
          </w:p>
        </w:tc>
        <w:tc>
          <w:tcPr>
            <w:tcW w:w="5817" w:type="dxa"/>
            <w:gridSpan w:val="3"/>
          </w:tcPr>
          <w:p w:rsidR="003D023A" w:rsidRPr="00B12298" w:rsidRDefault="003D023A" w:rsidP="0070143E">
            <w:pPr>
              <w:spacing w:line="216" w:lineRule="auto"/>
              <w:jc w:val="both"/>
              <w:rPr>
                <w:szCs w:val="28"/>
              </w:rPr>
            </w:pPr>
            <w:r w:rsidRPr="00B12298">
              <w:rPr>
                <w:szCs w:val="28"/>
              </w:rPr>
              <w:t>План роботи департаменту з питань будівництва та архітектури облдерж-адміністрації на 2025 рік</w:t>
            </w:r>
          </w:p>
          <w:p w:rsidR="003D023A" w:rsidRPr="00B12298" w:rsidRDefault="003D023A" w:rsidP="0070143E">
            <w:pPr>
              <w:spacing w:line="216" w:lineRule="auto"/>
              <w:jc w:val="center"/>
            </w:pPr>
          </w:p>
        </w:tc>
        <w:tc>
          <w:tcPr>
            <w:tcW w:w="1426" w:type="dxa"/>
            <w:gridSpan w:val="2"/>
          </w:tcPr>
          <w:p w:rsidR="003D023A" w:rsidRPr="00B12298" w:rsidRDefault="003D023A" w:rsidP="0070143E">
            <w:pPr>
              <w:spacing w:line="216" w:lineRule="auto"/>
              <w:jc w:val="center"/>
              <w:rPr>
                <w:szCs w:val="28"/>
              </w:rPr>
            </w:pPr>
            <w:r w:rsidRPr="00B12298">
              <w:rPr>
                <w:szCs w:val="28"/>
              </w:rPr>
              <w:t>До 28</w:t>
            </w:r>
          </w:p>
        </w:tc>
        <w:tc>
          <w:tcPr>
            <w:tcW w:w="1842" w:type="dxa"/>
            <w:gridSpan w:val="2"/>
          </w:tcPr>
          <w:p w:rsidR="003D023A" w:rsidRPr="00B12298" w:rsidRDefault="003D023A" w:rsidP="0070143E">
            <w:pPr>
              <w:spacing w:line="216" w:lineRule="auto"/>
              <w:rPr>
                <w:szCs w:val="28"/>
              </w:rPr>
            </w:pPr>
            <w:r w:rsidRPr="00B12298">
              <w:rPr>
                <w:szCs w:val="28"/>
              </w:rPr>
              <w:t>Ярусевич</w:t>
            </w:r>
          </w:p>
          <w:p w:rsidR="003D023A" w:rsidRPr="00B12298" w:rsidRDefault="003D023A" w:rsidP="0070143E">
            <w:pPr>
              <w:spacing w:line="216" w:lineRule="auto"/>
              <w:rPr>
                <w:szCs w:val="28"/>
              </w:rPr>
            </w:pPr>
            <w:r w:rsidRPr="00B12298">
              <w:rPr>
                <w:szCs w:val="28"/>
              </w:rPr>
              <w:t>Андрій</w:t>
            </w:r>
          </w:p>
          <w:p w:rsidR="003D023A" w:rsidRPr="00B12298" w:rsidRDefault="003D023A" w:rsidP="0070143E">
            <w:pPr>
              <w:spacing w:line="216" w:lineRule="auto"/>
              <w:rPr>
                <w:sz w:val="16"/>
                <w:szCs w:val="16"/>
              </w:rPr>
            </w:pPr>
          </w:p>
        </w:tc>
      </w:tr>
      <w:tr w:rsidR="003D023A" w:rsidRPr="00B12298" w:rsidTr="00B97980">
        <w:tblPrEx>
          <w:tblCellMar>
            <w:top w:w="0" w:type="dxa"/>
            <w:left w:w="108" w:type="dxa"/>
            <w:bottom w:w="0" w:type="dxa"/>
            <w:right w:w="108" w:type="dxa"/>
          </w:tblCellMar>
        </w:tblPrEx>
        <w:trPr>
          <w:gridBefore w:val="1"/>
          <w:wBefore w:w="6" w:type="dxa"/>
          <w:cantSplit/>
          <w:trHeight w:val="891"/>
        </w:trPr>
        <w:tc>
          <w:tcPr>
            <w:tcW w:w="6644" w:type="dxa"/>
            <w:gridSpan w:val="2"/>
          </w:tcPr>
          <w:p w:rsidR="003D023A" w:rsidRPr="00B12298" w:rsidRDefault="003D023A" w:rsidP="0070143E">
            <w:pPr>
              <w:spacing w:line="216" w:lineRule="auto"/>
              <w:jc w:val="both"/>
              <w:rPr>
                <w:lang w:eastAsia="ru-RU"/>
              </w:rPr>
            </w:pPr>
            <w:r w:rsidRPr="00B12298">
              <w:rPr>
                <w:lang w:eastAsia="ru-RU"/>
              </w:rPr>
              <w:t>Підготовка дорожнього господарства до роботи в осінньо-зимовий період 2024 – 2025 року</w:t>
            </w:r>
          </w:p>
          <w:p w:rsidR="003D023A" w:rsidRPr="00B12298" w:rsidRDefault="003D023A" w:rsidP="0070143E">
            <w:pPr>
              <w:spacing w:line="216" w:lineRule="auto"/>
              <w:jc w:val="both"/>
              <w:rPr>
                <w:sz w:val="16"/>
                <w:szCs w:val="16"/>
              </w:rPr>
            </w:pPr>
          </w:p>
        </w:tc>
        <w:tc>
          <w:tcPr>
            <w:tcW w:w="5817" w:type="dxa"/>
            <w:gridSpan w:val="3"/>
          </w:tcPr>
          <w:p w:rsidR="003D023A" w:rsidRPr="00B12298" w:rsidRDefault="003D023A" w:rsidP="0070143E">
            <w:pPr>
              <w:spacing w:line="216" w:lineRule="auto"/>
              <w:jc w:val="both"/>
              <w:rPr>
                <w:szCs w:val="28"/>
              </w:rPr>
            </w:pPr>
            <w:r w:rsidRPr="00B12298">
              <w:rPr>
                <w:szCs w:val="28"/>
              </w:rPr>
              <w:t>План роботи департаменту з питань будівництва та архітектури облдерж-адміністрації на 2025 рік</w:t>
            </w:r>
          </w:p>
          <w:p w:rsidR="003D023A" w:rsidRPr="00B12298" w:rsidRDefault="003D023A" w:rsidP="0070143E">
            <w:pPr>
              <w:spacing w:line="216" w:lineRule="auto"/>
              <w:jc w:val="center"/>
              <w:rPr>
                <w:sz w:val="16"/>
                <w:szCs w:val="16"/>
              </w:rPr>
            </w:pPr>
          </w:p>
        </w:tc>
        <w:tc>
          <w:tcPr>
            <w:tcW w:w="1426" w:type="dxa"/>
            <w:gridSpan w:val="2"/>
          </w:tcPr>
          <w:p w:rsidR="003D023A" w:rsidRPr="00B12298" w:rsidRDefault="003D023A" w:rsidP="0070143E">
            <w:pPr>
              <w:spacing w:line="216" w:lineRule="auto"/>
              <w:jc w:val="center"/>
              <w:rPr>
                <w:szCs w:val="28"/>
              </w:rPr>
            </w:pPr>
            <w:r>
              <w:rPr>
                <w:szCs w:val="28"/>
              </w:rPr>
              <w:t>До 28</w:t>
            </w:r>
          </w:p>
        </w:tc>
        <w:tc>
          <w:tcPr>
            <w:tcW w:w="1842" w:type="dxa"/>
            <w:gridSpan w:val="2"/>
          </w:tcPr>
          <w:p w:rsidR="003D023A" w:rsidRPr="00B12298" w:rsidRDefault="003D023A" w:rsidP="0070143E">
            <w:pPr>
              <w:spacing w:line="216" w:lineRule="auto"/>
              <w:rPr>
                <w:szCs w:val="28"/>
              </w:rPr>
            </w:pPr>
            <w:r w:rsidRPr="00B12298">
              <w:rPr>
                <w:szCs w:val="28"/>
              </w:rPr>
              <w:t>Ярусевич</w:t>
            </w:r>
          </w:p>
          <w:p w:rsidR="003D023A" w:rsidRPr="00B12298" w:rsidRDefault="003D023A" w:rsidP="0070143E">
            <w:pPr>
              <w:spacing w:line="216" w:lineRule="auto"/>
              <w:rPr>
                <w:szCs w:val="28"/>
              </w:rPr>
            </w:pPr>
            <w:r w:rsidRPr="00B12298">
              <w:rPr>
                <w:szCs w:val="28"/>
              </w:rPr>
              <w:t>Андрій</w:t>
            </w:r>
          </w:p>
          <w:p w:rsidR="003D023A" w:rsidRPr="00B12298" w:rsidRDefault="003D023A" w:rsidP="0070143E">
            <w:pPr>
              <w:spacing w:line="216" w:lineRule="auto"/>
              <w:rPr>
                <w:sz w:val="16"/>
                <w:szCs w:val="16"/>
              </w:rPr>
            </w:pPr>
          </w:p>
        </w:tc>
      </w:tr>
      <w:tr w:rsidR="003D023A" w:rsidRPr="004E5C65" w:rsidTr="00B97980">
        <w:tblPrEx>
          <w:tblCellMar>
            <w:top w:w="0" w:type="dxa"/>
            <w:left w:w="108" w:type="dxa"/>
            <w:bottom w:w="0" w:type="dxa"/>
            <w:right w:w="108" w:type="dxa"/>
          </w:tblCellMar>
        </w:tblPrEx>
        <w:trPr>
          <w:gridBefore w:val="1"/>
          <w:wBefore w:w="6" w:type="dxa"/>
          <w:cantSplit/>
          <w:trHeight w:val="891"/>
        </w:trPr>
        <w:tc>
          <w:tcPr>
            <w:tcW w:w="6644" w:type="dxa"/>
            <w:gridSpan w:val="2"/>
          </w:tcPr>
          <w:p w:rsidR="003D023A" w:rsidRPr="004E5C65" w:rsidRDefault="003D023A" w:rsidP="0070143E">
            <w:pPr>
              <w:spacing w:line="216" w:lineRule="auto"/>
              <w:jc w:val="both"/>
              <w:rPr>
                <w:sz w:val="16"/>
                <w:szCs w:val="16"/>
              </w:rPr>
            </w:pPr>
            <w:r w:rsidRPr="004E5C65">
              <w:rPr>
                <w:szCs w:val="28"/>
              </w:rPr>
              <w:t>Організація обліку захисних споруд цивільного захисту  органами місцевого самоврядування</w:t>
            </w:r>
          </w:p>
        </w:tc>
        <w:tc>
          <w:tcPr>
            <w:tcW w:w="5817" w:type="dxa"/>
            <w:gridSpan w:val="3"/>
          </w:tcPr>
          <w:p w:rsidR="003D023A" w:rsidRPr="004E5C65" w:rsidRDefault="003D023A" w:rsidP="0070143E">
            <w:pPr>
              <w:spacing w:line="216" w:lineRule="auto"/>
              <w:jc w:val="both"/>
              <w:rPr>
                <w:szCs w:val="28"/>
              </w:rPr>
            </w:pPr>
            <w:r w:rsidRPr="004E5C65">
              <w:rPr>
                <w:szCs w:val="28"/>
              </w:rPr>
              <w:t>План роботи департаменту цивільного захисту та охорони здоров’я населення облдержадміністрації на 2025 рік</w:t>
            </w:r>
          </w:p>
          <w:p w:rsidR="003D023A" w:rsidRPr="004E5C65" w:rsidRDefault="003D023A" w:rsidP="0070143E">
            <w:pPr>
              <w:spacing w:line="216" w:lineRule="auto"/>
              <w:jc w:val="both"/>
              <w:rPr>
                <w:sz w:val="16"/>
                <w:szCs w:val="16"/>
              </w:rPr>
            </w:pPr>
          </w:p>
        </w:tc>
        <w:tc>
          <w:tcPr>
            <w:tcW w:w="1426" w:type="dxa"/>
            <w:gridSpan w:val="2"/>
          </w:tcPr>
          <w:p w:rsidR="003D023A" w:rsidRPr="004E5C65" w:rsidRDefault="003D023A" w:rsidP="0070143E">
            <w:pPr>
              <w:spacing w:line="216" w:lineRule="auto"/>
              <w:jc w:val="center"/>
              <w:rPr>
                <w:szCs w:val="28"/>
              </w:rPr>
            </w:pPr>
            <w:r>
              <w:rPr>
                <w:szCs w:val="28"/>
              </w:rPr>
              <w:t>До 28</w:t>
            </w:r>
          </w:p>
        </w:tc>
        <w:tc>
          <w:tcPr>
            <w:tcW w:w="1842" w:type="dxa"/>
            <w:gridSpan w:val="2"/>
          </w:tcPr>
          <w:p w:rsidR="003D023A" w:rsidRPr="004E5C65" w:rsidRDefault="003D023A" w:rsidP="0070143E">
            <w:pPr>
              <w:keepLines/>
              <w:tabs>
                <w:tab w:val="left" w:pos="0"/>
              </w:tabs>
              <w:spacing w:line="216" w:lineRule="auto"/>
              <w:rPr>
                <w:szCs w:val="28"/>
              </w:rPr>
            </w:pPr>
            <w:r w:rsidRPr="004E5C65">
              <w:rPr>
                <w:szCs w:val="28"/>
              </w:rPr>
              <w:t>Вівсянник</w:t>
            </w:r>
          </w:p>
          <w:p w:rsidR="003D023A" w:rsidRPr="004E5C65" w:rsidRDefault="003D023A" w:rsidP="0070143E">
            <w:pPr>
              <w:keepLines/>
              <w:tabs>
                <w:tab w:val="left" w:pos="0"/>
              </w:tabs>
              <w:spacing w:line="216" w:lineRule="auto"/>
              <w:rPr>
                <w:szCs w:val="28"/>
              </w:rPr>
            </w:pPr>
            <w:r w:rsidRPr="004E5C65">
              <w:rPr>
                <w:szCs w:val="28"/>
              </w:rPr>
              <w:t>Олег</w:t>
            </w:r>
          </w:p>
        </w:tc>
      </w:tr>
      <w:tr w:rsidR="003D023A" w:rsidRPr="004E5C65" w:rsidTr="00B97980">
        <w:tblPrEx>
          <w:tblCellMar>
            <w:top w:w="0" w:type="dxa"/>
            <w:left w:w="108" w:type="dxa"/>
            <w:bottom w:w="0" w:type="dxa"/>
            <w:right w:w="108" w:type="dxa"/>
          </w:tblCellMar>
        </w:tblPrEx>
        <w:trPr>
          <w:gridBefore w:val="1"/>
          <w:wBefore w:w="6" w:type="dxa"/>
          <w:cantSplit/>
          <w:trHeight w:val="709"/>
        </w:trPr>
        <w:tc>
          <w:tcPr>
            <w:tcW w:w="6644" w:type="dxa"/>
            <w:gridSpan w:val="2"/>
          </w:tcPr>
          <w:p w:rsidR="003D023A" w:rsidRPr="004E5C65" w:rsidRDefault="003D023A" w:rsidP="0070143E">
            <w:pPr>
              <w:spacing w:line="216" w:lineRule="auto"/>
              <w:jc w:val="both"/>
              <w:rPr>
                <w:szCs w:val="28"/>
              </w:rPr>
            </w:pPr>
            <w:r w:rsidRPr="004E5C65">
              <w:rPr>
                <w:szCs w:val="28"/>
              </w:rPr>
              <w:t>Моніторинг стану проведення вакцинальної кампанії  в області</w:t>
            </w:r>
          </w:p>
          <w:p w:rsidR="003D023A" w:rsidRPr="004E5C65" w:rsidRDefault="003D023A" w:rsidP="0070143E">
            <w:pPr>
              <w:spacing w:line="216" w:lineRule="auto"/>
              <w:jc w:val="both"/>
              <w:rPr>
                <w:szCs w:val="28"/>
              </w:rPr>
            </w:pPr>
          </w:p>
        </w:tc>
        <w:tc>
          <w:tcPr>
            <w:tcW w:w="5817" w:type="dxa"/>
            <w:gridSpan w:val="3"/>
          </w:tcPr>
          <w:p w:rsidR="003D023A" w:rsidRPr="004E5C65" w:rsidRDefault="003D023A" w:rsidP="0070143E">
            <w:pPr>
              <w:spacing w:line="216" w:lineRule="auto"/>
              <w:jc w:val="both"/>
              <w:rPr>
                <w:szCs w:val="28"/>
              </w:rPr>
            </w:pPr>
            <w:r w:rsidRPr="004E5C65">
              <w:rPr>
                <w:szCs w:val="28"/>
              </w:rPr>
              <w:t>План роботи департаменту цивільного захисту та  охорони здоров’я населення облдержадміністрації на 2025 рік</w:t>
            </w:r>
          </w:p>
          <w:p w:rsidR="003D023A" w:rsidRPr="004E5C65" w:rsidRDefault="003D023A" w:rsidP="0070143E">
            <w:pPr>
              <w:spacing w:line="216" w:lineRule="auto"/>
              <w:jc w:val="both"/>
              <w:rPr>
                <w:sz w:val="16"/>
                <w:szCs w:val="16"/>
              </w:rPr>
            </w:pPr>
          </w:p>
        </w:tc>
        <w:tc>
          <w:tcPr>
            <w:tcW w:w="1426" w:type="dxa"/>
            <w:gridSpan w:val="2"/>
          </w:tcPr>
          <w:p w:rsidR="003D023A" w:rsidRPr="004E5C65" w:rsidRDefault="003D023A" w:rsidP="0070143E">
            <w:pPr>
              <w:spacing w:line="216" w:lineRule="auto"/>
              <w:jc w:val="center"/>
              <w:rPr>
                <w:szCs w:val="28"/>
              </w:rPr>
            </w:pPr>
            <w:r>
              <w:rPr>
                <w:szCs w:val="28"/>
              </w:rPr>
              <w:t>До 28</w:t>
            </w:r>
          </w:p>
        </w:tc>
        <w:tc>
          <w:tcPr>
            <w:tcW w:w="1842" w:type="dxa"/>
            <w:gridSpan w:val="2"/>
          </w:tcPr>
          <w:p w:rsidR="003D023A" w:rsidRPr="004E5C65" w:rsidRDefault="003D023A" w:rsidP="0070143E">
            <w:pPr>
              <w:keepLines/>
              <w:tabs>
                <w:tab w:val="left" w:pos="0"/>
              </w:tabs>
              <w:spacing w:line="216" w:lineRule="auto"/>
              <w:rPr>
                <w:szCs w:val="28"/>
              </w:rPr>
            </w:pPr>
            <w:r w:rsidRPr="004E5C65">
              <w:rPr>
                <w:szCs w:val="28"/>
              </w:rPr>
              <w:t>Вівсянник</w:t>
            </w:r>
          </w:p>
          <w:p w:rsidR="003D023A" w:rsidRPr="004E5C65" w:rsidRDefault="003D023A" w:rsidP="0070143E">
            <w:pPr>
              <w:keepLines/>
              <w:tabs>
                <w:tab w:val="left" w:pos="0"/>
              </w:tabs>
              <w:spacing w:line="216" w:lineRule="auto"/>
              <w:rPr>
                <w:szCs w:val="28"/>
              </w:rPr>
            </w:pPr>
            <w:r w:rsidRPr="004E5C65">
              <w:rPr>
                <w:szCs w:val="28"/>
              </w:rPr>
              <w:t>Олег</w:t>
            </w:r>
          </w:p>
        </w:tc>
      </w:tr>
      <w:tr w:rsidR="003D023A" w:rsidRPr="004E5C65" w:rsidTr="00B97980">
        <w:tblPrEx>
          <w:tblCellMar>
            <w:top w:w="0" w:type="dxa"/>
            <w:left w:w="108" w:type="dxa"/>
            <w:bottom w:w="0" w:type="dxa"/>
            <w:right w:w="108" w:type="dxa"/>
          </w:tblCellMar>
        </w:tblPrEx>
        <w:trPr>
          <w:gridBefore w:val="1"/>
          <w:wBefore w:w="6" w:type="dxa"/>
          <w:cantSplit/>
          <w:trHeight w:val="709"/>
        </w:trPr>
        <w:tc>
          <w:tcPr>
            <w:tcW w:w="6644" w:type="dxa"/>
            <w:gridSpan w:val="2"/>
          </w:tcPr>
          <w:p w:rsidR="003D023A" w:rsidRPr="004E5C65" w:rsidRDefault="003D023A" w:rsidP="0070143E">
            <w:pPr>
              <w:spacing w:line="216" w:lineRule="auto"/>
              <w:jc w:val="both"/>
              <w:rPr>
                <w:szCs w:val="28"/>
              </w:rPr>
            </w:pPr>
            <w:r w:rsidRPr="004E5C65">
              <w:rPr>
                <w:szCs w:val="28"/>
              </w:rPr>
              <w:t>Моніторинг стану завантаженості ліжок у закладах охорони здоров’я пораненими внаслідок збройної агресії російської федерації проти України</w:t>
            </w:r>
          </w:p>
        </w:tc>
        <w:tc>
          <w:tcPr>
            <w:tcW w:w="5817" w:type="dxa"/>
            <w:gridSpan w:val="3"/>
          </w:tcPr>
          <w:p w:rsidR="003D023A" w:rsidRPr="004E5C65" w:rsidRDefault="003D023A" w:rsidP="0070143E">
            <w:pPr>
              <w:spacing w:line="216" w:lineRule="auto"/>
              <w:jc w:val="both"/>
              <w:rPr>
                <w:szCs w:val="28"/>
              </w:rPr>
            </w:pPr>
            <w:r w:rsidRPr="004E5C65">
              <w:rPr>
                <w:szCs w:val="28"/>
              </w:rPr>
              <w:t>План роботи департаменту цивільного захисту та охорони здоров’я населення облдержадміністрації на 2025 рік</w:t>
            </w:r>
          </w:p>
          <w:p w:rsidR="003D023A" w:rsidRPr="004E5C65" w:rsidRDefault="003D023A" w:rsidP="0070143E">
            <w:pPr>
              <w:spacing w:line="216" w:lineRule="auto"/>
              <w:jc w:val="both"/>
              <w:rPr>
                <w:sz w:val="16"/>
                <w:szCs w:val="16"/>
              </w:rPr>
            </w:pPr>
          </w:p>
        </w:tc>
        <w:tc>
          <w:tcPr>
            <w:tcW w:w="1426" w:type="dxa"/>
            <w:gridSpan w:val="2"/>
          </w:tcPr>
          <w:p w:rsidR="003D023A" w:rsidRPr="004E5C65" w:rsidRDefault="003D023A" w:rsidP="0070143E">
            <w:pPr>
              <w:spacing w:line="216" w:lineRule="auto"/>
              <w:jc w:val="center"/>
              <w:rPr>
                <w:szCs w:val="28"/>
              </w:rPr>
            </w:pPr>
            <w:r>
              <w:rPr>
                <w:szCs w:val="28"/>
              </w:rPr>
              <w:t>До 28</w:t>
            </w:r>
          </w:p>
        </w:tc>
        <w:tc>
          <w:tcPr>
            <w:tcW w:w="1842" w:type="dxa"/>
            <w:gridSpan w:val="2"/>
          </w:tcPr>
          <w:p w:rsidR="003D023A" w:rsidRPr="004E5C65" w:rsidRDefault="003D023A" w:rsidP="0070143E">
            <w:pPr>
              <w:keepLines/>
              <w:tabs>
                <w:tab w:val="left" w:pos="0"/>
              </w:tabs>
              <w:spacing w:line="216" w:lineRule="auto"/>
              <w:rPr>
                <w:szCs w:val="28"/>
              </w:rPr>
            </w:pPr>
            <w:r w:rsidRPr="004E5C65">
              <w:rPr>
                <w:szCs w:val="28"/>
              </w:rPr>
              <w:t>Вівсянник</w:t>
            </w:r>
          </w:p>
          <w:p w:rsidR="003D023A" w:rsidRPr="004E5C65" w:rsidRDefault="003D023A" w:rsidP="0070143E">
            <w:pPr>
              <w:keepLines/>
              <w:tabs>
                <w:tab w:val="left" w:pos="0"/>
              </w:tabs>
              <w:spacing w:line="216" w:lineRule="auto"/>
              <w:rPr>
                <w:szCs w:val="28"/>
              </w:rPr>
            </w:pPr>
            <w:r w:rsidRPr="004E5C65">
              <w:rPr>
                <w:szCs w:val="28"/>
              </w:rPr>
              <w:t>Олег</w:t>
            </w:r>
          </w:p>
        </w:tc>
      </w:tr>
      <w:tr w:rsidR="003D023A" w:rsidRPr="00B12298" w:rsidTr="00B97980">
        <w:tblPrEx>
          <w:tblCellMar>
            <w:top w:w="0" w:type="dxa"/>
            <w:left w:w="108" w:type="dxa"/>
            <w:bottom w:w="0" w:type="dxa"/>
            <w:right w:w="108" w:type="dxa"/>
          </w:tblCellMar>
        </w:tblPrEx>
        <w:trPr>
          <w:gridBefore w:val="1"/>
          <w:wBefore w:w="6" w:type="dxa"/>
          <w:cantSplit/>
          <w:trHeight w:val="709"/>
        </w:trPr>
        <w:tc>
          <w:tcPr>
            <w:tcW w:w="6644" w:type="dxa"/>
            <w:gridSpan w:val="2"/>
          </w:tcPr>
          <w:p w:rsidR="003D023A" w:rsidRPr="00B12298" w:rsidRDefault="003D023A" w:rsidP="0070143E">
            <w:pPr>
              <w:spacing w:line="216" w:lineRule="auto"/>
              <w:jc w:val="both"/>
              <w:rPr>
                <w:szCs w:val="28"/>
              </w:rPr>
            </w:pPr>
            <w:r w:rsidRPr="00B12298">
              <w:rPr>
                <w:szCs w:val="28"/>
              </w:rPr>
              <w:t>Моніторинг завданих пошкоджень та руйнувань в Рівненській області внаслідок збройної агресії російської федерації проти України</w:t>
            </w:r>
          </w:p>
        </w:tc>
        <w:tc>
          <w:tcPr>
            <w:tcW w:w="5817" w:type="dxa"/>
            <w:gridSpan w:val="3"/>
          </w:tcPr>
          <w:p w:rsidR="003D023A" w:rsidRPr="00B12298" w:rsidRDefault="003D023A" w:rsidP="0070143E">
            <w:pPr>
              <w:spacing w:line="216" w:lineRule="auto"/>
              <w:jc w:val="both"/>
              <w:rPr>
                <w:szCs w:val="28"/>
              </w:rPr>
            </w:pPr>
            <w:r w:rsidRPr="00B12298">
              <w:rPr>
                <w:szCs w:val="28"/>
              </w:rPr>
              <w:t>План роботи департаменту з питань будівництва та архітектури облдерж-адміністрації на 2025 рік</w:t>
            </w:r>
          </w:p>
          <w:p w:rsidR="003D023A" w:rsidRPr="00B12298" w:rsidRDefault="003D023A" w:rsidP="0070143E">
            <w:pPr>
              <w:spacing w:line="216" w:lineRule="auto"/>
              <w:jc w:val="both"/>
              <w:rPr>
                <w:sz w:val="16"/>
                <w:szCs w:val="16"/>
              </w:rPr>
            </w:pPr>
          </w:p>
        </w:tc>
        <w:tc>
          <w:tcPr>
            <w:tcW w:w="1426" w:type="dxa"/>
            <w:gridSpan w:val="2"/>
          </w:tcPr>
          <w:p w:rsidR="003D023A" w:rsidRPr="00B12298" w:rsidRDefault="003D023A" w:rsidP="0070143E">
            <w:pPr>
              <w:spacing w:line="216" w:lineRule="auto"/>
              <w:jc w:val="center"/>
              <w:rPr>
                <w:szCs w:val="28"/>
              </w:rPr>
            </w:pPr>
            <w:r w:rsidRPr="00B12298">
              <w:rPr>
                <w:szCs w:val="28"/>
              </w:rPr>
              <w:t>Д</w:t>
            </w:r>
            <w:r>
              <w:rPr>
                <w:szCs w:val="28"/>
              </w:rPr>
              <w:t>о 28</w:t>
            </w:r>
          </w:p>
        </w:tc>
        <w:tc>
          <w:tcPr>
            <w:tcW w:w="1842" w:type="dxa"/>
            <w:gridSpan w:val="2"/>
          </w:tcPr>
          <w:p w:rsidR="003D023A" w:rsidRPr="00B12298" w:rsidRDefault="003D023A" w:rsidP="0070143E">
            <w:pPr>
              <w:spacing w:line="216" w:lineRule="auto"/>
              <w:rPr>
                <w:szCs w:val="28"/>
              </w:rPr>
            </w:pPr>
            <w:r w:rsidRPr="00B12298">
              <w:rPr>
                <w:szCs w:val="28"/>
              </w:rPr>
              <w:t>Ярусевич</w:t>
            </w:r>
          </w:p>
          <w:p w:rsidR="003D023A" w:rsidRPr="00B12298" w:rsidRDefault="003D023A" w:rsidP="0070143E">
            <w:pPr>
              <w:spacing w:line="216" w:lineRule="auto"/>
              <w:jc w:val="both"/>
              <w:rPr>
                <w:spacing w:val="-20"/>
                <w:szCs w:val="28"/>
              </w:rPr>
            </w:pPr>
            <w:r w:rsidRPr="00B12298">
              <w:rPr>
                <w:szCs w:val="28"/>
              </w:rPr>
              <w:t>Андрій</w:t>
            </w:r>
          </w:p>
        </w:tc>
      </w:tr>
      <w:tr w:rsidR="003D023A" w:rsidRPr="00B12298" w:rsidTr="00B97980">
        <w:tblPrEx>
          <w:tblCellMar>
            <w:top w:w="0" w:type="dxa"/>
            <w:left w:w="108" w:type="dxa"/>
            <w:bottom w:w="0" w:type="dxa"/>
            <w:right w:w="108" w:type="dxa"/>
          </w:tblCellMar>
        </w:tblPrEx>
        <w:trPr>
          <w:gridBefore w:val="1"/>
          <w:wBefore w:w="6" w:type="dxa"/>
          <w:cantSplit/>
          <w:trHeight w:val="709"/>
        </w:trPr>
        <w:tc>
          <w:tcPr>
            <w:tcW w:w="6644" w:type="dxa"/>
            <w:gridSpan w:val="2"/>
          </w:tcPr>
          <w:p w:rsidR="003D023A" w:rsidRPr="00DC1DE8" w:rsidRDefault="003D023A" w:rsidP="0070143E">
            <w:pPr>
              <w:pStyle w:val="a5"/>
              <w:tabs>
                <w:tab w:val="left" w:pos="427"/>
              </w:tabs>
              <w:spacing w:line="216" w:lineRule="auto"/>
              <w:ind w:firstLine="0"/>
              <w:rPr>
                <w:szCs w:val="28"/>
              </w:rPr>
            </w:pPr>
            <w:r w:rsidRPr="00DC1DE8">
              <w:rPr>
                <w:szCs w:val="28"/>
              </w:rPr>
              <w:t xml:space="preserve">Моніторинг </w:t>
            </w:r>
            <w:r>
              <w:rPr>
                <w:szCs w:val="28"/>
              </w:rPr>
              <w:t xml:space="preserve">  </w:t>
            </w:r>
            <w:r w:rsidRPr="00DC1DE8">
              <w:rPr>
                <w:szCs w:val="28"/>
              </w:rPr>
              <w:t xml:space="preserve">стану </w:t>
            </w:r>
            <w:r>
              <w:rPr>
                <w:szCs w:val="28"/>
              </w:rPr>
              <w:t xml:space="preserve">  </w:t>
            </w:r>
            <w:r w:rsidRPr="00DC1DE8">
              <w:rPr>
                <w:szCs w:val="28"/>
              </w:rPr>
              <w:t xml:space="preserve">проходження </w:t>
            </w:r>
            <w:r>
              <w:rPr>
                <w:szCs w:val="28"/>
              </w:rPr>
              <w:t xml:space="preserve">   </w:t>
            </w:r>
            <w:r w:rsidRPr="00DC1DE8">
              <w:rPr>
                <w:szCs w:val="28"/>
              </w:rPr>
              <w:t>опалювального</w:t>
            </w:r>
          </w:p>
          <w:p w:rsidR="003D023A" w:rsidRPr="00DC1DE8" w:rsidRDefault="003D023A" w:rsidP="0070143E">
            <w:pPr>
              <w:pStyle w:val="a5"/>
              <w:tabs>
                <w:tab w:val="left" w:pos="427"/>
              </w:tabs>
              <w:spacing w:line="216" w:lineRule="auto"/>
              <w:ind w:firstLine="0"/>
              <w:rPr>
                <w:szCs w:val="28"/>
              </w:rPr>
            </w:pPr>
            <w:r w:rsidRPr="00DC1DE8">
              <w:rPr>
                <w:szCs w:val="28"/>
              </w:rPr>
              <w:t>сезону 2024</w:t>
            </w:r>
            <w:r>
              <w:rPr>
                <w:szCs w:val="28"/>
              </w:rPr>
              <w:t xml:space="preserve"> – </w:t>
            </w:r>
            <w:r w:rsidRPr="00DC1DE8">
              <w:rPr>
                <w:szCs w:val="28"/>
              </w:rPr>
              <w:t>2025 року</w:t>
            </w:r>
          </w:p>
          <w:p w:rsidR="003D023A" w:rsidRPr="00DC1DE8" w:rsidRDefault="003D023A" w:rsidP="0070143E">
            <w:pPr>
              <w:spacing w:line="216" w:lineRule="auto"/>
              <w:jc w:val="both"/>
              <w:rPr>
                <w:szCs w:val="28"/>
                <w:lang w:eastAsia="ru-RU"/>
              </w:rPr>
            </w:pPr>
          </w:p>
        </w:tc>
        <w:tc>
          <w:tcPr>
            <w:tcW w:w="5817" w:type="dxa"/>
            <w:gridSpan w:val="3"/>
          </w:tcPr>
          <w:p w:rsidR="003D023A" w:rsidRPr="00E837CA" w:rsidRDefault="003D023A" w:rsidP="0070143E">
            <w:pPr>
              <w:spacing w:line="216" w:lineRule="auto"/>
              <w:jc w:val="both"/>
              <w:rPr>
                <w:szCs w:val="28"/>
              </w:rPr>
            </w:pPr>
            <w:r w:rsidRPr="00E837CA">
              <w:rPr>
                <w:szCs w:val="28"/>
              </w:rPr>
              <w:t>План роботи департаменту житлово-комунального господарства, енергетики та енергоефективності облдержадміністрації на 2025 рік</w:t>
            </w:r>
          </w:p>
          <w:p w:rsidR="003D023A" w:rsidRPr="00E837CA" w:rsidRDefault="003D023A" w:rsidP="0070143E">
            <w:pPr>
              <w:spacing w:line="216" w:lineRule="auto"/>
              <w:jc w:val="both"/>
              <w:rPr>
                <w:sz w:val="16"/>
                <w:szCs w:val="16"/>
              </w:rPr>
            </w:pPr>
          </w:p>
        </w:tc>
        <w:tc>
          <w:tcPr>
            <w:tcW w:w="1426" w:type="dxa"/>
            <w:gridSpan w:val="2"/>
          </w:tcPr>
          <w:p w:rsidR="003D023A" w:rsidRPr="00E837CA" w:rsidRDefault="003D023A" w:rsidP="0070143E">
            <w:pPr>
              <w:spacing w:line="216" w:lineRule="auto"/>
              <w:jc w:val="center"/>
              <w:rPr>
                <w:szCs w:val="28"/>
              </w:rPr>
            </w:pPr>
            <w:r w:rsidRPr="00E837CA">
              <w:rPr>
                <w:szCs w:val="28"/>
              </w:rPr>
              <w:t>До 28</w:t>
            </w:r>
          </w:p>
        </w:tc>
        <w:tc>
          <w:tcPr>
            <w:tcW w:w="1842" w:type="dxa"/>
            <w:gridSpan w:val="2"/>
          </w:tcPr>
          <w:p w:rsidR="003D023A" w:rsidRPr="00E837CA" w:rsidRDefault="003D023A" w:rsidP="0070143E">
            <w:pPr>
              <w:spacing w:line="216" w:lineRule="auto"/>
              <w:rPr>
                <w:szCs w:val="28"/>
              </w:rPr>
            </w:pPr>
            <w:r w:rsidRPr="00E837CA">
              <w:rPr>
                <w:szCs w:val="28"/>
              </w:rPr>
              <w:t>Пшеюк</w:t>
            </w:r>
          </w:p>
          <w:p w:rsidR="003D023A" w:rsidRPr="00E837CA" w:rsidRDefault="003D023A" w:rsidP="0070143E">
            <w:pPr>
              <w:spacing w:line="216" w:lineRule="auto"/>
              <w:rPr>
                <w:szCs w:val="28"/>
              </w:rPr>
            </w:pPr>
            <w:r w:rsidRPr="00E837CA">
              <w:rPr>
                <w:szCs w:val="28"/>
              </w:rPr>
              <w:t>Володимир</w:t>
            </w:r>
          </w:p>
        </w:tc>
      </w:tr>
      <w:tr w:rsidR="003D023A" w:rsidRPr="00E837CA" w:rsidTr="00B97980">
        <w:tblPrEx>
          <w:tblCellMar>
            <w:top w:w="0" w:type="dxa"/>
            <w:left w:w="108" w:type="dxa"/>
            <w:bottom w:w="0" w:type="dxa"/>
            <w:right w:w="108" w:type="dxa"/>
          </w:tblCellMar>
        </w:tblPrEx>
        <w:trPr>
          <w:gridBefore w:val="1"/>
          <w:wBefore w:w="6" w:type="dxa"/>
          <w:cantSplit/>
          <w:trHeight w:val="977"/>
        </w:trPr>
        <w:tc>
          <w:tcPr>
            <w:tcW w:w="6644" w:type="dxa"/>
            <w:gridSpan w:val="2"/>
          </w:tcPr>
          <w:p w:rsidR="003D023A" w:rsidRPr="00E837CA" w:rsidRDefault="003D023A" w:rsidP="0070143E">
            <w:pPr>
              <w:spacing w:line="216" w:lineRule="auto"/>
              <w:jc w:val="both"/>
              <w:rPr>
                <w:szCs w:val="28"/>
              </w:rPr>
            </w:pPr>
            <w:r w:rsidRPr="00E837CA">
              <w:rPr>
                <w:szCs w:val="28"/>
              </w:rPr>
              <w:t>Моніторинг рівнів собівартості та тарифів на житлово-комунальні послуги</w:t>
            </w:r>
          </w:p>
        </w:tc>
        <w:tc>
          <w:tcPr>
            <w:tcW w:w="5817" w:type="dxa"/>
            <w:gridSpan w:val="3"/>
          </w:tcPr>
          <w:p w:rsidR="003D023A" w:rsidRPr="00E837CA" w:rsidRDefault="003D023A" w:rsidP="0070143E">
            <w:pPr>
              <w:spacing w:line="216" w:lineRule="auto"/>
              <w:jc w:val="both"/>
              <w:rPr>
                <w:szCs w:val="28"/>
              </w:rPr>
            </w:pPr>
            <w:r w:rsidRPr="00E837CA">
              <w:rPr>
                <w:szCs w:val="28"/>
              </w:rPr>
              <w:t>План роботи департаменту житлово-комунального господарства, енергетики та енергоефективності облдержадміністрації на 2025 рік</w:t>
            </w:r>
          </w:p>
          <w:p w:rsidR="003D023A" w:rsidRPr="00E837CA" w:rsidRDefault="003D023A" w:rsidP="0070143E">
            <w:pPr>
              <w:spacing w:line="216" w:lineRule="auto"/>
              <w:jc w:val="both"/>
              <w:rPr>
                <w:sz w:val="16"/>
                <w:szCs w:val="16"/>
              </w:rPr>
            </w:pPr>
          </w:p>
        </w:tc>
        <w:tc>
          <w:tcPr>
            <w:tcW w:w="1426" w:type="dxa"/>
            <w:gridSpan w:val="2"/>
          </w:tcPr>
          <w:p w:rsidR="003D023A" w:rsidRPr="00E837CA" w:rsidRDefault="003D023A" w:rsidP="0070143E">
            <w:pPr>
              <w:spacing w:line="216" w:lineRule="auto"/>
              <w:jc w:val="center"/>
              <w:rPr>
                <w:szCs w:val="28"/>
              </w:rPr>
            </w:pPr>
            <w:r w:rsidRPr="00E837CA">
              <w:rPr>
                <w:szCs w:val="28"/>
              </w:rPr>
              <w:t>До 28</w:t>
            </w:r>
          </w:p>
        </w:tc>
        <w:tc>
          <w:tcPr>
            <w:tcW w:w="1842" w:type="dxa"/>
            <w:gridSpan w:val="2"/>
          </w:tcPr>
          <w:p w:rsidR="003D023A" w:rsidRPr="00E837CA" w:rsidRDefault="003D023A" w:rsidP="0070143E">
            <w:pPr>
              <w:spacing w:line="216" w:lineRule="auto"/>
              <w:rPr>
                <w:szCs w:val="28"/>
              </w:rPr>
            </w:pPr>
            <w:r w:rsidRPr="00E837CA">
              <w:rPr>
                <w:szCs w:val="28"/>
              </w:rPr>
              <w:t>Пшеюк</w:t>
            </w:r>
          </w:p>
          <w:p w:rsidR="003D023A" w:rsidRPr="00E837CA" w:rsidRDefault="003D023A" w:rsidP="0070143E">
            <w:pPr>
              <w:spacing w:line="216" w:lineRule="auto"/>
              <w:rPr>
                <w:szCs w:val="28"/>
              </w:rPr>
            </w:pPr>
            <w:r w:rsidRPr="00E837CA">
              <w:rPr>
                <w:szCs w:val="28"/>
              </w:rPr>
              <w:t>Володимир</w:t>
            </w:r>
          </w:p>
        </w:tc>
      </w:tr>
      <w:tr w:rsidR="003D023A" w:rsidRPr="00275135" w:rsidTr="00B97980">
        <w:tblPrEx>
          <w:tblCellMar>
            <w:top w:w="0" w:type="dxa"/>
            <w:left w:w="108" w:type="dxa"/>
            <w:bottom w:w="0" w:type="dxa"/>
            <w:right w:w="108" w:type="dxa"/>
          </w:tblCellMar>
        </w:tblPrEx>
        <w:trPr>
          <w:gridBefore w:val="1"/>
          <w:wBefore w:w="6" w:type="dxa"/>
          <w:cantSplit/>
          <w:trHeight w:val="1030"/>
        </w:trPr>
        <w:tc>
          <w:tcPr>
            <w:tcW w:w="6644" w:type="dxa"/>
            <w:gridSpan w:val="2"/>
          </w:tcPr>
          <w:p w:rsidR="003D023A" w:rsidRPr="00275135" w:rsidRDefault="003D023A" w:rsidP="0070143E">
            <w:pPr>
              <w:spacing w:line="216" w:lineRule="auto"/>
              <w:jc w:val="both"/>
              <w:rPr>
                <w:szCs w:val="28"/>
              </w:rPr>
            </w:pPr>
            <w:r w:rsidRPr="00275135">
              <w:rPr>
                <w:szCs w:val="28"/>
              </w:rPr>
              <w:t>Моніторинг погашення заборгованості із заробітної плати на підприємствах житлово-комунальної галузі</w:t>
            </w:r>
          </w:p>
        </w:tc>
        <w:tc>
          <w:tcPr>
            <w:tcW w:w="5817" w:type="dxa"/>
            <w:gridSpan w:val="3"/>
          </w:tcPr>
          <w:p w:rsidR="003D023A" w:rsidRPr="00275135" w:rsidRDefault="003D023A" w:rsidP="0070143E">
            <w:pPr>
              <w:spacing w:line="216" w:lineRule="auto"/>
              <w:jc w:val="both"/>
              <w:rPr>
                <w:szCs w:val="28"/>
              </w:rPr>
            </w:pPr>
            <w:r w:rsidRPr="00275135">
              <w:rPr>
                <w:szCs w:val="28"/>
              </w:rPr>
              <w:t>План роботи департаменту житлово-комунального господарства, енергетики та енергоефективності облдержадміністрації на 2025 рік</w:t>
            </w:r>
          </w:p>
          <w:p w:rsidR="003D023A" w:rsidRPr="00275135" w:rsidRDefault="003D023A" w:rsidP="0070143E">
            <w:pPr>
              <w:spacing w:line="216" w:lineRule="auto"/>
              <w:jc w:val="both"/>
              <w:rPr>
                <w:sz w:val="16"/>
                <w:szCs w:val="16"/>
              </w:rPr>
            </w:pPr>
          </w:p>
        </w:tc>
        <w:tc>
          <w:tcPr>
            <w:tcW w:w="1426" w:type="dxa"/>
            <w:gridSpan w:val="2"/>
          </w:tcPr>
          <w:p w:rsidR="003D023A" w:rsidRPr="00275135" w:rsidRDefault="003D023A" w:rsidP="0070143E">
            <w:pPr>
              <w:spacing w:line="216" w:lineRule="auto"/>
              <w:jc w:val="center"/>
              <w:rPr>
                <w:szCs w:val="28"/>
              </w:rPr>
            </w:pPr>
            <w:r w:rsidRPr="00275135">
              <w:rPr>
                <w:szCs w:val="28"/>
              </w:rPr>
              <w:t>До 28</w:t>
            </w:r>
          </w:p>
        </w:tc>
        <w:tc>
          <w:tcPr>
            <w:tcW w:w="1842" w:type="dxa"/>
            <w:gridSpan w:val="2"/>
          </w:tcPr>
          <w:p w:rsidR="003D023A" w:rsidRPr="00275135" w:rsidRDefault="003D023A" w:rsidP="0070143E">
            <w:pPr>
              <w:spacing w:line="216" w:lineRule="auto"/>
              <w:rPr>
                <w:szCs w:val="28"/>
              </w:rPr>
            </w:pPr>
            <w:r w:rsidRPr="00275135">
              <w:rPr>
                <w:szCs w:val="28"/>
              </w:rPr>
              <w:t>Пшеюк</w:t>
            </w:r>
          </w:p>
          <w:p w:rsidR="003D023A" w:rsidRPr="00275135" w:rsidRDefault="003D023A" w:rsidP="0070143E">
            <w:pPr>
              <w:spacing w:line="216" w:lineRule="auto"/>
              <w:rPr>
                <w:szCs w:val="28"/>
              </w:rPr>
            </w:pPr>
            <w:r w:rsidRPr="00275135">
              <w:rPr>
                <w:szCs w:val="28"/>
              </w:rPr>
              <w:t>Володимир</w:t>
            </w:r>
          </w:p>
        </w:tc>
      </w:tr>
      <w:tr w:rsidR="003D023A" w:rsidRPr="00275135" w:rsidTr="00B97980">
        <w:tblPrEx>
          <w:tblCellMar>
            <w:top w:w="0" w:type="dxa"/>
            <w:left w:w="108" w:type="dxa"/>
            <w:bottom w:w="0" w:type="dxa"/>
            <w:right w:w="108" w:type="dxa"/>
          </w:tblCellMar>
        </w:tblPrEx>
        <w:trPr>
          <w:gridBefore w:val="1"/>
          <w:wBefore w:w="6" w:type="dxa"/>
          <w:cantSplit/>
          <w:trHeight w:val="783"/>
        </w:trPr>
        <w:tc>
          <w:tcPr>
            <w:tcW w:w="6644" w:type="dxa"/>
            <w:gridSpan w:val="2"/>
          </w:tcPr>
          <w:p w:rsidR="003D023A" w:rsidRPr="00275135" w:rsidRDefault="003D023A" w:rsidP="0070143E">
            <w:pPr>
              <w:spacing w:line="216" w:lineRule="auto"/>
              <w:jc w:val="both"/>
              <w:rPr>
                <w:szCs w:val="28"/>
              </w:rPr>
            </w:pPr>
            <w:r w:rsidRPr="00275135">
              <w:rPr>
                <w:szCs w:val="28"/>
              </w:rPr>
              <w:lastRenderedPageBreak/>
              <w:t>Моніторинг стану оснащеності вузлами комерційного обліку теплової енергії  та питної води споживачів області</w:t>
            </w:r>
          </w:p>
        </w:tc>
        <w:tc>
          <w:tcPr>
            <w:tcW w:w="5817" w:type="dxa"/>
            <w:gridSpan w:val="3"/>
          </w:tcPr>
          <w:p w:rsidR="003D023A" w:rsidRPr="00275135" w:rsidRDefault="003D023A" w:rsidP="0070143E">
            <w:pPr>
              <w:spacing w:line="216" w:lineRule="auto"/>
              <w:jc w:val="both"/>
              <w:rPr>
                <w:szCs w:val="28"/>
              </w:rPr>
            </w:pPr>
            <w:r w:rsidRPr="00275135">
              <w:rPr>
                <w:szCs w:val="28"/>
              </w:rPr>
              <w:t>План роботи департаменту житлово-комунального господарства, енергетики та енергоефективності облдержадміністрації на 2025 рік</w:t>
            </w:r>
          </w:p>
          <w:p w:rsidR="003D023A" w:rsidRPr="00275135" w:rsidRDefault="003D023A" w:rsidP="0070143E">
            <w:pPr>
              <w:spacing w:line="216" w:lineRule="auto"/>
              <w:jc w:val="both"/>
              <w:rPr>
                <w:sz w:val="16"/>
                <w:szCs w:val="16"/>
              </w:rPr>
            </w:pPr>
          </w:p>
        </w:tc>
        <w:tc>
          <w:tcPr>
            <w:tcW w:w="1426" w:type="dxa"/>
            <w:gridSpan w:val="2"/>
          </w:tcPr>
          <w:p w:rsidR="003D023A" w:rsidRPr="00275135" w:rsidRDefault="003D023A" w:rsidP="0070143E">
            <w:pPr>
              <w:spacing w:line="216" w:lineRule="auto"/>
              <w:jc w:val="center"/>
              <w:rPr>
                <w:szCs w:val="28"/>
              </w:rPr>
            </w:pPr>
            <w:r w:rsidRPr="00275135">
              <w:rPr>
                <w:szCs w:val="28"/>
              </w:rPr>
              <w:t>До 28</w:t>
            </w:r>
          </w:p>
        </w:tc>
        <w:tc>
          <w:tcPr>
            <w:tcW w:w="1842" w:type="dxa"/>
            <w:gridSpan w:val="2"/>
          </w:tcPr>
          <w:p w:rsidR="003D023A" w:rsidRPr="00275135" w:rsidRDefault="003D023A" w:rsidP="0070143E">
            <w:pPr>
              <w:spacing w:line="216" w:lineRule="auto"/>
              <w:rPr>
                <w:szCs w:val="28"/>
              </w:rPr>
            </w:pPr>
            <w:r w:rsidRPr="00275135">
              <w:rPr>
                <w:szCs w:val="28"/>
              </w:rPr>
              <w:t>Пшеюк</w:t>
            </w:r>
          </w:p>
          <w:p w:rsidR="003D023A" w:rsidRPr="00275135" w:rsidRDefault="003D023A" w:rsidP="0070143E">
            <w:pPr>
              <w:spacing w:line="216" w:lineRule="auto"/>
              <w:rPr>
                <w:szCs w:val="28"/>
              </w:rPr>
            </w:pPr>
            <w:r w:rsidRPr="00275135">
              <w:rPr>
                <w:szCs w:val="28"/>
              </w:rPr>
              <w:t>Володимир</w:t>
            </w:r>
          </w:p>
        </w:tc>
      </w:tr>
      <w:tr w:rsidR="003D023A" w:rsidRPr="00275135" w:rsidTr="00B97980">
        <w:tblPrEx>
          <w:tblCellMar>
            <w:top w:w="0" w:type="dxa"/>
            <w:left w:w="108" w:type="dxa"/>
            <w:bottom w:w="0" w:type="dxa"/>
            <w:right w:w="108" w:type="dxa"/>
          </w:tblCellMar>
        </w:tblPrEx>
        <w:trPr>
          <w:gridBefore w:val="1"/>
          <w:wBefore w:w="6" w:type="dxa"/>
          <w:cantSplit/>
          <w:trHeight w:val="783"/>
        </w:trPr>
        <w:tc>
          <w:tcPr>
            <w:tcW w:w="6644" w:type="dxa"/>
            <w:gridSpan w:val="2"/>
          </w:tcPr>
          <w:p w:rsidR="003D023A" w:rsidRPr="00275135" w:rsidRDefault="003D023A" w:rsidP="0070143E">
            <w:pPr>
              <w:spacing w:line="216" w:lineRule="auto"/>
              <w:jc w:val="both"/>
              <w:rPr>
                <w:szCs w:val="28"/>
              </w:rPr>
            </w:pPr>
            <w:r w:rsidRPr="00275135">
              <w:rPr>
                <w:szCs w:val="28"/>
              </w:rPr>
              <w:t>Моніторинг підписання ЕСКО-договорів</w:t>
            </w:r>
          </w:p>
        </w:tc>
        <w:tc>
          <w:tcPr>
            <w:tcW w:w="5817" w:type="dxa"/>
            <w:gridSpan w:val="3"/>
          </w:tcPr>
          <w:p w:rsidR="003D023A" w:rsidRPr="00275135" w:rsidRDefault="003D023A" w:rsidP="0070143E">
            <w:pPr>
              <w:spacing w:line="216" w:lineRule="auto"/>
              <w:jc w:val="both"/>
              <w:rPr>
                <w:szCs w:val="28"/>
              </w:rPr>
            </w:pPr>
            <w:r w:rsidRPr="00275135">
              <w:rPr>
                <w:szCs w:val="28"/>
              </w:rPr>
              <w:t>План роботи департаменту житлово-комунального господарства, енергетики та енергоефективності облдержадміністрації на 2025 рік</w:t>
            </w:r>
          </w:p>
          <w:p w:rsidR="003D023A" w:rsidRPr="00275135" w:rsidRDefault="003D023A" w:rsidP="0070143E">
            <w:pPr>
              <w:spacing w:line="216" w:lineRule="auto"/>
              <w:jc w:val="both"/>
              <w:rPr>
                <w:sz w:val="16"/>
                <w:szCs w:val="16"/>
              </w:rPr>
            </w:pPr>
          </w:p>
        </w:tc>
        <w:tc>
          <w:tcPr>
            <w:tcW w:w="1426" w:type="dxa"/>
            <w:gridSpan w:val="2"/>
          </w:tcPr>
          <w:p w:rsidR="003D023A" w:rsidRPr="00275135" w:rsidRDefault="003D023A" w:rsidP="0070143E">
            <w:pPr>
              <w:spacing w:line="216" w:lineRule="auto"/>
              <w:jc w:val="center"/>
              <w:rPr>
                <w:szCs w:val="28"/>
              </w:rPr>
            </w:pPr>
            <w:r w:rsidRPr="00275135">
              <w:rPr>
                <w:szCs w:val="28"/>
              </w:rPr>
              <w:t>До 28</w:t>
            </w:r>
          </w:p>
        </w:tc>
        <w:tc>
          <w:tcPr>
            <w:tcW w:w="1842" w:type="dxa"/>
            <w:gridSpan w:val="2"/>
          </w:tcPr>
          <w:p w:rsidR="003D023A" w:rsidRPr="00275135" w:rsidRDefault="003D023A" w:rsidP="0070143E">
            <w:pPr>
              <w:spacing w:line="216" w:lineRule="auto"/>
              <w:rPr>
                <w:szCs w:val="28"/>
              </w:rPr>
            </w:pPr>
            <w:r w:rsidRPr="00275135">
              <w:rPr>
                <w:szCs w:val="28"/>
              </w:rPr>
              <w:t>Пшеюк</w:t>
            </w:r>
          </w:p>
          <w:p w:rsidR="003D023A" w:rsidRPr="00275135" w:rsidRDefault="003D023A" w:rsidP="0070143E">
            <w:pPr>
              <w:spacing w:line="216" w:lineRule="auto"/>
              <w:rPr>
                <w:szCs w:val="28"/>
              </w:rPr>
            </w:pPr>
            <w:r w:rsidRPr="00275135">
              <w:rPr>
                <w:szCs w:val="28"/>
              </w:rPr>
              <w:t>Володимир</w:t>
            </w:r>
          </w:p>
          <w:p w:rsidR="003D023A" w:rsidRPr="00275135" w:rsidRDefault="003D023A" w:rsidP="0070143E">
            <w:pPr>
              <w:spacing w:line="216" w:lineRule="auto"/>
              <w:rPr>
                <w:sz w:val="16"/>
                <w:szCs w:val="16"/>
              </w:rPr>
            </w:pPr>
          </w:p>
        </w:tc>
      </w:tr>
      <w:tr w:rsidR="003D023A" w:rsidRPr="0028103D" w:rsidTr="00B97980">
        <w:tblPrEx>
          <w:tblCellMar>
            <w:top w:w="0" w:type="dxa"/>
            <w:left w:w="108" w:type="dxa"/>
            <w:bottom w:w="0" w:type="dxa"/>
            <w:right w:w="108" w:type="dxa"/>
          </w:tblCellMar>
        </w:tblPrEx>
        <w:trPr>
          <w:gridBefore w:val="1"/>
          <w:wBefore w:w="6" w:type="dxa"/>
          <w:cantSplit/>
          <w:trHeight w:val="783"/>
        </w:trPr>
        <w:tc>
          <w:tcPr>
            <w:tcW w:w="6644" w:type="dxa"/>
            <w:gridSpan w:val="2"/>
          </w:tcPr>
          <w:p w:rsidR="003D023A" w:rsidRPr="00B439C5" w:rsidRDefault="003D023A" w:rsidP="0070143E">
            <w:pPr>
              <w:spacing w:line="216" w:lineRule="auto"/>
              <w:jc w:val="both"/>
              <w:rPr>
                <w:szCs w:val="28"/>
              </w:rPr>
            </w:pPr>
            <w:r w:rsidRPr="00B439C5">
              <w:rPr>
                <w:szCs w:val="28"/>
              </w:rPr>
              <w:t>Моніторинг закупівельних цін на  мінеральні добрива</w:t>
            </w:r>
          </w:p>
        </w:tc>
        <w:tc>
          <w:tcPr>
            <w:tcW w:w="5817" w:type="dxa"/>
            <w:gridSpan w:val="3"/>
          </w:tcPr>
          <w:p w:rsidR="003D023A" w:rsidRPr="00B439C5" w:rsidRDefault="003D023A" w:rsidP="0070143E">
            <w:pPr>
              <w:spacing w:line="216" w:lineRule="auto"/>
              <w:jc w:val="both"/>
              <w:rPr>
                <w:szCs w:val="28"/>
              </w:rPr>
            </w:pPr>
            <w:r w:rsidRPr="00B439C5">
              <w:rPr>
                <w:szCs w:val="28"/>
              </w:rPr>
              <w:t>План роботи департаменту агропромислового розвитку облдержадміністрації на 2025 рік</w:t>
            </w:r>
          </w:p>
          <w:p w:rsidR="003D023A" w:rsidRPr="00B439C5" w:rsidRDefault="003D023A" w:rsidP="0070143E">
            <w:pPr>
              <w:spacing w:line="216" w:lineRule="auto"/>
              <w:jc w:val="both"/>
              <w:rPr>
                <w:sz w:val="16"/>
                <w:szCs w:val="16"/>
              </w:rPr>
            </w:pPr>
          </w:p>
        </w:tc>
        <w:tc>
          <w:tcPr>
            <w:tcW w:w="1426" w:type="dxa"/>
            <w:gridSpan w:val="2"/>
          </w:tcPr>
          <w:p w:rsidR="003D023A" w:rsidRPr="00B439C5" w:rsidRDefault="003D023A" w:rsidP="0070143E">
            <w:pPr>
              <w:spacing w:line="216" w:lineRule="auto"/>
              <w:jc w:val="center"/>
              <w:rPr>
                <w:szCs w:val="28"/>
              </w:rPr>
            </w:pPr>
            <w:r>
              <w:rPr>
                <w:szCs w:val="28"/>
              </w:rPr>
              <w:t>До 28</w:t>
            </w:r>
          </w:p>
        </w:tc>
        <w:tc>
          <w:tcPr>
            <w:tcW w:w="1842" w:type="dxa"/>
            <w:gridSpan w:val="2"/>
          </w:tcPr>
          <w:p w:rsidR="003D023A" w:rsidRPr="00B439C5" w:rsidRDefault="003D023A" w:rsidP="0070143E">
            <w:pPr>
              <w:spacing w:line="216" w:lineRule="auto"/>
              <w:jc w:val="both"/>
              <w:rPr>
                <w:bCs/>
                <w:szCs w:val="28"/>
              </w:rPr>
            </w:pPr>
            <w:r w:rsidRPr="00B439C5">
              <w:rPr>
                <w:bCs/>
                <w:szCs w:val="28"/>
              </w:rPr>
              <w:t>Переходько</w:t>
            </w:r>
          </w:p>
          <w:p w:rsidR="003D023A" w:rsidRPr="00B439C5" w:rsidRDefault="003D023A" w:rsidP="0070143E">
            <w:pPr>
              <w:spacing w:line="216" w:lineRule="auto"/>
              <w:rPr>
                <w:bCs/>
                <w:szCs w:val="28"/>
              </w:rPr>
            </w:pPr>
            <w:r w:rsidRPr="00B439C5">
              <w:rPr>
                <w:bCs/>
                <w:szCs w:val="28"/>
              </w:rPr>
              <w:t>Надія</w:t>
            </w:r>
          </w:p>
          <w:p w:rsidR="003D023A" w:rsidRPr="00B439C5" w:rsidRDefault="003D023A" w:rsidP="0070143E">
            <w:pPr>
              <w:spacing w:line="216" w:lineRule="auto"/>
              <w:jc w:val="both"/>
              <w:rPr>
                <w:bCs/>
                <w:sz w:val="16"/>
                <w:szCs w:val="16"/>
              </w:rPr>
            </w:pPr>
          </w:p>
        </w:tc>
      </w:tr>
      <w:tr w:rsidR="003D023A" w:rsidRPr="00B439C5" w:rsidTr="00B97980">
        <w:tblPrEx>
          <w:tblCellMar>
            <w:top w:w="0" w:type="dxa"/>
            <w:left w:w="108" w:type="dxa"/>
            <w:bottom w:w="0" w:type="dxa"/>
            <w:right w:w="108" w:type="dxa"/>
          </w:tblCellMar>
        </w:tblPrEx>
        <w:trPr>
          <w:gridBefore w:val="1"/>
          <w:wBefore w:w="6" w:type="dxa"/>
          <w:cantSplit/>
          <w:trHeight w:val="783"/>
        </w:trPr>
        <w:tc>
          <w:tcPr>
            <w:tcW w:w="6644" w:type="dxa"/>
            <w:gridSpan w:val="2"/>
          </w:tcPr>
          <w:p w:rsidR="003D023A" w:rsidRPr="00B439C5" w:rsidRDefault="003D023A" w:rsidP="0070143E">
            <w:pPr>
              <w:spacing w:line="216" w:lineRule="auto"/>
              <w:ind w:right="113"/>
              <w:jc w:val="both"/>
              <w:rPr>
                <w:szCs w:val="28"/>
              </w:rPr>
            </w:pPr>
            <w:r w:rsidRPr="00B439C5">
              <w:rPr>
                <w:szCs w:val="28"/>
              </w:rPr>
              <w:t>Моніторинг стану посівів озимих культур у господарствах області під урожай 2025 року</w:t>
            </w:r>
          </w:p>
        </w:tc>
        <w:tc>
          <w:tcPr>
            <w:tcW w:w="5817" w:type="dxa"/>
            <w:gridSpan w:val="3"/>
          </w:tcPr>
          <w:p w:rsidR="003D023A" w:rsidRPr="00B439C5" w:rsidRDefault="003D023A" w:rsidP="0070143E">
            <w:pPr>
              <w:spacing w:line="216" w:lineRule="auto"/>
              <w:jc w:val="both"/>
              <w:rPr>
                <w:szCs w:val="28"/>
              </w:rPr>
            </w:pPr>
            <w:r w:rsidRPr="00B439C5">
              <w:rPr>
                <w:szCs w:val="28"/>
              </w:rPr>
              <w:t>План роботи департаменту агропромислового розвитку облдержадміністрації на  2025 рік</w:t>
            </w:r>
          </w:p>
          <w:p w:rsidR="003D023A" w:rsidRPr="00B439C5" w:rsidRDefault="003D023A" w:rsidP="0070143E">
            <w:pPr>
              <w:spacing w:line="216" w:lineRule="auto"/>
              <w:jc w:val="both"/>
              <w:rPr>
                <w:sz w:val="16"/>
                <w:szCs w:val="16"/>
              </w:rPr>
            </w:pPr>
          </w:p>
        </w:tc>
        <w:tc>
          <w:tcPr>
            <w:tcW w:w="1426" w:type="dxa"/>
            <w:gridSpan w:val="2"/>
          </w:tcPr>
          <w:p w:rsidR="003D023A" w:rsidRPr="00B439C5" w:rsidRDefault="003D023A" w:rsidP="0070143E">
            <w:pPr>
              <w:spacing w:line="216" w:lineRule="auto"/>
              <w:jc w:val="center"/>
              <w:rPr>
                <w:szCs w:val="28"/>
              </w:rPr>
            </w:pPr>
            <w:r>
              <w:rPr>
                <w:szCs w:val="28"/>
              </w:rPr>
              <w:t>До 28</w:t>
            </w:r>
          </w:p>
        </w:tc>
        <w:tc>
          <w:tcPr>
            <w:tcW w:w="1842" w:type="dxa"/>
            <w:gridSpan w:val="2"/>
          </w:tcPr>
          <w:p w:rsidR="003D023A" w:rsidRPr="00B439C5" w:rsidRDefault="003D023A" w:rsidP="0070143E">
            <w:pPr>
              <w:spacing w:line="216" w:lineRule="auto"/>
              <w:rPr>
                <w:szCs w:val="28"/>
              </w:rPr>
            </w:pPr>
            <w:r w:rsidRPr="00B439C5">
              <w:rPr>
                <w:szCs w:val="28"/>
              </w:rPr>
              <w:t>Переходько</w:t>
            </w:r>
          </w:p>
          <w:p w:rsidR="003D023A" w:rsidRPr="00B439C5" w:rsidRDefault="003D023A" w:rsidP="0070143E">
            <w:pPr>
              <w:spacing w:line="216" w:lineRule="auto"/>
              <w:rPr>
                <w:szCs w:val="28"/>
              </w:rPr>
            </w:pPr>
            <w:r w:rsidRPr="00B439C5">
              <w:rPr>
                <w:szCs w:val="28"/>
              </w:rPr>
              <w:t>Надія</w:t>
            </w:r>
          </w:p>
        </w:tc>
      </w:tr>
      <w:tr w:rsidR="003D023A" w:rsidRPr="00A415BF" w:rsidTr="00BF16B3">
        <w:tblPrEx>
          <w:tblCellMar>
            <w:top w:w="0" w:type="dxa"/>
            <w:left w:w="108" w:type="dxa"/>
            <w:bottom w:w="0" w:type="dxa"/>
            <w:right w:w="108" w:type="dxa"/>
          </w:tblCellMar>
        </w:tblPrEx>
        <w:trPr>
          <w:gridBefore w:val="1"/>
          <w:wBefore w:w="6" w:type="dxa"/>
          <w:cantSplit/>
          <w:trHeight w:val="783"/>
        </w:trPr>
        <w:tc>
          <w:tcPr>
            <w:tcW w:w="6644" w:type="dxa"/>
            <w:gridSpan w:val="2"/>
            <w:vAlign w:val="center"/>
          </w:tcPr>
          <w:p w:rsidR="003D023A" w:rsidRPr="00A415BF" w:rsidRDefault="003D023A" w:rsidP="0070143E">
            <w:pPr>
              <w:spacing w:line="216" w:lineRule="auto"/>
              <w:jc w:val="both"/>
              <w:rPr>
                <w:szCs w:val="28"/>
              </w:rPr>
            </w:pPr>
            <w:r w:rsidRPr="00A415BF">
              <w:rPr>
                <w:szCs w:val="28"/>
              </w:rPr>
              <w:t>Надання методично-консультаційної допомоги суб’єктам господарювання області з питань зовнішньоекономічної діяльності</w:t>
            </w:r>
          </w:p>
          <w:p w:rsidR="003D023A" w:rsidRPr="00A415BF" w:rsidRDefault="003D023A" w:rsidP="0070143E">
            <w:pPr>
              <w:spacing w:line="216" w:lineRule="auto"/>
              <w:jc w:val="both"/>
              <w:rPr>
                <w:w w:val="101"/>
                <w:sz w:val="16"/>
                <w:szCs w:val="16"/>
              </w:rPr>
            </w:pPr>
          </w:p>
        </w:tc>
        <w:tc>
          <w:tcPr>
            <w:tcW w:w="5817" w:type="dxa"/>
            <w:gridSpan w:val="3"/>
          </w:tcPr>
          <w:p w:rsidR="003D023A" w:rsidRPr="00A415BF" w:rsidRDefault="003D023A" w:rsidP="0070143E">
            <w:pPr>
              <w:spacing w:line="216" w:lineRule="auto"/>
              <w:jc w:val="both"/>
              <w:rPr>
                <w:szCs w:val="28"/>
              </w:rPr>
            </w:pPr>
            <w:r w:rsidRPr="00A415BF">
              <w:rPr>
                <w:szCs w:val="28"/>
              </w:rPr>
              <w:t xml:space="preserve">План роботи управління міжнародного співробітництва та європейської інтеграції облдержадміністрації на 2025 рік </w:t>
            </w:r>
          </w:p>
        </w:tc>
        <w:tc>
          <w:tcPr>
            <w:tcW w:w="1426" w:type="dxa"/>
            <w:gridSpan w:val="2"/>
          </w:tcPr>
          <w:p w:rsidR="003D023A" w:rsidRPr="00A415BF" w:rsidRDefault="00A16CE1" w:rsidP="0070143E">
            <w:pPr>
              <w:spacing w:line="216" w:lineRule="auto"/>
              <w:jc w:val="center"/>
              <w:rPr>
                <w:szCs w:val="28"/>
              </w:rPr>
            </w:pPr>
            <w:r>
              <w:rPr>
                <w:szCs w:val="28"/>
              </w:rPr>
              <w:t>До 28</w:t>
            </w:r>
          </w:p>
        </w:tc>
        <w:tc>
          <w:tcPr>
            <w:tcW w:w="1842" w:type="dxa"/>
            <w:gridSpan w:val="2"/>
          </w:tcPr>
          <w:p w:rsidR="003D023A" w:rsidRPr="00A415BF" w:rsidRDefault="003D023A" w:rsidP="0070143E">
            <w:pPr>
              <w:spacing w:line="216" w:lineRule="auto"/>
              <w:rPr>
                <w:szCs w:val="28"/>
              </w:rPr>
            </w:pPr>
            <w:r w:rsidRPr="00A415BF">
              <w:rPr>
                <w:szCs w:val="28"/>
              </w:rPr>
              <w:t>Ютовець</w:t>
            </w:r>
          </w:p>
          <w:p w:rsidR="003D023A" w:rsidRPr="00A415BF" w:rsidRDefault="003D023A" w:rsidP="0070143E">
            <w:pPr>
              <w:spacing w:line="216" w:lineRule="auto"/>
              <w:rPr>
                <w:szCs w:val="28"/>
              </w:rPr>
            </w:pPr>
            <w:r w:rsidRPr="00A415BF">
              <w:rPr>
                <w:szCs w:val="28"/>
              </w:rPr>
              <w:t>Ольга</w:t>
            </w:r>
          </w:p>
        </w:tc>
      </w:tr>
      <w:tr w:rsidR="003D023A" w:rsidRPr="006604E3" w:rsidTr="00BF16B3">
        <w:tblPrEx>
          <w:tblCellMar>
            <w:top w:w="0" w:type="dxa"/>
            <w:left w:w="108" w:type="dxa"/>
            <w:bottom w:w="0" w:type="dxa"/>
            <w:right w:w="108" w:type="dxa"/>
          </w:tblCellMar>
        </w:tblPrEx>
        <w:trPr>
          <w:gridBefore w:val="1"/>
          <w:wBefore w:w="6" w:type="dxa"/>
          <w:cantSplit/>
          <w:trHeight w:val="783"/>
        </w:trPr>
        <w:tc>
          <w:tcPr>
            <w:tcW w:w="6644" w:type="dxa"/>
            <w:gridSpan w:val="2"/>
            <w:vAlign w:val="center"/>
          </w:tcPr>
          <w:p w:rsidR="003D023A" w:rsidRPr="006604E3" w:rsidRDefault="003D023A" w:rsidP="0070143E">
            <w:pPr>
              <w:pStyle w:val="22"/>
              <w:tabs>
                <w:tab w:val="left" w:pos="6414"/>
              </w:tabs>
              <w:spacing w:line="216" w:lineRule="auto"/>
              <w:rPr>
                <w:sz w:val="28"/>
                <w:szCs w:val="28"/>
              </w:rPr>
            </w:pPr>
            <w:r w:rsidRPr="006604E3">
              <w:rPr>
                <w:sz w:val="28"/>
                <w:szCs w:val="28"/>
              </w:rPr>
              <w:t>Надання методичної допомоги службам у справах дітей виконавчих комітетів міських, селищних, сільських рад територіальних громад щодо забезпечення, належним чином, захисту прав дітей</w:t>
            </w:r>
          </w:p>
          <w:p w:rsidR="003D023A" w:rsidRPr="006604E3" w:rsidRDefault="003D023A" w:rsidP="0070143E">
            <w:pPr>
              <w:spacing w:line="216" w:lineRule="auto"/>
              <w:jc w:val="both"/>
              <w:rPr>
                <w:sz w:val="16"/>
                <w:szCs w:val="16"/>
              </w:rPr>
            </w:pPr>
          </w:p>
        </w:tc>
        <w:tc>
          <w:tcPr>
            <w:tcW w:w="5817" w:type="dxa"/>
            <w:gridSpan w:val="3"/>
          </w:tcPr>
          <w:p w:rsidR="003D023A" w:rsidRPr="006604E3" w:rsidRDefault="003D023A" w:rsidP="0070143E">
            <w:pPr>
              <w:spacing w:line="216" w:lineRule="auto"/>
              <w:jc w:val="both"/>
              <w:rPr>
                <w:szCs w:val="28"/>
              </w:rPr>
            </w:pPr>
            <w:r w:rsidRPr="006604E3">
              <w:rPr>
                <w:szCs w:val="28"/>
              </w:rPr>
              <w:t>План роботи служби у справах дітей облдержадміністрації на 2025 рік</w:t>
            </w:r>
          </w:p>
          <w:p w:rsidR="003D023A" w:rsidRPr="006604E3" w:rsidRDefault="003D023A" w:rsidP="0070143E">
            <w:pPr>
              <w:spacing w:line="216" w:lineRule="auto"/>
              <w:jc w:val="center"/>
              <w:rPr>
                <w:szCs w:val="28"/>
              </w:rPr>
            </w:pPr>
          </w:p>
        </w:tc>
        <w:tc>
          <w:tcPr>
            <w:tcW w:w="1426" w:type="dxa"/>
            <w:gridSpan w:val="2"/>
          </w:tcPr>
          <w:p w:rsidR="003D023A" w:rsidRPr="006604E3" w:rsidRDefault="003D023A" w:rsidP="0070143E">
            <w:pPr>
              <w:spacing w:line="216" w:lineRule="auto"/>
              <w:jc w:val="center"/>
              <w:rPr>
                <w:szCs w:val="28"/>
              </w:rPr>
            </w:pPr>
            <w:r>
              <w:rPr>
                <w:szCs w:val="28"/>
              </w:rPr>
              <w:t>До 28</w:t>
            </w:r>
          </w:p>
        </w:tc>
        <w:tc>
          <w:tcPr>
            <w:tcW w:w="1842" w:type="dxa"/>
            <w:gridSpan w:val="2"/>
          </w:tcPr>
          <w:p w:rsidR="003D023A" w:rsidRPr="006604E3" w:rsidRDefault="003D023A" w:rsidP="0070143E">
            <w:pPr>
              <w:spacing w:line="216" w:lineRule="auto"/>
              <w:jc w:val="both"/>
              <w:rPr>
                <w:bCs/>
                <w:szCs w:val="28"/>
              </w:rPr>
            </w:pPr>
            <w:r w:rsidRPr="006604E3">
              <w:rPr>
                <w:bCs/>
                <w:szCs w:val="28"/>
              </w:rPr>
              <w:t>Марчук</w:t>
            </w:r>
          </w:p>
          <w:p w:rsidR="003D023A" w:rsidRPr="006604E3" w:rsidRDefault="003D023A" w:rsidP="0070143E">
            <w:pPr>
              <w:spacing w:line="216" w:lineRule="auto"/>
              <w:jc w:val="both"/>
              <w:rPr>
                <w:bCs/>
                <w:szCs w:val="28"/>
              </w:rPr>
            </w:pPr>
            <w:r w:rsidRPr="006604E3">
              <w:rPr>
                <w:bCs/>
                <w:szCs w:val="28"/>
              </w:rPr>
              <w:t>Віктор</w:t>
            </w:r>
          </w:p>
        </w:tc>
      </w:tr>
      <w:tr w:rsidR="003D023A" w:rsidRPr="00B439C5" w:rsidTr="00B97980">
        <w:tblPrEx>
          <w:tblCellMar>
            <w:top w:w="0" w:type="dxa"/>
            <w:left w:w="108" w:type="dxa"/>
            <w:bottom w:w="0" w:type="dxa"/>
            <w:right w:w="108" w:type="dxa"/>
          </w:tblCellMar>
        </w:tblPrEx>
        <w:trPr>
          <w:gridBefore w:val="1"/>
          <w:wBefore w:w="6" w:type="dxa"/>
          <w:cantSplit/>
          <w:trHeight w:val="783"/>
        </w:trPr>
        <w:tc>
          <w:tcPr>
            <w:tcW w:w="6644" w:type="dxa"/>
            <w:gridSpan w:val="2"/>
          </w:tcPr>
          <w:p w:rsidR="003D023A" w:rsidRPr="00B439C5" w:rsidRDefault="003D023A" w:rsidP="0070143E">
            <w:pPr>
              <w:spacing w:line="216" w:lineRule="auto"/>
              <w:jc w:val="both"/>
              <w:rPr>
                <w:szCs w:val="28"/>
              </w:rPr>
            </w:pPr>
            <w:r w:rsidRPr="00B439C5">
              <w:rPr>
                <w:szCs w:val="28"/>
              </w:rPr>
              <w:t>Надання консультаційної допомоги суб’єктам господарювання  з питань реєстрації в Державному аграрному реєстрі (ДАР)</w:t>
            </w:r>
          </w:p>
          <w:p w:rsidR="003D023A" w:rsidRPr="00B439C5" w:rsidRDefault="003D023A" w:rsidP="0070143E">
            <w:pPr>
              <w:spacing w:line="216" w:lineRule="auto"/>
              <w:jc w:val="both"/>
              <w:rPr>
                <w:sz w:val="16"/>
                <w:szCs w:val="16"/>
              </w:rPr>
            </w:pPr>
          </w:p>
        </w:tc>
        <w:tc>
          <w:tcPr>
            <w:tcW w:w="5817" w:type="dxa"/>
            <w:gridSpan w:val="3"/>
          </w:tcPr>
          <w:p w:rsidR="003D023A" w:rsidRPr="00B439C5" w:rsidRDefault="003D023A" w:rsidP="0070143E">
            <w:pPr>
              <w:spacing w:line="216" w:lineRule="auto"/>
              <w:jc w:val="both"/>
              <w:rPr>
                <w:szCs w:val="28"/>
              </w:rPr>
            </w:pPr>
            <w:r w:rsidRPr="00B439C5">
              <w:rPr>
                <w:szCs w:val="28"/>
              </w:rPr>
              <w:t>План роботи департаменту агропромислового розвитку облдержадміністрації на  2025 рік</w:t>
            </w:r>
          </w:p>
          <w:p w:rsidR="003D023A" w:rsidRPr="00B439C5" w:rsidRDefault="003D023A" w:rsidP="0070143E">
            <w:pPr>
              <w:spacing w:line="216" w:lineRule="auto"/>
              <w:jc w:val="center"/>
              <w:rPr>
                <w:szCs w:val="28"/>
              </w:rPr>
            </w:pPr>
          </w:p>
        </w:tc>
        <w:tc>
          <w:tcPr>
            <w:tcW w:w="1426" w:type="dxa"/>
            <w:gridSpan w:val="2"/>
          </w:tcPr>
          <w:p w:rsidR="003D023A" w:rsidRPr="00B439C5" w:rsidRDefault="003D023A" w:rsidP="0070143E">
            <w:pPr>
              <w:spacing w:line="216" w:lineRule="auto"/>
              <w:jc w:val="center"/>
              <w:rPr>
                <w:szCs w:val="28"/>
              </w:rPr>
            </w:pPr>
            <w:r>
              <w:rPr>
                <w:szCs w:val="28"/>
              </w:rPr>
              <w:t>До 28</w:t>
            </w:r>
          </w:p>
        </w:tc>
        <w:tc>
          <w:tcPr>
            <w:tcW w:w="1842" w:type="dxa"/>
            <w:gridSpan w:val="2"/>
          </w:tcPr>
          <w:p w:rsidR="003D023A" w:rsidRPr="00B439C5" w:rsidRDefault="003D023A" w:rsidP="0070143E">
            <w:pPr>
              <w:spacing w:line="216" w:lineRule="auto"/>
              <w:rPr>
                <w:szCs w:val="28"/>
              </w:rPr>
            </w:pPr>
            <w:r w:rsidRPr="00B439C5">
              <w:rPr>
                <w:szCs w:val="28"/>
              </w:rPr>
              <w:t>Переходько</w:t>
            </w:r>
          </w:p>
          <w:p w:rsidR="003D023A" w:rsidRPr="00B439C5" w:rsidRDefault="003D023A" w:rsidP="0070143E">
            <w:pPr>
              <w:spacing w:line="216" w:lineRule="auto"/>
              <w:rPr>
                <w:szCs w:val="28"/>
              </w:rPr>
            </w:pPr>
            <w:r w:rsidRPr="00B439C5">
              <w:rPr>
                <w:szCs w:val="28"/>
              </w:rPr>
              <w:t>Надія</w:t>
            </w:r>
          </w:p>
          <w:p w:rsidR="003D023A" w:rsidRPr="00B439C5" w:rsidRDefault="003D023A" w:rsidP="0070143E">
            <w:pPr>
              <w:spacing w:line="216" w:lineRule="auto"/>
              <w:rPr>
                <w:szCs w:val="28"/>
              </w:rPr>
            </w:pPr>
          </w:p>
        </w:tc>
      </w:tr>
      <w:tr w:rsidR="003D023A" w:rsidRPr="0028103D" w:rsidTr="00B97980">
        <w:tblPrEx>
          <w:tblCellMar>
            <w:top w:w="0" w:type="dxa"/>
            <w:left w:w="108" w:type="dxa"/>
            <w:bottom w:w="0" w:type="dxa"/>
            <w:right w:w="108" w:type="dxa"/>
          </w:tblCellMar>
        </w:tblPrEx>
        <w:trPr>
          <w:gridBefore w:val="1"/>
          <w:wBefore w:w="6" w:type="dxa"/>
          <w:cantSplit/>
          <w:trHeight w:val="977"/>
        </w:trPr>
        <w:tc>
          <w:tcPr>
            <w:tcW w:w="6644" w:type="dxa"/>
            <w:gridSpan w:val="2"/>
          </w:tcPr>
          <w:p w:rsidR="003D023A" w:rsidRPr="00A415BF" w:rsidRDefault="003D023A" w:rsidP="0070143E">
            <w:pPr>
              <w:spacing w:line="216" w:lineRule="auto"/>
              <w:jc w:val="both"/>
              <w:rPr>
                <w:w w:val="101"/>
                <w:szCs w:val="28"/>
              </w:rPr>
            </w:pPr>
            <w:r w:rsidRPr="00A415BF">
              <w:rPr>
                <w:w w:val="101"/>
                <w:szCs w:val="28"/>
              </w:rPr>
              <w:t>Надання консультаційно-методичної допомоги суб’єктам підприємницької діяльності з питань ціноутворення</w:t>
            </w:r>
          </w:p>
          <w:p w:rsidR="003D023A" w:rsidRPr="00A415BF" w:rsidRDefault="003D023A" w:rsidP="0070143E">
            <w:pPr>
              <w:spacing w:line="216" w:lineRule="auto"/>
              <w:jc w:val="both"/>
              <w:rPr>
                <w:w w:val="101"/>
                <w:szCs w:val="28"/>
              </w:rPr>
            </w:pPr>
          </w:p>
        </w:tc>
        <w:tc>
          <w:tcPr>
            <w:tcW w:w="5817" w:type="dxa"/>
            <w:gridSpan w:val="3"/>
          </w:tcPr>
          <w:p w:rsidR="003D023A" w:rsidRPr="00A415BF" w:rsidRDefault="003D023A" w:rsidP="0070143E">
            <w:pPr>
              <w:spacing w:line="216" w:lineRule="auto"/>
              <w:jc w:val="both"/>
              <w:rPr>
                <w:szCs w:val="28"/>
              </w:rPr>
            </w:pPr>
            <w:r w:rsidRPr="00A415BF">
              <w:rPr>
                <w:szCs w:val="28"/>
              </w:rPr>
              <w:t>Постанова Кабінету Міністрів України від 25.12.1996 № 1548 "Про встановлення повноважень органів виконавчої влади та виконавчих органів міських рад щодо регулювання цін (тарифів)", зі змінами</w:t>
            </w:r>
          </w:p>
          <w:p w:rsidR="003D023A" w:rsidRPr="00A415BF" w:rsidRDefault="003D023A" w:rsidP="0070143E">
            <w:pPr>
              <w:spacing w:line="216" w:lineRule="auto"/>
              <w:jc w:val="both"/>
              <w:rPr>
                <w:w w:val="101"/>
                <w:sz w:val="16"/>
                <w:szCs w:val="16"/>
              </w:rPr>
            </w:pPr>
          </w:p>
        </w:tc>
        <w:tc>
          <w:tcPr>
            <w:tcW w:w="1426" w:type="dxa"/>
            <w:gridSpan w:val="2"/>
          </w:tcPr>
          <w:p w:rsidR="003D023A" w:rsidRPr="00A415BF" w:rsidRDefault="003D023A" w:rsidP="0070143E">
            <w:pPr>
              <w:spacing w:line="216" w:lineRule="auto"/>
              <w:jc w:val="center"/>
              <w:rPr>
                <w:szCs w:val="28"/>
              </w:rPr>
            </w:pPr>
            <w:r w:rsidRPr="00A415BF">
              <w:rPr>
                <w:szCs w:val="28"/>
              </w:rPr>
              <w:t>Протягом місяця</w:t>
            </w:r>
          </w:p>
        </w:tc>
        <w:tc>
          <w:tcPr>
            <w:tcW w:w="1842" w:type="dxa"/>
            <w:gridSpan w:val="2"/>
          </w:tcPr>
          <w:p w:rsidR="003D023A" w:rsidRPr="00A415BF" w:rsidRDefault="003D023A" w:rsidP="0070143E">
            <w:pPr>
              <w:spacing w:line="216" w:lineRule="auto"/>
              <w:rPr>
                <w:szCs w:val="28"/>
              </w:rPr>
            </w:pPr>
            <w:r w:rsidRPr="00A415BF">
              <w:rPr>
                <w:szCs w:val="28"/>
              </w:rPr>
              <w:t>Мокляк</w:t>
            </w:r>
          </w:p>
          <w:p w:rsidR="003D023A" w:rsidRPr="00A415BF" w:rsidRDefault="003D023A" w:rsidP="0070143E">
            <w:pPr>
              <w:spacing w:line="216" w:lineRule="auto"/>
              <w:rPr>
                <w:szCs w:val="28"/>
              </w:rPr>
            </w:pPr>
            <w:r w:rsidRPr="00A415BF">
              <w:rPr>
                <w:szCs w:val="28"/>
              </w:rPr>
              <w:t>Костянтин</w:t>
            </w:r>
          </w:p>
        </w:tc>
      </w:tr>
      <w:tr w:rsidR="003D023A" w:rsidRPr="0028103D" w:rsidTr="00B97980">
        <w:tblPrEx>
          <w:tblCellMar>
            <w:top w:w="0" w:type="dxa"/>
            <w:left w:w="108" w:type="dxa"/>
            <w:bottom w:w="0" w:type="dxa"/>
            <w:right w:w="108" w:type="dxa"/>
          </w:tblCellMar>
        </w:tblPrEx>
        <w:trPr>
          <w:gridBefore w:val="1"/>
          <w:wBefore w:w="6" w:type="dxa"/>
          <w:cantSplit/>
          <w:trHeight w:val="1022"/>
        </w:trPr>
        <w:tc>
          <w:tcPr>
            <w:tcW w:w="6644" w:type="dxa"/>
            <w:gridSpan w:val="2"/>
          </w:tcPr>
          <w:p w:rsidR="003D023A" w:rsidRPr="00A415BF" w:rsidRDefault="003D023A" w:rsidP="0070143E">
            <w:pPr>
              <w:spacing w:line="216" w:lineRule="auto"/>
              <w:jc w:val="both"/>
              <w:rPr>
                <w:w w:val="101"/>
                <w:szCs w:val="28"/>
              </w:rPr>
            </w:pPr>
            <w:r w:rsidRPr="00A415BF">
              <w:rPr>
                <w:w w:val="101"/>
                <w:szCs w:val="28"/>
              </w:rPr>
              <w:lastRenderedPageBreak/>
              <w:t>Надання методичної та практичної допомоги структурним підрозділам облдержадміністрації, районним державним адміністраціям – районним військовим адміністраціям з питань передачі об’єктів державної власності у комунальну власність</w:t>
            </w:r>
          </w:p>
          <w:p w:rsidR="003D023A" w:rsidRPr="00A415BF" w:rsidRDefault="003D023A" w:rsidP="0070143E">
            <w:pPr>
              <w:spacing w:line="216" w:lineRule="auto"/>
              <w:jc w:val="both"/>
              <w:rPr>
                <w:w w:val="101"/>
                <w:sz w:val="16"/>
                <w:szCs w:val="16"/>
              </w:rPr>
            </w:pPr>
          </w:p>
        </w:tc>
        <w:tc>
          <w:tcPr>
            <w:tcW w:w="5817" w:type="dxa"/>
            <w:gridSpan w:val="3"/>
          </w:tcPr>
          <w:p w:rsidR="003D023A" w:rsidRPr="00A415BF" w:rsidRDefault="003D023A" w:rsidP="0070143E">
            <w:pPr>
              <w:spacing w:line="216" w:lineRule="auto"/>
              <w:jc w:val="both"/>
              <w:rPr>
                <w:w w:val="101"/>
                <w:szCs w:val="28"/>
              </w:rPr>
            </w:pPr>
            <w:r w:rsidRPr="00A415BF">
              <w:rPr>
                <w:szCs w:val="28"/>
              </w:rPr>
              <w:t>Закон України "Про передачу об’єктів права державної та комунальної власності"</w:t>
            </w:r>
          </w:p>
        </w:tc>
        <w:tc>
          <w:tcPr>
            <w:tcW w:w="1426" w:type="dxa"/>
            <w:gridSpan w:val="2"/>
          </w:tcPr>
          <w:p w:rsidR="003D023A" w:rsidRPr="00A415BF" w:rsidRDefault="003D023A" w:rsidP="0070143E">
            <w:pPr>
              <w:spacing w:line="216" w:lineRule="auto"/>
              <w:jc w:val="center"/>
              <w:rPr>
                <w:szCs w:val="28"/>
              </w:rPr>
            </w:pPr>
            <w:r w:rsidRPr="00A415BF">
              <w:rPr>
                <w:szCs w:val="28"/>
              </w:rPr>
              <w:t>Протягом</w:t>
            </w:r>
          </w:p>
          <w:p w:rsidR="003D023A" w:rsidRPr="00A415BF" w:rsidRDefault="003D023A" w:rsidP="0070143E">
            <w:pPr>
              <w:spacing w:line="216" w:lineRule="auto"/>
              <w:jc w:val="center"/>
              <w:rPr>
                <w:szCs w:val="28"/>
              </w:rPr>
            </w:pPr>
            <w:r w:rsidRPr="00A415BF">
              <w:rPr>
                <w:szCs w:val="28"/>
              </w:rPr>
              <w:t>місяця</w:t>
            </w:r>
          </w:p>
        </w:tc>
        <w:tc>
          <w:tcPr>
            <w:tcW w:w="1842" w:type="dxa"/>
            <w:gridSpan w:val="2"/>
          </w:tcPr>
          <w:p w:rsidR="003D023A" w:rsidRPr="00A415BF" w:rsidRDefault="003D023A" w:rsidP="0070143E">
            <w:pPr>
              <w:spacing w:line="216" w:lineRule="auto"/>
              <w:rPr>
                <w:szCs w:val="28"/>
              </w:rPr>
            </w:pPr>
            <w:r w:rsidRPr="00A415BF">
              <w:rPr>
                <w:szCs w:val="28"/>
              </w:rPr>
              <w:t>Мокляк</w:t>
            </w:r>
          </w:p>
          <w:p w:rsidR="003D023A" w:rsidRPr="00A415BF" w:rsidRDefault="003D023A" w:rsidP="0070143E">
            <w:pPr>
              <w:spacing w:line="216" w:lineRule="auto"/>
              <w:rPr>
                <w:szCs w:val="28"/>
              </w:rPr>
            </w:pPr>
            <w:r w:rsidRPr="00A415BF">
              <w:rPr>
                <w:szCs w:val="28"/>
              </w:rPr>
              <w:t>Костянтин</w:t>
            </w:r>
          </w:p>
        </w:tc>
      </w:tr>
      <w:tr w:rsidR="003D023A" w:rsidRPr="0028103D" w:rsidTr="00B97980">
        <w:tblPrEx>
          <w:tblCellMar>
            <w:top w:w="0" w:type="dxa"/>
            <w:left w:w="108" w:type="dxa"/>
            <w:bottom w:w="0" w:type="dxa"/>
            <w:right w:w="108" w:type="dxa"/>
          </w:tblCellMar>
        </w:tblPrEx>
        <w:trPr>
          <w:gridBefore w:val="1"/>
          <w:wBefore w:w="6" w:type="dxa"/>
          <w:cantSplit/>
          <w:trHeight w:val="977"/>
        </w:trPr>
        <w:tc>
          <w:tcPr>
            <w:tcW w:w="6644" w:type="dxa"/>
            <w:gridSpan w:val="2"/>
            <w:vAlign w:val="center"/>
          </w:tcPr>
          <w:p w:rsidR="003D023A" w:rsidRPr="00A415BF" w:rsidRDefault="003D023A" w:rsidP="0070143E">
            <w:pPr>
              <w:spacing w:line="216" w:lineRule="auto"/>
              <w:jc w:val="both"/>
              <w:rPr>
                <w:w w:val="101"/>
                <w:szCs w:val="28"/>
              </w:rPr>
            </w:pPr>
            <w:r w:rsidRPr="00A415BF">
              <w:rPr>
                <w:w w:val="101"/>
                <w:szCs w:val="28"/>
              </w:rPr>
              <w:t>Надання методичної та практичної допомоги суб’єктам малого підприємництва з питань ведення господарської діяльності та організації проведення ярмарків, виставкових заходів</w:t>
            </w:r>
          </w:p>
          <w:p w:rsidR="003D023A" w:rsidRPr="00A415BF" w:rsidRDefault="003D023A" w:rsidP="0070143E">
            <w:pPr>
              <w:spacing w:line="216" w:lineRule="auto"/>
              <w:jc w:val="both"/>
              <w:rPr>
                <w:w w:val="101"/>
                <w:sz w:val="16"/>
                <w:szCs w:val="16"/>
              </w:rPr>
            </w:pPr>
          </w:p>
        </w:tc>
        <w:tc>
          <w:tcPr>
            <w:tcW w:w="5817" w:type="dxa"/>
            <w:gridSpan w:val="3"/>
          </w:tcPr>
          <w:p w:rsidR="003D023A" w:rsidRPr="00A415BF" w:rsidRDefault="003D023A" w:rsidP="0070143E">
            <w:pPr>
              <w:spacing w:line="216" w:lineRule="auto"/>
              <w:jc w:val="both"/>
              <w:rPr>
                <w:szCs w:val="28"/>
              </w:rPr>
            </w:pPr>
            <w:r w:rsidRPr="00A415BF">
              <w:rPr>
                <w:szCs w:val="28"/>
              </w:rPr>
              <w:t>Закон України "Про розвиток та державну підтримку малого і середнього підприєм-ництва в Україні"</w:t>
            </w:r>
          </w:p>
        </w:tc>
        <w:tc>
          <w:tcPr>
            <w:tcW w:w="1426" w:type="dxa"/>
            <w:gridSpan w:val="2"/>
          </w:tcPr>
          <w:p w:rsidR="003D023A" w:rsidRPr="00A415BF" w:rsidRDefault="003D023A" w:rsidP="0070143E">
            <w:pPr>
              <w:spacing w:line="216" w:lineRule="auto"/>
              <w:jc w:val="center"/>
              <w:rPr>
                <w:szCs w:val="28"/>
              </w:rPr>
            </w:pPr>
            <w:r w:rsidRPr="00A415BF">
              <w:rPr>
                <w:szCs w:val="28"/>
              </w:rPr>
              <w:t>Протягом</w:t>
            </w:r>
          </w:p>
          <w:p w:rsidR="003D023A" w:rsidRPr="00A415BF" w:rsidRDefault="003D023A" w:rsidP="0070143E">
            <w:pPr>
              <w:spacing w:line="216" w:lineRule="auto"/>
              <w:jc w:val="center"/>
              <w:rPr>
                <w:szCs w:val="28"/>
              </w:rPr>
            </w:pPr>
            <w:r w:rsidRPr="00A415BF">
              <w:rPr>
                <w:szCs w:val="28"/>
              </w:rPr>
              <w:t>місяця</w:t>
            </w:r>
          </w:p>
        </w:tc>
        <w:tc>
          <w:tcPr>
            <w:tcW w:w="1842" w:type="dxa"/>
            <w:gridSpan w:val="2"/>
          </w:tcPr>
          <w:p w:rsidR="003D023A" w:rsidRPr="00A415BF" w:rsidRDefault="003D023A" w:rsidP="0070143E">
            <w:pPr>
              <w:spacing w:line="216" w:lineRule="auto"/>
              <w:rPr>
                <w:szCs w:val="28"/>
              </w:rPr>
            </w:pPr>
            <w:r w:rsidRPr="00A415BF">
              <w:rPr>
                <w:szCs w:val="28"/>
              </w:rPr>
              <w:t>Мокляк</w:t>
            </w:r>
          </w:p>
          <w:p w:rsidR="003D023A" w:rsidRPr="00A415BF" w:rsidRDefault="003D023A" w:rsidP="0070143E">
            <w:pPr>
              <w:spacing w:line="216" w:lineRule="auto"/>
              <w:rPr>
                <w:szCs w:val="28"/>
              </w:rPr>
            </w:pPr>
            <w:r w:rsidRPr="00A415BF">
              <w:rPr>
                <w:szCs w:val="28"/>
              </w:rPr>
              <w:t>Костянтин</w:t>
            </w:r>
          </w:p>
        </w:tc>
      </w:tr>
      <w:tr w:rsidR="003D023A" w:rsidRPr="0028103D" w:rsidTr="00B97980">
        <w:tblPrEx>
          <w:tblCellMar>
            <w:top w:w="0" w:type="dxa"/>
            <w:left w:w="108" w:type="dxa"/>
            <w:bottom w:w="0" w:type="dxa"/>
            <w:right w:w="108" w:type="dxa"/>
          </w:tblCellMar>
        </w:tblPrEx>
        <w:trPr>
          <w:gridBefore w:val="1"/>
          <w:wBefore w:w="6" w:type="dxa"/>
          <w:cantSplit/>
          <w:trHeight w:val="1364"/>
        </w:trPr>
        <w:tc>
          <w:tcPr>
            <w:tcW w:w="6644" w:type="dxa"/>
            <w:gridSpan w:val="2"/>
            <w:vAlign w:val="center"/>
          </w:tcPr>
          <w:p w:rsidR="003D023A" w:rsidRPr="00A415BF" w:rsidRDefault="003D023A" w:rsidP="0070143E">
            <w:pPr>
              <w:spacing w:line="216" w:lineRule="auto"/>
              <w:jc w:val="both"/>
              <w:rPr>
                <w:w w:val="101"/>
                <w:szCs w:val="28"/>
              </w:rPr>
            </w:pPr>
            <w:r w:rsidRPr="00A415BF">
              <w:rPr>
                <w:w w:val="101"/>
                <w:szCs w:val="28"/>
              </w:rPr>
              <w:t>Надання методичної допомоги райдерж-адміністраціям – районним військовим адмініс-траціям, структурним підрозділам облдерж-адміністрації щодо реалізації в області державної регуляторної політики у сфері господарської діяльності</w:t>
            </w:r>
          </w:p>
          <w:p w:rsidR="003D023A" w:rsidRPr="00A415BF" w:rsidRDefault="003D023A" w:rsidP="0070143E">
            <w:pPr>
              <w:spacing w:line="216" w:lineRule="auto"/>
              <w:jc w:val="both"/>
              <w:rPr>
                <w:w w:val="101"/>
                <w:sz w:val="16"/>
                <w:szCs w:val="16"/>
              </w:rPr>
            </w:pPr>
          </w:p>
        </w:tc>
        <w:tc>
          <w:tcPr>
            <w:tcW w:w="5817" w:type="dxa"/>
            <w:gridSpan w:val="3"/>
          </w:tcPr>
          <w:p w:rsidR="003D023A" w:rsidRPr="00A415BF" w:rsidRDefault="003D023A" w:rsidP="0070143E">
            <w:pPr>
              <w:spacing w:line="216" w:lineRule="auto"/>
              <w:jc w:val="both"/>
              <w:rPr>
                <w:szCs w:val="28"/>
              </w:rPr>
            </w:pPr>
            <w:r w:rsidRPr="00A415BF">
              <w:rPr>
                <w:szCs w:val="28"/>
              </w:rPr>
              <w:t xml:space="preserve">Закон України "Про засади державної </w:t>
            </w:r>
            <w:r w:rsidRPr="00A415BF">
              <w:rPr>
                <w:w w:val="101"/>
                <w:szCs w:val="28"/>
              </w:rPr>
              <w:t>регуляторної політики у сфері господарської діяльності</w:t>
            </w:r>
            <w:r w:rsidRPr="00A415BF">
              <w:rPr>
                <w:szCs w:val="28"/>
              </w:rPr>
              <w:t>"</w:t>
            </w:r>
          </w:p>
        </w:tc>
        <w:tc>
          <w:tcPr>
            <w:tcW w:w="1426" w:type="dxa"/>
            <w:gridSpan w:val="2"/>
          </w:tcPr>
          <w:p w:rsidR="003D023A" w:rsidRPr="00A415BF" w:rsidRDefault="003D023A" w:rsidP="0070143E">
            <w:pPr>
              <w:spacing w:line="216" w:lineRule="auto"/>
              <w:jc w:val="center"/>
              <w:rPr>
                <w:szCs w:val="28"/>
              </w:rPr>
            </w:pPr>
            <w:r w:rsidRPr="00A415BF">
              <w:rPr>
                <w:szCs w:val="28"/>
              </w:rPr>
              <w:t>Протягом місяця</w:t>
            </w:r>
          </w:p>
        </w:tc>
        <w:tc>
          <w:tcPr>
            <w:tcW w:w="1842" w:type="dxa"/>
            <w:gridSpan w:val="2"/>
          </w:tcPr>
          <w:p w:rsidR="003D023A" w:rsidRPr="00A415BF" w:rsidRDefault="003D023A" w:rsidP="0070143E">
            <w:pPr>
              <w:spacing w:line="216" w:lineRule="auto"/>
              <w:rPr>
                <w:szCs w:val="28"/>
              </w:rPr>
            </w:pPr>
            <w:r w:rsidRPr="00A415BF">
              <w:rPr>
                <w:szCs w:val="28"/>
              </w:rPr>
              <w:t>Мокляк</w:t>
            </w:r>
          </w:p>
          <w:p w:rsidR="003D023A" w:rsidRPr="00A415BF" w:rsidRDefault="003D023A" w:rsidP="0070143E">
            <w:pPr>
              <w:spacing w:line="216" w:lineRule="auto"/>
              <w:rPr>
                <w:szCs w:val="28"/>
              </w:rPr>
            </w:pPr>
            <w:r w:rsidRPr="00A415BF">
              <w:rPr>
                <w:szCs w:val="28"/>
              </w:rPr>
              <w:t>Костянтин</w:t>
            </w:r>
          </w:p>
        </w:tc>
      </w:tr>
      <w:tr w:rsidR="003D023A" w:rsidRPr="0028103D" w:rsidTr="00B97980">
        <w:tblPrEx>
          <w:tblCellMar>
            <w:top w:w="0" w:type="dxa"/>
            <w:left w:w="108" w:type="dxa"/>
            <w:bottom w:w="0" w:type="dxa"/>
            <w:right w:w="108" w:type="dxa"/>
          </w:tblCellMar>
        </w:tblPrEx>
        <w:trPr>
          <w:gridBefore w:val="1"/>
          <w:wBefore w:w="6" w:type="dxa"/>
          <w:cantSplit/>
          <w:trHeight w:val="1364"/>
        </w:trPr>
        <w:tc>
          <w:tcPr>
            <w:tcW w:w="6644" w:type="dxa"/>
            <w:gridSpan w:val="2"/>
          </w:tcPr>
          <w:p w:rsidR="003D023A" w:rsidRPr="00A415BF" w:rsidRDefault="003D023A" w:rsidP="0070143E">
            <w:pPr>
              <w:spacing w:line="216" w:lineRule="auto"/>
              <w:jc w:val="both"/>
              <w:rPr>
                <w:w w:val="101"/>
                <w:szCs w:val="28"/>
              </w:rPr>
            </w:pPr>
            <w:r w:rsidRPr="00A415BF">
              <w:rPr>
                <w:w w:val="101"/>
                <w:szCs w:val="28"/>
              </w:rPr>
              <w:t>Надання інформаційно-консультаційної підтримки суб’єктам підприємницької діяльності щодо розміщення зовнішньої реклами поза межами населених пунктів</w:t>
            </w:r>
          </w:p>
          <w:p w:rsidR="003D023A" w:rsidRPr="00A415BF" w:rsidRDefault="003D023A" w:rsidP="0070143E">
            <w:pPr>
              <w:spacing w:line="216" w:lineRule="auto"/>
              <w:jc w:val="both"/>
              <w:rPr>
                <w:w w:val="101"/>
                <w:sz w:val="16"/>
                <w:szCs w:val="16"/>
              </w:rPr>
            </w:pPr>
          </w:p>
        </w:tc>
        <w:tc>
          <w:tcPr>
            <w:tcW w:w="5817" w:type="dxa"/>
            <w:gridSpan w:val="3"/>
          </w:tcPr>
          <w:p w:rsidR="003D023A" w:rsidRPr="00A415BF" w:rsidRDefault="003D023A" w:rsidP="0070143E">
            <w:pPr>
              <w:pStyle w:val="af0"/>
              <w:spacing w:line="216" w:lineRule="auto"/>
              <w:jc w:val="both"/>
              <w:rPr>
                <w:rFonts w:ascii="Times New Roman" w:hAnsi="Times New Roman"/>
                <w:sz w:val="28"/>
                <w:szCs w:val="28"/>
                <w:lang w:val="uk-UA"/>
              </w:rPr>
            </w:pPr>
            <w:r w:rsidRPr="00A415BF">
              <w:rPr>
                <w:rFonts w:ascii="Times New Roman" w:hAnsi="Times New Roman"/>
                <w:sz w:val="28"/>
                <w:szCs w:val="28"/>
              </w:rPr>
              <w:t>Закон</w:t>
            </w:r>
            <w:r w:rsidRPr="00A415BF">
              <w:rPr>
                <w:rFonts w:ascii="Times New Roman" w:hAnsi="Times New Roman"/>
                <w:sz w:val="28"/>
                <w:szCs w:val="28"/>
                <w:lang w:val="uk-UA"/>
              </w:rPr>
              <w:t> </w:t>
            </w:r>
            <w:r w:rsidRPr="00A415BF">
              <w:rPr>
                <w:rFonts w:ascii="Times New Roman" w:hAnsi="Times New Roman"/>
                <w:sz w:val="28"/>
                <w:szCs w:val="28"/>
              </w:rPr>
              <w:t xml:space="preserve">України </w:t>
            </w:r>
            <w:r w:rsidRPr="00A415BF">
              <w:rPr>
                <w:rFonts w:ascii="Times New Roman" w:hAnsi="Times New Roman"/>
                <w:sz w:val="28"/>
                <w:szCs w:val="28"/>
                <w:lang w:val="uk-UA"/>
              </w:rPr>
              <w:t xml:space="preserve"> </w:t>
            </w:r>
            <w:r w:rsidRPr="00A415BF">
              <w:rPr>
                <w:rFonts w:ascii="Times New Roman" w:hAnsi="Times New Roman"/>
                <w:sz w:val="28"/>
                <w:szCs w:val="28"/>
              </w:rPr>
              <w:t>"Про рекламу"</w:t>
            </w:r>
          </w:p>
        </w:tc>
        <w:tc>
          <w:tcPr>
            <w:tcW w:w="1426" w:type="dxa"/>
            <w:gridSpan w:val="2"/>
          </w:tcPr>
          <w:p w:rsidR="003D023A" w:rsidRPr="00A415BF" w:rsidRDefault="003D023A" w:rsidP="0070143E">
            <w:pPr>
              <w:spacing w:line="216" w:lineRule="auto"/>
              <w:jc w:val="center"/>
              <w:rPr>
                <w:szCs w:val="28"/>
              </w:rPr>
            </w:pPr>
            <w:r w:rsidRPr="00A415BF">
              <w:rPr>
                <w:szCs w:val="28"/>
              </w:rPr>
              <w:t>Протягом місяця</w:t>
            </w:r>
          </w:p>
        </w:tc>
        <w:tc>
          <w:tcPr>
            <w:tcW w:w="1842" w:type="dxa"/>
            <w:gridSpan w:val="2"/>
          </w:tcPr>
          <w:p w:rsidR="003D023A" w:rsidRPr="00A415BF" w:rsidRDefault="003D023A" w:rsidP="0070143E">
            <w:pPr>
              <w:spacing w:line="216" w:lineRule="auto"/>
              <w:rPr>
                <w:szCs w:val="28"/>
              </w:rPr>
            </w:pPr>
            <w:r w:rsidRPr="00A415BF">
              <w:rPr>
                <w:szCs w:val="28"/>
              </w:rPr>
              <w:t>Мокляк</w:t>
            </w:r>
          </w:p>
          <w:p w:rsidR="003D023A" w:rsidRPr="00A415BF" w:rsidRDefault="003D023A" w:rsidP="0070143E">
            <w:pPr>
              <w:spacing w:line="216" w:lineRule="auto"/>
              <w:rPr>
                <w:szCs w:val="28"/>
              </w:rPr>
            </w:pPr>
            <w:r w:rsidRPr="00A415BF">
              <w:rPr>
                <w:szCs w:val="28"/>
              </w:rPr>
              <w:t>Костянтин</w:t>
            </w:r>
          </w:p>
        </w:tc>
      </w:tr>
      <w:tr w:rsidR="003D023A" w:rsidRPr="0028103D" w:rsidTr="00B97980">
        <w:tblPrEx>
          <w:tblCellMar>
            <w:top w:w="0" w:type="dxa"/>
            <w:left w:w="108" w:type="dxa"/>
            <w:bottom w:w="0" w:type="dxa"/>
            <w:right w:w="108" w:type="dxa"/>
          </w:tblCellMar>
        </w:tblPrEx>
        <w:trPr>
          <w:gridBefore w:val="1"/>
          <w:wBefore w:w="6" w:type="dxa"/>
          <w:cantSplit/>
          <w:trHeight w:val="843"/>
        </w:trPr>
        <w:tc>
          <w:tcPr>
            <w:tcW w:w="6644" w:type="dxa"/>
            <w:gridSpan w:val="2"/>
          </w:tcPr>
          <w:p w:rsidR="003D023A" w:rsidRPr="00A415BF" w:rsidRDefault="003D023A" w:rsidP="0070143E">
            <w:pPr>
              <w:pStyle w:val="af0"/>
              <w:spacing w:line="216" w:lineRule="auto"/>
              <w:jc w:val="both"/>
              <w:rPr>
                <w:rFonts w:ascii="Times New Roman" w:hAnsi="Times New Roman"/>
                <w:w w:val="101"/>
                <w:sz w:val="28"/>
                <w:szCs w:val="28"/>
                <w:lang w:val="uk-UA"/>
              </w:rPr>
            </w:pPr>
            <w:r w:rsidRPr="00A415BF">
              <w:rPr>
                <w:rFonts w:ascii="Times New Roman" w:hAnsi="Times New Roman"/>
                <w:w w:val="101"/>
                <w:sz w:val="28"/>
                <w:szCs w:val="28"/>
                <w:lang w:val="uk-UA"/>
              </w:rPr>
              <w:t>Надання методичної допомоги суб’єктам підприємницької діяльності щодо здійснення операцій з металобрухтом чорних та кольорових металів</w:t>
            </w:r>
          </w:p>
          <w:p w:rsidR="003D023A" w:rsidRPr="00A415BF" w:rsidRDefault="003D023A" w:rsidP="0070143E">
            <w:pPr>
              <w:pStyle w:val="af0"/>
              <w:spacing w:line="216" w:lineRule="auto"/>
              <w:jc w:val="both"/>
              <w:rPr>
                <w:rFonts w:ascii="Times New Roman" w:hAnsi="Times New Roman"/>
                <w:w w:val="101"/>
                <w:sz w:val="16"/>
                <w:szCs w:val="16"/>
                <w:lang w:val="uk-UA"/>
              </w:rPr>
            </w:pPr>
          </w:p>
        </w:tc>
        <w:tc>
          <w:tcPr>
            <w:tcW w:w="5817" w:type="dxa"/>
            <w:gridSpan w:val="3"/>
          </w:tcPr>
          <w:p w:rsidR="003D023A" w:rsidRPr="00A415BF" w:rsidRDefault="003D023A" w:rsidP="0070143E">
            <w:pPr>
              <w:pStyle w:val="af0"/>
              <w:spacing w:line="216" w:lineRule="auto"/>
              <w:jc w:val="both"/>
              <w:rPr>
                <w:rFonts w:ascii="Times New Roman" w:hAnsi="Times New Roman"/>
                <w:sz w:val="28"/>
                <w:szCs w:val="28"/>
                <w:lang w:val="uk-UA"/>
              </w:rPr>
            </w:pPr>
            <w:r w:rsidRPr="00A415BF">
              <w:rPr>
                <w:rFonts w:ascii="Times New Roman" w:hAnsi="Times New Roman"/>
                <w:sz w:val="28"/>
                <w:szCs w:val="28"/>
              </w:rPr>
              <w:t>Закон</w:t>
            </w:r>
            <w:r w:rsidRPr="00A415BF">
              <w:rPr>
                <w:rFonts w:ascii="Times New Roman" w:hAnsi="Times New Roman"/>
                <w:sz w:val="28"/>
                <w:szCs w:val="28"/>
                <w:lang w:val="uk-UA"/>
              </w:rPr>
              <w:t> </w:t>
            </w:r>
            <w:r w:rsidRPr="00A415BF">
              <w:rPr>
                <w:rFonts w:ascii="Times New Roman" w:hAnsi="Times New Roman"/>
                <w:sz w:val="28"/>
                <w:szCs w:val="28"/>
              </w:rPr>
              <w:t xml:space="preserve">України </w:t>
            </w:r>
            <w:r w:rsidRPr="00A415BF">
              <w:rPr>
                <w:rFonts w:ascii="Times New Roman" w:hAnsi="Times New Roman"/>
                <w:sz w:val="28"/>
                <w:szCs w:val="28"/>
                <w:lang w:val="uk-UA"/>
              </w:rPr>
              <w:t xml:space="preserve"> </w:t>
            </w:r>
            <w:r w:rsidRPr="00A415BF">
              <w:rPr>
                <w:rFonts w:ascii="Times New Roman" w:hAnsi="Times New Roman"/>
                <w:sz w:val="28"/>
                <w:szCs w:val="28"/>
              </w:rPr>
              <w:t>"Про металобрухт"</w:t>
            </w:r>
          </w:p>
        </w:tc>
        <w:tc>
          <w:tcPr>
            <w:tcW w:w="1426" w:type="dxa"/>
            <w:gridSpan w:val="2"/>
          </w:tcPr>
          <w:p w:rsidR="003D023A" w:rsidRPr="00A415BF" w:rsidRDefault="003D023A" w:rsidP="0070143E">
            <w:pPr>
              <w:spacing w:line="216" w:lineRule="auto"/>
              <w:jc w:val="center"/>
              <w:rPr>
                <w:szCs w:val="28"/>
              </w:rPr>
            </w:pPr>
            <w:r w:rsidRPr="00A415BF">
              <w:rPr>
                <w:szCs w:val="28"/>
              </w:rPr>
              <w:t>Протягом місяця</w:t>
            </w:r>
          </w:p>
        </w:tc>
        <w:tc>
          <w:tcPr>
            <w:tcW w:w="1842" w:type="dxa"/>
            <w:gridSpan w:val="2"/>
          </w:tcPr>
          <w:p w:rsidR="003D023A" w:rsidRPr="00A415BF" w:rsidRDefault="003D023A" w:rsidP="0070143E">
            <w:pPr>
              <w:spacing w:line="216" w:lineRule="auto"/>
              <w:rPr>
                <w:szCs w:val="28"/>
              </w:rPr>
            </w:pPr>
            <w:r w:rsidRPr="00A415BF">
              <w:rPr>
                <w:szCs w:val="28"/>
              </w:rPr>
              <w:t>Мокляк</w:t>
            </w:r>
          </w:p>
          <w:p w:rsidR="003D023A" w:rsidRPr="00A415BF" w:rsidRDefault="003D023A" w:rsidP="0070143E">
            <w:pPr>
              <w:spacing w:line="216" w:lineRule="auto"/>
              <w:rPr>
                <w:szCs w:val="28"/>
              </w:rPr>
            </w:pPr>
            <w:r w:rsidRPr="00A415BF">
              <w:rPr>
                <w:szCs w:val="28"/>
              </w:rPr>
              <w:t>Костянтин</w:t>
            </w:r>
          </w:p>
        </w:tc>
      </w:tr>
      <w:tr w:rsidR="003D023A" w:rsidRPr="0028103D" w:rsidTr="00B97980">
        <w:tblPrEx>
          <w:tblCellMar>
            <w:top w:w="0" w:type="dxa"/>
            <w:left w:w="108" w:type="dxa"/>
            <w:bottom w:w="0" w:type="dxa"/>
            <w:right w:w="108" w:type="dxa"/>
          </w:tblCellMar>
        </w:tblPrEx>
        <w:trPr>
          <w:gridBefore w:val="1"/>
          <w:wBefore w:w="6" w:type="dxa"/>
          <w:cantSplit/>
          <w:trHeight w:val="991"/>
        </w:trPr>
        <w:tc>
          <w:tcPr>
            <w:tcW w:w="6644" w:type="dxa"/>
            <w:gridSpan w:val="2"/>
          </w:tcPr>
          <w:p w:rsidR="003D023A" w:rsidRPr="0070763C" w:rsidRDefault="003D023A" w:rsidP="0070143E">
            <w:pPr>
              <w:spacing w:line="216" w:lineRule="auto"/>
              <w:jc w:val="both"/>
              <w:rPr>
                <w:szCs w:val="28"/>
              </w:rPr>
            </w:pPr>
            <w:r w:rsidRPr="0070763C">
              <w:rPr>
                <w:szCs w:val="28"/>
              </w:rPr>
              <w:t>Надання консультаційної допомоги  підприємствам, організаціям, установам з питання бронювання військовозобов’язаних під час дії воєнного стану</w:t>
            </w:r>
          </w:p>
        </w:tc>
        <w:tc>
          <w:tcPr>
            <w:tcW w:w="5817" w:type="dxa"/>
            <w:gridSpan w:val="3"/>
          </w:tcPr>
          <w:p w:rsidR="003D023A" w:rsidRPr="0070763C" w:rsidRDefault="003D023A" w:rsidP="0070143E">
            <w:pPr>
              <w:spacing w:line="216" w:lineRule="auto"/>
              <w:jc w:val="both"/>
              <w:rPr>
                <w:szCs w:val="28"/>
              </w:rPr>
            </w:pPr>
            <w:r w:rsidRPr="0070763C">
              <w:rPr>
                <w:szCs w:val="28"/>
              </w:rPr>
              <w:t>План роботи департаменту агропромислового розвитку облдержадміністрації на  2025 рік</w:t>
            </w:r>
          </w:p>
          <w:p w:rsidR="003D023A" w:rsidRPr="0070763C" w:rsidRDefault="003D023A" w:rsidP="0070143E">
            <w:pPr>
              <w:spacing w:line="216" w:lineRule="auto"/>
              <w:jc w:val="both"/>
              <w:rPr>
                <w:szCs w:val="28"/>
              </w:rPr>
            </w:pPr>
          </w:p>
        </w:tc>
        <w:tc>
          <w:tcPr>
            <w:tcW w:w="1426" w:type="dxa"/>
            <w:gridSpan w:val="2"/>
          </w:tcPr>
          <w:p w:rsidR="003D023A" w:rsidRPr="0070763C" w:rsidRDefault="003D023A" w:rsidP="0070143E">
            <w:pPr>
              <w:spacing w:line="216" w:lineRule="auto"/>
              <w:jc w:val="center"/>
              <w:rPr>
                <w:szCs w:val="28"/>
              </w:rPr>
            </w:pPr>
            <w:r w:rsidRPr="0070763C">
              <w:rPr>
                <w:szCs w:val="28"/>
              </w:rPr>
              <w:t>Протягом</w:t>
            </w:r>
          </w:p>
          <w:p w:rsidR="003D023A" w:rsidRPr="0070763C" w:rsidRDefault="003D023A" w:rsidP="0070143E">
            <w:pPr>
              <w:spacing w:line="216" w:lineRule="auto"/>
              <w:jc w:val="center"/>
              <w:rPr>
                <w:szCs w:val="28"/>
              </w:rPr>
            </w:pPr>
            <w:r w:rsidRPr="0070763C">
              <w:rPr>
                <w:szCs w:val="28"/>
              </w:rPr>
              <w:t>місяця</w:t>
            </w:r>
          </w:p>
        </w:tc>
        <w:tc>
          <w:tcPr>
            <w:tcW w:w="1842" w:type="dxa"/>
            <w:gridSpan w:val="2"/>
          </w:tcPr>
          <w:p w:rsidR="003D023A" w:rsidRPr="0070763C" w:rsidRDefault="003D023A" w:rsidP="0070143E">
            <w:pPr>
              <w:spacing w:line="216" w:lineRule="auto"/>
              <w:rPr>
                <w:szCs w:val="28"/>
              </w:rPr>
            </w:pPr>
            <w:r w:rsidRPr="0070763C">
              <w:rPr>
                <w:szCs w:val="28"/>
              </w:rPr>
              <w:t>Переходько</w:t>
            </w:r>
          </w:p>
          <w:p w:rsidR="003D023A" w:rsidRPr="0070763C" w:rsidRDefault="003D023A" w:rsidP="0070143E">
            <w:pPr>
              <w:spacing w:line="216" w:lineRule="auto"/>
              <w:rPr>
                <w:szCs w:val="28"/>
              </w:rPr>
            </w:pPr>
            <w:r w:rsidRPr="0070763C">
              <w:rPr>
                <w:szCs w:val="28"/>
              </w:rPr>
              <w:t>Надія</w:t>
            </w:r>
          </w:p>
        </w:tc>
      </w:tr>
      <w:tr w:rsidR="003D023A" w:rsidRPr="0028103D" w:rsidTr="00B97980">
        <w:tblPrEx>
          <w:tblCellMar>
            <w:top w:w="0" w:type="dxa"/>
            <w:left w:w="108" w:type="dxa"/>
            <w:bottom w:w="0" w:type="dxa"/>
            <w:right w:w="108" w:type="dxa"/>
          </w:tblCellMar>
        </w:tblPrEx>
        <w:trPr>
          <w:gridBefore w:val="1"/>
          <w:wBefore w:w="6" w:type="dxa"/>
          <w:cantSplit/>
          <w:trHeight w:val="925"/>
        </w:trPr>
        <w:tc>
          <w:tcPr>
            <w:tcW w:w="6644" w:type="dxa"/>
            <w:gridSpan w:val="2"/>
          </w:tcPr>
          <w:p w:rsidR="003D023A" w:rsidRPr="0070763C" w:rsidRDefault="003D023A" w:rsidP="0070143E">
            <w:pPr>
              <w:spacing w:line="216" w:lineRule="auto"/>
              <w:jc w:val="both"/>
              <w:rPr>
                <w:szCs w:val="28"/>
              </w:rPr>
            </w:pPr>
            <w:r w:rsidRPr="0070763C">
              <w:rPr>
                <w:szCs w:val="28"/>
              </w:rPr>
              <w:t>Надання методичної та консультаційної допомоги фізичним особам, фізичним особам – підприємцям щодо створення сімейних фермерських господарств                 без статусу юридичної особи</w:t>
            </w:r>
          </w:p>
          <w:p w:rsidR="003D023A" w:rsidRPr="0070763C" w:rsidRDefault="003D023A" w:rsidP="0070143E">
            <w:pPr>
              <w:spacing w:line="216" w:lineRule="auto"/>
              <w:ind w:right="113"/>
              <w:jc w:val="both"/>
              <w:rPr>
                <w:sz w:val="16"/>
                <w:szCs w:val="16"/>
              </w:rPr>
            </w:pPr>
          </w:p>
        </w:tc>
        <w:tc>
          <w:tcPr>
            <w:tcW w:w="5817" w:type="dxa"/>
            <w:gridSpan w:val="3"/>
          </w:tcPr>
          <w:p w:rsidR="003D023A" w:rsidRPr="0070763C" w:rsidRDefault="003D023A" w:rsidP="0070143E">
            <w:pPr>
              <w:spacing w:line="216" w:lineRule="auto"/>
              <w:jc w:val="both"/>
              <w:rPr>
                <w:szCs w:val="28"/>
              </w:rPr>
            </w:pPr>
            <w:r w:rsidRPr="0070763C">
              <w:rPr>
                <w:szCs w:val="28"/>
              </w:rPr>
              <w:t>План роботи департаменту агропромислового розвитку облдержадміністрації на  2025 рік</w:t>
            </w:r>
          </w:p>
          <w:p w:rsidR="003D023A" w:rsidRPr="0070763C" w:rsidRDefault="003D023A" w:rsidP="0070143E">
            <w:pPr>
              <w:spacing w:line="216" w:lineRule="auto"/>
              <w:jc w:val="both"/>
              <w:rPr>
                <w:szCs w:val="28"/>
              </w:rPr>
            </w:pPr>
          </w:p>
        </w:tc>
        <w:tc>
          <w:tcPr>
            <w:tcW w:w="1426" w:type="dxa"/>
            <w:gridSpan w:val="2"/>
          </w:tcPr>
          <w:p w:rsidR="003D023A" w:rsidRPr="0070763C" w:rsidRDefault="003D023A" w:rsidP="0070143E">
            <w:pPr>
              <w:spacing w:line="216" w:lineRule="auto"/>
              <w:jc w:val="center"/>
              <w:rPr>
                <w:szCs w:val="28"/>
              </w:rPr>
            </w:pPr>
            <w:r w:rsidRPr="0070763C">
              <w:rPr>
                <w:szCs w:val="28"/>
              </w:rPr>
              <w:t>Протягом</w:t>
            </w:r>
          </w:p>
          <w:p w:rsidR="003D023A" w:rsidRPr="0070763C" w:rsidRDefault="003D023A" w:rsidP="0070143E">
            <w:pPr>
              <w:spacing w:line="216" w:lineRule="auto"/>
              <w:jc w:val="center"/>
              <w:rPr>
                <w:szCs w:val="28"/>
              </w:rPr>
            </w:pPr>
            <w:r w:rsidRPr="0070763C">
              <w:rPr>
                <w:szCs w:val="28"/>
              </w:rPr>
              <w:t>місяця</w:t>
            </w:r>
          </w:p>
        </w:tc>
        <w:tc>
          <w:tcPr>
            <w:tcW w:w="1842" w:type="dxa"/>
            <w:gridSpan w:val="2"/>
          </w:tcPr>
          <w:p w:rsidR="003D023A" w:rsidRPr="0070763C" w:rsidRDefault="003D023A" w:rsidP="0070143E">
            <w:pPr>
              <w:spacing w:line="216" w:lineRule="auto"/>
              <w:rPr>
                <w:szCs w:val="28"/>
              </w:rPr>
            </w:pPr>
            <w:r w:rsidRPr="0070763C">
              <w:rPr>
                <w:szCs w:val="28"/>
              </w:rPr>
              <w:t>Переходько</w:t>
            </w:r>
          </w:p>
          <w:p w:rsidR="003D023A" w:rsidRPr="0070763C" w:rsidRDefault="003D023A" w:rsidP="0070143E">
            <w:pPr>
              <w:spacing w:line="216" w:lineRule="auto"/>
              <w:rPr>
                <w:szCs w:val="28"/>
              </w:rPr>
            </w:pPr>
            <w:r w:rsidRPr="0070763C">
              <w:rPr>
                <w:szCs w:val="28"/>
              </w:rPr>
              <w:t>Надія</w:t>
            </w:r>
          </w:p>
        </w:tc>
      </w:tr>
      <w:tr w:rsidR="003D023A" w:rsidRPr="0070763C" w:rsidTr="00B97980">
        <w:tblPrEx>
          <w:tblCellMar>
            <w:top w:w="0" w:type="dxa"/>
            <w:left w:w="108" w:type="dxa"/>
            <w:bottom w:w="0" w:type="dxa"/>
            <w:right w:w="108" w:type="dxa"/>
          </w:tblCellMar>
        </w:tblPrEx>
        <w:trPr>
          <w:gridBefore w:val="1"/>
          <w:wBefore w:w="6" w:type="dxa"/>
          <w:cantSplit/>
          <w:trHeight w:val="925"/>
        </w:trPr>
        <w:tc>
          <w:tcPr>
            <w:tcW w:w="6644" w:type="dxa"/>
            <w:gridSpan w:val="2"/>
          </w:tcPr>
          <w:p w:rsidR="003D023A" w:rsidRDefault="003D023A" w:rsidP="0070143E">
            <w:pPr>
              <w:spacing w:line="216" w:lineRule="auto"/>
              <w:jc w:val="both"/>
              <w:rPr>
                <w:szCs w:val="28"/>
              </w:rPr>
            </w:pPr>
            <w:r w:rsidRPr="0070763C">
              <w:rPr>
                <w:szCs w:val="28"/>
              </w:rPr>
              <w:lastRenderedPageBreak/>
              <w:t>Електронні консультації</w:t>
            </w:r>
            <w:r w:rsidRPr="0070763C">
              <w:rPr>
                <w:rStyle w:val="rvts0"/>
                <w:szCs w:val="28"/>
              </w:rPr>
              <w:t xml:space="preserve"> на тему</w:t>
            </w:r>
            <w:r w:rsidR="009274DC">
              <w:rPr>
                <w:rStyle w:val="rvts0"/>
                <w:szCs w:val="28"/>
              </w:rPr>
              <w:t>:</w:t>
            </w:r>
            <w:r w:rsidRPr="0070763C">
              <w:rPr>
                <w:rStyle w:val="rvts0"/>
                <w:szCs w:val="28"/>
              </w:rPr>
              <w:t xml:space="preserve"> </w:t>
            </w:r>
            <w:r w:rsidRPr="0070763C">
              <w:rPr>
                <w:szCs w:val="28"/>
              </w:rPr>
              <w:t>"</w:t>
            </w:r>
            <w:r w:rsidRPr="0070763C">
              <w:rPr>
                <w:rStyle w:val="rvts0"/>
                <w:szCs w:val="28"/>
              </w:rPr>
              <w:t>Основні критерії щодо визначення підприємств агропромислового комплексу  критично важливими</w:t>
            </w:r>
            <w:r w:rsidRPr="0070763C">
              <w:rPr>
                <w:szCs w:val="28"/>
              </w:rPr>
              <w:t>"</w:t>
            </w:r>
          </w:p>
          <w:p w:rsidR="002B26A8" w:rsidRPr="002B26A8" w:rsidRDefault="002B26A8" w:rsidP="0070143E">
            <w:pPr>
              <w:spacing w:line="216" w:lineRule="auto"/>
              <w:jc w:val="both"/>
              <w:rPr>
                <w:sz w:val="16"/>
                <w:szCs w:val="16"/>
              </w:rPr>
            </w:pPr>
          </w:p>
        </w:tc>
        <w:tc>
          <w:tcPr>
            <w:tcW w:w="5817" w:type="dxa"/>
            <w:gridSpan w:val="3"/>
          </w:tcPr>
          <w:p w:rsidR="003D023A" w:rsidRPr="0070763C" w:rsidRDefault="003D023A" w:rsidP="0070143E">
            <w:pPr>
              <w:spacing w:line="216" w:lineRule="auto"/>
              <w:jc w:val="both"/>
              <w:rPr>
                <w:szCs w:val="28"/>
              </w:rPr>
            </w:pPr>
            <w:r w:rsidRPr="0070763C">
              <w:rPr>
                <w:szCs w:val="28"/>
              </w:rPr>
              <w:t>План роботи департаменту агропромислового розвитку облдержадміністрації на  2025 рік</w:t>
            </w:r>
          </w:p>
          <w:p w:rsidR="003D023A" w:rsidRPr="0070763C" w:rsidRDefault="003D023A" w:rsidP="0070143E">
            <w:pPr>
              <w:spacing w:line="216" w:lineRule="auto"/>
              <w:jc w:val="both"/>
              <w:rPr>
                <w:szCs w:val="28"/>
              </w:rPr>
            </w:pPr>
          </w:p>
        </w:tc>
        <w:tc>
          <w:tcPr>
            <w:tcW w:w="1426" w:type="dxa"/>
            <w:gridSpan w:val="2"/>
          </w:tcPr>
          <w:p w:rsidR="003D023A" w:rsidRPr="0070763C" w:rsidRDefault="003D023A" w:rsidP="0070143E">
            <w:pPr>
              <w:spacing w:line="216" w:lineRule="auto"/>
              <w:jc w:val="center"/>
              <w:rPr>
                <w:szCs w:val="28"/>
              </w:rPr>
            </w:pPr>
            <w:r w:rsidRPr="0070763C">
              <w:rPr>
                <w:szCs w:val="28"/>
              </w:rPr>
              <w:t>Протягом</w:t>
            </w:r>
          </w:p>
          <w:p w:rsidR="003D023A" w:rsidRPr="0070763C" w:rsidRDefault="003D023A" w:rsidP="0070143E">
            <w:pPr>
              <w:spacing w:line="216" w:lineRule="auto"/>
              <w:jc w:val="center"/>
              <w:rPr>
                <w:szCs w:val="28"/>
              </w:rPr>
            </w:pPr>
            <w:r w:rsidRPr="0070763C">
              <w:rPr>
                <w:szCs w:val="28"/>
              </w:rPr>
              <w:t>місяця</w:t>
            </w:r>
          </w:p>
        </w:tc>
        <w:tc>
          <w:tcPr>
            <w:tcW w:w="1842" w:type="dxa"/>
            <w:gridSpan w:val="2"/>
          </w:tcPr>
          <w:p w:rsidR="003D023A" w:rsidRPr="0070763C" w:rsidRDefault="003D023A" w:rsidP="0070143E">
            <w:pPr>
              <w:spacing w:line="216" w:lineRule="auto"/>
              <w:rPr>
                <w:szCs w:val="28"/>
              </w:rPr>
            </w:pPr>
            <w:r w:rsidRPr="0070763C">
              <w:rPr>
                <w:szCs w:val="28"/>
              </w:rPr>
              <w:t>Переходько</w:t>
            </w:r>
          </w:p>
          <w:p w:rsidR="003D023A" w:rsidRPr="0070763C" w:rsidRDefault="003D023A" w:rsidP="0070143E">
            <w:pPr>
              <w:spacing w:line="216" w:lineRule="auto"/>
              <w:rPr>
                <w:szCs w:val="28"/>
              </w:rPr>
            </w:pPr>
            <w:r w:rsidRPr="0070763C">
              <w:rPr>
                <w:szCs w:val="28"/>
              </w:rPr>
              <w:t>Надія</w:t>
            </w:r>
          </w:p>
        </w:tc>
      </w:tr>
      <w:tr w:rsidR="003D023A" w:rsidRPr="0070763C" w:rsidTr="00EA1E34">
        <w:tblPrEx>
          <w:tblCellMar>
            <w:top w:w="0" w:type="dxa"/>
            <w:left w:w="108" w:type="dxa"/>
            <w:bottom w:w="0" w:type="dxa"/>
            <w:right w:w="108" w:type="dxa"/>
          </w:tblCellMar>
        </w:tblPrEx>
        <w:trPr>
          <w:gridBefore w:val="1"/>
          <w:wBefore w:w="6" w:type="dxa"/>
          <w:cantSplit/>
          <w:trHeight w:val="739"/>
        </w:trPr>
        <w:tc>
          <w:tcPr>
            <w:tcW w:w="6644" w:type="dxa"/>
            <w:gridSpan w:val="2"/>
          </w:tcPr>
          <w:p w:rsidR="003D023A" w:rsidRPr="0070763C" w:rsidRDefault="003D023A" w:rsidP="0070143E">
            <w:pPr>
              <w:spacing w:line="216" w:lineRule="auto"/>
              <w:ind w:right="113"/>
              <w:jc w:val="both"/>
              <w:rPr>
                <w:szCs w:val="28"/>
              </w:rPr>
            </w:pPr>
            <w:r>
              <w:t>Підключення закладів освіти територіальних громад</w:t>
            </w:r>
            <w:r w:rsidRPr="00616700">
              <w:rPr>
                <w:lang w:val="ru-RU"/>
              </w:rPr>
              <w:t xml:space="preserve"> </w:t>
            </w:r>
            <w:r>
              <w:t xml:space="preserve">області до сервісів </w:t>
            </w:r>
            <w:r>
              <w:rPr>
                <w:lang w:val="en-US"/>
              </w:rPr>
              <w:t>Cisco</w:t>
            </w:r>
            <w:r w:rsidRPr="00616700">
              <w:rPr>
                <w:lang w:val="ru-RU"/>
              </w:rPr>
              <w:t xml:space="preserve"> </w:t>
            </w:r>
            <w:r>
              <w:rPr>
                <w:lang w:val="en-US"/>
              </w:rPr>
              <w:t>Umbrella</w:t>
            </w:r>
          </w:p>
        </w:tc>
        <w:tc>
          <w:tcPr>
            <w:tcW w:w="5817" w:type="dxa"/>
            <w:gridSpan w:val="3"/>
          </w:tcPr>
          <w:p w:rsidR="003D023A" w:rsidRPr="006B63BD" w:rsidRDefault="003D023A" w:rsidP="0070143E">
            <w:pPr>
              <w:spacing w:line="216" w:lineRule="auto"/>
              <w:jc w:val="both"/>
              <w:rPr>
                <w:szCs w:val="28"/>
              </w:rPr>
            </w:pPr>
            <w:r w:rsidRPr="006B63BD">
              <w:rPr>
                <w:szCs w:val="28"/>
              </w:rPr>
              <w:t>План роботи департаменту цифрової трансформації та суспільних комуніка</w:t>
            </w:r>
            <w:r>
              <w:rPr>
                <w:szCs w:val="28"/>
              </w:rPr>
              <w:t>цій облдержадміністрації на 2025</w:t>
            </w:r>
            <w:r w:rsidRPr="006B63BD">
              <w:rPr>
                <w:szCs w:val="28"/>
              </w:rPr>
              <w:t xml:space="preserve"> рік</w:t>
            </w:r>
          </w:p>
          <w:p w:rsidR="003D023A" w:rsidRPr="006B63BD" w:rsidRDefault="003D023A" w:rsidP="0070143E">
            <w:pPr>
              <w:spacing w:line="216" w:lineRule="auto"/>
              <w:jc w:val="both"/>
              <w:rPr>
                <w:sz w:val="16"/>
                <w:szCs w:val="16"/>
              </w:rPr>
            </w:pPr>
          </w:p>
        </w:tc>
        <w:tc>
          <w:tcPr>
            <w:tcW w:w="1426" w:type="dxa"/>
            <w:gridSpan w:val="2"/>
          </w:tcPr>
          <w:p w:rsidR="003D023A" w:rsidRPr="0070763C" w:rsidRDefault="003D023A" w:rsidP="0070143E">
            <w:pPr>
              <w:spacing w:line="216" w:lineRule="auto"/>
              <w:jc w:val="center"/>
              <w:rPr>
                <w:szCs w:val="28"/>
              </w:rPr>
            </w:pPr>
            <w:r w:rsidRPr="0070763C">
              <w:rPr>
                <w:szCs w:val="28"/>
              </w:rPr>
              <w:t>Протягом</w:t>
            </w:r>
          </w:p>
          <w:p w:rsidR="003D023A" w:rsidRPr="00A415BF" w:rsidRDefault="003D023A" w:rsidP="0070143E">
            <w:pPr>
              <w:spacing w:line="216" w:lineRule="auto"/>
              <w:jc w:val="center"/>
              <w:rPr>
                <w:szCs w:val="28"/>
              </w:rPr>
            </w:pPr>
            <w:r w:rsidRPr="0070763C">
              <w:rPr>
                <w:szCs w:val="28"/>
              </w:rPr>
              <w:t>місяця</w:t>
            </w:r>
          </w:p>
        </w:tc>
        <w:tc>
          <w:tcPr>
            <w:tcW w:w="1842" w:type="dxa"/>
            <w:gridSpan w:val="2"/>
          </w:tcPr>
          <w:p w:rsidR="003D023A" w:rsidRPr="00A415BF" w:rsidRDefault="003D023A" w:rsidP="0070143E">
            <w:pPr>
              <w:spacing w:line="216" w:lineRule="auto"/>
              <w:rPr>
                <w:szCs w:val="28"/>
              </w:rPr>
            </w:pPr>
            <w:r w:rsidRPr="00A415BF">
              <w:rPr>
                <w:szCs w:val="28"/>
              </w:rPr>
              <w:t>Шлапак</w:t>
            </w:r>
          </w:p>
          <w:p w:rsidR="003D023A" w:rsidRPr="00A415BF" w:rsidRDefault="003D023A" w:rsidP="0070143E">
            <w:pPr>
              <w:spacing w:line="216" w:lineRule="auto"/>
              <w:rPr>
                <w:szCs w:val="28"/>
              </w:rPr>
            </w:pPr>
            <w:r w:rsidRPr="00A415BF">
              <w:rPr>
                <w:szCs w:val="28"/>
              </w:rPr>
              <w:t>Олександр</w:t>
            </w:r>
          </w:p>
          <w:p w:rsidR="003D023A" w:rsidRPr="00A415BF" w:rsidRDefault="003D023A" w:rsidP="0070143E">
            <w:pPr>
              <w:spacing w:line="216" w:lineRule="auto"/>
              <w:rPr>
                <w:szCs w:val="28"/>
              </w:rPr>
            </w:pPr>
          </w:p>
        </w:tc>
      </w:tr>
      <w:tr w:rsidR="003D023A" w:rsidRPr="0070763C" w:rsidTr="00B97980">
        <w:tblPrEx>
          <w:tblCellMar>
            <w:top w:w="0" w:type="dxa"/>
            <w:left w:w="108" w:type="dxa"/>
            <w:bottom w:w="0" w:type="dxa"/>
            <w:right w:w="108" w:type="dxa"/>
          </w:tblCellMar>
        </w:tblPrEx>
        <w:trPr>
          <w:gridBefore w:val="1"/>
          <w:wBefore w:w="6" w:type="dxa"/>
          <w:cantSplit/>
          <w:trHeight w:val="697"/>
        </w:trPr>
        <w:tc>
          <w:tcPr>
            <w:tcW w:w="6644" w:type="dxa"/>
            <w:gridSpan w:val="2"/>
          </w:tcPr>
          <w:p w:rsidR="003D023A" w:rsidRPr="0070763C" w:rsidRDefault="003D023A" w:rsidP="0070143E">
            <w:pPr>
              <w:spacing w:line="216" w:lineRule="auto"/>
              <w:jc w:val="both"/>
              <w:rPr>
                <w:szCs w:val="28"/>
              </w:rPr>
            </w:pPr>
            <w:r w:rsidRPr="0070763C">
              <w:rPr>
                <w:szCs w:val="28"/>
              </w:rPr>
              <w:t>Виїзд робочої групи департаменту соціальної політики облдержадміністрації "Мобільний соціальний офіс"</w:t>
            </w:r>
          </w:p>
          <w:p w:rsidR="003D023A" w:rsidRPr="0070763C" w:rsidRDefault="003D023A" w:rsidP="0070143E">
            <w:pPr>
              <w:spacing w:line="216" w:lineRule="auto"/>
              <w:jc w:val="both"/>
              <w:rPr>
                <w:sz w:val="12"/>
                <w:szCs w:val="12"/>
              </w:rPr>
            </w:pPr>
          </w:p>
        </w:tc>
        <w:tc>
          <w:tcPr>
            <w:tcW w:w="5817" w:type="dxa"/>
            <w:gridSpan w:val="3"/>
          </w:tcPr>
          <w:p w:rsidR="003D023A" w:rsidRPr="0070763C" w:rsidRDefault="003D023A" w:rsidP="0070143E">
            <w:pPr>
              <w:spacing w:line="216" w:lineRule="auto"/>
              <w:jc w:val="both"/>
              <w:rPr>
                <w:bCs/>
                <w:szCs w:val="28"/>
              </w:rPr>
            </w:pPr>
            <w:r w:rsidRPr="0070763C">
              <w:rPr>
                <w:szCs w:val="28"/>
              </w:rPr>
              <w:t xml:space="preserve">План роботи </w:t>
            </w:r>
            <w:r w:rsidRPr="0070763C">
              <w:rPr>
                <w:bCs/>
                <w:szCs w:val="28"/>
              </w:rPr>
              <w:t xml:space="preserve">департаменту </w:t>
            </w:r>
            <w:r w:rsidRPr="0070763C">
              <w:rPr>
                <w:szCs w:val="28"/>
              </w:rPr>
              <w:t xml:space="preserve">соціальної політики </w:t>
            </w:r>
            <w:r w:rsidRPr="0070763C">
              <w:rPr>
                <w:bCs/>
                <w:szCs w:val="28"/>
              </w:rPr>
              <w:t>облдержа</w:t>
            </w:r>
            <w:r w:rsidRPr="0070763C">
              <w:rPr>
                <w:bCs/>
                <w:szCs w:val="28"/>
              </w:rPr>
              <w:t>д</w:t>
            </w:r>
            <w:r w:rsidRPr="0070763C">
              <w:rPr>
                <w:bCs/>
                <w:szCs w:val="28"/>
              </w:rPr>
              <w:t>міністрації на 2025 рік</w:t>
            </w:r>
          </w:p>
          <w:p w:rsidR="003D023A" w:rsidRPr="0070763C" w:rsidRDefault="003D023A" w:rsidP="0070143E">
            <w:pPr>
              <w:spacing w:line="216" w:lineRule="auto"/>
              <w:jc w:val="both"/>
              <w:rPr>
                <w:szCs w:val="28"/>
              </w:rPr>
            </w:pPr>
          </w:p>
        </w:tc>
        <w:tc>
          <w:tcPr>
            <w:tcW w:w="1426" w:type="dxa"/>
            <w:gridSpan w:val="2"/>
          </w:tcPr>
          <w:p w:rsidR="003D023A" w:rsidRPr="0070763C" w:rsidRDefault="003D023A" w:rsidP="0070143E">
            <w:pPr>
              <w:spacing w:line="216" w:lineRule="auto"/>
              <w:jc w:val="center"/>
              <w:rPr>
                <w:szCs w:val="28"/>
              </w:rPr>
            </w:pPr>
            <w:r w:rsidRPr="0070763C">
              <w:rPr>
                <w:szCs w:val="28"/>
              </w:rPr>
              <w:t>Протягом</w:t>
            </w:r>
          </w:p>
          <w:p w:rsidR="003D023A" w:rsidRPr="0070763C" w:rsidRDefault="003D023A" w:rsidP="0070143E">
            <w:pPr>
              <w:spacing w:line="216" w:lineRule="auto"/>
              <w:jc w:val="center"/>
              <w:rPr>
                <w:szCs w:val="28"/>
              </w:rPr>
            </w:pPr>
            <w:r w:rsidRPr="0070763C">
              <w:rPr>
                <w:szCs w:val="28"/>
              </w:rPr>
              <w:t>місяця</w:t>
            </w:r>
          </w:p>
        </w:tc>
        <w:tc>
          <w:tcPr>
            <w:tcW w:w="1842" w:type="dxa"/>
            <w:gridSpan w:val="2"/>
          </w:tcPr>
          <w:p w:rsidR="003D023A" w:rsidRPr="0070763C" w:rsidRDefault="003D023A" w:rsidP="0070143E">
            <w:pPr>
              <w:pStyle w:val="af4"/>
              <w:spacing w:line="216" w:lineRule="auto"/>
              <w:rPr>
                <w:rFonts w:ascii="Times New Roman" w:hAnsi="Times New Roman"/>
                <w:sz w:val="28"/>
                <w:szCs w:val="28"/>
                <w:lang w:val="uk-UA"/>
              </w:rPr>
            </w:pPr>
            <w:r w:rsidRPr="0070763C">
              <w:rPr>
                <w:rFonts w:ascii="Times New Roman" w:hAnsi="Times New Roman"/>
                <w:sz w:val="28"/>
                <w:szCs w:val="28"/>
                <w:lang w:val="uk-UA"/>
              </w:rPr>
              <w:t>Слободенюк</w:t>
            </w:r>
          </w:p>
          <w:p w:rsidR="003D023A" w:rsidRPr="0070763C" w:rsidRDefault="003D023A" w:rsidP="0070143E">
            <w:pPr>
              <w:spacing w:line="216" w:lineRule="auto"/>
              <w:rPr>
                <w:szCs w:val="28"/>
              </w:rPr>
            </w:pPr>
            <w:r w:rsidRPr="0070763C">
              <w:rPr>
                <w:szCs w:val="28"/>
              </w:rPr>
              <w:t>Роза</w:t>
            </w:r>
          </w:p>
        </w:tc>
      </w:tr>
      <w:tr w:rsidR="003D023A" w:rsidRPr="0028103D" w:rsidTr="00B97980">
        <w:tblPrEx>
          <w:tblCellMar>
            <w:top w:w="0" w:type="dxa"/>
            <w:left w:w="108" w:type="dxa"/>
            <w:bottom w:w="0" w:type="dxa"/>
            <w:right w:w="108" w:type="dxa"/>
          </w:tblCellMar>
        </w:tblPrEx>
        <w:trPr>
          <w:gridBefore w:val="1"/>
          <w:wBefore w:w="6" w:type="dxa"/>
          <w:cantSplit/>
        </w:trPr>
        <w:tc>
          <w:tcPr>
            <w:tcW w:w="15729" w:type="dxa"/>
            <w:gridSpan w:val="9"/>
          </w:tcPr>
          <w:p w:rsidR="003D023A" w:rsidRPr="008D6844" w:rsidRDefault="003D023A" w:rsidP="0070143E">
            <w:pPr>
              <w:spacing w:line="216" w:lineRule="auto"/>
              <w:jc w:val="center"/>
              <w:rPr>
                <w:b/>
                <w:szCs w:val="28"/>
              </w:rPr>
            </w:pPr>
            <w:r w:rsidRPr="008D6844">
              <w:rPr>
                <w:b/>
                <w:szCs w:val="28"/>
              </w:rPr>
              <w:t>Наради, навчання з найважливіших питань розвитку області</w:t>
            </w:r>
          </w:p>
          <w:p w:rsidR="003D023A" w:rsidRPr="0028103D" w:rsidRDefault="003D023A" w:rsidP="0070143E">
            <w:pPr>
              <w:spacing w:line="216" w:lineRule="auto"/>
              <w:jc w:val="center"/>
              <w:rPr>
                <w:b/>
                <w:color w:val="00B050"/>
                <w:sz w:val="12"/>
                <w:szCs w:val="12"/>
              </w:rPr>
            </w:pPr>
          </w:p>
        </w:tc>
      </w:tr>
      <w:tr w:rsidR="003D023A" w:rsidRPr="00A415BF" w:rsidTr="00B97980">
        <w:tblPrEx>
          <w:tblCellMar>
            <w:top w:w="0" w:type="dxa"/>
            <w:left w:w="108" w:type="dxa"/>
            <w:bottom w:w="0" w:type="dxa"/>
            <w:right w:w="108" w:type="dxa"/>
          </w:tblCellMar>
        </w:tblPrEx>
        <w:trPr>
          <w:gridBefore w:val="1"/>
          <w:wBefore w:w="6" w:type="dxa"/>
          <w:trHeight w:val="358"/>
        </w:trPr>
        <w:tc>
          <w:tcPr>
            <w:tcW w:w="6644" w:type="dxa"/>
            <w:gridSpan w:val="2"/>
          </w:tcPr>
          <w:p w:rsidR="003D023A" w:rsidRPr="00A415BF" w:rsidRDefault="003D023A" w:rsidP="0070143E">
            <w:pPr>
              <w:spacing w:line="216" w:lineRule="auto"/>
              <w:jc w:val="both"/>
              <w:rPr>
                <w:szCs w:val="28"/>
              </w:rPr>
            </w:pPr>
            <w:r w:rsidRPr="00A415BF">
              <w:rPr>
                <w:szCs w:val="28"/>
              </w:rPr>
              <w:t>Селекторні наради з керівниками закладів охорони здоров’</w:t>
            </w:r>
            <w:r w:rsidRPr="00A415BF">
              <w:rPr>
                <w:szCs w:val="28"/>
                <w:lang w:val="ru-RU"/>
              </w:rPr>
              <w:t>я щодо актуальних питань галузі</w:t>
            </w:r>
          </w:p>
        </w:tc>
        <w:tc>
          <w:tcPr>
            <w:tcW w:w="5817" w:type="dxa"/>
            <w:gridSpan w:val="3"/>
          </w:tcPr>
          <w:p w:rsidR="003D023A" w:rsidRPr="00A415BF" w:rsidRDefault="003D023A" w:rsidP="0070143E">
            <w:pPr>
              <w:spacing w:line="216" w:lineRule="auto"/>
              <w:jc w:val="both"/>
              <w:rPr>
                <w:szCs w:val="28"/>
              </w:rPr>
            </w:pPr>
            <w:r w:rsidRPr="00A415BF">
              <w:rPr>
                <w:szCs w:val="28"/>
              </w:rPr>
              <w:t>План роботи департаменту цивільного захисту та охорони здоров’я населення облдержадміністрації на 2025 рік</w:t>
            </w:r>
          </w:p>
          <w:p w:rsidR="003D023A" w:rsidRPr="00A415BF" w:rsidRDefault="003D023A" w:rsidP="0070143E">
            <w:pPr>
              <w:spacing w:line="216" w:lineRule="auto"/>
              <w:jc w:val="both"/>
              <w:rPr>
                <w:sz w:val="12"/>
                <w:szCs w:val="12"/>
              </w:rPr>
            </w:pPr>
          </w:p>
        </w:tc>
        <w:tc>
          <w:tcPr>
            <w:tcW w:w="1426" w:type="dxa"/>
            <w:gridSpan w:val="2"/>
          </w:tcPr>
          <w:p w:rsidR="003D023A" w:rsidRPr="00A415BF" w:rsidRDefault="003D023A" w:rsidP="0070143E">
            <w:pPr>
              <w:spacing w:line="216" w:lineRule="auto"/>
              <w:jc w:val="center"/>
              <w:rPr>
                <w:szCs w:val="28"/>
              </w:rPr>
            </w:pPr>
            <w:r w:rsidRPr="00A415BF">
              <w:rPr>
                <w:szCs w:val="28"/>
              </w:rPr>
              <w:t xml:space="preserve">Двічі </w:t>
            </w:r>
          </w:p>
          <w:p w:rsidR="003D023A" w:rsidRPr="00A415BF" w:rsidRDefault="003D023A" w:rsidP="0070143E">
            <w:pPr>
              <w:spacing w:line="216" w:lineRule="auto"/>
              <w:jc w:val="center"/>
              <w:rPr>
                <w:szCs w:val="28"/>
              </w:rPr>
            </w:pPr>
            <w:r w:rsidRPr="00A415BF">
              <w:rPr>
                <w:szCs w:val="28"/>
              </w:rPr>
              <w:t>на тиждень</w:t>
            </w:r>
          </w:p>
        </w:tc>
        <w:tc>
          <w:tcPr>
            <w:tcW w:w="1842" w:type="dxa"/>
            <w:gridSpan w:val="2"/>
          </w:tcPr>
          <w:p w:rsidR="003D023A" w:rsidRPr="00A415BF" w:rsidRDefault="003D023A" w:rsidP="0070143E">
            <w:pPr>
              <w:spacing w:line="216" w:lineRule="auto"/>
              <w:rPr>
                <w:szCs w:val="28"/>
              </w:rPr>
            </w:pPr>
            <w:r w:rsidRPr="00A415BF">
              <w:rPr>
                <w:szCs w:val="28"/>
              </w:rPr>
              <w:t xml:space="preserve">Вівсянник </w:t>
            </w:r>
          </w:p>
          <w:p w:rsidR="003D023A" w:rsidRPr="00A415BF" w:rsidRDefault="003D023A" w:rsidP="0070143E">
            <w:pPr>
              <w:spacing w:line="216" w:lineRule="auto"/>
              <w:rPr>
                <w:szCs w:val="28"/>
              </w:rPr>
            </w:pPr>
            <w:r w:rsidRPr="00A415BF">
              <w:rPr>
                <w:szCs w:val="28"/>
              </w:rPr>
              <w:t>Олег</w:t>
            </w:r>
          </w:p>
        </w:tc>
      </w:tr>
      <w:tr w:rsidR="003D023A" w:rsidRPr="0028103D" w:rsidTr="00B97980">
        <w:tblPrEx>
          <w:tblCellMar>
            <w:top w:w="0" w:type="dxa"/>
            <w:left w:w="108" w:type="dxa"/>
            <w:bottom w:w="0" w:type="dxa"/>
            <w:right w:w="108" w:type="dxa"/>
          </w:tblCellMar>
        </w:tblPrEx>
        <w:trPr>
          <w:gridBefore w:val="1"/>
          <w:wBefore w:w="6" w:type="dxa"/>
          <w:trHeight w:val="358"/>
        </w:trPr>
        <w:tc>
          <w:tcPr>
            <w:tcW w:w="6644" w:type="dxa"/>
            <w:gridSpan w:val="2"/>
          </w:tcPr>
          <w:p w:rsidR="003D023A" w:rsidRDefault="003D023A" w:rsidP="0070143E">
            <w:pPr>
              <w:spacing w:line="216" w:lineRule="auto"/>
              <w:jc w:val="both"/>
              <w:rPr>
                <w:szCs w:val="28"/>
              </w:rPr>
            </w:pPr>
            <w:r w:rsidRPr="003230FD">
              <w:rPr>
                <w:szCs w:val="28"/>
              </w:rPr>
              <w:t>Семінар-практикум з аматорського мистецтва для керівників хореографічних  колективів</w:t>
            </w:r>
          </w:p>
          <w:p w:rsidR="003D023A" w:rsidRPr="00CB765F" w:rsidRDefault="003D023A" w:rsidP="0070143E">
            <w:pPr>
              <w:spacing w:line="216" w:lineRule="auto"/>
              <w:jc w:val="both"/>
              <w:rPr>
                <w:sz w:val="20"/>
              </w:rPr>
            </w:pPr>
          </w:p>
        </w:tc>
        <w:tc>
          <w:tcPr>
            <w:tcW w:w="5817" w:type="dxa"/>
            <w:gridSpan w:val="3"/>
          </w:tcPr>
          <w:p w:rsidR="003D023A" w:rsidRPr="00996908" w:rsidRDefault="003D023A" w:rsidP="0070143E">
            <w:pPr>
              <w:spacing w:line="216" w:lineRule="auto"/>
              <w:jc w:val="both"/>
              <w:rPr>
                <w:szCs w:val="28"/>
              </w:rPr>
            </w:pPr>
            <w:r w:rsidRPr="00996908">
              <w:rPr>
                <w:szCs w:val="28"/>
              </w:rPr>
              <w:t>План роботи управління культури і туризму облдержадміністрації на 2025 рік</w:t>
            </w:r>
          </w:p>
          <w:p w:rsidR="003D023A" w:rsidRPr="00996908" w:rsidRDefault="003D023A" w:rsidP="0070143E">
            <w:pPr>
              <w:spacing w:line="216" w:lineRule="auto"/>
              <w:jc w:val="both"/>
              <w:rPr>
                <w:sz w:val="16"/>
                <w:szCs w:val="16"/>
              </w:rPr>
            </w:pPr>
          </w:p>
        </w:tc>
        <w:tc>
          <w:tcPr>
            <w:tcW w:w="1426" w:type="dxa"/>
            <w:gridSpan w:val="2"/>
          </w:tcPr>
          <w:p w:rsidR="003D023A" w:rsidRPr="003230FD" w:rsidRDefault="003D023A" w:rsidP="0070143E">
            <w:pPr>
              <w:spacing w:line="216" w:lineRule="auto"/>
              <w:jc w:val="center"/>
              <w:rPr>
                <w:szCs w:val="28"/>
              </w:rPr>
            </w:pPr>
            <w:r>
              <w:rPr>
                <w:szCs w:val="28"/>
              </w:rPr>
              <w:t>10</w:t>
            </w:r>
          </w:p>
        </w:tc>
        <w:tc>
          <w:tcPr>
            <w:tcW w:w="1842" w:type="dxa"/>
            <w:gridSpan w:val="2"/>
          </w:tcPr>
          <w:p w:rsidR="003D023A" w:rsidRPr="003230FD" w:rsidRDefault="003D023A" w:rsidP="0070143E">
            <w:pPr>
              <w:spacing w:line="216" w:lineRule="auto"/>
              <w:jc w:val="both"/>
              <w:rPr>
                <w:bCs/>
                <w:szCs w:val="28"/>
              </w:rPr>
            </w:pPr>
            <w:r w:rsidRPr="003230FD">
              <w:rPr>
                <w:bCs/>
                <w:szCs w:val="28"/>
              </w:rPr>
              <w:t>Романюк</w:t>
            </w:r>
          </w:p>
          <w:p w:rsidR="003D023A" w:rsidRDefault="003D023A" w:rsidP="0070143E">
            <w:pPr>
              <w:spacing w:line="216" w:lineRule="auto"/>
              <w:jc w:val="both"/>
              <w:rPr>
                <w:bCs/>
                <w:szCs w:val="28"/>
              </w:rPr>
            </w:pPr>
            <w:r w:rsidRPr="003230FD">
              <w:rPr>
                <w:bCs/>
                <w:szCs w:val="28"/>
              </w:rPr>
              <w:t>Любов</w:t>
            </w:r>
          </w:p>
          <w:p w:rsidR="003D023A" w:rsidRPr="003230FD" w:rsidRDefault="003D023A" w:rsidP="0070143E">
            <w:pPr>
              <w:spacing w:line="216" w:lineRule="auto"/>
              <w:jc w:val="both"/>
              <w:rPr>
                <w:bCs/>
                <w:sz w:val="16"/>
                <w:szCs w:val="16"/>
              </w:rPr>
            </w:pPr>
          </w:p>
        </w:tc>
      </w:tr>
      <w:tr w:rsidR="003D023A" w:rsidRPr="0028103D" w:rsidTr="00B97980">
        <w:tblPrEx>
          <w:tblCellMar>
            <w:top w:w="0" w:type="dxa"/>
            <w:left w:w="108" w:type="dxa"/>
            <w:bottom w:w="0" w:type="dxa"/>
            <w:right w:w="108" w:type="dxa"/>
          </w:tblCellMar>
        </w:tblPrEx>
        <w:trPr>
          <w:gridBefore w:val="1"/>
          <w:wBefore w:w="6" w:type="dxa"/>
          <w:trHeight w:val="358"/>
        </w:trPr>
        <w:tc>
          <w:tcPr>
            <w:tcW w:w="6644" w:type="dxa"/>
            <w:gridSpan w:val="2"/>
          </w:tcPr>
          <w:p w:rsidR="003D023A" w:rsidRPr="003230FD" w:rsidRDefault="003D023A" w:rsidP="0070143E">
            <w:pPr>
              <w:spacing w:line="216" w:lineRule="auto"/>
              <w:jc w:val="both"/>
              <w:rPr>
                <w:szCs w:val="28"/>
              </w:rPr>
            </w:pPr>
            <w:r w:rsidRPr="003230FD">
              <w:rPr>
                <w:szCs w:val="28"/>
              </w:rPr>
              <w:t>Семінар-практикум щодо безбар’єрності для викладачів закладів мистецької освіти</w:t>
            </w:r>
          </w:p>
        </w:tc>
        <w:tc>
          <w:tcPr>
            <w:tcW w:w="5817" w:type="dxa"/>
            <w:gridSpan w:val="3"/>
          </w:tcPr>
          <w:p w:rsidR="003D023A" w:rsidRPr="00996908" w:rsidRDefault="003D023A" w:rsidP="0070143E">
            <w:pPr>
              <w:spacing w:line="216" w:lineRule="auto"/>
              <w:jc w:val="both"/>
              <w:rPr>
                <w:szCs w:val="28"/>
              </w:rPr>
            </w:pPr>
            <w:r w:rsidRPr="00996908">
              <w:rPr>
                <w:szCs w:val="28"/>
              </w:rPr>
              <w:t>План роботи управління культури і туризму облдержадміністрації на 2025 рік</w:t>
            </w:r>
          </w:p>
          <w:p w:rsidR="003D023A" w:rsidRPr="00996908" w:rsidRDefault="003D023A" w:rsidP="0070143E">
            <w:pPr>
              <w:spacing w:line="216" w:lineRule="auto"/>
              <w:jc w:val="both"/>
              <w:rPr>
                <w:sz w:val="16"/>
                <w:szCs w:val="16"/>
              </w:rPr>
            </w:pPr>
          </w:p>
        </w:tc>
        <w:tc>
          <w:tcPr>
            <w:tcW w:w="1426" w:type="dxa"/>
            <w:gridSpan w:val="2"/>
          </w:tcPr>
          <w:p w:rsidR="003D023A" w:rsidRPr="003230FD" w:rsidRDefault="003D023A" w:rsidP="0070143E">
            <w:pPr>
              <w:spacing w:line="216" w:lineRule="auto"/>
              <w:jc w:val="center"/>
              <w:rPr>
                <w:szCs w:val="28"/>
              </w:rPr>
            </w:pPr>
            <w:r>
              <w:rPr>
                <w:szCs w:val="28"/>
              </w:rPr>
              <w:t>25</w:t>
            </w:r>
          </w:p>
        </w:tc>
        <w:tc>
          <w:tcPr>
            <w:tcW w:w="1842" w:type="dxa"/>
            <w:gridSpan w:val="2"/>
          </w:tcPr>
          <w:p w:rsidR="003D023A" w:rsidRPr="003230FD" w:rsidRDefault="003D023A" w:rsidP="0070143E">
            <w:pPr>
              <w:spacing w:line="216" w:lineRule="auto"/>
              <w:jc w:val="both"/>
              <w:rPr>
                <w:bCs/>
                <w:szCs w:val="28"/>
              </w:rPr>
            </w:pPr>
            <w:r w:rsidRPr="003230FD">
              <w:rPr>
                <w:bCs/>
                <w:szCs w:val="28"/>
              </w:rPr>
              <w:t>Романюк</w:t>
            </w:r>
          </w:p>
          <w:p w:rsidR="003D023A" w:rsidRDefault="003D023A" w:rsidP="0070143E">
            <w:pPr>
              <w:spacing w:line="216" w:lineRule="auto"/>
              <w:jc w:val="both"/>
              <w:rPr>
                <w:bCs/>
                <w:szCs w:val="28"/>
              </w:rPr>
            </w:pPr>
            <w:r w:rsidRPr="003230FD">
              <w:rPr>
                <w:bCs/>
                <w:szCs w:val="28"/>
              </w:rPr>
              <w:t>Любов</w:t>
            </w:r>
          </w:p>
          <w:p w:rsidR="003D023A" w:rsidRPr="003230FD" w:rsidRDefault="003D023A" w:rsidP="0070143E">
            <w:pPr>
              <w:spacing w:line="216" w:lineRule="auto"/>
              <w:jc w:val="both"/>
              <w:rPr>
                <w:bCs/>
                <w:sz w:val="16"/>
                <w:szCs w:val="16"/>
              </w:rPr>
            </w:pPr>
          </w:p>
        </w:tc>
      </w:tr>
      <w:tr w:rsidR="003D023A" w:rsidRPr="00ED16A1" w:rsidTr="00B97980">
        <w:tblPrEx>
          <w:tblCellMar>
            <w:top w:w="0" w:type="dxa"/>
            <w:left w:w="108" w:type="dxa"/>
            <w:bottom w:w="0" w:type="dxa"/>
            <w:right w:w="108" w:type="dxa"/>
          </w:tblCellMar>
        </w:tblPrEx>
        <w:trPr>
          <w:gridBefore w:val="1"/>
          <w:wBefore w:w="6" w:type="dxa"/>
          <w:trHeight w:val="358"/>
        </w:trPr>
        <w:tc>
          <w:tcPr>
            <w:tcW w:w="6644" w:type="dxa"/>
            <w:gridSpan w:val="2"/>
          </w:tcPr>
          <w:p w:rsidR="003D023A" w:rsidRPr="00ED16A1" w:rsidRDefault="003D023A" w:rsidP="0070143E">
            <w:pPr>
              <w:tabs>
                <w:tab w:val="left" w:pos="6272"/>
              </w:tabs>
              <w:spacing w:line="216" w:lineRule="auto"/>
              <w:jc w:val="both"/>
              <w:rPr>
                <w:szCs w:val="28"/>
              </w:rPr>
            </w:pPr>
            <w:r w:rsidRPr="00ED16A1">
              <w:rPr>
                <w:szCs w:val="28"/>
              </w:rPr>
              <w:t>Семінар для спеціалістів служб у справах дітей області з питань надання статусу дитини-сироти та дитини, позбавленої батьківського піклування</w:t>
            </w:r>
          </w:p>
          <w:p w:rsidR="003D023A" w:rsidRPr="00CB765F" w:rsidRDefault="003D023A" w:rsidP="0070143E">
            <w:pPr>
              <w:tabs>
                <w:tab w:val="left" w:pos="6272"/>
              </w:tabs>
              <w:spacing w:line="216" w:lineRule="auto"/>
              <w:jc w:val="both"/>
              <w:rPr>
                <w:sz w:val="20"/>
              </w:rPr>
            </w:pPr>
          </w:p>
        </w:tc>
        <w:tc>
          <w:tcPr>
            <w:tcW w:w="5817" w:type="dxa"/>
            <w:gridSpan w:val="3"/>
          </w:tcPr>
          <w:p w:rsidR="003D023A" w:rsidRPr="00ED16A1" w:rsidRDefault="003D023A" w:rsidP="0070143E">
            <w:pPr>
              <w:spacing w:line="216" w:lineRule="auto"/>
              <w:jc w:val="both"/>
              <w:rPr>
                <w:szCs w:val="28"/>
              </w:rPr>
            </w:pPr>
            <w:r w:rsidRPr="00ED16A1">
              <w:rPr>
                <w:szCs w:val="28"/>
              </w:rPr>
              <w:t>План роботи служби у справах дітей облдержадміністрації на 2025 рік</w:t>
            </w:r>
          </w:p>
          <w:p w:rsidR="003D023A" w:rsidRPr="00ED16A1" w:rsidRDefault="003D023A" w:rsidP="0070143E">
            <w:pPr>
              <w:spacing w:line="216" w:lineRule="auto"/>
              <w:jc w:val="center"/>
              <w:rPr>
                <w:szCs w:val="28"/>
              </w:rPr>
            </w:pPr>
          </w:p>
        </w:tc>
        <w:tc>
          <w:tcPr>
            <w:tcW w:w="1426" w:type="dxa"/>
            <w:gridSpan w:val="2"/>
          </w:tcPr>
          <w:p w:rsidR="003D023A" w:rsidRPr="00ED16A1" w:rsidRDefault="003D023A" w:rsidP="0070143E">
            <w:pPr>
              <w:spacing w:line="216" w:lineRule="auto"/>
              <w:jc w:val="center"/>
              <w:rPr>
                <w:szCs w:val="28"/>
              </w:rPr>
            </w:pPr>
            <w:r w:rsidRPr="00ED16A1">
              <w:rPr>
                <w:szCs w:val="28"/>
              </w:rPr>
              <w:t>До 28</w:t>
            </w:r>
          </w:p>
        </w:tc>
        <w:tc>
          <w:tcPr>
            <w:tcW w:w="1842" w:type="dxa"/>
            <w:gridSpan w:val="2"/>
          </w:tcPr>
          <w:p w:rsidR="003D023A" w:rsidRPr="00ED16A1" w:rsidRDefault="003D023A" w:rsidP="0070143E">
            <w:pPr>
              <w:spacing w:line="216" w:lineRule="auto"/>
              <w:rPr>
                <w:szCs w:val="28"/>
              </w:rPr>
            </w:pPr>
            <w:r w:rsidRPr="00ED16A1">
              <w:rPr>
                <w:szCs w:val="28"/>
              </w:rPr>
              <w:t>Марчук</w:t>
            </w:r>
          </w:p>
          <w:p w:rsidR="003D023A" w:rsidRPr="00ED16A1" w:rsidRDefault="003D023A" w:rsidP="0070143E">
            <w:pPr>
              <w:spacing w:line="216" w:lineRule="auto"/>
              <w:rPr>
                <w:szCs w:val="28"/>
              </w:rPr>
            </w:pPr>
            <w:r w:rsidRPr="00ED16A1">
              <w:rPr>
                <w:szCs w:val="28"/>
              </w:rPr>
              <w:t>Віктор</w:t>
            </w:r>
          </w:p>
        </w:tc>
      </w:tr>
      <w:tr w:rsidR="003D023A" w:rsidRPr="0028103D" w:rsidTr="00B97980">
        <w:tblPrEx>
          <w:tblCellMar>
            <w:top w:w="0" w:type="dxa"/>
            <w:left w:w="108" w:type="dxa"/>
            <w:bottom w:w="0" w:type="dxa"/>
            <w:right w:w="108" w:type="dxa"/>
          </w:tblCellMar>
        </w:tblPrEx>
        <w:trPr>
          <w:gridBefore w:val="1"/>
          <w:wBefore w:w="6" w:type="dxa"/>
          <w:trHeight w:val="358"/>
        </w:trPr>
        <w:tc>
          <w:tcPr>
            <w:tcW w:w="6644" w:type="dxa"/>
            <w:gridSpan w:val="2"/>
          </w:tcPr>
          <w:p w:rsidR="003D023A" w:rsidRDefault="003D023A" w:rsidP="002B26A8">
            <w:pPr>
              <w:widowControl w:val="0"/>
              <w:autoSpaceDE w:val="0"/>
              <w:autoSpaceDN w:val="0"/>
              <w:adjustRightInd w:val="0"/>
              <w:spacing w:line="216" w:lineRule="auto"/>
              <w:jc w:val="both"/>
              <w:rPr>
                <w:szCs w:val="28"/>
              </w:rPr>
            </w:pPr>
            <w:r>
              <w:rPr>
                <w:bCs/>
                <w:szCs w:val="28"/>
              </w:rPr>
              <w:t>Нарада на тему</w:t>
            </w:r>
            <w:r w:rsidR="009274DC">
              <w:rPr>
                <w:bCs/>
                <w:szCs w:val="28"/>
              </w:rPr>
              <w:t>:</w:t>
            </w:r>
            <w:r>
              <w:rPr>
                <w:bCs/>
                <w:szCs w:val="28"/>
              </w:rPr>
              <w:t xml:space="preserve"> </w:t>
            </w:r>
            <w:r w:rsidRPr="00734356">
              <w:rPr>
                <w:szCs w:val="28"/>
              </w:rPr>
              <w:t>"</w:t>
            </w:r>
            <w:r w:rsidRPr="006C756C">
              <w:rPr>
                <w:szCs w:val="28"/>
              </w:rPr>
              <w:t xml:space="preserve">Про </w:t>
            </w:r>
            <w:r>
              <w:rPr>
                <w:szCs w:val="28"/>
              </w:rPr>
              <w:t>державні програми підтримки АПК</w:t>
            </w:r>
            <w:r w:rsidRPr="006C756C">
              <w:rPr>
                <w:szCs w:val="28"/>
              </w:rPr>
              <w:t xml:space="preserve">, реалізація яких здійснюється </w:t>
            </w:r>
            <w:r>
              <w:rPr>
                <w:szCs w:val="28"/>
              </w:rPr>
              <w:t>через Державний аграрний реєстр</w:t>
            </w:r>
            <w:r w:rsidRPr="00734356">
              <w:rPr>
                <w:szCs w:val="28"/>
              </w:rPr>
              <w:t>"</w:t>
            </w:r>
          </w:p>
          <w:p w:rsidR="003D023A" w:rsidRPr="00CB765F" w:rsidRDefault="003D023A" w:rsidP="0070143E">
            <w:pPr>
              <w:widowControl w:val="0"/>
              <w:autoSpaceDE w:val="0"/>
              <w:autoSpaceDN w:val="0"/>
              <w:adjustRightInd w:val="0"/>
              <w:spacing w:line="216" w:lineRule="auto"/>
              <w:ind w:left="39" w:right="114"/>
              <w:jc w:val="both"/>
              <w:rPr>
                <w:bCs/>
                <w:sz w:val="20"/>
              </w:rPr>
            </w:pPr>
          </w:p>
        </w:tc>
        <w:tc>
          <w:tcPr>
            <w:tcW w:w="5817" w:type="dxa"/>
            <w:gridSpan w:val="3"/>
          </w:tcPr>
          <w:p w:rsidR="003D023A" w:rsidRPr="0070763C" w:rsidRDefault="003D023A" w:rsidP="0070143E">
            <w:pPr>
              <w:spacing w:line="216" w:lineRule="auto"/>
              <w:jc w:val="both"/>
              <w:rPr>
                <w:szCs w:val="28"/>
              </w:rPr>
            </w:pPr>
            <w:r w:rsidRPr="0070763C">
              <w:rPr>
                <w:szCs w:val="28"/>
              </w:rPr>
              <w:t>План роботи департаменту агропромислового розвитку облдержадміністрації на  2025 рік</w:t>
            </w:r>
          </w:p>
          <w:p w:rsidR="003D023A" w:rsidRPr="006C756C" w:rsidRDefault="003D023A" w:rsidP="0070143E">
            <w:pPr>
              <w:widowControl w:val="0"/>
              <w:autoSpaceDE w:val="0"/>
              <w:autoSpaceDN w:val="0"/>
              <w:adjustRightInd w:val="0"/>
              <w:spacing w:line="216" w:lineRule="auto"/>
              <w:ind w:left="-108" w:right="-108"/>
              <w:jc w:val="center"/>
              <w:rPr>
                <w:bCs/>
                <w:szCs w:val="28"/>
              </w:rPr>
            </w:pPr>
          </w:p>
        </w:tc>
        <w:tc>
          <w:tcPr>
            <w:tcW w:w="1426" w:type="dxa"/>
            <w:gridSpan w:val="2"/>
          </w:tcPr>
          <w:p w:rsidR="003D023A" w:rsidRPr="006C756C" w:rsidRDefault="003D023A" w:rsidP="0070143E">
            <w:pPr>
              <w:widowControl w:val="0"/>
              <w:autoSpaceDE w:val="0"/>
              <w:autoSpaceDN w:val="0"/>
              <w:adjustRightInd w:val="0"/>
              <w:spacing w:line="216" w:lineRule="auto"/>
              <w:ind w:left="-108" w:right="-108"/>
              <w:jc w:val="center"/>
              <w:rPr>
                <w:bCs/>
                <w:szCs w:val="28"/>
              </w:rPr>
            </w:pPr>
            <w:r>
              <w:rPr>
                <w:bCs/>
                <w:szCs w:val="28"/>
              </w:rPr>
              <w:t>До 28</w:t>
            </w:r>
          </w:p>
        </w:tc>
        <w:tc>
          <w:tcPr>
            <w:tcW w:w="1842" w:type="dxa"/>
            <w:gridSpan w:val="2"/>
          </w:tcPr>
          <w:p w:rsidR="003D023A" w:rsidRPr="006C756C" w:rsidRDefault="003D023A" w:rsidP="0070143E">
            <w:pPr>
              <w:spacing w:line="216" w:lineRule="auto"/>
              <w:rPr>
                <w:szCs w:val="28"/>
              </w:rPr>
            </w:pPr>
            <w:r w:rsidRPr="006C756C">
              <w:rPr>
                <w:szCs w:val="28"/>
              </w:rPr>
              <w:t>Переходько</w:t>
            </w:r>
          </w:p>
          <w:p w:rsidR="003D023A" w:rsidRPr="006C756C" w:rsidRDefault="003D023A" w:rsidP="0070143E">
            <w:pPr>
              <w:spacing w:line="216" w:lineRule="auto"/>
              <w:rPr>
                <w:szCs w:val="28"/>
              </w:rPr>
            </w:pPr>
            <w:r w:rsidRPr="006C756C">
              <w:rPr>
                <w:szCs w:val="28"/>
              </w:rPr>
              <w:t>Надія</w:t>
            </w:r>
          </w:p>
        </w:tc>
      </w:tr>
      <w:tr w:rsidR="003D023A" w:rsidRPr="0039246C" w:rsidTr="00B97980">
        <w:tblPrEx>
          <w:tblCellMar>
            <w:top w:w="0" w:type="dxa"/>
            <w:left w:w="108" w:type="dxa"/>
            <w:bottom w:w="0" w:type="dxa"/>
            <w:right w:w="108" w:type="dxa"/>
          </w:tblCellMar>
        </w:tblPrEx>
        <w:trPr>
          <w:gridBefore w:val="1"/>
          <w:wBefore w:w="6" w:type="dxa"/>
          <w:trHeight w:val="358"/>
        </w:trPr>
        <w:tc>
          <w:tcPr>
            <w:tcW w:w="6644" w:type="dxa"/>
            <w:gridSpan w:val="2"/>
          </w:tcPr>
          <w:p w:rsidR="003D023A" w:rsidRPr="0039246C" w:rsidRDefault="003D023A" w:rsidP="0070143E">
            <w:pPr>
              <w:widowControl w:val="0"/>
              <w:autoSpaceDE w:val="0"/>
              <w:autoSpaceDN w:val="0"/>
              <w:adjustRightInd w:val="0"/>
              <w:spacing w:line="216" w:lineRule="auto"/>
              <w:ind w:left="39" w:right="114"/>
              <w:jc w:val="both"/>
              <w:rPr>
                <w:bCs/>
                <w:szCs w:val="28"/>
              </w:rPr>
            </w:pPr>
            <w:r w:rsidRPr="0039246C">
              <w:t>Нарада щодо підсумків роботи галузі будівництва та  архітектури області за 2024 рік та основні напрями   діяльності на 2025 рік</w:t>
            </w:r>
          </w:p>
        </w:tc>
        <w:tc>
          <w:tcPr>
            <w:tcW w:w="5817" w:type="dxa"/>
            <w:gridSpan w:val="3"/>
          </w:tcPr>
          <w:p w:rsidR="003D023A" w:rsidRPr="0039246C" w:rsidRDefault="003D023A" w:rsidP="0070143E">
            <w:pPr>
              <w:spacing w:line="216" w:lineRule="auto"/>
              <w:jc w:val="both"/>
              <w:rPr>
                <w:szCs w:val="28"/>
              </w:rPr>
            </w:pPr>
            <w:r w:rsidRPr="0039246C">
              <w:rPr>
                <w:szCs w:val="28"/>
              </w:rPr>
              <w:t>План роботи департаменту з питань будівництва та архітектури облдерж-адміністрації на 2025 рік</w:t>
            </w:r>
          </w:p>
          <w:p w:rsidR="003D023A" w:rsidRPr="0039246C" w:rsidRDefault="003D023A" w:rsidP="0070143E">
            <w:pPr>
              <w:spacing w:line="216" w:lineRule="auto"/>
              <w:jc w:val="both"/>
              <w:rPr>
                <w:sz w:val="12"/>
                <w:szCs w:val="12"/>
              </w:rPr>
            </w:pPr>
          </w:p>
        </w:tc>
        <w:tc>
          <w:tcPr>
            <w:tcW w:w="1426" w:type="dxa"/>
            <w:gridSpan w:val="2"/>
          </w:tcPr>
          <w:p w:rsidR="003D023A" w:rsidRPr="0039246C" w:rsidRDefault="003D023A" w:rsidP="0070143E">
            <w:pPr>
              <w:widowControl w:val="0"/>
              <w:autoSpaceDE w:val="0"/>
              <w:autoSpaceDN w:val="0"/>
              <w:adjustRightInd w:val="0"/>
              <w:spacing w:line="216" w:lineRule="auto"/>
              <w:ind w:left="-108" w:right="-108"/>
              <w:jc w:val="center"/>
              <w:rPr>
                <w:bCs/>
                <w:szCs w:val="28"/>
              </w:rPr>
            </w:pPr>
            <w:r w:rsidRPr="0039246C">
              <w:rPr>
                <w:bCs/>
                <w:szCs w:val="28"/>
              </w:rPr>
              <w:t>До 28</w:t>
            </w:r>
          </w:p>
        </w:tc>
        <w:tc>
          <w:tcPr>
            <w:tcW w:w="1842" w:type="dxa"/>
            <w:gridSpan w:val="2"/>
          </w:tcPr>
          <w:p w:rsidR="003D023A" w:rsidRPr="0039246C" w:rsidRDefault="003D023A" w:rsidP="0070143E">
            <w:pPr>
              <w:spacing w:line="216" w:lineRule="auto"/>
              <w:rPr>
                <w:szCs w:val="28"/>
              </w:rPr>
            </w:pPr>
            <w:r w:rsidRPr="0039246C">
              <w:rPr>
                <w:szCs w:val="28"/>
              </w:rPr>
              <w:t>Ярусевич</w:t>
            </w:r>
          </w:p>
          <w:p w:rsidR="003D023A" w:rsidRPr="0039246C" w:rsidRDefault="003D023A" w:rsidP="0070143E">
            <w:pPr>
              <w:spacing w:line="216" w:lineRule="auto"/>
              <w:rPr>
                <w:szCs w:val="28"/>
              </w:rPr>
            </w:pPr>
            <w:r w:rsidRPr="0039246C">
              <w:rPr>
                <w:szCs w:val="28"/>
              </w:rPr>
              <w:t>Андрій</w:t>
            </w:r>
          </w:p>
          <w:p w:rsidR="003D023A" w:rsidRPr="0039246C" w:rsidRDefault="003D023A" w:rsidP="0070143E">
            <w:pPr>
              <w:spacing w:line="216" w:lineRule="auto"/>
              <w:rPr>
                <w:szCs w:val="28"/>
              </w:rPr>
            </w:pPr>
          </w:p>
        </w:tc>
      </w:tr>
      <w:tr w:rsidR="003D023A" w:rsidRPr="0028103D" w:rsidTr="00D74B30">
        <w:tblPrEx>
          <w:tblCellMar>
            <w:top w:w="0" w:type="dxa"/>
            <w:left w:w="108" w:type="dxa"/>
            <w:bottom w:w="0" w:type="dxa"/>
            <w:right w:w="108" w:type="dxa"/>
          </w:tblCellMar>
        </w:tblPrEx>
        <w:trPr>
          <w:gridBefore w:val="1"/>
          <w:wBefore w:w="6" w:type="dxa"/>
          <w:trHeight w:val="358"/>
        </w:trPr>
        <w:tc>
          <w:tcPr>
            <w:tcW w:w="6644" w:type="dxa"/>
            <w:gridSpan w:val="2"/>
          </w:tcPr>
          <w:p w:rsidR="003D023A" w:rsidRPr="000E57E2" w:rsidRDefault="003D023A" w:rsidP="0070143E">
            <w:pPr>
              <w:spacing w:line="216" w:lineRule="auto"/>
              <w:jc w:val="both"/>
            </w:pPr>
            <w:r w:rsidRPr="000E57E2">
              <w:t>Спільне засідання ради директорів закладів фахової передвищої освіти області</w:t>
            </w:r>
          </w:p>
          <w:p w:rsidR="003D023A" w:rsidRPr="00E76F3D" w:rsidRDefault="003D023A" w:rsidP="0070143E">
            <w:pPr>
              <w:spacing w:line="216" w:lineRule="auto"/>
              <w:jc w:val="both"/>
              <w:rPr>
                <w:sz w:val="16"/>
                <w:szCs w:val="16"/>
              </w:rPr>
            </w:pPr>
          </w:p>
        </w:tc>
        <w:tc>
          <w:tcPr>
            <w:tcW w:w="5817" w:type="dxa"/>
            <w:gridSpan w:val="3"/>
          </w:tcPr>
          <w:p w:rsidR="003D023A" w:rsidRPr="00D333A6" w:rsidRDefault="003D023A" w:rsidP="0070143E">
            <w:pPr>
              <w:spacing w:line="216" w:lineRule="auto"/>
              <w:jc w:val="both"/>
              <w:rPr>
                <w:szCs w:val="28"/>
              </w:rPr>
            </w:pPr>
            <w:r w:rsidRPr="00D333A6">
              <w:rPr>
                <w:szCs w:val="28"/>
              </w:rPr>
              <w:t>План роботи департаменту освіти і науки облдержадміністрації на 2025 рік</w:t>
            </w:r>
          </w:p>
          <w:p w:rsidR="003D023A" w:rsidRDefault="003D023A" w:rsidP="0070143E">
            <w:pPr>
              <w:spacing w:line="216" w:lineRule="auto"/>
              <w:jc w:val="both"/>
              <w:rPr>
                <w:sz w:val="16"/>
                <w:szCs w:val="16"/>
              </w:rPr>
            </w:pPr>
          </w:p>
          <w:p w:rsidR="00CB765F" w:rsidRDefault="00CB765F" w:rsidP="0070143E">
            <w:pPr>
              <w:spacing w:line="216" w:lineRule="auto"/>
              <w:jc w:val="both"/>
              <w:rPr>
                <w:sz w:val="16"/>
                <w:szCs w:val="16"/>
              </w:rPr>
            </w:pPr>
          </w:p>
          <w:p w:rsidR="00CB765F" w:rsidRDefault="00CB765F" w:rsidP="0070143E">
            <w:pPr>
              <w:spacing w:line="216" w:lineRule="auto"/>
              <w:jc w:val="both"/>
              <w:rPr>
                <w:sz w:val="16"/>
                <w:szCs w:val="16"/>
              </w:rPr>
            </w:pPr>
          </w:p>
          <w:p w:rsidR="00CB765F" w:rsidRDefault="00CB765F" w:rsidP="0070143E">
            <w:pPr>
              <w:spacing w:line="216" w:lineRule="auto"/>
              <w:jc w:val="both"/>
              <w:rPr>
                <w:sz w:val="16"/>
                <w:szCs w:val="16"/>
              </w:rPr>
            </w:pPr>
          </w:p>
          <w:p w:rsidR="00CB765F" w:rsidRPr="00D333A6" w:rsidRDefault="00CB765F" w:rsidP="0070143E">
            <w:pPr>
              <w:spacing w:line="216" w:lineRule="auto"/>
              <w:jc w:val="both"/>
              <w:rPr>
                <w:sz w:val="16"/>
                <w:szCs w:val="16"/>
              </w:rPr>
            </w:pPr>
          </w:p>
        </w:tc>
        <w:tc>
          <w:tcPr>
            <w:tcW w:w="1426" w:type="dxa"/>
            <w:gridSpan w:val="2"/>
          </w:tcPr>
          <w:p w:rsidR="003D023A" w:rsidRPr="00D333A6" w:rsidRDefault="003D023A" w:rsidP="0070143E">
            <w:pPr>
              <w:spacing w:line="216" w:lineRule="auto"/>
              <w:jc w:val="center"/>
              <w:rPr>
                <w:szCs w:val="28"/>
              </w:rPr>
            </w:pPr>
            <w:r>
              <w:rPr>
                <w:szCs w:val="28"/>
              </w:rPr>
              <w:t>До 28</w:t>
            </w:r>
          </w:p>
        </w:tc>
        <w:tc>
          <w:tcPr>
            <w:tcW w:w="1842" w:type="dxa"/>
            <w:gridSpan w:val="2"/>
          </w:tcPr>
          <w:p w:rsidR="003D023A" w:rsidRPr="00D333A6" w:rsidRDefault="003D023A" w:rsidP="0070143E">
            <w:pPr>
              <w:spacing w:line="216" w:lineRule="auto"/>
              <w:rPr>
                <w:szCs w:val="28"/>
              </w:rPr>
            </w:pPr>
            <w:r w:rsidRPr="00D333A6">
              <w:rPr>
                <w:szCs w:val="28"/>
              </w:rPr>
              <w:t>Коржевський</w:t>
            </w:r>
          </w:p>
          <w:p w:rsidR="003D023A" w:rsidRPr="00D333A6" w:rsidRDefault="003D023A" w:rsidP="0070143E">
            <w:pPr>
              <w:spacing w:line="216" w:lineRule="auto"/>
              <w:rPr>
                <w:szCs w:val="28"/>
              </w:rPr>
            </w:pPr>
            <w:r w:rsidRPr="00D333A6">
              <w:rPr>
                <w:szCs w:val="28"/>
              </w:rPr>
              <w:t>Петро</w:t>
            </w:r>
          </w:p>
          <w:p w:rsidR="003D023A" w:rsidRPr="00D333A6" w:rsidRDefault="003D023A" w:rsidP="0070143E">
            <w:pPr>
              <w:spacing w:line="216" w:lineRule="auto"/>
              <w:rPr>
                <w:sz w:val="16"/>
                <w:szCs w:val="16"/>
              </w:rPr>
            </w:pPr>
          </w:p>
        </w:tc>
      </w:tr>
      <w:tr w:rsidR="003D023A" w:rsidRPr="0028103D" w:rsidTr="00B97980">
        <w:tblPrEx>
          <w:tblCellMar>
            <w:top w:w="0" w:type="dxa"/>
            <w:left w:w="108" w:type="dxa"/>
            <w:bottom w:w="0" w:type="dxa"/>
            <w:right w:w="108" w:type="dxa"/>
          </w:tblCellMar>
        </w:tblPrEx>
        <w:trPr>
          <w:gridBefore w:val="1"/>
          <w:wBefore w:w="6" w:type="dxa"/>
          <w:trHeight w:val="358"/>
        </w:trPr>
        <w:tc>
          <w:tcPr>
            <w:tcW w:w="6644" w:type="dxa"/>
            <w:gridSpan w:val="2"/>
          </w:tcPr>
          <w:p w:rsidR="003D023A" w:rsidRPr="00D333A6" w:rsidRDefault="003D023A" w:rsidP="00B81AD8">
            <w:pPr>
              <w:spacing w:line="209" w:lineRule="auto"/>
              <w:jc w:val="both"/>
              <w:rPr>
                <w:szCs w:val="28"/>
              </w:rPr>
            </w:pPr>
            <w:r w:rsidRPr="00D333A6">
              <w:rPr>
                <w:szCs w:val="28"/>
              </w:rPr>
              <w:lastRenderedPageBreak/>
              <w:t>Наради з керівниками органів управління освітою районних державних адміністрацій, органів місцевого самоврядування</w:t>
            </w:r>
          </w:p>
          <w:p w:rsidR="003D023A" w:rsidRPr="00D333A6" w:rsidRDefault="003D023A" w:rsidP="00B81AD8">
            <w:pPr>
              <w:spacing w:line="209" w:lineRule="auto"/>
              <w:jc w:val="both"/>
              <w:rPr>
                <w:sz w:val="12"/>
                <w:szCs w:val="12"/>
              </w:rPr>
            </w:pPr>
          </w:p>
        </w:tc>
        <w:tc>
          <w:tcPr>
            <w:tcW w:w="5817" w:type="dxa"/>
            <w:gridSpan w:val="3"/>
          </w:tcPr>
          <w:p w:rsidR="003D023A" w:rsidRPr="00D333A6" w:rsidRDefault="003D023A" w:rsidP="00B81AD8">
            <w:pPr>
              <w:spacing w:line="209" w:lineRule="auto"/>
              <w:jc w:val="both"/>
              <w:rPr>
                <w:szCs w:val="28"/>
              </w:rPr>
            </w:pPr>
            <w:r w:rsidRPr="00D333A6">
              <w:rPr>
                <w:szCs w:val="28"/>
              </w:rPr>
              <w:t>План роботи департаменту освіти і науки облдержадміністрації на 2025 рік</w:t>
            </w:r>
          </w:p>
          <w:p w:rsidR="003D023A" w:rsidRPr="00D333A6" w:rsidRDefault="003D023A" w:rsidP="00B81AD8">
            <w:pPr>
              <w:spacing w:line="209" w:lineRule="auto"/>
              <w:jc w:val="both"/>
              <w:rPr>
                <w:sz w:val="16"/>
                <w:szCs w:val="16"/>
              </w:rPr>
            </w:pPr>
          </w:p>
        </w:tc>
        <w:tc>
          <w:tcPr>
            <w:tcW w:w="1426" w:type="dxa"/>
            <w:gridSpan w:val="2"/>
          </w:tcPr>
          <w:p w:rsidR="003D023A" w:rsidRPr="00D333A6" w:rsidRDefault="003D023A" w:rsidP="00B81AD8">
            <w:pPr>
              <w:spacing w:line="209" w:lineRule="auto"/>
              <w:jc w:val="center"/>
              <w:rPr>
                <w:szCs w:val="28"/>
              </w:rPr>
            </w:pPr>
            <w:r>
              <w:rPr>
                <w:szCs w:val="28"/>
              </w:rPr>
              <w:t>До 28</w:t>
            </w:r>
          </w:p>
        </w:tc>
        <w:tc>
          <w:tcPr>
            <w:tcW w:w="1842" w:type="dxa"/>
            <w:gridSpan w:val="2"/>
          </w:tcPr>
          <w:p w:rsidR="003D023A" w:rsidRPr="00D333A6" w:rsidRDefault="003D023A" w:rsidP="00B81AD8">
            <w:pPr>
              <w:spacing w:line="209" w:lineRule="auto"/>
              <w:rPr>
                <w:szCs w:val="28"/>
              </w:rPr>
            </w:pPr>
            <w:r w:rsidRPr="00D333A6">
              <w:rPr>
                <w:szCs w:val="28"/>
              </w:rPr>
              <w:t>Коржевський</w:t>
            </w:r>
          </w:p>
          <w:p w:rsidR="003D023A" w:rsidRPr="00D333A6" w:rsidRDefault="003D023A" w:rsidP="00B81AD8">
            <w:pPr>
              <w:spacing w:line="209" w:lineRule="auto"/>
              <w:rPr>
                <w:szCs w:val="28"/>
              </w:rPr>
            </w:pPr>
            <w:r w:rsidRPr="00D333A6">
              <w:rPr>
                <w:szCs w:val="28"/>
              </w:rPr>
              <w:t>Петро</w:t>
            </w:r>
          </w:p>
          <w:p w:rsidR="003D023A" w:rsidRPr="00D333A6" w:rsidRDefault="003D023A" w:rsidP="00B81AD8">
            <w:pPr>
              <w:spacing w:line="209" w:lineRule="auto"/>
              <w:rPr>
                <w:sz w:val="16"/>
                <w:szCs w:val="16"/>
              </w:rPr>
            </w:pPr>
          </w:p>
        </w:tc>
      </w:tr>
      <w:tr w:rsidR="003D023A" w:rsidRPr="0028103D" w:rsidTr="00B97980">
        <w:tblPrEx>
          <w:tblCellMar>
            <w:top w:w="0" w:type="dxa"/>
            <w:left w:w="108" w:type="dxa"/>
            <w:bottom w:w="0" w:type="dxa"/>
            <w:right w:w="108" w:type="dxa"/>
          </w:tblCellMar>
        </w:tblPrEx>
        <w:trPr>
          <w:gridBefore w:val="1"/>
          <w:wBefore w:w="6" w:type="dxa"/>
          <w:trHeight w:val="358"/>
        </w:trPr>
        <w:tc>
          <w:tcPr>
            <w:tcW w:w="6644" w:type="dxa"/>
            <w:gridSpan w:val="2"/>
          </w:tcPr>
          <w:p w:rsidR="003D023A" w:rsidRPr="00D333A6" w:rsidRDefault="003D023A" w:rsidP="00B81AD8">
            <w:pPr>
              <w:spacing w:line="209" w:lineRule="auto"/>
              <w:jc w:val="both"/>
            </w:pPr>
            <w:r w:rsidRPr="00D333A6">
              <w:t xml:space="preserve">Нарада директорів закладів професійної (професійно-технічної) освіти області </w:t>
            </w:r>
          </w:p>
          <w:p w:rsidR="003D023A" w:rsidRPr="00D333A6" w:rsidRDefault="003D023A" w:rsidP="00B81AD8">
            <w:pPr>
              <w:spacing w:line="209" w:lineRule="auto"/>
              <w:rPr>
                <w:sz w:val="12"/>
                <w:szCs w:val="12"/>
              </w:rPr>
            </w:pPr>
          </w:p>
        </w:tc>
        <w:tc>
          <w:tcPr>
            <w:tcW w:w="5817" w:type="dxa"/>
            <w:gridSpan w:val="3"/>
          </w:tcPr>
          <w:p w:rsidR="003D023A" w:rsidRPr="00D333A6" w:rsidRDefault="003D023A" w:rsidP="00B81AD8">
            <w:pPr>
              <w:spacing w:line="209" w:lineRule="auto"/>
              <w:jc w:val="both"/>
              <w:rPr>
                <w:szCs w:val="28"/>
              </w:rPr>
            </w:pPr>
            <w:r w:rsidRPr="00D333A6">
              <w:rPr>
                <w:szCs w:val="28"/>
              </w:rPr>
              <w:t>План роботи департаменту освіти і науки облдержадміністрації на 2025 рік</w:t>
            </w:r>
          </w:p>
          <w:p w:rsidR="003D023A" w:rsidRPr="00D333A6" w:rsidRDefault="003D023A" w:rsidP="00B81AD8">
            <w:pPr>
              <w:spacing w:line="209" w:lineRule="auto"/>
              <w:jc w:val="center"/>
              <w:rPr>
                <w:sz w:val="16"/>
                <w:szCs w:val="16"/>
              </w:rPr>
            </w:pPr>
          </w:p>
        </w:tc>
        <w:tc>
          <w:tcPr>
            <w:tcW w:w="1426" w:type="dxa"/>
            <w:gridSpan w:val="2"/>
          </w:tcPr>
          <w:p w:rsidR="003D023A" w:rsidRPr="00D333A6" w:rsidRDefault="003D023A" w:rsidP="00B81AD8">
            <w:pPr>
              <w:spacing w:line="209" w:lineRule="auto"/>
              <w:jc w:val="center"/>
            </w:pPr>
            <w:r w:rsidRPr="00D333A6">
              <w:rPr>
                <w:szCs w:val="28"/>
              </w:rPr>
              <w:t xml:space="preserve">До </w:t>
            </w:r>
            <w:r>
              <w:rPr>
                <w:szCs w:val="28"/>
              </w:rPr>
              <w:t>28</w:t>
            </w:r>
          </w:p>
        </w:tc>
        <w:tc>
          <w:tcPr>
            <w:tcW w:w="1842" w:type="dxa"/>
            <w:gridSpan w:val="2"/>
          </w:tcPr>
          <w:p w:rsidR="003D023A" w:rsidRPr="00D333A6" w:rsidRDefault="003D023A" w:rsidP="00B81AD8">
            <w:pPr>
              <w:spacing w:line="209" w:lineRule="auto"/>
              <w:rPr>
                <w:szCs w:val="28"/>
              </w:rPr>
            </w:pPr>
            <w:r w:rsidRPr="00D333A6">
              <w:rPr>
                <w:szCs w:val="28"/>
              </w:rPr>
              <w:t>Коржевський</w:t>
            </w:r>
          </w:p>
          <w:p w:rsidR="003D023A" w:rsidRPr="00D333A6" w:rsidRDefault="003D023A" w:rsidP="00B81AD8">
            <w:pPr>
              <w:spacing w:line="209" w:lineRule="auto"/>
              <w:rPr>
                <w:szCs w:val="28"/>
              </w:rPr>
            </w:pPr>
            <w:r w:rsidRPr="00D333A6">
              <w:rPr>
                <w:szCs w:val="28"/>
              </w:rPr>
              <w:t>Петро</w:t>
            </w:r>
          </w:p>
          <w:p w:rsidR="003D023A" w:rsidRPr="00D333A6" w:rsidRDefault="003D023A" w:rsidP="00B81AD8">
            <w:pPr>
              <w:spacing w:line="209" w:lineRule="auto"/>
              <w:rPr>
                <w:sz w:val="16"/>
                <w:szCs w:val="16"/>
              </w:rPr>
            </w:pPr>
          </w:p>
        </w:tc>
      </w:tr>
      <w:tr w:rsidR="003D023A" w:rsidRPr="00AE6AC0" w:rsidTr="00B97980">
        <w:tblPrEx>
          <w:tblCellMar>
            <w:top w:w="0" w:type="dxa"/>
            <w:left w:w="108" w:type="dxa"/>
            <w:bottom w:w="0" w:type="dxa"/>
            <w:right w:w="108" w:type="dxa"/>
          </w:tblCellMar>
        </w:tblPrEx>
        <w:trPr>
          <w:gridBefore w:val="1"/>
          <w:wBefore w:w="6" w:type="dxa"/>
          <w:trHeight w:val="869"/>
        </w:trPr>
        <w:tc>
          <w:tcPr>
            <w:tcW w:w="6644" w:type="dxa"/>
            <w:gridSpan w:val="2"/>
          </w:tcPr>
          <w:p w:rsidR="003D023A" w:rsidRPr="00AE6AC0" w:rsidRDefault="003D023A" w:rsidP="00B81AD8">
            <w:pPr>
              <w:spacing w:line="209" w:lineRule="auto"/>
              <w:jc w:val="both"/>
              <w:rPr>
                <w:szCs w:val="28"/>
              </w:rPr>
            </w:pPr>
            <w:r w:rsidRPr="00AE6AC0">
              <w:rPr>
                <w:szCs w:val="28"/>
              </w:rPr>
              <w:t xml:space="preserve">Наради з питань будівництва соціально значимих об’єктів області </w:t>
            </w:r>
          </w:p>
        </w:tc>
        <w:tc>
          <w:tcPr>
            <w:tcW w:w="5817" w:type="dxa"/>
            <w:gridSpan w:val="3"/>
          </w:tcPr>
          <w:p w:rsidR="003D023A" w:rsidRPr="00AE6AC0" w:rsidRDefault="003D023A" w:rsidP="00B81AD8">
            <w:pPr>
              <w:spacing w:line="209" w:lineRule="auto"/>
              <w:jc w:val="both"/>
              <w:rPr>
                <w:szCs w:val="28"/>
              </w:rPr>
            </w:pPr>
            <w:r w:rsidRPr="00AE6AC0">
              <w:rPr>
                <w:szCs w:val="28"/>
              </w:rPr>
              <w:t>План роботи департаменту з питань будівництва та архітектури облдерж-адміністрації на 2025 рік</w:t>
            </w:r>
          </w:p>
          <w:p w:rsidR="003D023A" w:rsidRPr="00AE6AC0" w:rsidRDefault="003D023A" w:rsidP="00B81AD8">
            <w:pPr>
              <w:spacing w:line="209" w:lineRule="auto"/>
              <w:jc w:val="both"/>
              <w:rPr>
                <w:sz w:val="12"/>
                <w:szCs w:val="12"/>
              </w:rPr>
            </w:pPr>
          </w:p>
        </w:tc>
        <w:tc>
          <w:tcPr>
            <w:tcW w:w="1426" w:type="dxa"/>
            <w:gridSpan w:val="2"/>
          </w:tcPr>
          <w:p w:rsidR="003D023A" w:rsidRPr="00AE6AC0" w:rsidRDefault="003D023A" w:rsidP="00B81AD8">
            <w:pPr>
              <w:spacing w:line="209" w:lineRule="auto"/>
              <w:jc w:val="center"/>
              <w:rPr>
                <w:szCs w:val="28"/>
              </w:rPr>
            </w:pPr>
            <w:r w:rsidRPr="00AE6AC0">
              <w:rPr>
                <w:szCs w:val="28"/>
              </w:rPr>
              <w:t>Протягом місяця</w:t>
            </w:r>
          </w:p>
        </w:tc>
        <w:tc>
          <w:tcPr>
            <w:tcW w:w="1842" w:type="dxa"/>
            <w:gridSpan w:val="2"/>
          </w:tcPr>
          <w:p w:rsidR="003D023A" w:rsidRPr="00AE6AC0" w:rsidRDefault="003D023A" w:rsidP="00B81AD8">
            <w:pPr>
              <w:spacing w:line="209" w:lineRule="auto"/>
              <w:rPr>
                <w:szCs w:val="28"/>
              </w:rPr>
            </w:pPr>
            <w:r w:rsidRPr="00AE6AC0">
              <w:rPr>
                <w:szCs w:val="28"/>
              </w:rPr>
              <w:t>Ярусевич</w:t>
            </w:r>
          </w:p>
          <w:p w:rsidR="003D023A" w:rsidRPr="00AE6AC0" w:rsidRDefault="003D023A" w:rsidP="00B81AD8">
            <w:pPr>
              <w:spacing w:line="209" w:lineRule="auto"/>
              <w:jc w:val="both"/>
              <w:rPr>
                <w:spacing w:val="-20"/>
                <w:szCs w:val="28"/>
              </w:rPr>
            </w:pPr>
            <w:r w:rsidRPr="00AE6AC0">
              <w:rPr>
                <w:szCs w:val="28"/>
              </w:rPr>
              <w:t>Андрій</w:t>
            </w:r>
          </w:p>
        </w:tc>
      </w:tr>
      <w:tr w:rsidR="003D023A" w:rsidRPr="00AE6AC0" w:rsidTr="009274DC">
        <w:tblPrEx>
          <w:tblCellMar>
            <w:top w:w="0" w:type="dxa"/>
            <w:left w:w="108" w:type="dxa"/>
            <w:bottom w:w="0" w:type="dxa"/>
            <w:right w:w="108" w:type="dxa"/>
          </w:tblCellMar>
        </w:tblPrEx>
        <w:trPr>
          <w:gridBefore w:val="1"/>
          <w:wBefore w:w="6" w:type="dxa"/>
          <w:trHeight w:val="694"/>
        </w:trPr>
        <w:tc>
          <w:tcPr>
            <w:tcW w:w="6644" w:type="dxa"/>
            <w:gridSpan w:val="2"/>
          </w:tcPr>
          <w:p w:rsidR="003D023A" w:rsidRPr="00AE6AC0" w:rsidRDefault="003D023A" w:rsidP="00B81AD8">
            <w:pPr>
              <w:spacing w:line="209" w:lineRule="auto"/>
              <w:jc w:val="both"/>
              <w:rPr>
                <w:szCs w:val="28"/>
              </w:rPr>
            </w:pPr>
            <w:r w:rsidRPr="00525315">
              <w:rPr>
                <w:bCs/>
              </w:rPr>
              <w:t>Проведення навчання фахівців із супроводу ветеранів та демобілізовних осіб</w:t>
            </w:r>
          </w:p>
        </w:tc>
        <w:tc>
          <w:tcPr>
            <w:tcW w:w="5817" w:type="dxa"/>
            <w:gridSpan w:val="3"/>
          </w:tcPr>
          <w:p w:rsidR="003D023A" w:rsidRPr="001F4035" w:rsidRDefault="003D023A" w:rsidP="00B81AD8">
            <w:pPr>
              <w:spacing w:line="209" w:lineRule="auto"/>
              <w:jc w:val="both"/>
              <w:rPr>
                <w:szCs w:val="28"/>
              </w:rPr>
            </w:pPr>
            <w:r w:rsidRPr="00525315">
              <w:t>План роботи управління з питань ветеранської політики облдержадміністрації</w:t>
            </w:r>
            <w:r>
              <w:t xml:space="preserve"> </w:t>
            </w:r>
            <w:r w:rsidRPr="001F4035">
              <w:rPr>
                <w:szCs w:val="28"/>
              </w:rPr>
              <w:t>на 2025 рік</w:t>
            </w:r>
          </w:p>
          <w:p w:rsidR="003D023A" w:rsidRPr="009274DC" w:rsidRDefault="003D023A" w:rsidP="00B81AD8">
            <w:pPr>
              <w:spacing w:line="209" w:lineRule="auto"/>
              <w:jc w:val="both"/>
              <w:rPr>
                <w:color w:val="00B050"/>
                <w:sz w:val="16"/>
                <w:szCs w:val="16"/>
              </w:rPr>
            </w:pPr>
          </w:p>
        </w:tc>
        <w:tc>
          <w:tcPr>
            <w:tcW w:w="1426" w:type="dxa"/>
            <w:gridSpan w:val="2"/>
          </w:tcPr>
          <w:p w:rsidR="003D023A" w:rsidRPr="005F72BF" w:rsidRDefault="003D023A" w:rsidP="00B81AD8">
            <w:pPr>
              <w:spacing w:line="209" w:lineRule="auto"/>
              <w:ind w:left="-108" w:right="-108"/>
              <w:jc w:val="center"/>
              <w:rPr>
                <w:szCs w:val="28"/>
              </w:rPr>
            </w:pPr>
            <w:r w:rsidRPr="005F72BF">
              <w:rPr>
                <w:szCs w:val="28"/>
              </w:rPr>
              <w:t>До 28</w:t>
            </w:r>
          </w:p>
        </w:tc>
        <w:tc>
          <w:tcPr>
            <w:tcW w:w="1842" w:type="dxa"/>
            <w:gridSpan w:val="2"/>
          </w:tcPr>
          <w:p w:rsidR="003D023A" w:rsidRPr="005F72BF" w:rsidRDefault="003D023A" w:rsidP="00B81AD8">
            <w:pPr>
              <w:spacing w:line="209" w:lineRule="auto"/>
              <w:rPr>
                <w:szCs w:val="28"/>
              </w:rPr>
            </w:pPr>
            <w:r w:rsidRPr="005F72BF">
              <w:rPr>
                <w:szCs w:val="28"/>
              </w:rPr>
              <w:t>Корольова</w:t>
            </w:r>
          </w:p>
          <w:p w:rsidR="003D023A" w:rsidRPr="005F72BF" w:rsidRDefault="003D023A" w:rsidP="00B81AD8">
            <w:pPr>
              <w:spacing w:line="209" w:lineRule="auto"/>
              <w:rPr>
                <w:szCs w:val="28"/>
              </w:rPr>
            </w:pPr>
            <w:r w:rsidRPr="005F72BF">
              <w:rPr>
                <w:szCs w:val="28"/>
              </w:rPr>
              <w:t>Марина</w:t>
            </w:r>
          </w:p>
        </w:tc>
      </w:tr>
      <w:tr w:rsidR="003D023A" w:rsidRPr="002262AD" w:rsidTr="00590BDB">
        <w:tblPrEx>
          <w:tblCellMar>
            <w:top w:w="0" w:type="dxa"/>
            <w:left w:w="108" w:type="dxa"/>
            <w:bottom w:w="0" w:type="dxa"/>
            <w:right w:w="108" w:type="dxa"/>
          </w:tblCellMar>
        </w:tblPrEx>
        <w:trPr>
          <w:gridBefore w:val="1"/>
          <w:wBefore w:w="6" w:type="dxa"/>
          <w:trHeight w:val="689"/>
        </w:trPr>
        <w:tc>
          <w:tcPr>
            <w:tcW w:w="6644" w:type="dxa"/>
            <w:gridSpan w:val="2"/>
          </w:tcPr>
          <w:p w:rsidR="003D023A" w:rsidRPr="002262AD" w:rsidRDefault="003D023A" w:rsidP="00B81AD8">
            <w:pPr>
              <w:spacing w:line="209" w:lineRule="auto"/>
              <w:jc w:val="both"/>
              <w:rPr>
                <w:szCs w:val="28"/>
                <w:lang w:eastAsia="en-US"/>
              </w:rPr>
            </w:pPr>
            <w:r w:rsidRPr="002262AD">
              <w:rPr>
                <w:szCs w:val="28"/>
                <w:lang w:eastAsia="en-US"/>
              </w:rPr>
              <w:t>Семінари  для надавачів  соціальних послуг з питань підтримки та соціального захисту населення</w:t>
            </w:r>
          </w:p>
        </w:tc>
        <w:tc>
          <w:tcPr>
            <w:tcW w:w="5817" w:type="dxa"/>
            <w:gridSpan w:val="3"/>
          </w:tcPr>
          <w:p w:rsidR="003D023A" w:rsidRPr="002262AD" w:rsidRDefault="003D023A" w:rsidP="00B81AD8">
            <w:pPr>
              <w:spacing w:line="209" w:lineRule="auto"/>
              <w:jc w:val="both"/>
              <w:rPr>
                <w:szCs w:val="28"/>
              </w:rPr>
            </w:pPr>
            <w:r w:rsidRPr="002262AD">
              <w:rPr>
                <w:szCs w:val="28"/>
              </w:rPr>
              <w:t>План роботи Рівненського обласного центру соціальних служб на 2025 рік</w:t>
            </w:r>
          </w:p>
        </w:tc>
        <w:tc>
          <w:tcPr>
            <w:tcW w:w="1426" w:type="dxa"/>
            <w:gridSpan w:val="2"/>
          </w:tcPr>
          <w:p w:rsidR="003D023A" w:rsidRPr="002262AD" w:rsidRDefault="003D023A" w:rsidP="00B81AD8">
            <w:pPr>
              <w:spacing w:line="209" w:lineRule="auto"/>
              <w:jc w:val="center"/>
              <w:rPr>
                <w:szCs w:val="28"/>
              </w:rPr>
            </w:pPr>
            <w:r w:rsidRPr="002262AD">
              <w:rPr>
                <w:szCs w:val="28"/>
              </w:rPr>
              <w:t>Протягом місяця</w:t>
            </w:r>
          </w:p>
        </w:tc>
        <w:tc>
          <w:tcPr>
            <w:tcW w:w="1842" w:type="dxa"/>
            <w:gridSpan w:val="2"/>
          </w:tcPr>
          <w:p w:rsidR="003D023A" w:rsidRPr="002262AD" w:rsidRDefault="003D023A" w:rsidP="00B81AD8">
            <w:pPr>
              <w:spacing w:line="209" w:lineRule="auto"/>
              <w:rPr>
                <w:szCs w:val="28"/>
              </w:rPr>
            </w:pPr>
            <w:r w:rsidRPr="002262AD">
              <w:rPr>
                <w:szCs w:val="28"/>
              </w:rPr>
              <w:t>Бучак</w:t>
            </w:r>
          </w:p>
          <w:p w:rsidR="003D023A" w:rsidRPr="002262AD" w:rsidRDefault="003D023A" w:rsidP="00B81AD8">
            <w:pPr>
              <w:spacing w:line="209" w:lineRule="auto"/>
              <w:rPr>
                <w:szCs w:val="28"/>
              </w:rPr>
            </w:pPr>
            <w:r w:rsidRPr="002262AD">
              <w:rPr>
                <w:szCs w:val="28"/>
              </w:rPr>
              <w:t>Ананій</w:t>
            </w:r>
          </w:p>
          <w:p w:rsidR="003D023A" w:rsidRPr="002262AD" w:rsidRDefault="003D023A" w:rsidP="00B81AD8">
            <w:pPr>
              <w:spacing w:line="209" w:lineRule="auto"/>
              <w:rPr>
                <w:sz w:val="12"/>
                <w:szCs w:val="12"/>
              </w:rPr>
            </w:pPr>
          </w:p>
        </w:tc>
      </w:tr>
      <w:tr w:rsidR="003D023A" w:rsidRPr="00B72EB3" w:rsidTr="00590BDB">
        <w:tblPrEx>
          <w:tblCellMar>
            <w:top w:w="0" w:type="dxa"/>
            <w:left w:w="108" w:type="dxa"/>
            <w:bottom w:w="0" w:type="dxa"/>
            <w:right w:w="108" w:type="dxa"/>
          </w:tblCellMar>
        </w:tblPrEx>
        <w:trPr>
          <w:gridBefore w:val="1"/>
          <w:wBefore w:w="6" w:type="dxa"/>
          <w:trHeight w:val="689"/>
        </w:trPr>
        <w:tc>
          <w:tcPr>
            <w:tcW w:w="6644" w:type="dxa"/>
            <w:gridSpan w:val="2"/>
          </w:tcPr>
          <w:p w:rsidR="003D023A" w:rsidRPr="00B72EB3" w:rsidRDefault="003D023A" w:rsidP="00B81AD8">
            <w:pPr>
              <w:spacing w:line="209" w:lineRule="auto"/>
              <w:jc w:val="both"/>
              <w:rPr>
                <w:szCs w:val="28"/>
              </w:rPr>
            </w:pPr>
            <w:r w:rsidRPr="00B72EB3">
              <w:rPr>
                <w:szCs w:val="28"/>
              </w:rPr>
              <w:t>Дистанційне навчання в Рівненському регіональному центрі підвищення кваліфікації</w:t>
            </w:r>
          </w:p>
        </w:tc>
        <w:tc>
          <w:tcPr>
            <w:tcW w:w="5817" w:type="dxa"/>
            <w:gridSpan w:val="3"/>
          </w:tcPr>
          <w:p w:rsidR="003D023A" w:rsidRPr="00B72EB3" w:rsidRDefault="003D023A" w:rsidP="00B81AD8">
            <w:pPr>
              <w:spacing w:line="209" w:lineRule="auto"/>
              <w:jc w:val="both"/>
              <w:rPr>
                <w:szCs w:val="28"/>
              </w:rPr>
            </w:pPr>
            <w:r w:rsidRPr="00B72EB3">
              <w:rPr>
                <w:szCs w:val="28"/>
              </w:rPr>
              <w:t xml:space="preserve">План роботи Рівненського регіонального центру підвищення кваліфікації на </w:t>
            </w:r>
            <w:r w:rsidRPr="00B72EB3">
              <w:rPr>
                <w:szCs w:val="28"/>
              </w:rPr>
              <w:br/>
              <w:t>2025 рік</w:t>
            </w:r>
          </w:p>
        </w:tc>
        <w:tc>
          <w:tcPr>
            <w:tcW w:w="1426" w:type="dxa"/>
            <w:gridSpan w:val="2"/>
          </w:tcPr>
          <w:p w:rsidR="003D023A" w:rsidRPr="00B72EB3" w:rsidRDefault="003D023A" w:rsidP="00B81AD8">
            <w:pPr>
              <w:spacing w:line="209" w:lineRule="auto"/>
              <w:jc w:val="center"/>
              <w:rPr>
                <w:szCs w:val="28"/>
              </w:rPr>
            </w:pPr>
            <w:r w:rsidRPr="00B72EB3">
              <w:rPr>
                <w:szCs w:val="28"/>
              </w:rPr>
              <w:t>Протягом</w:t>
            </w:r>
          </w:p>
          <w:p w:rsidR="003D023A" w:rsidRPr="00B72EB3" w:rsidRDefault="003D023A" w:rsidP="00B81AD8">
            <w:pPr>
              <w:spacing w:line="209" w:lineRule="auto"/>
              <w:jc w:val="center"/>
              <w:rPr>
                <w:szCs w:val="28"/>
              </w:rPr>
            </w:pPr>
            <w:r w:rsidRPr="00B72EB3">
              <w:rPr>
                <w:szCs w:val="28"/>
              </w:rPr>
              <w:t>місяця</w:t>
            </w:r>
          </w:p>
        </w:tc>
        <w:tc>
          <w:tcPr>
            <w:tcW w:w="1842" w:type="dxa"/>
            <w:gridSpan w:val="2"/>
          </w:tcPr>
          <w:p w:rsidR="003D023A" w:rsidRPr="00B72EB3" w:rsidRDefault="003D023A" w:rsidP="00B81AD8">
            <w:pPr>
              <w:spacing w:line="209" w:lineRule="auto"/>
              <w:rPr>
                <w:szCs w:val="28"/>
              </w:rPr>
            </w:pPr>
            <w:r w:rsidRPr="00B72EB3">
              <w:rPr>
                <w:szCs w:val="28"/>
              </w:rPr>
              <w:t>Янчик</w:t>
            </w:r>
          </w:p>
          <w:p w:rsidR="003D023A" w:rsidRPr="00B72EB3" w:rsidRDefault="003D023A" w:rsidP="00B81AD8">
            <w:pPr>
              <w:spacing w:line="209" w:lineRule="auto"/>
              <w:rPr>
                <w:szCs w:val="28"/>
              </w:rPr>
            </w:pPr>
            <w:r w:rsidRPr="00B72EB3">
              <w:rPr>
                <w:szCs w:val="28"/>
              </w:rPr>
              <w:t>Тетяна</w:t>
            </w:r>
          </w:p>
        </w:tc>
      </w:tr>
      <w:tr w:rsidR="003D023A" w:rsidRPr="001F4035" w:rsidTr="00B97980">
        <w:tblPrEx>
          <w:tblCellMar>
            <w:top w:w="0" w:type="dxa"/>
            <w:left w:w="108" w:type="dxa"/>
            <w:bottom w:w="0" w:type="dxa"/>
            <w:right w:w="108" w:type="dxa"/>
          </w:tblCellMar>
        </w:tblPrEx>
        <w:trPr>
          <w:gridBefore w:val="1"/>
          <w:wBefore w:w="6" w:type="dxa"/>
        </w:trPr>
        <w:tc>
          <w:tcPr>
            <w:tcW w:w="15729" w:type="dxa"/>
            <w:gridSpan w:val="9"/>
          </w:tcPr>
          <w:p w:rsidR="003D023A" w:rsidRPr="001F4035" w:rsidRDefault="003D023A" w:rsidP="00B81AD8">
            <w:pPr>
              <w:spacing w:line="209" w:lineRule="auto"/>
              <w:rPr>
                <w:b/>
                <w:sz w:val="12"/>
                <w:szCs w:val="12"/>
              </w:rPr>
            </w:pPr>
          </w:p>
          <w:p w:rsidR="003D023A" w:rsidRPr="001F4035" w:rsidRDefault="003D023A" w:rsidP="00B81AD8">
            <w:pPr>
              <w:spacing w:line="209" w:lineRule="auto"/>
              <w:jc w:val="center"/>
              <w:rPr>
                <w:b/>
                <w:szCs w:val="28"/>
              </w:rPr>
            </w:pPr>
            <w:r w:rsidRPr="001F4035">
              <w:rPr>
                <w:b/>
                <w:szCs w:val="28"/>
              </w:rPr>
              <w:t>Масові заходи</w:t>
            </w:r>
          </w:p>
          <w:p w:rsidR="003D023A" w:rsidRPr="001F4035" w:rsidRDefault="003D023A" w:rsidP="00B81AD8">
            <w:pPr>
              <w:spacing w:line="209" w:lineRule="auto"/>
              <w:jc w:val="center"/>
              <w:rPr>
                <w:b/>
                <w:sz w:val="12"/>
                <w:szCs w:val="12"/>
              </w:rPr>
            </w:pPr>
          </w:p>
        </w:tc>
      </w:tr>
      <w:tr w:rsidR="003D023A" w:rsidRPr="001F4035" w:rsidTr="002603AE">
        <w:tblPrEx>
          <w:tblCellMar>
            <w:top w:w="0" w:type="dxa"/>
            <w:left w:w="108" w:type="dxa"/>
            <w:bottom w:w="0" w:type="dxa"/>
            <w:right w:w="108" w:type="dxa"/>
          </w:tblCellMar>
        </w:tblPrEx>
        <w:trPr>
          <w:gridAfter w:val="1"/>
          <w:wAfter w:w="6" w:type="dxa"/>
          <w:trHeight w:val="675"/>
        </w:trPr>
        <w:tc>
          <w:tcPr>
            <w:tcW w:w="6644" w:type="dxa"/>
            <w:gridSpan w:val="2"/>
          </w:tcPr>
          <w:p w:rsidR="003D023A" w:rsidRPr="00A82B06" w:rsidRDefault="003D023A" w:rsidP="00B81AD8">
            <w:pPr>
              <w:pStyle w:val="210"/>
              <w:spacing w:line="209" w:lineRule="auto"/>
              <w:ind w:firstLine="0"/>
              <w:rPr>
                <w:sz w:val="28"/>
                <w:szCs w:val="28"/>
              </w:rPr>
            </w:pPr>
            <w:r w:rsidRPr="001F4035">
              <w:rPr>
                <w:sz w:val="28"/>
                <w:szCs w:val="28"/>
              </w:rPr>
              <w:t xml:space="preserve">1/8 Кубку України з гандболу серед жінок за участю команд з міст Суми, Кривий Ріг, Кам’янське, Бровари, Хмельницький, Тернопіль, Львів, Рівне (спорткомплекс </w:t>
            </w:r>
            <w:r w:rsidRPr="00A82B06">
              <w:rPr>
                <w:sz w:val="28"/>
                <w:szCs w:val="28"/>
              </w:rPr>
              <w:t>"Сарни Арена")</w:t>
            </w:r>
          </w:p>
          <w:p w:rsidR="003D023A" w:rsidRPr="001F4035" w:rsidRDefault="003D023A" w:rsidP="00B81AD8">
            <w:pPr>
              <w:pStyle w:val="210"/>
              <w:spacing w:line="209" w:lineRule="auto"/>
              <w:ind w:firstLine="0"/>
              <w:rPr>
                <w:sz w:val="16"/>
                <w:szCs w:val="16"/>
              </w:rPr>
            </w:pPr>
          </w:p>
        </w:tc>
        <w:tc>
          <w:tcPr>
            <w:tcW w:w="5817" w:type="dxa"/>
            <w:gridSpan w:val="3"/>
          </w:tcPr>
          <w:p w:rsidR="003D023A" w:rsidRPr="001F4035" w:rsidRDefault="003D023A" w:rsidP="00B81AD8">
            <w:pPr>
              <w:spacing w:line="209" w:lineRule="auto"/>
              <w:jc w:val="both"/>
              <w:rPr>
                <w:szCs w:val="28"/>
              </w:rPr>
            </w:pPr>
            <w:r w:rsidRPr="001F4035">
              <w:rPr>
                <w:szCs w:val="28"/>
              </w:rPr>
              <w:t>План роботи управління у справах молоді та спорту  облдержадміністрації на 2025 рік</w:t>
            </w:r>
          </w:p>
          <w:p w:rsidR="003D023A" w:rsidRPr="001F4035" w:rsidRDefault="003D023A" w:rsidP="00B81AD8">
            <w:pPr>
              <w:spacing w:line="209" w:lineRule="auto"/>
              <w:jc w:val="both"/>
              <w:rPr>
                <w:szCs w:val="28"/>
              </w:rPr>
            </w:pPr>
          </w:p>
        </w:tc>
        <w:tc>
          <w:tcPr>
            <w:tcW w:w="1426" w:type="dxa"/>
            <w:gridSpan w:val="2"/>
          </w:tcPr>
          <w:p w:rsidR="003D023A" w:rsidRPr="001F4035" w:rsidRDefault="003D023A" w:rsidP="00B81AD8">
            <w:pPr>
              <w:pStyle w:val="17"/>
              <w:spacing w:line="209" w:lineRule="auto"/>
              <w:jc w:val="center"/>
              <w:rPr>
                <w:rFonts w:ascii="Times New Roman" w:hAnsi="Times New Roman" w:cs="Times New Roman"/>
                <w:sz w:val="28"/>
                <w:szCs w:val="28"/>
              </w:rPr>
            </w:pPr>
            <w:r w:rsidRPr="001F4035">
              <w:rPr>
                <w:rFonts w:ascii="Times New Roman" w:hAnsi="Times New Roman" w:cs="Times New Roman"/>
                <w:sz w:val="28"/>
                <w:szCs w:val="28"/>
              </w:rPr>
              <w:t>1</w:t>
            </w:r>
          </w:p>
        </w:tc>
        <w:tc>
          <w:tcPr>
            <w:tcW w:w="1842" w:type="dxa"/>
            <w:gridSpan w:val="2"/>
          </w:tcPr>
          <w:p w:rsidR="003D023A" w:rsidRPr="001F4035" w:rsidRDefault="003D023A" w:rsidP="00B81AD8">
            <w:pPr>
              <w:spacing w:line="209" w:lineRule="auto"/>
              <w:rPr>
                <w:szCs w:val="28"/>
              </w:rPr>
            </w:pPr>
            <w:r w:rsidRPr="001F4035">
              <w:rPr>
                <w:szCs w:val="28"/>
              </w:rPr>
              <w:t xml:space="preserve">Ліпський </w:t>
            </w:r>
          </w:p>
          <w:p w:rsidR="003D023A" w:rsidRPr="001F4035" w:rsidRDefault="003D023A" w:rsidP="00B81AD8">
            <w:pPr>
              <w:spacing w:line="209" w:lineRule="auto"/>
              <w:rPr>
                <w:szCs w:val="28"/>
              </w:rPr>
            </w:pPr>
            <w:r w:rsidRPr="001F4035">
              <w:rPr>
                <w:szCs w:val="28"/>
              </w:rPr>
              <w:t>Віталій</w:t>
            </w:r>
          </w:p>
          <w:p w:rsidR="003D023A" w:rsidRPr="001F4035" w:rsidRDefault="003D023A" w:rsidP="00B81AD8">
            <w:pPr>
              <w:spacing w:line="209" w:lineRule="auto"/>
              <w:rPr>
                <w:szCs w:val="28"/>
              </w:rPr>
            </w:pPr>
          </w:p>
        </w:tc>
      </w:tr>
      <w:tr w:rsidR="003D023A" w:rsidRPr="001F4035" w:rsidTr="002603AE">
        <w:tblPrEx>
          <w:tblCellMar>
            <w:top w:w="0" w:type="dxa"/>
            <w:left w:w="108" w:type="dxa"/>
            <w:bottom w:w="0" w:type="dxa"/>
            <w:right w:w="108" w:type="dxa"/>
          </w:tblCellMar>
        </w:tblPrEx>
        <w:trPr>
          <w:gridAfter w:val="1"/>
          <w:wAfter w:w="6" w:type="dxa"/>
          <w:trHeight w:val="358"/>
        </w:trPr>
        <w:tc>
          <w:tcPr>
            <w:tcW w:w="6644" w:type="dxa"/>
            <w:gridSpan w:val="2"/>
          </w:tcPr>
          <w:p w:rsidR="003D023A" w:rsidRPr="001F4035" w:rsidRDefault="003D023A" w:rsidP="00B81AD8">
            <w:pPr>
              <w:spacing w:line="209" w:lineRule="auto"/>
              <w:jc w:val="both"/>
              <w:rPr>
                <w:szCs w:val="28"/>
              </w:rPr>
            </w:pPr>
            <w:r w:rsidRPr="001F4035">
              <w:rPr>
                <w:szCs w:val="28"/>
              </w:rPr>
              <w:t>Чемпіонат України з баскетболу серед жіночих команд Вища ліга, за участю команд з міст Суми, Одеса, Миколаїв, Переяслав, Рівне (Дитяча юнацька спортивна школа  № 4 м. Рівне)</w:t>
            </w:r>
          </w:p>
          <w:p w:rsidR="003D023A" w:rsidRPr="009274DC" w:rsidRDefault="003D023A" w:rsidP="00B81AD8">
            <w:pPr>
              <w:pStyle w:val="210"/>
              <w:spacing w:line="209" w:lineRule="auto"/>
              <w:ind w:firstLine="0"/>
              <w:rPr>
                <w:sz w:val="12"/>
                <w:szCs w:val="12"/>
              </w:rPr>
            </w:pPr>
          </w:p>
        </w:tc>
        <w:tc>
          <w:tcPr>
            <w:tcW w:w="5817" w:type="dxa"/>
            <w:gridSpan w:val="3"/>
          </w:tcPr>
          <w:p w:rsidR="003D023A" w:rsidRPr="001F4035" w:rsidRDefault="003D023A" w:rsidP="00B81AD8">
            <w:pPr>
              <w:spacing w:line="209" w:lineRule="auto"/>
              <w:jc w:val="both"/>
              <w:rPr>
                <w:szCs w:val="28"/>
              </w:rPr>
            </w:pPr>
            <w:r w:rsidRPr="001F4035">
              <w:rPr>
                <w:szCs w:val="28"/>
              </w:rPr>
              <w:t>План роботи управління у справах молоді та спорту  облдержадміністрації на 2025 рік</w:t>
            </w:r>
          </w:p>
          <w:p w:rsidR="003D023A" w:rsidRPr="001F4035" w:rsidRDefault="003D023A" w:rsidP="00B81AD8">
            <w:pPr>
              <w:spacing w:line="209" w:lineRule="auto"/>
              <w:jc w:val="both"/>
              <w:rPr>
                <w:szCs w:val="28"/>
              </w:rPr>
            </w:pPr>
          </w:p>
        </w:tc>
        <w:tc>
          <w:tcPr>
            <w:tcW w:w="1426" w:type="dxa"/>
            <w:gridSpan w:val="2"/>
          </w:tcPr>
          <w:p w:rsidR="003D023A" w:rsidRPr="001F4035" w:rsidRDefault="003D023A" w:rsidP="00B81AD8">
            <w:pPr>
              <w:pStyle w:val="17"/>
              <w:spacing w:line="209" w:lineRule="auto"/>
              <w:jc w:val="center"/>
              <w:rPr>
                <w:rFonts w:ascii="Times New Roman" w:hAnsi="Times New Roman" w:cs="Times New Roman"/>
                <w:sz w:val="28"/>
                <w:szCs w:val="28"/>
              </w:rPr>
            </w:pPr>
            <w:r>
              <w:rPr>
                <w:rFonts w:ascii="Times New Roman" w:hAnsi="Times New Roman" w:cs="Times New Roman"/>
                <w:sz w:val="28"/>
                <w:szCs w:val="28"/>
              </w:rPr>
              <w:t xml:space="preserve">1 – </w:t>
            </w:r>
            <w:r w:rsidRPr="001F4035">
              <w:rPr>
                <w:rFonts w:ascii="Times New Roman" w:hAnsi="Times New Roman" w:cs="Times New Roman"/>
                <w:sz w:val="28"/>
                <w:szCs w:val="28"/>
              </w:rPr>
              <w:t>2</w:t>
            </w:r>
          </w:p>
        </w:tc>
        <w:tc>
          <w:tcPr>
            <w:tcW w:w="1842" w:type="dxa"/>
            <w:gridSpan w:val="2"/>
          </w:tcPr>
          <w:p w:rsidR="003D023A" w:rsidRPr="001F4035" w:rsidRDefault="003D023A" w:rsidP="00B81AD8">
            <w:pPr>
              <w:spacing w:line="209" w:lineRule="auto"/>
              <w:rPr>
                <w:szCs w:val="28"/>
              </w:rPr>
            </w:pPr>
            <w:r w:rsidRPr="001F4035">
              <w:rPr>
                <w:szCs w:val="28"/>
              </w:rPr>
              <w:t xml:space="preserve">Ліпський </w:t>
            </w:r>
          </w:p>
          <w:p w:rsidR="003D023A" w:rsidRPr="001F4035" w:rsidRDefault="003D023A" w:rsidP="00B81AD8">
            <w:pPr>
              <w:spacing w:line="209" w:lineRule="auto"/>
              <w:rPr>
                <w:szCs w:val="28"/>
              </w:rPr>
            </w:pPr>
            <w:r w:rsidRPr="001F4035">
              <w:rPr>
                <w:szCs w:val="28"/>
              </w:rPr>
              <w:t>Віталій</w:t>
            </w:r>
          </w:p>
          <w:p w:rsidR="003D023A" w:rsidRPr="001F4035" w:rsidRDefault="003D023A" w:rsidP="00B81AD8">
            <w:pPr>
              <w:spacing w:line="209" w:lineRule="auto"/>
              <w:rPr>
                <w:szCs w:val="28"/>
              </w:rPr>
            </w:pPr>
          </w:p>
        </w:tc>
      </w:tr>
      <w:tr w:rsidR="003D023A" w:rsidRPr="001F4035" w:rsidTr="002603AE">
        <w:tblPrEx>
          <w:tblCellMar>
            <w:top w:w="0" w:type="dxa"/>
            <w:left w:w="108" w:type="dxa"/>
            <w:bottom w:w="0" w:type="dxa"/>
            <w:right w:w="108" w:type="dxa"/>
          </w:tblCellMar>
        </w:tblPrEx>
        <w:trPr>
          <w:gridAfter w:val="1"/>
          <w:wAfter w:w="6" w:type="dxa"/>
          <w:trHeight w:val="358"/>
        </w:trPr>
        <w:tc>
          <w:tcPr>
            <w:tcW w:w="6644" w:type="dxa"/>
            <w:gridSpan w:val="2"/>
          </w:tcPr>
          <w:p w:rsidR="003D023A" w:rsidRPr="001F4035" w:rsidRDefault="003D023A" w:rsidP="00B81AD8">
            <w:pPr>
              <w:spacing w:line="209" w:lineRule="auto"/>
              <w:jc w:val="both"/>
              <w:rPr>
                <w:szCs w:val="28"/>
              </w:rPr>
            </w:pPr>
            <w:r w:rsidRPr="001F4035">
              <w:rPr>
                <w:szCs w:val="28"/>
              </w:rPr>
              <w:t xml:space="preserve">З'їзд пластунів 133-го куреню ім. Тараса Бульби-Боровця (пластова оселя </w:t>
            </w:r>
            <w:r w:rsidRPr="00734356">
              <w:rPr>
                <w:szCs w:val="28"/>
              </w:rPr>
              <w:t>"</w:t>
            </w:r>
            <w:r>
              <w:rPr>
                <w:szCs w:val="28"/>
              </w:rPr>
              <w:t>Волошки</w:t>
            </w:r>
            <w:r w:rsidRPr="00734356">
              <w:rPr>
                <w:szCs w:val="28"/>
              </w:rPr>
              <w:t>"</w:t>
            </w:r>
            <w:r w:rsidRPr="001F4035">
              <w:rPr>
                <w:szCs w:val="28"/>
              </w:rPr>
              <w:t>)</w:t>
            </w:r>
          </w:p>
        </w:tc>
        <w:tc>
          <w:tcPr>
            <w:tcW w:w="5817" w:type="dxa"/>
            <w:gridSpan w:val="3"/>
          </w:tcPr>
          <w:p w:rsidR="003D023A" w:rsidRPr="001F4035" w:rsidRDefault="003D023A" w:rsidP="00B81AD8">
            <w:pPr>
              <w:spacing w:line="209" w:lineRule="auto"/>
              <w:jc w:val="both"/>
              <w:rPr>
                <w:szCs w:val="28"/>
              </w:rPr>
            </w:pPr>
            <w:r w:rsidRPr="001F4035">
              <w:rPr>
                <w:szCs w:val="28"/>
              </w:rPr>
              <w:t>План роботи управління у справах молоді та спорту  облдержадміністрації на 2025 рік</w:t>
            </w:r>
          </w:p>
          <w:p w:rsidR="003D023A" w:rsidRPr="00650660" w:rsidRDefault="003D023A" w:rsidP="00B81AD8">
            <w:pPr>
              <w:spacing w:line="209" w:lineRule="auto"/>
              <w:jc w:val="both"/>
              <w:rPr>
                <w:sz w:val="16"/>
                <w:szCs w:val="16"/>
              </w:rPr>
            </w:pPr>
          </w:p>
        </w:tc>
        <w:tc>
          <w:tcPr>
            <w:tcW w:w="1426" w:type="dxa"/>
            <w:gridSpan w:val="2"/>
          </w:tcPr>
          <w:p w:rsidR="003D023A" w:rsidRPr="001F4035" w:rsidRDefault="003D023A" w:rsidP="00B81AD8">
            <w:pPr>
              <w:pStyle w:val="17"/>
              <w:spacing w:line="209" w:lineRule="auto"/>
              <w:jc w:val="center"/>
              <w:rPr>
                <w:rFonts w:ascii="Times New Roman" w:hAnsi="Times New Roman" w:cs="Times New Roman"/>
                <w:sz w:val="28"/>
                <w:szCs w:val="28"/>
              </w:rPr>
            </w:pPr>
            <w:r>
              <w:rPr>
                <w:rFonts w:ascii="Times New Roman" w:hAnsi="Times New Roman" w:cs="Times New Roman"/>
                <w:sz w:val="28"/>
                <w:szCs w:val="28"/>
              </w:rPr>
              <w:t xml:space="preserve">1 – </w:t>
            </w:r>
            <w:r w:rsidRPr="001F4035">
              <w:rPr>
                <w:rFonts w:ascii="Times New Roman" w:hAnsi="Times New Roman" w:cs="Times New Roman"/>
                <w:sz w:val="28"/>
                <w:szCs w:val="28"/>
              </w:rPr>
              <w:t>2</w:t>
            </w:r>
          </w:p>
        </w:tc>
        <w:tc>
          <w:tcPr>
            <w:tcW w:w="1842" w:type="dxa"/>
            <w:gridSpan w:val="2"/>
          </w:tcPr>
          <w:p w:rsidR="003D023A" w:rsidRPr="001F4035" w:rsidRDefault="003D023A" w:rsidP="00B81AD8">
            <w:pPr>
              <w:spacing w:line="209" w:lineRule="auto"/>
              <w:rPr>
                <w:szCs w:val="28"/>
              </w:rPr>
            </w:pPr>
            <w:r w:rsidRPr="001F4035">
              <w:rPr>
                <w:szCs w:val="28"/>
              </w:rPr>
              <w:t xml:space="preserve">Ліпський </w:t>
            </w:r>
          </w:p>
          <w:p w:rsidR="003D023A" w:rsidRPr="001F4035" w:rsidRDefault="003D023A" w:rsidP="00B81AD8">
            <w:pPr>
              <w:spacing w:line="209" w:lineRule="auto"/>
              <w:rPr>
                <w:szCs w:val="28"/>
              </w:rPr>
            </w:pPr>
            <w:r w:rsidRPr="001F4035">
              <w:rPr>
                <w:szCs w:val="28"/>
              </w:rPr>
              <w:t>Віталій</w:t>
            </w:r>
          </w:p>
          <w:p w:rsidR="003D023A" w:rsidRPr="00650660" w:rsidRDefault="003D023A" w:rsidP="00B81AD8">
            <w:pPr>
              <w:spacing w:line="209" w:lineRule="auto"/>
              <w:rPr>
                <w:sz w:val="16"/>
                <w:szCs w:val="16"/>
              </w:rPr>
            </w:pPr>
          </w:p>
        </w:tc>
      </w:tr>
      <w:tr w:rsidR="00A16CE1" w:rsidRPr="001F4035" w:rsidTr="002603AE">
        <w:tblPrEx>
          <w:tblCellMar>
            <w:top w:w="0" w:type="dxa"/>
            <w:left w:w="108" w:type="dxa"/>
            <w:bottom w:w="0" w:type="dxa"/>
            <w:right w:w="108" w:type="dxa"/>
          </w:tblCellMar>
        </w:tblPrEx>
        <w:trPr>
          <w:gridAfter w:val="1"/>
          <w:wAfter w:w="6" w:type="dxa"/>
          <w:trHeight w:val="358"/>
        </w:trPr>
        <w:tc>
          <w:tcPr>
            <w:tcW w:w="6644" w:type="dxa"/>
            <w:gridSpan w:val="2"/>
          </w:tcPr>
          <w:p w:rsidR="00A16CE1" w:rsidRPr="00854F8E" w:rsidRDefault="00A16CE1" w:rsidP="00B81AD8">
            <w:pPr>
              <w:spacing w:line="209" w:lineRule="auto"/>
              <w:ind w:left="-19" w:firstLine="19"/>
              <w:jc w:val="both"/>
            </w:pPr>
            <w:r w:rsidRPr="00854F8E">
              <w:t xml:space="preserve">ІІ етап Всеукраїнського конкурсу </w:t>
            </w:r>
            <w:r w:rsidRPr="00734356">
              <w:rPr>
                <w:szCs w:val="28"/>
              </w:rPr>
              <w:t>"</w:t>
            </w:r>
            <w:r w:rsidRPr="00854F8E">
              <w:rPr>
                <w:rFonts w:eastAsia="Calibri"/>
              </w:rPr>
              <w:t>Джерело творчості</w:t>
            </w:r>
            <w:r w:rsidRPr="00734356">
              <w:rPr>
                <w:szCs w:val="28"/>
              </w:rPr>
              <w:t>"</w:t>
            </w:r>
          </w:p>
        </w:tc>
        <w:tc>
          <w:tcPr>
            <w:tcW w:w="5817" w:type="dxa"/>
            <w:gridSpan w:val="3"/>
          </w:tcPr>
          <w:p w:rsidR="00A16CE1" w:rsidRDefault="00A16CE1" w:rsidP="00B81AD8">
            <w:pPr>
              <w:spacing w:line="209" w:lineRule="auto"/>
              <w:jc w:val="both"/>
              <w:rPr>
                <w:szCs w:val="28"/>
              </w:rPr>
            </w:pPr>
            <w:r w:rsidRPr="00854F8E">
              <w:rPr>
                <w:szCs w:val="28"/>
              </w:rPr>
              <w:t>План роботи департаменту освіти і науки облдержадміністрації на 2025 рік</w:t>
            </w:r>
          </w:p>
          <w:p w:rsidR="009274DC" w:rsidRPr="009274DC" w:rsidRDefault="009274DC" w:rsidP="00B81AD8">
            <w:pPr>
              <w:spacing w:line="209" w:lineRule="auto"/>
              <w:jc w:val="both"/>
              <w:rPr>
                <w:sz w:val="16"/>
                <w:szCs w:val="16"/>
              </w:rPr>
            </w:pPr>
          </w:p>
        </w:tc>
        <w:tc>
          <w:tcPr>
            <w:tcW w:w="1426" w:type="dxa"/>
            <w:gridSpan w:val="2"/>
          </w:tcPr>
          <w:p w:rsidR="00A16CE1" w:rsidRPr="00854F8E" w:rsidRDefault="00A16CE1" w:rsidP="00B81AD8">
            <w:pPr>
              <w:spacing w:line="209" w:lineRule="auto"/>
              <w:jc w:val="center"/>
            </w:pPr>
            <w:r w:rsidRPr="00854F8E">
              <w:t>1 – 28</w:t>
            </w:r>
          </w:p>
        </w:tc>
        <w:tc>
          <w:tcPr>
            <w:tcW w:w="1842" w:type="dxa"/>
            <w:gridSpan w:val="2"/>
          </w:tcPr>
          <w:p w:rsidR="00A16CE1" w:rsidRPr="00854F8E" w:rsidRDefault="00A16CE1" w:rsidP="00B81AD8">
            <w:pPr>
              <w:spacing w:line="209" w:lineRule="auto"/>
              <w:jc w:val="both"/>
              <w:rPr>
                <w:szCs w:val="28"/>
              </w:rPr>
            </w:pPr>
            <w:r w:rsidRPr="00854F8E">
              <w:rPr>
                <w:szCs w:val="28"/>
              </w:rPr>
              <w:t>Коржевський</w:t>
            </w:r>
          </w:p>
          <w:p w:rsidR="00A16CE1" w:rsidRPr="00854F8E" w:rsidRDefault="00A16CE1" w:rsidP="00B81AD8">
            <w:pPr>
              <w:spacing w:line="209" w:lineRule="auto"/>
              <w:jc w:val="both"/>
              <w:rPr>
                <w:szCs w:val="28"/>
              </w:rPr>
            </w:pPr>
            <w:r w:rsidRPr="00854F8E">
              <w:rPr>
                <w:szCs w:val="28"/>
              </w:rPr>
              <w:t>Петро</w:t>
            </w:r>
          </w:p>
        </w:tc>
      </w:tr>
      <w:tr w:rsidR="00A16CE1" w:rsidRPr="001F4035" w:rsidTr="002603AE">
        <w:tblPrEx>
          <w:tblCellMar>
            <w:top w:w="0" w:type="dxa"/>
            <w:left w:w="108" w:type="dxa"/>
            <w:bottom w:w="0" w:type="dxa"/>
            <w:right w:w="108" w:type="dxa"/>
          </w:tblCellMar>
        </w:tblPrEx>
        <w:trPr>
          <w:gridAfter w:val="1"/>
          <w:wAfter w:w="6" w:type="dxa"/>
          <w:trHeight w:val="358"/>
        </w:trPr>
        <w:tc>
          <w:tcPr>
            <w:tcW w:w="6644" w:type="dxa"/>
            <w:gridSpan w:val="2"/>
          </w:tcPr>
          <w:p w:rsidR="00A16CE1" w:rsidRPr="001F4035" w:rsidRDefault="009274DC" w:rsidP="00B81AD8">
            <w:pPr>
              <w:spacing w:line="209" w:lineRule="auto"/>
              <w:jc w:val="both"/>
              <w:rPr>
                <w:szCs w:val="28"/>
              </w:rPr>
            </w:pPr>
            <w:r>
              <w:rPr>
                <w:szCs w:val="28"/>
              </w:rPr>
              <w:t>6-</w:t>
            </w:r>
            <w:r w:rsidR="00A16CE1" w:rsidRPr="001F4035">
              <w:rPr>
                <w:szCs w:val="28"/>
              </w:rPr>
              <w:t>й тур чемпіонату України з гандболу се</w:t>
            </w:r>
            <w:r w:rsidR="00AC5527">
              <w:rPr>
                <w:szCs w:val="28"/>
              </w:rPr>
              <w:t>ред жіночих команд Супер ліга гандбольного клубу</w:t>
            </w:r>
            <w:r w:rsidR="00A16CE1" w:rsidRPr="001F4035">
              <w:rPr>
                <w:szCs w:val="28"/>
              </w:rPr>
              <w:t xml:space="preserve"> </w:t>
            </w:r>
            <w:r w:rsidR="00A16CE1" w:rsidRPr="00734356">
              <w:rPr>
                <w:szCs w:val="28"/>
              </w:rPr>
              <w:t>"</w:t>
            </w:r>
            <w:r w:rsidR="00A16CE1" w:rsidRPr="001F4035">
              <w:rPr>
                <w:szCs w:val="28"/>
              </w:rPr>
              <w:t>Рівне</w:t>
            </w:r>
            <w:r w:rsidR="00A16CE1" w:rsidRPr="00734356">
              <w:rPr>
                <w:szCs w:val="28"/>
              </w:rPr>
              <w:t>"</w:t>
            </w:r>
            <w:r w:rsidR="00AC5527">
              <w:rPr>
                <w:szCs w:val="28"/>
              </w:rPr>
              <w:t xml:space="preserve"> — гандбольного клубу</w:t>
            </w:r>
            <w:r w:rsidR="00A16CE1" w:rsidRPr="001F4035">
              <w:rPr>
                <w:szCs w:val="28"/>
              </w:rPr>
              <w:t xml:space="preserve"> </w:t>
            </w:r>
            <w:r w:rsidR="00A16CE1" w:rsidRPr="00734356">
              <w:rPr>
                <w:szCs w:val="28"/>
              </w:rPr>
              <w:t>"</w:t>
            </w:r>
            <w:r w:rsidR="00A16CE1" w:rsidRPr="001F4035">
              <w:rPr>
                <w:szCs w:val="28"/>
              </w:rPr>
              <w:t>Спартак</w:t>
            </w:r>
            <w:r w:rsidR="00A16CE1" w:rsidRPr="00734356">
              <w:rPr>
                <w:szCs w:val="28"/>
              </w:rPr>
              <w:t>"</w:t>
            </w:r>
            <w:r w:rsidR="00A16CE1" w:rsidRPr="001F4035">
              <w:rPr>
                <w:szCs w:val="28"/>
              </w:rPr>
              <w:t xml:space="preserve"> м.</w:t>
            </w:r>
            <w:r w:rsidR="00A16CE1">
              <w:rPr>
                <w:szCs w:val="28"/>
              </w:rPr>
              <w:t> </w:t>
            </w:r>
            <w:r w:rsidR="00A16CE1" w:rsidRPr="001F4035">
              <w:rPr>
                <w:szCs w:val="28"/>
              </w:rPr>
              <w:t>Київ (Дитяча юнацька спортивна школа  № 4 м. Рівне)</w:t>
            </w:r>
          </w:p>
          <w:p w:rsidR="00A16CE1" w:rsidRPr="00650660" w:rsidRDefault="00A16CE1" w:rsidP="00B81AD8">
            <w:pPr>
              <w:pStyle w:val="210"/>
              <w:spacing w:line="209" w:lineRule="auto"/>
              <w:ind w:firstLine="0"/>
              <w:rPr>
                <w:sz w:val="16"/>
                <w:szCs w:val="16"/>
              </w:rPr>
            </w:pPr>
          </w:p>
        </w:tc>
        <w:tc>
          <w:tcPr>
            <w:tcW w:w="5817" w:type="dxa"/>
            <w:gridSpan w:val="3"/>
          </w:tcPr>
          <w:p w:rsidR="00A16CE1" w:rsidRPr="001F4035" w:rsidRDefault="00A16CE1" w:rsidP="00B81AD8">
            <w:pPr>
              <w:spacing w:line="209" w:lineRule="auto"/>
              <w:jc w:val="both"/>
              <w:rPr>
                <w:szCs w:val="28"/>
              </w:rPr>
            </w:pPr>
            <w:r w:rsidRPr="001F4035">
              <w:rPr>
                <w:szCs w:val="28"/>
              </w:rPr>
              <w:t>План роботи управління у справах молоді та спорту  облдержадміністрації на 2025 рік</w:t>
            </w:r>
          </w:p>
          <w:p w:rsidR="00A16CE1" w:rsidRPr="001F4035" w:rsidRDefault="00A16CE1" w:rsidP="00B81AD8">
            <w:pPr>
              <w:spacing w:line="209" w:lineRule="auto"/>
              <w:jc w:val="both"/>
              <w:rPr>
                <w:szCs w:val="28"/>
              </w:rPr>
            </w:pPr>
          </w:p>
        </w:tc>
        <w:tc>
          <w:tcPr>
            <w:tcW w:w="1426" w:type="dxa"/>
            <w:gridSpan w:val="2"/>
          </w:tcPr>
          <w:p w:rsidR="00A16CE1" w:rsidRPr="001F4035" w:rsidRDefault="00A16CE1" w:rsidP="00B81AD8">
            <w:pPr>
              <w:pStyle w:val="17"/>
              <w:spacing w:line="209" w:lineRule="auto"/>
              <w:jc w:val="center"/>
              <w:rPr>
                <w:rFonts w:ascii="Times New Roman" w:hAnsi="Times New Roman" w:cs="Times New Roman"/>
                <w:sz w:val="28"/>
                <w:szCs w:val="28"/>
              </w:rPr>
            </w:pPr>
            <w:r>
              <w:rPr>
                <w:rFonts w:ascii="Times New Roman" w:hAnsi="Times New Roman" w:cs="Times New Roman"/>
                <w:sz w:val="28"/>
                <w:szCs w:val="28"/>
              </w:rPr>
              <w:t>7 – 8</w:t>
            </w:r>
          </w:p>
        </w:tc>
        <w:tc>
          <w:tcPr>
            <w:tcW w:w="1842" w:type="dxa"/>
            <w:gridSpan w:val="2"/>
          </w:tcPr>
          <w:p w:rsidR="00A16CE1" w:rsidRPr="001F4035" w:rsidRDefault="00A16CE1" w:rsidP="00B81AD8">
            <w:pPr>
              <w:spacing w:line="209" w:lineRule="auto"/>
              <w:rPr>
                <w:szCs w:val="28"/>
              </w:rPr>
            </w:pPr>
            <w:r w:rsidRPr="001F4035">
              <w:rPr>
                <w:szCs w:val="28"/>
              </w:rPr>
              <w:t xml:space="preserve">Ліпський </w:t>
            </w:r>
          </w:p>
          <w:p w:rsidR="00A16CE1" w:rsidRPr="001F4035" w:rsidRDefault="00A16CE1" w:rsidP="00B81AD8">
            <w:pPr>
              <w:spacing w:line="209" w:lineRule="auto"/>
              <w:rPr>
                <w:szCs w:val="28"/>
              </w:rPr>
            </w:pPr>
            <w:r w:rsidRPr="001F4035">
              <w:rPr>
                <w:szCs w:val="28"/>
              </w:rPr>
              <w:t>Віталій</w:t>
            </w:r>
          </w:p>
          <w:p w:rsidR="00A16CE1" w:rsidRPr="001F4035" w:rsidRDefault="00A16CE1" w:rsidP="00B81AD8">
            <w:pPr>
              <w:spacing w:line="209" w:lineRule="auto"/>
              <w:rPr>
                <w:szCs w:val="28"/>
              </w:rPr>
            </w:pPr>
          </w:p>
        </w:tc>
      </w:tr>
      <w:tr w:rsidR="00A16CE1" w:rsidRPr="001F4035" w:rsidTr="002603AE">
        <w:tblPrEx>
          <w:tblCellMar>
            <w:top w:w="0" w:type="dxa"/>
            <w:left w:w="108" w:type="dxa"/>
            <w:bottom w:w="0" w:type="dxa"/>
            <w:right w:w="108" w:type="dxa"/>
          </w:tblCellMar>
        </w:tblPrEx>
        <w:trPr>
          <w:gridAfter w:val="1"/>
          <w:wAfter w:w="6" w:type="dxa"/>
          <w:trHeight w:val="358"/>
        </w:trPr>
        <w:tc>
          <w:tcPr>
            <w:tcW w:w="6644" w:type="dxa"/>
            <w:gridSpan w:val="2"/>
          </w:tcPr>
          <w:p w:rsidR="00A16CE1" w:rsidRPr="001F4035" w:rsidRDefault="00A16CE1" w:rsidP="0070143E">
            <w:pPr>
              <w:spacing w:line="216" w:lineRule="auto"/>
              <w:jc w:val="both"/>
              <w:rPr>
                <w:szCs w:val="28"/>
              </w:rPr>
            </w:pPr>
            <w:r w:rsidRPr="001F4035">
              <w:rPr>
                <w:szCs w:val="28"/>
              </w:rPr>
              <w:lastRenderedPageBreak/>
              <w:t>Чемпіонат України з футзалу серед ч</w:t>
            </w:r>
            <w:r w:rsidR="00AC5527">
              <w:rPr>
                <w:szCs w:val="28"/>
              </w:rPr>
              <w:t>оловічих команд Екстра ліга, міський футзальний клуб</w:t>
            </w:r>
            <w:r w:rsidRPr="001F4035">
              <w:rPr>
                <w:szCs w:val="28"/>
              </w:rPr>
              <w:t xml:space="preserve"> </w:t>
            </w:r>
            <w:r w:rsidRPr="00734356">
              <w:rPr>
                <w:szCs w:val="28"/>
              </w:rPr>
              <w:t>"</w:t>
            </w:r>
            <w:r w:rsidR="0051282B">
              <w:rPr>
                <w:szCs w:val="28"/>
              </w:rPr>
              <w:t xml:space="preserve">Кардинал –  </w:t>
            </w:r>
            <w:r w:rsidRPr="001F4035">
              <w:rPr>
                <w:szCs w:val="28"/>
              </w:rPr>
              <w:t>Рівне</w:t>
            </w:r>
            <w:r w:rsidRPr="00734356">
              <w:rPr>
                <w:szCs w:val="28"/>
              </w:rPr>
              <w:t>"</w:t>
            </w:r>
            <w:r w:rsidR="00431501">
              <w:rPr>
                <w:szCs w:val="28"/>
              </w:rPr>
              <w:t xml:space="preserve"> – </w:t>
            </w:r>
            <w:r w:rsidR="00AC5527">
              <w:rPr>
                <w:szCs w:val="28"/>
              </w:rPr>
              <w:t>футзальний клуб</w:t>
            </w:r>
            <w:r w:rsidRPr="001F4035">
              <w:rPr>
                <w:szCs w:val="28"/>
              </w:rPr>
              <w:t xml:space="preserve"> </w:t>
            </w:r>
            <w:r w:rsidRPr="00734356">
              <w:rPr>
                <w:szCs w:val="28"/>
              </w:rPr>
              <w:t>"</w:t>
            </w:r>
            <w:r w:rsidRPr="001F4035">
              <w:rPr>
                <w:szCs w:val="28"/>
                <w:lang w:val="en-US"/>
              </w:rPr>
              <w:t>Skyup</w:t>
            </w:r>
            <w:r w:rsidRPr="001F4035">
              <w:rPr>
                <w:szCs w:val="28"/>
              </w:rPr>
              <w:t xml:space="preserve"> </w:t>
            </w:r>
            <w:r w:rsidRPr="001F4035">
              <w:rPr>
                <w:szCs w:val="28"/>
                <w:lang w:val="en-US"/>
              </w:rPr>
              <w:t>Futsal</w:t>
            </w:r>
            <w:r w:rsidRPr="00734356">
              <w:rPr>
                <w:szCs w:val="28"/>
              </w:rPr>
              <w:t>"</w:t>
            </w:r>
            <w:r w:rsidRPr="001F4035">
              <w:rPr>
                <w:szCs w:val="28"/>
              </w:rPr>
              <w:t xml:space="preserve"> м.</w:t>
            </w:r>
            <w:r>
              <w:rPr>
                <w:szCs w:val="28"/>
              </w:rPr>
              <w:t> </w:t>
            </w:r>
            <w:r w:rsidRPr="001F4035">
              <w:rPr>
                <w:szCs w:val="28"/>
              </w:rPr>
              <w:t xml:space="preserve">Київ (Дитяча юнацька спортивна школа </w:t>
            </w:r>
            <w:r w:rsidR="0051282B">
              <w:rPr>
                <w:szCs w:val="28"/>
              </w:rPr>
              <w:br/>
            </w:r>
            <w:r w:rsidRPr="001F4035">
              <w:rPr>
                <w:szCs w:val="28"/>
              </w:rPr>
              <w:t>№ 4 м. Рівне)</w:t>
            </w:r>
          </w:p>
          <w:p w:rsidR="00A16CE1" w:rsidRPr="00650660" w:rsidRDefault="00A16CE1" w:rsidP="0070143E">
            <w:pPr>
              <w:pStyle w:val="210"/>
              <w:spacing w:line="216" w:lineRule="auto"/>
              <w:ind w:firstLine="0"/>
              <w:rPr>
                <w:sz w:val="16"/>
                <w:szCs w:val="16"/>
              </w:rPr>
            </w:pPr>
          </w:p>
        </w:tc>
        <w:tc>
          <w:tcPr>
            <w:tcW w:w="5817" w:type="dxa"/>
            <w:gridSpan w:val="3"/>
          </w:tcPr>
          <w:p w:rsidR="00A16CE1" w:rsidRPr="001F4035" w:rsidRDefault="00A16CE1" w:rsidP="0070143E">
            <w:pPr>
              <w:spacing w:line="216" w:lineRule="auto"/>
              <w:jc w:val="both"/>
              <w:rPr>
                <w:szCs w:val="28"/>
              </w:rPr>
            </w:pPr>
            <w:r w:rsidRPr="001F4035">
              <w:rPr>
                <w:szCs w:val="28"/>
              </w:rPr>
              <w:t>План роботи управління у справах молоді та спорту  облдержадміністрації на 2025 рік</w:t>
            </w:r>
          </w:p>
          <w:p w:rsidR="00A16CE1" w:rsidRPr="001F4035" w:rsidRDefault="00A16CE1" w:rsidP="0070143E">
            <w:pPr>
              <w:spacing w:line="216" w:lineRule="auto"/>
              <w:jc w:val="both"/>
              <w:rPr>
                <w:szCs w:val="28"/>
              </w:rPr>
            </w:pPr>
          </w:p>
        </w:tc>
        <w:tc>
          <w:tcPr>
            <w:tcW w:w="1426" w:type="dxa"/>
            <w:gridSpan w:val="2"/>
          </w:tcPr>
          <w:p w:rsidR="00A16CE1" w:rsidRPr="001F4035" w:rsidRDefault="00A16CE1" w:rsidP="0070143E">
            <w:pPr>
              <w:pStyle w:val="17"/>
              <w:spacing w:line="216" w:lineRule="auto"/>
              <w:jc w:val="center"/>
              <w:rPr>
                <w:rFonts w:ascii="Times New Roman" w:hAnsi="Times New Roman" w:cs="Times New Roman"/>
                <w:sz w:val="28"/>
                <w:szCs w:val="28"/>
              </w:rPr>
            </w:pPr>
            <w:r w:rsidRPr="001F4035">
              <w:rPr>
                <w:rFonts w:ascii="Times New Roman" w:hAnsi="Times New Roman" w:cs="Times New Roman"/>
                <w:sz w:val="28"/>
                <w:szCs w:val="28"/>
              </w:rPr>
              <w:t>8</w:t>
            </w:r>
          </w:p>
        </w:tc>
        <w:tc>
          <w:tcPr>
            <w:tcW w:w="1842" w:type="dxa"/>
            <w:gridSpan w:val="2"/>
          </w:tcPr>
          <w:p w:rsidR="00A16CE1" w:rsidRPr="001F4035" w:rsidRDefault="00A16CE1" w:rsidP="0070143E">
            <w:pPr>
              <w:spacing w:line="216" w:lineRule="auto"/>
              <w:rPr>
                <w:szCs w:val="28"/>
              </w:rPr>
            </w:pPr>
            <w:r w:rsidRPr="001F4035">
              <w:rPr>
                <w:szCs w:val="28"/>
              </w:rPr>
              <w:t xml:space="preserve">Ліпський </w:t>
            </w:r>
          </w:p>
          <w:p w:rsidR="00A16CE1" w:rsidRPr="001F4035" w:rsidRDefault="00A16CE1" w:rsidP="0070143E">
            <w:pPr>
              <w:spacing w:line="216" w:lineRule="auto"/>
              <w:rPr>
                <w:szCs w:val="28"/>
              </w:rPr>
            </w:pPr>
            <w:r w:rsidRPr="001F4035">
              <w:rPr>
                <w:szCs w:val="28"/>
              </w:rPr>
              <w:t>Віталій</w:t>
            </w:r>
          </w:p>
          <w:p w:rsidR="00A16CE1" w:rsidRPr="001F4035" w:rsidRDefault="00A16CE1" w:rsidP="0070143E">
            <w:pPr>
              <w:spacing w:line="216" w:lineRule="auto"/>
              <w:rPr>
                <w:szCs w:val="28"/>
              </w:rPr>
            </w:pPr>
          </w:p>
        </w:tc>
      </w:tr>
      <w:tr w:rsidR="00A16CE1" w:rsidRPr="001F4035" w:rsidTr="002603AE">
        <w:tblPrEx>
          <w:tblCellMar>
            <w:top w:w="0" w:type="dxa"/>
            <w:left w:w="108" w:type="dxa"/>
            <w:bottom w:w="0" w:type="dxa"/>
            <w:right w:w="108" w:type="dxa"/>
          </w:tblCellMar>
        </w:tblPrEx>
        <w:trPr>
          <w:gridAfter w:val="1"/>
          <w:wAfter w:w="6" w:type="dxa"/>
          <w:trHeight w:val="358"/>
        </w:trPr>
        <w:tc>
          <w:tcPr>
            <w:tcW w:w="6644" w:type="dxa"/>
            <w:gridSpan w:val="2"/>
          </w:tcPr>
          <w:p w:rsidR="00A16CE1" w:rsidRPr="0028103D" w:rsidRDefault="00A16CE1" w:rsidP="0070143E">
            <w:pPr>
              <w:spacing w:line="216" w:lineRule="auto"/>
              <w:jc w:val="both"/>
              <w:rPr>
                <w:color w:val="00B050"/>
                <w:sz w:val="16"/>
                <w:szCs w:val="16"/>
              </w:rPr>
            </w:pPr>
            <w:r>
              <w:t xml:space="preserve">Проведення заходу </w:t>
            </w:r>
            <w:r w:rsidRPr="00734356">
              <w:rPr>
                <w:szCs w:val="28"/>
              </w:rPr>
              <w:t>"</w:t>
            </w:r>
            <w:r>
              <w:t xml:space="preserve">Діалогова платформа </w:t>
            </w:r>
            <w:r w:rsidRPr="00734356">
              <w:rPr>
                <w:szCs w:val="28"/>
              </w:rPr>
              <w:t>"</w:t>
            </w:r>
            <w:r>
              <w:t>Рівненська Єдність</w:t>
            </w:r>
            <w:r w:rsidRPr="00734356">
              <w:rPr>
                <w:szCs w:val="28"/>
              </w:rPr>
              <w:t>"</w:t>
            </w:r>
            <w:r w:rsidRPr="00525315">
              <w:t xml:space="preserve">  </w:t>
            </w:r>
          </w:p>
        </w:tc>
        <w:tc>
          <w:tcPr>
            <w:tcW w:w="5817" w:type="dxa"/>
            <w:gridSpan w:val="3"/>
          </w:tcPr>
          <w:p w:rsidR="00A16CE1" w:rsidRPr="001F4035" w:rsidRDefault="00A16CE1" w:rsidP="0070143E">
            <w:pPr>
              <w:spacing w:line="216" w:lineRule="auto"/>
              <w:jc w:val="both"/>
              <w:rPr>
                <w:szCs w:val="28"/>
              </w:rPr>
            </w:pPr>
            <w:r w:rsidRPr="00525315">
              <w:t>План роботи управління з питань ветеранської політики облдержадміністрації</w:t>
            </w:r>
            <w:r>
              <w:t xml:space="preserve"> </w:t>
            </w:r>
            <w:r w:rsidRPr="001F4035">
              <w:rPr>
                <w:szCs w:val="28"/>
              </w:rPr>
              <w:t>на 2025 рік</w:t>
            </w:r>
          </w:p>
          <w:p w:rsidR="00A16CE1" w:rsidRPr="005F72BF" w:rsidRDefault="00A16CE1" w:rsidP="0070143E">
            <w:pPr>
              <w:spacing w:line="216" w:lineRule="auto"/>
              <w:jc w:val="both"/>
              <w:rPr>
                <w:color w:val="00B050"/>
                <w:sz w:val="16"/>
                <w:szCs w:val="16"/>
              </w:rPr>
            </w:pPr>
          </w:p>
        </w:tc>
        <w:tc>
          <w:tcPr>
            <w:tcW w:w="1426" w:type="dxa"/>
            <w:gridSpan w:val="2"/>
          </w:tcPr>
          <w:p w:rsidR="00A16CE1" w:rsidRPr="005F72BF" w:rsidRDefault="00A16CE1" w:rsidP="0070143E">
            <w:pPr>
              <w:spacing w:line="216" w:lineRule="auto"/>
              <w:ind w:left="-108" w:right="-108"/>
              <w:jc w:val="center"/>
              <w:rPr>
                <w:szCs w:val="28"/>
              </w:rPr>
            </w:pPr>
            <w:r w:rsidRPr="005F72BF">
              <w:rPr>
                <w:szCs w:val="28"/>
              </w:rPr>
              <w:t>12</w:t>
            </w:r>
          </w:p>
        </w:tc>
        <w:tc>
          <w:tcPr>
            <w:tcW w:w="1842" w:type="dxa"/>
            <w:gridSpan w:val="2"/>
          </w:tcPr>
          <w:p w:rsidR="00A16CE1" w:rsidRPr="005F72BF" w:rsidRDefault="00A16CE1" w:rsidP="0070143E">
            <w:pPr>
              <w:spacing w:line="216" w:lineRule="auto"/>
              <w:rPr>
                <w:szCs w:val="28"/>
              </w:rPr>
            </w:pPr>
            <w:r w:rsidRPr="005F72BF">
              <w:rPr>
                <w:szCs w:val="28"/>
              </w:rPr>
              <w:t>Корольова</w:t>
            </w:r>
          </w:p>
          <w:p w:rsidR="00A16CE1" w:rsidRPr="005F72BF" w:rsidRDefault="00A16CE1" w:rsidP="0070143E">
            <w:pPr>
              <w:spacing w:line="216" w:lineRule="auto"/>
              <w:rPr>
                <w:szCs w:val="28"/>
              </w:rPr>
            </w:pPr>
            <w:r w:rsidRPr="005F72BF">
              <w:rPr>
                <w:szCs w:val="28"/>
              </w:rPr>
              <w:t>Марина</w:t>
            </w:r>
          </w:p>
        </w:tc>
      </w:tr>
      <w:tr w:rsidR="00A16CE1" w:rsidRPr="001F4035" w:rsidTr="002603AE">
        <w:tblPrEx>
          <w:tblCellMar>
            <w:top w:w="0" w:type="dxa"/>
            <w:left w:w="108" w:type="dxa"/>
            <w:bottom w:w="0" w:type="dxa"/>
            <w:right w:w="108" w:type="dxa"/>
          </w:tblCellMar>
        </w:tblPrEx>
        <w:trPr>
          <w:gridAfter w:val="1"/>
          <w:wAfter w:w="6" w:type="dxa"/>
          <w:trHeight w:val="358"/>
        </w:trPr>
        <w:tc>
          <w:tcPr>
            <w:tcW w:w="6644" w:type="dxa"/>
            <w:gridSpan w:val="2"/>
          </w:tcPr>
          <w:p w:rsidR="00A16CE1" w:rsidRPr="00854F8E" w:rsidRDefault="00A16CE1" w:rsidP="0070143E">
            <w:pPr>
              <w:widowControl w:val="0"/>
              <w:spacing w:line="216" w:lineRule="auto"/>
              <w:jc w:val="both"/>
              <w:rPr>
                <w:bCs/>
              </w:rPr>
            </w:pPr>
            <w:r w:rsidRPr="00854F8E">
              <w:rPr>
                <w:bCs/>
              </w:rPr>
              <w:t xml:space="preserve">Фінальний етап першого туру всеукраїнського конкурсу </w:t>
            </w:r>
            <w:r w:rsidRPr="00734356">
              <w:rPr>
                <w:szCs w:val="28"/>
              </w:rPr>
              <w:t>"</w:t>
            </w:r>
            <w:r w:rsidRPr="00854F8E">
              <w:rPr>
                <w:bCs/>
              </w:rPr>
              <w:t>Учитель року – 2025</w:t>
            </w:r>
            <w:r w:rsidRPr="00734356">
              <w:rPr>
                <w:szCs w:val="28"/>
              </w:rPr>
              <w:t>"</w:t>
            </w:r>
          </w:p>
        </w:tc>
        <w:tc>
          <w:tcPr>
            <w:tcW w:w="5817" w:type="dxa"/>
            <w:gridSpan w:val="3"/>
          </w:tcPr>
          <w:p w:rsidR="00A16CE1" w:rsidRPr="00854F8E" w:rsidRDefault="00A16CE1" w:rsidP="0070143E">
            <w:pPr>
              <w:spacing w:line="216" w:lineRule="auto"/>
              <w:jc w:val="both"/>
              <w:rPr>
                <w:szCs w:val="28"/>
              </w:rPr>
            </w:pPr>
            <w:r w:rsidRPr="00854F8E">
              <w:rPr>
                <w:szCs w:val="28"/>
              </w:rPr>
              <w:t>План роботи департаменту освіти і науки облдержадміністрації на 2025 рік</w:t>
            </w:r>
          </w:p>
        </w:tc>
        <w:tc>
          <w:tcPr>
            <w:tcW w:w="1426" w:type="dxa"/>
            <w:gridSpan w:val="2"/>
          </w:tcPr>
          <w:p w:rsidR="00A16CE1" w:rsidRPr="00854F8E" w:rsidRDefault="00A16CE1" w:rsidP="0070143E">
            <w:pPr>
              <w:spacing w:line="216" w:lineRule="auto"/>
              <w:jc w:val="center"/>
              <w:rPr>
                <w:rFonts w:eastAsia="Calibri"/>
              </w:rPr>
            </w:pPr>
            <w:r w:rsidRPr="00854F8E">
              <w:rPr>
                <w:rFonts w:eastAsia="Calibri"/>
              </w:rPr>
              <w:t>13 – 14</w:t>
            </w:r>
          </w:p>
        </w:tc>
        <w:tc>
          <w:tcPr>
            <w:tcW w:w="1842" w:type="dxa"/>
            <w:gridSpan w:val="2"/>
          </w:tcPr>
          <w:p w:rsidR="00A16CE1" w:rsidRPr="00854F8E" w:rsidRDefault="00A16CE1" w:rsidP="0070143E">
            <w:pPr>
              <w:spacing w:line="216" w:lineRule="auto"/>
              <w:jc w:val="both"/>
              <w:rPr>
                <w:szCs w:val="28"/>
              </w:rPr>
            </w:pPr>
            <w:r w:rsidRPr="00854F8E">
              <w:rPr>
                <w:szCs w:val="28"/>
              </w:rPr>
              <w:t>Коржевський</w:t>
            </w:r>
          </w:p>
          <w:p w:rsidR="00A16CE1" w:rsidRDefault="00A16CE1" w:rsidP="0070143E">
            <w:pPr>
              <w:spacing w:line="216" w:lineRule="auto"/>
              <w:jc w:val="both"/>
              <w:rPr>
                <w:szCs w:val="28"/>
              </w:rPr>
            </w:pPr>
            <w:r w:rsidRPr="00854F8E">
              <w:rPr>
                <w:szCs w:val="28"/>
              </w:rPr>
              <w:t>Петро</w:t>
            </w:r>
          </w:p>
          <w:p w:rsidR="00431501" w:rsidRPr="00431501" w:rsidRDefault="00431501" w:rsidP="0070143E">
            <w:pPr>
              <w:spacing w:line="216" w:lineRule="auto"/>
              <w:jc w:val="both"/>
              <w:rPr>
                <w:sz w:val="16"/>
                <w:szCs w:val="16"/>
              </w:rPr>
            </w:pPr>
          </w:p>
        </w:tc>
      </w:tr>
      <w:tr w:rsidR="00A16CE1" w:rsidRPr="001F4035" w:rsidTr="002603AE">
        <w:tblPrEx>
          <w:tblCellMar>
            <w:top w:w="0" w:type="dxa"/>
            <w:left w:w="108" w:type="dxa"/>
            <w:bottom w:w="0" w:type="dxa"/>
            <w:right w:w="108" w:type="dxa"/>
          </w:tblCellMar>
        </w:tblPrEx>
        <w:trPr>
          <w:gridAfter w:val="1"/>
          <w:wAfter w:w="6" w:type="dxa"/>
          <w:trHeight w:val="358"/>
        </w:trPr>
        <w:tc>
          <w:tcPr>
            <w:tcW w:w="6644" w:type="dxa"/>
            <w:gridSpan w:val="2"/>
          </w:tcPr>
          <w:p w:rsidR="00A16CE1" w:rsidRDefault="00A16CE1" w:rsidP="0070143E">
            <w:pPr>
              <w:spacing w:line="216" w:lineRule="auto"/>
              <w:jc w:val="both"/>
              <w:rPr>
                <w:lang w:eastAsia="en-US"/>
              </w:rPr>
            </w:pPr>
            <w:r w:rsidRPr="00854F8E">
              <w:t xml:space="preserve">ІІ етап Всеукраїнського конкурсу-захисту науково-дослідницьких робіт учнів-членів Малої академії наук </w:t>
            </w:r>
            <w:r w:rsidRPr="00854F8E">
              <w:rPr>
                <w:lang w:eastAsia="en-US"/>
              </w:rPr>
              <w:t>(онлайн)</w:t>
            </w:r>
          </w:p>
          <w:p w:rsidR="00431501" w:rsidRPr="00431501" w:rsidRDefault="00431501" w:rsidP="0070143E">
            <w:pPr>
              <w:spacing w:line="216" w:lineRule="auto"/>
              <w:jc w:val="both"/>
              <w:rPr>
                <w:sz w:val="16"/>
                <w:szCs w:val="16"/>
              </w:rPr>
            </w:pPr>
          </w:p>
        </w:tc>
        <w:tc>
          <w:tcPr>
            <w:tcW w:w="5817" w:type="dxa"/>
            <w:gridSpan w:val="3"/>
          </w:tcPr>
          <w:p w:rsidR="00A16CE1" w:rsidRPr="00854F8E" w:rsidRDefault="00A16CE1" w:rsidP="0070143E">
            <w:pPr>
              <w:spacing w:line="216" w:lineRule="auto"/>
              <w:jc w:val="both"/>
              <w:rPr>
                <w:szCs w:val="28"/>
              </w:rPr>
            </w:pPr>
            <w:r w:rsidRPr="00854F8E">
              <w:rPr>
                <w:szCs w:val="28"/>
              </w:rPr>
              <w:t>План роботи департаменту освіти і науки облдержадміністрації на 2025 рік</w:t>
            </w:r>
          </w:p>
        </w:tc>
        <w:tc>
          <w:tcPr>
            <w:tcW w:w="1426" w:type="dxa"/>
            <w:gridSpan w:val="2"/>
          </w:tcPr>
          <w:p w:rsidR="00A16CE1" w:rsidRPr="00854F8E" w:rsidRDefault="00A16CE1" w:rsidP="0070143E">
            <w:pPr>
              <w:spacing w:line="216" w:lineRule="auto"/>
              <w:jc w:val="center"/>
            </w:pPr>
            <w:r w:rsidRPr="00854F8E">
              <w:t>14 – 28</w:t>
            </w:r>
          </w:p>
        </w:tc>
        <w:tc>
          <w:tcPr>
            <w:tcW w:w="1842" w:type="dxa"/>
            <w:gridSpan w:val="2"/>
          </w:tcPr>
          <w:p w:rsidR="00A16CE1" w:rsidRPr="00854F8E" w:rsidRDefault="00A16CE1" w:rsidP="0070143E">
            <w:pPr>
              <w:spacing w:line="216" w:lineRule="auto"/>
              <w:jc w:val="both"/>
              <w:rPr>
                <w:szCs w:val="28"/>
              </w:rPr>
            </w:pPr>
            <w:r w:rsidRPr="00854F8E">
              <w:rPr>
                <w:szCs w:val="28"/>
              </w:rPr>
              <w:t>Коржевський</w:t>
            </w:r>
          </w:p>
          <w:p w:rsidR="00A16CE1" w:rsidRPr="00854F8E" w:rsidRDefault="00A16CE1" w:rsidP="0070143E">
            <w:pPr>
              <w:spacing w:line="216" w:lineRule="auto"/>
              <w:jc w:val="both"/>
              <w:rPr>
                <w:szCs w:val="28"/>
              </w:rPr>
            </w:pPr>
            <w:r w:rsidRPr="00854F8E">
              <w:rPr>
                <w:szCs w:val="28"/>
              </w:rPr>
              <w:t>Петро</w:t>
            </w:r>
          </w:p>
        </w:tc>
      </w:tr>
      <w:tr w:rsidR="00A16CE1" w:rsidRPr="001F4035" w:rsidTr="002603AE">
        <w:tblPrEx>
          <w:tblCellMar>
            <w:top w:w="0" w:type="dxa"/>
            <w:left w:w="108" w:type="dxa"/>
            <w:bottom w:w="0" w:type="dxa"/>
            <w:right w:w="108" w:type="dxa"/>
          </w:tblCellMar>
        </w:tblPrEx>
        <w:trPr>
          <w:gridAfter w:val="1"/>
          <w:wAfter w:w="6" w:type="dxa"/>
          <w:trHeight w:val="358"/>
        </w:trPr>
        <w:tc>
          <w:tcPr>
            <w:tcW w:w="6644" w:type="dxa"/>
            <w:gridSpan w:val="2"/>
          </w:tcPr>
          <w:p w:rsidR="00A16CE1" w:rsidRPr="00854F8E" w:rsidRDefault="00A16CE1" w:rsidP="0070143E">
            <w:pPr>
              <w:widowControl w:val="0"/>
              <w:spacing w:line="216" w:lineRule="auto"/>
              <w:jc w:val="both"/>
              <w:rPr>
                <w:bCs/>
              </w:rPr>
            </w:pPr>
            <w:r w:rsidRPr="00854F8E">
              <w:rPr>
                <w:bCs/>
              </w:rPr>
              <w:t>Педагогічний стартап до Дня інновацій</w:t>
            </w:r>
          </w:p>
        </w:tc>
        <w:tc>
          <w:tcPr>
            <w:tcW w:w="5817" w:type="dxa"/>
            <w:gridSpan w:val="3"/>
          </w:tcPr>
          <w:p w:rsidR="00A16CE1" w:rsidRDefault="00A16CE1" w:rsidP="0070143E">
            <w:pPr>
              <w:spacing w:line="216" w:lineRule="auto"/>
              <w:jc w:val="both"/>
              <w:rPr>
                <w:szCs w:val="28"/>
              </w:rPr>
            </w:pPr>
            <w:r w:rsidRPr="00854F8E">
              <w:rPr>
                <w:szCs w:val="28"/>
              </w:rPr>
              <w:t>План роботи департаменту освіти і науки облдержадміністрації на 2025 рік</w:t>
            </w:r>
          </w:p>
          <w:p w:rsidR="00431501" w:rsidRPr="00431501" w:rsidRDefault="00431501" w:rsidP="0070143E">
            <w:pPr>
              <w:spacing w:line="216" w:lineRule="auto"/>
              <w:jc w:val="both"/>
              <w:rPr>
                <w:sz w:val="16"/>
                <w:szCs w:val="16"/>
              </w:rPr>
            </w:pPr>
          </w:p>
        </w:tc>
        <w:tc>
          <w:tcPr>
            <w:tcW w:w="1426" w:type="dxa"/>
            <w:gridSpan w:val="2"/>
          </w:tcPr>
          <w:p w:rsidR="00A16CE1" w:rsidRPr="00854F8E" w:rsidRDefault="00A16CE1" w:rsidP="0070143E">
            <w:pPr>
              <w:spacing w:line="216" w:lineRule="auto"/>
              <w:jc w:val="center"/>
            </w:pPr>
            <w:r w:rsidRPr="00854F8E">
              <w:t>14</w:t>
            </w:r>
          </w:p>
        </w:tc>
        <w:tc>
          <w:tcPr>
            <w:tcW w:w="1842" w:type="dxa"/>
            <w:gridSpan w:val="2"/>
          </w:tcPr>
          <w:p w:rsidR="00A16CE1" w:rsidRPr="00854F8E" w:rsidRDefault="00A16CE1" w:rsidP="0070143E">
            <w:pPr>
              <w:spacing w:line="216" w:lineRule="auto"/>
              <w:jc w:val="both"/>
              <w:rPr>
                <w:szCs w:val="28"/>
              </w:rPr>
            </w:pPr>
            <w:r w:rsidRPr="00854F8E">
              <w:rPr>
                <w:szCs w:val="28"/>
              </w:rPr>
              <w:t>Коржевський</w:t>
            </w:r>
          </w:p>
          <w:p w:rsidR="00A16CE1" w:rsidRPr="00854F8E" w:rsidRDefault="00A16CE1" w:rsidP="0070143E">
            <w:pPr>
              <w:spacing w:line="216" w:lineRule="auto"/>
              <w:jc w:val="both"/>
              <w:rPr>
                <w:szCs w:val="28"/>
              </w:rPr>
            </w:pPr>
            <w:r w:rsidRPr="00854F8E">
              <w:rPr>
                <w:szCs w:val="28"/>
              </w:rPr>
              <w:t>Петро</w:t>
            </w:r>
          </w:p>
        </w:tc>
      </w:tr>
      <w:tr w:rsidR="00A16CE1" w:rsidRPr="001F4035" w:rsidTr="002603AE">
        <w:tblPrEx>
          <w:tblCellMar>
            <w:top w:w="0" w:type="dxa"/>
            <w:left w:w="108" w:type="dxa"/>
            <w:bottom w:w="0" w:type="dxa"/>
            <w:right w:w="108" w:type="dxa"/>
          </w:tblCellMar>
        </w:tblPrEx>
        <w:trPr>
          <w:gridAfter w:val="1"/>
          <w:wAfter w:w="6" w:type="dxa"/>
          <w:trHeight w:val="358"/>
        </w:trPr>
        <w:tc>
          <w:tcPr>
            <w:tcW w:w="6644" w:type="dxa"/>
            <w:gridSpan w:val="2"/>
          </w:tcPr>
          <w:p w:rsidR="00A16CE1" w:rsidRDefault="00A16CE1" w:rsidP="0070143E">
            <w:pPr>
              <w:widowControl w:val="0"/>
              <w:spacing w:line="216" w:lineRule="auto"/>
              <w:jc w:val="both"/>
              <w:rPr>
                <w:bCs/>
              </w:rPr>
            </w:pPr>
            <w:r w:rsidRPr="00854F8E">
              <w:rPr>
                <w:bCs/>
              </w:rPr>
              <w:t>Фінальний етап ХV Міжнародного мовно-літературного конкурсу учнівської та студентської молоді імені Тараса Шевченка</w:t>
            </w:r>
          </w:p>
          <w:p w:rsidR="00431501" w:rsidRPr="00431501" w:rsidRDefault="00431501" w:rsidP="0070143E">
            <w:pPr>
              <w:widowControl w:val="0"/>
              <w:spacing w:line="216" w:lineRule="auto"/>
              <w:jc w:val="both"/>
              <w:rPr>
                <w:bCs/>
                <w:sz w:val="16"/>
                <w:szCs w:val="16"/>
              </w:rPr>
            </w:pPr>
          </w:p>
        </w:tc>
        <w:tc>
          <w:tcPr>
            <w:tcW w:w="5817" w:type="dxa"/>
            <w:gridSpan w:val="3"/>
          </w:tcPr>
          <w:p w:rsidR="00A16CE1" w:rsidRPr="00854F8E" w:rsidRDefault="00A16CE1" w:rsidP="0070143E">
            <w:pPr>
              <w:spacing w:line="216" w:lineRule="auto"/>
              <w:jc w:val="both"/>
              <w:rPr>
                <w:szCs w:val="28"/>
              </w:rPr>
            </w:pPr>
            <w:r w:rsidRPr="00854F8E">
              <w:rPr>
                <w:szCs w:val="28"/>
              </w:rPr>
              <w:t>План роботи департаменту освіти і науки облдержадміністрації на 2025 рік</w:t>
            </w:r>
          </w:p>
        </w:tc>
        <w:tc>
          <w:tcPr>
            <w:tcW w:w="1426" w:type="dxa"/>
            <w:gridSpan w:val="2"/>
          </w:tcPr>
          <w:p w:rsidR="00A16CE1" w:rsidRPr="00854F8E" w:rsidRDefault="00A16CE1" w:rsidP="0070143E">
            <w:pPr>
              <w:spacing w:line="216" w:lineRule="auto"/>
              <w:jc w:val="center"/>
            </w:pPr>
            <w:r w:rsidRPr="00854F8E">
              <w:t>15</w:t>
            </w:r>
          </w:p>
        </w:tc>
        <w:tc>
          <w:tcPr>
            <w:tcW w:w="1842" w:type="dxa"/>
            <w:gridSpan w:val="2"/>
          </w:tcPr>
          <w:p w:rsidR="00A16CE1" w:rsidRPr="00854F8E" w:rsidRDefault="00A16CE1" w:rsidP="0070143E">
            <w:pPr>
              <w:spacing w:line="216" w:lineRule="auto"/>
              <w:jc w:val="both"/>
              <w:rPr>
                <w:szCs w:val="28"/>
              </w:rPr>
            </w:pPr>
            <w:r w:rsidRPr="00854F8E">
              <w:rPr>
                <w:szCs w:val="28"/>
              </w:rPr>
              <w:t>Коржевський</w:t>
            </w:r>
          </w:p>
          <w:p w:rsidR="00A16CE1" w:rsidRPr="00854F8E" w:rsidRDefault="00A16CE1" w:rsidP="0070143E">
            <w:pPr>
              <w:spacing w:line="216" w:lineRule="auto"/>
              <w:jc w:val="both"/>
              <w:rPr>
                <w:szCs w:val="28"/>
              </w:rPr>
            </w:pPr>
            <w:r w:rsidRPr="00854F8E">
              <w:rPr>
                <w:szCs w:val="28"/>
              </w:rPr>
              <w:t>Петро</w:t>
            </w:r>
          </w:p>
        </w:tc>
      </w:tr>
      <w:tr w:rsidR="00A16CE1" w:rsidRPr="001F4035" w:rsidTr="002603AE">
        <w:tblPrEx>
          <w:tblCellMar>
            <w:top w:w="0" w:type="dxa"/>
            <w:left w:w="108" w:type="dxa"/>
            <w:bottom w:w="0" w:type="dxa"/>
            <w:right w:w="108" w:type="dxa"/>
          </w:tblCellMar>
        </w:tblPrEx>
        <w:trPr>
          <w:gridAfter w:val="1"/>
          <w:wAfter w:w="6" w:type="dxa"/>
          <w:trHeight w:val="358"/>
        </w:trPr>
        <w:tc>
          <w:tcPr>
            <w:tcW w:w="6644" w:type="dxa"/>
            <w:gridSpan w:val="2"/>
          </w:tcPr>
          <w:p w:rsidR="00A16CE1" w:rsidRPr="00234F2C" w:rsidRDefault="00A16CE1" w:rsidP="0070143E">
            <w:pPr>
              <w:spacing w:line="216" w:lineRule="auto"/>
              <w:jc w:val="both"/>
              <w:rPr>
                <w:sz w:val="16"/>
                <w:szCs w:val="16"/>
              </w:rPr>
            </w:pPr>
            <w:r w:rsidRPr="000E1416">
              <w:rPr>
                <w:szCs w:val="28"/>
                <w:lang w:val="ru-RU"/>
              </w:rPr>
              <w:t xml:space="preserve">Заходи </w:t>
            </w:r>
            <w:r w:rsidRPr="000E1416">
              <w:rPr>
                <w:szCs w:val="28"/>
              </w:rPr>
              <w:t xml:space="preserve"> </w:t>
            </w:r>
            <w:r w:rsidRPr="005C01A7">
              <w:rPr>
                <w:szCs w:val="28"/>
              </w:rPr>
              <w:t xml:space="preserve">з </w:t>
            </w:r>
            <w:r w:rsidRPr="005C01A7">
              <w:rPr>
                <w:szCs w:val="28"/>
                <w:lang w:val="ru-RU"/>
              </w:rPr>
              <w:t>відзначення Д</w:t>
            </w:r>
            <w:r w:rsidRPr="005C01A7">
              <w:rPr>
                <w:szCs w:val="28"/>
              </w:rPr>
              <w:t>ня</w:t>
            </w:r>
            <w:r w:rsidRPr="005C01A7">
              <w:rPr>
                <w:szCs w:val="28"/>
                <w:lang w:val="ru-RU"/>
              </w:rPr>
              <w:t xml:space="preserve"> вшанування учасників бойових дій на території інших держав</w:t>
            </w:r>
          </w:p>
        </w:tc>
        <w:tc>
          <w:tcPr>
            <w:tcW w:w="5817" w:type="dxa"/>
            <w:gridSpan w:val="3"/>
          </w:tcPr>
          <w:p w:rsidR="00A16CE1" w:rsidRDefault="00A16CE1" w:rsidP="0070143E">
            <w:pPr>
              <w:spacing w:line="216" w:lineRule="auto"/>
              <w:jc w:val="both"/>
              <w:rPr>
                <w:szCs w:val="28"/>
              </w:rPr>
            </w:pPr>
            <w:r w:rsidRPr="00900F49">
              <w:rPr>
                <w:szCs w:val="28"/>
              </w:rPr>
              <w:t>План роботи департаменту цифрової трансформації та суспільних комуніка</w:t>
            </w:r>
            <w:r>
              <w:rPr>
                <w:szCs w:val="28"/>
              </w:rPr>
              <w:t>цій облдержадміністрації на 2025</w:t>
            </w:r>
            <w:r w:rsidRPr="00900F49">
              <w:rPr>
                <w:szCs w:val="28"/>
              </w:rPr>
              <w:t xml:space="preserve"> рік</w:t>
            </w:r>
          </w:p>
          <w:p w:rsidR="00A16CE1" w:rsidRPr="00234F2C" w:rsidRDefault="00A16CE1" w:rsidP="0070143E">
            <w:pPr>
              <w:spacing w:line="216" w:lineRule="auto"/>
              <w:rPr>
                <w:sz w:val="16"/>
                <w:szCs w:val="16"/>
              </w:rPr>
            </w:pPr>
          </w:p>
        </w:tc>
        <w:tc>
          <w:tcPr>
            <w:tcW w:w="1426" w:type="dxa"/>
            <w:gridSpan w:val="2"/>
          </w:tcPr>
          <w:p w:rsidR="00A16CE1" w:rsidRPr="00184184" w:rsidRDefault="00A16CE1" w:rsidP="0070143E">
            <w:pPr>
              <w:spacing w:line="216" w:lineRule="auto"/>
              <w:jc w:val="center"/>
              <w:rPr>
                <w:szCs w:val="28"/>
              </w:rPr>
            </w:pPr>
            <w:r w:rsidRPr="00184184">
              <w:rPr>
                <w:szCs w:val="28"/>
              </w:rPr>
              <w:t>15</w:t>
            </w:r>
          </w:p>
        </w:tc>
        <w:tc>
          <w:tcPr>
            <w:tcW w:w="1842" w:type="dxa"/>
            <w:gridSpan w:val="2"/>
          </w:tcPr>
          <w:p w:rsidR="00A16CE1" w:rsidRPr="00184184" w:rsidRDefault="00A16CE1" w:rsidP="0070143E">
            <w:pPr>
              <w:spacing w:line="216" w:lineRule="auto"/>
              <w:rPr>
                <w:szCs w:val="28"/>
              </w:rPr>
            </w:pPr>
            <w:r w:rsidRPr="00184184">
              <w:rPr>
                <w:szCs w:val="28"/>
              </w:rPr>
              <w:t>Шлапак</w:t>
            </w:r>
          </w:p>
          <w:p w:rsidR="00A16CE1" w:rsidRPr="00184184" w:rsidRDefault="00A16CE1" w:rsidP="0070143E">
            <w:pPr>
              <w:spacing w:line="216" w:lineRule="auto"/>
              <w:rPr>
                <w:szCs w:val="28"/>
              </w:rPr>
            </w:pPr>
            <w:r w:rsidRPr="00184184">
              <w:rPr>
                <w:szCs w:val="28"/>
              </w:rPr>
              <w:t>Олександр</w:t>
            </w:r>
          </w:p>
          <w:p w:rsidR="00A16CE1" w:rsidRPr="00184184" w:rsidRDefault="00A16CE1" w:rsidP="0070143E">
            <w:pPr>
              <w:spacing w:line="216" w:lineRule="auto"/>
              <w:rPr>
                <w:szCs w:val="28"/>
              </w:rPr>
            </w:pPr>
          </w:p>
        </w:tc>
      </w:tr>
      <w:tr w:rsidR="00A16CE1" w:rsidRPr="001F4035" w:rsidTr="002603AE">
        <w:tblPrEx>
          <w:tblCellMar>
            <w:top w:w="0" w:type="dxa"/>
            <w:left w:w="108" w:type="dxa"/>
            <w:bottom w:w="0" w:type="dxa"/>
            <w:right w:w="108" w:type="dxa"/>
          </w:tblCellMar>
        </w:tblPrEx>
        <w:trPr>
          <w:gridAfter w:val="1"/>
          <w:wAfter w:w="6" w:type="dxa"/>
          <w:trHeight w:val="358"/>
        </w:trPr>
        <w:tc>
          <w:tcPr>
            <w:tcW w:w="6644" w:type="dxa"/>
            <w:gridSpan w:val="2"/>
          </w:tcPr>
          <w:p w:rsidR="00A16CE1" w:rsidRPr="001F4035" w:rsidRDefault="00A16CE1" w:rsidP="0070143E">
            <w:pPr>
              <w:spacing w:line="216" w:lineRule="auto"/>
              <w:jc w:val="both"/>
              <w:rPr>
                <w:szCs w:val="28"/>
              </w:rPr>
            </w:pPr>
            <w:r w:rsidRPr="001F4035">
              <w:rPr>
                <w:szCs w:val="28"/>
              </w:rPr>
              <w:t xml:space="preserve">Воркшоп пластових провідників України (пластова оселя </w:t>
            </w:r>
            <w:r w:rsidRPr="00734356">
              <w:rPr>
                <w:szCs w:val="28"/>
              </w:rPr>
              <w:t>"</w:t>
            </w:r>
            <w:r>
              <w:rPr>
                <w:szCs w:val="28"/>
              </w:rPr>
              <w:t>Волошки</w:t>
            </w:r>
            <w:r w:rsidRPr="00734356">
              <w:rPr>
                <w:szCs w:val="28"/>
              </w:rPr>
              <w:t>"</w:t>
            </w:r>
            <w:r w:rsidRPr="001F4035">
              <w:rPr>
                <w:szCs w:val="28"/>
              </w:rPr>
              <w:t>)</w:t>
            </w:r>
          </w:p>
        </w:tc>
        <w:tc>
          <w:tcPr>
            <w:tcW w:w="5817" w:type="dxa"/>
            <w:gridSpan w:val="3"/>
          </w:tcPr>
          <w:p w:rsidR="00A16CE1" w:rsidRPr="001F4035" w:rsidRDefault="00A16CE1" w:rsidP="0070143E">
            <w:pPr>
              <w:spacing w:line="216" w:lineRule="auto"/>
              <w:jc w:val="both"/>
              <w:rPr>
                <w:szCs w:val="28"/>
              </w:rPr>
            </w:pPr>
            <w:r w:rsidRPr="001F4035">
              <w:rPr>
                <w:szCs w:val="28"/>
              </w:rPr>
              <w:t>План роботи управління у справах молоді та спорту  облдержадміністрації на 2025 рік</w:t>
            </w:r>
          </w:p>
          <w:p w:rsidR="00A16CE1" w:rsidRPr="00650660" w:rsidRDefault="00A16CE1" w:rsidP="0070143E">
            <w:pPr>
              <w:spacing w:line="216" w:lineRule="auto"/>
              <w:jc w:val="both"/>
              <w:rPr>
                <w:sz w:val="16"/>
                <w:szCs w:val="16"/>
              </w:rPr>
            </w:pPr>
          </w:p>
        </w:tc>
        <w:tc>
          <w:tcPr>
            <w:tcW w:w="1426" w:type="dxa"/>
            <w:gridSpan w:val="2"/>
          </w:tcPr>
          <w:p w:rsidR="00A16CE1" w:rsidRPr="001F4035" w:rsidRDefault="00A16CE1" w:rsidP="0070143E">
            <w:pPr>
              <w:spacing w:line="216" w:lineRule="auto"/>
              <w:jc w:val="center"/>
              <w:rPr>
                <w:szCs w:val="28"/>
              </w:rPr>
            </w:pPr>
            <w:r>
              <w:rPr>
                <w:szCs w:val="28"/>
              </w:rPr>
              <w:t xml:space="preserve">15 – </w:t>
            </w:r>
            <w:r w:rsidRPr="001F4035">
              <w:rPr>
                <w:szCs w:val="28"/>
              </w:rPr>
              <w:t>16</w:t>
            </w:r>
          </w:p>
        </w:tc>
        <w:tc>
          <w:tcPr>
            <w:tcW w:w="1842" w:type="dxa"/>
            <w:gridSpan w:val="2"/>
          </w:tcPr>
          <w:p w:rsidR="00A16CE1" w:rsidRPr="001F4035" w:rsidRDefault="00A16CE1" w:rsidP="0070143E">
            <w:pPr>
              <w:spacing w:line="216" w:lineRule="auto"/>
              <w:rPr>
                <w:szCs w:val="28"/>
              </w:rPr>
            </w:pPr>
            <w:r w:rsidRPr="001F4035">
              <w:rPr>
                <w:szCs w:val="28"/>
              </w:rPr>
              <w:t xml:space="preserve">Ліпський </w:t>
            </w:r>
          </w:p>
          <w:p w:rsidR="00A16CE1" w:rsidRPr="001F4035" w:rsidRDefault="00A16CE1" w:rsidP="0070143E">
            <w:pPr>
              <w:spacing w:line="216" w:lineRule="auto"/>
              <w:rPr>
                <w:szCs w:val="28"/>
              </w:rPr>
            </w:pPr>
            <w:r w:rsidRPr="001F4035">
              <w:rPr>
                <w:szCs w:val="28"/>
              </w:rPr>
              <w:t>Віталій</w:t>
            </w:r>
          </w:p>
          <w:p w:rsidR="00A16CE1" w:rsidRPr="00650660" w:rsidRDefault="00A16CE1" w:rsidP="0070143E">
            <w:pPr>
              <w:spacing w:line="216" w:lineRule="auto"/>
              <w:rPr>
                <w:sz w:val="16"/>
                <w:szCs w:val="16"/>
              </w:rPr>
            </w:pPr>
          </w:p>
        </w:tc>
      </w:tr>
      <w:tr w:rsidR="00277FA3" w:rsidRPr="001F4035" w:rsidTr="002603AE">
        <w:tblPrEx>
          <w:tblCellMar>
            <w:top w:w="0" w:type="dxa"/>
            <w:left w:w="108" w:type="dxa"/>
            <w:bottom w:w="0" w:type="dxa"/>
            <w:right w:w="108" w:type="dxa"/>
          </w:tblCellMar>
        </w:tblPrEx>
        <w:trPr>
          <w:gridAfter w:val="1"/>
          <w:wAfter w:w="6" w:type="dxa"/>
          <w:trHeight w:val="358"/>
        </w:trPr>
        <w:tc>
          <w:tcPr>
            <w:tcW w:w="6644" w:type="dxa"/>
            <w:gridSpan w:val="2"/>
          </w:tcPr>
          <w:p w:rsidR="00277FA3" w:rsidRPr="00234F2C" w:rsidRDefault="00277FA3" w:rsidP="00D74B30">
            <w:pPr>
              <w:spacing w:line="216" w:lineRule="auto"/>
              <w:jc w:val="both"/>
              <w:rPr>
                <w:szCs w:val="28"/>
                <w:lang w:val="ru-RU"/>
              </w:rPr>
            </w:pPr>
            <w:r>
              <w:rPr>
                <w:szCs w:val="28"/>
                <w:lang w:val="ru-RU"/>
              </w:rPr>
              <w:t>Заходи  до</w:t>
            </w:r>
            <w:r w:rsidR="0051282B">
              <w:rPr>
                <w:szCs w:val="28"/>
                <w:lang w:val="ru-RU"/>
              </w:rPr>
              <w:t xml:space="preserve"> вшанування </w:t>
            </w:r>
            <w:r>
              <w:rPr>
                <w:szCs w:val="28"/>
                <w:lang w:val="ru-RU"/>
              </w:rPr>
              <w:t xml:space="preserve"> </w:t>
            </w:r>
            <w:r w:rsidRPr="00234F2C">
              <w:rPr>
                <w:szCs w:val="28"/>
                <w:lang w:val="ru-RU"/>
              </w:rPr>
              <w:t xml:space="preserve"> Д</w:t>
            </w:r>
            <w:r>
              <w:rPr>
                <w:szCs w:val="28"/>
              </w:rPr>
              <w:t xml:space="preserve">ня </w:t>
            </w:r>
            <w:r w:rsidRPr="00234F2C">
              <w:rPr>
                <w:szCs w:val="28"/>
                <w:lang w:val="ru-RU"/>
              </w:rPr>
              <w:t xml:space="preserve"> Герої</w:t>
            </w:r>
            <w:proofErr w:type="gramStart"/>
            <w:r w:rsidRPr="00234F2C">
              <w:rPr>
                <w:szCs w:val="28"/>
                <w:lang w:val="ru-RU"/>
              </w:rPr>
              <w:t>в</w:t>
            </w:r>
            <w:proofErr w:type="gramEnd"/>
            <w:r w:rsidRPr="00234F2C">
              <w:rPr>
                <w:szCs w:val="28"/>
                <w:lang w:val="ru-RU"/>
              </w:rPr>
              <w:t xml:space="preserve"> Небесної Сотні</w:t>
            </w:r>
          </w:p>
        </w:tc>
        <w:tc>
          <w:tcPr>
            <w:tcW w:w="5817" w:type="dxa"/>
            <w:gridSpan w:val="3"/>
          </w:tcPr>
          <w:p w:rsidR="00277FA3" w:rsidRDefault="00277FA3" w:rsidP="00D74B30">
            <w:pPr>
              <w:spacing w:line="216" w:lineRule="auto"/>
              <w:jc w:val="both"/>
              <w:rPr>
                <w:szCs w:val="28"/>
              </w:rPr>
            </w:pPr>
            <w:r w:rsidRPr="00900F49">
              <w:rPr>
                <w:szCs w:val="28"/>
              </w:rPr>
              <w:t>План роботи департаменту цифрової трансформації та суспільних комуніка</w:t>
            </w:r>
            <w:r>
              <w:rPr>
                <w:szCs w:val="28"/>
              </w:rPr>
              <w:t>цій облдержадміністрації на 2025</w:t>
            </w:r>
            <w:r w:rsidRPr="00900F49">
              <w:rPr>
                <w:szCs w:val="28"/>
              </w:rPr>
              <w:t xml:space="preserve"> рік</w:t>
            </w:r>
          </w:p>
          <w:p w:rsidR="00277FA3" w:rsidRPr="00234F2C" w:rsidRDefault="00277FA3" w:rsidP="00D74B30">
            <w:pPr>
              <w:spacing w:line="216" w:lineRule="auto"/>
              <w:jc w:val="both"/>
              <w:rPr>
                <w:sz w:val="16"/>
                <w:szCs w:val="16"/>
              </w:rPr>
            </w:pPr>
          </w:p>
        </w:tc>
        <w:tc>
          <w:tcPr>
            <w:tcW w:w="1426" w:type="dxa"/>
            <w:gridSpan w:val="2"/>
          </w:tcPr>
          <w:p w:rsidR="00277FA3" w:rsidRPr="00A415BF" w:rsidRDefault="00277FA3" w:rsidP="00D74B30">
            <w:pPr>
              <w:spacing w:line="216" w:lineRule="auto"/>
              <w:jc w:val="center"/>
              <w:rPr>
                <w:szCs w:val="28"/>
              </w:rPr>
            </w:pPr>
            <w:r w:rsidRPr="00A415BF">
              <w:rPr>
                <w:szCs w:val="28"/>
              </w:rPr>
              <w:t>20</w:t>
            </w:r>
          </w:p>
        </w:tc>
        <w:tc>
          <w:tcPr>
            <w:tcW w:w="1842" w:type="dxa"/>
            <w:gridSpan w:val="2"/>
          </w:tcPr>
          <w:p w:rsidR="00277FA3" w:rsidRPr="00A415BF" w:rsidRDefault="00277FA3" w:rsidP="00D74B30">
            <w:pPr>
              <w:spacing w:line="216" w:lineRule="auto"/>
              <w:rPr>
                <w:szCs w:val="28"/>
              </w:rPr>
            </w:pPr>
            <w:r w:rsidRPr="00A415BF">
              <w:rPr>
                <w:szCs w:val="28"/>
              </w:rPr>
              <w:t>Шлапак</w:t>
            </w:r>
          </w:p>
          <w:p w:rsidR="00277FA3" w:rsidRPr="00A415BF" w:rsidRDefault="00277FA3" w:rsidP="00D74B30">
            <w:pPr>
              <w:spacing w:line="216" w:lineRule="auto"/>
              <w:rPr>
                <w:szCs w:val="28"/>
              </w:rPr>
            </w:pPr>
            <w:r w:rsidRPr="00A415BF">
              <w:rPr>
                <w:szCs w:val="28"/>
              </w:rPr>
              <w:t>Олександр</w:t>
            </w:r>
          </w:p>
          <w:p w:rsidR="00277FA3" w:rsidRPr="00A415BF" w:rsidRDefault="00277FA3" w:rsidP="00D74B30">
            <w:pPr>
              <w:spacing w:line="216" w:lineRule="auto"/>
              <w:rPr>
                <w:szCs w:val="28"/>
              </w:rPr>
            </w:pPr>
          </w:p>
        </w:tc>
      </w:tr>
      <w:tr w:rsidR="00277FA3" w:rsidRPr="00B237CD" w:rsidTr="002603AE">
        <w:tblPrEx>
          <w:tblCellMar>
            <w:top w:w="0" w:type="dxa"/>
            <w:left w:w="108" w:type="dxa"/>
            <w:bottom w:w="0" w:type="dxa"/>
            <w:right w:w="108" w:type="dxa"/>
          </w:tblCellMar>
        </w:tblPrEx>
        <w:trPr>
          <w:gridAfter w:val="1"/>
          <w:wAfter w:w="6" w:type="dxa"/>
          <w:trHeight w:val="358"/>
        </w:trPr>
        <w:tc>
          <w:tcPr>
            <w:tcW w:w="6644" w:type="dxa"/>
            <w:gridSpan w:val="2"/>
          </w:tcPr>
          <w:p w:rsidR="00277FA3" w:rsidRDefault="00277FA3" w:rsidP="0070143E">
            <w:pPr>
              <w:spacing w:line="216" w:lineRule="auto"/>
              <w:jc w:val="both"/>
              <w:rPr>
                <w:szCs w:val="28"/>
              </w:rPr>
            </w:pPr>
            <w:r w:rsidRPr="00B237CD">
              <w:rPr>
                <w:szCs w:val="28"/>
              </w:rPr>
              <w:t>Урочистості з нагоди 120-ї річниці від дня народження українсь</w:t>
            </w:r>
            <w:r>
              <w:rPr>
                <w:szCs w:val="28"/>
              </w:rPr>
              <w:t xml:space="preserve">кого письменника Уласа Самчука </w:t>
            </w:r>
            <w:r w:rsidRPr="00734356">
              <w:rPr>
                <w:szCs w:val="28"/>
              </w:rPr>
              <w:t>"</w:t>
            </w:r>
            <w:r w:rsidRPr="00B237CD">
              <w:rPr>
                <w:szCs w:val="28"/>
              </w:rPr>
              <w:t>Свіча пам’яті</w:t>
            </w:r>
            <w:r w:rsidRPr="00734356">
              <w:rPr>
                <w:szCs w:val="28"/>
              </w:rPr>
              <w:t>"</w:t>
            </w:r>
          </w:p>
          <w:p w:rsidR="00277FA3" w:rsidRDefault="00277FA3" w:rsidP="0070143E">
            <w:pPr>
              <w:spacing w:line="216" w:lineRule="auto"/>
              <w:jc w:val="both"/>
              <w:rPr>
                <w:sz w:val="16"/>
                <w:szCs w:val="16"/>
              </w:rPr>
            </w:pPr>
          </w:p>
          <w:p w:rsidR="00277FA3" w:rsidRDefault="00277FA3" w:rsidP="0070143E">
            <w:pPr>
              <w:spacing w:line="216" w:lineRule="auto"/>
              <w:jc w:val="both"/>
              <w:rPr>
                <w:sz w:val="16"/>
                <w:szCs w:val="16"/>
              </w:rPr>
            </w:pPr>
          </w:p>
          <w:p w:rsidR="00277FA3" w:rsidRDefault="00277FA3" w:rsidP="0070143E">
            <w:pPr>
              <w:spacing w:line="216" w:lineRule="auto"/>
              <w:jc w:val="both"/>
              <w:rPr>
                <w:sz w:val="16"/>
                <w:szCs w:val="16"/>
              </w:rPr>
            </w:pPr>
          </w:p>
          <w:p w:rsidR="00277FA3" w:rsidRDefault="00277FA3" w:rsidP="0070143E">
            <w:pPr>
              <w:spacing w:line="216" w:lineRule="auto"/>
              <w:jc w:val="both"/>
              <w:rPr>
                <w:sz w:val="16"/>
                <w:szCs w:val="16"/>
              </w:rPr>
            </w:pPr>
          </w:p>
          <w:p w:rsidR="00277FA3" w:rsidRPr="00B237CD" w:rsidRDefault="00277FA3" w:rsidP="0070143E">
            <w:pPr>
              <w:spacing w:line="216" w:lineRule="auto"/>
              <w:jc w:val="both"/>
              <w:rPr>
                <w:sz w:val="16"/>
                <w:szCs w:val="16"/>
              </w:rPr>
            </w:pPr>
          </w:p>
        </w:tc>
        <w:tc>
          <w:tcPr>
            <w:tcW w:w="5817" w:type="dxa"/>
            <w:gridSpan w:val="3"/>
          </w:tcPr>
          <w:p w:rsidR="00277FA3" w:rsidRPr="00B237CD" w:rsidRDefault="00277FA3" w:rsidP="0070143E">
            <w:pPr>
              <w:spacing w:line="216" w:lineRule="auto"/>
              <w:jc w:val="both"/>
              <w:rPr>
                <w:szCs w:val="28"/>
              </w:rPr>
            </w:pPr>
            <w:r w:rsidRPr="00B237CD">
              <w:rPr>
                <w:szCs w:val="28"/>
              </w:rPr>
              <w:t>План роботи управління культури і туризму облдержадміністрації на 2025 рік</w:t>
            </w:r>
          </w:p>
          <w:p w:rsidR="00277FA3" w:rsidRPr="00B237CD" w:rsidRDefault="00277FA3" w:rsidP="0070143E">
            <w:pPr>
              <w:spacing w:line="216" w:lineRule="auto"/>
              <w:jc w:val="both"/>
              <w:rPr>
                <w:szCs w:val="28"/>
              </w:rPr>
            </w:pPr>
          </w:p>
        </w:tc>
        <w:tc>
          <w:tcPr>
            <w:tcW w:w="1426" w:type="dxa"/>
            <w:gridSpan w:val="2"/>
          </w:tcPr>
          <w:p w:rsidR="00277FA3" w:rsidRPr="00B237CD" w:rsidRDefault="00277FA3" w:rsidP="0070143E">
            <w:pPr>
              <w:pStyle w:val="17"/>
              <w:spacing w:line="216" w:lineRule="auto"/>
              <w:jc w:val="center"/>
              <w:rPr>
                <w:rFonts w:ascii="Times New Roman" w:hAnsi="Times New Roman" w:cs="Times New Roman"/>
                <w:sz w:val="28"/>
                <w:szCs w:val="28"/>
              </w:rPr>
            </w:pPr>
            <w:r w:rsidRPr="00B237CD">
              <w:rPr>
                <w:rFonts w:ascii="Times New Roman" w:hAnsi="Times New Roman" w:cs="Times New Roman"/>
                <w:sz w:val="28"/>
                <w:szCs w:val="28"/>
              </w:rPr>
              <w:t>20</w:t>
            </w:r>
          </w:p>
        </w:tc>
        <w:tc>
          <w:tcPr>
            <w:tcW w:w="1842" w:type="dxa"/>
            <w:gridSpan w:val="2"/>
          </w:tcPr>
          <w:p w:rsidR="00277FA3" w:rsidRPr="00B237CD" w:rsidRDefault="00277FA3" w:rsidP="0070143E">
            <w:pPr>
              <w:spacing w:line="216" w:lineRule="auto"/>
              <w:rPr>
                <w:szCs w:val="28"/>
              </w:rPr>
            </w:pPr>
            <w:r w:rsidRPr="00B237CD">
              <w:rPr>
                <w:szCs w:val="28"/>
              </w:rPr>
              <w:t>Романюк</w:t>
            </w:r>
          </w:p>
          <w:p w:rsidR="00277FA3" w:rsidRPr="00B237CD" w:rsidRDefault="00277FA3" w:rsidP="0070143E">
            <w:pPr>
              <w:spacing w:line="216" w:lineRule="auto"/>
              <w:rPr>
                <w:szCs w:val="28"/>
              </w:rPr>
            </w:pPr>
            <w:r w:rsidRPr="00B237CD">
              <w:rPr>
                <w:szCs w:val="28"/>
              </w:rPr>
              <w:t>Любов</w:t>
            </w:r>
          </w:p>
        </w:tc>
      </w:tr>
      <w:tr w:rsidR="00277FA3" w:rsidRPr="001F4035" w:rsidTr="002603AE">
        <w:tblPrEx>
          <w:tblCellMar>
            <w:top w:w="0" w:type="dxa"/>
            <w:left w:w="108" w:type="dxa"/>
            <w:bottom w:w="0" w:type="dxa"/>
            <w:right w:w="108" w:type="dxa"/>
          </w:tblCellMar>
        </w:tblPrEx>
        <w:trPr>
          <w:gridAfter w:val="1"/>
          <w:wAfter w:w="6" w:type="dxa"/>
          <w:trHeight w:val="358"/>
        </w:trPr>
        <w:tc>
          <w:tcPr>
            <w:tcW w:w="6644" w:type="dxa"/>
            <w:gridSpan w:val="2"/>
          </w:tcPr>
          <w:p w:rsidR="00277FA3" w:rsidRPr="001F4035" w:rsidRDefault="003F5CB8" w:rsidP="0070143E">
            <w:pPr>
              <w:spacing w:line="216" w:lineRule="auto"/>
              <w:jc w:val="both"/>
              <w:rPr>
                <w:szCs w:val="28"/>
              </w:rPr>
            </w:pPr>
            <w:r>
              <w:rPr>
                <w:szCs w:val="28"/>
              </w:rPr>
              <w:lastRenderedPageBreak/>
              <w:t>7-</w:t>
            </w:r>
            <w:r w:rsidR="00277FA3" w:rsidRPr="001F4035">
              <w:rPr>
                <w:szCs w:val="28"/>
              </w:rPr>
              <w:t>й тур чемпіонату України з гандболу се</w:t>
            </w:r>
            <w:r w:rsidR="00277FA3">
              <w:rPr>
                <w:szCs w:val="28"/>
              </w:rPr>
              <w:t>ред жіночих команд Супер ліга гандбольного клубу</w:t>
            </w:r>
            <w:r w:rsidR="00277FA3" w:rsidRPr="001F4035">
              <w:rPr>
                <w:szCs w:val="28"/>
              </w:rPr>
              <w:t xml:space="preserve"> </w:t>
            </w:r>
            <w:r w:rsidR="00277FA3" w:rsidRPr="00734356">
              <w:rPr>
                <w:szCs w:val="28"/>
              </w:rPr>
              <w:t>"</w:t>
            </w:r>
            <w:r w:rsidR="00277FA3" w:rsidRPr="001F4035">
              <w:rPr>
                <w:szCs w:val="28"/>
              </w:rPr>
              <w:t>Рівне</w:t>
            </w:r>
            <w:r w:rsidR="00277FA3" w:rsidRPr="00734356">
              <w:rPr>
                <w:szCs w:val="28"/>
              </w:rPr>
              <w:t>"</w:t>
            </w:r>
            <w:r w:rsidR="00277FA3">
              <w:rPr>
                <w:szCs w:val="28"/>
              </w:rPr>
              <w:t xml:space="preserve"> – гандбольного клубу</w:t>
            </w:r>
            <w:r w:rsidR="00277FA3" w:rsidRPr="001F4035">
              <w:rPr>
                <w:szCs w:val="28"/>
              </w:rPr>
              <w:t xml:space="preserve"> </w:t>
            </w:r>
            <w:r w:rsidR="00277FA3" w:rsidRPr="00734356">
              <w:rPr>
                <w:szCs w:val="28"/>
              </w:rPr>
              <w:t>"</w:t>
            </w:r>
            <w:r w:rsidR="00277FA3" w:rsidRPr="001F4035">
              <w:rPr>
                <w:szCs w:val="28"/>
              </w:rPr>
              <w:t>Реал</w:t>
            </w:r>
            <w:r w:rsidR="00277FA3" w:rsidRPr="00734356">
              <w:rPr>
                <w:szCs w:val="28"/>
              </w:rPr>
              <w:t>"</w:t>
            </w:r>
            <w:r w:rsidR="00277FA3" w:rsidRPr="001F4035">
              <w:rPr>
                <w:szCs w:val="28"/>
              </w:rPr>
              <w:t xml:space="preserve"> м.</w:t>
            </w:r>
            <w:r w:rsidR="00277FA3">
              <w:rPr>
                <w:szCs w:val="28"/>
              </w:rPr>
              <w:t> </w:t>
            </w:r>
            <w:r w:rsidR="00277FA3" w:rsidRPr="001F4035">
              <w:rPr>
                <w:szCs w:val="28"/>
              </w:rPr>
              <w:t xml:space="preserve">Миколаїв (Дитяча юнацька спортивна школа </w:t>
            </w:r>
            <w:r w:rsidR="00277FA3">
              <w:rPr>
                <w:szCs w:val="28"/>
              </w:rPr>
              <w:br/>
            </w:r>
            <w:r w:rsidR="00277FA3" w:rsidRPr="001F4035">
              <w:rPr>
                <w:szCs w:val="28"/>
              </w:rPr>
              <w:t>№ 4 м. Рівне)</w:t>
            </w:r>
          </w:p>
          <w:p w:rsidR="00277FA3" w:rsidRPr="00277FA3" w:rsidRDefault="00277FA3" w:rsidP="0070143E">
            <w:pPr>
              <w:pStyle w:val="210"/>
              <w:spacing w:line="216" w:lineRule="auto"/>
              <w:ind w:firstLine="0"/>
              <w:rPr>
                <w:sz w:val="12"/>
                <w:szCs w:val="12"/>
              </w:rPr>
            </w:pPr>
          </w:p>
        </w:tc>
        <w:tc>
          <w:tcPr>
            <w:tcW w:w="5817" w:type="dxa"/>
            <w:gridSpan w:val="3"/>
          </w:tcPr>
          <w:p w:rsidR="00277FA3" w:rsidRPr="001F4035" w:rsidRDefault="00277FA3" w:rsidP="0070143E">
            <w:pPr>
              <w:spacing w:line="216" w:lineRule="auto"/>
              <w:jc w:val="both"/>
              <w:rPr>
                <w:szCs w:val="28"/>
              </w:rPr>
            </w:pPr>
            <w:r w:rsidRPr="001F4035">
              <w:rPr>
                <w:szCs w:val="28"/>
              </w:rPr>
              <w:t>План роботи управління у справах молоді та спорту  облдержадміністрації на 2025 рік</w:t>
            </w:r>
          </w:p>
          <w:p w:rsidR="00277FA3" w:rsidRPr="001F4035" w:rsidRDefault="00277FA3" w:rsidP="0070143E">
            <w:pPr>
              <w:spacing w:line="216" w:lineRule="auto"/>
              <w:jc w:val="both"/>
              <w:rPr>
                <w:szCs w:val="28"/>
              </w:rPr>
            </w:pPr>
          </w:p>
        </w:tc>
        <w:tc>
          <w:tcPr>
            <w:tcW w:w="1426" w:type="dxa"/>
            <w:gridSpan w:val="2"/>
          </w:tcPr>
          <w:p w:rsidR="00277FA3" w:rsidRPr="001F4035" w:rsidRDefault="00277FA3" w:rsidP="0070143E">
            <w:pPr>
              <w:pStyle w:val="17"/>
              <w:spacing w:line="216" w:lineRule="auto"/>
              <w:jc w:val="center"/>
              <w:rPr>
                <w:rFonts w:ascii="Times New Roman" w:hAnsi="Times New Roman" w:cs="Times New Roman"/>
                <w:sz w:val="28"/>
                <w:szCs w:val="28"/>
              </w:rPr>
            </w:pPr>
            <w:r>
              <w:rPr>
                <w:rFonts w:ascii="Times New Roman" w:hAnsi="Times New Roman" w:cs="Times New Roman"/>
                <w:sz w:val="28"/>
                <w:szCs w:val="28"/>
              </w:rPr>
              <w:t xml:space="preserve">21 – </w:t>
            </w:r>
            <w:r w:rsidRPr="001F4035">
              <w:rPr>
                <w:rFonts w:ascii="Times New Roman" w:hAnsi="Times New Roman" w:cs="Times New Roman"/>
                <w:sz w:val="28"/>
                <w:szCs w:val="28"/>
              </w:rPr>
              <w:t>22</w:t>
            </w:r>
          </w:p>
        </w:tc>
        <w:tc>
          <w:tcPr>
            <w:tcW w:w="1842" w:type="dxa"/>
            <w:gridSpan w:val="2"/>
          </w:tcPr>
          <w:p w:rsidR="00277FA3" w:rsidRPr="001F4035" w:rsidRDefault="00277FA3" w:rsidP="0070143E">
            <w:pPr>
              <w:spacing w:line="216" w:lineRule="auto"/>
              <w:rPr>
                <w:szCs w:val="28"/>
              </w:rPr>
            </w:pPr>
            <w:r w:rsidRPr="001F4035">
              <w:rPr>
                <w:szCs w:val="28"/>
              </w:rPr>
              <w:t xml:space="preserve">Ліпський </w:t>
            </w:r>
          </w:p>
          <w:p w:rsidR="00277FA3" w:rsidRPr="001F4035" w:rsidRDefault="00277FA3" w:rsidP="0070143E">
            <w:pPr>
              <w:spacing w:line="216" w:lineRule="auto"/>
              <w:rPr>
                <w:szCs w:val="28"/>
              </w:rPr>
            </w:pPr>
            <w:r w:rsidRPr="001F4035">
              <w:rPr>
                <w:szCs w:val="28"/>
              </w:rPr>
              <w:t>Віталій</w:t>
            </w:r>
          </w:p>
          <w:p w:rsidR="00277FA3" w:rsidRPr="001F4035" w:rsidRDefault="00277FA3" w:rsidP="0070143E">
            <w:pPr>
              <w:spacing w:line="216" w:lineRule="auto"/>
              <w:rPr>
                <w:szCs w:val="28"/>
              </w:rPr>
            </w:pPr>
          </w:p>
        </w:tc>
      </w:tr>
      <w:tr w:rsidR="00277FA3" w:rsidRPr="001F4035" w:rsidTr="002603AE">
        <w:tblPrEx>
          <w:tblCellMar>
            <w:top w:w="0" w:type="dxa"/>
            <w:left w:w="108" w:type="dxa"/>
            <w:bottom w:w="0" w:type="dxa"/>
            <w:right w:w="108" w:type="dxa"/>
          </w:tblCellMar>
        </w:tblPrEx>
        <w:trPr>
          <w:gridAfter w:val="1"/>
          <w:wAfter w:w="6" w:type="dxa"/>
          <w:trHeight w:val="358"/>
        </w:trPr>
        <w:tc>
          <w:tcPr>
            <w:tcW w:w="6644" w:type="dxa"/>
            <w:gridSpan w:val="2"/>
          </w:tcPr>
          <w:p w:rsidR="00277FA3" w:rsidRPr="001F4035" w:rsidRDefault="00277FA3" w:rsidP="0070143E">
            <w:pPr>
              <w:spacing w:line="216" w:lineRule="auto"/>
              <w:jc w:val="both"/>
              <w:rPr>
                <w:szCs w:val="28"/>
              </w:rPr>
            </w:pPr>
            <w:r w:rsidRPr="001F4035">
              <w:rPr>
                <w:szCs w:val="28"/>
              </w:rPr>
              <w:t xml:space="preserve">Тренінг з таймменеджменту (пластова оселя </w:t>
            </w:r>
            <w:r w:rsidRPr="00734356">
              <w:rPr>
                <w:szCs w:val="28"/>
              </w:rPr>
              <w:t>"</w:t>
            </w:r>
            <w:r>
              <w:rPr>
                <w:szCs w:val="28"/>
              </w:rPr>
              <w:t>Волошки</w:t>
            </w:r>
            <w:r w:rsidRPr="00734356">
              <w:rPr>
                <w:szCs w:val="28"/>
              </w:rPr>
              <w:t>"</w:t>
            </w:r>
            <w:r w:rsidRPr="001F4035">
              <w:rPr>
                <w:szCs w:val="28"/>
              </w:rPr>
              <w:t>)</w:t>
            </w:r>
          </w:p>
        </w:tc>
        <w:tc>
          <w:tcPr>
            <w:tcW w:w="5817" w:type="dxa"/>
            <w:gridSpan w:val="3"/>
          </w:tcPr>
          <w:p w:rsidR="00277FA3" w:rsidRPr="001F4035" w:rsidRDefault="00277FA3" w:rsidP="0070143E">
            <w:pPr>
              <w:spacing w:line="216" w:lineRule="auto"/>
              <w:jc w:val="both"/>
              <w:rPr>
                <w:szCs w:val="28"/>
              </w:rPr>
            </w:pPr>
            <w:r w:rsidRPr="001F4035">
              <w:rPr>
                <w:szCs w:val="28"/>
              </w:rPr>
              <w:t>План роботи управління у справах молоді та спорту  облдержадміністрації на 2025 рік</w:t>
            </w:r>
          </w:p>
          <w:p w:rsidR="00277FA3" w:rsidRPr="00277FA3" w:rsidRDefault="00277FA3" w:rsidP="0070143E">
            <w:pPr>
              <w:spacing w:line="216" w:lineRule="auto"/>
              <w:jc w:val="both"/>
              <w:rPr>
                <w:sz w:val="12"/>
                <w:szCs w:val="12"/>
              </w:rPr>
            </w:pPr>
          </w:p>
        </w:tc>
        <w:tc>
          <w:tcPr>
            <w:tcW w:w="1426" w:type="dxa"/>
            <w:gridSpan w:val="2"/>
          </w:tcPr>
          <w:p w:rsidR="00277FA3" w:rsidRPr="001F4035" w:rsidRDefault="00277FA3" w:rsidP="0070143E">
            <w:pPr>
              <w:spacing w:line="216" w:lineRule="auto"/>
              <w:jc w:val="center"/>
              <w:rPr>
                <w:szCs w:val="28"/>
              </w:rPr>
            </w:pPr>
            <w:r>
              <w:rPr>
                <w:szCs w:val="28"/>
              </w:rPr>
              <w:t xml:space="preserve">21 – </w:t>
            </w:r>
            <w:r w:rsidRPr="001F4035">
              <w:rPr>
                <w:szCs w:val="28"/>
              </w:rPr>
              <w:t>23</w:t>
            </w:r>
          </w:p>
        </w:tc>
        <w:tc>
          <w:tcPr>
            <w:tcW w:w="1842" w:type="dxa"/>
            <w:gridSpan w:val="2"/>
          </w:tcPr>
          <w:p w:rsidR="00277FA3" w:rsidRPr="001F4035" w:rsidRDefault="00277FA3" w:rsidP="0070143E">
            <w:pPr>
              <w:spacing w:line="216" w:lineRule="auto"/>
              <w:rPr>
                <w:szCs w:val="28"/>
              </w:rPr>
            </w:pPr>
            <w:r w:rsidRPr="001F4035">
              <w:rPr>
                <w:szCs w:val="28"/>
              </w:rPr>
              <w:t xml:space="preserve">Ліпський </w:t>
            </w:r>
          </w:p>
          <w:p w:rsidR="00277FA3" w:rsidRPr="001F4035" w:rsidRDefault="00277FA3" w:rsidP="0070143E">
            <w:pPr>
              <w:spacing w:line="216" w:lineRule="auto"/>
              <w:rPr>
                <w:szCs w:val="28"/>
              </w:rPr>
            </w:pPr>
            <w:r w:rsidRPr="001F4035">
              <w:rPr>
                <w:szCs w:val="28"/>
              </w:rPr>
              <w:t>Віталій</w:t>
            </w:r>
          </w:p>
          <w:p w:rsidR="00277FA3" w:rsidRPr="00277FA3" w:rsidRDefault="00277FA3" w:rsidP="0070143E">
            <w:pPr>
              <w:spacing w:line="216" w:lineRule="auto"/>
              <w:rPr>
                <w:sz w:val="12"/>
                <w:szCs w:val="12"/>
              </w:rPr>
            </w:pPr>
          </w:p>
        </w:tc>
      </w:tr>
      <w:tr w:rsidR="00277FA3" w:rsidRPr="001F4035" w:rsidTr="002603AE">
        <w:tblPrEx>
          <w:tblCellMar>
            <w:top w:w="0" w:type="dxa"/>
            <w:left w:w="108" w:type="dxa"/>
            <w:bottom w:w="0" w:type="dxa"/>
            <w:right w:w="108" w:type="dxa"/>
          </w:tblCellMar>
        </w:tblPrEx>
        <w:trPr>
          <w:gridAfter w:val="1"/>
          <w:wAfter w:w="6" w:type="dxa"/>
          <w:trHeight w:val="358"/>
        </w:trPr>
        <w:tc>
          <w:tcPr>
            <w:tcW w:w="6644" w:type="dxa"/>
            <w:gridSpan w:val="2"/>
          </w:tcPr>
          <w:p w:rsidR="00277FA3" w:rsidRPr="00965011" w:rsidRDefault="00277FA3" w:rsidP="0070143E">
            <w:pPr>
              <w:spacing w:line="216" w:lineRule="auto"/>
              <w:jc w:val="both"/>
              <w:rPr>
                <w:szCs w:val="28"/>
              </w:rPr>
            </w:pPr>
            <w:r w:rsidRPr="00965011">
              <w:rPr>
                <w:szCs w:val="28"/>
              </w:rPr>
              <w:t>З</w:t>
            </w:r>
            <w:r w:rsidRPr="00965011">
              <w:rPr>
                <w:szCs w:val="28"/>
                <w:lang w:val="ru-RU"/>
              </w:rPr>
              <w:t>аходи</w:t>
            </w:r>
            <w:r w:rsidRPr="00965011">
              <w:rPr>
                <w:szCs w:val="28"/>
              </w:rPr>
              <w:t xml:space="preserve"> </w:t>
            </w:r>
            <w:r>
              <w:rPr>
                <w:szCs w:val="28"/>
              </w:rPr>
              <w:t xml:space="preserve">у зв’язку з </w:t>
            </w:r>
            <w:r w:rsidRPr="00965011">
              <w:rPr>
                <w:szCs w:val="28"/>
                <w:lang w:val="ru-RU"/>
              </w:rPr>
              <w:t>початк</w:t>
            </w:r>
            <w:r>
              <w:rPr>
                <w:szCs w:val="28"/>
              </w:rPr>
              <w:t>ом</w:t>
            </w:r>
            <w:r w:rsidRPr="00965011">
              <w:rPr>
                <w:szCs w:val="28"/>
                <w:lang w:val="ru-RU"/>
              </w:rPr>
              <w:t xml:space="preserve"> повномасштабного збройного вторгнення російської федерації на територію </w:t>
            </w:r>
            <w:r w:rsidRPr="00965011">
              <w:rPr>
                <w:szCs w:val="28"/>
              </w:rPr>
              <w:t>України</w:t>
            </w:r>
          </w:p>
          <w:p w:rsidR="00277FA3" w:rsidRPr="00277FA3" w:rsidRDefault="00277FA3" w:rsidP="0070143E">
            <w:pPr>
              <w:spacing w:line="216" w:lineRule="auto"/>
              <w:jc w:val="both"/>
              <w:rPr>
                <w:b/>
                <w:sz w:val="12"/>
                <w:szCs w:val="12"/>
              </w:rPr>
            </w:pPr>
          </w:p>
        </w:tc>
        <w:tc>
          <w:tcPr>
            <w:tcW w:w="5817" w:type="dxa"/>
            <w:gridSpan w:val="3"/>
          </w:tcPr>
          <w:p w:rsidR="00277FA3" w:rsidRPr="006B63BD" w:rsidRDefault="00277FA3" w:rsidP="0070143E">
            <w:pPr>
              <w:spacing w:line="216" w:lineRule="auto"/>
              <w:jc w:val="both"/>
              <w:rPr>
                <w:szCs w:val="28"/>
              </w:rPr>
            </w:pPr>
            <w:r w:rsidRPr="006B63BD">
              <w:rPr>
                <w:szCs w:val="28"/>
              </w:rPr>
              <w:t>План роботи департаменту цифрової трансформації та суспільних комуніка</w:t>
            </w:r>
            <w:r>
              <w:rPr>
                <w:szCs w:val="28"/>
              </w:rPr>
              <w:t>цій облдержадміністрації на 2025</w:t>
            </w:r>
            <w:r w:rsidRPr="006B63BD">
              <w:rPr>
                <w:szCs w:val="28"/>
              </w:rPr>
              <w:t xml:space="preserve"> рік</w:t>
            </w:r>
          </w:p>
          <w:p w:rsidR="00277FA3" w:rsidRPr="00277FA3" w:rsidRDefault="00277FA3" w:rsidP="0070143E">
            <w:pPr>
              <w:spacing w:line="216" w:lineRule="auto"/>
              <w:jc w:val="both"/>
              <w:rPr>
                <w:sz w:val="12"/>
                <w:szCs w:val="12"/>
              </w:rPr>
            </w:pPr>
          </w:p>
        </w:tc>
        <w:tc>
          <w:tcPr>
            <w:tcW w:w="1426" w:type="dxa"/>
            <w:gridSpan w:val="2"/>
          </w:tcPr>
          <w:p w:rsidR="00277FA3" w:rsidRPr="00A415BF" w:rsidRDefault="00277FA3" w:rsidP="0070143E">
            <w:pPr>
              <w:spacing w:line="216" w:lineRule="auto"/>
              <w:jc w:val="center"/>
              <w:rPr>
                <w:szCs w:val="28"/>
              </w:rPr>
            </w:pPr>
            <w:r w:rsidRPr="00A415BF">
              <w:rPr>
                <w:szCs w:val="28"/>
              </w:rPr>
              <w:t>24</w:t>
            </w:r>
          </w:p>
        </w:tc>
        <w:tc>
          <w:tcPr>
            <w:tcW w:w="1842" w:type="dxa"/>
            <w:gridSpan w:val="2"/>
          </w:tcPr>
          <w:p w:rsidR="00277FA3" w:rsidRPr="00A415BF" w:rsidRDefault="00277FA3" w:rsidP="0070143E">
            <w:pPr>
              <w:spacing w:line="216" w:lineRule="auto"/>
              <w:rPr>
                <w:szCs w:val="28"/>
              </w:rPr>
            </w:pPr>
            <w:r w:rsidRPr="00A415BF">
              <w:rPr>
                <w:szCs w:val="28"/>
              </w:rPr>
              <w:t>Шлапак</w:t>
            </w:r>
          </w:p>
          <w:p w:rsidR="00277FA3" w:rsidRPr="00A415BF" w:rsidRDefault="00277FA3" w:rsidP="0070143E">
            <w:pPr>
              <w:spacing w:line="216" w:lineRule="auto"/>
              <w:rPr>
                <w:szCs w:val="28"/>
              </w:rPr>
            </w:pPr>
            <w:r w:rsidRPr="00A415BF">
              <w:rPr>
                <w:szCs w:val="28"/>
              </w:rPr>
              <w:t>Олександр</w:t>
            </w:r>
          </w:p>
          <w:p w:rsidR="00277FA3" w:rsidRPr="00A415BF" w:rsidRDefault="00277FA3" w:rsidP="0070143E">
            <w:pPr>
              <w:spacing w:line="216" w:lineRule="auto"/>
              <w:rPr>
                <w:szCs w:val="28"/>
              </w:rPr>
            </w:pPr>
          </w:p>
        </w:tc>
      </w:tr>
      <w:tr w:rsidR="00277FA3" w:rsidRPr="001F4035" w:rsidTr="002603AE">
        <w:tblPrEx>
          <w:tblCellMar>
            <w:top w:w="0" w:type="dxa"/>
            <w:left w:w="108" w:type="dxa"/>
            <w:bottom w:w="0" w:type="dxa"/>
            <w:right w:w="108" w:type="dxa"/>
          </w:tblCellMar>
        </w:tblPrEx>
        <w:trPr>
          <w:gridAfter w:val="1"/>
          <w:wAfter w:w="6" w:type="dxa"/>
          <w:trHeight w:val="358"/>
        </w:trPr>
        <w:tc>
          <w:tcPr>
            <w:tcW w:w="6644" w:type="dxa"/>
            <w:gridSpan w:val="2"/>
          </w:tcPr>
          <w:p w:rsidR="00277FA3" w:rsidRDefault="00277FA3" w:rsidP="0070143E">
            <w:pPr>
              <w:spacing w:line="216" w:lineRule="auto"/>
              <w:jc w:val="both"/>
              <w:rPr>
                <w:szCs w:val="28"/>
              </w:rPr>
            </w:pPr>
            <w:r>
              <w:rPr>
                <w:szCs w:val="28"/>
              </w:rPr>
              <w:t>З</w:t>
            </w:r>
            <w:r>
              <w:rPr>
                <w:szCs w:val="28"/>
                <w:lang w:val="ru-RU"/>
              </w:rPr>
              <w:t>аходи</w:t>
            </w:r>
            <w:r w:rsidRPr="00234F2C">
              <w:rPr>
                <w:szCs w:val="28"/>
              </w:rPr>
              <w:t xml:space="preserve"> </w:t>
            </w:r>
            <w:r>
              <w:rPr>
                <w:szCs w:val="28"/>
                <w:lang w:val="ru-RU"/>
              </w:rPr>
              <w:t xml:space="preserve">до </w:t>
            </w:r>
            <w:r w:rsidRPr="00234F2C">
              <w:rPr>
                <w:szCs w:val="28"/>
                <w:lang w:val="ru-RU"/>
              </w:rPr>
              <w:t xml:space="preserve"> Д</w:t>
            </w:r>
            <w:r>
              <w:rPr>
                <w:szCs w:val="28"/>
              </w:rPr>
              <w:t>ня</w:t>
            </w:r>
            <w:r w:rsidRPr="00234F2C">
              <w:rPr>
                <w:szCs w:val="28"/>
              </w:rPr>
              <w:t xml:space="preserve"> спротиву окупації Автономної Республіки Крим та м. Севастополя </w:t>
            </w:r>
          </w:p>
          <w:p w:rsidR="00277FA3" w:rsidRPr="00234F2C" w:rsidRDefault="00277FA3" w:rsidP="0070143E">
            <w:pPr>
              <w:spacing w:line="216" w:lineRule="auto"/>
              <w:jc w:val="both"/>
              <w:rPr>
                <w:sz w:val="16"/>
                <w:szCs w:val="16"/>
                <w:lang w:val="ru-RU"/>
              </w:rPr>
            </w:pPr>
          </w:p>
        </w:tc>
        <w:tc>
          <w:tcPr>
            <w:tcW w:w="5817" w:type="dxa"/>
            <w:gridSpan w:val="3"/>
          </w:tcPr>
          <w:p w:rsidR="00277FA3" w:rsidRDefault="00277FA3" w:rsidP="0070143E">
            <w:pPr>
              <w:spacing w:line="216" w:lineRule="auto"/>
              <w:jc w:val="both"/>
              <w:rPr>
                <w:szCs w:val="28"/>
              </w:rPr>
            </w:pPr>
            <w:r w:rsidRPr="00900F49">
              <w:rPr>
                <w:szCs w:val="28"/>
              </w:rPr>
              <w:t>План роботи департаменту цифрової трансформації та суспільних комунікацій облдержадм</w:t>
            </w:r>
            <w:r>
              <w:rPr>
                <w:szCs w:val="28"/>
              </w:rPr>
              <w:t>іністрації на 2025</w:t>
            </w:r>
            <w:r w:rsidRPr="00900F49">
              <w:rPr>
                <w:szCs w:val="28"/>
              </w:rPr>
              <w:t xml:space="preserve"> рік</w:t>
            </w:r>
          </w:p>
          <w:p w:rsidR="00277FA3" w:rsidRPr="00277FA3" w:rsidRDefault="00277FA3" w:rsidP="0070143E">
            <w:pPr>
              <w:spacing w:line="216" w:lineRule="auto"/>
              <w:jc w:val="both"/>
              <w:rPr>
                <w:sz w:val="12"/>
                <w:szCs w:val="12"/>
              </w:rPr>
            </w:pPr>
          </w:p>
        </w:tc>
        <w:tc>
          <w:tcPr>
            <w:tcW w:w="1426" w:type="dxa"/>
            <w:gridSpan w:val="2"/>
          </w:tcPr>
          <w:p w:rsidR="00277FA3" w:rsidRPr="00A415BF" w:rsidRDefault="00277FA3" w:rsidP="0070143E">
            <w:pPr>
              <w:spacing w:line="216" w:lineRule="auto"/>
              <w:jc w:val="center"/>
              <w:rPr>
                <w:szCs w:val="28"/>
              </w:rPr>
            </w:pPr>
            <w:r w:rsidRPr="00A415BF">
              <w:rPr>
                <w:szCs w:val="28"/>
              </w:rPr>
              <w:t>26</w:t>
            </w:r>
          </w:p>
        </w:tc>
        <w:tc>
          <w:tcPr>
            <w:tcW w:w="1842" w:type="dxa"/>
            <w:gridSpan w:val="2"/>
          </w:tcPr>
          <w:p w:rsidR="00277FA3" w:rsidRPr="00A415BF" w:rsidRDefault="00277FA3" w:rsidP="0070143E">
            <w:pPr>
              <w:spacing w:line="216" w:lineRule="auto"/>
              <w:rPr>
                <w:szCs w:val="28"/>
              </w:rPr>
            </w:pPr>
            <w:r w:rsidRPr="00A415BF">
              <w:rPr>
                <w:szCs w:val="28"/>
              </w:rPr>
              <w:t>Шлапак</w:t>
            </w:r>
          </w:p>
          <w:p w:rsidR="00277FA3" w:rsidRPr="00A415BF" w:rsidRDefault="00277FA3" w:rsidP="0070143E">
            <w:pPr>
              <w:spacing w:line="216" w:lineRule="auto"/>
              <w:rPr>
                <w:szCs w:val="28"/>
              </w:rPr>
            </w:pPr>
            <w:r w:rsidRPr="00A415BF">
              <w:rPr>
                <w:szCs w:val="28"/>
              </w:rPr>
              <w:t>Олександр</w:t>
            </w:r>
          </w:p>
          <w:p w:rsidR="00277FA3" w:rsidRPr="00A415BF" w:rsidRDefault="00277FA3" w:rsidP="0070143E">
            <w:pPr>
              <w:spacing w:line="216" w:lineRule="auto"/>
              <w:rPr>
                <w:szCs w:val="28"/>
              </w:rPr>
            </w:pPr>
          </w:p>
        </w:tc>
      </w:tr>
      <w:tr w:rsidR="00277FA3" w:rsidRPr="0028103D" w:rsidTr="002603AE">
        <w:tblPrEx>
          <w:tblCellMar>
            <w:top w:w="0" w:type="dxa"/>
            <w:left w:w="108" w:type="dxa"/>
            <w:bottom w:w="0" w:type="dxa"/>
            <w:right w:w="108" w:type="dxa"/>
          </w:tblCellMar>
        </w:tblPrEx>
        <w:trPr>
          <w:gridAfter w:val="1"/>
          <w:wAfter w:w="6" w:type="dxa"/>
          <w:trHeight w:val="358"/>
        </w:trPr>
        <w:tc>
          <w:tcPr>
            <w:tcW w:w="6644" w:type="dxa"/>
            <w:gridSpan w:val="2"/>
          </w:tcPr>
          <w:p w:rsidR="00277FA3" w:rsidRPr="00525315" w:rsidRDefault="00277FA3" w:rsidP="0070143E">
            <w:pPr>
              <w:spacing w:line="216" w:lineRule="auto"/>
              <w:rPr>
                <w:color w:val="000000"/>
              </w:rPr>
            </w:pPr>
            <w:r w:rsidRPr="00525315">
              <w:t>Зустрічі з ветеранами війни та членами їх родин</w:t>
            </w:r>
          </w:p>
        </w:tc>
        <w:tc>
          <w:tcPr>
            <w:tcW w:w="5817" w:type="dxa"/>
            <w:gridSpan w:val="3"/>
          </w:tcPr>
          <w:p w:rsidR="00277FA3" w:rsidRPr="001F4035" w:rsidRDefault="00277FA3" w:rsidP="0070143E">
            <w:pPr>
              <w:spacing w:line="216" w:lineRule="auto"/>
              <w:jc w:val="both"/>
              <w:rPr>
                <w:szCs w:val="28"/>
              </w:rPr>
            </w:pPr>
            <w:r w:rsidRPr="00525315">
              <w:t>План роботи управління з питань ветеранської політики облдержадміністрації</w:t>
            </w:r>
            <w:r>
              <w:t xml:space="preserve"> </w:t>
            </w:r>
            <w:r w:rsidRPr="001F4035">
              <w:rPr>
                <w:szCs w:val="28"/>
              </w:rPr>
              <w:t>на 2025 рік</w:t>
            </w:r>
          </w:p>
          <w:p w:rsidR="00277FA3" w:rsidRPr="00277FA3" w:rsidRDefault="00277FA3" w:rsidP="0070143E">
            <w:pPr>
              <w:spacing w:line="216" w:lineRule="auto"/>
              <w:jc w:val="both"/>
              <w:rPr>
                <w:color w:val="00B050"/>
                <w:sz w:val="12"/>
                <w:szCs w:val="12"/>
              </w:rPr>
            </w:pPr>
          </w:p>
        </w:tc>
        <w:tc>
          <w:tcPr>
            <w:tcW w:w="1426" w:type="dxa"/>
            <w:gridSpan w:val="2"/>
          </w:tcPr>
          <w:p w:rsidR="00277FA3" w:rsidRPr="005F72BF" w:rsidRDefault="00277FA3" w:rsidP="0070143E">
            <w:pPr>
              <w:spacing w:line="216" w:lineRule="auto"/>
              <w:ind w:left="-108" w:right="-108"/>
              <w:jc w:val="center"/>
              <w:rPr>
                <w:szCs w:val="28"/>
              </w:rPr>
            </w:pPr>
            <w:r w:rsidRPr="005F72BF">
              <w:rPr>
                <w:szCs w:val="28"/>
              </w:rPr>
              <w:t>До 28</w:t>
            </w:r>
          </w:p>
        </w:tc>
        <w:tc>
          <w:tcPr>
            <w:tcW w:w="1842" w:type="dxa"/>
            <w:gridSpan w:val="2"/>
          </w:tcPr>
          <w:p w:rsidR="00277FA3" w:rsidRPr="005F72BF" w:rsidRDefault="00277FA3" w:rsidP="0070143E">
            <w:pPr>
              <w:spacing w:line="216" w:lineRule="auto"/>
              <w:rPr>
                <w:szCs w:val="28"/>
              </w:rPr>
            </w:pPr>
            <w:r w:rsidRPr="005F72BF">
              <w:rPr>
                <w:szCs w:val="28"/>
              </w:rPr>
              <w:t>Корольова</w:t>
            </w:r>
          </w:p>
          <w:p w:rsidR="00277FA3" w:rsidRPr="005F72BF" w:rsidRDefault="00277FA3" w:rsidP="0070143E">
            <w:pPr>
              <w:spacing w:line="216" w:lineRule="auto"/>
              <w:rPr>
                <w:szCs w:val="28"/>
              </w:rPr>
            </w:pPr>
            <w:r w:rsidRPr="005F72BF">
              <w:rPr>
                <w:szCs w:val="28"/>
              </w:rPr>
              <w:t>Марина</w:t>
            </w:r>
          </w:p>
        </w:tc>
      </w:tr>
      <w:tr w:rsidR="00277FA3" w:rsidRPr="0028103D" w:rsidTr="002603AE">
        <w:tblPrEx>
          <w:tblCellMar>
            <w:top w:w="0" w:type="dxa"/>
            <w:left w:w="108" w:type="dxa"/>
            <w:bottom w:w="0" w:type="dxa"/>
            <w:right w:w="108" w:type="dxa"/>
          </w:tblCellMar>
        </w:tblPrEx>
        <w:trPr>
          <w:gridAfter w:val="1"/>
          <w:wAfter w:w="6" w:type="dxa"/>
          <w:trHeight w:val="358"/>
        </w:trPr>
        <w:tc>
          <w:tcPr>
            <w:tcW w:w="6644" w:type="dxa"/>
            <w:gridSpan w:val="2"/>
          </w:tcPr>
          <w:p w:rsidR="00277FA3" w:rsidRPr="00525315" w:rsidRDefault="00277FA3" w:rsidP="0070143E">
            <w:pPr>
              <w:spacing w:line="216" w:lineRule="auto"/>
              <w:ind w:right="49"/>
              <w:jc w:val="both"/>
            </w:pPr>
            <w:r w:rsidRPr="00525315">
              <w:t>Зустрічі з родинами зниклих безвісти за особливих обставин Захисників та Захисниць України</w:t>
            </w:r>
          </w:p>
          <w:p w:rsidR="00277FA3" w:rsidRPr="005F72BF" w:rsidRDefault="00277FA3" w:rsidP="0070143E">
            <w:pPr>
              <w:spacing w:line="216" w:lineRule="auto"/>
              <w:rPr>
                <w:sz w:val="16"/>
                <w:szCs w:val="16"/>
              </w:rPr>
            </w:pPr>
          </w:p>
        </w:tc>
        <w:tc>
          <w:tcPr>
            <w:tcW w:w="5817" w:type="dxa"/>
            <w:gridSpan w:val="3"/>
          </w:tcPr>
          <w:p w:rsidR="00277FA3" w:rsidRPr="001F4035" w:rsidRDefault="00277FA3" w:rsidP="0070143E">
            <w:pPr>
              <w:spacing w:line="216" w:lineRule="auto"/>
              <w:jc w:val="both"/>
              <w:rPr>
                <w:szCs w:val="28"/>
              </w:rPr>
            </w:pPr>
            <w:r w:rsidRPr="00525315">
              <w:t>План роботи управління з питань ветеранської політики облдержадміністрації</w:t>
            </w:r>
            <w:r>
              <w:t xml:space="preserve"> </w:t>
            </w:r>
            <w:r w:rsidRPr="001F4035">
              <w:rPr>
                <w:szCs w:val="28"/>
              </w:rPr>
              <w:t>на 2025 рік</w:t>
            </w:r>
          </w:p>
          <w:p w:rsidR="00277FA3" w:rsidRPr="0028103D" w:rsidRDefault="00277FA3" w:rsidP="0070143E">
            <w:pPr>
              <w:spacing w:line="216" w:lineRule="auto"/>
              <w:jc w:val="both"/>
              <w:rPr>
                <w:color w:val="00B050"/>
                <w:szCs w:val="28"/>
              </w:rPr>
            </w:pPr>
          </w:p>
        </w:tc>
        <w:tc>
          <w:tcPr>
            <w:tcW w:w="1426" w:type="dxa"/>
            <w:gridSpan w:val="2"/>
          </w:tcPr>
          <w:p w:rsidR="00277FA3" w:rsidRPr="005F72BF" w:rsidRDefault="00277FA3" w:rsidP="0070143E">
            <w:pPr>
              <w:spacing w:line="216" w:lineRule="auto"/>
              <w:ind w:left="-108" w:right="-108"/>
              <w:jc w:val="center"/>
              <w:rPr>
                <w:szCs w:val="28"/>
              </w:rPr>
            </w:pPr>
            <w:r w:rsidRPr="005F72BF">
              <w:rPr>
                <w:szCs w:val="28"/>
              </w:rPr>
              <w:t>До 28</w:t>
            </w:r>
          </w:p>
        </w:tc>
        <w:tc>
          <w:tcPr>
            <w:tcW w:w="1842" w:type="dxa"/>
            <w:gridSpan w:val="2"/>
          </w:tcPr>
          <w:p w:rsidR="00277FA3" w:rsidRPr="005F72BF" w:rsidRDefault="00277FA3" w:rsidP="0070143E">
            <w:pPr>
              <w:spacing w:line="216" w:lineRule="auto"/>
              <w:rPr>
                <w:szCs w:val="28"/>
              </w:rPr>
            </w:pPr>
            <w:r w:rsidRPr="005F72BF">
              <w:rPr>
                <w:szCs w:val="28"/>
              </w:rPr>
              <w:t>Корольова</w:t>
            </w:r>
          </w:p>
          <w:p w:rsidR="00277FA3" w:rsidRPr="005F72BF" w:rsidRDefault="00277FA3" w:rsidP="0070143E">
            <w:pPr>
              <w:spacing w:line="216" w:lineRule="auto"/>
              <w:rPr>
                <w:szCs w:val="28"/>
              </w:rPr>
            </w:pPr>
            <w:r w:rsidRPr="005F72BF">
              <w:rPr>
                <w:szCs w:val="28"/>
              </w:rPr>
              <w:t>Марина</w:t>
            </w:r>
          </w:p>
        </w:tc>
      </w:tr>
      <w:tr w:rsidR="00277FA3" w:rsidRPr="0028103D" w:rsidTr="002603AE">
        <w:tblPrEx>
          <w:tblCellMar>
            <w:top w:w="0" w:type="dxa"/>
            <w:left w:w="108" w:type="dxa"/>
            <w:bottom w:w="0" w:type="dxa"/>
            <w:right w:w="108" w:type="dxa"/>
          </w:tblCellMar>
        </w:tblPrEx>
        <w:trPr>
          <w:gridAfter w:val="1"/>
          <w:wAfter w:w="6" w:type="dxa"/>
          <w:trHeight w:val="358"/>
        </w:trPr>
        <w:tc>
          <w:tcPr>
            <w:tcW w:w="6644" w:type="dxa"/>
            <w:gridSpan w:val="2"/>
          </w:tcPr>
          <w:p w:rsidR="00277FA3" w:rsidRPr="00525315" w:rsidRDefault="00277FA3" w:rsidP="0070143E">
            <w:pPr>
              <w:spacing w:before="120" w:line="216" w:lineRule="auto"/>
            </w:pPr>
            <w:r w:rsidRPr="00525315">
              <w:t>Форум з психологічної підтримки  ветеранів та членів іх сімей</w:t>
            </w:r>
          </w:p>
          <w:p w:rsidR="00277FA3" w:rsidRPr="00277FA3" w:rsidRDefault="00277FA3" w:rsidP="0070143E">
            <w:pPr>
              <w:spacing w:line="216" w:lineRule="auto"/>
              <w:jc w:val="both"/>
              <w:rPr>
                <w:color w:val="00B050"/>
                <w:sz w:val="12"/>
                <w:szCs w:val="12"/>
              </w:rPr>
            </w:pPr>
          </w:p>
        </w:tc>
        <w:tc>
          <w:tcPr>
            <w:tcW w:w="5817" w:type="dxa"/>
            <w:gridSpan w:val="3"/>
          </w:tcPr>
          <w:p w:rsidR="00277FA3" w:rsidRPr="001F4035" w:rsidRDefault="00277FA3" w:rsidP="0070143E">
            <w:pPr>
              <w:spacing w:line="216" w:lineRule="auto"/>
              <w:jc w:val="both"/>
              <w:rPr>
                <w:szCs w:val="28"/>
              </w:rPr>
            </w:pPr>
            <w:r w:rsidRPr="00525315">
              <w:t>План роботи управління з питань ветеранської політики облдержадміністрації</w:t>
            </w:r>
            <w:r>
              <w:t xml:space="preserve"> </w:t>
            </w:r>
            <w:r w:rsidRPr="001F4035">
              <w:rPr>
                <w:szCs w:val="28"/>
              </w:rPr>
              <w:t>на 2025 рік</w:t>
            </w:r>
          </w:p>
          <w:p w:rsidR="00277FA3" w:rsidRPr="00277FA3" w:rsidRDefault="00277FA3" w:rsidP="0070143E">
            <w:pPr>
              <w:spacing w:line="216" w:lineRule="auto"/>
              <w:jc w:val="both"/>
              <w:rPr>
                <w:color w:val="00B050"/>
                <w:sz w:val="12"/>
                <w:szCs w:val="12"/>
              </w:rPr>
            </w:pPr>
          </w:p>
        </w:tc>
        <w:tc>
          <w:tcPr>
            <w:tcW w:w="1426" w:type="dxa"/>
            <w:gridSpan w:val="2"/>
          </w:tcPr>
          <w:p w:rsidR="00277FA3" w:rsidRPr="005F72BF" w:rsidRDefault="00277FA3" w:rsidP="0070143E">
            <w:pPr>
              <w:spacing w:line="216" w:lineRule="auto"/>
              <w:ind w:left="-108" w:right="-108"/>
              <w:jc w:val="center"/>
              <w:rPr>
                <w:szCs w:val="28"/>
              </w:rPr>
            </w:pPr>
            <w:r w:rsidRPr="005F72BF">
              <w:rPr>
                <w:szCs w:val="28"/>
              </w:rPr>
              <w:t>До 28</w:t>
            </w:r>
          </w:p>
        </w:tc>
        <w:tc>
          <w:tcPr>
            <w:tcW w:w="1842" w:type="dxa"/>
            <w:gridSpan w:val="2"/>
          </w:tcPr>
          <w:p w:rsidR="00277FA3" w:rsidRPr="005F72BF" w:rsidRDefault="00277FA3" w:rsidP="0070143E">
            <w:pPr>
              <w:spacing w:line="216" w:lineRule="auto"/>
              <w:rPr>
                <w:szCs w:val="28"/>
              </w:rPr>
            </w:pPr>
            <w:r w:rsidRPr="005F72BF">
              <w:rPr>
                <w:szCs w:val="28"/>
              </w:rPr>
              <w:t>Корольова</w:t>
            </w:r>
          </w:p>
          <w:p w:rsidR="00277FA3" w:rsidRPr="005F72BF" w:rsidRDefault="00277FA3" w:rsidP="0070143E">
            <w:pPr>
              <w:spacing w:line="216" w:lineRule="auto"/>
              <w:rPr>
                <w:szCs w:val="28"/>
              </w:rPr>
            </w:pPr>
            <w:r w:rsidRPr="005F72BF">
              <w:rPr>
                <w:szCs w:val="28"/>
              </w:rPr>
              <w:t>Марина</w:t>
            </w:r>
          </w:p>
        </w:tc>
      </w:tr>
      <w:tr w:rsidR="00277FA3" w:rsidRPr="00854F8E" w:rsidTr="009C71C3">
        <w:tblPrEx>
          <w:tblCellMar>
            <w:top w:w="0" w:type="dxa"/>
            <w:left w:w="108" w:type="dxa"/>
            <w:bottom w:w="0" w:type="dxa"/>
            <w:right w:w="108" w:type="dxa"/>
          </w:tblCellMar>
        </w:tblPrEx>
        <w:trPr>
          <w:gridAfter w:val="1"/>
          <w:wAfter w:w="6" w:type="dxa"/>
          <w:trHeight w:val="767"/>
        </w:trPr>
        <w:tc>
          <w:tcPr>
            <w:tcW w:w="6644" w:type="dxa"/>
            <w:gridSpan w:val="2"/>
          </w:tcPr>
          <w:p w:rsidR="00277FA3" w:rsidRPr="00854F8E" w:rsidRDefault="00277FA3" w:rsidP="0070143E">
            <w:pPr>
              <w:widowControl w:val="0"/>
              <w:spacing w:line="216" w:lineRule="auto"/>
              <w:jc w:val="both"/>
              <w:rPr>
                <w:bCs/>
              </w:rPr>
            </w:pPr>
            <w:r w:rsidRPr="00854F8E">
              <w:t xml:space="preserve">Обласний етап Всеукраїнських учнівських олімпіад  </w:t>
            </w:r>
            <w:r>
              <w:t xml:space="preserve">з </w:t>
            </w:r>
            <w:r w:rsidRPr="00854F8E">
              <w:t>навчальних предметів</w:t>
            </w:r>
          </w:p>
        </w:tc>
        <w:tc>
          <w:tcPr>
            <w:tcW w:w="5817" w:type="dxa"/>
            <w:gridSpan w:val="3"/>
          </w:tcPr>
          <w:p w:rsidR="00277FA3" w:rsidRPr="00854F8E" w:rsidRDefault="00277FA3" w:rsidP="0070143E">
            <w:pPr>
              <w:spacing w:line="216" w:lineRule="auto"/>
              <w:jc w:val="both"/>
              <w:rPr>
                <w:sz w:val="16"/>
                <w:szCs w:val="16"/>
              </w:rPr>
            </w:pPr>
            <w:r w:rsidRPr="00854F8E">
              <w:rPr>
                <w:szCs w:val="28"/>
              </w:rPr>
              <w:t>План роботи департаменту освіти і науки облдержадміністрації на 2025 рік</w:t>
            </w:r>
          </w:p>
        </w:tc>
        <w:tc>
          <w:tcPr>
            <w:tcW w:w="1426" w:type="dxa"/>
            <w:gridSpan w:val="2"/>
          </w:tcPr>
          <w:p w:rsidR="00277FA3" w:rsidRPr="00854F8E" w:rsidRDefault="00277FA3" w:rsidP="0070143E">
            <w:pPr>
              <w:spacing w:line="216" w:lineRule="auto"/>
              <w:jc w:val="center"/>
              <w:rPr>
                <w:rFonts w:eastAsia="Calibri"/>
              </w:rPr>
            </w:pPr>
            <w:r w:rsidRPr="00854F8E">
              <w:rPr>
                <w:rFonts w:eastAsia="Calibri"/>
              </w:rPr>
              <w:t>До 28</w:t>
            </w:r>
          </w:p>
        </w:tc>
        <w:tc>
          <w:tcPr>
            <w:tcW w:w="1842" w:type="dxa"/>
            <w:gridSpan w:val="2"/>
          </w:tcPr>
          <w:p w:rsidR="00277FA3" w:rsidRPr="00854F8E" w:rsidRDefault="00277FA3" w:rsidP="0070143E">
            <w:pPr>
              <w:spacing w:line="216" w:lineRule="auto"/>
              <w:jc w:val="both"/>
              <w:rPr>
                <w:szCs w:val="28"/>
              </w:rPr>
            </w:pPr>
            <w:r w:rsidRPr="00854F8E">
              <w:rPr>
                <w:szCs w:val="28"/>
              </w:rPr>
              <w:t>Коржевський</w:t>
            </w:r>
          </w:p>
          <w:p w:rsidR="00277FA3" w:rsidRPr="00854F8E" w:rsidRDefault="00277FA3" w:rsidP="0070143E">
            <w:pPr>
              <w:spacing w:line="216" w:lineRule="auto"/>
              <w:rPr>
                <w:szCs w:val="28"/>
              </w:rPr>
            </w:pPr>
            <w:r w:rsidRPr="00854F8E">
              <w:rPr>
                <w:szCs w:val="28"/>
              </w:rPr>
              <w:t>Петро</w:t>
            </w:r>
          </w:p>
        </w:tc>
      </w:tr>
      <w:tr w:rsidR="00277FA3" w:rsidRPr="002262AD" w:rsidTr="00B97980">
        <w:tblPrEx>
          <w:tblCellMar>
            <w:top w:w="0" w:type="dxa"/>
            <w:left w:w="108" w:type="dxa"/>
            <w:bottom w:w="0" w:type="dxa"/>
            <w:right w:w="108" w:type="dxa"/>
          </w:tblCellMar>
        </w:tblPrEx>
        <w:trPr>
          <w:gridAfter w:val="1"/>
          <w:wAfter w:w="6" w:type="dxa"/>
          <w:trHeight w:val="629"/>
        </w:trPr>
        <w:tc>
          <w:tcPr>
            <w:tcW w:w="6644" w:type="dxa"/>
            <w:gridSpan w:val="2"/>
          </w:tcPr>
          <w:p w:rsidR="00277FA3" w:rsidRDefault="00277FA3" w:rsidP="0070143E">
            <w:pPr>
              <w:spacing w:line="216" w:lineRule="auto"/>
              <w:jc w:val="both"/>
              <w:rPr>
                <w:szCs w:val="28"/>
              </w:rPr>
            </w:pPr>
            <w:r w:rsidRPr="0053781B">
              <w:rPr>
                <w:szCs w:val="28"/>
              </w:rPr>
              <w:t>Робота спеціалізованого формування "Мобільний консультаційний пункт соціальної роботи" щодо формування здорового способу життя, профілактики раннього соціального сирітства, надання соціальних послуг сім'ям, які перебувають у складних життєвих обставинах та потребують сторонньої допомоги</w:t>
            </w:r>
          </w:p>
          <w:p w:rsidR="00277FA3" w:rsidRDefault="00277FA3" w:rsidP="0070143E">
            <w:pPr>
              <w:spacing w:line="216" w:lineRule="auto"/>
              <w:jc w:val="both"/>
              <w:rPr>
                <w:sz w:val="16"/>
                <w:szCs w:val="16"/>
              </w:rPr>
            </w:pPr>
          </w:p>
          <w:p w:rsidR="00277FA3" w:rsidRPr="002262AD" w:rsidRDefault="00277FA3" w:rsidP="0070143E">
            <w:pPr>
              <w:spacing w:line="216" w:lineRule="auto"/>
              <w:jc w:val="both"/>
              <w:rPr>
                <w:sz w:val="16"/>
                <w:szCs w:val="16"/>
              </w:rPr>
            </w:pPr>
          </w:p>
        </w:tc>
        <w:tc>
          <w:tcPr>
            <w:tcW w:w="5817" w:type="dxa"/>
            <w:gridSpan w:val="3"/>
          </w:tcPr>
          <w:p w:rsidR="00277FA3" w:rsidRPr="002262AD" w:rsidRDefault="00277FA3" w:rsidP="0070143E">
            <w:pPr>
              <w:spacing w:line="216" w:lineRule="auto"/>
              <w:jc w:val="both"/>
              <w:rPr>
                <w:szCs w:val="28"/>
              </w:rPr>
            </w:pPr>
            <w:r w:rsidRPr="002262AD">
              <w:rPr>
                <w:szCs w:val="28"/>
              </w:rPr>
              <w:t>План роботи Рівненського обласного центру соціальних служб на 2025 рік</w:t>
            </w:r>
          </w:p>
        </w:tc>
        <w:tc>
          <w:tcPr>
            <w:tcW w:w="1426" w:type="dxa"/>
            <w:gridSpan w:val="2"/>
          </w:tcPr>
          <w:p w:rsidR="00277FA3" w:rsidRPr="002262AD" w:rsidRDefault="00277FA3" w:rsidP="0070143E">
            <w:pPr>
              <w:spacing w:line="216" w:lineRule="auto"/>
              <w:jc w:val="center"/>
              <w:rPr>
                <w:szCs w:val="28"/>
              </w:rPr>
            </w:pPr>
            <w:r w:rsidRPr="002262AD">
              <w:rPr>
                <w:szCs w:val="28"/>
              </w:rPr>
              <w:t>Протягом місяця</w:t>
            </w:r>
          </w:p>
        </w:tc>
        <w:tc>
          <w:tcPr>
            <w:tcW w:w="1842" w:type="dxa"/>
            <w:gridSpan w:val="2"/>
          </w:tcPr>
          <w:p w:rsidR="00277FA3" w:rsidRPr="002262AD" w:rsidRDefault="00277FA3" w:rsidP="0070143E">
            <w:pPr>
              <w:spacing w:line="216" w:lineRule="auto"/>
              <w:rPr>
                <w:szCs w:val="28"/>
              </w:rPr>
            </w:pPr>
            <w:r w:rsidRPr="002262AD">
              <w:rPr>
                <w:szCs w:val="28"/>
              </w:rPr>
              <w:t>Бучак</w:t>
            </w:r>
          </w:p>
          <w:p w:rsidR="00277FA3" w:rsidRPr="002262AD" w:rsidRDefault="00277FA3" w:rsidP="0070143E">
            <w:pPr>
              <w:spacing w:line="216" w:lineRule="auto"/>
              <w:rPr>
                <w:szCs w:val="28"/>
              </w:rPr>
            </w:pPr>
            <w:r w:rsidRPr="002262AD">
              <w:rPr>
                <w:szCs w:val="28"/>
              </w:rPr>
              <w:t>Ананій</w:t>
            </w:r>
          </w:p>
          <w:p w:rsidR="00277FA3" w:rsidRPr="002262AD" w:rsidRDefault="00277FA3" w:rsidP="0070143E">
            <w:pPr>
              <w:spacing w:line="216" w:lineRule="auto"/>
              <w:rPr>
                <w:szCs w:val="28"/>
              </w:rPr>
            </w:pPr>
          </w:p>
        </w:tc>
      </w:tr>
    </w:tbl>
    <w:p w:rsidR="00987318" w:rsidRPr="0028103D" w:rsidRDefault="00987318" w:rsidP="0070143E">
      <w:pPr>
        <w:spacing w:line="216" w:lineRule="auto"/>
        <w:jc w:val="both"/>
        <w:rPr>
          <w:color w:val="00B050"/>
          <w:sz w:val="16"/>
          <w:szCs w:val="16"/>
        </w:rPr>
      </w:pPr>
    </w:p>
    <w:p w:rsidR="009D32E4" w:rsidRPr="00D11078" w:rsidRDefault="00861674" w:rsidP="0070143E">
      <w:pPr>
        <w:spacing w:line="216" w:lineRule="auto"/>
        <w:jc w:val="both"/>
        <w:rPr>
          <w:szCs w:val="28"/>
          <w:lang w:val="ru-RU"/>
        </w:rPr>
      </w:pPr>
      <w:r w:rsidRPr="00D11078">
        <w:rPr>
          <w:szCs w:val="28"/>
        </w:rPr>
        <w:t>Н</w:t>
      </w:r>
      <w:r w:rsidR="009D32E4" w:rsidRPr="00D11078">
        <w:rPr>
          <w:szCs w:val="28"/>
        </w:rPr>
        <w:t xml:space="preserve">ачальник організаційного </w:t>
      </w:r>
    </w:p>
    <w:p w:rsidR="009D32E4" w:rsidRPr="00D11078" w:rsidRDefault="009D32E4" w:rsidP="0070143E">
      <w:pPr>
        <w:spacing w:line="216" w:lineRule="auto"/>
        <w:ind w:right="-313"/>
        <w:jc w:val="both"/>
        <w:rPr>
          <w:szCs w:val="28"/>
          <w:lang w:val="ru-RU"/>
        </w:rPr>
      </w:pPr>
      <w:r w:rsidRPr="00D11078">
        <w:rPr>
          <w:szCs w:val="28"/>
        </w:rPr>
        <w:t>відділу</w:t>
      </w:r>
      <w:r w:rsidRPr="00D11078">
        <w:rPr>
          <w:szCs w:val="28"/>
          <w:lang w:val="ru-RU"/>
        </w:rPr>
        <w:t xml:space="preserve"> </w:t>
      </w:r>
      <w:r w:rsidRPr="00D11078">
        <w:rPr>
          <w:szCs w:val="28"/>
        </w:rPr>
        <w:t>апарату</w:t>
      </w:r>
      <w:r w:rsidR="001E10E2" w:rsidRPr="00D11078">
        <w:rPr>
          <w:szCs w:val="28"/>
        </w:rPr>
        <w:t xml:space="preserve"> облдерж</w:t>
      </w:r>
      <w:r w:rsidRPr="00D11078">
        <w:rPr>
          <w:szCs w:val="28"/>
        </w:rPr>
        <w:t xml:space="preserve">адміністрації </w:t>
      </w:r>
      <w:r w:rsidRPr="00D11078">
        <w:rPr>
          <w:szCs w:val="28"/>
        </w:rPr>
        <w:tab/>
        <w:t xml:space="preserve"> </w:t>
      </w:r>
      <w:r w:rsidRPr="00D11078">
        <w:rPr>
          <w:szCs w:val="28"/>
          <w:lang w:val="ru-RU"/>
        </w:rPr>
        <w:t xml:space="preserve">        </w:t>
      </w:r>
      <w:r w:rsidR="00357561" w:rsidRPr="00D11078">
        <w:rPr>
          <w:szCs w:val="28"/>
        </w:rPr>
        <w:t xml:space="preserve">       </w:t>
      </w:r>
      <w:r w:rsidR="00357561" w:rsidRPr="00D11078">
        <w:rPr>
          <w:szCs w:val="28"/>
        </w:rPr>
        <w:tab/>
      </w:r>
      <w:r w:rsidR="00357561" w:rsidRPr="00D11078">
        <w:rPr>
          <w:szCs w:val="28"/>
        </w:rPr>
        <w:tab/>
      </w:r>
      <w:r w:rsidR="00357561" w:rsidRPr="00D11078">
        <w:rPr>
          <w:szCs w:val="28"/>
        </w:rPr>
        <w:tab/>
      </w:r>
      <w:r w:rsidR="00357561" w:rsidRPr="00D11078">
        <w:rPr>
          <w:szCs w:val="28"/>
        </w:rPr>
        <w:tab/>
      </w:r>
      <w:r w:rsidR="00357561" w:rsidRPr="00D11078">
        <w:rPr>
          <w:szCs w:val="28"/>
        </w:rPr>
        <w:tab/>
      </w:r>
      <w:r w:rsidR="00357561" w:rsidRPr="00D11078">
        <w:rPr>
          <w:szCs w:val="28"/>
        </w:rPr>
        <w:tab/>
        <w:t xml:space="preserve">           </w:t>
      </w:r>
      <w:r w:rsidR="00EC44EB" w:rsidRPr="00D11078">
        <w:rPr>
          <w:szCs w:val="28"/>
        </w:rPr>
        <w:t xml:space="preserve">        </w:t>
      </w:r>
      <w:r w:rsidR="00990DF4" w:rsidRPr="00D11078">
        <w:rPr>
          <w:szCs w:val="28"/>
          <w:lang w:val="ru-RU"/>
        </w:rPr>
        <w:t>            </w:t>
      </w:r>
      <w:r w:rsidR="003015AC" w:rsidRPr="00D11078">
        <w:rPr>
          <w:szCs w:val="28"/>
          <w:lang w:val="ru-RU"/>
        </w:rPr>
        <w:t xml:space="preserve">     </w:t>
      </w:r>
      <w:r w:rsidR="00861674" w:rsidRPr="00D11078">
        <w:rPr>
          <w:szCs w:val="28"/>
          <w:lang w:val="ru-RU"/>
        </w:rPr>
        <w:t>Оксана СИТНИЦЬКА</w:t>
      </w:r>
    </w:p>
    <w:sectPr w:rsidR="009D32E4" w:rsidRPr="00D11078" w:rsidSect="00D16373">
      <w:headerReference w:type="even" r:id="rId9"/>
      <w:headerReference w:type="default" r:id="rId10"/>
      <w:pgSz w:w="16840" w:h="11907" w:orient="landscape" w:code="9"/>
      <w:pgMar w:top="397" w:right="851" w:bottom="180"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84C" w:rsidRDefault="0035784C">
      <w:r>
        <w:separator/>
      </w:r>
    </w:p>
  </w:endnote>
  <w:endnote w:type="continuationSeparator" w:id="0">
    <w:p w:rsidR="0035784C" w:rsidRDefault="00357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ntiqua">
    <w:altName w:val="Calibri"/>
    <w:charset w:val="00"/>
    <w:family w:val="swiss"/>
    <w:pitch w:val="variable"/>
    <w:sig w:usb0="00000001" w:usb1="00000000" w:usb2="00000000" w:usb3="00000000" w:csb0="00000005"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84C" w:rsidRDefault="0035784C">
      <w:r>
        <w:separator/>
      </w:r>
    </w:p>
  </w:footnote>
  <w:footnote w:type="continuationSeparator" w:id="0">
    <w:p w:rsidR="0035784C" w:rsidRDefault="003578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FD9" w:rsidRDefault="006B7FD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12</w:t>
    </w:r>
    <w:r>
      <w:rPr>
        <w:rStyle w:val="aa"/>
      </w:rPr>
      <w:fldChar w:fldCharType="end"/>
    </w:r>
  </w:p>
  <w:p w:rsidR="006B7FD9" w:rsidRDefault="006B7FD9">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FD9" w:rsidRPr="00EE4E8D" w:rsidRDefault="006B7FD9">
    <w:pPr>
      <w:pStyle w:val="a8"/>
      <w:framePr w:wrap="around" w:vAnchor="text" w:hAnchor="margin" w:xAlign="center" w:y="1"/>
      <w:rPr>
        <w:rStyle w:val="aa"/>
        <w:szCs w:val="28"/>
      </w:rPr>
    </w:pPr>
    <w:r w:rsidRPr="00EE4E8D">
      <w:rPr>
        <w:rStyle w:val="aa"/>
        <w:szCs w:val="28"/>
      </w:rPr>
      <w:fldChar w:fldCharType="begin"/>
    </w:r>
    <w:r w:rsidRPr="00EE4E8D">
      <w:rPr>
        <w:rStyle w:val="aa"/>
        <w:szCs w:val="28"/>
      </w:rPr>
      <w:instrText xml:space="preserve">PAGE  </w:instrText>
    </w:r>
    <w:r w:rsidRPr="00EE4E8D">
      <w:rPr>
        <w:rStyle w:val="aa"/>
        <w:szCs w:val="28"/>
      </w:rPr>
      <w:fldChar w:fldCharType="separate"/>
    </w:r>
    <w:r w:rsidR="00681F72">
      <w:rPr>
        <w:rStyle w:val="aa"/>
        <w:noProof/>
        <w:szCs w:val="28"/>
      </w:rPr>
      <w:t>15</w:t>
    </w:r>
    <w:r w:rsidRPr="00EE4E8D">
      <w:rPr>
        <w:rStyle w:val="aa"/>
        <w:szCs w:val="28"/>
      </w:rPr>
      <w:fldChar w:fldCharType="end"/>
    </w:r>
  </w:p>
  <w:p w:rsidR="006B7FD9" w:rsidRDefault="006B7FD9">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E59B5"/>
    <w:multiLevelType w:val="hybridMultilevel"/>
    <w:tmpl w:val="86A60B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4E42F23"/>
    <w:multiLevelType w:val="hybridMultilevel"/>
    <w:tmpl w:val="F35EE6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3C31594"/>
    <w:multiLevelType w:val="hybridMultilevel"/>
    <w:tmpl w:val="53787F5C"/>
    <w:lvl w:ilvl="0" w:tplc="C4ACA938">
      <w:start w:val="1"/>
      <w:numFmt w:val="decimal"/>
      <w:lvlText w:val="%1."/>
      <w:lvlJc w:val="left"/>
      <w:pPr>
        <w:ind w:left="727" w:hanging="585"/>
      </w:pPr>
      <w:rPr>
        <w:rFonts w:hint="default"/>
        <w:sz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3">
    <w:nsid w:val="5ED02503"/>
    <w:multiLevelType w:val="hybridMultilevel"/>
    <w:tmpl w:val="23FE3E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2F773ED"/>
    <w:multiLevelType w:val="hybridMultilevel"/>
    <w:tmpl w:val="73B09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0A0"/>
    <w:rsid w:val="0000105A"/>
    <w:rsid w:val="000018E6"/>
    <w:rsid w:val="00001944"/>
    <w:rsid w:val="00001A7F"/>
    <w:rsid w:val="00003BEA"/>
    <w:rsid w:val="00004284"/>
    <w:rsid w:val="00004616"/>
    <w:rsid w:val="0000622B"/>
    <w:rsid w:val="00006AF9"/>
    <w:rsid w:val="00007A4F"/>
    <w:rsid w:val="00007B2A"/>
    <w:rsid w:val="00010058"/>
    <w:rsid w:val="00010232"/>
    <w:rsid w:val="00010661"/>
    <w:rsid w:val="00010BBC"/>
    <w:rsid w:val="00011618"/>
    <w:rsid w:val="00011C41"/>
    <w:rsid w:val="00011DAC"/>
    <w:rsid w:val="00012E6D"/>
    <w:rsid w:val="000137F7"/>
    <w:rsid w:val="00013B4E"/>
    <w:rsid w:val="00015608"/>
    <w:rsid w:val="00015818"/>
    <w:rsid w:val="000169F9"/>
    <w:rsid w:val="00016EF7"/>
    <w:rsid w:val="00017790"/>
    <w:rsid w:val="00017B12"/>
    <w:rsid w:val="00017C39"/>
    <w:rsid w:val="000211DC"/>
    <w:rsid w:val="00021A55"/>
    <w:rsid w:val="00021CE9"/>
    <w:rsid w:val="00023235"/>
    <w:rsid w:val="00023457"/>
    <w:rsid w:val="00023B3F"/>
    <w:rsid w:val="00023BF3"/>
    <w:rsid w:val="00023C0B"/>
    <w:rsid w:val="00024016"/>
    <w:rsid w:val="00024A46"/>
    <w:rsid w:val="00024D4C"/>
    <w:rsid w:val="000263A1"/>
    <w:rsid w:val="00027720"/>
    <w:rsid w:val="00030857"/>
    <w:rsid w:val="00030CAB"/>
    <w:rsid w:val="0003173E"/>
    <w:rsid w:val="00031942"/>
    <w:rsid w:val="000326D8"/>
    <w:rsid w:val="000334AE"/>
    <w:rsid w:val="00033732"/>
    <w:rsid w:val="000339E7"/>
    <w:rsid w:val="000348AA"/>
    <w:rsid w:val="00034D06"/>
    <w:rsid w:val="00034DED"/>
    <w:rsid w:val="00035045"/>
    <w:rsid w:val="000350EB"/>
    <w:rsid w:val="00036514"/>
    <w:rsid w:val="00036572"/>
    <w:rsid w:val="00036B91"/>
    <w:rsid w:val="00037194"/>
    <w:rsid w:val="0003746D"/>
    <w:rsid w:val="0003799F"/>
    <w:rsid w:val="000379FB"/>
    <w:rsid w:val="00040377"/>
    <w:rsid w:val="00040593"/>
    <w:rsid w:val="0004062D"/>
    <w:rsid w:val="00041CDA"/>
    <w:rsid w:val="000426B0"/>
    <w:rsid w:val="000438BA"/>
    <w:rsid w:val="0004394B"/>
    <w:rsid w:val="00044AB5"/>
    <w:rsid w:val="00044DD9"/>
    <w:rsid w:val="00045039"/>
    <w:rsid w:val="0004504F"/>
    <w:rsid w:val="00045869"/>
    <w:rsid w:val="00045C72"/>
    <w:rsid w:val="0004681F"/>
    <w:rsid w:val="00047411"/>
    <w:rsid w:val="000474A0"/>
    <w:rsid w:val="00047DF0"/>
    <w:rsid w:val="0005131D"/>
    <w:rsid w:val="000517FE"/>
    <w:rsid w:val="000524F9"/>
    <w:rsid w:val="00052885"/>
    <w:rsid w:val="00052F5E"/>
    <w:rsid w:val="00053B03"/>
    <w:rsid w:val="0005415C"/>
    <w:rsid w:val="00054890"/>
    <w:rsid w:val="00054E3C"/>
    <w:rsid w:val="000554C6"/>
    <w:rsid w:val="00055F01"/>
    <w:rsid w:val="0005767C"/>
    <w:rsid w:val="00057FB6"/>
    <w:rsid w:val="0006087B"/>
    <w:rsid w:val="00060D26"/>
    <w:rsid w:val="00061A9C"/>
    <w:rsid w:val="00061FCD"/>
    <w:rsid w:val="00062E8F"/>
    <w:rsid w:val="000632F1"/>
    <w:rsid w:val="00063B66"/>
    <w:rsid w:val="00064792"/>
    <w:rsid w:val="00064E01"/>
    <w:rsid w:val="00065371"/>
    <w:rsid w:val="00065A8E"/>
    <w:rsid w:val="00065B5B"/>
    <w:rsid w:val="00065BE4"/>
    <w:rsid w:val="00065FB6"/>
    <w:rsid w:val="00066B89"/>
    <w:rsid w:val="00066D09"/>
    <w:rsid w:val="00066E2E"/>
    <w:rsid w:val="000676EC"/>
    <w:rsid w:val="000678EF"/>
    <w:rsid w:val="00067A3E"/>
    <w:rsid w:val="0007191B"/>
    <w:rsid w:val="000721AC"/>
    <w:rsid w:val="00072747"/>
    <w:rsid w:val="000737F4"/>
    <w:rsid w:val="000738F4"/>
    <w:rsid w:val="00074566"/>
    <w:rsid w:val="0007563D"/>
    <w:rsid w:val="00076927"/>
    <w:rsid w:val="00077274"/>
    <w:rsid w:val="00077CCE"/>
    <w:rsid w:val="00077EFB"/>
    <w:rsid w:val="00080063"/>
    <w:rsid w:val="000822FE"/>
    <w:rsid w:val="00082E2B"/>
    <w:rsid w:val="000836E8"/>
    <w:rsid w:val="00083716"/>
    <w:rsid w:val="00084B61"/>
    <w:rsid w:val="00084F31"/>
    <w:rsid w:val="000853BE"/>
    <w:rsid w:val="00085A30"/>
    <w:rsid w:val="00085C07"/>
    <w:rsid w:val="00086EAD"/>
    <w:rsid w:val="00087490"/>
    <w:rsid w:val="00087D8B"/>
    <w:rsid w:val="00090906"/>
    <w:rsid w:val="00091AAD"/>
    <w:rsid w:val="00091C3E"/>
    <w:rsid w:val="0009237A"/>
    <w:rsid w:val="000925AC"/>
    <w:rsid w:val="00092EDF"/>
    <w:rsid w:val="00093796"/>
    <w:rsid w:val="00093DCB"/>
    <w:rsid w:val="00094245"/>
    <w:rsid w:val="00094471"/>
    <w:rsid w:val="00094F6A"/>
    <w:rsid w:val="000951C1"/>
    <w:rsid w:val="00095A80"/>
    <w:rsid w:val="000967D7"/>
    <w:rsid w:val="00096E1F"/>
    <w:rsid w:val="000970AC"/>
    <w:rsid w:val="0009735B"/>
    <w:rsid w:val="00097EBE"/>
    <w:rsid w:val="000A02F0"/>
    <w:rsid w:val="000A02F8"/>
    <w:rsid w:val="000A05B6"/>
    <w:rsid w:val="000A0BC2"/>
    <w:rsid w:val="000A1306"/>
    <w:rsid w:val="000A15F8"/>
    <w:rsid w:val="000A1AB7"/>
    <w:rsid w:val="000A1B11"/>
    <w:rsid w:val="000A1BDE"/>
    <w:rsid w:val="000A2784"/>
    <w:rsid w:val="000A34D1"/>
    <w:rsid w:val="000A3C4E"/>
    <w:rsid w:val="000A3C92"/>
    <w:rsid w:val="000A4E18"/>
    <w:rsid w:val="000A5244"/>
    <w:rsid w:val="000A5592"/>
    <w:rsid w:val="000B00F0"/>
    <w:rsid w:val="000B0109"/>
    <w:rsid w:val="000B09B1"/>
    <w:rsid w:val="000B0FF4"/>
    <w:rsid w:val="000B13AC"/>
    <w:rsid w:val="000B1670"/>
    <w:rsid w:val="000B1961"/>
    <w:rsid w:val="000B1E51"/>
    <w:rsid w:val="000B1F31"/>
    <w:rsid w:val="000B2EF0"/>
    <w:rsid w:val="000B34E2"/>
    <w:rsid w:val="000B3612"/>
    <w:rsid w:val="000B3AD6"/>
    <w:rsid w:val="000B3F62"/>
    <w:rsid w:val="000B4A34"/>
    <w:rsid w:val="000B4ADB"/>
    <w:rsid w:val="000B4B25"/>
    <w:rsid w:val="000B5408"/>
    <w:rsid w:val="000B57FE"/>
    <w:rsid w:val="000B5B28"/>
    <w:rsid w:val="000B6215"/>
    <w:rsid w:val="000B7536"/>
    <w:rsid w:val="000B7835"/>
    <w:rsid w:val="000C046D"/>
    <w:rsid w:val="000C05C7"/>
    <w:rsid w:val="000C1D60"/>
    <w:rsid w:val="000C3705"/>
    <w:rsid w:val="000C3CF8"/>
    <w:rsid w:val="000C3D93"/>
    <w:rsid w:val="000C4134"/>
    <w:rsid w:val="000C479C"/>
    <w:rsid w:val="000C4B6B"/>
    <w:rsid w:val="000C5168"/>
    <w:rsid w:val="000C5442"/>
    <w:rsid w:val="000C591B"/>
    <w:rsid w:val="000C5C68"/>
    <w:rsid w:val="000C64AC"/>
    <w:rsid w:val="000C6868"/>
    <w:rsid w:val="000C6DCC"/>
    <w:rsid w:val="000C7D05"/>
    <w:rsid w:val="000D0E11"/>
    <w:rsid w:val="000D1E6D"/>
    <w:rsid w:val="000D246F"/>
    <w:rsid w:val="000D25B4"/>
    <w:rsid w:val="000D3174"/>
    <w:rsid w:val="000D34AE"/>
    <w:rsid w:val="000D50DF"/>
    <w:rsid w:val="000D5500"/>
    <w:rsid w:val="000D5BEB"/>
    <w:rsid w:val="000D6432"/>
    <w:rsid w:val="000D6935"/>
    <w:rsid w:val="000D6CF1"/>
    <w:rsid w:val="000D6E89"/>
    <w:rsid w:val="000D7CEC"/>
    <w:rsid w:val="000E000A"/>
    <w:rsid w:val="000E1416"/>
    <w:rsid w:val="000E1B50"/>
    <w:rsid w:val="000E2C11"/>
    <w:rsid w:val="000E312A"/>
    <w:rsid w:val="000E3505"/>
    <w:rsid w:val="000E3F94"/>
    <w:rsid w:val="000E498E"/>
    <w:rsid w:val="000E5231"/>
    <w:rsid w:val="000E5918"/>
    <w:rsid w:val="000E59A2"/>
    <w:rsid w:val="000E5E9B"/>
    <w:rsid w:val="000E63B1"/>
    <w:rsid w:val="000E662B"/>
    <w:rsid w:val="000F11DE"/>
    <w:rsid w:val="000F24A9"/>
    <w:rsid w:val="000F37DF"/>
    <w:rsid w:val="000F4988"/>
    <w:rsid w:val="000F5403"/>
    <w:rsid w:val="000F5B0F"/>
    <w:rsid w:val="000F5EB1"/>
    <w:rsid w:val="000F6086"/>
    <w:rsid w:val="000F64EC"/>
    <w:rsid w:val="000F6702"/>
    <w:rsid w:val="000F69DE"/>
    <w:rsid w:val="000F6CBE"/>
    <w:rsid w:val="000F7370"/>
    <w:rsid w:val="001001C8"/>
    <w:rsid w:val="001005C5"/>
    <w:rsid w:val="00100D33"/>
    <w:rsid w:val="0010107D"/>
    <w:rsid w:val="00101623"/>
    <w:rsid w:val="0010165F"/>
    <w:rsid w:val="00101787"/>
    <w:rsid w:val="001021C8"/>
    <w:rsid w:val="00102E49"/>
    <w:rsid w:val="001038F0"/>
    <w:rsid w:val="00103C71"/>
    <w:rsid w:val="00104253"/>
    <w:rsid w:val="00104E4B"/>
    <w:rsid w:val="0010673F"/>
    <w:rsid w:val="001067AC"/>
    <w:rsid w:val="0010785E"/>
    <w:rsid w:val="001112C6"/>
    <w:rsid w:val="00111530"/>
    <w:rsid w:val="0011201E"/>
    <w:rsid w:val="00112374"/>
    <w:rsid w:val="001134F2"/>
    <w:rsid w:val="00114C56"/>
    <w:rsid w:val="00115466"/>
    <w:rsid w:val="0011563A"/>
    <w:rsid w:val="001161A5"/>
    <w:rsid w:val="00116BCA"/>
    <w:rsid w:val="00116F85"/>
    <w:rsid w:val="001170A9"/>
    <w:rsid w:val="00117241"/>
    <w:rsid w:val="001206EA"/>
    <w:rsid w:val="00120787"/>
    <w:rsid w:val="001217FD"/>
    <w:rsid w:val="00123307"/>
    <w:rsid w:val="0012428D"/>
    <w:rsid w:val="001247BF"/>
    <w:rsid w:val="00124AFD"/>
    <w:rsid w:val="00124D2B"/>
    <w:rsid w:val="00126362"/>
    <w:rsid w:val="0013005D"/>
    <w:rsid w:val="00130079"/>
    <w:rsid w:val="001300EF"/>
    <w:rsid w:val="0013021D"/>
    <w:rsid w:val="0013153D"/>
    <w:rsid w:val="001315D5"/>
    <w:rsid w:val="00131864"/>
    <w:rsid w:val="00132F91"/>
    <w:rsid w:val="00135813"/>
    <w:rsid w:val="00135D36"/>
    <w:rsid w:val="00136052"/>
    <w:rsid w:val="00136283"/>
    <w:rsid w:val="001368E1"/>
    <w:rsid w:val="00137754"/>
    <w:rsid w:val="001378C9"/>
    <w:rsid w:val="00137D5D"/>
    <w:rsid w:val="001407A9"/>
    <w:rsid w:val="00140C3C"/>
    <w:rsid w:val="00141E28"/>
    <w:rsid w:val="00141E3B"/>
    <w:rsid w:val="00142A54"/>
    <w:rsid w:val="00144028"/>
    <w:rsid w:val="00145C95"/>
    <w:rsid w:val="001471C4"/>
    <w:rsid w:val="00151485"/>
    <w:rsid w:val="00151FBC"/>
    <w:rsid w:val="00152174"/>
    <w:rsid w:val="001539A1"/>
    <w:rsid w:val="001541AD"/>
    <w:rsid w:val="00155060"/>
    <w:rsid w:val="00156AF5"/>
    <w:rsid w:val="00157180"/>
    <w:rsid w:val="00157477"/>
    <w:rsid w:val="001575A3"/>
    <w:rsid w:val="00157657"/>
    <w:rsid w:val="001601D6"/>
    <w:rsid w:val="00160248"/>
    <w:rsid w:val="001608CD"/>
    <w:rsid w:val="00160D3D"/>
    <w:rsid w:val="00161536"/>
    <w:rsid w:val="00162082"/>
    <w:rsid w:val="001622AF"/>
    <w:rsid w:val="001627AC"/>
    <w:rsid w:val="00165265"/>
    <w:rsid w:val="00165975"/>
    <w:rsid w:val="0016626E"/>
    <w:rsid w:val="001674CF"/>
    <w:rsid w:val="001677A2"/>
    <w:rsid w:val="001677D9"/>
    <w:rsid w:val="0016787D"/>
    <w:rsid w:val="00167902"/>
    <w:rsid w:val="00167BBD"/>
    <w:rsid w:val="0017090C"/>
    <w:rsid w:val="00170983"/>
    <w:rsid w:val="00170FBA"/>
    <w:rsid w:val="001718C6"/>
    <w:rsid w:val="001728A8"/>
    <w:rsid w:val="0017399C"/>
    <w:rsid w:val="001742FB"/>
    <w:rsid w:val="00174CB8"/>
    <w:rsid w:val="00175527"/>
    <w:rsid w:val="00176689"/>
    <w:rsid w:val="00180633"/>
    <w:rsid w:val="001809E8"/>
    <w:rsid w:val="001816C2"/>
    <w:rsid w:val="00181715"/>
    <w:rsid w:val="00182587"/>
    <w:rsid w:val="00182814"/>
    <w:rsid w:val="00182921"/>
    <w:rsid w:val="00183706"/>
    <w:rsid w:val="00183D1C"/>
    <w:rsid w:val="001840B6"/>
    <w:rsid w:val="0018416D"/>
    <w:rsid w:val="00184184"/>
    <w:rsid w:val="001844CF"/>
    <w:rsid w:val="001844FF"/>
    <w:rsid w:val="001845BD"/>
    <w:rsid w:val="00184AA4"/>
    <w:rsid w:val="00184B26"/>
    <w:rsid w:val="00187730"/>
    <w:rsid w:val="00191320"/>
    <w:rsid w:val="00191B94"/>
    <w:rsid w:val="00192AEF"/>
    <w:rsid w:val="00192CA1"/>
    <w:rsid w:val="00193AE2"/>
    <w:rsid w:val="00194270"/>
    <w:rsid w:val="001954D1"/>
    <w:rsid w:val="001955DF"/>
    <w:rsid w:val="001964E5"/>
    <w:rsid w:val="00196B7C"/>
    <w:rsid w:val="00196E7A"/>
    <w:rsid w:val="001971B5"/>
    <w:rsid w:val="00197562"/>
    <w:rsid w:val="00197A67"/>
    <w:rsid w:val="00197B83"/>
    <w:rsid w:val="001A0092"/>
    <w:rsid w:val="001A0613"/>
    <w:rsid w:val="001A0665"/>
    <w:rsid w:val="001A07A9"/>
    <w:rsid w:val="001A0D3A"/>
    <w:rsid w:val="001A1D15"/>
    <w:rsid w:val="001A1D8E"/>
    <w:rsid w:val="001A1EDA"/>
    <w:rsid w:val="001A27E8"/>
    <w:rsid w:val="001A28D9"/>
    <w:rsid w:val="001A3084"/>
    <w:rsid w:val="001A33E2"/>
    <w:rsid w:val="001A3D7B"/>
    <w:rsid w:val="001A4651"/>
    <w:rsid w:val="001A4B80"/>
    <w:rsid w:val="001A58DC"/>
    <w:rsid w:val="001A63D9"/>
    <w:rsid w:val="001B0223"/>
    <w:rsid w:val="001B0271"/>
    <w:rsid w:val="001B2AF7"/>
    <w:rsid w:val="001B3DA8"/>
    <w:rsid w:val="001B5010"/>
    <w:rsid w:val="001B536B"/>
    <w:rsid w:val="001B56D8"/>
    <w:rsid w:val="001B5CB8"/>
    <w:rsid w:val="001B68C5"/>
    <w:rsid w:val="001B6A2B"/>
    <w:rsid w:val="001B6B59"/>
    <w:rsid w:val="001B7397"/>
    <w:rsid w:val="001C00BB"/>
    <w:rsid w:val="001C0F46"/>
    <w:rsid w:val="001C1C56"/>
    <w:rsid w:val="001C2560"/>
    <w:rsid w:val="001C2BE8"/>
    <w:rsid w:val="001C2F0A"/>
    <w:rsid w:val="001C4136"/>
    <w:rsid w:val="001C4189"/>
    <w:rsid w:val="001C42E0"/>
    <w:rsid w:val="001C4A18"/>
    <w:rsid w:val="001C4A38"/>
    <w:rsid w:val="001C52AF"/>
    <w:rsid w:val="001C52F6"/>
    <w:rsid w:val="001C5E6C"/>
    <w:rsid w:val="001C5F5F"/>
    <w:rsid w:val="001C63F0"/>
    <w:rsid w:val="001C6740"/>
    <w:rsid w:val="001C6AE5"/>
    <w:rsid w:val="001C6CD1"/>
    <w:rsid w:val="001C70E7"/>
    <w:rsid w:val="001C7304"/>
    <w:rsid w:val="001C7E57"/>
    <w:rsid w:val="001D0156"/>
    <w:rsid w:val="001D07EF"/>
    <w:rsid w:val="001D08E9"/>
    <w:rsid w:val="001D0954"/>
    <w:rsid w:val="001D0CA8"/>
    <w:rsid w:val="001D0FF4"/>
    <w:rsid w:val="001D11DE"/>
    <w:rsid w:val="001D13A6"/>
    <w:rsid w:val="001D1BA6"/>
    <w:rsid w:val="001D2025"/>
    <w:rsid w:val="001D208A"/>
    <w:rsid w:val="001D2497"/>
    <w:rsid w:val="001D24C0"/>
    <w:rsid w:val="001D297A"/>
    <w:rsid w:val="001D2DC3"/>
    <w:rsid w:val="001D2FFF"/>
    <w:rsid w:val="001D3661"/>
    <w:rsid w:val="001D3D4F"/>
    <w:rsid w:val="001D3E98"/>
    <w:rsid w:val="001D526A"/>
    <w:rsid w:val="001D7419"/>
    <w:rsid w:val="001D7F34"/>
    <w:rsid w:val="001E0119"/>
    <w:rsid w:val="001E0D5D"/>
    <w:rsid w:val="001E10E2"/>
    <w:rsid w:val="001E1163"/>
    <w:rsid w:val="001E1343"/>
    <w:rsid w:val="001E2056"/>
    <w:rsid w:val="001E2647"/>
    <w:rsid w:val="001E2797"/>
    <w:rsid w:val="001E30D2"/>
    <w:rsid w:val="001E351D"/>
    <w:rsid w:val="001E4982"/>
    <w:rsid w:val="001E4F57"/>
    <w:rsid w:val="001E53DE"/>
    <w:rsid w:val="001E68F8"/>
    <w:rsid w:val="001E6CAA"/>
    <w:rsid w:val="001E760E"/>
    <w:rsid w:val="001E7A4C"/>
    <w:rsid w:val="001F1384"/>
    <w:rsid w:val="001F13EF"/>
    <w:rsid w:val="001F19F1"/>
    <w:rsid w:val="001F19FE"/>
    <w:rsid w:val="001F1F5F"/>
    <w:rsid w:val="001F25E0"/>
    <w:rsid w:val="001F2D5C"/>
    <w:rsid w:val="001F2E0A"/>
    <w:rsid w:val="001F4035"/>
    <w:rsid w:val="001F44F4"/>
    <w:rsid w:val="001F464D"/>
    <w:rsid w:val="001F4B9E"/>
    <w:rsid w:val="001F51AB"/>
    <w:rsid w:val="001F5999"/>
    <w:rsid w:val="001F6465"/>
    <w:rsid w:val="001F7AE2"/>
    <w:rsid w:val="00201283"/>
    <w:rsid w:val="002012C8"/>
    <w:rsid w:val="0020141F"/>
    <w:rsid w:val="00201B09"/>
    <w:rsid w:val="00201CAC"/>
    <w:rsid w:val="0020239D"/>
    <w:rsid w:val="00202691"/>
    <w:rsid w:val="00202F05"/>
    <w:rsid w:val="002038F4"/>
    <w:rsid w:val="0020421E"/>
    <w:rsid w:val="0020561E"/>
    <w:rsid w:val="00205CFE"/>
    <w:rsid w:val="00206A06"/>
    <w:rsid w:val="00207B21"/>
    <w:rsid w:val="00207EF2"/>
    <w:rsid w:val="00210CA4"/>
    <w:rsid w:val="0021130A"/>
    <w:rsid w:val="00211C3E"/>
    <w:rsid w:val="00212723"/>
    <w:rsid w:val="00212A03"/>
    <w:rsid w:val="00212A7F"/>
    <w:rsid w:val="00212E0B"/>
    <w:rsid w:val="00213261"/>
    <w:rsid w:val="00214FBE"/>
    <w:rsid w:val="00215ADE"/>
    <w:rsid w:val="00216053"/>
    <w:rsid w:val="002163B0"/>
    <w:rsid w:val="0021646F"/>
    <w:rsid w:val="0021679E"/>
    <w:rsid w:val="00216AEF"/>
    <w:rsid w:val="00220273"/>
    <w:rsid w:val="00220603"/>
    <w:rsid w:val="0022107A"/>
    <w:rsid w:val="00221B66"/>
    <w:rsid w:val="00221EB9"/>
    <w:rsid w:val="00222CBC"/>
    <w:rsid w:val="00222D51"/>
    <w:rsid w:val="0022378E"/>
    <w:rsid w:val="00223F51"/>
    <w:rsid w:val="0022432F"/>
    <w:rsid w:val="00224616"/>
    <w:rsid w:val="002246FC"/>
    <w:rsid w:val="00224C3A"/>
    <w:rsid w:val="002258A1"/>
    <w:rsid w:val="002258DB"/>
    <w:rsid w:val="00225A7D"/>
    <w:rsid w:val="00225B97"/>
    <w:rsid w:val="00225ED5"/>
    <w:rsid w:val="002262AD"/>
    <w:rsid w:val="002267A6"/>
    <w:rsid w:val="00231943"/>
    <w:rsid w:val="00231E74"/>
    <w:rsid w:val="002326A4"/>
    <w:rsid w:val="002326EF"/>
    <w:rsid w:val="00232D28"/>
    <w:rsid w:val="00232DC2"/>
    <w:rsid w:val="0023321C"/>
    <w:rsid w:val="00234A4F"/>
    <w:rsid w:val="00234AEE"/>
    <w:rsid w:val="00234C0A"/>
    <w:rsid w:val="00234F2C"/>
    <w:rsid w:val="00235204"/>
    <w:rsid w:val="00235325"/>
    <w:rsid w:val="002357C3"/>
    <w:rsid w:val="00235AC5"/>
    <w:rsid w:val="00235F46"/>
    <w:rsid w:val="00236967"/>
    <w:rsid w:val="0023697C"/>
    <w:rsid w:val="002375E0"/>
    <w:rsid w:val="00240100"/>
    <w:rsid w:val="00240411"/>
    <w:rsid w:val="00240D77"/>
    <w:rsid w:val="00240F8D"/>
    <w:rsid w:val="0024195C"/>
    <w:rsid w:val="00242CC7"/>
    <w:rsid w:val="002432E5"/>
    <w:rsid w:val="00243CF0"/>
    <w:rsid w:val="0024458D"/>
    <w:rsid w:val="00244797"/>
    <w:rsid w:val="00244FC2"/>
    <w:rsid w:val="002455CE"/>
    <w:rsid w:val="0024561B"/>
    <w:rsid w:val="00245B2F"/>
    <w:rsid w:val="00245B58"/>
    <w:rsid w:val="00246225"/>
    <w:rsid w:val="00246DF8"/>
    <w:rsid w:val="00246F89"/>
    <w:rsid w:val="0024761F"/>
    <w:rsid w:val="00247D24"/>
    <w:rsid w:val="0025029C"/>
    <w:rsid w:val="002507BC"/>
    <w:rsid w:val="0025126E"/>
    <w:rsid w:val="002537BF"/>
    <w:rsid w:val="00254200"/>
    <w:rsid w:val="00254392"/>
    <w:rsid w:val="00255971"/>
    <w:rsid w:val="00255F8D"/>
    <w:rsid w:val="0025689B"/>
    <w:rsid w:val="002568D1"/>
    <w:rsid w:val="00257170"/>
    <w:rsid w:val="00257756"/>
    <w:rsid w:val="00257921"/>
    <w:rsid w:val="00257AA0"/>
    <w:rsid w:val="002603AE"/>
    <w:rsid w:val="00260898"/>
    <w:rsid w:val="002608A4"/>
    <w:rsid w:val="002608F8"/>
    <w:rsid w:val="0026184A"/>
    <w:rsid w:val="002619B7"/>
    <w:rsid w:val="00261A5B"/>
    <w:rsid w:val="00261C70"/>
    <w:rsid w:val="00263938"/>
    <w:rsid w:val="00263ED2"/>
    <w:rsid w:val="0026483C"/>
    <w:rsid w:val="00265068"/>
    <w:rsid w:val="002650A6"/>
    <w:rsid w:val="00265745"/>
    <w:rsid w:val="002666A4"/>
    <w:rsid w:val="00266B4E"/>
    <w:rsid w:val="00266B65"/>
    <w:rsid w:val="00271807"/>
    <w:rsid w:val="00271D5D"/>
    <w:rsid w:val="00272214"/>
    <w:rsid w:val="00275135"/>
    <w:rsid w:val="00275D79"/>
    <w:rsid w:val="002765F1"/>
    <w:rsid w:val="002767AD"/>
    <w:rsid w:val="00276A01"/>
    <w:rsid w:val="00276A4E"/>
    <w:rsid w:val="00277FA3"/>
    <w:rsid w:val="00280825"/>
    <w:rsid w:val="00280BF6"/>
    <w:rsid w:val="00280DB2"/>
    <w:rsid w:val="0028102D"/>
    <w:rsid w:val="0028103D"/>
    <w:rsid w:val="00281494"/>
    <w:rsid w:val="002818B5"/>
    <w:rsid w:val="00282142"/>
    <w:rsid w:val="00283B95"/>
    <w:rsid w:val="00283EC9"/>
    <w:rsid w:val="00284A92"/>
    <w:rsid w:val="00284B1E"/>
    <w:rsid w:val="00284D58"/>
    <w:rsid w:val="00284E95"/>
    <w:rsid w:val="002852A1"/>
    <w:rsid w:val="002869AC"/>
    <w:rsid w:val="00286FDE"/>
    <w:rsid w:val="00287D76"/>
    <w:rsid w:val="00287E65"/>
    <w:rsid w:val="00290986"/>
    <w:rsid w:val="002909CA"/>
    <w:rsid w:val="002911C4"/>
    <w:rsid w:val="00291302"/>
    <w:rsid w:val="00291A74"/>
    <w:rsid w:val="00291FF0"/>
    <w:rsid w:val="002925C7"/>
    <w:rsid w:val="00292B35"/>
    <w:rsid w:val="00293B3D"/>
    <w:rsid w:val="00293D97"/>
    <w:rsid w:val="00293DA3"/>
    <w:rsid w:val="00294243"/>
    <w:rsid w:val="002945F6"/>
    <w:rsid w:val="002955D1"/>
    <w:rsid w:val="0029642D"/>
    <w:rsid w:val="002965BA"/>
    <w:rsid w:val="002A0375"/>
    <w:rsid w:val="002A0762"/>
    <w:rsid w:val="002A1773"/>
    <w:rsid w:val="002A18C8"/>
    <w:rsid w:val="002A1BF5"/>
    <w:rsid w:val="002A28DC"/>
    <w:rsid w:val="002A28E2"/>
    <w:rsid w:val="002A2AD4"/>
    <w:rsid w:val="002A2EEA"/>
    <w:rsid w:val="002A3522"/>
    <w:rsid w:val="002A3B54"/>
    <w:rsid w:val="002A4C5B"/>
    <w:rsid w:val="002A52E6"/>
    <w:rsid w:val="002A54E8"/>
    <w:rsid w:val="002A5EEF"/>
    <w:rsid w:val="002A675E"/>
    <w:rsid w:val="002A68BA"/>
    <w:rsid w:val="002A6C2F"/>
    <w:rsid w:val="002A7498"/>
    <w:rsid w:val="002A7B4D"/>
    <w:rsid w:val="002A7F43"/>
    <w:rsid w:val="002B1B0D"/>
    <w:rsid w:val="002B26A8"/>
    <w:rsid w:val="002B3686"/>
    <w:rsid w:val="002B5A42"/>
    <w:rsid w:val="002C00B8"/>
    <w:rsid w:val="002C0244"/>
    <w:rsid w:val="002C02E4"/>
    <w:rsid w:val="002C040C"/>
    <w:rsid w:val="002C0807"/>
    <w:rsid w:val="002C1746"/>
    <w:rsid w:val="002C194A"/>
    <w:rsid w:val="002C1A95"/>
    <w:rsid w:val="002C259E"/>
    <w:rsid w:val="002C29C9"/>
    <w:rsid w:val="002C3232"/>
    <w:rsid w:val="002C3A69"/>
    <w:rsid w:val="002C4200"/>
    <w:rsid w:val="002C4A56"/>
    <w:rsid w:val="002C4D87"/>
    <w:rsid w:val="002C546D"/>
    <w:rsid w:val="002C5ADA"/>
    <w:rsid w:val="002C5FA9"/>
    <w:rsid w:val="002C67ED"/>
    <w:rsid w:val="002C6D79"/>
    <w:rsid w:val="002C76B2"/>
    <w:rsid w:val="002C77BD"/>
    <w:rsid w:val="002D0745"/>
    <w:rsid w:val="002D07D3"/>
    <w:rsid w:val="002D0B7E"/>
    <w:rsid w:val="002D11C9"/>
    <w:rsid w:val="002D19E4"/>
    <w:rsid w:val="002D23F5"/>
    <w:rsid w:val="002D2C21"/>
    <w:rsid w:val="002D3284"/>
    <w:rsid w:val="002D36E9"/>
    <w:rsid w:val="002D3C39"/>
    <w:rsid w:val="002D4889"/>
    <w:rsid w:val="002D51D5"/>
    <w:rsid w:val="002D53A2"/>
    <w:rsid w:val="002D5F4B"/>
    <w:rsid w:val="002D6E1B"/>
    <w:rsid w:val="002E0386"/>
    <w:rsid w:val="002E05B5"/>
    <w:rsid w:val="002E06FD"/>
    <w:rsid w:val="002E0808"/>
    <w:rsid w:val="002E0893"/>
    <w:rsid w:val="002E2D96"/>
    <w:rsid w:val="002E2EDE"/>
    <w:rsid w:val="002E2F70"/>
    <w:rsid w:val="002E37BD"/>
    <w:rsid w:val="002E4CAB"/>
    <w:rsid w:val="002E56DB"/>
    <w:rsid w:val="002E5AB5"/>
    <w:rsid w:val="002E6553"/>
    <w:rsid w:val="002E6640"/>
    <w:rsid w:val="002E6654"/>
    <w:rsid w:val="002E6734"/>
    <w:rsid w:val="002E6DD1"/>
    <w:rsid w:val="002E6E3D"/>
    <w:rsid w:val="002E7545"/>
    <w:rsid w:val="002F00EA"/>
    <w:rsid w:val="002F01FA"/>
    <w:rsid w:val="002F041F"/>
    <w:rsid w:val="002F04C8"/>
    <w:rsid w:val="002F066C"/>
    <w:rsid w:val="002F0A8C"/>
    <w:rsid w:val="002F0F54"/>
    <w:rsid w:val="002F0FC5"/>
    <w:rsid w:val="002F1DFB"/>
    <w:rsid w:val="002F2700"/>
    <w:rsid w:val="002F322C"/>
    <w:rsid w:val="002F32E1"/>
    <w:rsid w:val="002F3A9D"/>
    <w:rsid w:val="002F4F4E"/>
    <w:rsid w:val="002F50F4"/>
    <w:rsid w:val="002F5EE7"/>
    <w:rsid w:val="002F7842"/>
    <w:rsid w:val="002F7931"/>
    <w:rsid w:val="00300B4F"/>
    <w:rsid w:val="00301000"/>
    <w:rsid w:val="003010E3"/>
    <w:rsid w:val="003015AC"/>
    <w:rsid w:val="003022F6"/>
    <w:rsid w:val="00302352"/>
    <w:rsid w:val="00303141"/>
    <w:rsid w:val="00303B19"/>
    <w:rsid w:val="00303C76"/>
    <w:rsid w:val="00304033"/>
    <w:rsid w:val="003046AE"/>
    <w:rsid w:val="00304A83"/>
    <w:rsid w:val="00304ED0"/>
    <w:rsid w:val="00305900"/>
    <w:rsid w:val="0030649B"/>
    <w:rsid w:val="00306636"/>
    <w:rsid w:val="00306BE9"/>
    <w:rsid w:val="00307CC3"/>
    <w:rsid w:val="00310326"/>
    <w:rsid w:val="0031055D"/>
    <w:rsid w:val="00310EF4"/>
    <w:rsid w:val="003113FB"/>
    <w:rsid w:val="00312004"/>
    <w:rsid w:val="003130C5"/>
    <w:rsid w:val="00313E6C"/>
    <w:rsid w:val="00314526"/>
    <w:rsid w:val="00314604"/>
    <w:rsid w:val="00315C05"/>
    <w:rsid w:val="003169B4"/>
    <w:rsid w:val="00316F5E"/>
    <w:rsid w:val="0031737A"/>
    <w:rsid w:val="00317547"/>
    <w:rsid w:val="00317D72"/>
    <w:rsid w:val="00317E17"/>
    <w:rsid w:val="00321B96"/>
    <w:rsid w:val="003229A9"/>
    <w:rsid w:val="00324B43"/>
    <w:rsid w:val="00325374"/>
    <w:rsid w:val="00325BED"/>
    <w:rsid w:val="003304B5"/>
    <w:rsid w:val="00330701"/>
    <w:rsid w:val="00330D1D"/>
    <w:rsid w:val="0033346D"/>
    <w:rsid w:val="003334CD"/>
    <w:rsid w:val="00334039"/>
    <w:rsid w:val="0033528F"/>
    <w:rsid w:val="00335EE8"/>
    <w:rsid w:val="003368B3"/>
    <w:rsid w:val="00336A7B"/>
    <w:rsid w:val="00336C28"/>
    <w:rsid w:val="00336DBC"/>
    <w:rsid w:val="00336E89"/>
    <w:rsid w:val="00337505"/>
    <w:rsid w:val="00337CB3"/>
    <w:rsid w:val="00340B04"/>
    <w:rsid w:val="00340C1C"/>
    <w:rsid w:val="00340E2F"/>
    <w:rsid w:val="0034155F"/>
    <w:rsid w:val="00341723"/>
    <w:rsid w:val="00341D89"/>
    <w:rsid w:val="00343276"/>
    <w:rsid w:val="0034540A"/>
    <w:rsid w:val="00345E88"/>
    <w:rsid w:val="0034715D"/>
    <w:rsid w:val="003476DF"/>
    <w:rsid w:val="00347B15"/>
    <w:rsid w:val="00347ED4"/>
    <w:rsid w:val="00351333"/>
    <w:rsid w:val="003514D0"/>
    <w:rsid w:val="003514E7"/>
    <w:rsid w:val="00351916"/>
    <w:rsid w:val="003523C2"/>
    <w:rsid w:val="00352DCE"/>
    <w:rsid w:val="0035334B"/>
    <w:rsid w:val="0035363A"/>
    <w:rsid w:val="003536BC"/>
    <w:rsid w:val="00354323"/>
    <w:rsid w:val="00354ACE"/>
    <w:rsid w:val="00354C3E"/>
    <w:rsid w:val="00355002"/>
    <w:rsid w:val="00355F3F"/>
    <w:rsid w:val="00356101"/>
    <w:rsid w:val="003561D2"/>
    <w:rsid w:val="003564CB"/>
    <w:rsid w:val="00357561"/>
    <w:rsid w:val="0035784C"/>
    <w:rsid w:val="003579A4"/>
    <w:rsid w:val="003611AB"/>
    <w:rsid w:val="00361CE2"/>
    <w:rsid w:val="003629CD"/>
    <w:rsid w:val="0036320E"/>
    <w:rsid w:val="0036414C"/>
    <w:rsid w:val="003644DC"/>
    <w:rsid w:val="00365571"/>
    <w:rsid w:val="0036698E"/>
    <w:rsid w:val="00366DFA"/>
    <w:rsid w:val="003671DF"/>
    <w:rsid w:val="003703BE"/>
    <w:rsid w:val="00370950"/>
    <w:rsid w:val="00370D9B"/>
    <w:rsid w:val="00371371"/>
    <w:rsid w:val="003715BF"/>
    <w:rsid w:val="00371603"/>
    <w:rsid w:val="00372202"/>
    <w:rsid w:val="00372328"/>
    <w:rsid w:val="0037248C"/>
    <w:rsid w:val="00372E63"/>
    <w:rsid w:val="00372E71"/>
    <w:rsid w:val="00373E7B"/>
    <w:rsid w:val="003744FB"/>
    <w:rsid w:val="00375E5E"/>
    <w:rsid w:val="00376F7D"/>
    <w:rsid w:val="003778BB"/>
    <w:rsid w:val="00377FB6"/>
    <w:rsid w:val="003801F8"/>
    <w:rsid w:val="003803FC"/>
    <w:rsid w:val="0038128C"/>
    <w:rsid w:val="00382246"/>
    <w:rsid w:val="003824A0"/>
    <w:rsid w:val="00382721"/>
    <w:rsid w:val="003835BB"/>
    <w:rsid w:val="00385762"/>
    <w:rsid w:val="003857FB"/>
    <w:rsid w:val="003859B9"/>
    <w:rsid w:val="00385B6B"/>
    <w:rsid w:val="003860A8"/>
    <w:rsid w:val="00386EF2"/>
    <w:rsid w:val="00387B25"/>
    <w:rsid w:val="00387DDD"/>
    <w:rsid w:val="00387F37"/>
    <w:rsid w:val="003901BD"/>
    <w:rsid w:val="0039137D"/>
    <w:rsid w:val="0039159C"/>
    <w:rsid w:val="00391B74"/>
    <w:rsid w:val="003922DE"/>
    <w:rsid w:val="003923C2"/>
    <w:rsid w:val="0039246C"/>
    <w:rsid w:val="00393952"/>
    <w:rsid w:val="00394480"/>
    <w:rsid w:val="00394D93"/>
    <w:rsid w:val="003952D3"/>
    <w:rsid w:val="0039544A"/>
    <w:rsid w:val="00395528"/>
    <w:rsid w:val="00396E52"/>
    <w:rsid w:val="003971D3"/>
    <w:rsid w:val="00397D83"/>
    <w:rsid w:val="00397FAA"/>
    <w:rsid w:val="003A0B66"/>
    <w:rsid w:val="003A0C42"/>
    <w:rsid w:val="003A0E54"/>
    <w:rsid w:val="003A0E79"/>
    <w:rsid w:val="003A1FE0"/>
    <w:rsid w:val="003A23A2"/>
    <w:rsid w:val="003A2B54"/>
    <w:rsid w:val="003A2B94"/>
    <w:rsid w:val="003A3697"/>
    <w:rsid w:val="003A38E7"/>
    <w:rsid w:val="003A43CD"/>
    <w:rsid w:val="003A4435"/>
    <w:rsid w:val="003A4C7A"/>
    <w:rsid w:val="003A545D"/>
    <w:rsid w:val="003A5C93"/>
    <w:rsid w:val="003A6DA0"/>
    <w:rsid w:val="003A7C48"/>
    <w:rsid w:val="003A7F9A"/>
    <w:rsid w:val="003B09AA"/>
    <w:rsid w:val="003B110B"/>
    <w:rsid w:val="003B1216"/>
    <w:rsid w:val="003B1D8F"/>
    <w:rsid w:val="003B1E7D"/>
    <w:rsid w:val="003B1F8C"/>
    <w:rsid w:val="003B20D4"/>
    <w:rsid w:val="003B2123"/>
    <w:rsid w:val="003B28BB"/>
    <w:rsid w:val="003B2E80"/>
    <w:rsid w:val="003B308B"/>
    <w:rsid w:val="003B3BB5"/>
    <w:rsid w:val="003B3F36"/>
    <w:rsid w:val="003B496E"/>
    <w:rsid w:val="003B5A42"/>
    <w:rsid w:val="003B5E73"/>
    <w:rsid w:val="003B613C"/>
    <w:rsid w:val="003B687B"/>
    <w:rsid w:val="003B699D"/>
    <w:rsid w:val="003B7CB6"/>
    <w:rsid w:val="003C0057"/>
    <w:rsid w:val="003C02A3"/>
    <w:rsid w:val="003C0FE0"/>
    <w:rsid w:val="003C1167"/>
    <w:rsid w:val="003C13B8"/>
    <w:rsid w:val="003C20C0"/>
    <w:rsid w:val="003C2171"/>
    <w:rsid w:val="003C3E9A"/>
    <w:rsid w:val="003C455D"/>
    <w:rsid w:val="003C4F91"/>
    <w:rsid w:val="003C59D4"/>
    <w:rsid w:val="003C60C5"/>
    <w:rsid w:val="003C650F"/>
    <w:rsid w:val="003C6815"/>
    <w:rsid w:val="003C6F3A"/>
    <w:rsid w:val="003C7E32"/>
    <w:rsid w:val="003C7F15"/>
    <w:rsid w:val="003D023A"/>
    <w:rsid w:val="003D025A"/>
    <w:rsid w:val="003D0CA5"/>
    <w:rsid w:val="003D15CA"/>
    <w:rsid w:val="003D3675"/>
    <w:rsid w:val="003D4249"/>
    <w:rsid w:val="003D4407"/>
    <w:rsid w:val="003D4708"/>
    <w:rsid w:val="003D4751"/>
    <w:rsid w:val="003D550D"/>
    <w:rsid w:val="003E0425"/>
    <w:rsid w:val="003E226D"/>
    <w:rsid w:val="003E280E"/>
    <w:rsid w:val="003E281C"/>
    <w:rsid w:val="003E2C50"/>
    <w:rsid w:val="003E4F3A"/>
    <w:rsid w:val="003E6061"/>
    <w:rsid w:val="003E72D4"/>
    <w:rsid w:val="003E77B5"/>
    <w:rsid w:val="003E7D2B"/>
    <w:rsid w:val="003F0054"/>
    <w:rsid w:val="003F07F5"/>
    <w:rsid w:val="003F1761"/>
    <w:rsid w:val="003F1B65"/>
    <w:rsid w:val="003F1D26"/>
    <w:rsid w:val="003F1E68"/>
    <w:rsid w:val="003F292F"/>
    <w:rsid w:val="003F31D8"/>
    <w:rsid w:val="003F33BC"/>
    <w:rsid w:val="003F3C79"/>
    <w:rsid w:val="003F4FD6"/>
    <w:rsid w:val="003F52AF"/>
    <w:rsid w:val="003F5430"/>
    <w:rsid w:val="003F557E"/>
    <w:rsid w:val="003F5AF2"/>
    <w:rsid w:val="003F5CB8"/>
    <w:rsid w:val="003F6229"/>
    <w:rsid w:val="003F6890"/>
    <w:rsid w:val="003F7BCA"/>
    <w:rsid w:val="003F7C8B"/>
    <w:rsid w:val="003F7CD6"/>
    <w:rsid w:val="00400490"/>
    <w:rsid w:val="0040070B"/>
    <w:rsid w:val="00401DED"/>
    <w:rsid w:val="00402370"/>
    <w:rsid w:val="0040308D"/>
    <w:rsid w:val="0040386F"/>
    <w:rsid w:val="0040488C"/>
    <w:rsid w:val="00405DD2"/>
    <w:rsid w:val="00407DE5"/>
    <w:rsid w:val="0041098E"/>
    <w:rsid w:val="00410A8F"/>
    <w:rsid w:val="00410D0A"/>
    <w:rsid w:val="00411680"/>
    <w:rsid w:val="0041368E"/>
    <w:rsid w:val="004136C8"/>
    <w:rsid w:val="004137E2"/>
    <w:rsid w:val="004140A6"/>
    <w:rsid w:val="0041431A"/>
    <w:rsid w:val="00414CAE"/>
    <w:rsid w:val="00415C62"/>
    <w:rsid w:val="00416772"/>
    <w:rsid w:val="0041749D"/>
    <w:rsid w:val="00417D86"/>
    <w:rsid w:val="00420360"/>
    <w:rsid w:val="0042166F"/>
    <w:rsid w:val="00421BC8"/>
    <w:rsid w:val="004228E7"/>
    <w:rsid w:val="00424D53"/>
    <w:rsid w:val="004259AD"/>
    <w:rsid w:val="00426184"/>
    <w:rsid w:val="0043034C"/>
    <w:rsid w:val="004309D2"/>
    <w:rsid w:val="00430AB8"/>
    <w:rsid w:val="00431501"/>
    <w:rsid w:val="00431B1D"/>
    <w:rsid w:val="0043235B"/>
    <w:rsid w:val="004327D7"/>
    <w:rsid w:val="00432ACB"/>
    <w:rsid w:val="0043328F"/>
    <w:rsid w:val="0043333B"/>
    <w:rsid w:val="0043361B"/>
    <w:rsid w:val="004338B2"/>
    <w:rsid w:val="00433C93"/>
    <w:rsid w:val="00434787"/>
    <w:rsid w:val="00437AE3"/>
    <w:rsid w:val="00437FD8"/>
    <w:rsid w:val="00440B30"/>
    <w:rsid w:val="00441972"/>
    <w:rsid w:val="00441F63"/>
    <w:rsid w:val="00441FD6"/>
    <w:rsid w:val="004420CD"/>
    <w:rsid w:val="00442218"/>
    <w:rsid w:val="0044458D"/>
    <w:rsid w:val="00444E03"/>
    <w:rsid w:val="0044588E"/>
    <w:rsid w:val="004464E2"/>
    <w:rsid w:val="00446FCD"/>
    <w:rsid w:val="00447A71"/>
    <w:rsid w:val="00447AE9"/>
    <w:rsid w:val="00447CBA"/>
    <w:rsid w:val="004516B4"/>
    <w:rsid w:val="00451A9B"/>
    <w:rsid w:val="004521F2"/>
    <w:rsid w:val="004527B3"/>
    <w:rsid w:val="004535D5"/>
    <w:rsid w:val="00453951"/>
    <w:rsid w:val="004539FC"/>
    <w:rsid w:val="00454537"/>
    <w:rsid w:val="004545F3"/>
    <w:rsid w:val="004556D0"/>
    <w:rsid w:val="00455CE6"/>
    <w:rsid w:val="00455E7D"/>
    <w:rsid w:val="0045613C"/>
    <w:rsid w:val="00456903"/>
    <w:rsid w:val="00457161"/>
    <w:rsid w:val="004572A4"/>
    <w:rsid w:val="004573DE"/>
    <w:rsid w:val="00460603"/>
    <w:rsid w:val="00460CCF"/>
    <w:rsid w:val="00461A76"/>
    <w:rsid w:val="00461D0B"/>
    <w:rsid w:val="00461FEB"/>
    <w:rsid w:val="00462836"/>
    <w:rsid w:val="004634C5"/>
    <w:rsid w:val="00463697"/>
    <w:rsid w:val="00464DFF"/>
    <w:rsid w:val="004651EF"/>
    <w:rsid w:val="00465481"/>
    <w:rsid w:val="00465BD0"/>
    <w:rsid w:val="00466613"/>
    <w:rsid w:val="004669F5"/>
    <w:rsid w:val="00466AB7"/>
    <w:rsid w:val="00467C5F"/>
    <w:rsid w:val="00470176"/>
    <w:rsid w:val="0047030A"/>
    <w:rsid w:val="004706F7"/>
    <w:rsid w:val="00471680"/>
    <w:rsid w:val="00473213"/>
    <w:rsid w:val="0047352E"/>
    <w:rsid w:val="00474309"/>
    <w:rsid w:val="00474D69"/>
    <w:rsid w:val="0047562B"/>
    <w:rsid w:val="0047579C"/>
    <w:rsid w:val="00476D66"/>
    <w:rsid w:val="004770D7"/>
    <w:rsid w:val="00477AF7"/>
    <w:rsid w:val="004813C1"/>
    <w:rsid w:val="00485331"/>
    <w:rsid w:val="004853E6"/>
    <w:rsid w:val="0048548F"/>
    <w:rsid w:val="0048605C"/>
    <w:rsid w:val="0048742D"/>
    <w:rsid w:val="004874CD"/>
    <w:rsid w:val="00487A37"/>
    <w:rsid w:val="0049056D"/>
    <w:rsid w:val="00490BB6"/>
    <w:rsid w:val="00491EDC"/>
    <w:rsid w:val="00493086"/>
    <w:rsid w:val="0049368A"/>
    <w:rsid w:val="0049380B"/>
    <w:rsid w:val="004943F7"/>
    <w:rsid w:val="00495278"/>
    <w:rsid w:val="004966F0"/>
    <w:rsid w:val="00496ACB"/>
    <w:rsid w:val="00497452"/>
    <w:rsid w:val="004A1053"/>
    <w:rsid w:val="004A10B9"/>
    <w:rsid w:val="004A29C5"/>
    <w:rsid w:val="004A39B7"/>
    <w:rsid w:val="004A3E4A"/>
    <w:rsid w:val="004A3F85"/>
    <w:rsid w:val="004A487B"/>
    <w:rsid w:val="004A50A1"/>
    <w:rsid w:val="004A53E6"/>
    <w:rsid w:val="004A5E9C"/>
    <w:rsid w:val="004A64C9"/>
    <w:rsid w:val="004A6A95"/>
    <w:rsid w:val="004A6B0E"/>
    <w:rsid w:val="004A7513"/>
    <w:rsid w:val="004A788D"/>
    <w:rsid w:val="004A7FDE"/>
    <w:rsid w:val="004B13FE"/>
    <w:rsid w:val="004B3649"/>
    <w:rsid w:val="004B4074"/>
    <w:rsid w:val="004B40F3"/>
    <w:rsid w:val="004B4404"/>
    <w:rsid w:val="004B459E"/>
    <w:rsid w:val="004B4E2A"/>
    <w:rsid w:val="004B4EFB"/>
    <w:rsid w:val="004B64DE"/>
    <w:rsid w:val="004B6ACA"/>
    <w:rsid w:val="004B7704"/>
    <w:rsid w:val="004B7B77"/>
    <w:rsid w:val="004B7EAE"/>
    <w:rsid w:val="004C0AD1"/>
    <w:rsid w:val="004C0BAA"/>
    <w:rsid w:val="004C0BD1"/>
    <w:rsid w:val="004C1273"/>
    <w:rsid w:val="004C1BDD"/>
    <w:rsid w:val="004C2B9B"/>
    <w:rsid w:val="004C3D30"/>
    <w:rsid w:val="004C4862"/>
    <w:rsid w:val="004C4F50"/>
    <w:rsid w:val="004C5117"/>
    <w:rsid w:val="004C5FB8"/>
    <w:rsid w:val="004C6368"/>
    <w:rsid w:val="004C681A"/>
    <w:rsid w:val="004C7AF3"/>
    <w:rsid w:val="004D058E"/>
    <w:rsid w:val="004D098F"/>
    <w:rsid w:val="004D09E4"/>
    <w:rsid w:val="004D13B4"/>
    <w:rsid w:val="004D1EB6"/>
    <w:rsid w:val="004D209F"/>
    <w:rsid w:val="004D2E53"/>
    <w:rsid w:val="004D368A"/>
    <w:rsid w:val="004D42FF"/>
    <w:rsid w:val="004D4CAC"/>
    <w:rsid w:val="004D5496"/>
    <w:rsid w:val="004D551E"/>
    <w:rsid w:val="004D5B77"/>
    <w:rsid w:val="004D6EC9"/>
    <w:rsid w:val="004D790D"/>
    <w:rsid w:val="004E0414"/>
    <w:rsid w:val="004E04B1"/>
    <w:rsid w:val="004E205E"/>
    <w:rsid w:val="004E284A"/>
    <w:rsid w:val="004E2A33"/>
    <w:rsid w:val="004E3081"/>
    <w:rsid w:val="004E33A2"/>
    <w:rsid w:val="004E34F8"/>
    <w:rsid w:val="004E4A7D"/>
    <w:rsid w:val="004E4CBA"/>
    <w:rsid w:val="004E4F40"/>
    <w:rsid w:val="004E4F71"/>
    <w:rsid w:val="004E501C"/>
    <w:rsid w:val="004E5BBF"/>
    <w:rsid w:val="004E5C65"/>
    <w:rsid w:val="004E6836"/>
    <w:rsid w:val="004E69D2"/>
    <w:rsid w:val="004E69DD"/>
    <w:rsid w:val="004E6B23"/>
    <w:rsid w:val="004E72FD"/>
    <w:rsid w:val="004E7B2A"/>
    <w:rsid w:val="004F0C79"/>
    <w:rsid w:val="004F0F8C"/>
    <w:rsid w:val="004F1429"/>
    <w:rsid w:val="004F23AD"/>
    <w:rsid w:val="004F325A"/>
    <w:rsid w:val="004F3D26"/>
    <w:rsid w:val="004F40F2"/>
    <w:rsid w:val="004F47BD"/>
    <w:rsid w:val="004F5062"/>
    <w:rsid w:val="004F5EAA"/>
    <w:rsid w:val="004F6575"/>
    <w:rsid w:val="004F668F"/>
    <w:rsid w:val="004F6BF1"/>
    <w:rsid w:val="004F6F19"/>
    <w:rsid w:val="005003F0"/>
    <w:rsid w:val="005006F8"/>
    <w:rsid w:val="00500E06"/>
    <w:rsid w:val="005011B8"/>
    <w:rsid w:val="00501EE8"/>
    <w:rsid w:val="00502D46"/>
    <w:rsid w:val="005032E6"/>
    <w:rsid w:val="00503E00"/>
    <w:rsid w:val="005047A1"/>
    <w:rsid w:val="00506BFD"/>
    <w:rsid w:val="00507579"/>
    <w:rsid w:val="00507FBA"/>
    <w:rsid w:val="0051112D"/>
    <w:rsid w:val="00511506"/>
    <w:rsid w:val="00511A20"/>
    <w:rsid w:val="00511F48"/>
    <w:rsid w:val="0051282B"/>
    <w:rsid w:val="00512848"/>
    <w:rsid w:val="005129A2"/>
    <w:rsid w:val="00513735"/>
    <w:rsid w:val="00514035"/>
    <w:rsid w:val="00514234"/>
    <w:rsid w:val="0051498C"/>
    <w:rsid w:val="005155AB"/>
    <w:rsid w:val="005161C0"/>
    <w:rsid w:val="00516217"/>
    <w:rsid w:val="005166D6"/>
    <w:rsid w:val="00516B91"/>
    <w:rsid w:val="00520310"/>
    <w:rsid w:val="00520575"/>
    <w:rsid w:val="00520B5F"/>
    <w:rsid w:val="00520E89"/>
    <w:rsid w:val="00520FF2"/>
    <w:rsid w:val="005220C8"/>
    <w:rsid w:val="005221BC"/>
    <w:rsid w:val="005226F1"/>
    <w:rsid w:val="00523A9A"/>
    <w:rsid w:val="00523F37"/>
    <w:rsid w:val="005246E5"/>
    <w:rsid w:val="0052477A"/>
    <w:rsid w:val="00524942"/>
    <w:rsid w:val="00524E57"/>
    <w:rsid w:val="00525F91"/>
    <w:rsid w:val="00526856"/>
    <w:rsid w:val="00526A0C"/>
    <w:rsid w:val="00530BB4"/>
    <w:rsid w:val="00531F84"/>
    <w:rsid w:val="005321AD"/>
    <w:rsid w:val="00532D19"/>
    <w:rsid w:val="00534638"/>
    <w:rsid w:val="00534883"/>
    <w:rsid w:val="00534B41"/>
    <w:rsid w:val="005354FE"/>
    <w:rsid w:val="00535D43"/>
    <w:rsid w:val="00536B3A"/>
    <w:rsid w:val="0053781B"/>
    <w:rsid w:val="005379A7"/>
    <w:rsid w:val="00540091"/>
    <w:rsid w:val="005402C0"/>
    <w:rsid w:val="0054214A"/>
    <w:rsid w:val="00542286"/>
    <w:rsid w:val="0054266F"/>
    <w:rsid w:val="00542A7F"/>
    <w:rsid w:val="00543088"/>
    <w:rsid w:val="0054358E"/>
    <w:rsid w:val="00543BE1"/>
    <w:rsid w:val="00543CE8"/>
    <w:rsid w:val="00544332"/>
    <w:rsid w:val="00545A35"/>
    <w:rsid w:val="005463C5"/>
    <w:rsid w:val="00546EBF"/>
    <w:rsid w:val="005473F1"/>
    <w:rsid w:val="00547A41"/>
    <w:rsid w:val="00550F36"/>
    <w:rsid w:val="00551017"/>
    <w:rsid w:val="005520D4"/>
    <w:rsid w:val="0055233F"/>
    <w:rsid w:val="0055284D"/>
    <w:rsid w:val="005528FF"/>
    <w:rsid w:val="00553454"/>
    <w:rsid w:val="00553852"/>
    <w:rsid w:val="00554AA3"/>
    <w:rsid w:val="005556F1"/>
    <w:rsid w:val="00555BCA"/>
    <w:rsid w:val="00556536"/>
    <w:rsid w:val="00557E3F"/>
    <w:rsid w:val="00560F36"/>
    <w:rsid w:val="005610E2"/>
    <w:rsid w:val="0056285E"/>
    <w:rsid w:val="00563221"/>
    <w:rsid w:val="00564349"/>
    <w:rsid w:val="005644B1"/>
    <w:rsid w:val="00564776"/>
    <w:rsid w:val="00564A30"/>
    <w:rsid w:val="00564A4D"/>
    <w:rsid w:val="0056531B"/>
    <w:rsid w:val="00565BB1"/>
    <w:rsid w:val="00566830"/>
    <w:rsid w:val="00566DBB"/>
    <w:rsid w:val="005671FC"/>
    <w:rsid w:val="005675CE"/>
    <w:rsid w:val="00570BD4"/>
    <w:rsid w:val="00571F41"/>
    <w:rsid w:val="005721A1"/>
    <w:rsid w:val="005723F7"/>
    <w:rsid w:val="00573171"/>
    <w:rsid w:val="005733A0"/>
    <w:rsid w:val="00573531"/>
    <w:rsid w:val="00573620"/>
    <w:rsid w:val="00573F4C"/>
    <w:rsid w:val="005742A4"/>
    <w:rsid w:val="00574F78"/>
    <w:rsid w:val="0057540C"/>
    <w:rsid w:val="00575F46"/>
    <w:rsid w:val="00576848"/>
    <w:rsid w:val="005774EA"/>
    <w:rsid w:val="00577B50"/>
    <w:rsid w:val="00577C4B"/>
    <w:rsid w:val="00580AAF"/>
    <w:rsid w:val="00581391"/>
    <w:rsid w:val="00581C81"/>
    <w:rsid w:val="00581EE5"/>
    <w:rsid w:val="005820FA"/>
    <w:rsid w:val="005821C8"/>
    <w:rsid w:val="00582CE5"/>
    <w:rsid w:val="00584972"/>
    <w:rsid w:val="00584B63"/>
    <w:rsid w:val="00584E5B"/>
    <w:rsid w:val="00585401"/>
    <w:rsid w:val="00586706"/>
    <w:rsid w:val="00587696"/>
    <w:rsid w:val="00587CC0"/>
    <w:rsid w:val="00590125"/>
    <w:rsid w:val="005905BD"/>
    <w:rsid w:val="00590BDB"/>
    <w:rsid w:val="0059143D"/>
    <w:rsid w:val="005918F0"/>
    <w:rsid w:val="00591D47"/>
    <w:rsid w:val="00592676"/>
    <w:rsid w:val="005926DC"/>
    <w:rsid w:val="0059295A"/>
    <w:rsid w:val="005929E2"/>
    <w:rsid w:val="005930F6"/>
    <w:rsid w:val="00593CBA"/>
    <w:rsid w:val="00595698"/>
    <w:rsid w:val="00595773"/>
    <w:rsid w:val="00596234"/>
    <w:rsid w:val="00597369"/>
    <w:rsid w:val="005976D1"/>
    <w:rsid w:val="005979C6"/>
    <w:rsid w:val="00597E6E"/>
    <w:rsid w:val="005A0828"/>
    <w:rsid w:val="005A142F"/>
    <w:rsid w:val="005A19E3"/>
    <w:rsid w:val="005A2801"/>
    <w:rsid w:val="005A2AF0"/>
    <w:rsid w:val="005A3CC7"/>
    <w:rsid w:val="005A4271"/>
    <w:rsid w:val="005A47B4"/>
    <w:rsid w:val="005A4A94"/>
    <w:rsid w:val="005A5AF0"/>
    <w:rsid w:val="005A7393"/>
    <w:rsid w:val="005A7949"/>
    <w:rsid w:val="005B15FD"/>
    <w:rsid w:val="005B17C8"/>
    <w:rsid w:val="005B18A8"/>
    <w:rsid w:val="005B1CA9"/>
    <w:rsid w:val="005B202C"/>
    <w:rsid w:val="005B240D"/>
    <w:rsid w:val="005B2B9C"/>
    <w:rsid w:val="005B2C76"/>
    <w:rsid w:val="005B30DC"/>
    <w:rsid w:val="005B3826"/>
    <w:rsid w:val="005B39A5"/>
    <w:rsid w:val="005B3BE6"/>
    <w:rsid w:val="005B3F39"/>
    <w:rsid w:val="005B4204"/>
    <w:rsid w:val="005B4AF6"/>
    <w:rsid w:val="005B4BA4"/>
    <w:rsid w:val="005B564C"/>
    <w:rsid w:val="005B5A82"/>
    <w:rsid w:val="005B6280"/>
    <w:rsid w:val="005B6C9C"/>
    <w:rsid w:val="005B6FC1"/>
    <w:rsid w:val="005B77A5"/>
    <w:rsid w:val="005B7DC3"/>
    <w:rsid w:val="005C01A7"/>
    <w:rsid w:val="005C0E64"/>
    <w:rsid w:val="005C1374"/>
    <w:rsid w:val="005C1571"/>
    <w:rsid w:val="005C1D5F"/>
    <w:rsid w:val="005C276C"/>
    <w:rsid w:val="005C29CD"/>
    <w:rsid w:val="005C3680"/>
    <w:rsid w:val="005C3959"/>
    <w:rsid w:val="005C3B8F"/>
    <w:rsid w:val="005C4DF3"/>
    <w:rsid w:val="005C5A52"/>
    <w:rsid w:val="005C64B5"/>
    <w:rsid w:val="005C6C7F"/>
    <w:rsid w:val="005C7337"/>
    <w:rsid w:val="005C7DA7"/>
    <w:rsid w:val="005D12FB"/>
    <w:rsid w:val="005D14D6"/>
    <w:rsid w:val="005D2B7E"/>
    <w:rsid w:val="005D3346"/>
    <w:rsid w:val="005D33A2"/>
    <w:rsid w:val="005D34DD"/>
    <w:rsid w:val="005D3692"/>
    <w:rsid w:val="005D3A14"/>
    <w:rsid w:val="005D3D6B"/>
    <w:rsid w:val="005D4A4F"/>
    <w:rsid w:val="005D52E4"/>
    <w:rsid w:val="005D5ED8"/>
    <w:rsid w:val="005D5EE3"/>
    <w:rsid w:val="005D6F95"/>
    <w:rsid w:val="005E0B82"/>
    <w:rsid w:val="005E0DD6"/>
    <w:rsid w:val="005E0E1A"/>
    <w:rsid w:val="005E1774"/>
    <w:rsid w:val="005E1D47"/>
    <w:rsid w:val="005E2787"/>
    <w:rsid w:val="005E49C0"/>
    <w:rsid w:val="005E4B74"/>
    <w:rsid w:val="005E5D15"/>
    <w:rsid w:val="005E6100"/>
    <w:rsid w:val="005E651E"/>
    <w:rsid w:val="005E68F5"/>
    <w:rsid w:val="005E76A0"/>
    <w:rsid w:val="005E79EF"/>
    <w:rsid w:val="005E7DC7"/>
    <w:rsid w:val="005F0987"/>
    <w:rsid w:val="005F0A3E"/>
    <w:rsid w:val="005F1E2F"/>
    <w:rsid w:val="005F2A24"/>
    <w:rsid w:val="005F3615"/>
    <w:rsid w:val="005F3AD2"/>
    <w:rsid w:val="005F3C6F"/>
    <w:rsid w:val="005F3FEB"/>
    <w:rsid w:val="005F414E"/>
    <w:rsid w:val="005F439A"/>
    <w:rsid w:val="005F43CA"/>
    <w:rsid w:val="005F458B"/>
    <w:rsid w:val="005F45D6"/>
    <w:rsid w:val="005F4854"/>
    <w:rsid w:val="005F5E94"/>
    <w:rsid w:val="005F6416"/>
    <w:rsid w:val="005F68C9"/>
    <w:rsid w:val="005F72BF"/>
    <w:rsid w:val="006001FC"/>
    <w:rsid w:val="00600558"/>
    <w:rsid w:val="006012BC"/>
    <w:rsid w:val="0060256C"/>
    <w:rsid w:val="0060322A"/>
    <w:rsid w:val="006032C7"/>
    <w:rsid w:val="00603A9A"/>
    <w:rsid w:val="00604692"/>
    <w:rsid w:val="006047AF"/>
    <w:rsid w:val="00605615"/>
    <w:rsid w:val="00606383"/>
    <w:rsid w:val="00606A65"/>
    <w:rsid w:val="00606BFD"/>
    <w:rsid w:val="00606F95"/>
    <w:rsid w:val="006070B5"/>
    <w:rsid w:val="006070E1"/>
    <w:rsid w:val="00607B1F"/>
    <w:rsid w:val="00610233"/>
    <w:rsid w:val="006112FC"/>
    <w:rsid w:val="00611B90"/>
    <w:rsid w:val="00611E4E"/>
    <w:rsid w:val="00612AF6"/>
    <w:rsid w:val="00612CA6"/>
    <w:rsid w:val="00614B87"/>
    <w:rsid w:val="006168C9"/>
    <w:rsid w:val="006176E8"/>
    <w:rsid w:val="00617ADF"/>
    <w:rsid w:val="00620252"/>
    <w:rsid w:val="006202F0"/>
    <w:rsid w:val="00621FEB"/>
    <w:rsid w:val="00622115"/>
    <w:rsid w:val="0062248A"/>
    <w:rsid w:val="006225EB"/>
    <w:rsid w:val="00622686"/>
    <w:rsid w:val="006228BD"/>
    <w:rsid w:val="00622A8F"/>
    <w:rsid w:val="00622D22"/>
    <w:rsid w:val="0062300B"/>
    <w:rsid w:val="00623288"/>
    <w:rsid w:val="00623D3D"/>
    <w:rsid w:val="00625597"/>
    <w:rsid w:val="00626457"/>
    <w:rsid w:val="0062645E"/>
    <w:rsid w:val="00626691"/>
    <w:rsid w:val="00627023"/>
    <w:rsid w:val="00627CF8"/>
    <w:rsid w:val="00630F19"/>
    <w:rsid w:val="00631505"/>
    <w:rsid w:val="00632398"/>
    <w:rsid w:val="006329FC"/>
    <w:rsid w:val="00634D93"/>
    <w:rsid w:val="006351CB"/>
    <w:rsid w:val="00635DC6"/>
    <w:rsid w:val="006366D3"/>
    <w:rsid w:val="00637149"/>
    <w:rsid w:val="006379EA"/>
    <w:rsid w:val="00640614"/>
    <w:rsid w:val="006407BF"/>
    <w:rsid w:val="00640A10"/>
    <w:rsid w:val="00640A98"/>
    <w:rsid w:val="006417B0"/>
    <w:rsid w:val="00643088"/>
    <w:rsid w:val="00643CBC"/>
    <w:rsid w:val="00646034"/>
    <w:rsid w:val="00646511"/>
    <w:rsid w:val="00646AA7"/>
    <w:rsid w:val="006500E1"/>
    <w:rsid w:val="00650660"/>
    <w:rsid w:val="00650DF5"/>
    <w:rsid w:val="006516C4"/>
    <w:rsid w:val="0065221F"/>
    <w:rsid w:val="0065223B"/>
    <w:rsid w:val="00652327"/>
    <w:rsid w:val="00653B78"/>
    <w:rsid w:val="006543D8"/>
    <w:rsid w:val="006544AD"/>
    <w:rsid w:val="00654D4E"/>
    <w:rsid w:val="00655BAE"/>
    <w:rsid w:val="00656715"/>
    <w:rsid w:val="006576EC"/>
    <w:rsid w:val="00657837"/>
    <w:rsid w:val="006604E3"/>
    <w:rsid w:val="00660780"/>
    <w:rsid w:val="00660DA8"/>
    <w:rsid w:val="00661810"/>
    <w:rsid w:val="00661E2A"/>
    <w:rsid w:val="006635C7"/>
    <w:rsid w:val="0066394A"/>
    <w:rsid w:val="00664B2C"/>
    <w:rsid w:val="00664DC5"/>
    <w:rsid w:val="0066580C"/>
    <w:rsid w:val="00665DB8"/>
    <w:rsid w:val="00665EBE"/>
    <w:rsid w:val="00666D3A"/>
    <w:rsid w:val="00667664"/>
    <w:rsid w:val="006712C6"/>
    <w:rsid w:val="006716E5"/>
    <w:rsid w:val="00671EBB"/>
    <w:rsid w:val="0067227C"/>
    <w:rsid w:val="00672AB7"/>
    <w:rsid w:val="006734C7"/>
    <w:rsid w:val="006747C0"/>
    <w:rsid w:val="00675220"/>
    <w:rsid w:val="006753B9"/>
    <w:rsid w:val="00675411"/>
    <w:rsid w:val="00675A5E"/>
    <w:rsid w:val="006768C5"/>
    <w:rsid w:val="00676E01"/>
    <w:rsid w:val="00676FAA"/>
    <w:rsid w:val="006776F5"/>
    <w:rsid w:val="00677806"/>
    <w:rsid w:val="00677A91"/>
    <w:rsid w:val="00680112"/>
    <w:rsid w:val="00680370"/>
    <w:rsid w:val="00680AD6"/>
    <w:rsid w:val="00680BD0"/>
    <w:rsid w:val="00681F72"/>
    <w:rsid w:val="00682536"/>
    <w:rsid w:val="00682641"/>
    <w:rsid w:val="00682A00"/>
    <w:rsid w:val="00682F87"/>
    <w:rsid w:val="006830B6"/>
    <w:rsid w:val="00685078"/>
    <w:rsid w:val="00685D68"/>
    <w:rsid w:val="00687681"/>
    <w:rsid w:val="006878F0"/>
    <w:rsid w:val="0069042A"/>
    <w:rsid w:val="0069057A"/>
    <w:rsid w:val="00690B59"/>
    <w:rsid w:val="006911CC"/>
    <w:rsid w:val="00691D73"/>
    <w:rsid w:val="00692CED"/>
    <w:rsid w:val="00692D51"/>
    <w:rsid w:val="006931B2"/>
    <w:rsid w:val="00694890"/>
    <w:rsid w:val="006950DA"/>
    <w:rsid w:val="0069593F"/>
    <w:rsid w:val="00695E77"/>
    <w:rsid w:val="00696236"/>
    <w:rsid w:val="00696355"/>
    <w:rsid w:val="00696632"/>
    <w:rsid w:val="00696929"/>
    <w:rsid w:val="00696BDB"/>
    <w:rsid w:val="00696D23"/>
    <w:rsid w:val="00697A8D"/>
    <w:rsid w:val="00697B1D"/>
    <w:rsid w:val="006A01ED"/>
    <w:rsid w:val="006A10BB"/>
    <w:rsid w:val="006A1446"/>
    <w:rsid w:val="006A1914"/>
    <w:rsid w:val="006A1FAB"/>
    <w:rsid w:val="006A23B0"/>
    <w:rsid w:val="006A2711"/>
    <w:rsid w:val="006A2EE6"/>
    <w:rsid w:val="006A2F16"/>
    <w:rsid w:val="006A34B2"/>
    <w:rsid w:val="006A36EA"/>
    <w:rsid w:val="006A3936"/>
    <w:rsid w:val="006A3D58"/>
    <w:rsid w:val="006A488C"/>
    <w:rsid w:val="006A4CDE"/>
    <w:rsid w:val="006A50CC"/>
    <w:rsid w:val="006A5435"/>
    <w:rsid w:val="006A5E6B"/>
    <w:rsid w:val="006A65B5"/>
    <w:rsid w:val="006A6BDE"/>
    <w:rsid w:val="006A7615"/>
    <w:rsid w:val="006B20F8"/>
    <w:rsid w:val="006B2C50"/>
    <w:rsid w:val="006B31DB"/>
    <w:rsid w:val="006B3F5C"/>
    <w:rsid w:val="006B41BB"/>
    <w:rsid w:val="006B4F7C"/>
    <w:rsid w:val="006B5B42"/>
    <w:rsid w:val="006B63BD"/>
    <w:rsid w:val="006B6512"/>
    <w:rsid w:val="006B706C"/>
    <w:rsid w:val="006B7740"/>
    <w:rsid w:val="006B7C45"/>
    <w:rsid w:val="006B7D0C"/>
    <w:rsid w:val="006B7E7D"/>
    <w:rsid w:val="006B7FD9"/>
    <w:rsid w:val="006C0538"/>
    <w:rsid w:val="006C0997"/>
    <w:rsid w:val="006C0B18"/>
    <w:rsid w:val="006C0E36"/>
    <w:rsid w:val="006C136A"/>
    <w:rsid w:val="006C1408"/>
    <w:rsid w:val="006C15D2"/>
    <w:rsid w:val="006C17E6"/>
    <w:rsid w:val="006C19AB"/>
    <w:rsid w:val="006C1B27"/>
    <w:rsid w:val="006C2341"/>
    <w:rsid w:val="006C2E54"/>
    <w:rsid w:val="006C31B1"/>
    <w:rsid w:val="006C35D1"/>
    <w:rsid w:val="006C37D9"/>
    <w:rsid w:val="006C3C31"/>
    <w:rsid w:val="006C415B"/>
    <w:rsid w:val="006C477E"/>
    <w:rsid w:val="006C4AFD"/>
    <w:rsid w:val="006C54CA"/>
    <w:rsid w:val="006C5B56"/>
    <w:rsid w:val="006C6F76"/>
    <w:rsid w:val="006C716C"/>
    <w:rsid w:val="006C74B9"/>
    <w:rsid w:val="006C7927"/>
    <w:rsid w:val="006D172F"/>
    <w:rsid w:val="006D18B3"/>
    <w:rsid w:val="006D1931"/>
    <w:rsid w:val="006D2068"/>
    <w:rsid w:val="006D230C"/>
    <w:rsid w:val="006D2BEA"/>
    <w:rsid w:val="006D2EA5"/>
    <w:rsid w:val="006D361B"/>
    <w:rsid w:val="006D4098"/>
    <w:rsid w:val="006D7996"/>
    <w:rsid w:val="006D7BAA"/>
    <w:rsid w:val="006E0909"/>
    <w:rsid w:val="006E0C8F"/>
    <w:rsid w:val="006E0FAB"/>
    <w:rsid w:val="006E125B"/>
    <w:rsid w:val="006E2BDA"/>
    <w:rsid w:val="006E52EB"/>
    <w:rsid w:val="006E630C"/>
    <w:rsid w:val="006E7256"/>
    <w:rsid w:val="006E72A0"/>
    <w:rsid w:val="006F0B4A"/>
    <w:rsid w:val="006F0E75"/>
    <w:rsid w:val="006F0EDB"/>
    <w:rsid w:val="006F0EE1"/>
    <w:rsid w:val="006F10CB"/>
    <w:rsid w:val="006F1A93"/>
    <w:rsid w:val="006F2053"/>
    <w:rsid w:val="006F43E5"/>
    <w:rsid w:val="006F477A"/>
    <w:rsid w:val="006F47AA"/>
    <w:rsid w:val="006F588C"/>
    <w:rsid w:val="006F5997"/>
    <w:rsid w:val="006F59A6"/>
    <w:rsid w:val="006F6F0E"/>
    <w:rsid w:val="006F758F"/>
    <w:rsid w:val="006F795B"/>
    <w:rsid w:val="00700183"/>
    <w:rsid w:val="007006BF"/>
    <w:rsid w:val="0070143E"/>
    <w:rsid w:val="007049BF"/>
    <w:rsid w:val="007049F8"/>
    <w:rsid w:val="00704B6B"/>
    <w:rsid w:val="00704EC6"/>
    <w:rsid w:val="00704EDD"/>
    <w:rsid w:val="00705084"/>
    <w:rsid w:val="0070563E"/>
    <w:rsid w:val="0070590A"/>
    <w:rsid w:val="0070763C"/>
    <w:rsid w:val="007077D0"/>
    <w:rsid w:val="007078C5"/>
    <w:rsid w:val="00710886"/>
    <w:rsid w:val="00710A3C"/>
    <w:rsid w:val="00710BA4"/>
    <w:rsid w:val="00710D60"/>
    <w:rsid w:val="00710D9A"/>
    <w:rsid w:val="00710E85"/>
    <w:rsid w:val="00711CAF"/>
    <w:rsid w:val="00712ED0"/>
    <w:rsid w:val="007132F1"/>
    <w:rsid w:val="0071342E"/>
    <w:rsid w:val="00714731"/>
    <w:rsid w:val="007149AE"/>
    <w:rsid w:val="00715EDE"/>
    <w:rsid w:val="007165C3"/>
    <w:rsid w:val="0071689C"/>
    <w:rsid w:val="00716979"/>
    <w:rsid w:val="00716C6B"/>
    <w:rsid w:val="007174F4"/>
    <w:rsid w:val="00717B92"/>
    <w:rsid w:val="007209D3"/>
    <w:rsid w:val="00721CAA"/>
    <w:rsid w:val="00722738"/>
    <w:rsid w:val="00723613"/>
    <w:rsid w:val="00723F4E"/>
    <w:rsid w:val="0072413A"/>
    <w:rsid w:val="00724FF1"/>
    <w:rsid w:val="007254E3"/>
    <w:rsid w:val="0072586C"/>
    <w:rsid w:val="00726685"/>
    <w:rsid w:val="0072766E"/>
    <w:rsid w:val="00727D82"/>
    <w:rsid w:val="00727E81"/>
    <w:rsid w:val="00730543"/>
    <w:rsid w:val="007305BB"/>
    <w:rsid w:val="00730FBE"/>
    <w:rsid w:val="007310EA"/>
    <w:rsid w:val="00731D00"/>
    <w:rsid w:val="00731E68"/>
    <w:rsid w:val="00732B90"/>
    <w:rsid w:val="00732FDB"/>
    <w:rsid w:val="0073320E"/>
    <w:rsid w:val="0073347C"/>
    <w:rsid w:val="00734E04"/>
    <w:rsid w:val="00735A8E"/>
    <w:rsid w:val="00735AAD"/>
    <w:rsid w:val="00735CB2"/>
    <w:rsid w:val="007364EB"/>
    <w:rsid w:val="00736A68"/>
    <w:rsid w:val="00736EC2"/>
    <w:rsid w:val="00737BA1"/>
    <w:rsid w:val="00737D6E"/>
    <w:rsid w:val="00740DDD"/>
    <w:rsid w:val="00740E75"/>
    <w:rsid w:val="0074116A"/>
    <w:rsid w:val="00741563"/>
    <w:rsid w:val="00742773"/>
    <w:rsid w:val="007429A4"/>
    <w:rsid w:val="007436A3"/>
    <w:rsid w:val="00743E75"/>
    <w:rsid w:val="0074414F"/>
    <w:rsid w:val="00744EBF"/>
    <w:rsid w:val="00745A69"/>
    <w:rsid w:val="00745D5E"/>
    <w:rsid w:val="007461E5"/>
    <w:rsid w:val="007467E2"/>
    <w:rsid w:val="007474A7"/>
    <w:rsid w:val="007500A5"/>
    <w:rsid w:val="00750412"/>
    <w:rsid w:val="00750A4A"/>
    <w:rsid w:val="00750C70"/>
    <w:rsid w:val="00750DB0"/>
    <w:rsid w:val="00751551"/>
    <w:rsid w:val="00752B5A"/>
    <w:rsid w:val="00752DC3"/>
    <w:rsid w:val="007534AC"/>
    <w:rsid w:val="00753613"/>
    <w:rsid w:val="00754187"/>
    <w:rsid w:val="00754FB0"/>
    <w:rsid w:val="00754FDA"/>
    <w:rsid w:val="00755A14"/>
    <w:rsid w:val="0075694A"/>
    <w:rsid w:val="007569C0"/>
    <w:rsid w:val="007572B4"/>
    <w:rsid w:val="00757B1C"/>
    <w:rsid w:val="007603DF"/>
    <w:rsid w:val="0076147B"/>
    <w:rsid w:val="00761A1A"/>
    <w:rsid w:val="00761D57"/>
    <w:rsid w:val="00761DC0"/>
    <w:rsid w:val="00762272"/>
    <w:rsid w:val="007634F6"/>
    <w:rsid w:val="007637A6"/>
    <w:rsid w:val="00763AF8"/>
    <w:rsid w:val="007641E4"/>
    <w:rsid w:val="007643F1"/>
    <w:rsid w:val="0076513B"/>
    <w:rsid w:val="0076535F"/>
    <w:rsid w:val="00765C72"/>
    <w:rsid w:val="007662D3"/>
    <w:rsid w:val="007669F5"/>
    <w:rsid w:val="00766D3B"/>
    <w:rsid w:val="0076761A"/>
    <w:rsid w:val="007676A8"/>
    <w:rsid w:val="00770576"/>
    <w:rsid w:val="00770CF7"/>
    <w:rsid w:val="00770E08"/>
    <w:rsid w:val="00771202"/>
    <w:rsid w:val="0077148A"/>
    <w:rsid w:val="007714E9"/>
    <w:rsid w:val="007716DD"/>
    <w:rsid w:val="00771A87"/>
    <w:rsid w:val="0077270C"/>
    <w:rsid w:val="00772C7D"/>
    <w:rsid w:val="0077318E"/>
    <w:rsid w:val="007733C5"/>
    <w:rsid w:val="00773664"/>
    <w:rsid w:val="00773EA1"/>
    <w:rsid w:val="00774835"/>
    <w:rsid w:val="0077503A"/>
    <w:rsid w:val="0077539A"/>
    <w:rsid w:val="00775592"/>
    <w:rsid w:val="0077571E"/>
    <w:rsid w:val="00776492"/>
    <w:rsid w:val="0077659B"/>
    <w:rsid w:val="00776756"/>
    <w:rsid w:val="00776C25"/>
    <w:rsid w:val="00776DCB"/>
    <w:rsid w:val="007775C5"/>
    <w:rsid w:val="00777841"/>
    <w:rsid w:val="00777B54"/>
    <w:rsid w:val="00777D43"/>
    <w:rsid w:val="007800D5"/>
    <w:rsid w:val="0078066F"/>
    <w:rsid w:val="0078086F"/>
    <w:rsid w:val="00781ACA"/>
    <w:rsid w:val="007826B5"/>
    <w:rsid w:val="00782851"/>
    <w:rsid w:val="00782A40"/>
    <w:rsid w:val="00783443"/>
    <w:rsid w:val="0078395C"/>
    <w:rsid w:val="007839B5"/>
    <w:rsid w:val="00783FAD"/>
    <w:rsid w:val="0078483F"/>
    <w:rsid w:val="00784E51"/>
    <w:rsid w:val="007862BA"/>
    <w:rsid w:val="007863E1"/>
    <w:rsid w:val="0078678A"/>
    <w:rsid w:val="0078707A"/>
    <w:rsid w:val="0078711C"/>
    <w:rsid w:val="007873C7"/>
    <w:rsid w:val="00787F47"/>
    <w:rsid w:val="007908D7"/>
    <w:rsid w:val="007930F5"/>
    <w:rsid w:val="007931A9"/>
    <w:rsid w:val="00793F10"/>
    <w:rsid w:val="00793FA4"/>
    <w:rsid w:val="00794CB5"/>
    <w:rsid w:val="00794FA4"/>
    <w:rsid w:val="007970E1"/>
    <w:rsid w:val="0079727E"/>
    <w:rsid w:val="007974B7"/>
    <w:rsid w:val="007A01D8"/>
    <w:rsid w:val="007A08DF"/>
    <w:rsid w:val="007A0B33"/>
    <w:rsid w:val="007A0D48"/>
    <w:rsid w:val="007A0E29"/>
    <w:rsid w:val="007A0ED8"/>
    <w:rsid w:val="007A0F18"/>
    <w:rsid w:val="007A1064"/>
    <w:rsid w:val="007A129F"/>
    <w:rsid w:val="007A1386"/>
    <w:rsid w:val="007A14DE"/>
    <w:rsid w:val="007A1532"/>
    <w:rsid w:val="007A179F"/>
    <w:rsid w:val="007A1F29"/>
    <w:rsid w:val="007A20ED"/>
    <w:rsid w:val="007A298B"/>
    <w:rsid w:val="007A2F2E"/>
    <w:rsid w:val="007A3384"/>
    <w:rsid w:val="007A36BE"/>
    <w:rsid w:val="007A50D7"/>
    <w:rsid w:val="007A57EE"/>
    <w:rsid w:val="007A5E5C"/>
    <w:rsid w:val="007A6135"/>
    <w:rsid w:val="007A65D5"/>
    <w:rsid w:val="007A67B1"/>
    <w:rsid w:val="007A67B5"/>
    <w:rsid w:val="007A6B63"/>
    <w:rsid w:val="007A709B"/>
    <w:rsid w:val="007A79A2"/>
    <w:rsid w:val="007A7A48"/>
    <w:rsid w:val="007A7E3B"/>
    <w:rsid w:val="007B0BE7"/>
    <w:rsid w:val="007B12C9"/>
    <w:rsid w:val="007B1C60"/>
    <w:rsid w:val="007B1DFB"/>
    <w:rsid w:val="007B25A7"/>
    <w:rsid w:val="007B28BE"/>
    <w:rsid w:val="007B2EFD"/>
    <w:rsid w:val="007B2F2C"/>
    <w:rsid w:val="007B3BF3"/>
    <w:rsid w:val="007B447D"/>
    <w:rsid w:val="007B4496"/>
    <w:rsid w:val="007B4827"/>
    <w:rsid w:val="007B533F"/>
    <w:rsid w:val="007B5AC9"/>
    <w:rsid w:val="007B5E53"/>
    <w:rsid w:val="007B5F68"/>
    <w:rsid w:val="007B7F83"/>
    <w:rsid w:val="007C1E58"/>
    <w:rsid w:val="007C2308"/>
    <w:rsid w:val="007C2E5F"/>
    <w:rsid w:val="007C359A"/>
    <w:rsid w:val="007C47C8"/>
    <w:rsid w:val="007C48FD"/>
    <w:rsid w:val="007C4D1B"/>
    <w:rsid w:val="007C5488"/>
    <w:rsid w:val="007C6C66"/>
    <w:rsid w:val="007C729C"/>
    <w:rsid w:val="007C7E5A"/>
    <w:rsid w:val="007D04DE"/>
    <w:rsid w:val="007D0CA6"/>
    <w:rsid w:val="007D1240"/>
    <w:rsid w:val="007D1823"/>
    <w:rsid w:val="007D1AB5"/>
    <w:rsid w:val="007D1C3B"/>
    <w:rsid w:val="007D1EFE"/>
    <w:rsid w:val="007D30D7"/>
    <w:rsid w:val="007D385C"/>
    <w:rsid w:val="007D3966"/>
    <w:rsid w:val="007D3FA2"/>
    <w:rsid w:val="007D48EB"/>
    <w:rsid w:val="007D5E8E"/>
    <w:rsid w:val="007D64B9"/>
    <w:rsid w:val="007D66DF"/>
    <w:rsid w:val="007D697B"/>
    <w:rsid w:val="007D6C79"/>
    <w:rsid w:val="007D701E"/>
    <w:rsid w:val="007D72B2"/>
    <w:rsid w:val="007E0594"/>
    <w:rsid w:val="007E09AB"/>
    <w:rsid w:val="007E0F28"/>
    <w:rsid w:val="007E2A0A"/>
    <w:rsid w:val="007E3A05"/>
    <w:rsid w:val="007E3AAA"/>
    <w:rsid w:val="007E449E"/>
    <w:rsid w:val="007E4727"/>
    <w:rsid w:val="007E5330"/>
    <w:rsid w:val="007E58EE"/>
    <w:rsid w:val="007E5E5D"/>
    <w:rsid w:val="007E6D29"/>
    <w:rsid w:val="007E7693"/>
    <w:rsid w:val="007E7B13"/>
    <w:rsid w:val="007F03CB"/>
    <w:rsid w:val="007F043E"/>
    <w:rsid w:val="007F0C86"/>
    <w:rsid w:val="007F0E55"/>
    <w:rsid w:val="007F1676"/>
    <w:rsid w:val="007F1F36"/>
    <w:rsid w:val="007F232A"/>
    <w:rsid w:val="007F2ED1"/>
    <w:rsid w:val="007F3B2F"/>
    <w:rsid w:val="007F3B56"/>
    <w:rsid w:val="007F5D85"/>
    <w:rsid w:val="007F65BF"/>
    <w:rsid w:val="007F6827"/>
    <w:rsid w:val="007F708A"/>
    <w:rsid w:val="007F7CA1"/>
    <w:rsid w:val="007F7CA6"/>
    <w:rsid w:val="00800857"/>
    <w:rsid w:val="008027BD"/>
    <w:rsid w:val="00802E1C"/>
    <w:rsid w:val="0080311F"/>
    <w:rsid w:val="0080368E"/>
    <w:rsid w:val="00804A1D"/>
    <w:rsid w:val="00805286"/>
    <w:rsid w:val="00805585"/>
    <w:rsid w:val="008059F2"/>
    <w:rsid w:val="00806D8F"/>
    <w:rsid w:val="00806E74"/>
    <w:rsid w:val="00806FB7"/>
    <w:rsid w:val="00807571"/>
    <w:rsid w:val="00810918"/>
    <w:rsid w:val="00810B9A"/>
    <w:rsid w:val="00811188"/>
    <w:rsid w:val="008111AC"/>
    <w:rsid w:val="00811340"/>
    <w:rsid w:val="00811545"/>
    <w:rsid w:val="00811656"/>
    <w:rsid w:val="00811D51"/>
    <w:rsid w:val="008133F8"/>
    <w:rsid w:val="00813801"/>
    <w:rsid w:val="00813CED"/>
    <w:rsid w:val="00814C65"/>
    <w:rsid w:val="00814FE1"/>
    <w:rsid w:val="00815021"/>
    <w:rsid w:val="008153B7"/>
    <w:rsid w:val="00816067"/>
    <w:rsid w:val="00816C08"/>
    <w:rsid w:val="00816CEA"/>
    <w:rsid w:val="00817308"/>
    <w:rsid w:val="00820987"/>
    <w:rsid w:val="00820B4B"/>
    <w:rsid w:val="00822642"/>
    <w:rsid w:val="00822BDD"/>
    <w:rsid w:val="00824B0B"/>
    <w:rsid w:val="00824E6C"/>
    <w:rsid w:val="008257BA"/>
    <w:rsid w:val="00825D5A"/>
    <w:rsid w:val="00827753"/>
    <w:rsid w:val="008303E2"/>
    <w:rsid w:val="0083074B"/>
    <w:rsid w:val="008314D6"/>
    <w:rsid w:val="008315F8"/>
    <w:rsid w:val="00833DD5"/>
    <w:rsid w:val="0083418B"/>
    <w:rsid w:val="00834E44"/>
    <w:rsid w:val="00835A6A"/>
    <w:rsid w:val="00835C3C"/>
    <w:rsid w:val="00836021"/>
    <w:rsid w:val="00836299"/>
    <w:rsid w:val="00837D44"/>
    <w:rsid w:val="008401D3"/>
    <w:rsid w:val="00841283"/>
    <w:rsid w:val="00841497"/>
    <w:rsid w:val="00842372"/>
    <w:rsid w:val="00843517"/>
    <w:rsid w:val="00844012"/>
    <w:rsid w:val="00844037"/>
    <w:rsid w:val="00844BB0"/>
    <w:rsid w:val="00847089"/>
    <w:rsid w:val="00847195"/>
    <w:rsid w:val="0085059A"/>
    <w:rsid w:val="00850939"/>
    <w:rsid w:val="00850AF8"/>
    <w:rsid w:val="00850D7E"/>
    <w:rsid w:val="00851992"/>
    <w:rsid w:val="00851AE6"/>
    <w:rsid w:val="00851CB3"/>
    <w:rsid w:val="00852178"/>
    <w:rsid w:val="00852665"/>
    <w:rsid w:val="00853D6C"/>
    <w:rsid w:val="00854096"/>
    <w:rsid w:val="00854329"/>
    <w:rsid w:val="008544ED"/>
    <w:rsid w:val="0085473F"/>
    <w:rsid w:val="00854F8E"/>
    <w:rsid w:val="00855C38"/>
    <w:rsid w:val="00856036"/>
    <w:rsid w:val="00856884"/>
    <w:rsid w:val="00856CA8"/>
    <w:rsid w:val="00856F44"/>
    <w:rsid w:val="00860693"/>
    <w:rsid w:val="00861674"/>
    <w:rsid w:val="00861D4D"/>
    <w:rsid w:val="00861F1D"/>
    <w:rsid w:val="0086205D"/>
    <w:rsid w:val="008627F9"/>
    <w:rsid w:val="008628D6"/>
    <w:rsid w:val="00862DE5"/>
    <w:rsid w:val="008642EF"/>
    <w:rsid w:val="00864F08"/>
    <w:rsid w:val="008655C4"/>
    <w:rsid w:val="00865A25"/>
    <w:rsid w:val="00865B3B"/>
    <w:rsid w:val="00866802"/>
    <w:rsid w:val="0086740A"/>
    <w:rsid w:val="00867760"/>
    <w:rsid w:val="0086790A"/>
    <w:rsid w:val="00867ECD"/>
    <w:rsid w:val="0087092D"/>
    <w:rsid w:val="0087101B"/>
    <w:rsid w:val="00871DD1"/>
    <w:rsid w:val="00872590"/>
    <w:rsid w:val="0087298E"/>
    <w:rsid w:val="00872CE0"/>
    <w:rsid w:val="00872CF4"/>
    <w:rsid w:val="008734C4"/>
    <w:rsid w:val="00873E0D"/>
    <w:rsid w:val="00874AC4"/>
    <w:rsid w:val="008755DB"/>
    <w:rsid w:val="008755E1"/>
    <w:rsid w:val="008759AB"/>
    <w:rsid w:val="00875BEA"/>
    <w:rsid w:val="008769C6"/>
    <w:rsid w:val="00877926"/>
    <w:rsid w:val="008809E1"/>
    <w:rsid w:val="00880B6E"/>
    <w:rsid w:val="008816DC"/>
    <w:rsid w:val="00881C19"/>
    <w:rsid w:val="00881F7A"/>
    <w:rsid w:val="0088253F"/>
    <w:rsid w:val="00882B55"/>
    <w:rsid w:val="008830DD"/>
    <w:rsid w:val="00883257"/>
    <w:rsid w:val="00883351"/>
    <w:rsid w:val="00883933"/>
    <w:rsid w:val="008843EB"/>
    <w:rsid w:val="00885445"/>
    <w:rsid w:val="00885904"/>
    <w:rsid w:val="00885C50"/>
    <w:rsid w:val="00886512"/>
    <w:rsid w:val="008865E8"/>
    <w:rsid w:val="0088726C"/>
    <w:rsid w:val="00890469"/>
    <w:rsid w:val="00890ABF"/>
    <w:rsid w:val="00891939"/>
    <w:rsid w:val="00892224"/>
    <w:rsid w:val="0089236A"/>
    <w:rsid w:val="00893308"/>
    <w:rsid w:val="00893B5A"/>
    <w:rsid w:val="00893F3B"/>
    <w:rsid w:val="008943C4"/>
    <w:rsid w:val="00894D86"/>
    <w:rsid w:val="008956F6"/>
    <w:rsid w:val="008963D4"/>
    <w:rsid w:val="00896EBC"/>
    <w:rsid w:val="0089724B"/>
    <w:rsid w:val="00897380"/>
    <w:rsid w:val="008977DA"/>
    <w:rsid w:val="008979FA"/>
    <w:rsid w:val="008A025C"/>
    <w:rsid w:val="008A0E4A"/>
    <w:rsid w:val="008A13CB"/>
    <w:rsid w:val="008A13F0"/>
    <w:rsid w:val="008A1D97"/>
    <w:rsid w:val="008A408C"/>
    <w:rsid w:val="008A4324"/>
    <w:rsid w:val="008A43EB"/>
    <w:rsid w:val="008A4538"/>
    <w:rsid w:val="008A4B19"/>
    <w:rsid w:val="008A5909"/>
    <w:rsid w:val="008B02EF"/>
    <w:rsid w:val="008B05A1"/>
    <w:rsid w:val="008B05CD"/>
    <w:rsid w:val="008B0D0F"/>
    <w:rsid w:val="008B1483"/>
    <w:rsid w:val="008B1B99"/>
    <w:rsid w:val="008B1F05"/>
    <w:rsid w:val="008B3B9A"/>
    <w:rsid w:val="008B4BD2"/>
    <w:rsid w:val="008B59E2"/>
    <w:rsid w:val="008B5EF4"/>
    <w:rsid w:val="008B63EC"/>
    <w:rsid w:val="008B6EA7"/>
    <w:rsid w:val="008B762A"/>
    <w:rsid w:val="008B7E37"/>
    <w:rsid w:val="008C0203"/>
    <w:rsid w:val="008C10D3"/>
    <w:rsid w:val="008C1E28"/>
    <w:rsid w:val="008C2380"/>
    <w:rsid w:val="008C23F6"/>
    <w:rsid w:val="008C2AB3"/>
    <w:rsid w:val="008C3054"/>
    <w:rsid w:val="008C4512"/>
    <w:rsid w:val="008C493D"/>
    <w:rsid w:val="008C5133"/>
    <w:rsid w:val="008C5A03"/>
    <w:rsid w:val="008C5F18"/>
    <w:rsid w:val="008C60B4"/>
    <w:rsid w:val="008C7432"/>
    <w:rsid w:val="008C7C0C"/>
    <w:rsid w:val="008D0959"/>
    <w:rsid w:val="008D0ADF"/>
    <w:rsid w:val="008D0CEF"/>
    <w:rsid w:val="008D18AD"/>
    <w:rsid w:val="008D27AD"/>
    <w:rsid w:val="008D2917"/>
    <w:rsid w:val="008D2D42"/>
    <w:rsid w:val="008D3204"/>
    <w:rsid w:val="008D347F"/>
    <w:rsid w:val="008D35F1"/>
    <w:rsid w:val="008D44B0"/>
    <w:rsid w:val="008D4534"/>
    <w:rsid w:val="008D5EEF"/>
    <w:rsid w:val="008D6844"/>
    <w:rsid w:val="008D70B7"/>
    <w:rsid w:val="008D727E"/>
    <w:rsid w:val="008D77D8"/>
    <w:rsid w:val="008D79D9"/>
    <w:rsid w:val="008D7C29"/>
    <w:rsid w:val="008E0088"/>
    <w:rsid w:val="008E0A23"/>
    <w:rsid w:val="008E0A2F"/>
    <w:rsid w:val="008E0EC4"/>
    <w:rsid w:val="008E183E"/>
    <w:rsid w:val="008E1CE5"/>
    <w:rsid w:val="008E2165"/>
    <w:rsid w:val="008E241B"/>
    <w:rsid w:val="008E2510"/>
    <w:rsid w:val="008E2E4D"/>
    <w:rsid w:val="008E2EFF"/>
    <w:rsid w:val="008E3850"/>
    <w:rsid w:val="008E3F21"/>
    <w:rsid w:val="008E418F"/>
    <w:rsid w:val="008E4920"/>
    <w:rsid w:val="008E54C0"/>
    <w:rsid w:val="008E5C3A"/>
    <w:rsid w:val="008E5EB9"/>
    <w:rsid w:val="008E623A"/>
    <w:rsid w:val="008E65BA"/>
    <w:rsid w:val="008E73E5"/>
    <w:rsid w:val="008E75EA"/>
    <w:rsid w:val="008E7E09"/>
    <w:rsid w:val="008F0956"/>
    <w:rsid w:val="008F1363"/>
    <w:rsid w:val="008F1AC6"/>
    <w:rsid w:val="008F2364"/>
    <w:rsid w:val="008F265B"/>
    <w:rsid w:val="008F26E9"/>
    <w:rsid w:val="008F29EC"/>
    <w:rsid w:val="008F3BAD"/>
    <w:rsid w:val="008F5161"/>
    <w:rsid w:val="008F6146"/>
    <w:rsid w:val="008F6A42"/>
    <w:rsid w:val="008F6C95"/>
    <w:rsid w:val="008F6FA9"/>
    <w:rsid w:val="008F7F8B"/>
    <w:rsid w:val="0090094A"/>
    <w:rsid w:val="00900B30"/>
    <w:rsid w:val="00900F49"/>
    <w:rsid w:val="00901EC3"/>
    <w:rsid w:val="00901FBF"/>
    <w:rsid w:val="0090268F"/>
    <w:rsid w:val="00903519"/>
    <w:rsid w:val="0090369F"/>
    <w:rsid w:val="00903D58"/>
    <w:rsid w:val="009040A0"/>
    <w:rsid w:val="009043C2"/>
    <w:rsid w:val="00904B5B"/>
    <w:rsid w:val="00907F18"/>
    <w:rsid w:val="00910881"/>
    <w:rsid w:val="00910E03"/>
    <w:rsid w:val="009119CF"/>
    <w:rsid w:val="00911DA1"/>
    <w:rsid w:val="0091256B"/>
    <w:rsid w:val="00912573"/>
    <w:rsid w:val="00912746"/>
    <w:rsid w:val="009128BB"/>
    <w:rsid w:val="00912C02"/>
    <w:rsid w:val="00913EB4"/>
    <w:rsid w:val="00914077"/>
    <w:rsid w:val="009141E3"/>
    <w:rsid w:val="00914248"/>
    <w:rsid w:val="00914C8B"/>
    <w:rsid w:val="009152AA"/>
    <w:rsid w:val="00915311"/>
    <w:rsid w:val="009153C3"/>
    <w:rsid w:val="009154E4"/>
    <w:rsid w:val="00916B60"/>
    <w:rsid w:val="00917516"/>
    <w:rsid w:val="00920771"/>
    <w:rsid w:val="00920880"/>
    <w:rsid w:val="00920AA8"/>
    <w:rsid w:val="00921652"/>
    <w:rsid w:val="009227F9"/>
    <w:rsid w:val="00923724"/>
    <w:rsid w:val="00923B46"/>
    <w:rsid w:val="009264BE"/>
    <w:rsid w:val="00926E80"/>
    <w:rsid w:val="0092734B"/>
    <w:rsid w:val="009274DC"/>
    <w:rsid w:val="00927918"/>
    <w:rsid w:val="00927C63"/>
    <w:rsid w:val="009321FE"/>
    <w:rsid w:val="0093259F"/>
    <w:rsid w:val="00932D34"/>
    <w:rsid w:val="00933420"/>
    <w:rsid w:val="0093375D"/>
    <w:rsid w:val="00933787"/>
    <w:rsid w:val="00933A4E"/>
    <w:rsid w:val="00933D45"/>
    <w:rsid w:val="0093440D"/>
    <w:rsid w:val="00936155"/>
    <w:rsid w:val="009361AD"/>
    <w:rsid w:val="009362C2"/>
    <w:rsid w:val="00936CDF"/>
    <w:rsid w:val="009371D5"/>
    <w:rsid w:val="009372D2"/>
    <w:rsid w:val="009379DF"/>
    <w:rsid w:val="00937C47"/>
    <w:rsid w:val="009401E5"/>
    <w:rsid w:val="009410A6"/>
    <w:rsid w:val="009421F1"/>
    <w:rsid w:val="0094231A"/>
    <w:rsid w:val="009424F4"/>
    <w:rsid w:val="00942C0E"/>
    <w:rsid w:val="009439CC"/>
    <w:rsid w:val="00943EE1"/>
    <w:rsid w:val="00944138"/>
    <w:rsid w:val="009442D3"/>
    <w:rsid w:val="00944737"/>
    <w:rsid w:val="009448C1"/>
    <w:rsid w:val="009454F8"/>
    <w:rsid w:val="009469FF"/>
    <w:rsid w:val="00947825"/>
    <w:rsid w:val="009478AD"/>
    <w:rsid w:val="00947AA0"/>
    <w:rsid w:val="00950052"/>
    <w:rsid w:val="009501CA"/>
    <w:rsid w:val="00950333"/>
    <w:rsid w:val="0095042F"/>
    <w:rsid w:val="009504E4"/>
    <w:rsid w:val="00952DD3"/>
    <w:rsid w:val="0095379D"/>
    <w:rsid w:val="0095424D"/>
    <w:rsid w:val="009558C5"/>
    <w:rsid w:val="00955D3D"/>
    <w:rsid w:val="00956DC8"/>
    <w:rsid w:val="009573BE"/>
    <w:rsid w:val="00957523"/>
    <w:rsid w:val="00957B08"/>
    <w:rsid w:val="00960192"/>
    <w:rsid w:val="00961125"/>
    <w:rsid w:val="009611F3"/>
    <w:rsid w:val="00961C13"/>
    <w:rsid w:val="00962131"/>
    <w:rsid w:val="00962331"/>
    <w:rsid w:val="0096238C"/>
    <w:rsid w:val="00963416"/>
    <w:rsid w:val="009639DA"/>
    <w:rsid w:val="00964144"/>
    <w:rsid w:val="00965011"/>
    <w:rsid w:val="00965D13"/>
    <w:rsid w:val="00966B89"/>
    <w:rsid w:val="009672AF"/>
    <w:rsid w:val="00967835"/>
    <w:rsid w:val="0097052E"/>
    <w:rsid w:val="009706A9"/>
    <w:rsid w:val="0097089D"/>
    <w:rsid w:val="00972248"/>
    <w:rsid w:val="00972DBD"/>
    <w:rsid w:val="00973614"/>
    <w:rsid w:val="009736A2"/>
    <w:rsid w:val="00974101"/>
    <w:rsid w:val="00974309"/>
    <w:rsid w:val="009746E1"/>
    <w:rsid w:val="009752EF"/>
    <w:rsid w:val="00975566"/>
    <w:rsid w:val="00975641"/>
    <w:rsid w:val="00975B77"/>
    <w:rsid w:val="009760F0"/>
    <w:rsid w:val="00976FFD"/>
    <w:rsid w:val="0097717B"/>
    <w:rsid w:val="0097732C"/>
    <w:rsid w:val="009773AC"/>
    <w:rsid w:val="009774A0"/>
    <w:rsid w:val="009774A4"/>
    <w:rsid w:val="00977656"/>
    <w:rsid w:val="0098041C"/>
    <w:rsid w:val="009807D2"/>
    <w:rsid w:val="00980854"/>
    <w:rsid w:val="00980B0F"/>
    <w:rsid w:val="00981269"/>
    <w:rsid w:val="00981DFA"/>
    <w:rsid w:val="0098266D"/>
    <w:rsid w:val="0098290B"/>
    <w:rsid w:val="00982BE3"/>
    <w:rsid w:val="00983117"/>
    <w:rsid w:val="00983746"/>
    <w:rsid w:val="00983763"/>
    <w:rsid w:val="0098459F"/>
    <w:rsid w:val="00984F3E"/>
    <w:rsid w:val="00985883"/>
    <w:rsid w:val="0098589D"/>
    <w:rsid w:val="00985956"/>
    <w:rsid w:val="00985D49"/>
    <w:rsid w:val="00986B0F"/>
    <w:rsid w:val="009872EA"/>
    <w:rsid w:val="00987318"/>
    <w:rsid w:val="00987CB3"/>
    <w:rsid w:val="00987E87"/>
    <w:rsid w:val="009907E9"/>
    <w:rsid w:val="00990DF4"/>
    <w:rsid w:val="009919CD"/>
    <w:rsid w:val="00991AB0"/>
    <w:rsid w:val="00992978"/>
    <w:rsid w:val="009929EE"/>
    <w:rsid w:val="00992B85"/>
    <w:rsid w:val="009932F9"/>
    <w:rsid w:val="00993465"/>
    <w:rsid w:val="00993472"/>
    <w:rsid w:val="00993981"/>
    <w:rsid w:val="00993DF8"/>
    <w:rsid w:val="00994514"/>
    <w:rsid w:val="00994860"/>
    <w:rsid w:val="009958E5"/>
    <w:rsid w:val="00995B24"/>
    <w:rsid w:val="00996908"/>
    <w:rsid w:val="009A0BA2"/>
    <w:rsid w:val="009A0E9B"/>
    <w:rsid w:val="009A1129"/>
    <w:rsid w:val="009A1348"/>
    <w:rsid w:val="009A13FF"/>
    <w:rsid w:val="009A15A3"/>
    <w:rsid w:val="009A272E"/>
    <w:rsid w:val="009A2C3A"/>
    <w:rsid w:val="009A3C0B"/>
    <w:rsid w:val="009A4941"/>
    <w:rsid w:val="009A511A"/>
    <w:rsid w:val="009A5D26"/>
    <w:rsid w:val="009A6553"/>
    <w:rsid w:val="009A7206"/>
    <w:rsid w:val="009A7F9E"/>
    <w:rsid w:val="009B0636"/>
    <w:rsid w:val="009B226F"/>
    <w:rsid w:val="009B237D"/>
    <w:rsid w:val="009B25B7"/>
    <w:rsid w:val="009B2632"/>
    <w:rsid w:val="009B2EBA"/>
    <w:rsid w:val="009B3A61"/>
    <w:rsid w:val="009B3A88"/>
    <w:rsid w:val="009B3E21"/>
    <w:rsid w:val="009B4017"/>
    <w:rsid w:val="009B5D03"/>
    <w:rsid w:val="009B5DCD"/>
    <w:rsid w:val="009B65FE"/>
    <w:rsid w:val="009C0526"/>
    <w:rsid w:val="009C1368"/>
    <w:rsid w:val="009C1703"/>
    <w:rsid w:val="009C2A35"/>
    <w:rsid w:val="009C4491"/>
    <w:rsid w:val="009C51FE"/>
    <w:rsid w:val="009C5721"/>
    <w:rsid w:val="009C5A59"/>
    <w:rsid w:val="009C5F1D"/>
    <w:rsid w:val="009C5F56"/>
    <w:rsid w:val="009C6976"/>
    <w:rsid w:val="009C6B26"/>
    <w:rsid w:val="009C71C3"/>
    <w:rsid w:val="009C78C1"/>
    <w:rsid w:val="009D020F"/>
    <w:rsid w:val="009D068A"/>
    <w:rsid w:val="009D07E0"/>
    <w:rsid w:val="009D08F3"/>
    <w:rsid w:val="009D1015"/>
    <w:rsid w:val="009D1E98"/>
    <w:rsid w:val="009D302C"/>
    <w:rsid w:val="009D32E4"/>
    <w:rsid w:val="009D47A4"/>
    <w:rsid w:val="009D5907"/>
    <w:rsid w:val="009D647B"/>
    <w:rsid w:val="009D6CA8"/>
    <w:rsid w:val="009D70BF"/>
    <w:rsid w:val="009D7DFC"/>
    <w:rsid w:val="009E01F3"/>
    <w:rsid w:val="009E0583"/>
    <w:rsid w:val="009E07A4"/>
    <w:rsid w:val="009E0B50"/>
    <w:rsid w:val="009E1210"/>
    <w:rsid w:val="009E1412"/>
    <w:rsid w:val="009E27C3"/>
    <w:rsid w:val="009E2B2D"/>
    <w:rsid w:val="009E5875"/>
    <w:rsid w:val="009E6272"/>
    <w:rsid w:val="009E7548"/>
    <w:rsid w:val="009E7C94"/>
    <w:rsid w:val="009F0503"/>
    <w:rsid w:val="009F0565"/>
    <w:rsid w:val="009F06E3"/>
    <w:rsid w:val="009F0EB2"/>
    <w:rsid w:val="009F11E9"/>
    <w:rsid w:val="009F1980"/>
    <w:rsid w:val="009F1A9C"/>
    <w:rsid w:val="009F1BE7"/>
    <w:rsid w:val="009F2BB9"/>
    <w:rsid w:val="009F2F2E"/>
    <w:rsid w:val="009F491D"/>
    <w:rsid w:val="009F5CE3"/>
    <w:rsid w:val="009F6209"/>
    <w:rsid w:val="009F6753"/>
    <w:rsid w:val="009F6C5D"/>
    <w:rsid w:val="009F772C"/>
    <w:rsid w:val="00A004D5"/>
    <w:rsid w:val="00A018F7"/>
    <w:rsid w:val="00A01BDA"/>
    <w:rsid w:val="00A01D3B"/>
    <w:rsid w:val="00A01F6B"/>
    <w:rsid w:val="00A01FF6"/>
    <w:rsid w:val="00A02833"/>
    <w:rsid w:val="00A0338C"/>
    <w:rsid w:val="00A03992"/>
    <w:rsid w:val="00A05CD6"/>
    <w:rsid w:val="00A0670A"/>
    <w:rsid w:val="00A073ED"/>
    <w:rsid w:val="00A076F5"/>
    <w:rsid w:val="00A1021B"/>
    <w:rsid w:val="00A12039"/>
    <w:rsid w:val="00A12567"/>
    <w:rsid w:val="00A12900"/>
    <w:rsid w:val="00A13E95"/>
    <w:rsid w:val="00A1616F"/>
    <w:rsid w:val="00A1682E"/>
    <w:rsid w:val="00A16A29"/>
    <w:rsid w:val="00A16CE1"/>
    <w:rsid w:val="00A16ED3"/>
    <w:rsid w:val="00A17D90"/>
    <w:rsid w:val="00A20167"/>
    <w:rsid w:val="00A210D7"/>
    <w:rsid w:val="00A21EED"/>
    <w:rsid w:val="00A23916"/>
    <w:rsid w:val="00A24314"/>
    <w:rsid w:val="00A2443E"/>
    <w:rsid w:val="00A24A41"/>
    <w:rsid w:val="00A24E42"/>
    <w:rsid w:val="00A25D1A"/>
    <w:rsid w:val="00A26703"/>
    <w:rsid w:val="00A27DDD"/>
    <w:rsid w:val="00A30A83"/>
    <w:rsid w:val="00A3109C"/>
    <w:rsid w:val="00A310AD"/>
    <w:rsid w:val="00A31737"/>
    <w:rsid w:val="00A31B1A"/>
    <w:rsid w:val="00A31C62"/>
    <w:rsid w:val="00A31EF3"/>
    <w:rsid w:val="00A33581"/>
    <w:rsid w:val="00A33D2C"/>
    <w:rsid w:val="00A34B3B"/>
    <w:rsid w:val="00A34DCD"/>
    <w:rsid w:val="00A34FC3"/>
    <w:rsid w:val="00A3503E"/>
    <w:rsid w:val="00A351A7"/>
    <w:rsid w:val="00A36D10"/>
    <w:rsid w:val="00A36D15"/>
    <w:rsid w:val="00A36EC4"/>
    <w:rsid w:val="00A36FE4"/>
    <w:rsid w:val="00A40155"/>
    <w:rsid w:val="00A40520"/>
    <w:rsid w:val="00A40BC3"/>
    <w:rsid w:val="00A40C87"/>
    <w:rsid w:val="00A4159C"/>
    <w:rsid w:val="00A415BF"/>
    <w:rsid w:val="00A42175"/>
    <w:rsid w:val="00A4332D"/>
    <w:rsid w:val="00A4348A"/>
    <w:rsid w:val="00A43D1C"/>
    <w:rsid w:val="00A4461B"/>
    <w:rsid w:val="00A4556A"/>
    <w:rsid w:val="00A456A1"/>
    <w:rsid w:val="00A45F12"/>
    <w:rsid w:val="00A461CB"/>
    <w:rsid w:val="00A46A1A"/>
    <w:rsid w:val="00A46E1A"/>
    <w:rsid w:val="00A47E62"/>
    <w:rsid w:val="00A5004E"/>
    <w:rsid w:val="00A509FF"/>
    <w:rsid w:val="00A5115D"/>
    <w:rsid w:val="00A5132D"/>
    <w:rsid w:val="00A519AB"/>
    <w:rsid w:val="00A51E44"/>
    <w:rsid w:val="00A52154"/>
    <w:rsid w:val="00A5251F"/>
    <w:rsid w:val="00A53D6E"/>
    <w:rsid w:val="00A541ED"/>
    <w:rsid w:val="00A54523"/>
    <w:rsid w:val="00A547E9"/>
    <w:rsid w:val="00A55168"/>
    <w:rsid w:val="00A55C81"/>
    <w:rsid w:val="00A55FEC"/>
    <w:rsid w:val="00A563FE"/>
    <w:rsid w:val="00A57C84"/>
    <w:rsid w:val="00A57E01"/>
    <w:rsid w:val="00A60247"/>
    <w:rsid w:val="00A60395"/>
    <w:rsid w:val="00A607FE"/>
    <w:rsid w:val="00A62160"/>
    <w:rsid w:val="00A622A3"/>
    <w:rsid w:val="00A63040"/>
    <w:rsid w:val="00A63161"/>
    <w:rsid w:val="00A63FD4"/>
    <w:rsid w:val="00A6405E"/>
    <w:rsid w:val="00A6662C"/>
    <w:rsid w:val="00A67E03"/>
    <w:rsid w:val="00A700BC"/>
    <w:rsid w:val="00A70A52"/>
    <w:rsid w:val="00A71822"/>
    <w:rsid w:val="00A724EB"/>
    <w:rsid w:val="00A7347E"/>
    <w:rsid w:val="00A73D52"/>
    <w:rsid w:val="00A7412B"/>
    <w:rsid w:val="00A74722"/>
    <w:rsid w:val="00A75463"/>
    <w:rsid w:val="00A75A12"/>
    <w:rsid w:val="00A7635B"/>
    <w:rsid w:val="00A76A08"/>
    <w:rsid w:val="00A771A5"/>
    <w:rsid w:val="00A776B7"/>
    <w:rsid w:val="00A77A91"/>
    <w:rsid w:val="00A80899"/>
    <w:rsid w:val="00A80ED0"/>
    <w:rsid w:val="00A81686"/>
    <w:rsid w:val="00A819D5"/>
    <w:rsid w:val="00A81A0F"/>
    <w:rsid w:val="00A820C4"/>
    <w:rsid w:val="00A8268D"/>
    <w:rsid w:val="00A82B06"/>
    <w:rsid w:val="00A82E97"/>
    <w:rsid w:val="00A8324B"/>
    <w:rsid w:val="00A8355A"/>
    <w:rsid w:val="00A838C6"/>
    <w:rsid w:val="00A83F41"/>
    <w:rsid w:val="00A844C1"/>
    <w:rsid w:val="00A852BC"/>
    <w:rsid w:val="00A8555A"/>
    <w:rsid w:val="00A8562C"/>
    <w:rsid w:val="00A86751"/>
    <w:rsid w:val="00A86950"/>
    <w:rsid w:val="00A86AEB"/>
    <w:rsid w:val="00A87798"/>
    <w:rsid w:val="00A87808"/>
    <w:rsid w:val="00A90334"/>
    <w:rsid w:val="00A90ABD"/>
    <w:rsid w:val="00A9153B"/>
    <w:rsid w:val="00A92110"/>
    <w:rsid w:val="00A92A40"/>
    <w:rsid w:val="00A93574"/>
    <w:rsid w:val="00A94455"/>
    <w:rsid w:val="00A94DB9"/>
    <w:rsid w:val="00A94E62"/>
    <w:rsid w:val="00A95DFE"/>
    <w:rsid w:val="00A9637B"/>
    <w:rsid w:val="00A9665A"/>
    <w:rsid w:val="00A96919"/>
    <w:rsid w:val="00A974E7"/>
    <w:rsid w:val="00A97980"/>
    <w:rsid w:val="00A97AC0"/>
    <w:rsid w:val="00AA0121"/>
    <w:rsid w:val="00AA10A4"/>
    <w:rsid w:val="00AA161E"/>
    <w:rsid w:val="00AA183F"/>
    <w:rsid w:val="00AA21A6"/>
    <w:rsid w:val="00AA2D02"/>
    <w:rsid w:val="00AA352B"/>
    <w:rsid w:val="00AA3861"/>
    <w:rsid w:val="00AA3A39"/>
    <w:rsid w:val="00AA3BF6"/>
    <w:rsid w:val="00AA45D1"/>
    <w:rsid w:val="00AA5644"/>
    <w:rsid w:val="00AA74E2"/>
    <w:rsid w:val="00AA7688"/>
    <w:rsid w:val="00AA7D70"/>
    <w:rsid w:val="00AB0507"/>
    <w:rsid w:val="00AB0687"/>
    <w:rsid w:val="00AB07C7"/>
    <w:rsid w:val="00AB0F11"/>
    <w:rsid w:val="00AB18A4"/>
    <w:rsid w:val="00AB2AAD"/>
    <w:rsid w:val="00AB2F7A"/>
    <w:rsid w:val="00AB34F4"/>
    <w:rsid w:val="00AB422C"/>
    <w:rsid w:val="00AB4461"/>
    <w:rsid w:val="00AB4EAB"/>
    <w:rsid w:val="00AB5945"/>
    <w:rsid w:val="00AB7875"/>
    <w:rsid w:val="00AB7FD5"/>
    <w:rsid w:val="00AC249F"/>
    <w:rsid w:val="00AC277E"/>
    <w:rsid w:val="00AC3429"/>
    <w:rsid w:val="00AC3C56"/>
    <w:rsid w:val="00AC3E1A"/>
    <w:rsid w:val="00AC3F00"/>
    <w:rsid w:val="00AC4660"/>
    <w:rsid w:val="00AC4D85"/>
    <w:rsid w:val="00AC4EDF"/>
    <w:rsid w:val="00AC5527"/>
    <w:rsid w:val="00AC5BB7"/>
    <w:rsid w:val="00AC617F"/>
    <w:rsid w:val="00AC6A24"/>
    <w:rsid w:val="00AC7309"/>
    <w:rsid w:val="00AC779B"/>
    <w:rsid w:val="00AD1671"/>
    <w:rsid w:val="00AD193B"/>
    <w:rsid w:val="00AD1E36"/>
    <w:rsid w:val="00AD1E8F"/>
    <w:rsid w:val="00AD1F50"/>
    <w:rsid w:val="00AD21A6"/>
    <w:rsid w:val="00AD2379"/>
    <w:rsid w:val="00AD2748"/>
    <w:rsid w:val="00AD2DF7"/>
    <w:rsid w:val="00AD36C3"/>
    <w:rsid w:val="00AD3EE5"/>
    <w:rsid w:val="00AD3FBF"/>
    <w:rsid w:val="00AD42FF"/>
    <w:rsid w:val="00AD5E61"/>
    <w:rsid w:val="00AD61D5"/>
    <w:rsid w:val="00AD6C98"/>
    <w:rsid w:val="00AD6E34"/>
    <w:rsid w:val="00AE0CE3"/>
    <w:rsid w:val="00AE118D"/>
    <w:rsid w:val="00AE1289"/>
    <w:rsid w:val="00AE1361"/>
    <w:rsid w:val="00AE14E1"/>
    <w:rsid w:val="00AE2503"/>
    <w:rsid w:val="00AE3FD2"/>
    <w:rsid w:val="00AE4583"/>
    <w:rsid w:val="00AE4E3C"/>
    <w:rsid w:val="00AE516F"/>
    <w:rsid w:val="00AE56E1"/>
    <w:rsid w:val="00AE6202"/>
    <w:rsid w:val="00AE660E"/>
    <w:rsid w:val="00AE6957"/>
    <w:rsid w:val="00AE6AC0"/>
    <w:rsid w:val="00AF13F3"/>
    <w:rsid w:val="00AF2899"/>
    <w:rsid w:val="00AF2B7C"/>
    <w:rsid w:val="00AF320A"/>
    <w:rsid w:val="00AF36B7"/>
    <w:rsid w:val="00AF3731"/>
    <w:rsid w:val="00AF44E2"/>
    <w:rsid w:val="00AF55EB"/>
    <w:rsid w:val="00AF5F47"/>
    <w:rsid w:val="00AF5F71"/>
    <w:rsid w:val="00AF6C45"/>
    <w:rsid w:val="00AF6FE0"/>
    <w:rsid w:val="00AF753B"/>
    <w:rsid w:val="00B01005"/>
    <w:rsid w:val="00B01D37"/>
    <w:rsid w:val="00B021FE"/>
    <w:rsid w:val="00B02ABA"/>
    <w:rsid w:val="00B02E4E"/>
    <w:rsid w:val="00B04028"/>
    <w:rsid w:val="00B05CA1"/>
    <w:rsid w:val="00B05F41"/>
    <w:rsid w:val="00B07332"/>
    <w:rsid w:val="00B073C3"/>
    <w:rsid w:val="00B112B3"/>
    <w:rsid w:val="00B1179C"/>
    <w:rsid w:val="00B12298"/>
    <w:rsid w:val="00B123DB"/>
    <w:rsid w:val="00B12427"/>
    <w:rsid w:val="00B138E8"/>
    <w:rsid w:val="00B13E99"/>
    <w:rsid w:val="00B14223"/>
    <w:rsid w:val="00B14523"/>
    <w:rsid w:val="00B15524"/>
    <w:rsid w:val="00B158AB"/>
    <w:rsid w:val="00B159BB"/>
    <w:rsid w:val="00B16388"/>
    <w:rsid w:val="00B16804"/>
    <w:rsid w:val="00B16877"/>
    <w:rsid w:val="00B16C41"/>
    <w:rsid w:val="00B17092"/>
    <w:rsid w:val="00B17A49"/>
    <w:rsid w:val="00B17A7F"/>
    <w:rsid w:val="00B17D6D"/>
    <w:rsid w:val="00B20671"/>
    <w:rsid w:val="00B20A20"/>
    <w:rsid w:val="00B20C5A"/>
    <w:rsid w:val="00B212B6"/>
    <w:rsid w:val="00B21A91"/>
    <w:rsid w:val="00B22026"/>
    <w:rsid w:val="00B224CC"/>
    <w:rsid w:val="00B22DFE"/>
    <w:rsid w:val="00B22ED6"/>
    <w:rsid w:val="00B23207"/>
    <w:rsid w:val="00B23719"/>
    <w:rsid w:val="00B237CD"/>
    <w:rsid w:val="00B24668"/>
    <w:rsid w:val="00B24F31"/>
    <w:rsid w:val="00B253DD"/>
    <w:rsid w:val="00B253F8"/>
    <w:rsid w:val="00B2550A"/>
    <w:rsid w:val="00B255AB"/>
    <w:rsid w:val="00B25F2A"/>
    <w:rsid w:val="00B26E59"/>
    <w:rsid w:val="00B303C0"/>
    <w:rsid w:val="00B320B1"/>
    <w:rsid w:val="00B335A7"/>
    <w:rsid w:val="00B338BE"/>
    <w:rsid w:val="00B339D5"/>
    <w:rsid w:val="00B34163"/>
    <w:rsid w:val="00B34B22"/>
    <w:rsid w:val="00B3552A"/>
    <w:rsid w:val="00B35546"/>
    <w:rsid w:val="00B362E7"/>
    <w:rsid w:val="00B36D7B"/>
    <w:rsid w:val="00B379D5"/>
    <w:rsid w:val="00B40820"/>
    <w:rsid w:val="00B40A02"/>
    <w:rsid w:val="00B427C1"/>
    <w:rsid w:val="00B42837"/>
    <w:rsid w:val="00B42C83"/>
    <w:rsid w:val="00B4361F"/>
    <w:rsid w:val="00B439C5"/>
    <w:rsid w:val="00B43D6D"/>
    <w:rsid w:val="00B43FDB"/>
    <w:rsid w:val="00B44D11"/>
    <w:rsid w:val="00B44DE5"/>
    <w:rsid w:val="00B4575C"/>
    <w:rsid w:val="00B45807"/>
    <w:rsid w:val="00B45A44"/>
    <w:rsid w:val="00B45FD3"/>
    <w:rsid w:val="00B46273"/>
    <w:rsid w:val="00B46334"/>
    <w:rsid w:val="00B463BC"/>
    <w:rsid w:val="00B463CA"/>
    <w:rsid w:val="00B47209"/>
    <w:rsid w:val="00B47D34"/>
    <w:rsid w:val="00B47F16"/>
    <w:rsid w:val="00B50054"/>
    <w:rsid w:val="00B51ABA"/>
    <w:rsid w:val="00B51DCE"/>
    <w:rsid w:val="00B52371"/>
    <w:rsid w:val="00B53400"/>
    <w:rsid w:val="00B53448"/>
    <w:rsid w:val="00B542E4"/>
    <w:rsid w:val="00B545BF"/>
    <w:rsid w:val="00B548C0"/>
    <w:rsid w:val="00B54CCD"/>
    <w:rsid w:val="00B54D72"/>
    <w:rsid w:val="00B558FE"/>
    <w:rsid w:val="00B55B1D"/>
    <w:rsid w:val="00B55FF9"/>
    <w:rsid w:val="00B5659D"/>
    <w:rsid w:val="00B5665A"/>
    <w:rsid w:val="00B56795"/>
    <w:rsid w:val="00B56DA9"/>
    <w:rsid w:val="00B57590"/>
    <w:rsid w:val="00B60D21"/>
    <w:rsid w:val="00B60F16"/>
    <w:rsid w:val="00B615BA"/>
    <w:rsid w:val="00B620B7"/>
    <w:rsid w:val="00B62195"/>
    <w:rsid w:val="00B62D40"/>
    <w:rsid w:val="00B6306C"/>
    <w:rsid w:val="00B633E5"/>
    <w:rsid w:val="00B6393B"/>
    <w:rsid w:val="00B65474"/>
    <w:rsid w:val="00B658C1"/>
    <w:rsid w:val="00B66206"/>
    <w:rsid w:val="00B66D97"/>
    <w:rsid w:val="00B6799F"/>
    <w:rsid w:val="00B70FDC"/>
    <w:rsid w:val="00B71116"/>
    <w:rsid w:val="00B7189F"/>
    <w:rsid w:val="00B72B70"/>
    <w:rsid w:val="00B72E83"/>
    <w:rsid w:val="00B72EB3"/>
    <w:rsid w:val="00B730D1"/>
    <w:rsid w:val="00B73AD3"/>
    <w:rsid w:val="00B74B86"/>
    <w:rsid w:val="00B74BFA"/>
    <w:rsid w:val="00B74DB1"/>
    <w:rsid w:val="00B756AD"/>
    <w:rsid w:val="00B75F81"/>
    <w:rsid w:val="00B768AE"/>
    <w:rsid w:val="00B76E1E"/>
    <w:rsid w:val="00B771D2"/>
    <w:rsid w:val="00B77503"/>
    <w:rsid w:val="00B77A72"/>
    <w:rsid w:val="00B77A82"/>
    <w:rsid w:val="00B77A85"/>
    <w:rsid w:val="00B805A7"/>
    <w:rsid w:val="00B80D37"/>
    <w:rsid w:val="00B80EAE"/>
    <w:rsid w:val="00B816AE"/>
    <w:rsid w:val="00B81AD8"/>
    <w:rsid w:val="00B81D60"/>
    <w:rsid w:val="00B83342"/>
    <w:rsid w:val="00B83F2E"/>
    <w:rsid w:val="00B842D1"/>
    <w:rsid w:val="00B84C7A"/>
    <w:rsid w:val="00B85269"/>
    <w:rsid w:val="00B855EA"/>
    <w:rsid w:val="00B859F7"/>
    <w:rsid w:val="00B85FA3"/>
    <w:rsid w:val="00B8605F"/>
    <w:rsid w:val="00B86288"/>
    <w:rsid w:val="00B86B43"/>
    <w:rsid w:val="00B8734E"/>
    <w:rsid w:val="00B878B6"/>
    <w:rsid w:val="00B90116"/>
    <w:rsid w:val="00B90401"/>
    <w:rsid w:val="00B9045B"/>
    <w:rsid w:val="00B90503"/>
    <w:rsid w:val="00B90508"/>
    <w:rsid w:val="00B90C72"/>
    <w:rsid w:val="00B90C92"/>
    <w:rsid w:val="00B90D46"/>
    <w:rsid w:val="00B90FCA"/>
    <w:rsid w:val="00B90FD1"/>
    <w:rsid w:val="00B92718"/>
    <w:rsid w:val="00B9426C"/>
    <w:rsid w:val="00B94D5A"/>
    <w:rsid w:val="00B9634A"/>
    <w:rsid w:val="00B96474"/>
    <w:rsid w:val="00B9659F"/>
    <w:rsid w:val="00B96C0E"/>
    <w:rsid w:val="00B96D45"/>
    <w:rsid w:val="00B9727E"/>
    <w:rsid w:val="00B97980"/>
    <w:rsid w:val="00BA05FC"/>
    <w:rsid w:val="00BA097F"/>
    <w:rsid w:val="00BA10BC"/>
    <w:rsid w:val="00BA10C1"/>
    <w:rsid w:val="00BA1182"/>
    <w:rsid w:val="00BA142F"/>
    <w:rsid w:val="00BA21A7"/>
    <w:rsid w:val="00BA2240"/>
    <w:rsid w:val="00BA317D"/>
    <w:rsid w:val="00BA3371"/>
    <w:rsid w:val="00BA42A9"/>
    <w:rsid w:val="00BA5F6B"/>
    <w:rsid w:val="00BA671E"/>
    <w:rsid w:val="00BA7885"/>
    <w:rsid w:val="00BB0E49"/>
    <w:rsid w:val="00BB10B5"/>
    <w:rsid w:val="00BB14CB"/>
    <w:rsid w:val="00BB21D4"/>
    <w:rsid w:val="00BB2C58"/>
    <w:rsid w:val="00BB36C5"/>
    <w:rsid w:val="00BB3A19"/>
    <w:rsid w:val="00BB3E1A"/>
    <w:rsid w:val="00BB4710"/>
    <w:rsid w:val="00BB56C8"/>
    <w:rsid w:val="00BB5A3B"/>
    <w:rsid w:val="00BB6CFD"/>
    <w:rsid w:val="00BB716F"/>
    <w:rsid w:val="00BB786D"/>
    <w:rsid w:val="00BC0970"/>
    <w:rsid w:val="00BC1FA0"/>
    <w:rsid w:val="00BC236B"/>
    <w:rsid w:val="00BC3225"/>
    <w:rsid w:val="00BC3579"/>
    <w:rsid w:val="00BC3770"/>
    <w:rsid w:val="00BC49DC"/>
    <w:rsid w:val="00BC5124"/>
    <w:rsid w:val="00BC515D"/>
    <w:rsid w:val="00BC6A3A"/>
    <w:rsid w:val="00BC6A68"/>
    <w:rsid w:val="00BD0428"/>
    <w:rsid w:val="00BD1DC0"/>
    <w:rsid w:val="00BD4168"/>
    <w:rsid w:val="00BD47FC"/>
    <w:rsid w:val="00BD497D"/>
    <w:rsid w:val="00BD4B06"/>
    <w:rsid w:val="00BD4D7F"/>
    <w:rsid w:val="00BD4E1E"/>
    <w:rsid w:val="00BD5270"/>
    <w:rsid w:val="00BD5DD0"/>
    <w:rsid w:val="00BD6615"/>
    <w:rsid w:val="00BD6F3C"/>
    <w:rsid w:val="00BD7403"/>
    <w:rsid w:val="00BE0BE9"/>
    <w:rsid w:val="00BE18ED"/>
    <w:rsid w:val="00BE1A31"/>
    <w:rsid w:val="00BE1E52"/>
    <w:rsid w:val="00BE2595"/>
    <w:rsid w:val="00BE261B"/>
    <w:rsid w:val="00BE2B20"/>
    <w:rsid w:val="00BE2F4F"/>
    <w:rsid w:val="00BE3068"/>
    <w:rsid w:val="00BE36BF"/>
    <w:rsid w:val="00BE3854"/>
    <w:rsid w:val="00BE4559"/>
    <w:rsid w:val="00BE616E"/>
    <w:rsid w:val="00BE6D96"/>
    <w:rsid w:val="00BE6EA1"/>
    <w:rsid w:val="00BE7822"/>
    <w:rsid w:val="00BE7BA9"/>
    <w:rsid w:val="00BF0513"/>
    <w:rsid w:val="00BF16B3"/>
    <w:rsid w:val="00BF30E3"/>
    <w:rsid w:val="00BF30E7"/>
    <w:rsid w:val="00BF3D03"/>
    <w:rsid w:val="00BF6402"/>
    <w:rsid w:val="00BF6AA3"/>
    <w:rsid w:val="00BF73AB"/>
    <w:rsid w:val="00BF759E"/>
    <w:rsid w:val="00BF77D2"/>
    <w:rsid w:val="00C0121E"/>
    <w:rsid w:val="00C013E6"/>
    <w:rsid w:val="00C0150B"/>
    <w:rsid w:val="00C01C5F"/>
    <w:rsid w:val="00C01DE7"/>
    <w:rsid w:val="00C02221"/>
    <w:rsid w:val="00C02B48"/>
    <w:rsid w:val="00C02F93"/>
    <w:rsid w:val="00C03A7F"/>
    <w:rsid w:val="00C0505B"/>
    <w:rsid w:val="00C05E6D"/>
    <w:rsid w:val="00C05F8F"/>
    <w:rsid w:val="00C0715F"/>
    <w:rsid w:val="00C072FB"/>
    <w:rsid w:val="00C079B1"/>
    <w:rsid w:val="00C10CDD"/>
    <w:rsid w:val="00C11711"/>
    <w:rsid w:val="00C12592"/>
    <w:rsid w:val="00C1275F"/>
    <w:rsid w:val="00C138F3"/>
    <w:rsid w:val="00C148BC"/>
    <w:rsid w:val="00C1506E"/>
    <w:rsid w:val="00C156DD"/>
    <w:rsid w:val="00C15B5D"/>
    <w:rsid w:val="00C167E1"/>
    <w:rsid w:val="00C2022B"/>
    <w:rsid w:val="00C207B7"/>
    <w:rsid w:val="00C20DB9"/>
    <w:rsid w:val="00C21231"/>
    <w:rsid w:val="00C212EA"/>
    <w:rsid w:val="00C21BE9"/>
    <w:rsid w:val="00C22ECF"/>
    <w:rsid w:val="00C230EF"/>
    <w:rsid w:val="00C23555"/>
    <w:rsid w:val="00C2372C"/>
    <w:rsid w:val="00C23776"/>
    <w:rsid w:val="00C237ED"/>
    <w:rsid w:val="00C23999"/>
    <w:rsid w:val="00C23ABB"/>
    <w:rsid w:val="00C24603"/>
    <w:rsid w:val="00C25568"/>
    <w:rsid w:val="00C26AEC"/>
    <w:rsid w:val="00C2777A"/>
    <w:rsid w:val="00C278AC"/>
    <w:rsid w:val="00C279E1"/>
    <w:rsid w:val="00C3053A"/>
    <w:rsid w:val="00C30E71"/>
    <w:rsid w:val="00C317FF"/>
    <w:rsid w:val="00C32014"/>
    <w:rsid w:val="00C3290C"/>
    <w:rsid w:val="00C32F89"/>
    <w:rsid w:val="00C33F3C"/>
    <w:rsid w:val="00C34A67"/>
    <w:rsid w:val="00C37EF4"/>
    <w:rsid w:val="00C400BB"/>
    <w:rsid w:val="00C4101C"/>
    <w:rsid w:val="00C41291"/>
    <w:rsid w:val="00C41682"/>
    <w:rsid w:val="00C41DD2"/>
    <w:rsid w:val="00C425F3"/>
    <w:rsid w:val="00C4267C"/>
    <w:rsid w:val="00C42C49"/>
    <w:rsid w:val="00C42D06"/>
    <w:rsid w:val="00C42F64"/>
    <w:rsid w:val="00C43929"/>
    <w:rsid w:val="00C43B8A"/>
    <w:rsid w:val="00C44B4C"/>
    <w:rsid w:val="00C452DC"/>
    <w:rsid w:val="00C4766B"/>
    <w:rsid w:val="00C47CF1"/>
    <w:rsid w:val="00C5103E"/>
    <w:rsid w:val="00C527BF"/>
    <w:rsid w:val="00C533B0"/>
    <w:rsid w:val="00C5371F"/>
    <w:rsid w:val="00C53B3B"/>
    <w:rsid w:val="00C53EBA"/>
    <w:rsid w:val="00C5415C"/>
    <w:rsid w:val="00C54D6C"/>
    <w:rsid w:val="00C56114"/>
    <w:rsid w:val="00C56CA3"/>
    <w:rsid w:val="00C56DD7"/>
    <w:rsid w:val="00C56FCD"/>
    <w:rsid w:val="00C5772A"/>
    <w:rsid w:val="00C603A7"/>
    <w:rsid w:val="00C6082C"/>
    <w:rsid w:val="00C60F84"/>
    <w:rsid w:val="00C62946"/>
    <w:rsid w:val="00C6305D"/>
    <w:rsid w:val="00C63909"/>
    <w:rsid w:val="00C63A55"/>
    <w:rsid w:val="00C63F77"/>
    <w:rsid w:val="00C64358"/>
    <w:rsid w:val="00C644B4"/>
    <w:rsid w:val="00C646D9"/>
    <w:rsid w:val="00C64885"/>
    <w:rsid w:val="00C64891"/>
    <w:rsid w:val="00C649C2"/>
    <w:rsid w:val="00C65BD3"/>
    <w:rsid w:val="00C65F62"/>
    <w:rsid w:val="00C66096"/>
    <w:rsid w:val="00C664CC"/>
    <w:rsid w:val="00C66A57"/>
    <w:rsid w:val="00C67CB2"/>
    <w:rsid w:val="00C70737"/>
    <w:rsid w:val="00C7195F"/>
    <w:rsid w:val="00C72E7D"/>
    <w:rsid w:val="00C7426F"/>
    <w:rsid w:val="00C747D7"/>
    <w:rsid w:val="00C74DF4"/>
    <w:rsid w:val="00C7530F"/>
    <w:rsid w:val="00C75B55"/>
    <w:rsid w:val="00C75BFD"/>
    <w:rsid w:val="00C75F1A"/>
    <w:rsid w:val="00C761B4"/>
    <w:rsid w:val="00C76A89"/>
    <w:rsid w:val="00C7791B"/>
    <w:rsid w:val="00C77DAE"/>
    <w:rsid w:val="00C80100"/>
    <w:rsid w:val="00C80461"/>
    <w:rsid w:val="00C80643"/>
    <w:rsid w:val="00C80C88"/>
    <w:rsid w:val="00C8109E"/>
    <w:rsid w:val="00C82097"/>
    <w:rsid w:val="00C825DC"/>
    <w:rsid w:val="00C825F4"/>
    <w:rsid w:val="00C83F90"/>
    <w:rsid w:val="00C840CC"/>
    <w:rsid w:val="00C84345"/>
    <w:rsid w:val="00C84E40"/>
    <w:rsid w:val="00C85580"/>
    <w:rsid w:val="00C85753"/>
    <w:rsid w:val="00C858B5"/>
    <w:rsid w:val="00C86792"/>
    <w:rsid w:val="00C8680F"/>
    <w:rsid w:val="00C87C18"/>
    <w:rsid w:val="00C9099C"/>
    <w:rsid w:val="00C90E00"/>
    <w:rsid w:val="00C9176E"/>
    <w:rsid w:val="00C91E86"/>
    <w:rsid w:val="00C929A2"/>
    <w:rsid w:val="00C92B7D"/>
    <w:rsid w:val="00C92F0E"/>
    <w:rsid w:val="00C9318E"/>
    <w:rsid w:val="00C9355C"/>
    <w:rsid w:val="00C94A88"/>
    <w:rsid w:val="00C94C84"/>
    <w:rsid w:val="00C94D3F"/>
    <w:rsid w:val="00C94E56"/>
    <w:rsid w:val="00C95A80"/>
    <w:rsid w:val="00C95ADE"/>
    <w:rsid w:val="00C95FC5"/>
    <w:rsid w:val="00C96ACE"/>
    <w:rsid w:val="00C9770F"/>
    <w:rsid w:val="00C97A1C"/>
    <w:rsid w:val="00CA0461"/>
    <w:rsid w:val="00CA0546"/>
    <w:rsid w:val="00CA089A"/>
    <w:rsid w:val="00CA2438"/>
    <w:rsid w:val="00CA37E5"/>
    <w:rsid w:val="00CA3B98"/>
    <w:rsid w:val="00CA3D8F"/>
    <w:rsid w:val="00CA53C1"/>
    <w:rsid w:val="00CA6186"/>
    <w:rsid w:val="00CA656A"/>
    <w:rsid w:val="00CA709C"/>
    <w:rsid w:val="00CA75D4"/>
    <w:rsid w:val="00CB0967"/>
    <w:rsid w:val="00CB0D75"/>
    <w:rsid w:val="00CB1126"/>
    <w:rsid w:val="00CB28B7"/>
    <w:rsid w:val="00CB28C5"/>
    <w:rsid w:val="00CB2FA8"/>
    <w:rsid w:val="00CB471D"/>
    <w:rsid w:val="00CB4FD8"/>
    <w:rsid w:val="00CB507B"/>
    <w:rsid w:val="00CB5CE4"/>
    <w:rsid w:val="00CB674B"/>
    <w:rsid w:val="00CB765F"/>
    <w:rsid w:val="00CC0E01"/>
    <w:rsid w:val="00CC2CD4"/>
    <w:rsid w:val="00CC2EA4"/>
    <w:rsid w:val="00CC306A"/>
    <w:rsid w:val="00CC3272"/>
    <w:rsid w:val="00CC4C8D"/>
    <w:rsid w:val="00CC4D63"/>
    <w:rsid w:val="00CC61FF"/>
    <w:rsid w:val="00CC68D6"/>
    <w:rsid w:val="00CC77CB"/>
    <w:rsid w:val="00CC77F1"/>
    <w:rsid w:val="00CD1158"/>
    <w:rsid w:val="00CD1649"/>
    <w:rsid w:val="00CD1717"/>
    <w:rsid w:val="00CD2759"/>
    <w:rsid w:val="00CD40DA"/>
    <w:rsid w:val="00CD4F78"/>
    <w:rsid w:val="00CD534A"/>
    <w:rsid w:val="00CD791E"/>
    <w:rsid w:val="00CD7D12"/>
    <w:rsid w:val="00CE05CF"/>
    <w:rsid w:val="00CE11FE"/>
    <w:rsid w:val="00CE1A0D"/>
    <w:rsid w:val="00CE1F25"/>
    <w:rsid w:val="00CE2507"/>
    <w:rsid w:val="00CE3695"/>
    <w:rsid w:val="00CE3B4E"/>
    <w:rsid w:val="00CE5A86"/>
    <w:rsid w:val="00CE6478"/>
    <w:rsid w:val="00CE64BC"/>
    <w:rsid w:val="00CE68B0"/>
    <w:rsid w:val="00CE6BA4"/>
    <w:rsid w:val="00CE6C29"/>
    <w:rsid w:val="00CE6DC0"/>
    <w:rsid w:val="00CE7689"/>
    <w:rsid w:val="00CE779E"/>
    <w:rsid w:val="00CE78AA"/>
    <w:rsid w:val="00CE7D34"/>
    <w:rsid w:val="00CF110A"/>
    <w:rsid w:val="00CF168C"/>
    <w:rsid w:val="00CF190F"/>
    <w:rsid w:val="00CF1A14"/>
    <w:rsid w:val="00CF29C9"/>
    <w:rsid w:val="00CF36A1"/>
    <w:rsid w:val="00CF3C51"/>
    <w:rsid w:val="00CF3D06"/>
    <w:rsid w:val="00CF4A23"/>
    <w:rsid w:val="00CF5055"/>
    <w:rsid w:val="00CF523B"/>
    <w:rsid w:val="00CF5728"/>
    <w:rsid w:val="00CF64BD"/>
    <w:rsid w:val="00CF6BBF"/>
    <w:rsid w:val="00CF6EFD"/>
    <w:rsid w:val="00CF7077"/>
    <w:rsid w:val="00CF70BA"/>
    <w:rsid w:val="00D002C7"/>
    <w:rsid w:val="00D00830"/>
    <w:rsid w:val="00D02513"/>
    <w:rsid w:val="00D034FD"/>
    <w:rsid w:val="00D03609"/>
    <w:rsid w:val="00D0549F"/>
    <w:rsid w:val="00D05AA5"/>
    <w:rsid w:val="00D05F50"/>
    <w:rsid w:val="00D06445"/>
    <w:rsid w:val="00D076BD"/>
    <w:rsid w:val="00D07D1D"/>
    <w:rsid w:val="00D10920"/>
    <w:rsid w:val="00D109AA"/>
    <w:rsid w:val="00D10EC2"/>
    <w:rsid w:val="00D11078"/>
    <w:rsid w:val="00D12284"/>
    <w:rsid w:val="00D12630"/>
    <w:rsid w:val="00D131C3"/>
    <w:rsid w:val="00D138A3"/>
    <w:rsid w:val="00D13C4C"/>
    <w:rsid w:val="00D13D01"/>
    <w:rsid w:val="00D16373"/>
    <w:rsid w:val="00D178FA"/>
    <w:rsid w:val="00D20825"/>
    <w:rsid w:val="00D20ACA"/>
    <w:rsid w:val="00D20B74"/>
    <w:rsid w:val="00D219AD"/>
    <w:rsid w:val="00D231F6"/>
    <w:rsid w:val="00D2332C"/>
    <w:rsid w:val="00D23C75"/>
    <w:rsid w:val="00D240B4"/>
    <w:rsid w:val="00D241F6"/>
    <w:rsid w:val="00D242E8"/>
    <w:rsid w:val="00D2438F"/>
    <w:rsid w:val="00D251F4"/>
    <w:rsid w:val="00D25858"/>
    <w:rsid w:val="00D2654E"/>
    <w:rsid w:val="00D26D22"/>
    <w:rsid w:val="00D27491"/>
    <w:rsid w:val="00D27B10"/>
    <w:rsid w:val="00D30355"/>
    <w:rsid w:val="00D30407"/>
    <w:rsid w:val="00D333A6"/>
    <w:rsid w:val="00D34620"/>
    <w:rsid w:val="00D34903"/>
    <w:rsid w:val="00D349E0"/>
    <w:rsid w:val="00D34EA7"/>
    <w:rsid w:val="00D35312"/>
    <w:rsid w:val="00D35D75"/>
    <w:rsid w:val="00D36AAA"/>
    <w:rsid w:val="00D374C6"/>
    <w:rsid w:val="00D37C2A"/>
    <w:rsid w:val="00D411B1"/>
    <w:rsid w:val="00D4170B"/>
    <w:rsid w:val="00D41E30"/>
    <w:rsid w:val="00D451EC"/>
    <w:rsid w:val="00D46653"/>
    <w:rsid w:val="00D46B98"/>
    <w:rsid w:val="00D47BF8"/>
    <w:rsid w:val="00D47DE1"/>
    <w:rsid w:val="00D50A1F"/>
    <w:rsid w:val="00D5109C"/>
    <w:rsid w:val="00D51322"/>
    <w:rsid w:val="00D5165B"/>
    <w:rsid w:val="00D51728"/>
    <w:rsid w:val="00D51F75"/>
    <w:rsid w:val="00D52E39"/>
    <w:rsid w:val="00D53672"/>
    <w:rsid w:val="00D53DE0"/>
    <w:rsid w:val="00D5585C"/>
    <w:rsid w:val="00D56AAC"/>
    <w:rsid w:val="00D56F34"/>
    <w:rsid w:val="00D6039E"/>
    <w:rsid w:val="00D60906"/>
    <w:rsid w:val="00D614DF"/>
    <w:rsid w:val="00D619BD"/>
    <w:rsid w:val="00D61B26"/>
    <w:rsid w:val="00D62984"/>
    <w:rsid w:val="00D62E33"/>
    <w:rsid w:val="00D63221"/>
    <w:rsid w:val="00D63642"/>
    <w:rsid w:val="00D63A96"/>
    <w:rsid w:val="00D641EB"/>
    <w:rsid w:val="00D643AF"/>
    <w:rsid w:val="00D64688"/>
    <w:rsid w:val="00D648A6"/>
    <w:rsid w:val="00D65047"/>
    <w:rsid w:val="00D653FC"/>
    <w:rsid w:val="00D65C6A"/>
    <w:rsid w:val="00D65F78"/>
    <w:rsid w:val="00D666B6"/>
    <w:rsid w:val="00D66E17"/>
    <w:rsid w:val="00D6727F"/>
    <w:rsid w:val="00D67367"/>
    <w:rsid w:val="00D6785A"/>
    <w:rsid w:val="00D67BEE"/>
    <w:rsid w:val="00D701F2"/>
    <w:rsid w:val="00D703B6"/>
    <w:rsid w:val="00D705E9"/>
    <w:rsid w:val="00D706F9"/>
    <w:rsid w:val="00D70715"/>
    <w:rsid w:val="00D70A80"/>
    <w:rsid w:val="00D7106E"/>
    <w:rsid w:val="00D712D6"/>
    <w:rsid w:val="00D717C2"/>
    <w:rsid w:val="00D71A18"/>
    <w:rsid w:val="00D727F8"/>
    <w:rsid w:val="00D7336C"/>
    <w:rsid w:val="00D73E4B"/>
    <w:rsid w:val="00D74B30"/>
    <w:rsid w:val="00D74D21"/>
    <w:rsid w:val="00D75684"/>
    <w:rsid w:val="00D77264"/>
    <w:rsid w:val="00D805C4"/>
    <w:rsid w:val="00D8179F"/>
    <w:rsid w:val="00D822AD"/>
    <w:rsid w:val="00D846BF"/>
    <w:rsid w:val="00D8490A"/>
    <w:rsid w:val="00D864D6"/>
    <w:rsid w:val="00D8712D"/>
    <w:rsid w:val="00D87233"/>
    <w:rsid w:val="00D87B58"/>
    <w:rsid w:val="00D87B7F"/>
    <w:rsid w:val="00D901D3"/>
    <w:rsid w:val="00D906F3"/>
    <w:rsid w:val="00D9166C"/>
    <w:rsid w:val="00D91F24"/>
    <w:rsid w:val="00D924A7"/>
    <w:rsid w:val="00D924B1"/>
    <w:rsid w:val="00D92613"/>
    <w:rsid w:val="00D928AE"/>
    <w:rsid w:val="00D9311D"/>
    <w:rsid w:val="00D943F8"/>
    <w:rsid w:val="00D94743"/>
    <w:rsid w:val="00D94759"/>
    <w:rsid w:val="00D94AA9"/>
    <w:rsid w:val="00D958E5"/>
    <w:rsid w:val="00D95C58"/>
    <w:rsid w:val="00D9621C"/>
    <w:rsid w:val="00D97830"/>
    <w:rsid w:val="00D97B59"/>
    <w:rsid w:val="00D97E39"/>
    <w:rsid w:val="00DA0BD0"/>
    <w:rsid w:val="00DA287A"/>
    <w:rsid w:val="00DA2EEA"/>
    <w:rsid w:val="00DA51A6"/>
    <w:rsid w:val="00DA527B"/>
    <w:rsid w:val="00DA5864"/>
    <w:rsid w:val="00DA6077"/>
    <w:rsid w:val="00DA612C"/>
    <w:rsid w:val="00DA620D"/>
    <w:rsid w:val="00DA6588"/>
    <w:rsid w:val="00DA6ECA"/>
    <w:rsid w:val="00DA7F65"/>
    <w:rsid w:val="00DB0582"/>
    <w:rsid w:val="00DB0CE2"/>
    <w:rsid w:val="00DB0F34"/>
    <w:rsid w:val="00DB0F5F"/>
    <w:rsid w:val="00DB2623"/>
    <w:rsid w:val="00DB3293"/>
    <w:rsid w:val="00DB3297"/>
    <w:rsid w:val="00DB38FD"/>
    <w:rsid w:val="00DB4733"/>
    <w:rsid w:val="00DB4749"/>
    <w:rsid w:val="00DB48C6"/>
    <w:rsid w:val="00DB53D4"/>
    <w:rsid w:val="00DB6C6F"/>
    <w:rsid w:val="00DB742F"/>
    <w:rsid w:val="00DB7842"/>
    <w:rsid w:val="00DC02E0"/>
    <w:rsid w:val="00DC1DE8"/>
    <w:rsid w:val="00DC2D7B"/>
    <w:rsid w:val="00DC2EE9"/>
    <w:rsid w:val="00DC3052"/>
    <w:rsid w:val="00DC3395"/>
    <w:rsid w:val="00DC377A"/>
    <w:rsid w:val="00DC3C8B"/>
    <w:rsid w:val="00DC3C9A"/>
    <w:rsid w:val="00DC4F48"/>
    <w:rsid w:val="00DC7723"/>
    <w:rsid w:val="00DC7987"/>
    <w:rsid w:val="00DC7C40"/>
    <w:rsid w:val="00DD04B5"/>
    <w:rsid w:val="00DD0585"/>
    <w:rsid w:val="00DD1255"/>
    <w:rsid w:val="00DD1CA9"/>
    <w:rsid w:val="00DD25CE"/>
    <w:rsid w:val="00DD30D2"/>
    <w:rsid w:val="00DD3780"/>
    <w:rsid w:val="00DD5803"/>
    <w:rsid w:val="00DD5AE6"/>
    <w:rsid w:val="00DD60BA"/>
    <w:rsid w:val="00DD61AA"/>
    <w:rsid w:val="00DD6C27"/>
    <w:rsid w:val="00DD7223"/>
    <w:rsid w:val="00DD7FD2"/>
    <w:rsid w:val="00DE0A3A"/>
    <w:rsid w:val="00DE0F97"/>
    <w:rsid w:val="00DE0FDE"/>
    <w:rsid w:val="00DE1784"/>
    <w:rsid w:val="00DE1C87"/>
    <w:rsid w:val="00DE1E3F"/>
    <w:rsid w:val="00DE20B8"/>
    <w:rsid w:val="00DE2760"/>
    <w:rsid w:val="00DE2DD8"/>
    <w:rsid w:val="00DE31F4"/>
    <w:rsid w:val="00DE35EE"/>
    <w:rsid w:val="00DE38EA"/>
    <w:rsid w:val="00DE4F61"/>
    <w:rsid w:val="00DE7088"/>
    <w:rsid w:val="00DE744E"/>
    <w:rsid w:val="00DE7B45"/>
    <w:rsid w:val="00DE7DBF"/>
    <w:rsid w:val="00DF08D6"/>
    <w:rsid w:val="00DF0972"/>
    <w:rsid w:val="00DF16DD"/>
    <w:rsid w:val="00DF1B6F"/>
    <w:rsid w:val="00DF1F24"/>
    <w:rsid w:val="00DF316F"/>
    <w:rsid w:val="00DF35F0"/>
    <w:rsid w:val="00DF36DB"/>
    <w:rsid w:val="00DF3ECE"/>
    <w:rsid w:val="00DF5045"/>
    <w:rsid w:val="00DF5FD8"/>
    <w:rsid w:val="00DF7137"/>
    <w:rsid w:val="00DF76E4"/>
    <w:rsid w:val="00E005D5"/>
    <w:rsid w:val="00E005E7"/>
    <w:rsid w:val="00E02446"/>
    <w:rsid w:val="00E02F3E"/>
    <w:rsid w:val="00E031F9"/>
    <w:rsid w:val="00E03914"/>
    <w:rsid w:val="00E04ED8"/>
    <w:rsid w:val="00E052F0"/>
    <w:rsid w:val="00E05ED5"/>
    <w:rsid w:val="00E068E1"/>
    <w:rsid w:val="00E06A21"/>
    <w:rsid w:val="00E06E3D"/>
    <w:rsid w:val="00E06E6B"/>
    <w:rsid w:val="00E0765D"/>
    <w:rsid w:val="00E10A6E"/>
    <w:rsid w:val="00E10CE8"/>
    <w:rsid w:val="00E12711"/>
    <w:rsid w:val="00E12AAA"/>
    <w:rsid w:val="00E12ED9"/>
    <w:rsid w:val="00E13672"/>
    <w:rsid w:val="00E15AEB"/>
    <w:rsid w:val="00E15BDD"/>
    <w:rsid w:val="00E160A5"/>
    <w:rsid w:val="00E1660E"/>
    <w:rsid w:val="00E16A67"/>
    <w:rsid w:val="00E16FDE"/>
    <w:rsid w:val="00E21315"/>
    <w:rsid w:val="00E21944"/>
    <w:rsid w:val="00E22AB2"/>
    <w:rsid w:val="00E2458C"/>
    <w:rsid w:val="00E24F69"/>
    <w:rsid w:val="00E25C7B"/>
    <w:rsid w:val="00E26313"/>
    <w:rsid w:val="00E266F6"/>
    <w:rsid w:val="00E27226"/>
    <w:rsid w:val="00E27B6B"/>
    <w:rsid w:val="00E3021E"/>
    <w:rsid w:val="00E3159B"/>
    <w:rsid w:val="00E315E7"/>
    <w:rsid w:val="00E31684"/>
    <w:rsid w:val="00E317D7"/>
    <w:rsid w:val="00E31878"/>
    <w:rsid w:val="00E31CF6"/>
    <w:rsid w:val="00E31DC5"/>
    <w:rsid w:val="00E32919"/>
    <w:rsid w:val="00E329EB"/>
    <w:rsid w:val="00E33520"/>
    <w:rsid w:val="00E33ECE"/>
    <w:rsid w:val="00E34A21"/>
    <w:rsid w:val="00E34CA4"/>
    <w:rsid w:val="00E34CEC"/>
    <w:rsid w:val="00E34F39"/>
    <w:rsid w:val="00E35503"/>
    <w:rsid w:val="00E35734"/>
    <w:rsid w:val="00E3574B"/>
    <w:rsid w:val="00E35A16"/>
    <w:rsid w:val="00E360B1"/>
    <w:rsid w:val="00E36706"/>
    <w:rsid w:val="00E375AB"/>
    <w:rsid w:val="00E37A5C"/>
    <w:rsid w:val="00E37BEE"/>
    <w:rsid w:val="00E37C79"/>
    <w:rsid w:val="00E37E47"/>
    <w:rsid w:val="00E40F67"/>
    <w:rsid w:val="00E41690"/>
    <w:rsid w:val="00E424B3"/>
    <w:rsid w:val="00E42836"/>
    <w:rsid w:val="00E43518"/>
    <w:rsid w:val="00E4389F"/>
    <w:rsid w:val="00E43BCF"/>
    <w:rsid w:val="00E44303"/>
    <w:rsid w:val="00E448C6"/>
    <w:rsid w:val="00E44A52"/>
    <w:rsid w:val="00E44F92"/>
    <w:rsid w:val="00E458D7"/>
    <w:rsid w:val="00E46845"/>
    <w:rsid w:val="00E46E60"/>
    <w:rsid w:val="00E475EE"/>
    <w:rsid w:val="00E478EB"/>
    <w:rsid w:val="00E47D8B"/>
    <w:rsid w:val="00E502B1"/>
    <w:rsid w:val="00E509DF"/>
    <w:rsid w:val="00E5149A"/>
    <w:rsid w:val="00E51B13"/>
    <w:rsid w:val="00E51D6B"/>
    <w:rsid w:val="00E52B25"/>
    <w:rsid w:val="00E52CA5"/>
    <w:rsid w:val="00E53782"/>
    <w:rsid w:val="00E53B5D"/>
    <w:rsid w:val="00E543F3"/>
    <w:rsid w:val="00E557AE"/>
    <w:rsid w:val="00E55BA4"/>
    <w:rsid w:val="00E56196"/>
    <w:rsid w:val="00E562B4"/>
    <w:rsid w:val="00E60E2B"/>
    <w:rsid w:val="00E6112F"/>
    <w:rsid w:val="00E615C2"/>
    <w:rsid w:val="00E62860"/>
    <w:rsid w:val="00E62B16"/>
    <w:rsid w:val="00E62BA6"/>
    <w:rsid w:val="00E641A3"/>
    <w:rsid w:val="00E64FF3"/>
    <w:rsid w:val="00E657FA"/>
    <w:rsid w:val="00E66819"/>
    <w:rsid w:val="00E66926"/>
    <w:rsid w:val="00E70D08"/>
    <w:rsid w:val="00E714B1"/>
    <w:rsid w:val="00E71F27"/>
    <w:rsid w:val="00E721C2"/>
    <w:rsid w:val="00E731A0"/>
    <w:rsid w:val="00E74170"/>
    <w:rsid w:val="00E74957"/>
    <w:rsid w:val="00E74CA3"/>
    <w:rsid w:val="00E75F48"/>
    <w:rsid w:val="00E76A85"/>
    <w:rsid w:val="00E76BEE"/>
    <w:rsid w:val="00E771E5"/>
    <w:rsid w:val="00E776BA"/>
    <w:rsid w:val="00E77751"/>
    <w:rsid w:val="00E77933"/>
    <w:rsid w:val="00E77BA3"/>
    <w:rsid w:val="00E77FD5"/>
    <w:rsid w:val="00E803A5"/>
    <w:rsid w:val="00E80A4D"/>
    <w:rsid w:val="00E80F61"/>
    <w:rsid w:val="00E81039"/>
    <w:rsid w:val="00E8119C"/>
    <w:rsid w:val="00E815F2"/>
    <w:rsid w:val="00E81826"/>
    <w:rsid w:val="00E819B3"/>
    <w:rsid w:val="00E81A5B"/>
    <w:rsid w:val="00E81FD3"/>
    <w:rsid w:val="00E8344F"/>
    <w:rsid w:val="00E837CA"/>
    <w:rsid w:val="00E83ADB"/>
    <w:rsid w:val="00E84C01"/>
    <w:rsid w:val="00E8508E"/>
    <w:rsid w:val="00E85939"/>
    <w:rsid w:val="00E85B92"/>
    <w:rsid w:val="00E85D1A"/>
    <w:rsid w:val="00E8652A"/>
    <w:rsid w:val="00E8671B"/>
    <w:rsid w:val="00E86D94"/>
    <w:rsid w:val="00E8700E"/>
    <w:rsid w:val="00E8702C"/>
    <w:rsid w:val="00E878AA"/>
    <w:rsid w:val="00E91010"/>
    <w:rsid w:val="00E91FC7"/>
    <w:rsid w:val="00E922FD"/>
    <w:rsid w:val="00E92724"/>
    <w:rsid w:val="00E92D65"/>
    <w:rsid w:val="00E942CF"/>
    <w:rsid w:val="00E94C6C"/>
    <w:rsid w:val="00E95D31"/>
    <w:rsid w:val="00E97FAB"/>
    <w:rsid w:val="00EA05E1"/>
    <w:rsid w:val="00EA0644"/>
    <w:rsid w:val="00EA17B4"/>
    <w:rsid w:val="00EA1B6D"/>
    <w:rsid w:val="00EA1E34"/>
    <w:rsid w:val="00EA27F9"/>
    <w:rsid w:val="00EA2EC6"/>
    <w:rsid w:val="00EA3005"/>
    <w:rsid w:val="00EA3843"/>
    <w:rsid w:val="00EA406C"/>
    <w:rsid w:val="00EA49E7"/>
    <w:rsid w:val="00EA4D5E"/>
    <w:rsid w:val="00EA54DD"/>
    <w:rsid w:val="00EA59D3"/>
    <w:rsid w:val="00EA6C9A"/>
    <w:rsid w:val="00EA6E70"/>
    <w:rsid w:val="00EB0100"/>
    <w:rsid w:val="00EB097F"/>
    <w:rsid w:val="00EB0A40"/>
    <w:rsid w:val="00EB0ABA"/>
    <w:rsid w:val="00EB0AF7"/>
    <w:rsid w:val="00EB0B50"/>
    <w:rsid w:val="00EB0C7B"/>
    <w:rsid w:val="00EB1AEE"/>
    <w:rsid w:val="00EB2D23"/>
    <w:rsid w:val="00EB310A"/>
    <w:rsid w:val="00EB3BF5"/>
    <w:rsid w:val="00EB3F26"/>
    <w:rsid w:val="00EB41B5"/>
    <w:rsid w:val="00EB43A9"/>
    <w:rsid w:val="00EB43EE"/>
    <w:rsid w:val="00EB496C"/>
    <w:rsid w:val="00EB5760"/>
    <w:rsid w:val="00EB5B4C"/>
    <w:rsid w:val="00EB5F42"/>
    <w:rsid w:val="00EB62B8"/>
    <w:rsid w:val="00EB67B9"/>
    <w:rsid w:val="00EB6BBD"/>
    <w:rsid w:val="00EB6DEA"/>
    <w:rsid w:val="00EC017F"/>
    <w:rsid w:val="00EC07D1"/>
    <w:rsid w:val="00EC0DCD"/>
    <w:rsid w:val="00EC1169"/>
    <w:rsid w:val="00EC1459"/>
    <w:rsid w:val="00EC158E"/>
    <w:rsid w:val="00EC2505"/>
    <w:rsid w:val="00EC2A2D"/>
    <w:rsid w:val="00EC44EB"/>
    <w:rsid w:val="00EC61D1"/>
    <w:rsid w:val="00EC6412"/>
    <w:rsid w:val="00EC6AFE"/>
    <w:rsid w:val="00EC6DD7"/>
    <w:rsid w:val="00EC75F4"/>
    <w:rsid w:val="00EC7F4B"/>
    <w:rsid w:val="00ED0E50"/>
    <w:rsid w:val="00ED16A1"/>
    <w:rsid w:val="00ED37C7"/>
    <w:rsid w:val="00ED3D5C"/>
    <w:rsid w:val="00ED45BA"/>
    <w:rsid w:val="00ED4CFC"/>
    <w:rsid w:val="00ED4DCD"/>
    <w:rsid w:val="00ED55B8"/>
    <w:rsid w:val="00ED5682"/>
    <w:rsid w:val="00ED5EAA"/>
    <w:rsid w:val="00ED66B5"/>
    <w:rsid w:val="00ED66EB"/>
    <w:rsid w:val="00ED7569"/>
    <w:rsid w:val="00ED7ECD"/>
    <w:rsid w:val="00EE1705"/>
    <w:rsid w:val="00EE1B59"/>
    <w:rsid w:val="00EE1DE9"/>
    <w:rsid w:val="00EE1E24"/>
    <w:rsid w:val="00EE2F3B"/>
    <w:rsid w:val="00EE3669"/>
    <w:rsid w:val="00EE36A0"/>
    <w:rsid w:val="00EE37C2"/>
    <w:rsid w:val="00EE38C7"/>
    <w:rsid w:val="00EE3C48"/>
    <w:rsid w:val="00EE41A6"/>
    <w:rsid w:val="00EE499C"/>
    <w:rsid w:val="00EE4DC3"/>
    <w:rsid w:val="00EE4DE4"/>
    <w:rsid w:val="00EE4E8D"/>
    <w:rsid w:val="00EE645A"/>
    <w:rsid w:val="00EE6B2B"/>
    <w:rsid w:val="00EE7050"/>
    <w:rsid w:val="00EE759F"/>
    <w:rsid w:val="00EE78AE"/>
    <w:rsid w:val="00EE7901"/>
    <w:rsid w:val="00EE7911"/>
    <w:rsid w:val="00EF07F0"/>
    <w:rsid w:val="00EF19B4"/>
    <w:rsid w:val="00EF2618"/>
    <w:rsid w:val="00EF2A85"/>
    <w:rsid w:val="00EF30DE"/>
    <w:rsid w:val="00EF331B"/>
    <w:rsid w:val="00EF35E1"/>
    <w:rsid w:val="00EF3C46"/>
    <w:rsid w:val="00EF4AD6"/>
    <w:rsid w:val="00EF54FF"/>
    <w:rsid w:val="00EF5A8D"/>
    <w:rsid w:val="00EF652B"/>
    <w:rsid w:val="00EF6B0E"/>
    <w:rsid w:val="00EF77A0"/>
    <w:rsid w:val="00F00045"/>
    <w:rsid w:val="00F008F6"/>
    <w:rsid w:val="00F008F8"/>
    <w:rsid w:val="00F008FD"/>
    <w:rsid w:val="00F0093C"/>
    <w:rsid w:val="00F017EA"/>
    <w:rsid w:val="00F0208A"/>
    <w:rsid w:val="00F0271D"/>
    <w:rsid w:val="00F037E0"/>
    <w:rsid w:val="00F038AD"/>
    <w:rsid w:val="00F03F34"/>
    <w:rsid w:val="00F041D6"/>
    <w:rsid w:val="00F050ED"/>
    <w:rsid w:val="00F05150"/>
    <w:rsid w:val="00F06246"/>
    <w:rsid w:val="00F0689F"/>
    <w:rsid w:val="00F0714F"/>
    <w:rsid w:val="00F07BBC"/>
    <w:rsid w:val="00F1075D"/>
    <w:rsid w:val="00F11307"/>
    <w:rsid w:val="00F1167D"/>
    <w:rsid w:val="00F1183F"/>
    <w:rsid w:val="00F119BE"/>
    <w:rsid w:val="00F11DC3"/>
    <w:rsid w:val="00F1286F"/>
    <w:rsid w:val="00F12B58"/>
    <w:rsid w:val="00F12BA7"/>
    <w:rsid w:val="00F14A6B"/>
    <w:rsid w:val="00F14AA2"/>
    <w:rsid w:val="00F1597B"/>
    <w:rsid w:val="00F15B64"/>
    <w:rsid w:val="00F160CD"/>
    <w:rsid w:val="00F16F90"/>
    <w:rsid w:val="00F1737D"/>
    <w:rsid w:val="00F17AE6"/>
    <w:rsid w:val="00F17C2D"/>
    <w:rsid w:val="00F201C9"/>
    <w:rsid w:val="00F20863"/>
    <w:rsid w:val="00F20CB0"/>
    <w:rsid w:val="00F21A37"/>
    <w:rsid w:val="00F225AD"/>
    <w:rsid w:val="00F237A0"/>
    <w:rsid w:val="00F2438A"/>
    <w:rsid w:val="00F24632"/>
    <w:rsid w:val="00F24A15"/>
    <w:rsid w:val="00F24A5B"/>
    <w:rsid w:val="00F24B88"/>
    <w:rsid w:val="00F2504C"/>
    <w:rsid w:val="00F250ED"/>
    <w:rsid w:val="00F251D3"/>
    <w:rsid w:val="00F25AB2"/>
    <w:rsid w:val="00F25C86"/>
    <w:rsid w:val="00F2673E"/>
    <w:rsid w:val="00F26962"/>
    <w:rsid w:val="00F2761E"/>
    <w:rsid w:val="00F27EFE"/>
    <w:rsid w:val="00F308AA"/>
    <w:rsid w:val="00F31F09"/>
    <w:rsid w:val="00F320A7"/>
    <w:rsid w:val="00F32BB0"/>
    <w:rsid w:val="00F3334D"/>
    <w:rsid w:val="00F34056"/>
    <w:rsid w:val="00F34C02"/>
    <w:rsid w:val="00F34D5D"/>
    <w:rsid w:val="00F352C0"/>
    <w:rsid w:val="00F3614A"/>
    <w:rsid w:val="00F361D2"/>
    <w:rsid w:val="00F37F8C"/>
    <w:rsid w:val="00F4023F"/>
    <w:rsid w:val="00F4054F"/>
    <w:rsid w:val="00F40870"/>
    <w:rsid w:val="00F41059"/>
    <w:rsid w:val="00F41517"/>
    <w:rsid w:val="00F418B8"/>
    <w:rsid w:val="00F4295A"/>
    <w:rsid w:val="00F4368B"/>
    <w:rsid w:val="00F43A52"/>
    <w:rsid w:val="00F43BD2"/>
    <w:rsid w:val="00F45570"/>
    <w:rsid w:val="00F46039"/>
    <w:rsid w:val="00F4615C"/>
    <w:rsid w:val="00F468D1"/>
    <w:rsid w:val="00F46B0B"/>
    <w:rsid w:val="00F46BCF"/>
    <w:rsid w:val="00F46C25"/>
    <w:rsid w:val="00F47156"/>
    <w:rsid w:val="00F471F3"/>
    <w:rsid w:val="00F514C0"/>
    <w:rsid w:val="00F5225E"/>
    <w:rsid w:val="00F532AF"/>
    <w:rsid w:val="00F55034"/>
    <w:rsid w:val="00F55071"/>
    <w:rsid w:val="00F5522B"/>
    <w:rsid w:val="00F55BC7"/>
    <w:rsid w:val="00F5655B"/>
    <w:rsid w:val="00F56AA4"/>
    <w:rsid w:val="00F56B1E"/>
    <w:rsid w:val="00F56EA3"/>
    <w:rsid w:val="00F574C5"/>
    <w:rsid w:val="00F606F5"/>
    <w:rsid w:val="00F621FE"/>
    <w:rsid w:val="00F625DA"/>
    <w:rsid w:val="00F629EF"/>
    <w:rsid w:val="00F63BFF"/>
    <w:rsid w:val="00F64951"/>
    <w:rsid w:val="00F651F7"/>
    <w:rsid w:val="00F65FB4"/>
    <w:rsid w:val="00F6656A"/>
    <w:rsid w:val="00F66890"/>
    <w:rsid w:val="00F66A07"/>
    <w:rsid w:val="00F67247"/>
    <w:rsid w:val="00F6769C"/>
    <w:rsid w:val="00F712F9"/>
    <w:rsid w:val="00F7139E"/>
    <w:rsid w:val="00F7147A"/>
    <w:rsid w:val="00F717C2"/>
    <w:rsid w:val="00F71917"/>
    <w:rsid w:val="00F72266"/>
    <w:rsid w:val="00F72752"/>
    <w:rsid w:val="00F72936"/>
    <w:rsid w:val="00F72DC4"/>
    <w:rsid w:val="00F73D55"/>
    <w:rsid w:val="00F73DA8"/>
    <w:rsid w:val="00F7440C"/>
    <w:rsid w:val="00F74B24"/>
    <w:rsid w:val="00F754A3"/>
    <w:rsid w:val="00F764F9"/>
    <w:rsid w:val="00F76CC0"/>
    <w:rsid w:val="00F76EC7"/>
    <w:rsid w:val="00F77386"/>
    <w:rsid w:val="00F77554"/>
    <w:rsid w:val="00F77DA7"/>
    <w:rsid w:val="00F803FF"/>
    <w:rsid w:val="00F80528"/>
    <w:rsid w:val="00F81777"/>
    <w:rsid w:val="00F81D42"/>
    <w:rsid w:val="00F821E3"/>
    <w:rsid w:val="00F82594"/>
    <w:rsid w:val="00F83682"/>
    <w:rsid w:val="00F83C0F"/>
    <w:rsid w:val="00F84A39"/>
    <w:rsid w:val="00F86A96"/>
    <w:rsid w:val="00F86B4A"/>
    <w:rsid w:val="00F871A7"/>
    <w:rsid w:val="00F87265"/>
    <w:rsid w:val="00F8774A"/>
    <w:rsid w:val="00F87FDB"/>
    <w:rsid w:val="00F900D5"/>
    <w:rsid w:val="00F905C8"/>
    <w:rsid w:val="00F90BA7"/>
    <w:rsid w:val="00F91FE7"/>
    <w:rsid w:val="00F92476"/>
    <w:rsid w:val="00F92991"/>
    <w:rsid w:val="00F92A53"/>
    <w:rsid w:val="00F92D69"/>
    <w:rsid w:val="00F92DB8"/>
    <w:rsid w:val="00F93387"/>
    <w:rsid w:val="00F9352D"/>
    <w:rsid w:val="00F93AFA"/>
    <w:rsid w:val="00F93BB4"/>
    <w:rsid w:val="00F93BEC"/>
    <w:rsid w:val="00F945FB"/>
    <w:rsid w:val="00F94708"/>
    <w:rsid w:val="00F95859"/>
    <w:rsid w:val="00F95E96"/>
    <w:rsid w:val="00F95FDF"/>
    <w:rsid w:val="00F96A44"/>
    <w:rsid w:val="00F96CD9"/>
    <w:rsid w:val="00F97268"/>
    <w:rsid w:val="00F9746F"/>
    <w:rsid w:val="00F97DFB"/>
    <w:rsid w:val="00F97EEA"/>
    <w:rsid w:val="00FA0101"/>
    <w:rsid w:val="00FA06AC"/>
    <w:rsid w:val="00FA37A0"/>
    <w:rsid w:val="00FA440F"/>
    <w:rsid w:val="00FA48FD"/>
    <w:rsid w:val="00FA4CC8"/>
    <w:rsid w:val="00FA4E38"/>
    <w:rsid w:val="00FA597C"/>
    <w:rsid w:val="00FA5A39"/>
    <w:rsid w:val="00FA5F20"/>
    <w:rsid w:val="00FA5FEE"/>
    <w:rsid w:val="00FA6380"/>
    <w:rsid w:val="00FA6CD8"/>
    <w:rsid w:val="00FA76F9"/>
    <w:rsid w:val="00FB04C0"/>
    <w:rsid w:val="00FB04D7"/>
    <w:rsid w:val="00FB066E"/>
    <w:rsid w:val="00FB074F"/>
    <w:rsid w:val="00FB0DC0"/>
    <w:rsid w:val="00FB13E5"/>
    <w:rsid w:val="00FB17BD"/>
    <w:rsid w:val="00FB19D8"/>
    <w:rsid w:val="00FB1FBD"/>
    <w:rsid w:val="00FB26FB"/>
    <w:rsid w:val="00FB272F"/>
    <w:rsid w:val="00FB2A69"/>
    <w:rsid w:val="00FB3ACD"/>
    <w:rsid w:val="00FB5F4F"/>
    <w:rsid w:val="00FB6700"/>
    <w:rsid w:val="00FB6969"/>
    <w:rsid w:val="00FB6D29"/>
    <w:rsid w:val="00FB6DED"/>
    <w:rsid w:val="00FB6F9D"/>
    <w:rsid w:val="00FC0451"/>
    <w:rsid w:val="00FC09A1"/>
    <w:rsid w:val="00FC0D84"/>
    <w:rsid w:val="00FC0F2B"/>
    <w:rsid w:val="00FC20D7"/>
    <w:rsid w:val="00FC21CC"/>
    <w:rsid w:val="00FC263B"/>
    <w:rsid w:val="00FC2C6C"/>
    <w:rsid w:val="00FC345D"/>
    <w:rsid w:val="00FC3482"/>
    <w:rsid w:val="00FC37F5"/>
    <w:rsid w:val="00FC3AAE"/>
    <w:rsid w:val="00FC3E3C"/>
    <w:rsid w:val="00FC4588"/>
    <w:rsid w:val="00FC4F6F"/>
    <w:rsid w:val="00FC5380"/>
    <w:rsid w:val="00FC575C"/>
    <w:rsid w:val="00FC5D59"/>
    <w:rsid w:val="00FC64E5"/>
    <w:rsid w:val="00FC713B"/>
    <w:rsid w:val="00FC718A"/>
    <w:rsid w:val="00FC75DE"/>
    <w:rsid w:val="00FC7997"/>
    <w:rsid w:val="00FD04DE"/>
    <w:rsid w:val="00FD0901"/>
    <w:rsid w:val="00FD1700"/>
    <w:rsid w:val="00FD1EDE"/>
    <w:rsid w:val="00FD3A0B"/>
    <w:rsid w:val="00FD49C3"/>
    <w:rsid w:val="00FD4C7F"/>
    <w:rsid w:val="00FD5332"/>
    <w:rsid w:val="00FD55A0"/>
    <w:rsid w:val="00FD66DC"/>
    <w:rsid w:val="00FD6F5D"/>
    <w:rsid w:val="00FD7AD7"/>
    <w:rsid w:val="00FE026D"/>
    <w:rsid w:val="00FE0393"/>
    <w:rsid w:val="00FE0879"/>
    <w:rsid w:val="00FE08F3"/>
    <w:rsid w:val="00FE0B87"/>
    <w:rsid w:val="00FE0EE0"/>
    <w:rsid w:val="00FE18D3"/>
    <w:rsid w:val="00FE2636"/>
    <w:rsid w:val="00FE37B7"/>
    <w:rsid w:val="00FE3D17"/>
    <w:rsid w:val="00FE4DA2"/>
    <w:rsid w:val="00FE4DEE"/>
    <w:rsid w:val="00FE540B"/>
    <w:rsid w:val="00FE5625"/>
    <w:rsid w:val="00FE5909"/>
    <w:rsid w:val="00FE6AA7"/>
    <w:rsid w:val="00FF051A"/>
    <w:rsid w:val="00FF1775"/>
    <w:rsid w:val="00FF18F3"/>
    <w:rsid w:val="00FF2172"/>
    <w:rsid w:val="00FF2C40"/>
    <w:rsid w:val="00FF30CE"/>
    <w:rsid w:val="00FF393F"/>
    <w:rsid w:val="00FF4F63"/>
    <w:rsid w:val="00FF5BEA"/>
    <w:rsid w:val="00FF5C78"/>
    <w:rsid w:val="00FF6CF4"/>
    <w:rsid w:val="00FF73E1"/>
    <w:rsid w:val="00FF7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40A0"/>
    <w:rPr>
      <w:sz w:val="28"/>
      <w:lang w:val="uk-UA" w:eastAsia="uk-UA"/>
    </w:rPr>
  </w:style>
  <w:style w:type="paragraph" w:styleId="1">
    <w:name w:val="heading 1"/>
    <w:basedOn w:val="a"/>
    <w:next w:val="a"/>
    <w:qFormat/>
    <w:rsid w:val="008E54C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040A0"/>
    <w:pPr>
      <w:keepNext/>
      <w:spacing w:before="60" w:after="60" w:line="259" w:lineRule="auto"/>
      <w:jc w:val="center"/>
      <w:outlineLvl w:val="1"/>
    </w:pPr>
    <w:rPr>
      <w:b/>
    </w:rPr>
  </w:style>
  <w:style w:type="paragraph" w:styleId="4">
    <w:name w:val="heading 4"/>
    <w:basedOn w:val="a"/>
    <w:next w:val="a"/>
    <w:link w:val="40"/>
    <w:uiPriority w:val="9"/>
    <w:qFormat/>
    <w:rsid w:val="009040A0"/>
    <w:pPr>
      <w:keepNext/>
      <w:spacing w:before="40" w:line="187" w:lineRule="auto"/>
      <w:outlineLvl w:val="3"/>
    </w:pPr>
    <w:rPr>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rsid w:val="009040A0"/>
    <w:pPr>
      <w:widowControl w:val="0"/>
      <w:spacing w:after="260" w:line="340" w:lineRule="auto"/>
      <w:ind w:left="1080" w:right="1600"/>
      <w:jc w:val="center"/>
    </w:pPr>
    <w:rPr>
      <w:b/>
      <w:snapToGrid w:val="0"/>
      <w:lang w:val="uk-UA"/>
    </w:rPr>
  </w:style>
  <w:style w:type="paragraph" w:styleId="a3">
    <w:name w:val="footer"/>
    <w:basedOn w:val="a"/>
    <w:link w:val="a4"/>
    <w:rsid w:val="009040A0"/>
    <w:pPr>
      <w:tabs>
        <w:tab w:val="center" w:pos="4153"/>
        <w:tab w:val="right" w:pos="8306"/>
      </w:tabs>
    </w:pPr>
  </w:style>
  <w:style w:type="paragraph" w:styleId="a5">
    <w:name w:val="Body Text Indent"/>
    <w:aliases w:val=" Знак1,Основной текст с отступом Знак1,Основной текст с отступом Знак Знак,Основной текст 2 Знак Знак Знак,Основной текст 2 Знак Знак1,Основной текст с отступом Знак,Основной текст 2 Знак Знак,Основной текст 2 Знак"/>
    <w:basedOn w:val="a"/>
    <w:link w:val="21"/>
    <w:rsid w:val="009040A0"/>
    <w:pPr>
      <w:ind w:firstLine="709"/>
      <w:jc w:val="both"/>
    </w:pPr>
  </w:style>
  <w:style w:type="paragraph" w:styleId="a6">
    <w:name w:val="Plain Text"/>
    <w:basedOn w:val="a"/>
    <w:link w:val="a7"/>
    <w:rsid w:val="009040A0"/>
    <w:rPr>
      <w:rFonts w:ascii="Courier New" w:hAnsi="Courier New"/>
      <w:sz w:val="20"/>
    </w:rPr>
  </w:style>
  <w:style w:type="paragraph" w:styleId="a8">
    <w:name w:val="header"/>
    <w:basedOn w:val="a"/>
    <w:link w:val="a9"/>
    <w:rsid w:val="009040A0"/>
    <w:pPr>
      <w:tabs>
        <w:tab w:val="center" w:pos="4153"/>
        <w:tab w:val="right" w:pos="8306"/>
      </w:tabs>
    </w:pPr>
  </w:style>
  <w:style w:type="character" w:styleId="aa">
    <w:name w:val="page number"/>
    <w:basedOn w:val="a0"/>
    <w:rsid w:val="009040A0"/>
  </w:style>
  <w:style w:type="paragraph" w:styleId="ab">
    <w:name w:val="Body Text"/>
    <w:aliases w:val="Текст 14 с абз.,Текст 14 с абз. Знак Знак Знак Знак,Текст 14 с абз. Знак Знак Знак, Знак2,Основной текст Знак1,Основной текст Знак Знак,Знак2,Текст 14 с абз. Знак Знак"/>
    <w:basedOn w:val="a"/>
    <w:link w:val="ac"/>
    <w:rsid w:val="009040A0"/>
    <w:pPr>
      <w:spacing w:line="192" w:lineRule="auto"/>
      <w:jc w:val="both"/>
    </w:pPr>
  </w:style>
  <w:style w:type="paragraph" w:styleId="3">
    <w:name w:val="Body Text 3"/>
    <w:basedOn w:val="a"/>
    <w:link w:val="30"/>
    <w:rsid w:val="009040A0"/>
    <w:pPr>
      <w:spacing w:line="192" w:lineRule="auto"/>
      <w:ind w:right="-108"/>
      <w:jc w:val="center"/>
    </w:pPr>
  </w:style>
  <w:style w:type="paragraph" w:styleId="ad">
    <w:name w:val="Balloon Text"/>
    <w:basedOn w:val="a"/>
    <w:link w:val="ae"/>
    <w:semiHidden/>
    <w:rsid w:val="009040A0"/>
    <w:rPr>
      <w:rFonts w:ascii="Tahoma" w:hAnsi="Tahoma"/>
      <w:sz w:val="16"/>
      <w:lang w:val="ru-RU"/>
    </w:rPr>
  </w:style>
  <w:style w:type="paragraph" w:customStyle="1" w:styleId="9">
    <w:name w:val="заголовок 9"/>
    <w:basedOn w:val="a"/>
    <w:next w:val="a"/>
    <w:rsid w:val="009040A0"/>
    <w:pPr>
      <w:keepNext/>
      <w:autoSpaceDE w:val="0"/>
      <w:autoSpaceDN w:val="0"/>
      <w:jc w:val="center"/>
      <w:outlineLvl w:val="8"/>
    </w:pPr>
    <w:rPr>
      <w:i/>
      <w:iCs/>
      <w:w w:val="101"/>
      <w:sz w:val="22"/>
      <w:szCs w:val="22"/>
    </w:rPr>
  </w:style>
  <w:style w:type="paragraph" w:customStyle="1" w:styleId="af">
    <w:name w:val=" Знак"/>
    <w:basedOn w:val="a"/>
    <w:rsid w:val="009040A0"/>
    <w:rPr>
      <w:rFonts w:ascii="Verdana" w:hAnsi="Verdana" w:cs="Verdana"/>
      <w:sz w:val="20"/>
      <w:lang w:val="en-US" w:eastAsia="en-US"/>
    </w:rPr>
  </w:style>
  <w:style w:type="character" w:customStyle="1" w:styleId="ac">
    <w:name w:val="Основной текст Знак"/>
    <w:aliases w:val="Текст 14 с абз. Знак,Текст 14 с абз. Знак Знак Знак Знак Знак,Текст 14 с абз. Знак Знак Знак Знак1, Знак2 Знак,Основной текст Знак1 Знак,Основной текст Знак Знак Знак,Знак2 Знак,Текст 14 с абз. Знак Знак Знак1"/>
    <w:link w:val="ab"/>
    <w:rsid w:val="009040A0"/>
    <w:rPr>
      <w:sz w:val="28"/>
      <w:lang w:val="uk-UA" w:eastAsia="uk-UA" w:bidi="ar-SA"/>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9040A0"/>
    <w:rPr>
      <w:rFonts w:ascii="Verdana" w:hAnsi="Verdana" w:cs="Verdana"/>
      <w:sz w:val="20"/>
      <w:lang w:val="en-US" w:eastAsia="en-US"/>
    </w:rPr>
  </w:style>
  <w:style w:type="character" w:customStyle="1" w:styleId="21">
    <w:name w:val="Основной текст с отступом Знак2"/>
    <w:aliases w:val=" Знак1 Знак,Основной текст с отступом Знак1 Знак,Основной текст с отступом Знак Знак Знак,Основной текст 2 Знак Знак Знак Знак,Основной текст 2 Знак Знак1 Знак,Основной текст с отступом Знак Знак1"/>
    <w:link w:val="a5"/>
    <w:rsid w:val="009040A0"/>
    <w:rPr>
      <w:sz w:val="28"/>
      <w:lang w:val="uk-UA" w:eastAsia="uk-UA" w:bidi="ar-SA"/>
    </w:rPr>
  </w:style>
  <w:style w:type="character" w:customStyle="1" w:styleId="a7">
    <w:name w:val="Текст Знак"/>
    <w:link w:val="a6"/>
    <w:rsid w:val="009040A0"/>
    <w:rPr>
      <w:rFonts w:ascii="Courier New" w:hAnsi="Courier New"/>
      <w:lang w:val="uk-UA" w:eastAsia="uk-UA" w:bidi="ar-SA"/>
    </w:rPr>
  </w:style>
  <w:style w:type="paragraph" w:styleId="af0">
    <w:name w:val="No Spacing"/>
    <w:uiPriority w:val="1"/>
    <w:qFormat/>
    <w:rsid w:val="009040A0"/>
    <w:rPr>
      <w:rFonts w:ascii="Calibri" w:eastAsia="Calibri" w:hAnsi="Calibri"/>
      <w:sz w:val="22"/>
      <w:szCs w:val="22"/>
      <w:lang w:eastAsia="en-US"/>
    </w:rPr>
  </w:style>
  <w:style w:type="character" w:customStyle="1" w:styleId="ae">
    <w:name w:val="Текст выноски Знак"/>
    <w:link w:val="ad"/>
    <w:locked/>
    <w:rsid w:val="009040A0"/>
    <w:rPr>
      <w:rFonts w:ascii="Tahoma" w:hAnsi="Tahoma"/>
      <w:sz w:val="16"/>
      <w:lang w:val="ru-RU" w:eastAsia="uk-UA" w:bidi="ar-SA"/>
    </w:rPr>
  </w:style>
  <w:style w:type="character" w:customStyle="1" w:styleId="20">
    <w:name w:val="Заголовок 2 Знак"/>
    <w:link w:val="2"/>
    <w:rsid w:val="009040A0"/>
    <w:rPr>
      <w:b/>
      <w:sz w:val="28"/>
      <w:lang w:val="uk-UA" w:eastAsia="uk-UA" w:bidi="ar-SA"/>
    </w:rPr>
  </w:style>
  <w:style w:type="paragraph" w:customStyle="1" w:styleId="af1">
    <w:name w:val="Нормальний текст"/>
    <w:basedOn w:val="a"/>
    <w:rsid w:val="009040A0"/>
    <w:pPr>
      <w:spacing w:before="120"/>
      <w:ind w:firstLine="567"/>
    </w:pPr>
    <w:rPr>
      <w:rFonts w:ascii="Antiqua" w:hAnsi="Antiqua"/>
      <w:sz w:val="26"/>
      <w:lang w:eastAsia="ru-RU"/>
    </w:rPr>
  </w:style>
  <w:style w:type="paragraph" w:styleId="22">
    <w:name w:val="Body Text 2"/>
    <w:basedOn w:val="a"/>
    <w:rsid w:val="0077539A"/>
    <w:pPr>
      <w:spacing w:line="192" w:lineRule="auto"/>
      <w:jc w:val="both"/>
    </w:pPr>
    <w:rPr>
      <w:sz w:val="24"/>
    </w:rPr>
  </w:style>
  <w:style w:type="character" w:customStyle="1" w:styleId="10">
    <w:name w:val=" Знак Знак1"/>
    <w:rsid w:val="0077539A"/>
    <w:rPr>
      <w:sz w:val="28"/>
      <w:lang w:val="uk-UA" w:eastAsia="uk-UA" w:bidi="ar-SA"/>
    </w:rPr>
  </w:style>
  <w:style w:type="paragraph" w:customStyle="1" w:styleId="31">
    <w:name w:val=" Знак Знак3 Знак Знак"/>
    <w:basedOn w:val="a"/>
    <w:rsid w:val="001C6CD1"/>
    <w:rPr>
      <w:rFonts w:ascii="Verdana" w:hAnsi="Verdana" w:cs="Verdana"/>
      <w:sz w:val="20"/>
      <w:lang w:val="en-US" w:eastAsia="en-US"/>
    </w:rPr>
  </w:style>
  <w:style w:type="paragraph" w:customStyle="1" w:styleId="32">
    <w:name w:val=" Знак Знак3 Знак Знак Знак Знак Знак Знак Знак Знак Знак Знак Знак Знак Знак Знак Знак Знак"/>
    <w:basedOn w:val="a"/>
    <w:rsid w:val="00793FA4"/>
    <w:rPr>
      <w:rFonts w:ascii="Verdana" w:hAnsi="Verdana" w:cs="Verdana"/>
      <w:sz w:val="20"/>
      <w:lang w:val="en-US" w:eastAsia="en-US"/>
    </w:rPr>
  </w:style>
  <w:style w:type="paragraph" w:customStyle="1" w:styleId="11">
    <w:name w:val=" Знак Знак Знак Знак Знак1 Знак"/>
    <w:basedOn w:val="a"/>
    <w:rsid w:val="00A12039"/>
    <w:rPr>
      <w:rFonts w:ascii="Verdana" w:hAnsi="Verdana" w:cs="Verdana"/>
      <w:sz w:val="20"/>
      <w:lang w:val="en-US" w:eastAsia="en-US"/>
    </w:rPr>
  </w:style>
  <w:style w:type="paragraph" w:customStyle="1" w:styleId="310">
    <w:name w:val=" Знак Знак3 Знак Знак Знак Знак1 Знак Знак Знак Знак Знак Знак Знак Знак Знак Знак Знак Знак"/>
    <w:basedOn w:val="a"/>
    <w:rsid w:val="00776C25"/>
    <w:rPr>
      <w:rFonts w:ascii="Verdana" w:hAnsi="Verdana" w:cs="Verdana"/>
      <w:sz w:val="20"/>
      <w:lang w:val="en-US" w:eastAsia="en-US"/>
    </w:rPr>
  </w:style>
  <w:style w:type="paragraph" w:styleId="af2">
    <w:name w:val="Title"/>
    <w:basedOn w:val="a"/>
    <w:qFormat/>
    <w:rsid w:val="00023BF3"/>
    <w:pPr>
      <w:jc w:val="center"/>
    </w:pPr>
  </w:style>
  <w:style w:type="paragraph" w:customStyle="1" w:styleId="311">
    <w:name w:val=" Знак Знак3 Знак Знак Знак Знак1 Знак Знак Знак Знак Знак Знак Знак Знак Знак Знак Знак Знак Знак Знак Знак Знак"/>
    <w:basedOn w:val="a"/>
    <w:rsid w:val="00FB272F"/>
    <w:rPr>
      <w:rFonts w:ascii="Verdana" w:hAnsi="Verdana" w:cs="Verdana"/>
      <w:sz w:val="20"/>
      <w:lang w:val="en-US" w:eastAsia="en-US"/>
    </w:rPr>
  </w:style>
  <w:style w:type="paragraph" w:customStyle="1" w:styleId="12">
    <w:name w:val=" Знак Знак Знак1 Знак Знак Знак Знак Знак Знак Знак Знак"/>
    <w:basedOn w:val="a"/>
    <w:rsid w:val="00004284"/>
    <w:rPr>
      <w:rFonts w:ascii="Verdana" w:eastAsia="MS Mincho" w:hAnsi="Verdana" w:cs="Verdana"/>
      <w:sz w:val="20"/>
      <w:lang w:val="en-US" w:eastAsia="en-US"/>
    </w:rPr>
  </w:style>
  <w:style w:type="paragraph" w:customStyle="1" w:styleId="33">
    <w:name w:val=" Знак Знак3"/>
    <w:basedOn w:val="a"/>
    <w:rsid w:val="00CF3C51"/>
    <w:rPr>
      <w:rFonts w:ascii="Verdana" w:hAnsi="Verdana" w:cs="Verdana"/>
      <w:sz w:val="20"/>
      <w:lang w:val="en-US" w:eastAsia="en-US"/>
    </w:rPr>
  </w:style>
  <w:style w:type="paragraph" w:customStyle="1" w:styleId="13">
    <w:name w:val=" Знак Знак Знак1 Знак Знак Знак Знак Знак Знак Знак Знак Знак"/>
    <w:basedOn w:val="a"/>
    <w:rsid w:val="00A40C87"/>
    <w:rPr>
      <w:rFonts w:ascii="Verdana" w:eastAsia="MS Mincho" w:hAnsi="Verdana" w:cs="Verdana"/>
      <w:sz w:val="20"/>
      <w:lang w:val="en-US" w:eastAsia="en-US"/>
    </w:rPr>
  </w:style>
  <w:style w:type="paragraph" w:customStyle="1" w:styleId="312">
    <w:name w:val=" Знак Знак3 Знак Знак1 Знак Знак Знак Знак Знак Знак Знак Знак Знак Знак Знак Знак Знак Знак"/>
    <w:basedOn w:val="a"/>
    <w:rsid w:val="00187730"/>
    <w:rPr>
      <w:rFonts w:ascii="Verdana" w:hAnsi="Verdana" w:cs="Verdana"/>
      <w:sz w:val="20"/>
      <w:lang w:val="en-US" w:eastAsia="en-US"/>
    </w:rPr>
  </w:style>
  <w:style w:type="character" w:customStyle="1" w:styleId="apple-converted-space">
    <w:name w:val="apple-converted-space"/>
    <w:basedOn w:val="a0"/>
    <w:rsid w:val="00187730"/>
  </w:style>
  <w:style w:type="paragraph" w:styleId="34">
    <w:name w:val="Body Text Indent 3"/>
    <w:basedOn w:val="a"/>
    <w:link w:val="35"/>
    <w:rsid w:val="008755E1"/>
    <w:pPr>
      <w:spacing w:after="120"/>
      <w:ind w:left="283"/>
    </w:pPr>
    <w:rPr>
      <w:sz w:val="16"/>
      <w:szCs w:val="16"/>
    </w:rPr>
  </w:style>
  <w:style w:type="paragraph" w:customStyle="1" w:styleId="af3">
    <w:name w:val=" Знак Знак Знак Знак Знак Знак"/>
    <w:basedOn w:val="a"/>
    <w:rsid w:val="00BD4168"/>
    <w:rPr>
      <w:rFonts w:ascii="Verdana" w:hAnsi="Verdana" w:cs="Verdana"/>
      <w:sz w:val="20"/>
      <w:lang w:val="en-US" w:eastAsia="en-US"/>
    </w:rPr>
  </w:style>
  <w:style w:type="paragraph" w:customStyle="1" w:styleId="14">
    <w:name w:val=" Знак Знак Знак1 Знак Знак Знак Знак Знак Знак Знак Знак Знак Знак"/>
    <w:basedOn w:val="a"/>
    <w:rsid w:val="00FA6380"/>
    <w:rPr>
      <w:rFonts w:ascii="Verdana" w:eastAsia="MS Mincho" w:hAnsi="Verdana" w:cs="Verdana"/>
      <w:sz w:val="20"/>
      <w:lang w:val="en-US" w:eastAsia="en-US"/>
    </w:rPr>
  </w:style>
  <w:style w:type="paragraph" w:customStyle="1" w:styleId="313">
    <w:name w:val=" Знак Знак3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E54C0"/>
    <w:rPr>
      <w:rFonts w:ascii="Verdana" w:hAnsi="Verdana" w:cs="Verdana"/>
      <w:sz w:val="20"/>
      <w:lang w:val="en-US" w:eastAsia="en-US"/>
    </w:rPr>
  </w:style>
  <w:style w:type="character" w:customStyle="1" w:styleId="textexposedshow">
    <w:name w:val="text_exposed_show"/>
    <w:rsid w:val="00021CE9"/>
  </w:style>
  <w:style w:type="paragraph" w:customStyle="1" w:styleId="15">
    <w:name w:val=" Знак Знак Знак1 Знак Знак Знак Знак Знак Знак Знак"/>
    <w:basedOn w:val="a"/>
    <w:rsid w:val="00B45807"/>
    <w:rPr>
      <w:rFonts w:ascii="Verdana" w:eastAsia="MS Mincho" w:hAnsi="Verdana" w:cs="Verdana"/>
      <w:sz w:val="20"/>
      <w:lang w:val="en-US" w:eastAsia="en-US"/>
    </w:rPr>
  </w:style>
  <w:style w:type="paragraph" w:customStyle="1" w:styleId="3110">
    <w:name w:val=" Знак Знак3 Знак Знак1 Знак Знак Знак Знак Знак Знак Знак Знак1 Знак Знак"/>
    <w:basedOn w:val="a"/>
    <w:rsid w:val="00257AA0"/>
    <w:rPr>
      <w:rFonts w:ascii="Verdana" w:hAnsi="Verdana" w:cs="Verdana"/>
      <w:sz w:val="20"/>
      <w:lang w:val="en-US" w:eastAsia="en-US"/>
    </w:rPr>
  </w:style>
  <w:style w:type="paragraph" w:customStyle="1" w:styleId="210">
    <w:name w:val="Основной текст с отступом 21"/>
    <w:basedOn w:val="a"/>
    <w:rsid w:val="007A20ED"/>
    <w:pPr>
      <w:suppressAutoHyphens/>
      <w:ind w:firstLine="567"/>
      <w:jc w:val="both"/>
    </w:pPr>
    <w:rPr>
      <w:sz w:val="22"/>
      <w:lang w:eastAsia="ar-SA"/>
    </w:rPr>
  </w:style>
  <w:style w:type="paragraph" w:styleId="23">
    <w:name w:val="Body Text Indent 2"/>
    <w:basedOn w:val="a"/>
    <w:link w:val="24"/>
    <w:rsid w:val="00B20A20"/>
    <w:pPr>
      <w:ind w:firstLine="708"/>
      <w:jc w:val="both"/>
    </w:pPr>
    <w:rPr>
      <w:sz w:val="20"/>
    </w:rPr>
  </w:style>
  <w:style w:type="paragraph" w:customStyle="1" w:styleId="314">
    <w:name w:val=" Знак Знак3 Знак Знак1"/>
    <w:basedOn w:val="a"/>
    <w:rsid w:val="00692D51"/>
    <w:rPr>
      <w:rFonts w:ascii="Verdana" w:hAnsi="Verdana" w:cs="Verdana"/>
      <w:sz w:val="20"/>
      <w:lang w:val="en-US" w:eastAsia="en-US"/>
    </w:rPr>
  </w:style>
  <w:style w:type="paragraph" w:customStyle="1" w:styleId="ListParagraph">
    <w:name w:val="List Paragraph"/>
    <w:basedOn w:val="a"/>
    <w:rsid w:val="00CF6EFD"/>
    <w:pPr>
      <w:spacing w:after="200" w:line="276" w:lineRule="auto"/>
      <w:ind w:left="720"/>
      <w:contextualSpacing/>
    </w:pPr>
    <w:rPr>
      <w:rFonts w:ascii="Calibri" w:eastAsia="Calibri" w:hAnsi="Calibri"/>
      <w:sz w:val="22"/>
      <w:szCs w:val="22"/>
      <w:lang w:val="ru-RU" w:eastAsia="ru-RU"/>
    </w:rPr>
  </w:style>
  <w:style w:type="paragraph" w:customStyle="1" w:styleId="315">
    <w:name w:val=" Знак Знак3 Знак Знак1 Знак Знак Знак Знак"/>
    <w:basedOn w:val="a"/>
    <w:rsid w:val="000A1B11"/>
    <w:rPr>
      <w:rFonts w:ascii="Verdana" w:hAnsi="Verdana" w:cs="Verdana"/>
      <w:sz w:val="20"/>
      <w:lang w:val="en-US" w:eastAsia="en-US"/>
    </w:rPr>
  </w:style>
  <w:style w:type="paragraph" w:customStyle="1" w:styleId="3111">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1D3661"/>
    <w:rPr>
      <w:rFonts w:ascii="Verdana" w:hAnsi="Verdana" w:cs="Verdana"/>
      <w:sz w:val="20"/>
      <w:lang w:val="en-US" w:eastAsia="en-US"/>
    </w:rPr>
  </w:style>
  <w:style w:type="paragraph" w:customStyle="1" w:styleId="16">
    <w:name w:val="Обычный1"/>
    <w:rsid w:val="00EA3843"/>
    <w:pPr>
      <w:widowControl w:val="0"/>
    </w:pPr>
    <w:rPr>
      <w:sz w:val="28"/>
      <w:lang w:val="uk-UA" w:eastAsia="uk-UA"/>
    </w:rPr>
  </w:style>
  <w:style w:type="paragraph" w:customStyle="1" w:styleId="3112">
    <w:name w:val=" Знак Знак3 Знак Знак1 Знак Знак Знак Знак Знак Знак Знак Знак1 Знак Знак Знак Знак"/>
    <w:basedOn w:val="a"/>
    <w:rsid w:val="006C17E6"/>
    <w:rPr>
      <w:rFonts w:ascii="Verdana" w:hAnsi="Verdana" w:cs="Verdana"/>
      <w:sz w:val="20"/>
      <w:lang w:val="en-US" w:eastAsia="en-US"/>
    </w:rPr>
  </w:style>
  <w:style w:type="paragraph" w:customStyle="1" w:styleId="af4">
    <w:name w:val=" Знак Знак Знак Знак Знак Знак Знак"/>
    <w:basedOn w:val="a"/>
    <w:rsid w:val="0078483F"/>
    <w:rPr>
      <w:rFonts w:ascii="Verdana" w:hAnsi="Verdana" w:cs="Verdana"/>
      <w:sz w:val="20"/>
      <w:lang w:val="en-US" w:eastAsia="en-US"/>
    </w:rPr>
  </w:style>
  <w:style w:type="paragraph" w:customStyle="1" w:styleId="14pt">
    <w:name w:val="Обычный + 14 pt"/>
    <w:basedOn w:val="a"/>
    <w:rsid w:val="00FA0101"/>
    <w:rPr>
      <w:szCs w:val="28"/>
      <w:lang w:eastAsia="ru-RU"/>
    </w:rPr>
  </w:style>
  <w:style w:type="paragraph" w:customStyle="1" w:styleId="3113">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A12567"/>
    <w:rPr>
      <w:rFonts w:ascii="Verdana" w:hAnsi="Verdana" w:cs="Verdana"/>
      <w:sz w:val="20"/>
      <w:lang w:val="en-US" w:eastAsia="en-US"/>
    </w:rPr>
  </w:style>
  <w:style w:type="character" w:customStyle="1" w:styleId="rvts0">
    <w:name w:val="rvts0"/>
    <w:basedOn w:val="a0"/>
    <w:uiPriority w:val="99"/>
    <w:rsid w:val="00666D3A"/>
  </w:style>
  <w:style w:type="character" w:customStyle="1" w:styleId="hpsalt-edited">
    <w:name w:val="hps alt-edited"/>
    <w:uiPriority w:val="99"/>
    <w:rsid w:val="0041431A"/>
  </w:style>
  <w:style w:type="paragraph" w:customStyle="1" w:styleId="31110">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
    <w:rsid w:val="00B8734E"/>
    <w:rPr>
      <w:rFonts w:ascii="Verdana" w:hAnsi="Verdana" w:cs="Verdana"/>
      <w:sz w:val="20"/>
      <w:lang w:val="en-US" w:eastAsia="en-US"/>
    </w:rPr>
  </w:style>
  <w:style w:type="paragraph" w:customStyle="1" w:styleId="31111">
    <w:name w:val=" Знак Знак3 Знак Знак1 Знак Знак Знак Знак Знак Знак Знак Знак1 Знак Знак Знак Знак Знак Знак Знак Знак Знак Знак Знак Знак Знак Знак1 Знак Знак Знак Знак Знак Знак Знак Знак"/>
    <w:basedOn w:val="a"/>
    <w:rsid w:val="0060322A"/>
    <w:rPr>
      <w:rFonts w:ascii="Verdana" w:hAnsi="Verdana" w:cs="Verdana"/>
      <w:sz w:val="20"/>
      <w:lang w:val="en-US" w:eastAsia="en-US"/>
    </w:rPr>
  </w:style>
  <w:style w:type="character" w:customStyle="1" w:styleId="40">
    <w:name w:val="Заголовок 4 Знак"/>
    <w:link w:val="4"/>
    <w:uiPriority w:val="9"/>
    <w:rsid w:val="004A7FDE"/>
    <w:rPr>
      <w:sz w:val="28"/>
      <w:lang w:eastAsia="ru-RU"/>
    </w:rPr>
  </w:style>
  <w:style w:type="character" w:customStyle="1" w:styleId="24">
    <w:name w:val="Основной текст с отступом 2 Знак"/>
    <w:link w:val="23"/>
    <w:rsid w:val="004A7FDE"/>
  </w:style>
  <w:style w:type="paragraph" w:customStyle="1" w:styleId="316">
    <w:name w:val=" Знак Знак3 Знак Знак1 Знак Знак Знак Знак Знак Знак"/>
    <w:basedOn w:val="a"/>
    <w:rsid w:val="004E2A33"/>
    <w:rPr>
      <w:rFonts w:ascii="Verdana" w:hAnsi="Verdana" w:cs="Verdana"/>
      <w:sz w:val="20"/>
      <w:lang w:val="en-US" w:eastAsia="en-US"/>
    </w:rPr>
  </w:style>
  <w:style w:type="paragraph" w:customStyle="1" w:styleId="3114">
    <w:name w:val=" Знак Знак3 Знак Знак1 Знак Знак Знак Знак Знак Знак Знак Знак1 Знак Знак Знак Знак Знак Знак"/>
    <w:basedOn w:val="a"/>
    <w:rsid w:val="00095A80"/>
    <w:rPr>
      <w:rFonts w:ascii="Verdana" w:hAnsi="Verdana" w:cs="Verdana"/>
      <w:sz w:val="20"/>
      <w:lang w:val="en-US" w:eastAsia="en-US"/>
    </w:rPr>
  </w:style>
  <w:style w:type="character" w:customStyle="1" w:styleId="a4">
    <w:name w:val="Нижний колонтитул Знак"/>
    <w:link w:val="a3"/>
    <w:rsid w:val="00CC306A"/>
    <w:rPr>
      <w:sz w:val="28"/>
    </w:rPr>
  </w:style>
  <w:style w:type="paragraph" w:customStyle="1" w:styleId="17">
    <w:name w:val="Текст1"/>
    <w:basedOn w:val="a"/>
    <w:rsid w:val="0069057A"/>
    <w:pPr>
      <w:suppressAutoHyphens/>
    </w:pPr>
    <w:rPr>
      <w:rFonts w:ascii="Courier New" w:hAnsi="Courier New" w:cs="Courier New"/>
      <w:sz w:val="20"/>
      <w:lang w:eastAsia="zh-CN"/>
    </w:rPr>
  </w:style>
  <w:style w:type="character" w:customStyle="1" w:styleId="18">
    <w:name w:val="Цитата1"/>
    <w:rsid w:val="005733A0"/>
    <w:rPr>
      <w:i/>
      <w:iCs/>
    </w:rPr>
  </w:style>
  <w:style w:type="paragraph" w:customStyle="1" w:styleId="af5">
    <w:name w:val=" Знак Знак"/>
    <w:basedOn w:val="a"/>
    <w:rsid w:val="001D0FF4"/>
    <w:rPr>
      <w:rFonts w:ascii="Verdana" w:hAnsi="Verdana" w:cs="Verdana"/>
      <w:sz w:val="20"/>
      <w:lang w:val="en-US" w:eastAsia="en-US"/>
    </w:rPr>
  </w:style>
  <w:style w:type="character" w:customStyle="1" w:styleId="25">
    <w:name w:val="Основной текст (2)_"/>
    <w:link w:val="26"/>
    <w:locked/>
    <w:rsid w:val="00E543F3"/>
    <w:rPr>
      <w:sz w:val="26"/>
      <w:szCs w:val="26"/>
      <w:shd w:val="clear" w:color="auto" w:fill="FFFFFF"/>
    </w:rPr>
  </w:style>
  <w:style w:type="paragraph" w:customStyle="1" w:styleId="26">
    <w:name w:val="Основной текст (2)"/>
    <w:basedOn w:val="a"/>
    <w:link w:val="25"/>
    <w:rsid w:val="00E543F3"/>
    <w:pPr>
      <w:widowControl w:val="0"/>
      <w:shd w:val="clear" w:color="auto" w:fill="FFFFFF"/>
      <w:spacing w:line="240" w:lineRule="atLeast"/>
      <w:jc w:val="center"/>
    </w:pPr>
    <w:rPr>
      <w:sz w:val="26"/>
      <w:szCs w:val="26"/>
      <w:shd w:val="clear" w:color="auto" w:fill="FFFFFF"/>
    </w:rPr>
  </w:style>
  <w:style w:type="paragraph" w:customStyle="1" w:styleId="docdata">
    <w:name w:val="docdata"/>
    <w:aliases w:val="docy,v5,2396,baiaagaaboqcaaadmquaaau/bqaaaaaaaaaaaaaaaaaaaaaaaaaaaaaaaaaaaaaaaaaaaaaaaaaaaaaaaaaaaaaaaaaaaaaaaaaaaaaaaaaaaaaaaaaaaaaaaaaaaaaaaaaaaaaaaaaaaaaaaaaaaaaaaaaaaaaaaaaaaaaaaaaaaaaaaaaaaaaaaaaaaaaaaaaaaaaaaaaaaaaaaaaaaaaaaaaaaaaaaaaaaaa"/>
    <w:basedOn w:val="a"/>
    <w:rsid w:val="00E543F3"/>
    <w:pPr>
      <w:spacing w:before="100" w:beforeAutospacing="1" w:after="100" w:afterAutospacing="1"/>
    </w:pPr>
    <w:rPr>
      <w:rFonts w:eastAsia="Calibri"/>
      <w:sz w:val="24"/>
      <w:szCs w:val="24"/>
    </w:rPr>
  </w:style>
  <w:style w:type="character" w:styleId="af6">
    <w:name w:val="Strong"/>
    <w:uiPriority w:val="22"/>
    <w:qFormat/>
    <w:rsid w:val="00687681"/>
    <w:rPr>
      <w:rFonts w:cs="Times New Roman"/>
      <w:b/>
      <w:bCs/>
    </w:rPr>
  </w:style>
  <w:style w:type="paragraph" w:styleId="af7">
    <w:name w:val="List Paragraph"/>
    <w:basedOn w:val="a"/>
    <w:uiPriority w:val="34"/>
    <w:qFormat/>
    <w:rsid w:val="0086790A"/>
    <w:pPr>
      <w:spacing w:after="200" w:line="276" w:lineRule="auto"/>
      <w:ind w:left="720"/>
      <w:contextualSpacing/>
    </w:pPr>
    <w:rPr>
      <w:rFonts w:ascii="Calibri" w:hAnsi="Calibri"/>
      <w:sz w:val="22"/>
      <w:szCs w:val="22"/>
      <w:lang w:val="ru-RU" w:eastAsia="ru-RU"/>
    </w:rPr>
  </w:style>
  <w:style w:type="character" w:customStyle="1" w:styleId="19">
    <w:name w:val="Основной шрифт абзаца1"/>
    <w:rsid w:val="00C21231"/>
  </w:style>
  <w:style w:type="paragraph" w:customStyle="1" w:styleId="3115">
    <w:name w:val=" Знак Знак3 Знак Знак1 Знак Знак Знак Знак Знак Знак Знак Знак1 Знак Знак Знак Знак Знак Знак Знак Знак Знак Знак"/>
    <w:basedOn w:val="a"/>
    <w:rsid w:val="003644DC"/>
    <w:rPr>
      <w:rFonts w:ascii="Verdana" w:hAnsi="Verdana" w:cs="Verdana"/>
      <w:sz w:val="20"/>
      <w:lang w:val="en-US" w:eastAsia="en-US"/>
    </w:rPr>
  </w:style>
  <w:style w:type="character" w:customStyle="1" w:styleId="35">
    <w:name w:val="Основной текст с отступом 3 Знак"/>
    <w:link w:val="34"/>
    <w:rsid w:val="00F712F9"/>
    <w:rPr>
      <w:sz w:val="16"/>
      <w:szCs w:val="16"/>
    </w:rPr>
  </w:style>
  <w:style w:type="character" w:customStyle="1" w:styleId="30">
    <w:name w:val="Основной текст 3 Знак"/>
    <w:link w:val="3"/>
    <w:rsid w:val="002E0893"/>
    <w:rPr>
      <w:sz w:val="28"/>
    </w:rPr>
  </w:style>
  <w:style w:type="paragraph" w:styleId="HTML">
    <w:name w:val="HTML Preformatted"/>
    <w:basedOn w:val="a"/>
    <w:link w:val="HTML0"/>
    <w:uiPriority w:val="99"/>
    <w:unhideWhenUsed/>
    <w:rsid w:val="005B2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rsid w:val="005B2B9C"/>
    <w:rPr>
      <w:rFonts w:ascii="Courier New" w:hAnsi="Courier New" w:cs="Courier New"/>
    </w:rPr>
  </w:style>
  <w:style w:type="paragraph" w:styleId="af8">
    <w:name w:val="Normal (Web)"/>
    <w:aliases w:val="Обычный (Web)"/>
    <w:basedOn w:val="a"/>
    <w:uiPriority w:val="99"/>
    <w:unhideWhenUsed/>
    <w:qFormat/>
    <w:rsid w:val="00511506"/>
    <w:pPr>
      <w:spacing w:before="100" w:beforeAutospacing="1" w:after="100" w:afterAutospacing="1"/>
    </w:pPr>
    <w:rPr>
      <w:sz w:val="24"/>
      <w:szCs w:val="24"/>
      <w:lang w:val="ru-RU" w:eastAsia="ru-RU"/>
    </w:rPr>
  </w:style>
  <w:style w:type="character" w:customStyle="1" w:styleId="a9">
    <w:name w:val="Верхний колонтитул Знак"/>
    <w:link w:val="a8"/>
    <w:rsid w:val="00FC0451"/>
    <w:rPr>
      <w:sz w:val="28"/>
    </w:rPr>
  </w:style>
  <w:style w:type="paragraph" w:customStyle="1" w:styleId="1a">
    <w:name w:val=" Знак Знак Знак Знак Знак1"/>
    <w:basedOn w:val="a"/>
    <w:rsid w:val="00DB3293"/>
    <w:rPr>
      <w:rFonts w:ascii="Verdana" w:hAnsi="Verdana" w:cs="Verdan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40A0"/>
    <w:rPr>
      <w:sz w:val="28"/>
      <w:lang w:val="uk-UA" w:eastAsia="uk-UA"/>
    </w:rPr>
  </w:style>
  <w:style w:type="paragraph" w:styleId="1">
    <w:name w:val="heading 1"/>
    <w:basedOn w:val="a"/>
    <w:next w:val="a"/>
    <w:qFormat/>
    <w:rsid w:val="008E54C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040A0"/>
    <w:pPr>
      <w:keepNext/>
      <w:spacing w:before="60" w:after="60" w:line="259" w:lineRule="auto"/>
      <w:jc w:val="center"/>
      <w:outlineLvl w:val="1"/>
    </w:pPr>
    <w:rPr>
      <w:b/>
    </w:rPr>
  </w:style>
  <w:style w:type="paragraph" w:styleId="4">
    <w:name w:val="heading 4"/>
    <w:basedOn w:val="a"/>
    <w:next w:val="a"/>
    <w:link w:val="40"/>
    <w:uiPriority w:val="9"/>
    <w:qFormat/>
    <w:rsid w:val="009040A0"/>
    <w:pPr>
      <w:keepNext/>
      <w:spacing w:before="40" w:line="187" w:lineRule="auto"/>
      <w:outlineLvl w:val="3"/>
    </w:pPr>
    <w:rPr>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rsid w:val="009040A0"/>
    <w:pPr>
      <w:widowControl w:val="0"/>
      <w:spacing w:after="260" w:line="340" w:lineRule="auto"/>
      <w:ind w:left="1080" w:right="1600"/>
      <w:jc w:val="center"/>
    </w:pPr>
    <w:rPr>
      <w:b/>
      <w:snapToGrid w:val="0"/>
      <w:lang w:val="uk-UA"/>
    </w:rPr>
  </w:style>
  <w:style w:type="paragraph" w:styleId="a3">
    <w:name w:val="footer"/>
    <w:basedOn w:val="a"/>
    <w:link w:val="a4"/>
    <w:rsid w:val="009040A0"/>
    <w:pPr>
      <w:tabs>
        <w:tab w:val="center" w:pos="4153"/>
        <w:tab w:val="right" w:pos="8306"/>
      </w:tabs>
    </w:pPr>
  </w:style>
  <w:style w:type="paragraph" w:styleId="a5">
    <w:name w:val="Body Text Indent"/>
    <w:aliases w:val=" Знак1,Основной текст с отступом Знак1,Основной текст с отступом Знак Знак,Основной текст 2 Знак Знак Знак,Основной текст 2 Знак Знак1,Основной текст с отступом Знак,Основной текст 2 Знак Знак,Основной текст 2 Знак"/>
    <w:basedOn w:val="a"/>
    <w:link w:val="21"/>
    <w:rsid w:val="009040A0"/>
    <w:pPr>
      <w:ind w:firstLine="709"/>
      <w:jc w:val="both"/>
    </w:pPr>
  </w:style>
  <w:style w:type="paragraph" w:styleId="a6">
    <w:name w:val="Plain Text"/>
    <w:basedOn w:val="a"/>
    <w:link w:val="a7"/>
    <w:rsid w:val="009040A0"/>
    <w:rPr>
      <w:rFonts w:ascii="Courier New" w:hAnsi="Courier New"/>
      <w:sz w:val="20"/>
    </w:rPr>
  </w:style>
  <w:style w:type="paragraph" w:styleId="a8">
    <w:name w:val="header"/>
    <w:basedOn w:val="a"/>
    <w:link w:val="a9"/>
    <w:rsid w:val="009040A0"/>
    <w:pPr>
      <w:tabs>
        <w:tab w:val="center" w:pos="4153"/>
        <w:tab w:val="right" w:pos="8306"/>
      </w:tabs>
    </w:pPr>
  </w:style>
  <w:style w:type="character" w:styleId="aa">
    <w:name w:val="page number"/>
    <w:basedOn w:val="a0"/>
    <w:rsid w:val="009040A0"/>
  </w:style>
  <w:style w:type="paragraph" w:styleId="ab">
    <w:name w:val="Body Text"/>
    <w:aliases w:val="Текст 14 с абз.,Текст 14 с абз. Знак Знак Знак Знак,Текст 14 с абз. Знак Знак Знак, Знак2,Основной текст Знак1,Основной текст Знак Знак,Знак2,Текст 14 с абз. Знак Знак"/>
    <w:basedOn w:val="a"/>
    <w:link w:val="ac"/>
    <w:rsid w:val="009040A0"/>
    <w:pPr>
      <w:spacing w:line="192" w:lineRule="auto"/>
      <w:jc w:val="both"/>
    </w:pPr>
  </w:style>
  <w:style w:type="paragraph" w:styleId="3">
    <w:name w:val="Body Text 3"/>
    <w:basedOn w:val="a"/>
    <w:link w:val="30"/>
    <w:rsid w:val="009040A0"/>
    <w:pPr>
      <w:spacing w:line="192" w:lineRule="auto"/>
      <w:ind w:right="-108"/>
      <w:jc w:val="center"/>
    </w:pPr>
  </w:style>
  <w:style w:type="paragraph" w:styleId="ad">
    <w:name w:val="Balloon Text"/>
    <w:basedOn w:val="a"/>
    <w:link w:val="ae"/>
    <w:semiHidden/>
    <w:rsid w:val="009040A0"/>
    <w:rPr>
      <w:rFonts w:ascii="Tahoma" w:hAnsi="Tahoma"/>
      <w:sz w:val="16"/>
      <w:lang w:val="ru-RU"/>
    </w:rPr>
  </w:style>
  <w:style w:type="paragraph" w:customStyle="1" w:styleId="9">
    <w:name w:val="заголовок 9"/>
    <w:basedOn w:val="a"/>
    <w:next w:val="a"/>
    <w:rsid w:val="009040A0"/>
    <w:pPr>
      <w:keepNext/>
      <w:autoSpaceDE w:val="0"/>
      <w:autoSpaceDN w:val="0"/>
      <w:jc w:val="center"/>
      <w:outlineLvl w:val="8"/>
    </w:pPr>
    <w:rPr>
      <w:i/>
      <w:iCs/>
      <w:w w:val="101"/>
      <w:sz w:val="22"/>
      <w:szCs w:val="22"/>
    </w:rPr>
  </w:style>
  <w:style w:type="paragraph" w:customStyle="1" w:styleId="af">
    <w:name w:val=" Знак"/>
    <w:basedOn w:val="a"/>
    <w:rsid w:val="009040A0"/>
    <w:rPr>
      <w:rFonts w:ascii="Verdana" w:hAnsi="Verdana" w:cs="Verdana"/>
      <w:sz w:val="20"/>
      <w:lang w:val="en-US" w:eastAsia="en-US"/>
    </w:rPr>
  </w:style>
  <w:style w:type="character" w:customStyle="1" w:styleId="ac">
    <w:name w:val="Основной текст Знак"/>
    <w:aliases w:val="Текст 14 с абз. Знак,Текст 14 с абз. Знак Знак Знак Знак Знак,Текст 14 с абз. Знак Знак Знак Знак1, Знак2 Знак,Основной текст Знак1 Знак,Основной текст Знак Знак Знак,Знак2 Знак,Текст 14 с абз. Знак Знак Знак1"/>
    <w:link w:val="ab"/>
    <w:rsid w:val="009040A0"/>
    <w:rPr>
      <w:sz w:val="28"/>
      <w:lang w:val="uk-UA" w:eastAsia="uk-UA" w:bidi="ar-SA"/>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9040A0"/>
    <w:rPr>
      <w:rFonts w:ascii="Verdana" w:hAnsi="Verdana" w:cs="Verdana"/>
      <w:sz w:val="20"/>
      <w:lang w:val="en-US" w:eastAsia="en-US"/>
    </w:rPr>
  </w:style>
  <w:style w:type="character" w:customStyle="1" w:styleId="21">
    <w:name w:val="Основной текст с отступом Знак2"/>
    <w:aliases w:val=" Знак1 Знак,Основной текст с отступом Знак1 Знак,Основной текст с отступом Знак Знак Знак,Основной текст 2 Знак Знак Знак Знак,Основной текст 2 Знак Знак1 Знак,Основной текст с отступом Знак Знак1"/>
    <w:link w:val="a5"/>
    <w:rsid w:val="009040A0"/>
    <w:rPr>
      <w:sz w:val="28"/>
      <w:lang w:val="uk-UA" w:eastAsia="uk-UA" w:bidi="ar-SA"/>
    </w:rPr>
  </w:style>
  <w:style w:type="character" w:customStyle="1" w:styleId="a7">
    <w:name w:val="Текст Знак"/>
    <w:link w:val="a6"/>
    <w:rsid w:val="009040A0"/>
    <w:rPr>
      <w:rFonts w:ascii="Courier New" w:hAnsi="Courier New"/>
      <w:lang w:val="uk-UA" w:eastAsia="uk-UA" w:bidi="ar-SA"/>
    </w:rPr>
  </w:style>
  <w:style w:type="paragraph" w:styleId="af0">
    <w:name w:val="No Spacing"/>
    <w:uiPriority w:val="1"/>
    <w:qFormat/>
    <w:rsid w:val="009040A0"/>
    <w:rPr>
      <w:rFonts w:ascii="Calibri" w:eastAsia="Calibri" w:hAnsi="Calibri"/>
      <w:sz w:val="22"/>
      <w:szCs w:val="22"/>
      <w:lang w:eastAsia="en-US"/>
    </w:rPr>
  </w:style>
  <w:style w:type="character" w:customStyle="1" w:styleId="ae">
    <w:name w:val="Текст выноски Знак"/>
    <w:link w:val="ad"/>
    <w:locked/>
    <w:rsid w:val="009040A0"/>
    <w:rPr>
      <w:rFonts w:ascii="Tahoma" w:hAnsi="Tahoma"/>
      <w:sz w:val="16"/>
      <w:lang w:val="ru-RU" w:eastAsia="uk-UA" w:bidi="ar-SA"/>
    </w:rPr>
  </w:style>
  <w:style w:type="character" w:customStyle="1" w:styleId="20">
    <w:name w:val="Заголовок 2 Знак"/>
    <w:link w:val="2"/>
    <w:rsid w:val="009040A0"/>
    <w:rPr>
      <w:b/>
      <w:sz w:val="28"/>
      <w:lang w:val="uk-UA" w:eastAsia="uk-UA" w:bidi="ar-SA"/>
    </w:rPr>
  </w:style>
  <w:style w:type="paragraph" w:customStyle="1" w:styleId="af1">
    <w:name w:val="Нормальний текст"/>
    <w:basedOn w:val="a"/>
    <w:rsid w:val="009040A0"/>
    <w:pPr>
      <w:spacing w:before="120"/>
      <w:ind w:firstLine="567"/>
    </w:pPr>
    <w:rPr>
      <w:rFonts w:ascii="Antiqua" w:hAnsi="Antiqua"/>
      <w:sz w:val="26"/>
      <w:lang w:eastAsia="ru-RU"/>
    </w:rPr>
  </w:style>
  <w:style w:type="paragraph" w:styleId="22">
    <w:name w:val="Body Text 2"/>
    <w:basedOn w:val="a"/>
    <w:rsid w:val="0077539A"/>
    <w:pPr>
      <w:spacing w:line="192" w:lineRule="auto"/>
      <w:jc w:val="both"/>
    </w:pPr>
    <w:rPr>
      <w:sz w:val="24"/>
    </w:rPr>
  </w:style>
  <w:style w:type="character" w:customStyle="1" w:styleId="10">
    <w:name w:val=" Знак Знак1"/>
    <w:rsid w:val="0077539A"/>
    <w:rPr>
      <w:sz w:val="28"/>
      <w:lang w:val="uk-UA" w:eastAsia="uk-UA" w:bidi="ar-SA"/>
    </w:rPr>
  </w:style>
  <w:style w:type="paragraph" w:customStyle="1" w:styleId="31">
    <w:name w:val=" Знак Знак3 Знак Знак"/>
    <w:basedOn w:val="a"/>
    <w:rsid w:val="001C6CD1"/>
    <w:rPr>
      <w:rFonts w:ascii="Verdana" w:hAnsi="Verdana" w:cs="Verdana"/>
      <w:sz w:val="20"/>
      <w:lang w:val="en-US" w:eastAsia="en-US"/>
    </w:rPr>
  </w:style>
  <w:style w:type="paragraph" w:customStyle="1" w:styleId="32">
    <w:name w:val=" Знак Знак3 Знак Знак Знак Знак Знак Знак Знак Знак Знак Знак Знак Знак Знак Знак Знак Знак"/>
    <w:basedOn w:val="a"/>
    <w:rsid w:val="00793FA4"/>
    <w:rPr>
      <w:rFonts w:ascii="Verdana" w:hAnsi="Verdana" w:cs="Verdana"/>
      <w:sz w:val="20"/>
      <w:lang w:val="en-US" w:eastAsia="en-US"/>
    </w:rPr>
  </w:style>
  <w:style w:type="paragraph" w:customStyle="1" w:styleId="11">
    <w:name w:val=" Знак Знак Знак Знак Знак1 Знак"/>
    <w:basedOn w:val="a"/>
    <w:rsid w:val="00A12039"/>
    <w:rPr>
      <w:rFonts w:ascii="Verdana" w:hAnsi="Verdana" w:cs="Verdana"/>
      <w:sz w:val="20"/>
      <w:lang w:val="en-US" w:eastAsia="en-US"/>
    </w:rPr>
  </w:style>
  <w:style w:type="paragraph" w:customStyle="1" w:styleId="310">
    <w:name w:val=" Знак Знак3 Знак Знак Знак Знак1 Знак Знак Знак Знак Знак Знак Знак Знак Знак Знак Знак Знак"/>
    <w:basedOn w:val="a"/>
    <w:rsid w:val="00776C25"/>
    <w:rPr>
      <w:rFonts w:ascii="Verdana" w:hAnsi="Verdana" w:cs="Verdana"/>
      <w:sz w:val="20"/>
      <w:lang w:val="en-US" w:eastAsia="en-US"/>
    </w:rPr>
  </w:style>
  <w:style w:type="paragraph" w:styleId="af2">
    <w:name w:val="Title"/>
    <w:basedOn w:val="a"/>
    <w:qFormat/>
    <w:rsid w:val="00023BF3"/>
    <w:pPr>
      <w:jc w:val="center"/>
    </w:pPr>
  </w:style>
  <w:style w:type="paragraph" w:customStyle="1" w:styleId="311">
    <w:name w:val=" Знак Знак3 Знак Знак Знак Знак1 Знак Знак Знак Знак Знак Знак Знак Знак Знак Знак Знак Знак Знак Знак Знак Знак"/>
    <w:basedOn w:val="a"/>
    <w:rsid w:val="00FB272F"/>
    <w:rPr>
      <w:rFonts w:ascii="Verdana" w:hAnsi="Verdana" w:cs="Verdana"/>
      <w:sz w:val="20"/>
      <w:lang w:val="en-US" w:eastAsia="en-US"/>
    </w:rPr>
  </w:style>
  <w:style w:type="paragraph" w:customStyle="1" w:styleId="12">
    <w:name w:val=" Знак Знак Знак1 Знак Знак Знак Знак Знак Знак Знак Знак"/>
    <w:basedOn w:val="a"/>
    <w:rsid w:val="00004284"/>
    <w:rPr>
      <w:rFonts w:ascii="Verdana" w:eastAsia="MS Mincho" w:hAnsi="Verdana" w:cs="Verdana"/>
      <w:sz w:val="20"/>
      <w:lang w:val="en-US" w:eastAsia="en-US"/>
    </w:rPr>
  </w:style>
  <w:style w:type="paragraph" w:customStyle="1" w:styleId="33">
    <w:name w:val=" Знак Знак3"/>
    <w:basedOn w:val="a"/>
    <w:rsid w:val="00CF3C51"/>
    <w:rPr>
      <w:rFonts w:ascii="Verdana" w:hAnsi="Verdana" w:cs="Verdana"/>
      <w:sz w:val="20"/>
      <w:lang w:val="en-US" w:eastAsia="en-US"/>
    </w:rPr>
  </w:style>
  <w:style w:type="paragraph" w:customStyle="1" w:styleId="13">
    <w:name w:val=" Знак Знак Знак1 Знак Знак Знак Знак Знак Знак Знак Знак Знак"/>
    <w:basedOn w:val="a"/>
    <w:rsid w:val="00A40C87"/>
    <w:rPr>
      <w:rFonts w:ascii="Verdana" w:eastAsia="MS Mincho" w:hAnsi="Verdana" w:cs="Verdana"/>
      <w:sz w:val="20"/>
      <w:lang w:val="en-US" w:eastAsia="en-US"/>
    </w:rPr>
  </w:style>
  <w:style w:type="paragraph" w:customStyle="1" w:styleId="312">
    <w:name w:val=" Знак Знак3 Знак Знак1 Знак Знак Знак Знак Знак Знак Знак Знак Знак Знак Знак Знак Знак Знак"/>
    <w:basedOn w:val="a"/>
    <w:rsid w:val="00187730"/>
    <w:rPr>
      <w:rFonts w:ascii="Verdana" w:hAnsi="Verdana" w:cs="Verdana"/>
      <w:sz w:val="20"/>
      <w:lang w:val="en-US" w:eastAsia="en-US"/>
    </w:rPr>
  </w:style>
  <w:style w:type="character" w:customStyle="1" w:styleId="apple-converted-space">
    <w:name w:val="apple-converted-space"/>
    <w:basedOn w:val="a0"/>
    <w:rsid w:val="00187730"/>
  </w:style>
  <w:style w:type="paragraph" w:styleId="34">
    <w:name w:val="Body Text Indent 3"/>
    <w:basedOn w:val="a"/>
    <w:link w:val="35"/>
    <w:rsid w:val="008755E1"/>
    <w:pPr>
      <w:spacing w:after="120"/>
      <w:ind w:left="283"/>
    </w:pPr>
    <w:rPr>
      <w:sz w:val="16"/>
      <w:szCs w:val="16"/>
    </w:rPr>
  </w:style>
  <w:style w:type="paragraph" w:customStyle="1" w:styleId="af3">
    <w:name w:val=" Знак Знак Знак Знак Знак Знак"/>
    <w:basedOn w:val="a"/>
    <w:rsid w:val="00BD4168"/>
    <w:rPr>
      <w:rFonts w:ascii="Verdana" w:hAnsi="Verdana" w:cs="Verdana"/>
      <w:sz w:val="20"/>
      <w:lang w:val="en-US" w:eastAsia="en-US"/>
    </w:rPr>
  </w:style>
  <w:style w:type="paragraph" w:customStyle="1" w:styleId="14">
    <w:name w:val=" Знак Знак Знак1 Знак Знак Знак Знак Знак Знак Знак Знак Знак Знак"/>
    <w:basedOn w:val="a"/>
    <w:rsid w:val="00FA6380"/>
    <w:rPr>
      <w:rFonts w:ascii="Verdana" w:eastAsia="MS Mincho" w:hAnsi="Verdana" w:cs="Verdana"/>
      <w:sz w:val="20"/>
      <w:lang w:val="en-US" w:eastAsia="en-US"/>
    </w:rPr>
  </w:style>
  <w:style w:type="paragraph" w:customStyle="1" w:styleId="313">
    <w:name w:val=" Знак Знак3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E54C0"/>
    <w:rPr>
      <w:rFonts w:ascii="Verdana" w:hAnsi="Verdana" w:cs="Verdana"/>
      <w:sz w:val="20"/>
      <w:lang w:val="en-US" w:eastAsia="en-US"/>
    </w:rPr>
  </w:style>
  <w:style w:type="character" w:customStyle="1" w:styleId="textexposedshow">
    <w:name w:val="text_exposed_show"/>
    <w:rsid w:val="00021CE9"/>
  </w:style>
  <w:style w:type="paragraph" w:customStyle="1" w:styleId="15">
    <w:name w:val=" Знак Знак Знак1 Знак Знак Знак Знак Знак Знак Знак"/>
    <w:basedOn w:val="a"/>
    <w:rsid w:val="00B45807"/>
    <w:rPr>
      <w:rFonts w:ascii="Verdana" w:eastAsia="MS Mincho" w:hAnsi="Verdana" w:cs="Verdana"/>
      <w:sz w:val="20"/>
      <w:lang w:val="en-US" w:eastAsia="en-US"/>
    </w:rPr>
  </w:style>
  <w:style w:type="paragraph" w:customStyle="1" w:styleId="3110">
    <w:name w:val=" Знак Знак3 Знак Знак1 Знак Знак Знак Знак Знак Знак Знак Знак1 Знак Знак"/>
    <w:basedOn w:val="a"/>
    <w:rsid w:val="00257AA0"/>
    <w:rPr>
      <w:rFonts w:ascii="Verdana" w:hAnsi="Verdana" w:cs="Verdana"/>
      <w:sz w:val="20"/>
      <w:lang w:val="en-US" w:eastAsia="en-US"/>
    </w:rPr>
  </w:style>
  <w:style w:type="paragraph" w:customStyle="1" w:styleId="210">
    <w:name w:val="Основной текст с отступом 21"/>
    <w:basedOn w:val="a"/>
    <w:rsid w:val="007A20ED"/>
    <w:pPr>
      <w:suppressAutoHyphens/>
      <w:ind w:firstLine="567"/>
      <w:jc w:val="both"/>
    </w:pPr>
    <w:rPr>
      <w:sz w:val="22"/>
      <w:lang w:eastAsia="ar-SA"/>
    </w:rPr>
  </w:style>
  <w:style w:type="paragraph" w:styleId="23">
    <w:name w:val="Body Text Indent 2"/>
    <w:basedOn w:val="a"/>
    <w:link w:val="24"/>
    <w:rsid w:val="00B20A20"/>
    <w:pPr>
      <w:ind w:firstLine="708"/>
      <w:jc w:val="both"/>
    </w:pPr>
    <w:rPr>
      <w:sz w:val="20"/>
    </w:rPr>
  </w:style>
  <w:style w:type="paragraph" w:customStyle="1" w:styleId="314">
    <w:name w:val=" Знак Знак3 Знак Знак1"/>
    <w:basedOn w:val="a"/>
    <w:rsid w:val="00692D51"/>
    <w:rPr>
      <w:rFonts w:ascii="Verdana" w:hAnsi="Verdana" w:cs="Verdana"/>
      <w:sz w:val="20"/>
      <w:lang w:val="en-US" w:eastAsia="en-US"/>
    </w:rPr>
  </w:style>
  <w:style w:type="paragraph" w:customStyle="1" w:styleId="ListParagraph">
    <w:name w:val="List Paragraph"/>
    <w:basedOn w:val="a"/>
    <w:rsid w:val="00CF6EFD"/>
    <w:pPr>
      <w:spacing w:after="200" w:line="276" w:lineRule="auto"/>
      <w:ind w:left="720"/>
      <w:contextualSpacing/>
    </w:pPr>
    <w:rPr>
      <w:rFonts w:ascii="Calibri" w:eastAsia="Calibri" w:hAnsi="Calibri"/>
      <w:sz w:val="22"/>
      <w:szCs w:val="22"/>
      <w:lang w:val="ru-RU" w:eastAsia="ru-RU"/>
    </w:rPr>
  </w:style>
  <w:style w:type="paragraph" w:customStyle="1" w:styleId="315">
    <w:name w:val=" Знак Знак3 Знак Знак1 Знак Знак Знак Знак"/>
    <w:basedOn w:val="a"/>
    <w:rsid w:val="000A1B11"/>
    <w:rPr>
      <w:rFonts w:ascii="Verdana" w:hAnsi="Verdana" w:cs="Verdana"/>
      <w:sz w:val="20"/>
      <w:lang w:val="en-US" w:eastAsia="en-US"/>
    </w:rPr>
  </w:style>
  <w:style w:type="paragraph" w:customStyle="1" w:styleId="3111">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1D3661"/>
    <w:rPr>
      <w:rFonts w:ascii="Verdana" w:hAnsi="Verdana" w:cs="Verdana"/>
      <w:sz w:val="20"/>
      <w:lang w:val="en-US" w:eastAsia="en-US"/>
    </w:rPr>
  </w:style>
  <w:style w:type="paragraph" w:customStyle="1" w:styleId="16">
    <w:name w:val="Обычный1"/>
    <w:rsid w:val="00EA3843"/>
    <w:pPr>
      <w:widowControl w:val="0"/>
    </w:pPr>
    <w:rPr>
      <w:sz w:val="28"/>
      <w:lang w:val="uk-UA" w:eastAsia="uk-UA"/>
    </w:rPr>
  </w:style>
  <w:style w:type="paragraph" w:customStyle="1" w:styleId="3112">
    <w:name w:val=" Знак Знак3 Знак Знак1 Знак Знак Знак Знак Знак Знак Знак Знак1 Знак Знак Знак Знак"/>
    <w:basedOn w:val="a"/>
    <w:rsid w:val="006C17E6"/>
    <w:rPr>
      <w:rFonts w:ascii="Verdana" w:hAnsi="Verdana" w:cs="Verdana"/>
      <w:sz w:val="20"/>
      <w:lang w:val="en-US" w:eastAsia="en-US"/>
    </w:rPr>
  </w:style>
  <w:style w:type="paragraph" w:customStyle="1" w:styleId="af4">
    <w:name w:val=" Знак Знак Знак Знак Знак Знак Знак"/>
    <w:basedOn w:val="a"/>
    <w:rsid w:val="0078483F"/>
    <w:rPr>
      <w:rFonts w:ascii="Verdana" w:hAnsi="Verdana" w:cs="Verdana"/>
      <w:sz w:val="20"/>
      <w:lang w:val="en-US" w:eastAsia="en-US"/>
    </w:rPr>
  </w:style>
  <w:style w:type="paragraph" w:customStyle="1" w:styleId="14pt">
    <w:name w:val="Обычный + 14 pt"/>
    <w:basedOn w:val="a"/>
    <w:rsid w:val="00FA0101"/>
    <w:rPr>
      <w:szCs w:val="28"/>
      <w:lang w:eastAsia="ru-RU"/>
    </w:rPr>
  </w:style>
  <w:style w:type="paragraph" w:customStyle="1" w:styleId="3113">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A12567"/>
    <w:rPr>
      <w:rFonts w:ascii="Verdana" w:hAnsi="Verdana" w:cs="Verdana"/>
      <w:sz w:val="20"/>
      <w:lang w:val="en-US" w:eastAsia="en-US"/>
    </w:rPr>
  </w:style>
  <w:style w:type="character" w:customStyle="1" w:styleId="rvts0">
    <w:name w:val="rvts0"/>
    <w:basedOn w:val="a0"/>
    <w:uiPriority w:val="99"/>
    <w:rsid w:val="00666D3A"/>
  </w:style>
  <w:style w:type="character" w:customStyle="1" w:styleId="hpsalt-edited">
    <w:name w:val="hps alt-edited"/>
    <w:uiPriority w:val="99"/>
    <w:rsid w:val="0041431A"/>
  </w:style>
  <w:style w:type="paragraph" w:customStyle="1" w:styleId="31110">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
    <w:rsid w:val="00B8734E"/>
    <w:rPr>
      <w:rFonts w:ascii="Verdana" w:hAnsi="Verdana" w:cs="Verdana"/>
      <w:sz w:val="20"/>
      <w:lang w:val="en-US" w:eastAsia="en-US"/>
    </w:rPr>
  </w:style>
  <w:style w:type="paragraph" w:customStyle="1" w:styleId="31111">
    <w:name w:val=" Знак Знак3 Знак Знак1 Знак Знак Знак Знак Знак Знак Знак Знак1 Знак Знак Знак Знак Знак Знак Знак Знак Знак Знак Знак Знак Знак Знак1 Знак Знак Знак Знак Знак Знак Знак Знак"/>
    <w:basedOn w:val="a"/>
    <w:rsid w:val="0060322A"/>
    <w:rPr>
      <w:rFonts w:ascii="Verdana" w:hAnsi="Verdana" w:cs="Verdana"/>
      <w:sz w:val="20"/>
      <w:lang w:val="en-US" w:eastAsia="en-US"/>
    </w:rPr>
  </w:style>
  <w:style w:type="character" w:customStyle="1" w:styleId="40">
    <w:name w:val="Заголовок 4 Знак"/>
    <w:link w:val="4"/>
    <w:uiPriority w:val="9"/>
    <w:rsid w:val="004A7FDE"/>
    <w:rPr>
      <w:sz w:val="28"/>
      <w:lang w:eastAsia="ru-RU"/>
    </w:rPr>
  </w:style>
  <w:style w:type="character" w:customStyle="1" w:styleId="24">
    <w:name w:val="Основной текст с отступом 2 Знак"/>
    <w:link w:val="23"/>
    <w:rsid w:val="004A7FDE"/>
  </w:style>
  <w:style w:type="paragraph" w:customStyle="1" w:styleId="316">
    <w:name w:val=" Знак Знак3 Знак Знак1 Знак Знак Знак Знак Знак Знак"/>
    <w:basedOn w:val="a"/>
    <w:rsid w:val="004E2A33"/>
    <w:rPr>
      <w:rFonts w:ascii="Verdana" w:hAnsi="Verdana" w:cs="Verdana"/>
      <w:sz w:val="20"/>
      <w:lang w:val="en-US" w:eastAsia="en-US"/>
    </w:rPr>
  </w:style>
  <w:style w:type="paragraph" w:customStyle="1" w:styleId="3114">
    <w:name w:val=" Знак Знак3 Знак Знак1 Знак Знак Знак Знак Знак Знак Знак Знак1 Знак Знак Знак Знак Знак Знак"/>
    <w:basedOn w:val="a"/>
    <w:rsid w:val="00095A80"/>
    <w:rPr>
      <w:rFonts w:ascii="Verdana" w:hAnsi="Verdana" w:cs="Verdana"/>
      <w:sz w:val="20"/>
      <w:lang w:val="en-US" w:eastAsia="en-US"/>
    </w:rPr>
  </w:style>
  <w:style w:type="character" w:customStyle="1" w:styleId="a4">
    <w:name w:val="Нижний колонтитул Знак"/>
    <w:link w:val="a3"/>
    <w:rsid w:val="00CC306A"/>
    <w:rPr>
      <w:sz w:val="28"/>
    </w:rPr>
  </w:style>
  <w:style w:type="paragraph" w:customStyle="1" w:styleId="17">
    <w:name w:val="Текст1"/>
    <w:basedOn w:val="a"/>
    <w:rsid w:val="0069057A"/>
    <w:pPr>
      <w:suppressAutoHyphens/>
    </w:pPr>
    <w:rPr>
      <w:rFonts w:ascii="Courier New" w:hAnsi="Courier New" w:cs="Courier New"/>
      <w:sz w:val="20"/>
      <w:lang w:eastAsia="zh-CN"/>
    </w:rPr>
  </w:style>
  <w:style w:type="character" w:customStyle="1" w:styleId="18">
    <w:name w:val="Цитата1"/>
    <w:rsid w:val="005733A0"/>
    <w:rPr>
      <w:i/>
      <w:iCs/>
    </w:rPr>
  </w:style>
  <w:style w:type="paragraph" w:customStyle="1" w:styleId="af5">
    <w:name w:val=" Знак Знак"/>
    <w:basedOn w:val="a"/>
    <w:rsid w:val="001D0FF4"/>
    <w:rPr>
      <w:rFonts w:ascii="Verdana" w:hAnsi="Verdana" w:cs="Verdana"/>
      <w:sz w:val="20"/>
      <w:lang w:val="en-US" w:eastAsia="en-US"/>
    </w:rPr>
  </w:style>
  <w:style w:type="character" w:customStyle="1" w:styleId="25">
    <w:name w:val="Основной текст (2)_"/>
    <w:link w:val="26"/>
    <w:locked/>
    <w:rsid w:val="00E543F3"/>
    <w:rPr>
      <w:sz w:val="26"/>
      <w:szCs w:val="26"/>
      <w:shd w:val="clear" w:color="auto" w:fill="FFFFFF"/>
    </w:rPr>
  </w:style>
  <w:style w:type="paragraph" w:customStyle="1" w:styleId="26">
    <w:name w:val="Основной текст (2)"/>
    <w:basedOn w:val="a"/>
    <w:link w:val="25"/>
    <w:rsid w:val="00E543F3"/>
    <w:pPr>
      <w:widowControl w:val="0"/>
      <w:shd w:val="clear" w:color="auto" w:fill="FFFFFF"/>
      <w:spacing w:line="240" w:lineRule="atLeast"/>
      <w:jc w:val="center"/>
    </w:pPr>
    <w:rPr>
      <w:sz w:val="26"/>
      <w:szCs w:val="26"/>
      <w:shd w:val="clear" w:color="auto" w:fill="FFFFFF"/>
    </w:rPr>
  </w:style>
  <w:style w:type="paragraph" w:customStyle="1" w:styleId="docdata">
    <w:name w:val="docdata"/>
    <w:aliases w:val="docy,v5,2396,baiaagaaboqcaaadmquaaau/bqaaaaaaaaaaaaaaaaaaaaaaaaaaaaaaaaaaaaaaaaaaaaaaaaaaaaaaaaaaaaaaaaaaaaaaaaaaaaaaaaaaaaaaaaaaaaaaaaaaaaaaaaaaaaaaaaaaaaaaaaaaaaaaaaaaaaaaaaaaaaaaaaaaaaaaaaaaaaaaaaaaaaaaaaaaaaaaaaaaaaaaaaaaaaaaaaaaaaaaaaaaaaa"/>
    <w:basedOn w:val="a"/>
    <w:rsid w:val="00E543F3"/>
    <w:pPr>
      <w:spacing w:before="100" w:beforeAutospacing="1" w:after="100" w:afterAutospacing="1"/>
    </w:pPr>
    <w:rPr>
      <w:rFonts w:eastAsia="Calibri"/>
      <w:sz w:val="24"/>
      <w:szCs w:val="24"/>
    </w:rPr>
  </w:style>
  <w:style w:type="character" w:styleId="af6">
    <w:name w:val="Strong"/>
    <w:uiPriority w:val="22"/>
    <w:qFormat/>
    <w:rsid w:val="00687681"/>
    <w:rPr>
      <w:rFonts w:cs="Times New Roman"/>
      <w:b/>
      <w:bCs/>
    </w:rPr>
  </w:style>
  <w:style w:type="paragraph" w:styleId="af7">
    <w:name w:val="List Paragraph"/>
    <w:basedOn w:val="a"/>
    <w:uiPriority w:val="34"/>
    <w:qFormat/>
    <w:rsid w:val="0086790A"/>
    <w:pPr>
      <w:spacing w:after="200" w:line="276" w:lineRule="auto"/>
      <w:ind w:left="720"/>
      <w:contextualSpacing/>
    </w:pPr>
    <w:rPr>
      <w:rFonts w:ascii="Calibri" w:hAnsi="Calibri"/>
      <w:sz w:val="22"/>
      <w:szCs w:val="22"/>
      <w:lang w:val="ru-RU" w:eastAsia="ru-RU"/>
    </w:rPr>
  </w:style>
  <w:style w:type="character" w:customStyle="1" w:styleId="19">
    <w:name w:val="Основной шрифт абзаца1"/>
    <w:rsid w:val="00C21231"/>
  </w:style>
  <w:style w:type="paragraph" w:customStyle="1" w:styleId="3115">
    <w:name w:val=" Знак Знак3 Знак Знак1 Знак Знак Знак Знак Знак Знак Знак Знак1 Знак Знак Знак Знак Знак Знак Знак Знак Знак Знак"/>
    <w:basedOn w:val="a"/>
    <w:rsid w:val="003644DC"/>
    <w:rPr>
      <w:rFonts w:ascii="Verdana" w:hAnsi="Verdana" w:cs="Verdana"/>
      <w:sz w:val="20"/>
      <w:lang w:val="en-US" w:eastAsia="en-US"/>
    </w:rPr>
  </w:style>
  <w:style w:type="character" w:customStyle="1" w:styleId="35">
    <w:name w:val="Основной текст с отступом 3 Знак"/>
    <w:link w:val="34"/>
    <w:rsid w:val="00F712F9"/>
    <w:rPr>
      <w:sz w:val="16"/>
      <w:szCs w:val="16"/>
    </w:rPr>
  </w:style>
  <w:style w:type="character" w:customStyle="1" w:styleId="30">
    <w:name w:val="Основной текст 3 Знак"/>
    <w:link w:val="3"/>
    <w:rsid w:val="002E0893"/>
    <w:rPr>
      <w:sz w:val="28"/>
    </w:rPr>
  </w:style>
  <w:style w:type="paragraph" w:styleId="HTML">
    <w:name w:val="HTML Preformatted"/>
    <w:basedOn w:val="a"/>
    <w:link w:val="HTML0"/>
    <w:uiPriority w:val="99"/>
    <w:unhideWhenUsed/>
    <w:rsid w:val="005B2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rsid w:val="005B2B9C"/>
    <w:rPr>
      <w:rFonts w:ascii="Courier New" w:hAnsi="Courier New" w:cs="Courier New"/>
    </w:rPr>
  </w:style>
  <w:style w:type="paragraph" w:styleId="af8">
    <w:name w:val="Normal (Web)"/>
    <w:aliases w:val="Обычный (Web)"/>
    <w:basedOn w:val="a"/>
    <w:uiPriority w:val="99"/>
    <w:unhideWhenUsed/>
    <w:qFormat/>
    <w:rsid w:val="00511506"/>
    <w:pPr>
      <w:spacing w:before="100" w:beforeAutospacing="1" w:after="100" w:afterAutospacing="1"/>
    </w:pPr>
    <w:rPr>
      <w:sz w:val="24"/>
      <w:szCs w:val="24"/>
      <w:lang w:val="ru-RU" w:eastAsia="ru-RU"/>
    </w:rPr>
  </w:style>
  <w:style w:type="character" w:customStyle="1" w:styleId="a9">
    <w:name w:val="Верхний колонтитул Знак"/>
    <w:link w:val="a8"/>
    <w:rsid w:val="00FC0451"/>
    <w:rPr>
      <w:sz w:val="28"/>
    </w:rPr>
  </w:style>
  <w:style w:type="paragraph" w:customStyle="1" w:styleId="1a">
    <w:name w:val=" Знак Знак Знак Знак Знак1"/>
    <w:basedOn w:val="a"/>
    <w:rsid w:val="00DB3293"/>
    <w:rPr>
      <w:rFonts w:ascii="Verdana" w:hAnsi="Verdana" w:cs="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26848">
      <w:bodyDiv w:val="1"/>
      <w:marLeft w:val="0"/>
      <w:marRight w:val="0"/>
      <w:marTop w:val="0"/>
      <w:marBottom w:val="0"/>
      <w:divBdr>
        <w:top w:val="none" w:sz="0" w:space="0" w:color="auto"/>
        <w:left w:val="none" w:sz="0" w:space="0" w:color="auto"/>
        <w:bottom w:val="none" w:sz="0" w:space="0" w:color="auto"/>
        <w:right w:val="none" w:sz="0" w:space="0" w:color="auto"/>
      </w:divBdr>
    </w:div>
    <w:div w:id="759835011">
      <w:bodyDiv w:val="1"/>
      <w:marLeft w:val="0"/>
      <w:marRight w:val="0"/>
      <w:marTop w:val="0"/>
      <w:marBottom w:val="0"/>
      <w:divBdr>
        <w:top w:val="none" w:sz="0" w:space="0" w:color="auto"/>
        <w:left w:val="none" w:sz="0" w:space="0" w:color="auto"/>
        <w:bottom w:val="none" w:sz="0" w:space="0" w:color="auto"/>
        <w:right w:val="none" w:sz="0" w:space="0" w:color="auto"/>
      </w:divBdr>
    </w:div>
    <w:div w:id="771172275">
      <w:bodyDiv w:val="1"/>
      <w:marLeft w:val="0"/>
      <w:marRight w:val="0"/>
      <w:marTop w:val="0"/>
      <w:marBottom w:val="0"/>
      <w:divBdr>
        <w:top w:val="none" w:sz="0" w:space="0" w:color="auto"/>
        <w:left w:val="none" w:sz="0" w:space="0" w:color="auto"/>
        <w:bottom w:val="none" w:sz="0" w:space="0" w:color="auto"/>
        <w:right w:val="none" w:sz="0" w:space="0" w:color="auto"/>
      </w:divBdr>
    </w:div>
    <w:div w:id="1288313102">
      <w:bodyDiv w:val="1"/>
      <w:marLeft w:val="0"/>
      <w:marRight w:val="0"/>
      <w:marTop w:val="0"/>
      <w:marBottom w:val="0"/>
      <w:divBdr>
        <w:top w:val="none" w:sz="0" w:space="0" w:color="auto"/>
        <w:left w:val="none" w:sz="0" w:space="0" w:color="auto"/>
        <w:bottom w:val="none" w:sz="0" w:space="0" w:color="auto"/>
        <w:right w:val="none" w:sz="0" w:space="0" w:color="auto"/>
      </w:divBdr>
    </w:div>
    <w:div w:id="1899395302">
      <w:bodyDiv w:val="1"/>
      <w:marLeft w:val="0"/>
      <w:marRight w:val="0"/>
      <w:marTop w:val="0"/>
      <w:marBottom w:val="0"/>
      <w:divBdr>
        <w:top w:val="none" w:sz="0" w:space="0" w:color="auto"/>
        <w:left w:val="none" w:sz="0" w:space="0" w:color="auto"/>
        <w:bottom w:val="none" w:sz="0" w:space="0" w:color="auto"/>
        <w:right w:val="none" w:sz="0" w:space="0" w:color="auto"/>
      </w:divBdr>
    </w:div>
    <w:div w:id="205221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F81F7-2423-46AF-8B0C-3B20B89BE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4799</Words>
  <Characters>27358</Characters>
  <Application>Microsoft Office Word</Application>
  <DocSecurity>0</DocSecurity>
  <Lines>227</Lines>
  <Paragraphs>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Рівненська обласна державна ажміністрація</Company>
  <LinksUpToDate>false</LinksUpToDate>
  <CharactersWithSpaces>32093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alavreniuk</dc:creator>
  <cp:lastModifiedBy>User</cp:lastModifiedBy>
  <cp:revision>2</cp:revision>
  <cp:lastPrinted>2025-01-28T09:38:00Z</cp:lastPrinted>
  <dcterms:created xsi:type="dcterms:W3CDTF">2025-02-11T11:49:00Z</dcterms:created>
  <dcterms:modified xsi:type="dcterms:W3CDTF">2025-02-11T11:49:00Z</dcterms:modified>
</cp:coreProperties>
</file>