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F616" w14:textId="77777777" w:rsidR="002725B0" w:rsidRPr="00ED67E6" w:rsidRDefault="002725B0" w:rsidP="002725B0">
      <w:pPr>
        <w:spacing w:line="240" w:lineRule="atLeast"/>
        <w:jc w:val="center"/>
        <w:rPr>
          <w:rStyle w:val="a4"/>
          <w:sz w:val="28"/>
          <w:szCs w:val="28"/>
          <w:lang w:val="uk-UA"/>
        </w:rPr>
      </w:pPr>
      <w:r w:rsidRPr="00ED67E6">
        <w:rPr>
          <w:rStyle w:val="a4"/>
          <w:sz w:val="28"/>
          <w:szCs w:val="28"/>
        </w:rPr>
        <w:t>Повідомлення про проведення</w:t>
      </w:r>
      <w:r w:rsidRPr="00ED67E6">
        <w:rPr>
          <w:rStyle w:val="a4"/>
          <w:sz w:val="28"/>
          <w:szCs w:val="28"/>
          <w:lang w:val="uk-UA"/>
        </w:rPr>
        <w:t xml:space="preserve"> </w:t>
      </w:r>
    </w:p>
    <w:p w14:paraId="7442AF49" w14:textId="77777777" w:rsidR="002725B0" w:rsidRPr="00ED67E6" w:rsidRDefault="002725B0" w:rsidP="002725B0">
      <w:pPr>
        <w:spacing w:line="240" w:lineRule="atLeast"/>
        <w:jc w:val="center"/>
        <w:rPr>
          <w:rStyle w:val="a4"/>
          <w:sz w:val="28"/>
          <w:szCs w:val="28"/>
          <w:lang w:val="uk-UA"/>
        </w:rPr>
      </w:pPr>
      <w:r w:rsidRPr="00ED67E6">
        <w:rPr>
          <w:rStyle w:val="a4"/>
          <w:sz w:val="28"/>
          <w:szCs w:val="28"/>
        </w:rPr>
        <w:t xml:space="preserve"> електронних</w:t>
      </w:r>
      <w:r w:rsidRPr="00ED67E6">
        <w:rPr>
          <w:rStyle w:val="a4"/>
          <w:sz w:val="28"/>
          <w:szCs w:val="28"/>
          <w:lang w:val="uk-UA"/>
        </w:rPr>
        <w:t xml:space="preserve"> </w:t>
      </w:r>
      <w:r w:rsidRPr="00ED67E6">
        <w:rPr>
          <w:rStyle w:val="a4"/>
          <w:sz w:val="28"/>
          <w:szCs w:val="28"/>
        </w:rPr>
        <w:t>консультацій щодо обговорення про</w:t>
      </w:r>
      <w:r>
        <w:rPr>
          <w:rStyle w:val="a4"/>
          <w:sz w:val="28"/>
          <w:szCs w:val="28"/>
          <w:lang w:val="uk-UA"/>
        </w:rPr>
        <w:t>є</w:t>
      </w:r>
      <w:r w:rsidRPr="00ED67E6">
        <w:rPr>
          <w:rStyle w:val="a4"/>
          <w:sz w:val="28"/>
          <w:szCs w:val="28"/>
        </w:rPr>
        <w:t>кту</w:t>
      </w:r>
    </w:p>
    <w:p w14:paraId="3D4B891E" w14:textId="59A21B24" w:rsidR="002725B0" w:rsidRPr="00B22B31" w:rsidRDefault="002725B0" w:rsidP="002725B0">
      <w:pPr>
        <w:spacing w:line="240" w:lineRule="atLeast"/>
        <w:ind w:left="360"/>
        <w:jc w:val="center"/>
        <w:rPr>
          <w:rStyle w:val="a4"/>
          <w:sz w:val="28"/>
          <w:szCs w:val="28"/>
          <w:lang w:val="uk-UA"/>
        </w:rPr>
      </w:pPr>
      <w:r w:rsidRPr="00ED67E6">
        <w:rPr>
          <w:rStyle w:val="a4"/>
          <w:sz w:val="28"/>
          <w:szCs w:val="28"/>
          <w:lang w:val="uk-UA"/>
        </w:rPr>
        <w:t>«Переліку природоохоронних заходів, які фінансуються з обласного природоохоронногофонду в 202</w:t>
      </w:r>
      <w:r>
        <w:rPr>
          <w:rStyle w:val="a4"/>
          <w:sz w:val="28"/>
          <w:szCs w:val="28"/>
          <w:lang w:val="uk-UA"/>
        </w:rPr>
        <w:t>3</w:t>
      </w:r>
      <w:r w:rsidRPr="00ED67E6">
        <w:rPr>
          <w:rStyle w:val="a4"/>
          <w:sz w:val="28"/>
          <w:szCs w:val="28"/>
          <w:lang w:val="uk-UA"/>
        </w:rPr>
        <w:t xml:space="preserve"> році»</w:t>
      </w:r>
      <w:r w:rsidRPr="00ED67E6">
        <w:rPr>
          <w:rStyle w:val="a4"/>
          <w:sz w:val="28"/>
          <w:szCs w:val="28"/>
        </w:rPr>
        <w:t> </w:t>
      </w:r>
      <w:r>
        <w:rPr>
          <w:rStyle w:val="a4"/>
          <w:sz w:val="28"/>
          <w:szCs w:val="28"/>
          <w:lang w:val="uk-UA"/>
        </w:rPr>
        <w:t>(у новій редакції</w:t>
      </w:r>
      <w:r w:rsidR="00F15C1C">
        <w:rPr>
          <w:rStyle w:val="a4"/>
          <w:sz w:val="28"/>
          <w:szCs w:val="28"/>
          <w:lang w:val="uk-UA"/>
        </w:rPr>
        <w:t xml:space="preserve"> зі змінами</w:t>
      </w:r>
      <w:r>
        <w:rPr>
          <w:rStyle w:val="a4"/>
          <w:sz w:val="28"/>
          <w:szCs w:val="28"/>
          <w:lang w:val="uk-UA"/>
        </w:rPr>
        <w:t>).</w:t>
      </w:r>
    </w:p>
    <w:p w14:paraId="15D818A5" w14:textId="77777777" w:rsidR="002725B0" w:rsidRPr="00ED67E6" w:rsidRDefault="002725B0" w:rsidP="002725B0">
      <w:pPr>
        <w:spacing w:line="240" w:lineRule="atLeast"/>
        <w:ind w:left="360"/>
        <w:jc w:val="center"/>
        <w:rPr>
          <w:sz w:val="28"/>
          <w:szCs w:val="28"/>
          <w:lang w:val="uk-UA"/>
        </w:rPr>
      </w:pPr>
    </w:p>
    <w:p w14:paraId="1E363621" w14:textId="77777777" w:rsidR="002725B0" w:rsidRPr="00ED67E6" w:rsidRDefault="002725B0" w:rsidP="002725B0">
      <w:pPr>
        <w:pStyle w:val="a5"/>
        <w:spacing w:before="0" w:beforeAutospacing="0" w:after="0" w:afterAutospacing="0" w:line="240" w:lineRule="atLeast"/>
        <w:ind w:firstLine="600"/>
        <w:jc w:val="both"/>
        <w:rPr>
          <w:sz w:val="28"/>
          <w:szCs w:val="28"/>
        </w:rPr>
      </w:pPr>
      <w:r w:rsidRPr="00ED67E6">
        <w:rPr>
          <w:rStyle w:val="a4"/>
          <w:sz w:val="28"/>
          <w:szCs w:val="28"/>
        </w:rPr>
        <w:t>1.Найменування органу виконавчої влади, який проводить електронні консультації з громадськістю:</w:t>
      </w:r>
    </w:p>
    <w:p w14:paraId="20C74EB5" w14:textId="77777777" w:rsidR="002725B0" w:rsidRPr="00ED67E6" w:rsidRDefault="002725B0" w:rsidP="002725B0">
      <w:pPr>
        <w:overflowPunct/>
        <w:autoSpaceDE/>
        <w:autoSpaceDN/>
        <w:adjustRightInd/>
        <w:spacing w:line="240" w:lineRule="atLeast"/>
        <w:ind w:firstLine="600"/>
        <w:jc w:val="both"/>
        <w:textAlignment w:val="auto"/>
        <w:rPr>
          <w:sz w:val="28"/>
          <w:szCs w:val="28"/>
          <w:lang w:val="uk-UA"/>
        </w:rPr>
      </w:pPr>
      <w:r w:rsidRPr="00ED67E6">
        <w:rPr>
          <w:sz w:val="28"/>
          <w:szCs w:val="28"/>
          <w:lang w:val="uk-UA"/>
        </w:rPr>
        <w:t>Департамент екології та природних ресурсів Рівненської облдержадміністрації.</w:t>
      </w:r>
    </w:p>
    <w:p w14:paraId="19232A82" w14:textId="77777777" w:rsidR="002725B0" w:rsidRPr="00ED67E6" w:rsidRDefault="002725B0" w:rsidP="002725B0">
      <w:pPr>
        <w:spacing w:line="240" w:lineRule="atLeast"/>
        <w:ind w:firstLine="600"/>
        <w:jc w:val="both"/>
        <w:rPr>
          <w:rStyle w:val="a4"/>
          <w:sz w:val="28"/>
          <w:szCs w:val="28"/>
          <w:lang w:val="uk-UA"/>
        </w:rPr>
      </w:pPr>
      <w:r w:rsidRPr="00ED67E6">
        <w:rPr>
          <w:rStyle w:val="a4"/>
          <w:sz w:val="28"/>
          <w:szCs w:val="28"/>
        </w:rPr>
        <w:t xml:space="preserve">2. Назва проекту акта, винесеного на обговорення: </w:t>
      </w:r>
    </w:p>
    <w:p w14:paraId="75226BE7" w14:textId="0BBCCD66" w:rsidR="002725B0" w:rsidRPr="00ED67E6" w:rsidRDefault="002725B0" w:rsidP="002725B0">
      <w:pPr>
        <w:spacing w:line="240" w:lineRule="atLeast"/>
        <w:ind w:firstLine="600"/>
        <w:jc w:val="both"/>
        <w:rPr>
          <w:b/>
          <w:sz w:val="28"/>
          <w:szCs w:val="28"/>
          <w:lang w:val="uk-UA"/>
        </w:rPr>
      </w:pPr>
      <w:r w:rsidRPr="00172AAE">
        <w:rPr>
          <w:rStyle w:val="a4"/>
          <w:bCs w:val="0"/>
          <w:sz w:val="28"/>
          <w:szCs w:val="28"/>
        </w:rPr>
        <w:t>п</w:t>
      </w:r>
      <w:r w:rsidRPr="00172AAE">
        <w:rPr>
          <w:b/>
          <w:sz w:val="28"/>
          <w:szCs w:val="28"/>
        </w:rPr>
        <w:t>ро</w:t>
      </w:r>
      <w:r w:rsidRPr="00172AAE">
        <w:rPr>
          <w:b/>
          <w:sz w:val="28"/>
          <w:szCs w:val="28"/>
          <w:lang w:val="uk-UA"/>
        </w:rPr>
        <w:t>є</w:t>
      </w:r>
      <w:r w:rsidRPr="00172AAE">
        <w:rPr>
          <w:b/>
          <w:sz w:val="28"/>
          <w:szCs w:val="28"/>
        </w:rPr>
        <w:t>кт</w:t>
      </w:r>
      <w:r w:rsidRPr="00ED67E6">
        <w:rPr>
          <w:b/>
          <w:sz w:val="28"/>
          <w:szCs w:val="28"/>
        </w:rPr>
        <w:t xml:space="preserve"> </w:t>
      </w:r>
      <w:r w:rsidRPr="00ED67E6">
        <w:rPr>
          <w:rStyle w:val="a4"/>
          <w:b w:val="0"/>
          <w:sz w:val="28"/>
          <w:szCs w:val="28"/>
          <w:lang w:val="uk-UA"/>
        </w:rPr>
        <w:t>«Переліку природоохоронних заходів, які фінансуються з обласного природоохоронногофонду в 202</w:t>
      </w:r>
      <w:r>
        <w:rPr>
          <w:rStyle w:val="a4"/>
          <w:b w:val="0"/>
          <w:sz w:val="28"/>
          <w:szCs w:val="28"/>
          <w:lang w:val="uk-UA"/>
        </w:rPr>
        <w:t>3</w:t>
      </w:r>
      <w:r w:rsidRPr="00ED67E6">
        <w:rPr>
          <w:rStyle w:val="a4"/>
          <w:b w:val="0"/>
          <w:sz w:val="28"/>
          <w:szCs w:val="28"/>
          <w:lang w:val="uk-UA"/>
        </w:rPr>
        <w:t xml:space="preserve"> році»</w:t>
      </w:r>
      <w:r>
        <w:rPr>
          <w:rStyle w:val="a4"/>
          <w:b w:val="0"/>
          <w:sz w:val="28"/>
          <w:szCs w:val="28"/>
          <w:lang w:val="uk-UA"/>
        </w:rPr>
        <w:t xml:space="preserve"> (у новій редакції</w:t>
      </w:r>
      <w:r w:rsidR="00F15C1C">
        <w:rPr>
          <w:rStyle w:val="a4"/>
          <w:b w:val="0"/>
          <w:sz w:val="28"/>
          <w:szCs w:val="28"/>
          <w:lang w:val="uk-UA"/>
        </w:rPr>
        <w:t xml:space="preserve"> зі змінами</w:t>
      </w:r>
      <w:r>
        <w:rPr>
          <w:rStyle w:val="a4"/>
          <w:b w:val="0"/>
          <w:sz w:val="28"/>
          <w:szCs w:val="28"/>
          <w:lang w:val="uk-UA"/>
        </w:rPr>
        <w:t>).</w:t>
      </w:r>
    </w:p>
    <w:p w14:paraId="44928357" w14:textId="77777777" w:rsidR="002725B0" w:rsidRPr="00ED67E6" w:rsidRDefault="002725B0" w:rsidP="002725B0">
      <w:pPr>
        <w:pStyle w:val="a5"/>
        <w:spacing w:before="0" w:beforeAutospacing="0" w:after="0" w:afterAutospacing="0" w:line="240" w:lineRule="atLeast"/>
        <w:ind w:firstLine="600"/>
        <w:jc w:val="both"/>
        <w:rPr>
          <w:sz w:val="28"/>
          <w:szCs w:val="28"/>
        </w:rPr>
      </w:pPr>
      <w:r w:rsidRPr="00ED67E6">
        <w:rPr>
          <w:rStyle w:val="a4"/>
          <w:sz w:val="28"/>
          <w:szCs w:val="28"/>
        </w:rPr>
        <w:t>3. Соціальні групи населення та заінтересовані сторони, на які поширюватиметься дія рішення, яке планується прийняти за результатами електронних консультацій з громадськістю:</w:t>
      </w:r>
    </w:p>
    <w:p w14:paraId="43C57559" w14:textId="77777777" w:rsidR="002725B0" w:rsidRPr="00ED67E6" w:rsidRDefault="002725B0" w:rsidP="002725B0">
      <w:pPr>
        <w:pStyle w:val="a5"/>
        <w:spacing w:before="0" w:beforeAutospacing="0" w:after="0" w:afterAutospacing="0" w:line="240" w:lineRule="atLeast"/>
        <w:ind w:firstLine="600"/>
        <w:jc w:val="both"/>
        <w:rPr>
          <w:sz w:val="28"/>
          <w:szCs w:val="28"/>
        </w:rPr>
      </w:pPr>
      <w:r w:rsidRPr="00ED67E6">
        <w:rPr>
          <w:sz w:val="28"/>
          <w:szCs w:val="28"/>
        </w:rPr>
        <w:t>Органи виконавчої влади та місцевого самоврядування, інститути громадянського суспільства, мешканці області.</w:t>
      </w:r>
    </w:p>
    <w:p w14:paraId="0933C1E2" w14:textId="77777777" w:rsidR="002725B0" w:rsidRPr="00ED67E6" w:rsidRDefault="002725B0" w:rsidP="002725B0">
      <w:pPr>
        <w:pStyle w:val="a5"/>
        <w:spacing w:before="0" w:beforeAutospacing="0" w:after="0" w:afterAutospacing="0" w:line="240" w:lineRule="atLeast"/>
        <w:ind w:firstLine="600"/>
        <w:jc w:val="both"/>
        <w:rPr>
          <w:sz w:val="28"/>
          <w:szCs w:val="28"/>
        </w:rPr>
      </w:pPr>
      <w:r w:rsidRPr="00ED67E6">
        <w:rPr>
          <w:rStyle w:val="a4"/>
          <w:sz w:val="28"/>
          <w:szCs w:val="28"/>
        </w:rPr>
        <w:t> 4. Можливі наслідки проведення в життя рішення для різних соціальних груп населення та заінтересованих сторін:</w:t>
      </w:r>
    </w:p>
    <w:p w14:paraId="21A1B9D2" w14:textId="3CCC0D6A" w:rsidR="002725B0" w:rsidRPr="00F15C1C" w:rsidRDefault="002725B0" w:rsidP="002725B0">
      <w:pPr>
        <w:jc w:val="both"/>
        <w:rPr>
          <w:sz w:val="28"/>
          <w:szCs w:val="28"/>
          <w:lang w:val="uk-UA" w:eastAsia="uk-UA" w:bidi="lo-LA"/>
        </w:rPr>
      </w:pPr>
      <w:r w:rsidRPr="009A55C4">
        <w:rPr>
          <w:color w:val="000000"/>
          <w:sz w:val="28"/>
          <w:szCs w:val="28"/>
          <w:lang w:val="uk-UA"/>
        </w:rPr>
        <w:tab/>
        <w:t xml:space="preserve">У результаті </w:t>
      </w:r>
      <w:r w:rsidR="00F15C1C">
        <w:rPr>
          <w:color w:val="000000"/>
          <w:sz w:val="28"/>
          <w:szCs w:val="28"/>
          <w:lang w:val="uk-UA"/>
        </w:rPr>
        <w:t>внесення</w:t>
      </w:r>
      <w:r w:rsidRPr="009A55C4">
        <w:rPr>
          <w:color w:val="000000"/>
          <w:sz w:val="28"/>
          <w:szCs w:val="28"/>
          <w:lang w:val="uk-UA"/>
        </w:rPr>
        <w:t xml:space="preserve"> запропонованих </w:t>
      </w:r>
      <w:r w:rsidR="00F15C1C">
        <w:rPr>
          <w:color w:val="000000"/>
          <w:sz w:val="28"/>
          <w:szCs w:val="28"/>
          <w:lang w:val="uk-UA"/>
        </w:rPr>
        <w:t xml:space="preserve">змін до </w:t>
      </w:r>
      <w:r w:rsidRPr="009A55C4">
        <w:rPr>
          <w:color w:val="000000"/>
          <w:sz w:val="28"/>
          <w:szCs w:val="28"/>
          <w:lang w:val="uk-UA"/>
        </w:rPr>
        <w:t>Перелік</w:t>
      </w:r>
      <w:r w:rsidR="00F15C1C">
        <w:rPr>
          <w:color w:val="000000"/>
          <w:sz w:val="28"/>
          <w:szCs w:val="28"/>
          <w:lang w:val="uk-UA"/>
        </w:rPr>
        <w:t>у</w:t>
      </w:r>
      <w:r w:rsidRPr="009A55C4">
        <w:rPr>
          <w:color w:val="000000"/>
          <w:sz w:val="28"/>
          <w:szCs w:val="28"/>
          <w:lang w:val="uk-UA"/>
        </w:rPr>
        <w:t xml:space="preserve"> </w:t>
      </w:r>
      <w:r w:rsidRPr="009A55C4">
        <w:rPr>
          <w:sz w:val="28"/>
          <w:szCs w:val="28"/>
          <w:lang w:val="uk-UA"/>
        </w:rPr>
        <w:t>буд</w:t>
      </w:r>
      <w:r w:rsidR="00F15C1C">
        <w:rPr>
          <w:sz w:val="28"/>
          <w:szCs w:val="28"/>
          <w:lang w:val="uk-UA"/>
        </w:rPr>
        <w:t>е збільшено фінансування</w:t>
      </w:r>
      <w:r w:rsidRPr="009A55C4">
        <w:rPr>
          <w:sz w:val="28"/>
          <w:szCs w:val="28"/>
          <w:lang w:val="uk-UA"/>
        </w:rPr>
        <w:t xml:space="preserve"> </w:t>
      </w:r>
      <w:r w:rsidRPr="00F15C1C">
        <w:rPr>
          <w:sz w:val="28"/>
          <w:szCs w:val="28"/>
          <w:lang w:val="uk-UA" w:eastAsia="uk-UA" w:bidi="lo-LA"/>
        </w:rPr>
        <w:t>заход</w:t>
      </w:r>
      <w:r w:rsidR="00F15C1C">
        <w:rPr>
          <w:sz w:val="28"/>
          <w:szCs w:val="28"/>
          <w:lang w:val="uk-UA" w:eastAsia="uk-UA" w:bidi="lo-LA"/>
        </w:rPr>
        <w:t>у</w:t>
      </w:r>
      <w:r w:rsidRPr="00F15C1C">
        <w:rPr>
          <w:sz w:val="28"/>
          <w:szCs w:val="28"/>
          <w:lang w:val="uk-UA" w:eastAsia="uk-UA" w:bidi="lo-LA"/>
        </w:rPr>
        <w:t xml:space="preserve"> з охорони і раціонального використання водних ресурсів</w:t>
      </w:r>
      <w:r w:rsidRPr="009A55C4">
        <w:rPr>
          <w:sz w:val="28"/>
          <w:szCs w:val="28"/>
          <w:lang w:val="uk-UA" w:eastAsia="uk-UA" w:bidi="lo-LA"/>
        </w:rPr>
        <w:t>, а саме</w:t>
      </w:r>
      <w:r w:rsidRPr="00F15C1C">
        <w:rPr>
          <w:sz w:val="28"/>
          <w:szCs w:val="28"/>
          <w:lang w:val="uk-UA" w:eastAsia="uk-UA" w:bidi="lo-LA"/>
        </w:rPr>
        <w:t xml:space="preserve"> реконструкція очисних</w:t>
      </w:r>
      <w:r w:rsidR="00F15C1C">
        <w:rPr>
          <w:sz w:val="28"/>
          <w:szCs w:val="28"/>
          <w:lang w:val="uk-UA" w:eastAsia="uk-UA" w:bidi="lo-LA"/>
        </w:rPr>
        <w:t xml:space="preserve"> </w:t>
      </w:r>
      <w:r w:rsidRPr="00F15C1C">
        <w:rPr>
          <w:sz w:val="28"/>
          <w:szCs w:val="28"/>
          <w:lang w:val="uk-UA" w:eastAsia="uk-UA" w:bidi="lo-LA"/>
        </w:rPr>
        <w:t>споруд смт Оржів</w:t>
      </w:r>
      <w:r w:rsidR="00F15C1C">
        <w:rPr>
          <w:sz w:val="28"/>
          <w:szCs w:val="28"/>
          <w:lang w:val="uk-UA" w:eastAsia="uk-UA" w:bidi="lo-LA"/>
        </w:rPr>
        <w:t>, відповідно до відкорегованої проєктно-кошторисної документації.</w:t>
      </w:r>
    </w:p>
    <w:p w14:paraId="5D57EEAD" w14:textId="77777777" w:rsidR="002725B0" w:rsidRPr="00ED67E6" w:rsidRDefault="002725B0" w:rsidP="002725B0">
      <w:pPr>
        <w:pStyle w:val="a5"/>
        <w:spacing w:before="0" w:beforeAutospacing="0" w:after="0" w:afterAutospacing="0" w:line="240" w:lineRule="atLeast"/>
        <w:ind w:firstLine="600"/>
        <w:jc w:val="both"/>
        <w:rPr>
          <w:sz w:val="28"/>
          <w:szCs w:val="28"/>
        </w:rPr>
      </w:pPr>
      <w:r w:rsidRPr="00ED67E6">
        <w:rPr>
          <w:rStyle w:val="a4"/>
          <w:sz w:val="28"/>
          <w:szCs w:val="28"/>
        </w:rPr>
        <w:t> 5. Електронна адреса, строк і форма подання пропозицій та зауважень:</w:t>
      </w:r>
    </w:p>
    <w:p w14:paraId="116C42E9" w14:textId="77777777" w:rsidR="002725B0" w:rsidRPr="00ED67E6" w:rsidRDefault="002725B0" w:rsidP="002725B0">
      <w:pPr>
        <w:pStyle w:val="a5"/>
        <w:spacing w:before="0" w:beforeAutospacing="0" w:after="0" w:afterAutospacing="0" w:line="240" w:lineRule="atLeast"/>
        <w:ind w:firstLine="600"/>
        <w:jc w:val="both"/>
        <w:rPr>
          <w:sz w:val="28"/>
          <w:szCs w:val="28"/>
          <w:lang w:val="uk-UA"/>
        </w:rPr>
      </w:pPr>
      <w:r w:rsidRPr="00ED67E6">
        <w:rPr>
          <w:sz w:val="28"/>
          <w:szCs w:val="28"/>
        </w:rPr>
        <w:t xml:space="preserve">Пропозиції та зауваження до даного проекту приймаються до </w:t>
      </w:r>
      <w:r>
        <w:rPr>
          <w:sz w:val="28"/>
          <w:szCs w:val="28"/>
          <w:lang w:val="uk-UA"/>
        </w:rPr>
        <w:t>20</w:t>
      </w:r>
      <w:r w:rsidRPr="00ED67E6">
        <w:rPr>
          <w:sz w:val="28"/>
          <w:szCs w:val="28"/>
        </w:rPr>
        <w:t>.</w:t>
      </w:r>
      <w:r w:rsidRPr="00ED67E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7</w:t>
      </w:r>
      <w:r w:rsidRPr="00ED67E6">
        <w:rPr>
          <w:sz w:val="28"/>
          <w:szCs w:val="28"/>
        </w:rPr>
        <w:t>.20</w:t>
      </w:r>
      <w:r w:rsidRPr="00ED67E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</w:t>
      </w:r>
      <w:r w:rsidRPr="00ED67E6">
        <w:rPr>
          <w:sz w:val="28"/>
          <w:szCs w:val="28"/>
        </w:rPr>
        <w:t xml:space="preserve"> року за адресою: м. Рівне, вул. </w:t>
      </w:r>
      <w:r w:rsidRPr="00ED67E6">
        <w:rPr>
          <w:sz w:val="28"/>
          <w:szCs w:val="28"/>
          <w:lang w:val="uk-UA"/>
        </w:rPr>
        <w:t>Толстого</w:t>
      </w:r>
      <w:r w:rsidRPr="00ED67E6">
        <w:rPr>
          <w:sz w:val="28"/>
          <w:szCs w:val="28"/>
        </w:rPr>
        <w:t xml:space="preserve">, </w:t>
      </w:r>
      <w:r w:rsidRPr="00ED67E6">
        <w:rPr>
          <w:sz w:val="28"/>
          <w:szCs w:val="28"/>
          <w:lang w:val="uk-UA"/>
        </w:rPr>
        <w:t>20</w:t>
      </w:r>
      <w:r w:rsidRPr="00ED67E6">
        <w:rPr>
          <w:sz w:val="28"/>
          <w:szCs w:val="28"/>
        </w:rPr>
        <w:t xml:space="preserve">, електронна адреса </w:t>
      </w:r>
      <w:hyperlink r:id="rId4" w:history="1">
        <w:r w:rsidRPr="00ED67E6">
          <w:rPr>
            <w:rStyle w:val="a3"/>
            <w:sz w:val="28"/>
            <w:szCs w:val="28"/>
            <w:lang w:val="en-US"/>
          </w:rPr>
          <w:t>info</w:t>
        </w:r>
        <w:r w:rsidRPr="00ED67E6">
          <w:rPr>
            <w:rStyle w:val="a3"/>
            <w:sz w:val="28"/>
            <w:szCs w:val="28"/>
          </w:rPr>
          <w:t>@</w:t>
        </w:r>
        <w:r w:rsidRPr="00ED67E6">
          <w:rPr>
            <w:rStyle w:val="a3"/>
            <w:sz w:val="28"/>
            <w:szCs w:val="28"/>
            <w:lang w:val="en-US"/>
          </w:rPr>
          <w:t>ecorivne</w:t>
        </w:r>
        <w:r w:rsidRPr="00ED67E6">
          <w:rPr>
            <w:rStyle w:val="a3"/>
            <w:sz w:val="28"/>
            <w:szCs w:val="28"/>
          </w:rPr>
          <w:t>.</w:t>
        </w:r>
        <w:r w:rsidRPr="00ED67E6">
          <w:rPr>
            <w:rStyle w:val="a3"/>
            <w:sz w:val="28"/>
            <w:szCs w:val="28"/>
            <w:lang w:val="en-US"/>
          </w:rPr>
          <w:t>gov</w:t>
        </w:r>
        <w:r w:rsidRPr="00ED67E6">
          <w:rPr>
            <w:rStyle w:val="a3"/>
            <w:sz w:val="28"/>
            <w:szCs w:val="28"/>
          </w:rPr>
          <w:t>.</w:t>
        </w:r>
        <w:r w:rsidRPr="00ED67E6">
          <w:rPr>
            <w:rStyle w:val="a3"/>
            <w:sz w:val="28"/>
            <w:szCs w:val="28"/>
            <w:lang w:val="en-US"/>
          </w:rPr>
          <w:t>ua</w:t>
        </w:r>
      </w:hyperlink>
      <w:r w:rsidRPr="00ED67E6">
        <w:rPr>
          <w:sz w:val="28"/>
          <w:szCs w:val="28"/>
          <w:lang w:val="uk-UA"/>
        </w:rPr>
        <w:t>.</w:t>
      </w:r>
    </w:p>
    <w:p w14:paraId="014F92E1" w14:textId="77777777" w:rsidR="002725B0" w:rsidRPr="00ED67E6" w:rsidRDefault="002725B0" w:rsidP="002725B0">
      <w:pPr>
        <w:pStyle w:val="a5"/>
        <w:spacing w:before="0" w:beforeAutospacing="0" w:after="0" w:afterAutospacing="0" w:line="240" w:lineRule="atLeast"/>
        <w:ind w:firstLine="600"/>
        <w:jc w:val="both"/>
        <w:rPr>
          <w:sz w:val="28"/>
          <w:szCs w:val="28"/>
        </w:rPr>
      </w:pPr>
      <w:r w:rsidRPr="00ED67E6">
        <w:rPr>
          <w:rStyle w:val="a4"/>
          <w:sz w:val="28"/>
          <w:szCs w:val="28"/>
        </w:rPr>
        <w:t> 6. Номер телефону, за яким надаються консультації з питання, що винесено на обговорення:         </w:t>
      </w:r>
    </w:p>
    <w:p w14:paraId="64C277FC" w14:textId="77777777" w:rsidR="002725B0" w:rsidRPr="00ED67E6" w:rsidRDefault="002725B0" w:rsidP="002725B0">
      <w:pPr>
        <w:pStyle w:val="a5"/>
        <w:spacing w:before="0" w:beforeAutospacing="0" w:after="0" w:afterAutospacing="0" w:line="240" w:lineRule="atLeast"/>
        <w:ind w:firstLine="600"/>
        <w:jc w:val="both"/>
        <w:rPr>
          <w:sz w:val="28"/>
          <w:szCs w:val="28"/>
        </w:rPr>
      </w:pPr>
      <w:r w:rsidRPr="00ED67E6">
        <w:rPr>
          <w:sz w:val="28"/>
          <w:szCs w:val="28"/>
        </w:rPr>
        <w:t>телефон: 0362-</w:t>
      </w:r>
      <w:r>
        <w:rPr>
          <w:sz w:val="28"/>
          <w:szCs w:val="28"/>
          <w:lang w:val="uk-UA"/>
        </w:rPr>
        <w:t>63-43-99</w:t>
      </w:r>
      <w:r w:rsidRPr="00ED67E6">
        <w:rPr>
          <w:sz w:val="28"/>
          <w:szCs w:val="28"/>
        </w:rPr>
        <w:t>.</w:t>
      </w:r>
    </w:p>
    <w:p w14:paraId="1381EBDF" w14:textId="77777777" w:rsidR="002725B0" w:rsidRPr="00ED67E6" w:rsidRDefault="002725B0" w:rsidP="002725B0">
      <w:pPr>
        <w:pStyle w:val="a5"/>
        <w:spacing w:before="0" w:beforeAutospacing="0" w:after="0" w:afterAutospacing="0" w:line="240" w:lineRule="atLeast"/>
        <w:ind w:firstLine="600"/>
        <w:jc w:val="both"/>
        <w:rPr>
          <w:sz w:val="28"/>
          <w:szCs w:val="28"/>
        </w:rPr>
      </w:pPr>
      <w:r w:rsidRPr="00ED67E6">
        <w:rPr>
          <w:rStyle w:val="a4"/>
          <w:sz w:val="28"/>
          <w:szCs w:val="28"/>
        </w:rPr>
        <w:t> 7. Прізвище, ім’я відповідальної особи органу виконавчої влади:</w:t>
      </w:r>
    </w:p>
    <w:p w14:paraId="7A428979" w14:textId="77777777" w:rsidR="002725B0" w:rsidRPr="00ED67E6" w:rsidRDefault="002725B0" w:rsidP="002725B0">
      <w:pPr>
        <w:pStyle w:val="a5"/>
        <w:spacing w:before="0" w:beforeAutospacing="0" w:after="0" w:afterAutospacing="0" w:line="240" w:lineRule="atLeast"/>
        <w:ind w:firstLine="600"/>
        <w:jc w:val="both"/>
        <w:rPr>
          <w:sz w:val="28"/>
          <w:szCs w:val="28"/>
        </w:rPr>
      </w:pPr>
      <w:r w:rsidRPr="00ED67E6">
        <w:rPr>
          <w:sz w:val="28"/>
          <w:szCs w:val="28"/>
          <w:lang w:val="uk-UA"/>
        </w:rPr>
        <w:t>Директор департаменту екології та природних ресурсів облдержадміністрації – Захарчук Володимир Васильович</w:t>
      </w:r>
      <w:r w:rsidRPr="00ED67E6">
        <w:rPr>
          <w:sz w:val="28"/>
          <w:szCs w:val="28"/>
        </w:rPr>
        <w:t>.</w:t>
      </w:r>
    </w:p>
    <w:p w14:paraId="65A0E163" w14:textId="77777777" w:rsidR="002725B0" w:rsidRPr="00AC10CC" w:rsidRDefault="002725B0" w:rsidP="002725B0">
      <w:pPr>
        <w:pStyle w:val="a5"/>
        <w:spacing w:before="0" w:beforeAutospacing="0" w:after="0" w:afterAutospacing="0" w:line="240" w:lineRule="atLeast"/>
        <w:ind w:firstLine="600"/>
        <w:jc w:val="both"/>
        <w:rPr>
          <w:sz w:val="28"/>
          <w:szCs w:val="28"/>
        </w:rPr>
      </w:pPr>
      <w:r w:rsidRPr="00AC10CC">
        <w:rPr>
          <w:rStyle w:val="a4"/>
          <w:sz w:val="28"/>
          <w:szCs w:val="28"/>
        </w:rPr>
        <w:t>8. Строк і спосіб оприлюднення результатів обговорення:</w:t>
      </w:r>
    </w:p>
    <w:p w14:paraId="717CA7A1" w14:textId="2436A52C" w:rsidR="000F29F1" w:rsidRPr="002725B0" w:rsidRDefault="002725B0" w:rsidP="002725B0">
      <w:pPr>
        <w:pStyle w:val="a5"/>
        <w:spacing w:before="0" w:beforeAutospacing="0" w:after="0" w:afterAutospacing="0" w:line="240" w:lineRule="atLeast"/>
        <w:ind w:firstLine="600"/>
        <w:jc w:val="both"/>
        <w:rPr>
          <w:lang w:val="uk-UA"/>
        </w:rPr>
      </w:pPr>
      <w:r w:rsidRPr="00AC10CC">
        <w:rPr>
          <w:sz w:val="28"/>
          <w:szCs w:val="28"/>
        </w:rPr>
        <w:t>Звіт за результатами обговорення буде оприлюднений на офіційному веб-сайті Рівненської облдержадміністрації у рубриці «</w:t>
      </w:r>
      <w:r w:rsidRPr="00AC10CC">
        <w:rPr>
          <w:color w:val="1D1D1B"/>
          <w:sz w:val="28"/>
          <w:szCs w:val="28"/>
          <w:shd w:val="clear" w:color="auto" w:fill="FFFFFF"/>
        </w:rPr>
        <w:t>Електронні консультації з громадськістю</w:t>
      </w:r>
      <w:r w:rsidRPr="00AC10CC">
        <w:rPr>
          <w:sz w:val="28"/>
          <w:szCs w:val="28"/>
        </w:rPr>
        <w:t>».</w:t>
      </w:r>
    </w:p>
    <w:sectPr w:rsidR="000F29F1" w:rsidRPr="00272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B0"/>
    <w:rsid w:val="000F29F1"/>
    <w:rsid w:val="002725B0"/>
    <w:rsid w:val="0075160B"/>
    <w:rsid w:val="00F15C1C"/>
    <w:rsid w:val="00F9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EC80"/>
  <w15:chartTrackingRefBased/>
  <w15:docId w15:val="{89FB87F8-29E3-4A38-B69A-39DD9524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25B0"/>
    <w:rPr>
      <w:color w:val="0000FF"/>
      <w:u w:val="single"/>
    </w:rPr>
  </w:style>
  <w:style w:type="character" w:styleId="a4">
    <w:name w:val="Strong"/>
    <w:qFormat/>
    <w:rsid w:val="002725B0"/>
    <w:rPr>
      <w:b/>
      <w:bCs/>
    </w:rPr>
  </w:style>
  <w:style w:type="paragraph" w:styleId="a5">
    <w:name w:val="Normal (Web)"/>
    <w:basedOn w:val="a"/>
    <w:rsid w:val="002725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corivne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1279</Words>
  <Characters>730</Characters>
  <Application>Microsoft Office Word</Application>
  <DocSecurity>0</DocSecurity>
  <Lines>6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Intel2</dc:creator>
  <cp:keywords/>
  <dc:description/>
  <cp:lastModifiedBy>Intel2</cp:lastModifiedBy>
  <cp:revision>2</cp:revision>
  <dcterms:created xsi:type="dcterms:W3CDTF">2023-06-19T13:24:00Z</dcterms:created>
  <dcterms:modified xsi:type="dcterms:W3CDTF">2023-11-07T09:02:00Z</dcterms:modified>
</cp:coreProperties>
</file>