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F7" w:rsidRPr="00CA28AD" w:rsidRDefault="000353F7" w:rsidP="000353F7">
      <w:pPr>
        <w:jc w:val="center"/>
        <w:rPr>
          <w:rFonts w:ascii="&amp;quot" w:hAnsi="&amp;quot"/>
          <w:b/>
          <w:bCs/>
          <w:color w:val="000000"/>
          <w:lang w:eastAsia="uk-UA"/>
        </w:rPr>
      </w:pPr>
    </w:p>
    <w:p w:rsidR="003E130C" w:rsidRDefault="000353F7" w:rsidP="000353F7">
      <w:pPr>
        <w:jc w:val="center"/>
        <w:rPr>
          <w:lang w:val="uk-UA"/>
        </w:rPr>
      </w:pPr>
      <w:r w:rsidRPr="00CA28AD">
        <w:rPr>
          <w:lang w:val="uk-UA"/>
        </w:rPr>
        <w:t>ПРОТОКОЛ ПЕРЕГОВОРІВ</w:t>
      </w:r>
    </w:p>
    <w:p w:rsidR="008E2F69" w:rsidRDefault="008E2F69" w:rsidP="000353F7">
      <w:pPr>
        <w:jc w:val="center"/>
        <w:rPr>
          <w:lang w:val="uk-UA"/>
        </w:rPr>
      </w:pPr>
      <w:r>
        <w:rPr>
          <w:lang w:val="uk-UA"/>
        </w:rPr>
        <w:t>щодо закупівлі природного газу</w:t>
      </w:r>
    </w:p>
    <w:p w:rsidR="00C92F27" w:rsidRDefault="00C92F27" w:rsidP="000353F7">
      <w:pPr>
        <w:jc w:val="center"/>
        <w:rPr>
          <w:lang w:val="uk-UA"/>
        </w:rPr>
      </w:pPr>
      <w:r>
        <w:rPr>
          <w:lang w:val="uk-UA"/>
        </w:rPr>
        <w:t>на період _____________________________</w:t>
      </w:r>
    </w:p>
    <w:p w:rsidR="008E2F69" w:rsidRDefault="008E2F69" w:rsidP="000353F7">
      <w:pPr>
        <w:jc w:val="center"/>
        <w:rPr>
          <w:lang w:val="uk-UA"/>
        </w:rPr>
      </w:pPr>
    </w:p>
    <w:p w:rsidR="00C92F27" w:rsidRPr="00C92F27" w:rsidRDefault="00C92F27" w:rsidP="00C92F27">
      <w:pPr>
        <w:jc w:val="both"/>
        <w:rPr>
          <w:b/>
          <w:lang w:val="uk-UA"/>
        </w:rPr>
      </w:pPr>
      <w:r w:rsidRPr="00C92F27">
        <w:rPr>
          <w:b/>
          <w:lang w:val="uk-UA"/>
        </w:rPr>
        <w:t xml:space="preserve">м. Київ                                             </w:t>
      </w:r>
      <w:r>
        <w:rPr>
          <w:b/>
          <w:lang w:val="uk-UA"/>
        </w:rPr>
        <w:t xml:space="preserve">                   </w:t>
      </w:r>
      <w:r w:rsidRPr="00C92F27">
        <w:rPr>
          <w:b/>
          <w:lang w:val="uk-UA"/>
        </w:rPr>
        <w:t xml:space="preserve">                            </w:t>
      </w:r>
      <w:r>
        <w:rPr>
          <w:b/>
          <w:lang w:val="uk-UA"/>
        </w:rPr>
        <w:t>___ ___________</w:t>
      </w:r>
      <w:r w:rsidRPr="00C92F27">
        <w:rPr>
          <w:b/>
          <w:lang w:val="uk-UA"/>
        </w:rPr>
        <w:t xml:space="preserve"> 20</w:t>
      </w:r>
      <w:r>
        <w:rPr>
          <w:b/>
          <w:lang w:val="uk-UA"/>
        </w:rPr>
        <w:t>2__</w:t>
      </w:r>
      <w:r w:rsidRPr="00C92F27">
        <w:rPr>
          <w:b/>
          <w:lang w:val="uk-UA"/>
        </w:rPr>
        <w:t xml:space="preserve"> року                                                                       </w:t>
      </w:r>
    </w:p>
    <w:p w:rsidR="008D126E" w:rsidRPr="008D126E" w:rsidRDefault="008D126E" w:rsidP="008E2F69">
      <w:pPr>
        <w:jc w:val="both"/>
        <w:rPr>
          <w:b/>
          <w:lang w:val="uk-UA"/>
        </w:rPr>
      </w:pPr>
    </w:p>
    <w:p w:rsidR="00C92F27" w:rsidRDefault="00C92F27" w:rsidP="008E2F69">
      <w:pPr>
        <w:jc w:val="both"/>
        <w:rPr>
          <w:b/>
          <w:lang w:val="uk-UA"/>
        </w:rPr>
      </w:pPr>
    </w:p>
    <w:p w:rsidR="00C92F27" w:rsidRDefault="00C92F27" w:rsidP="008E2F69">
      <w:pPr>
        <w:jc w:val="both"/>
        <w:rPr>
          <w:b/>
          <w:lang w:val="uk-UA"/>
        </w:rPr>
      </w:pPr>
      <w:r>
        <w:rPr>
          <w:b/>
          <w:lang w:val="uk-UA"/>
        </w:rPr>
        <w:t>ЗАМОВНИК:</w:t>
      </w:r>
    </w:p>
    <w:p w:rsidR="00C92F27" w:rsidRDefault="00C92F27" w:rsidP="008E2F69">
      <w:pPr>
        <w:jc w:val="both"/>
        <w:rPr>
          <w:b/>
          <w:lang w:val="uk-UA"/>
        </w:rPr>
      </w:pPr>
    </w:p>
    <w:p w:rsidR="008D126E" w:rsidRPr="008D126E" w:rsidRDefault="008D126E" w:rsidP="008E2F69">
      <w:pPr>
        <w:jc w:val="both"/>
        <w:rPr>
          <w:rFonts w:eastAsia="Calibri"/>
          <w:b/>
          <w:lang w:val="uk-UA"/>
        </w:rPr>
      </w:pPr>
      <w:r w:rsidRPr="008D126E">
        <w:rPr>
          <w:b/>
          <w:lang w:val="uk-UA"/>
        </w:rPr>
        <w:t>УЧАСНИК:</w:t>
      </w:r>
      <w:r w:rsidRPr="008D126E">
        <w:rPr>
          <w:b/>
          <w:sz w:val="22"/>
          <w:szCs w:val="22"/>
          <w:lang w:val="uk-UA"/>
        </w:rPr>
        <w:t xml:space="preserve"> </w:t>
      </w:r>
      <w:r w:rsidRPr="008003E7">
        <w:rPr>
          <w:b/>
          <w:sz w:val="22"/>
          <w:szCs w:val="22"/>
        </w:rPr>
        <w:t> </w:t>
      </w:r>
      <w:r w:rsidRPr="008D126E">
        <w:rPr>
          <w:rFonts w:eastAsia="Calibri"/>
          <w:b/>
          <w:lang w:val="uk-UA"/>
        </w:rPr>
        <w:t>Товариство з обмеженою відповідальністю «Газопостачальна компанія «Нафтогаз Трейдинг»</w:t>
      </w:r>
      <w:r>
        <w:rPr>
          <w:rFonts w:eastAsia="Calibri"/>
          <w:b/>
          <w:lang w:val="uk-UA"/>
        </w:rPr>
        <w:t xml:space="preserve"> (</w:t>
      </w:r>
      <w:r w:rsidRPr="008D126E">
        <w:rPr>
          <w:rFonts w:eastAsia="Calibri"/>
          <w:lang w:val="uk-UA"/>
        </w:rPr>
        <w:t xml:space="preserve">далі також - </w:t>
      </w:r>
      <w:r w:rsidRPr="008D126E">
        <w:rPr>
          <w:bCs/>
          <w:iCs/>
          <w:color w:val="000000"/>
          <w:lang w:val="uk-UA" w:eastAsia="uk-UA"/>
        </w:rPr>
        <w:t>ГК «Нафтогаз Трейдинг»</w:t>
      </w:r>
      <w:r w:rsidRPr="00F71B84">
        <w:rPr>
          <w:lang w:val="uk-UA"/>
        </w:rPr>
        <w:t xml:space="preserve"> </w:t>
      </w:r>
      <w:r>
        <w:rPr>
          <w:b/>
          <w:lang w:val="uk-UA" w:eastAsia="en-US"/>
        </w:rPr>
        <w:t>)</w:t>
      </w:r>
    </w:p>
    <w:p w:rsidR="008D126E" w:rsidRDefault="008D126E" w:rsidP="008E2F69">
      <w:pPr>
        <w:jc w:val="both"/>
        <w:rPr>
          <w:lang w:val="uk-UA"/>
        </w:rPr>
      </w:pPr>
    </w:p>
    <w:p w:rsidR="008E2F69" w:rsidRPr="00CA28AD" w:rsidRDefault="008E2F69" w:rsidP="000353F7">
      <w:pPr>
        <w:jc w:val="center"/>
        <w:rPr>
          <w:lang w:val="uk-UA"/>
        </w:rPr>
      </w:pPr>
    </w:p>
    <w:p w:rsidR="000F1AD1" w:rsidRPr="00CA28AD" w:rsidRDefault="000F1AD1" w:rsidP="000F1AD1">
      <w:pPr>
        <w:shd w:val="clear" w:color="auto" w:fill="FFFFFF"/>
        <w:rPr>
          <w:b/>
          <w:spacing w:val="-4"/>
          <w:lang w:val="uk-UA" w:eastAsia="en-US"/>
        </w:rPr>
      </w:pPr>
      <w:r w:rsidRPr="00CA28AD">
        <w:rPr>
          <w:b/>
          <w:spacing w:val="-4"/>
          <w:lang w:val="uk-UA" w:eastAsia="en-US"/>
        </w:rPr>
        <w:t>П</w:t>
      </w:r>
      <w:r w:rsidRPr="00CA28AD">
        <w:rPr>
          <w:b/>
          <w:spacing w:val="-4"/>
          <w:lang w:eastAsia="en-US"/>
        </w:rPr>
        <w:t>РИСУТН</w:t>
      </w:r>
      <w:r w:rsidRPr="00CA28AD">
        <w:rPr>
          <w:b/>
          <w:spacing w:val="-4"/>
          <w:lang w:val="uk-UA" w:eastAsia="en-US"/>
        </w:rPr>
        <w:t>І:</w:t>
      </w:r>
    </w:p>
    <w:p w:rsidR="000F1AD1" w:rsidRPr="00CA28AD" w:rsidRDefault="000F1AD1" w:rsidP="000F1AD1">
      <w:pPr>
        <w:spacing w:after="80"/>
        <w:contextualSpacing/>
        <w:jc w:val="both"/>
        <w:rPr>
          <w:b/>
          <w:spacing w:val="-4"/>
          <w:u w:val="single"/>
          <w:lang w:val="uk-UA" w:eastAsia="en-US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0F1AD1" w:rsidRPr="00CA28AD" w:rsidTr="000F1AD1">
        <w:trPr>
          <w:trHeight w:val="270"/>
        </w:trPr>
        <w:tc>
          <w:tcPr>
            <w:tcW w:w="6379" w:type="dxa"/>
          </w:tcPr>
          <w:p w:rsidR="000F1AD1" w:rsidRPr="00CA28AD" w:rsidRDefault="000F1AD1" w:rsidP="000F1AD1">
            <w:pPr>
              <w:jc w:val="center"/>
              <w:rPr>
                <w:b/>
                <w:iCs/>
                <w:lang w:val="uk-UA" w:eastAsia="en-US"/>
              </w:rPr>
            </w:pPr>
            <w:r w:rsidRPr="00CA28AD">
              <w:rPr>
                <w:b/>
                <w:iCs/>
                <w:lang w:val="uk-UA" w:eastAsia="en-US"/>
              </w:rPr>
              <w:t xml:space="preserve">Посада </w:t>
            </w:r>
          </w:p>
        </w:tc>
        <w:tc>
          <w:tcPr>
            <w:tcW w:w="2977" w:type="dxa"/>
          </w:tcPr>
          <w:p w:rsidR="000F1AD1" w:rsidRPr="00CA28AD" w:rsidRDefault="000F1AD1" w:rsidP="000F1AD1">
            <w:pPr>
              <w:jc w:val="center"/>
              <w:outlineLvl w:val="5"/>
              <w:rPr>
                <w:b/>
                <w:iCs/>
                <w:lang w:val="uk-UA" w:eastAsia="en-US"/>
              </w:rPr>
            </w:pPr>
            <w:r w:rsidRPr="00CA28AD">
              <w:rPr>
                <w:b/>
                <w:iCs/>
                <w:lang w:val="uk-UA" w:eastAsia="en-US"/>
              </w:rPr>
              <w:t>Прізвище, ініціал імені</w:t>
            </w:r>
          </w:p>
        </w:tc>
      </w:tr>
      <w:tr w:rsidR="000F1AD1" w:rsidRPr="00CA28AD" w:rsidTr="000F1AD1">
        <w:trPr>
          <w:trHeight w:val="354"/>
        </w:trPr>
        <w:tc>
          <w:tcPr>
            <w:tcW w:w="6379" w:type="dxa"/>
          </w:tcPr>
          <w:p w:rsidR="004771A8" w:rsidRPr="00B23A96" w:rsidRDefault="003C4F10" w:rsidP="000F1AD1">
            <w:pPr>
              <w:tabs>
                <w:tab w:val="left" w:pos="1440"/>
              </w:tabs>
              <w:rPr>
                <w:b/>
                <w:lang w:val="uk-UA" w:eastAsia="en-US"/>
              </w:rPr>
            </w:pPr>
            <w:r w:rsidRPr="00B23A96">
              <w:rPr>
                <w:b/>
                <w:lang w:val="uk-UA" w:eastAsia="en-US"/>
              </w:rPr>
              <w:t xml:space="preserve">Від </w:t>
            </w:r>
            <w:r w:rsidR="00C92F27">
              <w:rPr>
                <w:b/>
                <w:lang w:val="uk-UA" w:eastAsia="en-US"/>
              </w:rPr>
              <w:t>З</w:t>
            </w:r>
            <w:r w:rsidRPr="00B23A96">
              <w:rPr>
                <w:b/>
                <w:lang w:val="uk-UA" w:eastAsia="en-US"/>
              </w:rPr>
              <w:t>амовника</w:t>
            </w:r>
            <w:r w:rsidR="004771A8" w:rsidRPr="00B23A96">
              <w:rPr>
                <w:b/>
                <w:lang w:val="uk-UA" w:eastAsia="en-US"/>
              </w:rPr>
              <w:t>:</w:t>
            </w:r>
          </w:p>
          <w:p w:rsidR="000F1AD1" w:rsidRDefault="00C92F27" w:rsidP="00835AF3">
            <w:pPr>
              <w:tabs>
                <w:tab w:val="left" w:pos="1440"/>
              </w:tabs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Посада у</w:t>
            </w:r>
            <w:r w:rsidR="00B23A96" w:rsidRPr="00694628">
              <w:rPr>
                <w:b/>
                <w:lang w:val="uk-UA" w:eastAsia="en-US"/>
              </w:rPr>
              <w:t>повноважен</w:t>
            </w:r>
            <w:r>
              <w:rPr>
                <w:b/>
                <w:lang w:val="uk-UA" w:eastAsia="en-US"/>
              </w:rPr>
              <w:t>ої</w:t>
            </w:r>
            <w:r w:rsidR="00B23A96" w:rsidRPr="00694628">
              <w:rPr>
                <w:b/>
                <w:lang w:val="uk-UA" w:eastAsia="en-US"/>
              </w:rPr>
              <w:t xml:space="preserve"> особа</w:t>
            </w:r>
            <w:r w:rsidR="00B23A96" w:rsidRPr="00B23A96">
              <w:rPr>
                <w:b/>
                <w:lang w:val="uk-UA" w:eastAsia="en-US"/>
              </w:rPr>
              <w:t xml:space="preserve"> </w:t>
            </w:r>
          </w:p>
          <w:p w:rsidR="008E2F69" w:rsidRPr="00B23A96" w:rsidRDefault="008E2F69" w:rsidP="00C92F27">
            <w:pPr>
              <w:tabs>
                <w:tab w:val="left" w:pos="1440"/>
              </w:tabs>
              <w:rPr>
                <w:b/>
                <w:iCs/>
                <w:lang w:val="uk-UA" w:eastAsia="en-US"/>
              </w:rPr>
            </w:pPr>
          </w:p>
        </w:tc>
        <w:tc>
          <w:tcPr>
            <w:tcW w:w="2977" w:type="dxa"/>
          </w:tcPr>
          <w:p w:rsidR="003C4F10" w:rsidRPr="00B23A96" w:rsidRDefault="003C4F10" w:rsidP="000F1AD1">
            <w:pPr>
              <w:tabs>
                <w:tab w:val="left" w:pos="1440"/>
              </w:tabs>
              <w:rPr>
                <w:b/>
                <w:i/>
                <w:iCs/>
                <w:lang w:val="uk-UA" w:eastAsia="en-US"/>
              </w:rPr>
            </w:pPr>
          </w:p>
          <w:p w:rsidR="00B23A96" w:rsidRPr="00C92F27" w:rsidRDefault="00C92F27" w:rsidP="00B23A96">
            <w:pPr>
              <w:tabs>
                <w:tab w:val="left" w:pos="1440"/>
              </w:tabs>
              <w:rPr>
                <w:b/>
                <w:iCs/>
                <w:lang w:eastAsia="en-US"/>
              </w:rPr>
            </w:pPr>
            <w:r>
              <w:rPr>
                <w:b/>
                <w:lang w:val="uk-UA" w:eastAsia="en-US"/>
              </w:rPr>
              <w:t>ПІП у</w:t>
            </w:r>
            <w:r w:rsidRPr="00694628">
              <w:rPr>
                <w:b/>
                <w:lang w:val="uk-UA" w:eastAsia="en-US"/>
              </w:rPr>
              <w:t>повноважен</w:t>
            </w:r>
            <w:r>
              <w:rPr>
                <w:b/>
                <w:lang w:val="uk-UA" w:eastAsia="en-US"/>
              </w:rPr>
              <w:t>ої</w:t>
            </w:r>
            <w:r w:rsidRPr="00694628">
              <w:rPr>
                <w:b/>
                <w:lang w:val="uk-UA" w:eastAsia="en-US"/>
              </w:rPr>
              <w:t xml:space="preserve"> особа</w:t>
            </w:r>
            <w:r w:rsidRPr="00B23A96">
              <w:rPr>
                <w:b/>
                <w:lang w:val="uk-UA" w:eastAsia="en-US"/>
              </w:rPr>
              <w:t xml:space="preserve"> </w:t>
            </w:r>
          </w:p>
          <w:p w:rsidR="000F1AD1" w:rsidRPr="00B23A96" w:rsidRDefault="000F1AD1" w:rsidP="00B23A96">
            <w:pPr>
              <w:tabs>
                <w:tab w:val="left" w:pos="1440"/>
              </w:tabs>
              <w:rPr>
                <w:b/>
                <w:i/>
                <w:iCs/>
                <w:lang w:val="uk-UA" w:eastAsia="en-US"/>
              </w:rPr>
            </w:pPr>
          </w:p>
        </w:tc>
      </w:tr>
      <w:tr w:rsidR="000353F7" w:rsidRPr="00CA28AD" w:rsidTr="000F1AD1">
        <w:trPr>
          <w:trHeight w:val="354"/>
        </w:trPr>
        <w:tc>
          <w:tcPr>
            <w:tcW w:w="6379" w:type="dxa"/>
          </w:tcPr>
          <w:p w:rsidR="000353F7" w:rsidRPr="00C92F27" w:rsidRDefault="000353F7" w:rsidP="000F1AD1">
            <w:pPr>
              <w:tabs>
                <w:tab w:val="left" w:pos="1440"/>
              </w:tabs>
              <w:rPr>
                <w:b/>
                <w:lang w:val="uk-UA" w:eastAsia="en-US"/>
              </w:rPr>
            </w:pPr>
            <w:r w:rsidRPr="00C92F27">
              <w:rPr>
                <w:b/>
                <w:lang w:val="uk-UA" w:eastAsia="en-US"/>
              </w:rPr>
              <w:t xml:space="preserve">Від </w:t>
            </w:r>
            <w:r w:rsidR="00C92F27" w:rsidRPr="00C92F27">
              <w:rPr>
                <w:b/>
                <w:lang w:val="uk-UA" w:eastAsia="en-US"/>
              </w:rPr>
              <w:t>У</w:t>
            </w:r>
            <w:r w:rsidRPr="00C92F27">
              <w:rPr>
                <w:b/>
                <w:lang w:val="uk-UA" w:eastAsia="en-US"/>
              </w:rPr>
              <w:t>часника:</w:t>
            </w:r>
          </w:p>
          <w:p w:rsidR="003C4F10" w:rsidRPr="00F71B84" w:rsidRDefault="003C4F10" w:rsidP="008E2F69">
            <w:pPr>
              <w:tabs>
                <w:tab w:val="left" w:pos="1440"/>
              </w:tabs>
              <w:rPr>
                <w:b/>
                <w:lang w:val="uk-UA" w:eastAsia="en-US"/>
              </w:rPr>
            </w:pPr>
          </w:p>
        </w:tc>
        <w:tc>
          <w:tcPr>
            <w:tcW w:w="2977" w:type="dxa"/>
          </w:tcPr>
          <w:p w:rsidR="00F71B84" w:rsidRPr="00F71B84" w:rsidRDefault="00F71B84" w:rsidP="000F1AD1">
            <w:pPr>
              <w:tabs>
                <w:tab w:val="left" w:pos="1440"/>
              </w:tabs>
              <w:rPr>
                <w:b/>
                <w:iCs/>
                <w:lang w:val="uk-UA" w:eastAsia="en-US"/>
              </w:rPr>
            </w:pPr>
          </w:p>
          <w:p w:rsidR="00554DE7" w:rsidRPr="00F71B84" w:rsidRDefault="00554DE7" w:rsidP="000F1AD1">
            <w:pPr>
              <w:tabs>
                <w:tab w:val="left" w:pos="1440"/>
              </w:tabs>
              <w:rPr>
                <w:b/>
                <w:iCs/>
                <w:lang w:val="uk-UA" w:eastAsia="en-US"/>
              </w:rPr>
            </w:pPr>
          </w:p>
        </w:tc>
      </w:tr>
    </w:tbl>
    <w:p w:rsidR="000F1AD1" w:rsidRPr="00CA28AD" w:rsidRDefault="000F1AD1">
      <w:pPr>
        <w:jc w:val="both"/>
        <w:rPr>
          <w:b/>
          <w:highlight w:val="red"/>
          <w:lang w:val="uk-UA"/>
        </w:rPr>
      </w:pPr>
    </w:p>
    <w:p w:rsidR="000F1AD1" w:rsidRPr="00CA28AD" w:rsidRDefault="003E130C" w:rsidP="00F515A6">
      <w:pPr>
        <w:rPr>
          <w:b/>
          <w:lang w:val="uk-UA"/>
        </w:rPr>
      </w:pPr>
      <w:r w:rsidRPr="00CA28AD">
        <w:rPr>
          <w:b/>
          <w:lang w:val="uk-UA"/>
        </w:rPr>
        <w:t>Порядок денний:</w:t>
      </w:r>
    </w:p>
    <w:p w:rsidR="003E130C" w:rsidRDefault="0077662F" w:rsidP="008D126E">
      <w:pPr>
        <w:jc w:val="both"/>
        <w:rPr>
          <w:lang w:val="uk-UA"/>
        </w:rPr>
      </w:pPr>
      <w:r w:rsidRPr="00CA28AD">
        <w:rPr>
          <w:lang w:val="uk-UA"/>
        </w:rPr>
        <w:t>Про п</w:t>
      </w:r>
      <w:r w:rsidR="003E130C" w:rsidRPr="00CA28AD">
        <w:rPr>
          <w:lang w:val="uk-UA"/>
        </w:rPr>
        <w:t xml:space="preserve">роведення переговорів щодо закупівлі </w:t>
      </w:r>
      <w:bookmarkStart w:id="0" w:name="_Hlk37171782"/>
      <w:bookmarkStart w:id="1" w:name="_Hlk37170526"/>
      <w:r w:rsidR="00CD7F07" w:rsidRPr="00985197">
        <w:rPr>
          <w:lang w:val="uk-UA"/>
        </w:rPr>
        <w:t xml:space="preserve">за предметом </w:t>
      </w:r>
      <w:r w:rsidR="00EC5CBA" w:rsidRPr="00985197">
        <w:rPr>
          <w:b/>
          <w:lang w:val="uk-UA"/>
        </w:rPr>
        <w:t>Природний газ; 09120000-6 - Газове паливо</w:t>
      </w:r>
      <w:r w:rsidR="00B41ACD" w:rsidRPr="00985197">
        <w:rPr>
          <w:b/>
          <w:color w:val="000000"/>
          <w:lang w:val="uk-UA"/>
        </w:rPr>
        <w:t xml:space="preserve"> </w:t>
      </w:r>
      <w:r w:rsidR="00B41ACD" w:rsidRPr="00985197">
        <w:rPr>
          <w:color w:val="000000"/>
          <w:lang w:val="uk-UA"/>
        </w:rPr>
        <w:t>за ДК 021:2015 Єдиного закупівельного словника</w:t>
      </w:r>
      <w:r w:rsidR="00B41ACD" w:rsidRPr="00985197">
        <w:rPr>
          <w:b/>
          <w:color w:val="000000"/>
          <w:lang w:val="uk-UA"/>
        </w:rPr>
        <w:t xml:space="preserve"> </w:t>
      </w:r>
      <w:r w:rsidR="00CD7F07" w:rsidRPr="00985197">
        <w:rPr>
          <w:lang w:val="uk-UA"/>
        </w:rPr>
        <w:t>(далі —</w:t>
      </w:r>
      <w:r w:rsidR="00CD7F07" w:rsidRPr="00985197">
        <w:rPr>
          <w:b/>
          <w:bCs/>
          <w:lang w:val="uk-UA"/>
        </w:rPr>
        <w:t xml:space="preserve"> </w:t>
      </w:r>
      <w:r w:rsidR="00CD7F07" w:rsidRPr="00985197">
        <w:rPr>
          <w:bCs/>
          <w:iCs/>
          <w:lang w:val="uk-UA"/>
        </w:rPr>
        <w:t>Закупівля</w:t>
      </w:r>
      <w:r w:rsidR="00CD7F07" w:rsidRPr="00985197">
        <w:rPr>
          <w:lang w:val="uk-UA"/>
        </w:rPr>
        <w:t>)</w:t>
      </w:r>
      <w:bookmarkEnd w:id="0"/>
      <w:bookmarkEnd w:id="1"/>
      <w:r w:rsidR="00A573A2" w:rsidRPr="00985197">
        <w:rPr>
          <w:lang w:val="uk-UA"/>
        </w:rPr>
        <w:t>,</w:t>
      </w:r>
      <w:r w:rsidR="00880F5F" w:rsidRPr="00985197">
        <w:rPr>
          <w:lang w:val="uk-UA"/>
        </w:rPr>
        <w:t xml:space="preserve"> </w:t>
      </w:r>
      <w:r w:rsidRPr="00985197">
        <w:rPr>
          <w:lang w:val="uk-UA"/>
        </w:rPr>
        <w:t>шляхом застосування Переговорної процедури відповідно до</w:t>
      </w:r>
      <w:r w:rsidR="00F515A6" w:rsidRPr="00985197">
        <w:rPr>
          <w:lang w:val="uk-UA"/>
        </w:rPr>
        <w:t xml:space="preserve"> пункту</w:t>
      </w:r>
      <w:r w:rsidR="00A573A2" w:rsidRPr="00985197">
        <w:rPr>
          <w:lang w:val="uk-UA"/>
        </w:rPr>
        <w:t xml:space="preserve"> </w:t>
      </w:r>
      <w:r w:rsidR="00F515A6" w:rsidRPr="00985197">
        <w:rPr>
          <w:lang w:val="uk-UA"/>
        </w:rPr>
        <w:t xml:space="preserve"> </w:t>
      </w:r>
      <w:r w:rsidR="002F769E" w:rsidRPr="00985197">
        <w:rPr>
          <w:lang w:val="uk-UA"/>
        </w:rPr>
        <w:t>1</w:t>
      </w:r>
      <w:r w:rsidR="00F515A6" w:rsidRPr="00CA28AD">
        <w:rPr>
          <w:lang w:val="uk-UA"/>
        </w:rPr>
        <w:t xml:space="preserve"> частини 2 статті </w:t>
      </w:r>
      <w:r w:rsidR="00880F5F" w:rsidRPr="00CA28AD">
        <w:rPr>
          <w:lang w:val="uk-UA"/>
        </w:rPr>
        <w:t>40</w:t>
      </w:r>
      <w:r w:rsidRPr="00CA28AD">
        <w:rPr>
          <w:lang w:val="uk-UA"/>
        </w:rPr>
        <w:t xml:space="preserve"> Закону України «Про публічні закупівлі»</w:t>
      </w:r>
      <w:r w:rsidR="00B17493" w:rsidRPr="00CA28AD">
        <w:rPr>
          <w:lang w:val="uk-UA"/>
        </w:rPr>
        <w:t xml:space="preserve"> </w:t>
      </w:r>
      <w:r w:rsidRPr="00CA28AD">
        <w:rPr>
          <w:lang w:val="uk-UA"/>
        </w:rPr>
        <w:t xml:space="preserve">(далі – </w:t>
      </w:r>
      <w:r w:rsidRPr="00F86143">
        <w:rPr>
          <w:bCs/>
          <w:iCs/>
          <w:lang w:val="uk-UA"/>
        </w:rPr>
        <w:t>Закон</w:t>
      </w:r>
      <w:r w:rsidRPr="00CA28AD">
        <w:rPr>
          <w:lang w:val="uk-UA"/>
        </w:rPr>
        <w:t>)</w:t>
      </w:r>
      <w:r w:rsidR="00F515A6" w:rsidRPr="00CA28AD">
        <w:rPr>
          <w:lang w:val="uk-UA"/>
        </w:rPr>
        <w:t>.</w:t>
      </w:r>
    </w:p>
    <w:p w:rsidR="008D126E" w:rsidRPr="00CA28AD" w:rsidRDefault="008D126E" w:rsidP="007C3BDA">
      <w:pPr>
        <w:jc w:val="both"/>
        <w:rPr>
          <w:b/>
          <w:lang w:val="uk-UA"/>
        </w:rPr>
      </w:pPr>
      <w:r>
        <w:rPr>
          <w:lang w:val="uk-UA"/>
        </w:rPr>
        <w:t>Узгодження основних умов договору постачання природного газу для покриття всіх потреб Замовника на період з ____</w:t>
      </w:r>
      <w:r w:rsidR="007C3BDA">
        <w:rPr>
          <w:lang w:val="uk-UA"/>
        </w:rPr>
        <w:t xml:space="preserve"> </w:t>
      </w:r>
      <w:r>
        <w:rPr>
          <w:lang w:val="uk-UA"/>
        </w:rPr>
        <w:t xml:space="preserve">_________ </w:t>
      </w:r>
      <w:r w:rsidR="007C3BDA">
        <w:rPr>
          <w:lang w:val="uk-UA"/>
        </w:rPr>
        <w:t>2021 року по ____ _________ 202__ року</w:t>
      </w:r>
    </w:p>
    <w:p w:rsidR="00983473" w:rsidRPr="00CA28AD" w:rsidRDefault="00983473" w:rsidP="00983473">
      <w:pPr>
        <w:ind w:left="799"/>
        <w:jc w:val="both"/>
        <w:rPr>
          <w:u w:val="single"/>
          <w:lang w:val="uk-UA"/>
        </w:rPr>
      </w:pPr>
    </w:p>
    <w:p w:rsidR="00880F5F" w:rsidRPr="00BD22E5" w:rsidRDefault="00C92F27" w:rsidP="00BD22E5">
      <w:pPr>
        <w:spacing w:before="80" w:after="80"/>
        <w:rPr>
          <w:b/>
          <w:bCs/>
          <w:lang w:val="uk-UA"/>
        </w:rPr>
      </w:pPr>
      <w:r>
        <w:rPr>
          <w:b/>
          <w:bCs/>
          <w:lang w:val="uk-UA"/>
        </w:rPr>
        <w:t>Слухали:</w:t>
      </w:r>
    </w:p>
    <w:p w:rsidR="0060387E" w:rsidRDefault="00C92F27" w:rsidP="002F769E">
      <w:pPr>
        <w:pStyle w:val="HTML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Представника Замовника (ПІП), який повідомив наступне.</w:t>
      </w:r>
    </w:p>
    <w:p w:rsidR="002F769E" w:rsidRPr="00CA28AD" w:rsidRDefault="00C92F27" w:rsidP="002F769E">
      <w:pPr>
        <w:pStyle w:val="HTML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0F5F" w:rsidRPr="00CA28AD">
        <w:rPr>
          <w:rFonts w:ascii="Times New Roman" w:hAnsi="Times New Roman"/>
          <w:sz w:val="24"/>
          <w:szCs w:val="24"/>
          <w:lang w:val="uk-UA"/>
        </w:rPr>
        <w:t>Д</w:t>
      </w:r>
      <w:r w:rsidR="003E130C" w:rsidRPr="00CA28AD">
        <w:rPr>
          <w:rFonts w:ascii="Times New Roman" w:hAnsi="Times New Roman"/>
          <w:sz w:val="24"/>
          <w:szCs w:val="24"/>
          <w:lang w:val="uk-UA"/>
        </w:rPr>
        <w:t xml:space="preserve">ля потреб </w:t>
      </w:r>
      <w:r w:rsidR="00B17493" w:rsidRPr="00CA28AD">
        <w:rPr>
          <w:rFonts w:ascii="Times New Roman" w:hAnsi="Times New Roman"/>
          <w:sz w:val="24"/>
          <w:szCs w:val="24"/>
          <w:lang w:val="uk-UA"/>
        </w:rPr>
        <w:t xml:space="preserve">Замовника </w:t>
      </w:r>
      <w:r w:rsidR="00880F5F" w:rsidRPr="00CA28AD">
        <w:rPr>
          <w:rFonts w:ascii="Times New Roman" w:hAnsi="Times New Roman"/>
          <w:sz w:val="24"/>
          <w:szCs w:val="24"/>
          <w:lang w:val="uk-UA"/>
        </w:rPr>
        <w:t xml:space="preserve">необхідно здійснити </w:t>
      </w:r>
      <w:r w:rsidR="0077662F" w:rsidRPr="00CA28AD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</w:t>
      </w:r>
      <w:r w:rsidR="007E412F" w:rsidRPr="00CA28AD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а</w:t>
      </w:r>
      <w:r w:rsidR="0077662F" w:rsidRPr="00CA28AD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купівл</w:t>
      </w:r>
      <w:r w:rsidR="00B17493" w:rsidRPr="00CA28AD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ю</w:t>
      </w:r>
      <w:r w:rsidR="0077662F" w:rsidRPr="00CA28AD">
        <w:rPr>
          <w:rFonts w:ascii="Times New Roman" w:hAnsi="Times New Roman"/>
          <w:sz w:val="24"/>
          <w:szCs w:val="24"/>
          <w:lang w:val="uk-UA"/>
        </w:rPr>
        <w:t xml:space="preserve"> на підставі </w:t>
      </w:r>
      <w:r w:rsidR="00983473" w:rsidRPr="00CA28AD">
        <w:rPr>
          <w:rFonts w:ascii="Times New Roman" w:hAnsi="Times New Roman"/>
          <w:sz w:val="24"/>
          <w:szCs w:val="24"/>
          <w:lang w:val="uk-UA"/>
        </w:rPr>
        <w:t>п</w:t>
      </w:r>
      <w:r w:rsidR="0063068D" w:rsidRPr="00CA28AD">
        <w:rPr>
          <w:rFonts w:ascii="Times New Roman" w:hAnsi="Times New Roman"/>
          <w:sz w:val="24"/>
          <w:szCs w:val="24"/>
          <w:lang w:val="uk-UA"/>
        </w:rPr>
        <w:t>ункту</w:t>
      </w:r>
      <w:r w:rsidR="00983473" w:rsidRPr="00CA28A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769E" w:rsidRPr="00CA28AD">
        <w:rPr>
          <w:rFonts w:ascii="Times New Roman" w:hAnsi="Times New Roman"/>
          <w:sz w:val="24"/>
          <w:szCs w:val="24"/>
          <w:lang w:val="uk-UA"/>
        </w:rPr>
        <w:t>1</w:t>
      </w:r>
      <w:r w:rsidR="00983473" w:rsidRPr="00CA28AD">
        <w:rPr>
          <w:rFonts w:ascii="Times New Roman" w:hAnsi="Times New Roman"/>
          <w:sz w:val="24"/>
          <w:szCs w:val="24"/>
          <w:lang w:val="uk-UA"/>
        </w:rPr>
        <w:t xml:space="preserve"> ч</w:t>
      </w:r>
      <w:r w:rsidR="0063068D" w:rsidRPr="00CA28AD">
        <w:rPr>
          <w:rFonts w:ascii="Times New Roman" w:hAnsi="Times New Roman"/>
          <w:sz w:val="24"/>
          <w:szCs w:val="24"/>
          <w:lang w:val="uk-UA"/>
        </w:rPr>
        <w:t>астини</w:t>
      </w:r>
      <w:r w:rsidR="00983473" w:rsidRPr="00CA28AD">
        <w:rPr>
          <w:rFonts w:ascii="Times New Roman" w:hAnsi="Times New Roman"/>
          <w:sz w:val="24"/>
          <w:szCs w:val="24"/>
          <w:lang w:val="uk-UA"/>
        </w:rPr>
        <w:t xml:space="preserve"> 2 ст</w:t>
      </w:r>
      <w:r w:rsidR="0063068D" w:rsidRPr="00CA28AD">
        <w:rPr>
          <w:rFonts w:ascii="Times New Roman" w:hAnsi="Times New Roman"/>
          <w:sz w:val="24"/>
          <w:szCs w:val="24"/>
          <w:lang w:val="uk-UA"/>
        </w:rPr>
        <w:t>атті</w:t>
      </w:r>
      <w:r w:rsidR="00983473" w:rsidRPr="00CA28A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0F5F" w:rsidRPr="00CA28AD">
        <w:rPr>
          <w:rFonts w:ascii="Times New Roman" w:hAnsi="Times New Roman"/>
          <w:sz w:val="24"/>
          <w:szCs w:val="24"/>
          <w:lang w:val="uk-UA"/>
        </w:rPr>
        <w:t xml:space="preserve">40 </w:t>
      </w:r>
      <w:r w:rsidR="00ED740D" w:rsidRPr="00F86143">
        <w:rPr>
          <w:rFonts w:ascii="Times New Roman" w:hAnsi="Times New Roman"/>
          <w:bCs/>
          <w:iCs/>
          <w:sz w:val="24"/>
          <w:szCs w:val="24"/>
          <w:lang w:val="uk-UA"/>
        </w:rPr>
        <w:t>Закону</w:t>
      </w:r>
      <w:r w:rsidR="0060387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, </w:t>
      </w:r>
      <w:r w:rsidR="0060387E" w:rsidRPr="0060387E">
        <w:rPr>
          <w:rFonts w:ascii="Times New Roman" w:hAnsi="Times New Roman"/>
          <w:bCs/>
          <w:iCs/>
          <w:sz w:val="24"/>
          <w:szCs w:val="24"/>
          <w:lang w:val="uk-UA"/>
        </w:rPr>
        <w:t>а саме:</w:t>
      </w:r>
      <w:r w:rsidR="00983473" w:rsidRPr="00CA28A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769E" w:rsidRPr="00CA28AD">
        <w:rPr>
          <w:rFonts w:ascii="Times New Roman" w:hAnsi="Times New Roman"/>
          <w:color w:val="000000"/>
          <w:sz w:val="24"/>
          <w:szCs w:val="24"/>
          <w:lang w:val="uk-UA" w:eastAsia="en-US"/>
        </w:rPr>
        <w:t>у разі якщо було двічі відмінено процедуру відкритих торгів, у тому числі частково (за лотом), через відсутність достатньої кількості тендерних пропозицій, визначеної цим Законом. При цьому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документації.</w:t>
      </w:r>
      <w:bookmarkStart w:id="2" w:name="_Hlk37170634"/>
      <w:bookmarkEnd w:id="2"/>
    </w:p>
    <w:p w:rsidR="002F769E" w:rsidRPr="00CA28AD" w:rsidRDefault="0060387E" w:rsidP="002F769E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___ ________</w:t>
      </w:r>
      <w:r w:rsidR="002F769E" w:rsidRPr="00CA28AD">
        <w:rPr>
          <w:rFonts w:ascii="Times New Roman" w:hAnsi="Times New Roman"/>
          <w:color w:val="000000"/>
          <w:sz w:val="24"/>
          <w:szCs w:val="24"/>
          <w:lang w:val="uk-UA"/>
        </w:rPr>
        <w:t xml:space="preserve"> 2021 року в електронній</w:t>
      </w:r>
      <w:r w:rsidR="00EC5CBA">
        <w:rPr>
          <w:rFonts w:ascii="Times New Roman" w:hAnsi="Times New Roman"/>
          <w:color w:val="000000"/>
          <w:sz w:val="24"/>
          <w:szCs w:val="24"/>
          <w:lang w:val="uk-UA"/>
        </w:rPr>
        <w:t xml:space="preserve"> системі закупівель </w:t>
      </w:r>
      <w:r w:rsidR="002F769E" w:rsidRPr="00CA28AD">
        <w:rPr>
          <w:rFonts w:ascii="Times New Roman" w:hAnsi="Times New Roman"/>
          <w:color w:val="000000"/>
          <w:sz w:val="24"/>
          <w:szCs w:val="24"/>
          <w:lang w:val="uk-UA"/>
        </w:rPr>
        <w:t xml:space="preserve"> було опубліковано оголошення про проведення відкритих торгів за предметом закупівлі </w:t>
      </w:r>
      <w:r w:rsidR="00EC5CBA" w:rsidRPr="00EC5CBA">
        <w:rPr>
          <w:rFonts w:ascii="Times New Roman" w:hAnsi="Times New Roman"/>
          <w:b/>
          <w:color w:val="000000"/>
          <w:sz w:val="24"/>
          <w:szCs w:val="24"/>
          <w:lang w:val="uk-UA"/>
        </w:rPr>
        <w:t>Природний газ; 09120000-6 - Газове паливо</w:t>
      </w:r>
      <w:r w:rsidR="005545C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5545C4" w:rsidRPr="005545C4">
        <w:rPr>
          <w:rFonts w:ascii="Times New Roman" w:hAnsi="Times New Roman"/>
          <w:bCs/>
          <w:color w:val="000000"/>
          <w:sz w:val="24"/>
          <w:szCs w:val="24"/>
          <w:lang w:val="uk-UA"/>
        </w:rPr>
        <w:t>за ДК 021:2015 Єдиного закупівельного словника</w:t>
      </w:r>
      <w:r w:rsidR="005545C4" w:rsidRPr="00571AEA">
        <w:rPr>
          <w:lang w:val="uk-UA"/>
        </w:rPr>
        <w:t xml:space="preserve"> </w:t>
      </w:r>
      <w:r w:rsidR="005545C4" w:rsidRPr="00CB5191">
        <w:rPr>
          <w:lang w:val="uk-UA"/>
        </w:rPr>
        <w:t xml:space="preserve"> </w:t>
      </w:r>
      <w:r w:rsidR="002F769E" w:rsidRPr="00EC5CBA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__№ оголошення___)</w:t>
      </w:r>
      <w:r w:rsidR="002F769E" w:rsidRPr="00CA28A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Дана закупівля </w:t>
      </w:r>
      <w:r w:rsidR="006370BD">
        <w:rPr>
          <w:rFonts w:ascii="Times New Roman" w:hAnsi="Times New Roman"/>
          <w:bCs/>
          <w:color w:val="000000"/>
          <w:sz w:val="24"/>
          <w:szCs w:val="24"/>
          <w:lang w:val="uk-UA"/>
        </w:rPr>
        <w:t>була відмінена</w:t>
      </w:r>
      <w:r w:rsidR="002F769E" w:rsidRPr="00CA28A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2F769E" w:rsidRPr="00CA28AD">
        <w:rPr>
          <w:rFonts w:ascii="Times New Roman" w:hAnsi="Times New Roman"/>
          <w:color w:val="000000"/>
          <w:sz w:val="24"/>
          <w:szCs w:val="24"/>
          <w:lang w:val="uk-UA"/>
        </w:rPr>
        <w:t>через відсутність достатньої кількості тендерних пропозицій.</w:t>
      </w:r>
    </w:p>
    <w:p w:rsidR="002F769E" w:rsidRPr="00CA28AD" w:rsidRDefault="00F86143" w:rsidP="002F769E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__</w:t>
      </w:r>
      <w:r w:rsidR="00EC5CB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="002F769E" w:rsidRPr="00CA28AD">
        <w:rPr>
          <w:rFonts w:ascii="Times New Roman" w:hAnsi="Times New Roman"/>
          <w:color w:val="000000"/>
          <w:sz w:val="24"/>
          <w:szCs w:val="24"/>
          <w:lang w:val="uk-UA"/>
        </w:rPr>
        <w:t xml:space="preserve"> 2021 року в електронній системі закупівель було опубліковано оголошення про </w:t>
      </w:r>
      <w:r w:rsidR="002F769E" w:rsidRPr="00CA28A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повторне </w:t>
      </w:r>
      <w:r w:rsidR="002F769E" w:rsidRPr="00CA28AD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проведення відкритих торгів за предметом закупівлі </w:t>
      </w:r>
      <w:r w:rsidR="00EC5CBA" w:rsidRPr="00EC5CBA">
        <w:rPr>
          <w:rFonts w:ascii="Times New Roman" w:hAnsi="Times New Roman"/>
          <w:b/>
          <w:color w:val="000000"/>
          <w:sz w:val="24"/>
          <w:szCs w:val="24"/>
          <w:lang w:val="uk-UA"/>
        </w:rPr>
        <w:t>Природний газ; 09120000-6 - Газове паливо</w:t>
      </w:r>
      <w:r w:rsidR="005545C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5545C4" w:rsidRPr="005545C4">
        <w:rPr>
          <w:rFonts w:ascii="Times New Roman" w:hAnsi="Times New Roman"/>
          <w:bCs/>
          <w:color w:val="000000"/>
          <w:sz w:val="24"/>
          <w:szCs w:val="24"/>
          <w:lang w:val="uk-UA"/>
        </w:rPr>
        <w:t>за ДК 021:2015 Єдиного закупівельного словника</w:t>
      </w:r>
      <w:r w:rsidR="005545C4" w:rsidRPr="00571AEA">
        <w:rPr>
          <w:lang w:val="uk-UA"/>
        </w:rPr>
        <w:t xml:space="preserve"> </w:t>
      </w:r>
      <w:r w:rsidR="005545C4" w:rsidRPr="00CB5191">
        <w:rPr>
          <w:lang w:val="uk-UA"/>
        </w:rPr>
        <w:t xml:space="preserve"> </w:t>
      </w:r>
      <w:r w:rsidR="002F769E" w:rsidRPr="00EC5CBA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__№ оголошення___</w:t>
      </w:r>
      <w:r w:rsidR="002F769E" w:rsidRPr="00EC5CBA">
        <w:rPr>
          <w:rFonts w:ascii="Times New Roman" w:hAnsi="Times New Roman"/>
          <w:b/>
          <w:color w:val="000000"/>
          <w:sz w:val="24"/>
          <w:szCs w:val="24"/>
          <w:lang w:val="uk-UA"/>
        </w:rPr>
        <w:t>).</w:t>
      </w:r>
      <w:r w:rsidR="002F769E" w:rsidRPr="00CA28A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Дана закупівля </w:t>
      </w:r>
      <w:r w:rsidR="006370BD">
        <w:rPr>
          <w:rFonts w:ascii="Times New Roman" w:hAnsi="Times New Roman"/>
          <w:bCs/>
          <w:color w:val="000000"/>
          <w:sz w:val="24"/>
          <w:szCs w:val="24"/>
          <w:lang w:val="uk-UA"/>
        </w:rPr>
        <w:t>була відмінена</w:t>
      </w:r>
      <w:bookmarkStart w:id="3" w:name="_GoBack"/>
      <w:bookmarkEnd w:id="3"/>
      <w:r w:rsidR="002F769E" w:rsidRPr="00CA28AD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2F769E" w:rsidRPr="00CA28AD">
        <w:rPr>
          <w:rFonts w:ascii="Times New Roman" w:hAnsi="Times New Roman"/>
          <w:color w:val="000000"/>
          <w:sz w:val="24"/>
          <w:szCs w:val="24"/>
          <w:lang w:val="uk-UA"/>
        </w:rPr>
        <w:t>через відсутність достатньої кількості тендерних пропозицій.</w:t>
      </w:r>
    </w:p>
    <w:p w:rsidR="00C220FF" w:rsidRDefault="002F769E" w:rsidP="002F769E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A28AD">
        <w:rPr>
          <w:rFonts w:ascii="Times New Roman" w:hAnsi="Times New Roman"/>
          <w:color w:val="000000"/>
          <w:sz w:val="24"/>
          <w:szCs w:val="24"/>
          <w:lang w:val="uk-UA"/>
        </w:rPr>
        <w:t>Таким чином</w:t>
      </w:r>
      <w:r w:rsidR="00F86143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CA28AD">
        <w:rPr>
          <w:rFonts w:ascii="Times New Roman" w:hAnsi="Times New Roman"/>
          <w:color w:val="000000"/>
          <w:sz w:val="24"/>
          <w:szCs w:val="24"/>
          <w:lang w:val="uk-UA"/>
        </w:rPr>
        <w:t xml:space="preserve"> у Замовника наявні підстави для застосування переговорної процедури закупівлі на підставі п.1 ч.2 ст. 40 ЗУ «Про публічні закупівлі».</w:t>
      </w:r>
    </w:p>
    <w:p w:rsidR="009A4E17" w:rsidRPr="009A4E17" w:rsidRDefault="00F86143" w:rsidP="00F86143">
      <w:pPr>
        <w:pStyle w:val="aa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86143">
        <w:rPr>
          <w:rFonts w:ascii="Times New Roman" w:hAnsi="Times New Roman"/>
          <w:color w:val="000000"/>
          <w:sz w:val="24"/>
          <w:szCs w:val="24"/>
          <w:lang w:val="uk-UA"/>
        </w:rPr>
        <w:t xml:space="preserve">Загальний обсяг потреби </w:t>
      </w:r>
      <w:r w:rsidR="009A4E17" w:rsidRPr="00F86143">
        <w:rPr>
          <w:rFonts w:ascii="Times New Roman" w:hAnsi="Times New Roman"/>
          <w:color w:val="000000"/>
          <w:sz w:val="24"/>
          <w:szCs w:val="24"/>
          <w:lang w:val="uk-UA"/>
        </w:rPr>
        <w:t>Замовник</w:t>
      </w:r>
      <w:r w:rsidRPr="00F86143">
        <w:rPr>
          <w:rFonts w:ascii="Times New Roman" w:hAnsi="Times New Roman"/>
          <w:color w:val="000000"/>
          <w:sz w:val="24"/>
          <w:szCs w:val="24"/>
          <w:lang w:val="uk-UA"/>
        </w:rPr>
        <w:t xml:space="preserve">а </w:t>
      </w:r>
      <w:r w:rsidR="009A4E17" w:rsidRPr="00F8614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86143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9A4E17" w:rsidRPr="00F86143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предмет</w:t>
      </w:r>
      <w:r w:rsidRPr="00F86143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9A4E17" w:rsidRPr="00F86143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Закупівлі на </w:t>
      </w:r>
      <w:r w:rsidRPr="00F86143">
        <w:rPr>
          <w:rFonts w:ascii="Times New Roman" w:hAnsi="Times New Roman"/>
          <w:color w:val="000000"/>
          <w:sz w:val="24"/>
          <w:szCs w:val="24"/>
          <w:lang w:val="uk-UA"/>
        </w:rPr>
        <w:t xml:space="preserve">період з _________________ по __________________ (включно) складає _____________ тис. </w:t>
      </w:r>
      <w:proofErr w:type="spellStart"/>
      <w:r w:rsidRPr="00F86143">
        <w:rPr>
          <w:rFonts w:ascii="Times New Roman" w:hAnsi="Times New Roman"/>
          <w:color w:val="000000"/>
          <w:sz w:val="24"/>
          <w:szCs w:val="24"/>
          <w:lang w:val="uk-UA"/>
        </w:rPr>
        <w:t>куб.м</w:t>
      </w:r>
      <w:proofErr w:type="spellEnd"/>
      <w:r w:rsidRPr="00F86143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3E130C" w:rsidRPr="00CA28AD" w:rsidRDefault="005B41E6" w:rsidP="00347964">
      <w:pPr>
        <w:pStyle w:val="12"/>
        <w:spacing w:after="0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Враховуючи</w:t>
      </w:r>
      <w:r w:rsidR="00F86143">
        <w:rPr>
          <w:sz w:val="24"/>
          <w:szCs w:val="24"/>
        </w:rPr>
        <w:t xml:space="preserve"> вищезазначене</w:t>
      </w:r>
      <w:r>
        <w:rPr>
          <w:sz w:val="24"/>
          <w:szCs w:val="24"/>
        </w:rPr>
        <w:t xml:space="preserve"> та інформацію про підписання Меморандуму про взаєморозуміння щодо врегулювання проблемних питань у сфері постачання теплової енергії та гарячої води в опалювальному періоді 2021/2022 рр. між ______________________,</w:t>
      </w:r>
      <w:r w:rsidRPr="00CA28AD">
        <w:rPr>
          <w:sz w:val="24"/>
          <w:szCs w:val="24"/>
        </w:rPr>
        <w:t xml:space="preserve"> </w:t>
      </w:r>
      <w:r w:rsidR="00B17493" w:rsidRPr="00CA28AD">
        <w:rPr>
          <w:sz w:val="24"/>
          <w:szCs w:val="24"/>
        </w:rPr>
        <w:t>б</w:t>
      </w:r>
      <w:r w:rsidR="003E130C" w:rsidRPr="00CA28AD">
        <w:rPr>
          <w:sz w:val="24"/>
          <w:szCs w:val="24"/>
        </w:rPr>
        <w:t>уло</w:t>
      </w:r>
      <w:r w:rsidR="00514E56" w:rsidRPr="00CA28AD">
        <w:rPr>
          <w:sz w:val="24"/>
          <w:szCs w:val="24"/>
        </w:rPr>
        <w:t xml:space="preserve"> прийнято рішенн</w:t>
      </w:r>
      <w:r w:rsidR="003A0C94" w:rsidRPr="00CA28AD">
        <w:rPr>
          <w:sz w:val="24"/>
          <w:szCs w:val="24"/>
        </w:rPr>
        <w:t>я</w:t>
      </w:r>
      <w:r w:rsidR="00514E56" w:rsidRPr="00CA28AD">
        <w:rPr>
          <w:sz w:val="24"/>
          <w:szCs w:val="24"/>
        </w:rPr>
        <w:t xml:space="preserve"> </w:t>
      </w:r>
      <w:r w:rsidR="003E130C" w:rsidRPr="00CA28AD">
        <w:rPr>
          <w:sz w:val="24"/>
          <w:szCs w:val="24"/>
        </w:rPr>
        <w:t xml:space="preserve"> надісл</w:t>
      </w:r>
      <w:r w:rsidR="00514E56" w:rsidRPr="00CA28AD">
        <w:rPr>
          <w:sz w:val="24"/>
          <w:szCs w:val="24"/>
        </w:rPr>
        <w:t xml:space="preserve">ати </w:t>
      </w:r>
      <w:r w:rsidR="003E130C" w:rsidRPr="00CA28AD">
        <w:rPr>
          <w:sz w:val="24"/>
          <w:szCs w:val="24"/>
        </w:rPr>
        <w:t xml:space="preserve"> запрошення на участь у </w:t>
      </w:r>
      <w:r w:rsidR="00F515A6" w:rsidRPr="00CA28AD">
        <w:rPr>
          <w:sz w:val="24"/>
          <w:szCs w:val="24"/>
        </w:rPr>
        <w:t>П</w:t>
      </w:r>
      <w:r w:rsidR="0077662F" w:rsidRPr="00CA28AD">
        <w:rPr>
          <w:sz w:val="24"/>
          <w:szCs w:val="24"/>
        </w:rPr>
        <w:t xml:space="preserve">ереговорній процедурі </w:t>
      </w:r>
      <w:r w:rsidR="00F515A6" w:rsidRPr="00F62B20">
        <w:rPr>
          <w:bCs/>
          <w:iCs/>
          <w:sz w:val="24"/>
          <w:szCs w:val="24"/>
        </w:rPr>
        <w:t>З</w:t>
      </w:r>
      <w:r w:rsidR="0077662F" w:rsidRPr="00F62B20">
        <w:rPr>
          <w:bCs/>
          <w:iCs/>
          <w:sz w:val="24"/>
          <w:szCs w:val="24"/>
        </w:rPr>
        <w:t>акупівлі</w:t>
      </w:r>
      <w:r w:rsidR="00C220FF" w:rsidRPr="00CA28AD">
        <w:rPr>
          <w:sz w:val="24"/>
          <w:szCs w:val="24"/>
        </w:rPr>
        <w:t xml:space="preserve"> </w:t>
      </w:r>
      <w:r w:rsidR="00F62B20" w:rsidRPr="008D126E">
        <w:rPr>
          <w:rFonts w:eastAsia="Calibri"/>
          <w:b/>
        </w:rPr>
        <w:t>Товариств</w:t>
      </w:r>
      <w:r w:rsidR="00F62B20">
        <w:rPr>
          <w:rFonts w:eastAsia="Calibri"/>
          <w:b/>
        </w:rPr>
        <w:t>у</w:t>
      </w:r>
      <w:r w:rsidR="00F62B20" w:rsidRPr="008D126E">
        <w:rPr>
          <w:rFonts w:eastAsia="Calibri"/>
          <w:b/>
        </w:rPr>
        <w:t xml:space="preserve"> з обмеженою відповідальністю «Газопостачальна компанія «Нафтогаз Трейдинг»</w:t>
      </w:r>
      <w:r w:rsidR="00820F01">
        <w:rPr>
          <w:b/>
          <w:bCs/>
          <w:iCs/>
          <w:color w:val="000000"/>
          <w:lang w:eastAsia="uk-UA"/>
        </w:rPr>
        <w:t>.</w:t>
      </w:r>
    </w:p>
    <w:p w:rsidR="004F42FF" w:rsidRDefault="00956800" w:rsidP="004F42FF">
      <w:pPr>
        <w:jc w:val="both"/>
        <w:rPr>
          <w:highlight w:val="yellow"/>
          <w:lang w:val="uk-UA"/>
        </w:rPr>
      </w:pPr>
      <w:r>
        <w:rPr>
          <w:lang w:val="uk-UA"/>
        </w:rPr>
        <w:t xml:space="preserve">            </w:t>
      </w:r>
      <w:r w:rsidR="003A3CD0" w:rsidRPr="00CA28AD">
        <w:rPr>
          <w:lang w:val="uk-UA"/>
        </w:rPr>
        <w:t>Представник</w:t>
      </w:r>
      <w:r w:rsidR="003E130C" w:rsidRPr="00CA28AD">
        <w:rPr>
          <w:lang w:val="uk-UA"/>
        </w:rPr>
        <w:t xml:space="preserve"> </w:t>
      </w:r>
      <w:r w:rsidR="00817A3C" w:rsidRPr="00CA28AD">
        <w:rPr>
          <w:b/>
          <w:bCs/>
          <w:i/>
          <w:iCs/>
          <w:lang w:val="uk-UA"/>
        </w:rPr>
        <w:t>Учасника</w:t>
      </w:r>
      <w:r w:rsidR="00817A3C" w:rsidRPr="00CA28AD">
        <w:rPr>
          <w:b/>
          <w:bCs/>
          <w:i/>
          <w:iCs/>
          <w:color w:val="000000"/>
          <w:lang w:val="uk-UA"/>
        </w:rPr>
        <w:t xml:space="preserve"> </w:t>
      </w:r>
      <w:r w:rsidR="00C63A7C">
        <w:rPr>
          <w:lang w:val="uk-UA"/>
        </w:rPr>
        <w:t>__________________________________________________</w:t>
      </w:r>
      <w:r w:rsidR="00820F01">
        <w:rPr>
          <w:b/>
          <w:iCs/>
          <w:lang w:val="uk-UA" w:eastAsia="en-US"/>
        </w:rPr>
        <w:t xml:space="preserve"> </w:t>
      </w:r>
      <w:r w:rsidR="002F769E" w:rsidRPr="00CA28AD">
        <w:rPr>
          <w:lang w:val="uk-UA"/>
        </w:rPr>
        <w:t>повідоми</w:t>
      </w:r>
      <w:r w:rsidR="001465D9">
        <w:rPr>
          <w:lang w:val="uk-UA"/>
        </w:rPr>
        <w:t>в</w:t>
      </w:r>
      <w:r w:rsidR="003E130C" w:rsidRPr="00CA28AD">
        <w:rPr>
          <w:lang w:val="uk-UA"/>
        </w:rPr>
        <w:t xml:space="preserve">, що </w:t>
      </w:r>
      <w:r w:rsidR="002F769E" w:rsidRPr="00CA28AD">
        <w:rPr>
          <w:lang w:val="uk-UA"/>
        </w:rPr>
        <w:t>постачання товару</w:t>
      </w:r>
      <w:r w:rsidR="00B41ACD" w:rsidRPr="00CA28AD">
        <w:rPr>
          <w:lang w:val="uk-UA"/>
        </w:rPr>
        <w:t xml:space="preserve"> </w:t>
      </w:r>
      <w:r w:rsidR="002F769E" w:rsidRPr="00CA28AD">
        <w:rPr>
          <w:lang w:val="uk-UA"/>
        </w:rPr>
        <w:t xml:space="preserve">за предметом </w:t>
      </w:r>
      <w:r w:rsidR="00820F01" w:rsidRPr="00EC5CBA">
        <w:rPr>
          <w:b/>
          <w:color w:val="000000"/>
          <w:lang w:val="uk-UA"/>
        </w:rPr>
        <w:t>Природний газ; 09120000-6 - Газове палив</w:t>
      </w:r>
      <w:r w:rsidR="00820F01">
        <w:rPr>
          <w:b/>
          <w:color w:val="000000"/>
          <w:lang w:val="uk-UA"/>
        </w:rPr>
        <w:t xml:space="preserve">о </w:t>
      </w:r>
      <w:r w:rsidR="005545C4" w:rsidRPr="005545C4">
        <w:rPr>
          <w:bCs/>
          <w:color w:val="000000"/>
          <w:lang w:val="uk-UA"/>
        </w:rPr>
        <w:t>за ДК 021:2015 Єдиного закупівельного словника</w:t>
      </w:r>
      <w:r w:rsidR="005545C4" w:rsidRPr="00571AEA">
        <w:rPr>
          <w:lang w:val="uk-UA"/>
        </w:rPr>
        <w:t xml:space="preserve"> </w:t>
      </w:r>
      <w:r w:rsidR="005545C4" w:rsidRPr="00CB5191">
        <w:rPr>
          <w:lang w:val="uk-UA"/>
        </w:rPr>
        <w:t xml:space="preserve"> </w:t>
      </w:r>
      <w:r w:rsidR="00F62B20">
        <w:rPr>
          <w:bCs/>
          <w:color w:val="000000"/>
          <w:lang w:val="uk-UA" w:eastAsia="en-US"/>
        </w:rPr>
        <w:t xml:space="preserve">в обсягах, зазначених </w:t>
      </w:r>
      <w:r w:rsidR="002F769E" w:rsidRPr="00CA28AD">
        <w:rPr>
          <w:bCs/>
          <w:color w:val="000000"/>
          <w:lang w:val="uk-UA" w:eastAsia="en-US"/>
        </w:rPr>
        <w:t>Замовник</w:t>
      </w:r>
      <w:r w:rsidR="00F62B20">
        <w:rPr>
          <w:bCs/>
          <w:color w:val="000000"/>
          <w:lang w:val="uk-UA" w:eastAsia="en-US"/>
        </w:rPr>
        <w:t>ом</w:t>
      </w:r>
      <w:r w:rsidR="00D3532B">
        <w:rPr>
          <w:bCs/>
          <w:color w:val="000000"/>
          <w:lang w:val="uk-UA" w:eastAsia="en-US"/>
        </w:rPr>
        <w:t xml:space="preserve"> на період ______________________</w:t>
      </w:r>
      <w:r w:rsidR="00F62B20">
        <w:rPr>
          <w:bCs/>
          <w:color w:val="000000"/>
          <w:lang w:val="uk-UA" w:eastAsia="en-US"/>
        </w:rPr>
        <w:t>,</w:t>
      </w:r>
      <w:r w:rsidR="00F65E4B" w:rsidRPr="00CA28AD">
        <w:rPr>
          <w:lang w:val="uk-UA"/>
        </w:rPr>
        <w:t xml:space="preserve"> </w:t>
      </w:r>
      <w:r w:rsidR="003E130C" w:rsidRPr="00CA28AD">
        <w:rPr>
          <w:lang w:val="uk-UA"/>
        </w:rPr>
        <w:t xml:space="preserve"> можливе за </w:t>
      </w:r>
      <w:r w:rsidR="007E40EE" w:rsidRPr="00CA28AD">
        <w:rPr>
          <w:lang w:val="uk-UA"/>
        </w:rPr>
        <w:t>ціною</w:t>
      </w:r>
      <w:r w:rsidR="0031462C">
        <w:rPr>
          <w:lang w:val="uk-UA"/>
        </w:rPr>
        <w:t xml:space="preserve"> </w:t>
      </w:r>
      <w:r w:rsidR="00D3532B">
        <w:rPr>
          <w:lang w:val="uk-UA"/>
        </w:rPr>
        <w:t xml:space="preserve">________________ </w:t>
      </w:r>
      <w:r w:rsidR="0031462C">
        <w:rPr>
          <w:lang w:val="uk-UA"/>
        </w:rPr>
        <w:t xml:space="preserve">за 1000 </w:t>
      </w:r>
      <w:proofErr w:type="spellStart"/>
      <w:r w:rsidR="0031462C" w:rsidRPr="004F42FF">
        <w:rPr>
          <w:lang w:val="uk-UA"/>
        </w:rPr>
        <w:t>куб</w:t>
      </w:r>
      <w:r w:rsidR="004F42FF" w:rsidRPr="004F42FF">
        <w:rPr>
          <w:lang w:val="uk-UA"/>
        </w:rPr>
        <w:t>.</w:t>
      </w:r>
      <w:r w:rsidR="0031462C" w:rsidRPr="004F42FF">
        <w:rPr>
          <w:lang w:val="uk-UA"/>
        </w:rPr>
        <w:t>м</w:t>
      </w:r>
      <w:proofErr w:type="spellEnd"/>
      <w:r w:rsidR="0031462C" w:rsidRPr="004F42FF">
        <w:rPr>
          <w:lang w:val="uk-UA"/>
        </w:rPr>
        <w:t>.</w:t>
      </w:r>
      <w:r w:rsidR="00D3532B">
        <w:rPr>
          <w:lang w:val="uk-UA"/>
        </w:rPr>
        <w:t xml:space="preserve"> з урахуванням ПДВ та</w:t>
      </w:r>
      <w:r w:rsidR="00AC111B">
        <w:rPr>
          <w:lang w:val="uk-UA"/>
        </w:rPr>
        <w:t xml:space="preserve"> тарифу на транспортування.</w:t>
      </w:r>
      <w:r w:rsidR="009A4E17" w:rsidRPr="004F42FF">
        <w:rPr>
          <w:lang w:val="uk-UA"/>
        </w:rPr>
        <w:t xml:space="preserve"> </w:t>
      </w:r>
    </w:p>
    <w:p w:rsidR="00880F5F" w:rsidRPr="00CA28AD" w:rsidRDefault="00880F5F">
      <w:pPr>
        <w:jc w:val="both"/>
        <w:rPr>
          <w:lang w:val="uk-UA"/>
        </w:rPr>
      </w:pPr>
    </w:p>
    <w:p w:rsidR="003E130C" w:rsidRPr="00AC111B" w:rsidRDefault="00ED740D" w:rsidP="009D4F94">
      <w:pPr>
        <w:ind w:firstLine="709"/>
        <w:jc w:val="both"/>
        <w:rPr>
          <w:color w:val="FF0000"/>
          <w:lang w:val="uk-UA"/>
        </w:rPr>
      </w:pPr>
      <w:r w:rsidRPr="00CA28AD">
        <w:rPr>
          <w:b/>
          <w:bCs/>
          <w:i/>
          <w:iCs/>
          <w:color w:val="000000"/>
          <w:lang w:val="uk-UA" w:eastAsia="uk-UA"/>
        </w:rPr>
        <w:t>У</w:t>
      </w:r>
      <w:r w:rsidR="003E130C" w:rsidRPr="00CA28AD">
        <w:rPr>
          <w:b/>
          <w:bCs/>
          <w:i/>
          <w:iCs/>
          <w:color w:val="000000"/>
          <w:lang w:val="uk-UA" w:eastAsia="uk-UA"/>
        </w:rPr>
        <w:t>часником</w:t>
      </w:r>
      <w:r w:rsidR="003E130C" w:rsidRPr="00CA28AD">
        <w:rPr>
          <w:color w:val="000000"/>
          <w:lang w:val="uk-UA" w:eastAsia="uk-UA"/>
        </w:rPr>
        <w:t xml:space="preserve"> надано всі необхідні документи, </w:t>
      </w:r>
      <w:r w:rsidR="003E130C" w:rsidRPr="00CA28AD">
        <w:rPr>
          <w:lang w:val="uk-UA"/>
        </w:rPr>
        <w:t xml:space="preserve"> що вимагалися в запрошенні </w:t>
      </w:r>
      <w:r w:rsidR="003E130C" w:rsidRPr="00AC111B">
        <w:rPr>
          <w:lang w:val="uk-UA"/>
        </w:rPr>
        <w:t xml:space="preserve">для участі у </w:t>
      </w:r>
      <w:r w:rsidR="000F1AD1" w:rsidRPr="00AC111B">
        <w:rPr>
          <w:lang w:val="uk-UA"/>
        </w:rPr>
        <w:t>переговорній процедурі закупівлі</w:t>
      </w:r>
      <w:r w:rsidR="00AC111B" w:rsidRPr="00AC111B">
        <w:rPr>
          <w:lang w:val="uk-UA"/>
        </w:rPr>
        <w:t>, а також проект договору постачання природного газу.</w:t>
      </w:r>
    </w:p>
    <w:p w:rsidR="00AC111B" w:rsidRDefault="00AC111B" w:rsidP="009D4F94">
      <w:pPr>
        <w:ind w:firstLine="709"/>
        <w:jc w:val="both"/>
        <w:rPr>
          <w:b/>
          <w:lang w:val="uk-UA"/>
        </w:rPr>
      </w:pPr>
    </w:p>
    <w:p w:rsidR="003E130C" w:rsidRPr="00CA28AD" w:rsidRDefault="007F698D" w:rsidP="009D4F94">
      <w:pPr>
        <w:ind w:firstLine="709"/>
        <w:jc w:val="both"/>
        <w:rPr>
          <w:b/>
          <w:u w:val="single"/>
          <w:lang w:val="uk-UA"/>
        </w:rPr>
      </w:pPr>
      <w:r w:rsidRPr="00CA28AD">
        <w:rPr>
          <w:b/>
          <w:lang w:val="uk-UA"/>
        </w:rPr>
        <w:t>ВИРІШИЛ</w:t>
      </w:r>
      <w:r w:rsidR="00AC111B">
        <w:rPr>
          <w:b/>
          <w:lang w:val="uk-UA"/>
        </w:rPr>
        <w:t>И</w:t>
      </w:r>
      <w:r w:rsidR="003E130C" w:rsidRPr="00CA28AD">
        <w:rPr>
          <w:b/>
          <w:lang w:val="uk-UA"/>
        </w:rPr>
        <w:t>:</w:t>
      </w:r>
    </w:p>
    <w:p w:rsidR="00AC111B" w:rsidRPr="00D3142E" w:rsidRDefault="00AC111B" w:rsidP="00AC111B">
      <w:pPr>
        <w:ind w:firstLine="708"/>
        <w:jc w:val="both"/>
        <w:rPr>
          <w:color w:val="000000"/>
          <w:lang w:val="uk-UA"/>
        </w:rPr>
      </w:pPr>
      <w:r w:rsidRPr="00D3142E">
        <w:rPr>
          <w:color w:val="000000"/>
          <w:lang w:val="uk-UA"/>
        </w:rPr>
        <w:t>Укласти договір постачання</w:t>
      </w:r>
      <w:r w:rsidRPr="00D3142E">
        <w:rPr>
          <w:color w:val="000000"/>
        </w:rPr>
        <w:t xml:space="preserve"> природного газу </w:t>
      </w:r>
      <w:proofErr w:type="spellStart"/>
      <w:r w:rsidRPr="00D3142E">
        <w:rPr>
          <w:color w:val="000000"/>
        </w:rPr>
        <w:t>між</w:t>
      </w:r>
      <w:proofErr w:type="spellEnd"/>
      <w:r w:rsidRPr="00D3142E">
        <w:rPr>
          <w:color w:val="000000"/>
        </w:rPr>
        <w:t xml:space="preserve"> </w:t>
      </w:r>
      <w:r w:rsidRPr="00D3142E">
        <w:rPr>
          <w:color w:val="000000"/>
          <w:lang w:val="uk-UA"/>
        </w:rPr>
        <w:t>_____(повна назва Замовника)____</w:t>
      </w:r>
      <w:r w:rsidRPr="00D3142E">
        <w:rPr>
          <w:color w:val="000000"/>
        </w:rPr>
        <w:t xml:space="preserve"> та </w:t>
      </w:r>
      <w:r w:rsidRPr="00D3142E">
        <w:rPr>
          <w:rFonts w:eastAsia="Calibri"/>
          <w:b/>
          <w:lang w:val="uk-UA"/>
        </w:rPr>
        <w:t xml:space="preserve">Товариством  з обмеженою відповідальністю «Газопостачальна компанія «Нафтогаз Трейдинг» </w:t>
      </w:r>
      <w:r w:rsidRPr="00D3142E">
        <w:rPr>
          <w:color w:val="000000"/>
          <w:lang w:val="uk-UA"/>
        </w:rPr>
        <w:t xml:space="preserve">для  забезпечення власних потреб </w:t>
      </w:r>
      <w:r w:rsidR="007E3D17" w:rsidRPr="00D3142E">
        <w:rPr>
          <w:color w:val="000000"/>
          <w:lang w:val="uk-UA"/>
        </w:rPr>
        <w:t>Замовника</w:t>
      </w:r>
      <w:r w:rsidRPr="00D3142E">
        <w:rPr>
          <w:color w:val="000000"/>
          <w:lang w:val="uk-UA"/>
        </w:rPr>
        <w:t xml:space="preserve"> з </w:t>
      </w:r>
      <w:r w:rsidR="007E3D17" w:rsidRPr="00D3142E">
        <w:rPr>
          <w:color w:val="000000"/>
          <w:lang w:val="uk-UA"/>
        </w:rPr>
        <w:t xml:space="preserve">наступними </w:t>
      </w:r>
      <w:r w:rsidRPr="00D3142E">
        <w:rPr>
          <w:color w:val="000000"/>
          <w:lang w:val="uk-UA"/>
        </w:rPr>
        <w:t>умовами:</w:t>
      </w:r>
    </w:p>
    <w:p w:rsidR="007E3D17" w:rsidRPr="00D3142E" w:rsidRDefault="007E3D17" w:rsidP="00AC111B">
      <w:pPr>
        <w:ind w:firstLine="708"/>
        <w:jc w:val="both"/>
        <w:rPr>
          <w:color w:val="000000"/>
          <w:lang w:val="uk-UA"/>
        </w:rPr>
      </w:pPr>
    </w:p>
    <w:p w:rsidR="00AC111B" w:rsidRPr="00D3142E" w:rsidRDefault="00AC111B" w:rsidP="00AC111B">
      <w:pPr>
        <w:ind w:firstLine="480"/>
        <w:jc w:val="both"/>
        <w:rPr>
          <w:color w:val="000000"/>
          <w:lang w:val="uk-UA"/>
        </w:rPr>
      </w:pPr>
      <w:r w:rsidRPr="00D3142E">
        <w:rPr>
          <w:color w:val="000000"/>
          <w:lang w:val="uk-UA"/>
        </w:rPr>
        <w:t xml:space="preserve">-  </w:t>
      </w:r>
      <w:r w:rsidR="007E3D17" w:rsidRPr="00D3142E">
        <w:rPr>
          <w:b/>
          <w:color w:val="000000"/>
          <w:lang w:val="uk-UA"/>
        </w:rPr>
        <w:t>О</w:t>
      </w:r>
      <w:r w:rsidRPr="00D3142E">
        <w:rPr>
          <w:b/>
          <w:color w:val="000000"/>
          <w:lang w:val="uk-UA"/>
        </w:rPr>
        <w:t>бсяг закупівлі</w:t>
      </w:r>
      <w:r w:rsidRPr="00D3142E">
        <w:rPr>
          <w:color w:val="000000"/>
          <w:lang w:val="uk-UA"/>
        </w:rPr>
        <w:t xml:space="preserve"> природного газу </w:t>
      </w:r>
      <w:r w:rsidR="007E3D17" w:rsidRPr="00D3142E">
        <w:rPr>
          <w:color w:val="000000"/>
          <w:lang w:val="uk-UA"/>
        </w:rPr>
        <w:t>_______________</w:t>
      </w:r>
      <w:r w:rsidRPr="00D3142E">
        <w:rPr>
          <w:color w:val="000000"/>
          <w:lang w:val="uk-UA"/>
        </w:rPr>
        <w:t xml:space="preserve"> тис. куб. м.</w:t>
      </w:r>
    </w:p>
    <w:p w:rsidR="007E3D17" w:rsidRPr="00D3142E" w:rsidRDefault="007E3D17" w:rsidP="00AC111B">
      <w:pPr>
        <w:ind w:firstLine="480"/>
        <w:jc w:val="both"/>
        <w:rPr>
          <w:color w:val="000000"/>
          <w:lang w:val="uk-UA"/>
        </w:rPr>
      </w:pPr>
    </w:p>
    <w:p w:rsidR="007E3D17" w:rsidRPr="00D3142E" w:rsidRDefault="007E3D17" w:rsidP="007E3D17">
      <w:pPr>
        <w:numPr>
          <w:ilvl w:val="0"/>
          <w:numId w:val="5"/>
        </w:numPr>
        <w:jc w:val="both"/>
        <w:rPr>
          <w:color w:val="000000"/>
          <w:lang w:val="uk-UA"/>
        </w:rPr>
      </w:pPr>
      <w:r w:rsidRPr="00D3142E">
        <w:rPr>
          <w:b/>
          <w:color w:val="000000"/>
          <w:lang w:val="uk-UA"/>
        </w:rPr>
        <w:t>Термін поставки</w:t>
      </w:r>
      <w:r w:rsidRPr="00D3142E">
        <w:rPr>
          <w:color w:val="000000"/>
          <w:lang w:val="uk-UA"/>
        </w:rPr>
        <w:t>: щомісячно в період з _____________ по ____________ включно.</w:t>
      </w:r>
    </w:p>
    <w:p w:rsidR="007E3D17" w:rsidRPr="00D3142E" w:rsidRDefault="007E3D17" w:rsidP="00AC111B">
      <w:pPr>
        <w:ind w:firstLine="480"/>
        <w:jc w:val="both"/>
        <w:rPr>
          <w:color w:val="000000"/>
          <w:lang w:val="uk-UA"/>
        </w:rPr>
      </w:pPr>
    </w:p>
    <w:p w:rsidR="007E3D17" w:rsidRPr="00D3142E" w:rsidRDefault="007E3D17" w:rsidP="007E3D17">
      <w:pPr>
        <w:pStyle w:val="ab"/>
        <w:widowControl w:val="0"/>
        <w:tabs>
          <w:tab w:val="left" w:pos="585"/>
        </w:tabs>
        <w:suppressAutoHyphens/>
        <w:overflowPunct w:val="0"/>
        <w:autoSpaceDE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142E">
        <w:rPr>
          <w:rFonts w:ascii="Times New Roman" w:eastAsia="Times New Roman" w:hAnsi="Times New Roman"/>
          <w:b/>
          <w:sz w:val="24"/>
          <w:szCs w:val="24"/>
          <w:lang w:eastAsia="uk-UA"/>
        </w:rPr>
        <w:tab/>
        <w:t xml:space="preserve">- Ціна  природного </w:t>
      </w:r>
      <w:r w:rsidRPr="00D3142E">
        <w:rPr>
          <w:rFonts w:ascii="Times New Roman" w:hAnsi="Times New Roman"/>
          <w:b/>
          <w:sz w:val="24"/>
          <w:szCs w:val="24"/>
        </w:rPr>
        <w:t>газу</w:t>
      </w:r>
      <w:r w:rsidRPr="00D3142E">
        <w:rPr>
          <w:rFonts w:ascii="Times New Roman" w:hAnsi="Times New Roman"/>
          <w:sz w:val="24"/>
          <w:szCs w:val="24"/>
        </w:rPr>
        <w:t xml:space="preserve"> за 1000 куб. м</w:t>
      </w:r>
      <w:r w:rsidRPr="00D3142E">
        <w:rPr>
          <w:rFonts w:ascii="Times New Roman" w:hAnsi="Times New Roman"/>
          <w:b/>
          <w:sz w:val="24"/>
          <w:szCs w:val="24"/>
        </w:rPr>
        <w:t xml:space="preserve">  </w:t>
      </w:r>
      <w:r w:rsidRPr="00D3142E">
        <w:rPr>
          <w:rFonts w:ascii="Times New Roman" w:eastAsia="Times New Roman" w:hAnsi="Times New Roman"/>
          <w:sz w:val="24"/>
          <w:szCs w:val="24"/>
          <w:lang w:eastAsia="uk-UA"/>
        </w:rPr>
        <w:t xml:space="preserve">газу без ПДВ </w:t>
      </w:r>
      <w:r w:rsidRPr="00D3142E">
        <w:rPr>
          <w:rFonts w:ascii="Times New Roman" w:hAnsi="Times New Roman"/>
          <w:sz w:val="24"/>
          <w:szCs w:val="24"/>
        </w:rPr>
        <w:t xml:space="preserve">– </w:t>
      </w:r>
      <w:r w:rsidRPr="00D3142E">
        <w:rPr>
          <w:rFonts w:ascii="Times New Roman" w:hAnsi="Times New Roman"/>
          <w:b/>
          <w:sz w:val="24"/>
          <w:szCs w:val="24"/>
        </w:rPr>
        <w:t>13 </w:t>
      </w:r>
      <w:r w:rsidRPr="00D3142E">
        <w:rPr>
          <w:rFonts w:ascii="Times New Roman" w:hAnsi="Times New Roman"/>
          <w:b/>
          <w:sz w:val="24"/>
          <w:szCs w:val="24"/>
          <w:lang w:val="ru-RU"/>
        </w:rPr>
        <w:t>658,42</w:t>
      </w:r>
      <w:r w:rsidRPr="00D3142E">
        <w:rPr>
          <w:rFonts w:ascii="Times New Roman" w:hAnsi="Times New Roman"/>
          <w:b/>
          <w:sz w:val="24"/>
          <w:szCs w:val="24"/>
        </w:rPr>
        <w:t xml:space="preserve"> грн</w:t>
      </w:r>
      <w:r w:rsidRPr="00D3142E">
        <w:rPr>
          <w:rFonts w:ascii="Times New Roman" w:hAnsi="Times New Roman"/>
          <w:sz w:val="24"/>
          <w:szCs w:val="24"/>
        </w:rPr>
        <w:t xml:space="preserve">., </w:t>
      </w:r>
    </w:p>
    <w:p w:rsidR="007E3D17" w:rsidRPr="00D3142E" w:rsidRDefault="007E3D17" w:rsidP="007E3D17">
      <w:pPr>
        <w:pStyle w:val="ab"/>
        <w:widowControl w:val="0"/>
        <w:tabs>
          <w:tab w:val="left" w:pos="585"/>
        </w:tabs>
        <w:suppressAutoHyphens/>
        <w:overflowPunct w:val="0"/>
        <w:autoSpaceDE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3142E">
        <w:rPr>
          <w:rFonts w:ascii="Times New Roman" w:hAnsi="Times New Roman"/>
          <w:sz w:val="24"/>
          <w:szCs w:val="24"/>
        </w:rPr>
        <w:t xml:space="preserve">крім того податок на додану вартість за ставкою 20%, </w:t>
      </w:r>
    </w:p>
    <w:p w:rsidR="007E3D17" w:rsidRPr="00D3142E" w:rsidRDefault="007E3D17" w:rsidP="007E3D17">
      <w:pPr>
        <w:pStyle w:val="ab"/>
        <w:widowControl w:val="0"/>
        <w:tabs>
          <w:tab w:val="left" w:pos="585"/>
        </w:tabs>
        <w:suppressAutoHyphens/>
        <w:overflowPunct w:val="0"/>
        <w:autoSpaceDE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3142E">
        <w:rPr>
          <w:rFonts w:ascii="Times New Roman" w:hAnsi="Times New Roman"/>
          <w:sz w:val="24"/>
          <w:szCs w:val="24"/>
        </w:rPr>
        <w:t>крім того тариф на послуги транспортування природного газу для внутрішньої точки виходу з газотранспортної системи – 124,16  грн. без ПДВ, коефіцієнт, який застосов</w:t>
      </w:r>
      <w:r w:rsidRPr="00D3142E">
        <w:rPr>
          <w:rFonts w:ascii="Times New Roman" w:hAnsi="Times New Roman"/>
          <w:sz w:val="24"/>
          <w:szCs w:val="24"/>
          <w:u w:val="single"/>
        </w:rPr>
        <w:t>у</w:t>
      </w:r>
      <w:r w:rsidRPr="00D3142E">
        <w:rPr>
          <w:rFonts w:ascii="Times New Roman" w:hAnsi="Times New Roman"/>
          <w:sz w:val="24"/>
          <w:szCs w:val="24"/>
        </w:rPr>
        <w:t xml:space="preserve">ється при замовленні потужності на добу наперед у відповідному періоді на рівні 1,10 умовних одиниць, всього з коефіцієнтом – 136,576 грн., крім того ПДВ - 20% , всього з ПДВ – 163,89 грн. за 1000 куб. м. </w:t>
      </w:r>
    </w:p>
    <w:p w:rsidR="007E3D17" w:rsidRPr="00D3142E" w:rsidRDefault="007E3D17" w:rsidP="007E3D17">
      <w:pPr>
        <w:pStyle w:val="ab"/>
        <w:widowControl w:val="0"/>
        <w:tabs>
          <w:tab w:val="left" w:pos="585"/>
        </w:tabs>
        <w:suppressAutoHyphens/>
        <w:overflowPunct w:val="0"/>
        <w:autoSpaceDE w:val="0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142E">
        <w:rPr>
          <w:rFonts w:ascii="Times New Roman" w:hAnsi="Times New Roman"/>
          <w:sz w:val="24"/>
          <w:szCs w:val="24"/>
        </w:rPr>
        <w:t>Всього ціна газу за 1000 куб. м</w:t>
      </w:r>
      <w:r w:rsidRPr="00D3142E">
        <w:rPr>
          <w:rFonts w:ascii="Times New Roman" w:hAnsi="Times New Roman"/>
          <w:b/>
          <w:sz w:val="24"/>
          <w:szCs w:val="24"/>
        </w:rPr>
        <w:t xml:space="preserve"> </w:t>
      </w:r>
      <w:r w:rsidRPr="00D3142E">
        <w:rPr>
          <w:rFonts w:ascii="Times New Roman" w:hAnsi="Times New Roman"/>
          <w:sz w:val="24"/>
          <w:szCs w:val="24"/>
        </w:rPr>
        <w:t>з ПДВ, з урахуванням тарифу на послуги транспортування та коефіцієнту, який застосовується при замовленні потужності на добу, за цим Договором</w:t>
      </w:r>
      <w:r w:rsidRPr="00D3142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3142E">
        <w:rPr>
          <w:rFonts w:ascii="Times New Roman" w:hAnsi="Times New Roman"/>
          <w:sz w:val="24"/>
          <w:szCs w:val="24"/>
        </w:rPr>
        <w:t>становить</w:t>
      </w:r>
      <w:r w:rsidRPr="00D3142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3142E">
        <w:rPr>
          <w:rFonts w:ascii="Times New Roman" w:eastAsia="Times New Roman" w:hAnsi="Times New Roman"/>
          <w:b/>
          <w:sz w:val="24"/>
          <w:szCs w:val="24"/>
          <w:lang w:eastAsia="uk-UA"/>
        </w:rPr>
        <w:t>16 5</w:t>
      </w:r>
      <w:r w:rsidRPr="00D3142E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54</w:t>
      </w:r>
      <w:r w:rsidRPr="00D3142E">
        <w:rPr>
          <w:rFonts w:ascii="Times New Roman" w:eastAsia="Times New Roman" w:hAnsi="Times New Roman"/>
          <w:b/>
          <w:sz w:val="24"/>
          <w:szCs w:val="24"/>
          <w:lang w:eastAsia="uk-UA"/>
        </w:rPr>
        <w:t>,00 грн.</w:t>
      </w:r>
      <w:r w:rsidRPr="00D314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3D17" w:rsidRPr="00D3142E" w:rsidRDefault="007E3D17" w:rsidP="007E3D17">
      <w:pPr>
        <w:pStyle w:val="ab"/>
        <w:widowControl w:val="0"/>
        <w:tabs>
          <w:tab w:val="left" w:pos="585"/>
        </w:tabs>
        <w:suppressAutoHyphens/>
        <w:overflowPunct w:val="0"/>
        <w:autoSpaceDE w:val="0"/>
        <w:spacing w:line="240" w:lineRule="auto"/>
        <w:ind w:left="0" w:firstLine="708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7E3D17" w:rsidRPr="00D3142E" w:rsidRDefault="00AC111B" w:rsidP="007E3D17">
      <w:pPr>
        <w:pStyle w:val="ab"/>
        <w:widowControl w:val="0"/>
        <w:tabs>
          <w:tab w:val="left" w:pos="585"/>
        </w:tabs>
        <w:suppressAutoHyphens/>
        <w:overflowPunct w:val="0"/>
        <w:autoSpaceDE w:val="0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142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E3D17" w:rsidRPr="00D3142E">
        <w:rPr>
          <w:rFonts w:ascii="Times New Roman" w:hAnsi="Times New Roman"/>
          <w:b/>
          <w:color w:val="000000"/>
          <w:sz w:val="24"/>
          <w:szCs w:val="24"/>
        </w:rPr>
        <w:t>З</w:t>
      </w:r>
      <w:r w:rsidRPr="00D3142E">
        <w:rPr>
          <w:rFonts w:ascii="Times New Roman" w:hAnsi="Times New Roman"/>
          <w:b/>
          <w:color w:val="000000"/>
          <w:sz w:val="24"/>
          <w:szCs w:val="24"/>
        </w:rPr>
        <w:t>агальна вартість</w:t>
      </w:r>
      <w:r w:rsidRPr="00D3142E">
        <w:rPr>
          <w:rFonts w:ascii="Times New Roman" w:hAnsi="Times New Roman"/>
          <w:color w:val="000000"/>
          <w:sz w:val="24"/>
          <w:szCs w:val="24"/>
        </w:rPr>
        <w:t xml:space="preserve"> договору становить </w:t>
      </w:r>
      <w:r w:rsidR="007E3D17" w:rsidRPr="00D3142E">
        <w:rPr>
          <w:rFonts w:ascii="Times New Roman" w:hAnsi="Times New Roman"/>
          <w:color w:val="000000"/>
          <w:sz w:val="24"/>
          <w:szCs w:val="24"/>
        </w:rPr>
        <w:t>________________</w:t>
      </w:r>
      <w:r w:rsidRPr="00D3142E">
        <w:rPr>
          <w:rFonts w:ascii="Times New Roman" w:hAnsi="Times New Roman"/>
          <w:color w:val="000000"/>
          <w:sz w:val="24"/>
          <w:szCs w:val="24"/>
        </w:rPr>
        <w:t xml:space="preserve"> гривень з ПДВ;</w:t>
      </w:r>
      <w:r w:rsidR="007E3D17" w:rsidRPr="00D314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3D17" w:rsidRPr="00D3142E" w:rsidRDefault="007E3D17" w:rsidP="007E3D17">
      <w:pPr>
        <w:pStyle w:val="ab"/>
        <w:widowControl w:val="0"/>
        <w:tabs>
          <w:tab w:val="left" w:pos="585"/>
        </w:tabs>
        <w:suppressAutoHyphens/>
        <w:overflowPunct w:val="0"/>
        <w:autoSpaceDE w:val="0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111B" w:rsidRPr="00D3142E" w:rsidRDefault="00AC111B" w:rsidP="007E3D17">
      <w:pPr>
        <w:pStyle w:val="ab"/>
        <w:widowControl w:val="0"/>
        <w:tabs>
          <w:tab w:val="left" w:pos="585"/>
        </w:tabs>
        <w:suppressAutoHyphens/>
        <w:overflowPunct w:val="0"/>
        <w:autoSpaceDE w:val="0"/>
        <w:spacing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D3142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E3D17" w:rsidRPr="00D3142E">
        <w:rPr>
          <w:rFonts w:ascii="Times New Roman" w:hAnsi="Times New Roman"/>
          <w:b/>
          <w:sz w:val="24"/>
          <w:szCs w:val="24"/>
        </w:rPr>
        <w:t>М</w:t>
      </w:r>
      <w:r w:rsidRPr="00D3142E">
        <w:rPr>
          <w:rFonts w:ascii="Times New Roman" w:hAnsi="Times New Roman"/>
          <w:b/>
          <w:sz w:val="24"/>
          <w:szCs w:val="24"/>
        </w:rPr>
        <w:t>ісце поставки</w:t>
      </w:r>
      <w:r w:rsidR="007E3D17" w:rsidRPr="00D3142E">
        <w:rPr>
          <w:rFonts w:ascii="Times New Roman" w:hAnsi="Times New Roman"/>
          <w:b/>
          <w:sz w:val="24"/>
          <w:szCs w:val="24"/>
        </w:rPr>
        <w:t>:</w:t>
      </w:r>
      <w:r w:rsidRPr="00D314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E3D17" w:rsidRPr="00D3142E">
        <w:rPr>
          <w:rFonts w:ascii="Times New Roman" w:hAnsi="Times New Roman"/>
          <w:sz w:val="24"/>
          <w:szCs w:val="24"/>
        </w:rPr>
        <w:t>у загальному потоці природний газ у внутрішній точці виходу з газотранспортної системи.</w:t>
      </w:r>
    </w:p>
    <w:p w:rsidR="004771A8" w:rsidRPr="00D3142E" w:rsidRDefault="004771A8" w:rsidP="009D4F94">
      <w:pPr>
        <w:ind w:firstLine="709"/>
        <w:jc w:val="both"/>
        <w:rPr>
          <w:color w:val="000000"/>
          <w:lang w:val="uk-UA"/>
        </w:rPr>
      </w:pPr>
    </w:p>
    <w:p w:rsidR="004771A8" w:rsidRPr="00D3142E" w:rsidRDefault="004771A8" w:rsidP="004771A8">
      <w:pPr>
        <w:jc w:val="both"/>
        <w:rPr>
          <w:b/>
          <w:u w:val="single"/>
          <w:lang w:val="uk-UA"/>
        </w:rPr>
      </w:pPr>
      <w:r w:rsidRPr="00D3142E">
        <w:rPr>
          <w:b/>
          <w:u w:val="single"/>
          <w:lang w:val="uk-UA"/>
        </w:rPr>
        <w:t>Представник</w:t>
      </w:r>
      <w:r w:rsidR="00B90675" w:rsidRPr="00D3142E">
        <w:rPr>
          <w:b/>
          <w:u w:val="single"/>
          <w:lang w:val="uk-UA"/>
        </w:rPr>
        <w:t>и</w:t>
      </w:r>
      <w:r w:rsidRPr="00D3142E">
        <w:rPr>
          <w:b/>
          <w:u w:val="single"/>
          <w:lang w:val="uk-UA"/>
        </w:rPr>
        <w:t xml:space="preserve"> замовника</w:t>
      </w:r>
      <w:r w:rsidR="00B90675" w:rsidRPr="00D3142E">
        <w:rPr>
          <w:b/>
          <w:u w:val="single"/>
          <w:lang w:val="uk-UA"/>
        </w:rPr>
        <w:t>:</w:t>
      </w:r>
    </w:p>
    <w:p w:rsidR="004771A8" w:rsidRPr="00CA28AD" w:rsidRDefault="004771A8" w:rsidP="00A215C3">
      <w:pPr>
        <w:ind w:firstLine="851"/>
        <w:jc w:val="both"/>
        <w:rPr>
          <w:b/>
          <w:lang w:val="uk-UA"/>
        </w:rPr>
      </w:pPr>
    </w:p>
    <w:p w:rsidR="00AC111B" w:rsidRDefault="00AC111B" w:rsidP="004771A8">
      <w:pPr>
        <w:shd w:val="clear" w:color="auto" w:fill="FFFFFF"/>
        <w:ind w:firstLine="3"/>
        <w:rPr>
          <w:b/>
          <w:color w:val="000000"/>
          <w:lang w:val="uk-UA"/>
        </w:rPr>
      </w:pPr>
    </w:p>
    <w:p w:rsidR="004771A8" w:rsidRPr="00CA28AD" w:rsidRDefault="004771A8" w:rsidP="004771A8">
      <w:pPr>
        <w:shd w:val="clear" w:color="auto" w:fill="FFFFFF"/>
        <w:ind w:firstLine="3"/>
        <w:rPr>
          <w:b/>
          <w:color w:val="000000"/>
          <w:lang w:val="uk-UA"/>
        </w:rPr>
      </w:pPr>
      <w:r w:rsidRPr="00CA28AD">
        <w:rPr>
          <w:b/>
          <w:color w:val="000000"/>
          <w:lang w:val="uk-UA"/>
        </w:rPr>
        <w:tab/>
      </w:r>
      <w:r w:rsidRPr="00CA28AD">
        <w:rPr>
          <w:b/>
          <w:color w:val="000000"/>
          <w:lang w:val="uk-UA"/>
        </w:rPr>
        <w:tab/>
      </w:r>
      <w:r w:rsidRPr="00CA28AD">
        <w:rPr>
          <w:b/>
          <w:color w:val="000000"/>
          <w:lang w:val="uk-UA"/>
        </w:rPr>
        <w:tab/>
      </w:r>
      <w:r w:rsidRPr="00CA28AD">
        <w:rPr>
          <w:b/>
          <w:color w:val="000000"/>
          <w:lang w:val="uk-UA"/>
        </w:rPr>
        <w:tab/>
      </w:r>
      <w:r w:rsidR="0041372F" w:rsidRPr="00CA28AD">
        <w:rPr>
          <w:b/>
          <w:color w:val="000000"/>
          <w:lang w:val="uk-UA"/>
        </w:rPr>
        <w:t xml:space="preserve">                         </w:t>
      </w:r>
      <w:r w:rsidR="00E86406">
        <w:rPr>
          <w:b/>
          <w:color w:val="000000"/>
          <w:lang w:val="uk-UA"/>
        </w:rPr>
        <w:t xml:space="preserve">                                                </w:t>
      </w:r>
    </w:p>
    <w:p w:rsidR="004771A8" w:rsidRPr="00CA28AD" w:rsidRDefault="004771A8" w:rsidP="00BD22E5">
      <w:pPr>
        <w:shd w:val="clear" w:color="auto" w:fill="FFFFFF"/>
        <w:rPr>
          <w:b/>
          <w:i/>
          <w:spacing w:val="-4"/>
          <w:lang w:val="uk-UA"/>
        </w:rPr>
      </w:pPr>
    </w:p>
    <w:p w:rsidR="004771A8" w:rsidRPr="00CA28AD" w:rsidRDefault="00B90675" w:rsidP="00B90675">
      <w:pPr>
        <w:jc w:val="both"/>
        <w:rPr>
          <w:b/>
          <w:u w:val="single"/>
          <w:lang w:val="uk-UA"/>
        </w:rPr>
      </w:pPr>
      <w:r w:rsidRPr="00CA28AD">
        <w:rPr>
          <w:b/>
          <w:u w:val="single"/>
          <w:lang w:val="uk-UA"/>
        </w:rPr>
        <w:t>Представник учасника</w:t>
      </w:r>
      <w:r w:rsidR="00435027" w:rsidRPr="00CA28AD">
        <w:rPr>
          <w:b/>
          <w:u w:val="single"/>
          <w:lang w:val="uk-UA"/>
        </w:rPr>
        <w:t>:</w:t>
      </w:r>
    </w:p>
    <w:p w:rsidR="004771A8" w:rsidRPr="00CA28AD" w:rsidRDefault="004771A8" w:rsidP="00A215C3">
      <w:pPr>
        <w:ind w:firstLine="851"/>
        <w:jc w:val="both"/>
        <w:rPr>
          <w:b/>
          <w:lang w:val="uk-UA"/>
        </w:rPr>
      </w:pPr>
    </w:p>
    <w:sectPr w:rsidR="004771A8" w:rsidRPr="00CA28AD" w:rsidSect="00D3142E">
      <w:pgSz w:w="11906" w:h="16838"/>
      <w:pgMar w:top="899" w:right="850" w:bottom="70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8A3"/>
    <w:multiLevelType w:val="hybridMultilevel"/>
    <w:tmpl w:val="B240F40C"/>
    <w:lvl w:ilvl="0" w:tplc="81728C8E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22037A49"/>
    <w:multiLevelType w:val="hybridMultilevel"/>
    <w:tmpl w:val="B096DB60"/>
    <w:lvl w:ilvl="0" w:tplc="86B44E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C027FB"/>
    <w:multiLevelType w:val="multilevel"/>
    <w:tmpl w:val="48C027F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7F7B88"/>
    <w:multiLevelType w:val="hybridMultilevel"/>
    <w:tmpl w:val="3FB6AF26"/>
    <w:lvl w:ilvl="0" w:tplc="5A8033CA">
      <w:start w:val="1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3DD45D3"/>
    <w:multiLevelType w:val="multilevel"/>
    <w:tmpl w:val="73DD45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D5"/>
    <w:rsid w:val="00014219"/>
    <w:rsid w:val="000143AF"/>
    <w:rsid w:val="00015206"/>
    <w:rsid w:val="0003295C"/>
    <w:rsid w:val="00034D07"/>
    <w:rsid w:val="000353F7"/>
    <w:rsid w:val="000378A2"/>
    <w:rsid w:val="000441CE"/>
    <w:rsid w:val="00044761"/>
    <w:rsid w:val="000506E2"/>
    <w:rsid w:val="00057D61"/>
    <w:rsid w:val="00070B69"/>
    <w:rsid w:val="0007163D"/>
    <w:rsid w:val="000810AC"/>
    <w:rsid w:val="00083B08"/>
    <w:rsid w:val="000844BA"/>
    <w:rsid w:val="00085204"/>
    <w:rsid w:val="000A39C9"/>
    <w:rsid w:val="000A712A"/>
    <w:rsid w:val="000B4D11"/>
    <w:rsid w:val="000B6219"/>
    <w:rsid w:val="000C7BB9"/>
    <w:rsid w:val="000D2DD1"/>
    <w:rsid w:val="000D4B11"/>
    <w:rsid w:val="000D5419"/>
    <w:rsid w:val="000E079F"/>
    <w:rsid w:val="000F1AD1"/>
    <w:rsid w:val="000F3428"/>
    <w:rsid w:val="00100B27"/>
    <w:rsid w:val="00111425"/>
    <w:rsid w:val="001124A1"/>
    <w:rsid w:val="00112C66"/>
    <w:rsid w:val="001411F5"/>
    <w:rsid w:val="0014378D"/>
    <w:rsid w:val="00144DA7"/>
    <w:rsid w:val="001465D9"/>
    <w:rsid w:val="0015172C"/>
    <w:rsid w:val="00153492"/>
    <w:rsid w:val="001545D5"/>
    <w:rsid w:val="001569B4"/>
    <w:rsid w:val="0016146C"/>
    <w:rsid w:val="00176570"/>
    <w:rsid w:val="001822A9"/>
    <w:rsid w:val="001869DE"/>
    <w:rsid w:val="00186E1D"/>
    <w:rsid w:val="00192FDB"/>
    <w:rsid w:val="00196479"/>
    <w:rsid w:val="001A29E3"/>
    <w:rsid w:val="001B1EFC"/>
    <w:rsid w:val="001C1069"/>
    <w:rsid w:val="001C61C1"/>
    <w:rsid w:val="001E3903"/>
    <w:rsid w:val="001E554C"/>
    <w:rsid w:val="001E5A56"/>
    <w:rsid w:val="001F3E6A"/>
    <w:rsid w:val="001F540C"/>
    <w:rsid w:val="002242A8"/>
    <w:rsid w:val="00243DCE"/>
    <w:rsid w:val="00247ED6"/>
    <w:rsid w:val="002512D0"/>
    <w:rsid w:val="002814CD"/>
    <w:rsid w:val="00281B60"/>
    <w:rsid w:val="00285B6F"/>
    <w:rsid w:val="00286308"/>
    <w:rsid w:val="002869B1"/>
    <w:rsid w:val="00291F36"/>
    <w:rsid w:val="002A4666"/>
    <w:rsid w:val="002B1C42"/>
    <w:rsid w:val="002D4EBD"/>
    <w:rsid w:val="002E2A31"/>
    <w:rsid w:val="002E2ED9"/>
    <w:rsid w:val="002E3F70"/>
    <w:rsid w:val="002F1AA2"/>
    <w:rsid w:val="002F45B7"/>
    <w:rsid w:val="002F769E"/>
    <w:rsid w:val="003066C5"/>
    <w:rsid w:val="00310A40"/>
    <w:rsid w:val="00310C84"/>
    <w:rsid w:val="003142A6"/>
    <w:rsid w:val="0031462C"/>
    <w:rsid w:val="00314923"/>
    <w:rsid w:val="00317A62"/>
    <w:rsid w:val="00325B34"/>
    <w:rsid w:val="00335604"/>
    <w:rsid w:val="0033606D"/>
    <w:rsid w:val="00347964"/>
    <w:rsid w:val="0035306A"/>
    <w:rsid w:val="0037350A"/>
    <w:rsid w:val="00376B99"/>
    <w:rsid w:val="00377DDC"/>
    <w:rsid w:val="00382B11"/>
    <w:rsid w:val="003915DF"/>
    <w:rsid w:val="003A0C94"/>
    <w:rsid w:val="003A2587"/>
    <w:rsid w:val="003A3CD0"/>
    <w:rsid w:val="003B03CE"/>
    <w:rsid w:val="003B6F63"/>
    <w:rsid w:val="003B709C"/>
    <w:rsid w:val="003C4F10"/>
    <w:rsid w:val="003D1360"/>
    <w:rsid w:val="003D6D28"/>
    <w:rsid w:val="003D7CEE"/>
    <w:rsid w:val="003E130C"/>
    <w:rsid w:val="003E3607"/>
    <w:rsid w:val="003E639E"/>
    <w:rsid w:val="003F3A85"/>
    <w:rsid w:val="00402DB9"/>
    <w:rsid w:val="0040656B"/>
    <w:rsid w:val="0041372F"/>
    <w:rsid w:val="00421FDB"/>
    <w:rsid w:val="004234E3"/>
    <w:rsid w:val="00426E45"/>
    <w:rsid w:val="00435027"/>
    <w:rsid w:val="00435A71"/>
    <w:rsid w:val="00447133"/>
    <w:rsid w:val="00447986"/>
    <w:rsid w:val="0046470B"/>
    <w:rsid w:val="00464B68"/>
    <w:rsid w:val="00470DC4"/>
    <w:rsid w:val="004745CF"/>
    <w:rsid w:val="004756BB"/>
    <w:rsid w:val="00476C98"/>
    <w:rsid w:val="004771A8"/>
    <w:rsid w:val="004775B5"/>
    <w:rsid w:val="0048738C"/>
    <w:rsid w:val="00491FD2"/>
    <w:rsid w:val="004924E0"/>
    <w:rsid w:val="004A3976"/>
    <w:rsid w:val="004A4543"/>
    <w:rsid w:val="004B1943"/>
    <w:rsid w:val="004C5497"/>
    <w:rsid w:val="004C7EDB"/>
    <w:rsid w:val="004D1689"/>
    <w:rsid w:val="004E2E57"/>
    <w:rsid w:val="004E4863"/>
    <w:rsid w:val="004E5C7F"/>
    <w:rsid w:val="004F15EA"/>
    <w:rsid w:val="004F42FF"/>
    <w:rsid w:val="004F5920"/>
    <w:rsid w:val="004F7A28"/>
    <w:rsid w:val="00501D3E"/>
    <w:rsid w:val="00504166"/>
    <w:rsid w:val="00511951"/>
    <w:rsid w:val="0051423A"/>
    <w:rsid w:val="00514E56"/>
    <w:rsid w:val="0053204B"/>
    <w:rsid w:val="00533149"/>
    <w:rsid w:val="005401BE"/>
    <w:rsid w:val="005526EE"/>
    <w:rsid w:val="00553117"/>
    <w:rsid w:val="005545C4"/>
    <w:rsid w:val="00554D0E"/>
    <w:rsid w:val="00554DE7"/>
    <w:rsid w:val="005557F2"/>
    <w:rsid w:val="00570C0E"/>
    <w:rsid w:val="00572AC4"/>
    <w:rsid w:val="00580962"/>
    <w:rsid w:val="00585584"/>
    <w:rsid w:val="00587C17"/>
    <w:rsid w:val="00596651"/>
    <w:rsid w:val="00597F4A"/>
    <w:rsid w:val="005A285A"/>
    <w:rsid w:val="005A7C8D"/>
    <w:rsid w:val="005B41E6"/>
    <w:rsid w:val="005B4D72"/>
    <w:rsid w:val="005B66C6"/>
    <w:rsid w:val="005C11D4"/>
    <w:rsid w:val="005C12BA"/>
    <w:rsid w:val="005C6755"/>
    <w:rsid w:val="005C6E99"/>
    <w:rsid w:val="005D0891"/>
    <w:rsid w:val="005D1D61"/>
    <w:rsid w:val="005D4FD9"/>
    <w:rsid w:val="005D6D52"/>
    <w:rsid w:val="005D71EB"/>
    <w:rsid w:val="005E0F59"/>
    <w:rsid w:val="005E1F00"/>
    <w:rsid w:val="005F75F0"/>
    <w:rsid w:val="0060387E"/>
    <w:rsid w:val="00603C4B"/>
    <w:rsid w:val="006117C8"/>
    <w:rsid w:val="0061290E"/>
    <w:rsid w:val="0061449E"/>
    <w:rsid w:val="00620DD9"/>
    <w:rsid w:val="0063068D"/>
    <w:rsid w:val="00633BCA"/>
    <w:rsid w:val="006353EA"/>
    <w:rsid w:val="006370BD"/>
    <w:rsid w:val="00655A65"/>
    <w:rsid w:val="006613AB"/>
    <w:rsid w:val="00662163"/>
    <w:rsid w:val="00665029"/>
    <w:rsid w:val="006651F4"/>
    <w:rsid w:val="0066758C"/>
    <w:rsid w:val="00667D4A"/>
    <w:rsid w:val="006755BF"/>
    <w:rsid w:val="00687738"/>
    <w:rsid w:val="00687F2B"/>
    <w:rsid w:val="00691133"/>
    <w:rsid w:val="00694628"/>
    <w:rsid w:val="00697C05"/>
    <w:rsid w:val="006A0C78"/>
    <w:rsid w:val="006A1CF8"/>
    <w:rsid w:val="006A411C"/>
    <w:rsid w:val="006A7919"/>
    <w:rsid w:val="006B01D3"/>
    <w:rsid w:val="006B2CC6"/>
    <w:rsid w:val="006B55EF"/>
    <w:rsid w:val="006C5727"/>
    <w:rsid w:val="006C715E"/>
    <w:rsid w:val="006D5963"/>
    <w:rsid w:val="006F09E5"/>
    <w:rsid w:val="006F31DB"/>
    <w:rsid w:val="00710666"/>
    <w:rsid w:val="007117C4"/>
    <w:rsid w:val="0072102F"/>
    <w:rsid w:val="007250D0"/>
    <w:rsid w:val="00725FE0"/>
    <w:rsid w:val="00732225"/>
    <w:rsid w:val="00742318"/>
    <w:rsid w:val="007452FD"/>
    <w:rsid w:val="007521A6"/>
    <w:rsid w:val="00756151"/>
    <w:rsid w:val="007718DD"/>
    <w:rsid w:val="0077662F"/>
    <w:rsid w:val="00781F80"/>
    <w:rsid w:val="0078268A"/>
    <w:rsid w:val="00795673"/>
    <w:rsid w:val="007A0309"/>
    <w:rsid w:val="007A2917"/>
    <w:rsid w:val="007A2AF0"/>
    <w:rsid w:val="007A51F5"/>
    <w:rsid w:val="007A769E"/>
    <w:rsid w:val="007C04CB"/>
    <w:rsid w:val="007C32BD"/>
    <w:rsid w:val="007C3BDA"/>
    <w:rsid w:val="007C5031"/>
    <w:rsid w:val="007D20C6"/>
    <w:rsid w:val="007D6D5B"/>
    <w:rsid w:val="007D7BEF"/>
    <w:rsid w:val="007E3D17"/>
    <w:rsid w:val="007E40EE"/>
    <w:rsid w:val="007E412F"/>
    <w:rsid w:val="007F1BFB"/>
    <w:rsid w:val="007F2BCD"/>
    <w:rsid w:val="007F36E9"/>
    <w:rsid w:val="007F6863"/>
    <w:rsid w:val="007F698D"/>
    <w:rsid w:val="007F6B5F"/>
    <w:rsid w:val="00805EBD"/>
    <w:rsid w:val="00807087"/>
    <w:rsid w:val="0081088F"/>
    <w:rsid w:val="00817A3C"/>
    <w:rsid w:val="00820F01"/>
    <w:rsid w:val="008255EC"/>
    <w:rsid w:val="0082652E"/>
    <w:rsid w:val="00833795"/>
    <w:rsid w:val="00835612"/>
    <w:rsid w:val="0083575F"/>
    <w:rsid w:val="00835AF3"/>
    <w:rsid w:val="008400F8"/>
    <w:rsid w:val="00841FA1"/>
    <w:rsid w:val="00845362"/>
    <w:rsid w:val="00845F57"/>
    <w:rsid w:val="00847894"/>
    <w:rsid w:val="0085610C"/>
    <w:rsid w:val="00856CD2"/>
    <w:rsid w:val="0086301C"/>
    <w:rsid w:val="00873FDB"/>
    <w:rsid w:val="008770AD"/>
    <w:rsid w:val="00880F5F"/>
    <w:rsid w:val="00883B09"/>
    <w:rsid w:val="00887C34"/>
    <w:rsid w:val="00895FE6"/>
    <w:rsid w:val="008A0BF0"/>
    <w:rsid w:val="008A1DD5"/>
    <w:rsid w:val="008B1D78"/>
    <w:rsid w:val="008B35BB"/>
    <w:rsid w:val="008C08BE"/>
    <w:rsid w:val="008D126E"/>
    <w:rsid w:val="008E1515"/>
    <w:rsid w:val="008E2F69"/>
    <w:rsid w:val="008E77C2"/>
    <w:rsid w:val="008F5474"/>
    <w:rsid w:val="00912756"/>
    <w:rsid w:val="00927B35"/>
    <w:rsid w:val="009338D4"/>
    <w:rsid w:val="009459B9"/>
    <w:rsid w:val="0094697C"/>
    <w:rsid w:val="00950B22"/>
    <w:rsid w:val="00950F18"/>
    <w:rsid w:val="00955B38"/>
    <w:rsid w:val="00956800"/>
    <w:rsid w:val="0095791B"/>
    <w:rsid w:val="00963564"/>
    <w:rsid w:val="00964E93"/>
    <w:rsid w:val="00966F8D"/>
    <w:rsid w:val="00977F0A"/>
    <w:rsid w:val="00977FD1"/>
    <w:rsid w:val="00983473"/>
    <w:rsid w:val="00985197"/>
    <w:rsid w:val="00986397"/>
    <w:rsid w:val="00986E1A"/>
    <w:rsid w:val="00994D57"/>
    <w:rsid w:val="00996054"/>
    <w:rsid w:val="009A06F6"/>
    <w:rsid w:val="009A4E17"/>
    <w:rsid w:val="009A4FA7"/>
    <w:rsid w:val="009A7EA3"/>
    <w:rsid w:val="009C1645"/>
    <w:rsid w:val="009C5A56"/>
    <w:rsid w:val="009D185C"/>
    <w:rsid w:val="009D4F94"/>
    <w:rsid w:val="009F3D5C"/>
    <w:rsid w:val="00A043F3"/>
    <w:rsid w:val="00A215C3"/>
    <w:rsid w:val="00A24A94"/>
    <w:rsid w:val="00A26947"/>
    <w:rsid w:val="00A3272D"/>
    <w:rsid w:val="00A33476"/>
    <w:rsid w:val="00A3527E"/>
    <w:rsid w:val="00A5182F"/>
    <w:rsid w:val="00A52207"/>
    <w:rsid w:val="00A5401C"/>
    <w:rsid w:val="00A570D1"/>
    <w:rsid w:val="00A571C9"/>
    <w:rsid w:val="00A573A2"/>
    <w:rsid w:val="00A62E57"/>
    <w:rsid w:val="00A70932"/>
    <w:rsid w:val="00A716B5"/>
    <w:rsid w:val="00A719EE"/>
    <w:rsid w:val="00A72CBC"/>
    <w:rsid w:val="00A81E68"/>
    <w:rsid w:val="00A9477D"/>
    <w:rsid w:val="00AA43F0"/>
    <w:rsid w:val="00AA764F"/>
    <w:rsid w:val="00AB158B"/>
    <w:rsid w:val="00AB3AC5"/>
    <w:rsid w:val="00AB44FD"/>
    <w:rsid w:val="00AC111B"/>
    <w:rsid w:val="00AC2EE0"/>
    <w:rsid w:val="00AC459A"/>
    <w:rsid w:val="00AD18A0"/>
    <w:rsid w:val="00AE0345"/>
    <w:rsid w:val="00AF5A5B"/>
    <w:rsid w:val="00AF7D2D"/>
    <w:rsid w:val="00B12A5D"/>
    <w:rsid w:val="00B17493"/>
    <w:rsid w:val="00B23467"/>
    <w:rsid w:val="00B23A96"/>
    <w:rsid w:val="00B318C0"/>
    <w:rsid w:val="00B33B75"/>
    <w:rsid w:val="00B35A59"/>
    <w:rsid w:val="00B3792E"/>
    <w:rsid w:val="00B41ACD"/>
    <w:rsid w:val="00B44F54"/>
    <w:rsid w:val="00B45F72"/>
    <w:rsid w:val="00B614F5"/>
    <w:rsid w:val="00B67D41"/>
    <w:rsid w:val="00B7133F"/>
    <w:rsid w:val="00B71C1D"/>
    <w:rsid w:val="00B73BF0"/>
    <w:rsid w:val="00B90675"/>
    <w:rsid w:val="00B91691"/>
    <w:rsid w:val="00BA0D7C"/>
    <w:rsid w:val="00BA12E7"/>
    <w:rsid w:val="00BA3134"/>
    <w:rsid w:val="00BA76F8"/>
    <w:rsid w:val="00BB6230"/>
    <w:rsid w:val="00BC18B5"/>
    <w:rsid w:val="00BD22E5"/>
    <w:rsid w:val="00BD4619"/>
    <w:rsid w:val="00BE5309"/>
    <w:rsid w:val="00BE6960"/>
    <w:rsid w:val="00BF3EBA"/>
    <w:rsid w:val="00C07253"/>
    <w:rsid w:val="00C0741B"/>
    <w:rsid w:val="00C164BC"/>
    <w:rsid w:val="00C220FF"/>
    <w:rsid w:val="00C24F4D"/>
    <w:rsid w:val="00C258E2"/>
    <w:rsid w:val="00C30429"/>
    <w:rsid w:val="00C30BC8"/>
    <w:rsid w:val="00C404FD"/>
    <w:rsid w:val="00C41339"/>
    <w:rsid w:val="00C44C42"/>
    <w:rsid w:val="00C610A8"/>
    <w:rsid w:val="00C63A7C"/>
    <w:rsid w:val="00C734A0"/>
    <w:rsid w:val="00C76D72"/>
    <w:rsid w:val="00C86A9D"/>
    <w:rsid w:val="00C92F27"/>
    <w:rsid w:val="00CA28AD"/>
    <w:rsid w:val="00CA4244"/>
    <w:rsid w:val="00CA713C"/>
    <w:rsid w:val="00CB0E57"/>
    <w:rsid w:val="00CB1ABE"/>
    <w:rsid w:val="00CB2FC2"/>
    <w:rsid w:val="00CB3D78"/>
    <w:rsid w:val="00CB7BCD"/>
    <w:rsid w:val="00CC6F06"/>
    <w:rsid w:val="00CD0503"/>
    <w:rsid w:val="00CD0893"/>
    <w:rsid w:val="00CD7F07"/>
    <w:rsid w:val="00CE70D8"/>
    <w:rsid w:val="00CF6C30"/>
    <w:rsid w:val="00D105C9"/>
    <w:rsid w:val="00D24DF3"/>
    <w:rsid w:val="00D3142E"/>
    <w:rsid w:val="00D3532B"/>
    <w:rsid w:val="00D477E1"/>
    <w:rsid w:val="00D523DD"/>
    <w:rsid w:val="00D6052F"/>
    <w:rsid w:val="00D6144A"/>
    <w:rsid w:val="00D625A0"/>
    <w:rsid w:val="00D652E9"/>
    <w:rsid w:val="00D675EE"/>
    <w:rsid w:val="00D702C4"/>
    <w:rsid w:val="00D72FAD"/>
    <w:rsid w:val="00D73AB6"/>
    <w:rsid w:val="00D756FE"/>
    <w:rsid w:val="00D848C0"/>
    <w:rsid w:val="00D851F6"/>
    <w:rsid w:val="00D86475"/>
    <w:rsid w:val="00D86E6C"/>
    <w:rsid w:val="00D90B20"/>
    <w:rsid w:val="00D95AF5"/>
    <w:rsid w:val="00DA05A1"/>
    <w:rsid w:val="00DA2F3B"/>
    <w:rsid w:val="00DA7F83"/>
    <w:rsid w:val="00DB110D"/>
    <w:rsid w:val="00DC02A7"/>
    <w:rsid w:val="00DD2194"/>
    <w:rsid w:val="00DD4337"/>
    <w:rsid w:val="00DD5FDC"/>
    <w:rsid w:val="00DD6387"/>
    <w:rsid w:val="00DE27DC"/>
    <w:rsid w:val="00DF0567"/>
    <w:rsid w:val="00DF4F13"/>
    <w:rsid w:val="00DF7095"/>
    <w:rsid w:val="00E0356B"/>
    <w:rsid w:val="00E0757E"/>
    <w:rsid w:val="00E32B94"/>
    <w:rsid w:val="00E37D31"/>
    <w:rsid w:val="00E444C2"/>
    <w:rsid w:val="00E47808"/>
    <w:rsid w:val="00E47E4A"/>
    <w:rsid w:val="00E53E9D"/>
    <w:rsid w:val="00E5547B"/>
    <w:rsid w:val="00E56817"/>
    <w:rsid w:val="00E56884"/>
    <w:rsid w:val="00E63596"/>
    <w:rsid w:val="00E65753"/>
    <w:rsid w:val="00E661F9"/>
    <w:rsid w:val="00E73814"/>
    <w:rsid w:val="00E740A5"/>
    <w:rsid w:val="00E74798"/>
    <w:rsid w:val="00E828BB"/>
    <w:rsid w:val="00E835E8"/>
    <w:rsid w:val="00E8489D"/>
    <w:rsid w:val="00E85070"/>
    <w:rsid w:val="00E85A7C"/>
    <w:rsid w:val="00E86406"/>
    <w:rsid w:val="00E8715F"/>
    <w:rsid w:val="00EA054C"/>
    <w:rsid w:val="00EA0F7A"/>
    <w:rsid w:val="00EA56CC"/>
    <w:rsid w:val="00EB4366"/>
    <w:rsid w:val="00EC3576"/>
    <w:rsid w:val="00EC5C49"/>
    <w:rsid w:val="00EC5CBA"/>
    <w:rsid w:val="00ED107F"/>
    <w:rsid w:val="00ED198F"/>
    <w:rsid w:val="00ED740D"/>
    <w:rsid w:val="00EF18D7"/>
    <w:rsid w:val="00EF2F34"/>
    <w:rsid w:val="00EF3692"/>
    <w:rsid w:val="00EF68A7"/>
    <w:rsid w:val="00EF6C88"/>
    <w:rsid w:val="00EF72E4"/>
    <w:rsid w:val="00F01AEF"/>
    <w:rsid w:val="00F10935"/>
    <w:rsid w:val="00F14657"/>
    <w:rsid w:val="00F26B32"/>
    <w:rsid w:val="00F36C96"/>
    <w:rsid w:val="00F515A6"/>
    <w:rsid w:val="00F55C32"/>
    <w:rsid w:val="00F62B20"/>
    <w:rsid w:val="00F65E4B"/>
    <w:rsid w:val="00F709ED"/>
    <w:rsid w:val="00F70C11"/>
    <w:rsid w:val="00F71B84"/>
    <w:rsid w:val="00F81B1A"/>
    <w:rsid w:val="00F82452"/>
    <w:rsid w:val="00F8254D"/>
    <w:rsid w:val="00F86143"/>
    <w:rsid w:val="00F927DB"/>
    <w:rsid w:val="00F9521A"/>
    <w:rsid w:val="00FA15CB"/>
    <w:rsid w:val="00FA41B6"/>
    <w:rsid w:val="00FC0F87"/>
    <w:rsid w:val="00FC154C"/>
    <w:rsid w:val="00FD3C29"/>
    <w:rsid w:val="00FD3EA0"/>
    <w:rsid w:val="00FD5383"/>
    <w:rsid w:val="00FE423A"/>
    <w:rsid w:val="00FF52AB"/>
    <w:rsid w:val="60D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C9719"/>
  <w15:chartTrackingRefBased/>
  <w15:docId w15:val="{759CC1EC-04CB-44D3-9068-A25562D7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Основний текст Знак"/>
    <w:link w:val="a4"/>
    <w:rPr>
      <w:sz w:val="24"/>
      <w:szCs w:val="24"/>
    </w:rPr>
  </w:style>
  <w:style w:type="character" w:styleId="a5">
    <w:name w:val="Strong"/>
    <w:uiPriority w:val="22"/>
    <w:qFormat/>
    <w:rPr>
      <w:b/>
      <w:bCs/>
    </w:rPr>
  </w:style>
  <w:style w:type="paragraph" w:customStyle="1" w:styleId="1">
    <w:name w:val="Без інтервалів1"/>
    <w:pPr>
      <w:suppressAutoHyphens/>
    </w:pPr>
    <w:rPr>
      <w:rFonts w:ascii="Calibri" w:hAnsi="Calibri"/>
      <w:sz w:val="22"/>
      <w:szCs w:val="22"/>
      <w:lang w:val="ru-RU" w:eastAsia="ar-SA"/>
    </w:rPr>
  </w:style>
  <w:style w:type="paragraph" w:customStyle="1" w:styleId="2">
    <w:name w:val="Абзац списка2"/>
    <w:basedOn w:val="a"/>
    <w:uiPriority w:val="34"/>
    <w:qFormat/>
    <w:pPr>
      <w:spacing w:after="200"/>
      <w:ind w:left="720"/>
      <w:contextualSpacing/>
    </w:pPr>
    <w:rPr>
      <w:sz w:val="22"/>
      <w:szCs w:val="22"/>
      <w:lang w:val="uk-UA" w:eastAsia="en-US"/>
    </w:rPr>
  </w:style>
  <w:style w:type="paragraph" w:styleId="a4">
    <w:name w:val="Body Text"/>
    <w:basedOn w:val="a"/>
    <w:link w:val="a3"/>
    <w:pPr>
      <w:spacing w:after="120"/>
    </w:pPr>
    <w:rPr>
      <w:lang w:val="x-none" w:eastAsia="x-none"/>
    </w:rPr>
  </w:style>
  <w:style w:type="paragraph" w:customStyle="1" w:styleId="20">
    <w:name w:val="Без интервала2"/>
    <w:uiPriority w:val="1"/>
    <w:qFormat/>
    <w:pPr>
      <w:suppressAutoHyphens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10">
    <w:name w:val="Абзац списка1"/>
    <w:basedOn w:val="a"/>
    <w:uiPriority w:val="34"/>
    <w:qFormat/>
    <w:rsid w:val="0077662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uk-UA" w:eastAsia="uk-UA"/>
    </w:rPr>
  </w:style>
  <w:style w:type="paragraph" w:customStyle="1" w:styleId="11">
    <w:name w:val="Без интервала1"/>
    <w:uiPriority w:val="1"/>
    <w:qFormat/>
    <w:rsid w:val="0077662F"/>
    <w:pPr>
      <w:suppressAutoHyphens/>
    </w:pPr>
    <w:rPr>
      <w:rFonts w:ascii="Calibri" w:eastAsia="Arial" w:hAnsi="Calibri"/>
      <w:sz w:val="22"/>
      <w:szCs w:val="22"/>
      <w:lang w:val="ru-RU" w:eastAsia="ar-SA"/>
    </w:rPr>
  </w:style>
  <w:style w:type="paragraph" w:styleId="a6">
    <w:name w:val="Normal (Web)"/>
    <w:basedOn w:val="a"/>
    <w:uiPriority w:val="99"/>
    <w:unhideWhenUsed/>
    <w:rsid w:val="000353F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rsid w:val="00725FE0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725FE0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Hyperlink"/>
    <w:uiPriority w:val="99"/>
    <w:unhideWhenUsed/>
    <w:rsid w:val="00EF2F34"/>
    <w:rPr>
      <w:color w:val="0000FF"/>
      <w:u w:val="single"/>
    </w:rPr>
  </w:style>
  <w:style w:type="paragraph" w:styleId="HTML">
    <w:name w:val="HTML Preformatted"/>
    <w:basedOn w:val="a"/>
    <w:link w:val="HTML0"/>
    <w:unhideWhenUsed/>
    <w:qFormat/>
    <w:rsid w:val="00B41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B41ACD"/>
    <w:rPr>
      <w:rFonts w:ascii="Courier New" w:eastAsia="Courier New" w:hAnsi="Courier New"/>
      <w:lang w:val="x-none"/>
    </w:rPr>
  </w:style>
  <w:style w:type="paragraph" w:customStyle="1" w:styleId="21">
    <w:name w:val="Знак Знак2"/>
    <w:basedOn w:val="a"/>
    <w:rsid w:val="002F7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2F769E"/>
    <w:rPr>
      <w:rFonts w:ascii="Calibri" w:eastAsia="Calibri" w:hAnsi="Calibri"/>
      <w:sz w:val="22"/>
      <w:szCs w:val="22"/>
      <w:lang w:val="ru-RU" w:eastAsia="en-US"/>
    </w:rPr>
  </w:style>
  <w:style w:type="paragraph" w:customStyle="1" w:styleId="12">
    <w:name w:val="Абзац списку1"/>
    <w:basedOn w:val="a"/>
    <w:uiPriority w:val="99"/>
    <w:qFormat/>
    <w:rsid w:val="00347964"/>
    <w:pPr>
      <w:spacing w:after="200"/>
      <w:ind w:left="720"/>
      <w:contextualSpacing/>
    </w:pPr>
    <w:rPr>
      <w:sz w:val="22"/>
      <w:szCs w:val="22"/>
      <w:lang w:val="uk-UA" w:eastAsia="en-US"/>
    </w:rPr>
  </w:style>
  <w:style w:type="paragraph" w:customStyle="1" w:styleId="13">
    <w:name w:val="Знак Знак1 Знак"/>
    <w:basedOn w:val="a"/>
    <w:rsid w:val="00C92F27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link w:val="ac"/>
    <w:uiPriority w:val="34"/>
    <w:qFormat/>
    <w:rsid w:val="007E3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c">
    <w:name w:val="Абзац списку Знак"/>
    <w:link w:val="ab"/>
    <w:uiPriority w:val="34"/>
    <w:locked/>
    <w:rsid w:val="007E3D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A043-E21E-4611-91DA-DEFF2AC8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4377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ATP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cp:lastModifiedBy>Чуприна Олена Станіславівна</cp:lastModifiedBy>
  <cp:revision>8</cp:revision>
  <cp:lastPrinted>2021-09-10T11:10:00Z</cp:lastPrinted>
  <dcterms:created xsi:type="dcterms:W3CDTF">2021-10-12T09:30:00Z</dcterms:created>
  <dcterms:modified xsi:type="dcterms:W3CDTF">2021-10-12T16:05:00Z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