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CD03" w14:textId="77777777" w:rsidR="00FA17C5" w:rsidRPr="00B96666" w:rsidRDefault="0056457E" w:rsidP="00FA17C5">
      <w:pPr>
        <w:tabs>
          <w:tab w:val="left" w:pos="5670"/>
        </w:tabs>
        <w:spacing w:after="0" w:line="240" w:lineRule="auto"/>
        <w:rPr>
          <w:rFonts w:ascii="Times New Roman" w:hAnsi="Times New Roman" w:cs="Times New Roman"/>
          <w:sz w:val="28"/>
          <w:szCs w:val="28"/>
          <w:lang w:val="uk-UA"/>
        </w:rPr>
      </w:pPr>
      <w:r w:rsidRPr="00B96666">
        <w:rPr>
          <w:rFonts w:ascii="Times New Roman" w:eastAsia="Times New Roman" w:hAnsi="Times New Roman" w:cs="Times New Roman"/>
          <w:sz w:val="28"/>
          <w:szCs w:val="28"/>
          <w:lang w:val="uk-UA" w:eastAsia="ru-RU"/>
        </w:rPr>
        <w:t xml:space="preserve">                                             </w:t>
      </w:r>
      <w:r w:rsidR="00FA17C5" w:rsidRPr="00B96666">
        <w:rPr>
          <w:rFonts w:ascii="Times New Roman" w:eastAsia="Times New Roman" w:hAnsi="Times New Roman" w:cs="Times New Roman"/>
          <w:sz w:val="28"/>
          <w:szCs w:val="28"/>
          <w:lang w:val="uk-UA" w:eastAsia="ru-RU"/>
        </w:rPr>
        <w:t xml:space="preserve">                                  </w:t>
      </w:r>
      <w:r w:rsidRPr="00B96666">
        <w:rPr>
          <w:rFonts w:ascii="Times New Roman" w:eastAsia="Times New Roman" w:hAnsi="Times New Roman" w:cs="Times New Roman"/>
          <w:sz w:val="28"/>
          <w:szCs w:val="28"/>
          <w:lang w:val="uk-UA" w:eastAsia="ru-RU"/>
        </w:rPr>
        <w:t xml:space="preserve"> </w:t>
      </w:r>
      <w:r w:rsidR="00CE5D39">
        <w:rPr>
          <w:rFonts w:ascii="Times New Roman" w:eastAsia="Times New Roman" w:hAnsi="Times New Roman" w:cs="Times New Roman"/>
          <w:sz w:val="28"/>
          <w:szCs w:val="28"/>
          <w:lang w:val="uk-UA" w:eastAsia="ru-RU"/>
        </w:rPr>
        <w:t xml:space="preserve"> </w:t>
      </w:r>
      <w:r w:rsidR="00FA17C5" w:rsidRPr="00B96666">
        <w:rPr>
          <w:rFonts w:ascii="Times New Roman" w:hAnsi="Times New Roman" w:cs="Times New Roman"/>
          <w:sz w:val="28"/>
          <w:szCs w:val="28"/>
          <w:lang w:val="uk-UA"/>
        </w:rPr>
        <w:t xml:space="preserve">ЗАТВЕРДЖЕНО </w:t>
      </w:r>
    </w:p>
    <w:p w14:paraId="1162DCB6" w14:textId="77777777" w:rsidR="00FA17C5" w:rsidRPr="00B96666" w:rsidRDefault="00FA17C5" w:rsidP="00FA17C5">
      <w:pPr>
        <w:tabs>
          <w:tab w:val="left" w:pos="5670"/>
        </w:tabs>
        <w:spacing w:after="0" w:line="240" w:lineRule="auto"/>
        <w:rPr>
          <w:rFonts w:ascii="Times New Roman" w:hAnsi="Times New Roman" w:cs="Times New Roman"/>
          <w:sz w:val="16"/>
          <w:szCs w:val="16"/>
          <w:lang w:val="uk-UA"/>
        </w:rPr>
      </w:pPr>
    </w:p>
    <w:p w14:paraId="18B9E5D2" w14:textId="77777777" w:rsidR="00FA17C5" w:rsidRPr="00B96666" w:rsidRDefault="00FA17C5" w:rsidP="00FA17C5">
      <w:pPr>
        <w:tabs>
          <w:tab w:val="left" w:pos="5670"/>
        </w:tabs>
        <w:spacing w:after="0" w:line="240" w:lineRule="auto"/>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                                                                                 Розпорядження Рівненської</w:t>
      </w:r>
    </w:p>
    <w:p w14:paraId="2EB26981" w14:textId="77777777" w:rsidR="00FA17C5" w:rsidRPr="00B96666" w:rsidRDefault="00FA17C5" w:rsidP="00CE5D39">
      <w:pPr>
        <w:tabs>
          <w:tab w:val="left" w:pos="5670"/>
        </w:tabs>
        <w:spacing w:after="0" w:line="240" w:lineRule="auto"/>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                                                                                 обласної військової</w:t>
      </w:r>
    </w:p>
    <w:p w14:paraId="0D8646E5" w14:textId="77777777" w:rsidR="00FA17C5" w:rsidRPr="00B96666" w:rsidRDefault="00FA17C5" w:rsidP="00FA17C5">
      <w:pPr>
        <w:tabs>
          <w:tab w:val="left" w:pos="5670"/>
        </w:tabs>
        <w:spacing w:after="0" w:line="240" w:lineRule="auto"/>
        <w:jc w:val="center"/>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                                                адміністрації</w:t>
      </w:r>
    </w:p>
    <w:p w14:paraId="735A682D" w14:textId="77777777" w:rsidR="00FA17C5" w:rsidRPr="00B96666" w:rsidRDefault="00FA17C5" w:rsidP="00FA17C5">
      <w:pPr>
        <w:tabs>
          <w:tab w:val="left" w:pos="5670"/>
        </w:tabs>
        <w:spacing w:after="0" w:line="240" w:lineRule="auto"/>
        <w:jc w:val="right"/>
        <w:rPr>
          <w:rFonts w:ascii="Times New Roman" w:hAnsi="Times New Roman" w:cs="Times New Roman"/>
          <w:sz w:val="16"/>
          <w:szCs w:val="16"/>
          <w:lang w:val="uk-UA"/>
        </w:rPr>
      </w:pPr>
    </w:p>
    <w:p w14:paraId="6E5B6DE5" w14:textId="22E89FA9" w:rsidR="006B37A2" w:rsidRPr="00C33F93" w:rsidRDefault="00FA17C5" w:rsidP="00B47663">
      <w:pPr>
        <w:tabs>
          <w:tab w:val="left" w:pos="5670"/>
        </w:tabs>
        <w:spacing w:after="0" w:line="240" w:lineRule="auto"/>
        <w:jc w:val="center"/>
        <w:rPr>
          <w:rFonts w:ascii="Times New Roman" w:hAnsi="Times New Roman" w:cs="Times New Roman"/>
          <w:sz w:val="28"/>
          <w:szCs w:val="28"/>
          <w:lang w:val="en-US"/>
        </w:rPr>
      </w:pPr>
      <w:r w:rsidRPr="00B96666">
        <w:rPr>
          <w:rFonts w:ascii="Times New Roman" w:hAnsi="Times New Roman" w:cs="Times New Roman"/>
          <w:sz w:val="28"/>
          <w:szCs w:val="28"/>
          <w:lang w:val="uk-UA"/>
        </w:rPr>
        <w:t xml:space="preserve">                                                </w:t>
      </w:r>
      <w:r w:rsidR="00CE5D39">
        <w:rPr>
          <w:rFonts w:ascii="Times New Roman" w:hAnsi="Times New Roman" w:cs="Times New Roman"/>
          <w:sz w:val="28"/>
          <w:szCs w:val="28"/>
          <w:lang w:val="uk-UA"/>
        </w:rPr>
        <w:t xml:space="preserve">                      </w:t>
      </w:r>
      <w:r w:rsidR="00C33F93">
        <w:rPr>
          <w:rFonts w:ascii="Times New Roman" w:hAnsi="Times New Roman" w:cs="Times New Roman"/>
          <w:sz w:val="28"/>
          <w:szCs w:val="28"/>
          <w:lang w:val="en-US"/>
        </w:rPr>
        <w:t xml:space="preserve">09 </w:t>
      </w:r>
      <w:r w:rsidR="00C07D17">
        <w:rPr>
          <w:rFonts w:ascii="Times New Roman" w:hAnsi="Times New Roman" w:cs="Times New Roman"/>
          <w:sz w:val="28"/>
          <w:szCs w:val="28"/>
          <w:lang w:val="uk-UA"/>
        </w:rPr>
        <w:t>лип</w:t>
      </w:r>
      <w:r w:rsidRPr="00B96666">
        <w:rPr>
          <w:rFonts w:ascii="Times New Roman" w:hAnsi="Times New Roman" w:cs="Times New Roman"/>
          <w:sz w:val="28"/>
          <w:szCs w:val="28"/>
          <w:lang w:val="uk-UA"/>
        </w:rPr>
        <w:t xml:space="preserve">ня 2024 року № </w:t>
      </w:r>
      <w:r w:rsidR="00C33F93">
        <w:rPr>
          <w:rFonts w:ascii="Times New Roman" w:hAnsi="Times New Roman" w:cs="Times New Roman"/>
          <w:sz w:val="28"/>
          <w:szCs w:val="28"/>
          <w:lang w:val="en-US"/>
        </w:rPr>
        <w:t>358</w:t>
      </w:r>
    </w:p>
    <w:p w14:paraId="4493EB98" w14:textId="77777777" w:rsidR="00B47663" w:rsidRPr="00B47663" w:rsidRDefault="00B47663" w:rsidP="00B47663">
      <w:pPr>
        <w:tabs>
          <w:tab w:val="left" w:pos="5670"/>
        </w:tabs>
        <w:spacing w:after="0" w:line="240" w:lineRule="auto"/>
        <w:jc w:val="center"/>
        <w:rPr>
          <w:rFonts w:ascii="Times New Roman" w:hAnsi="Times New Roman" w:cs="Times New Roman"/>
          <w:sz w:val="28"/>
          <w:szCs w:val="28"/>
          <w:lang w:val="uk-UA"/>
        </w:rPr>
      </w:pPr>
    </w:p>
    <w:p w14:paraId="79C1F45E" w14:textId="77777777" w:rsidR="00B97EBE" w:rsidRPr="00475150" w:rsidRDefault="00B97EBE" w:rsidP="006B37A2">
      <w:pPr>
        <w:tabs>
          <w:tab w:val="left" w:pos="993"/>
          <w:tab w:val="left" w:pos="5670"/>
        </w:tabs>
        <w:spacing w:after="0" w:line="240" w:lineRule="auto"/>
        <w:jc w:val="center"/>
        <w:rPr>
          <w:rFonts w:ascii="Times New Roman" w:hAnsi="Times New Roman" w:cs="Times New Roman"/>
          <w:b/>
          <w:sz w:val="28"/>
          <w:szCs w:val="28"/>
          <w:lang w:val="uk-UA"/>
        </w:rPr>
      </w:pPr>
      <w:r w:rsidRPr="00475150">
        <w:rPr>
          <w:rFonts w:ascii="Times New Roman" w:hAnsi="Times New Roman" w:cs="Times New Roman"/>
          <w:b/>
          <w:sz w:val="28"/>
          <w:szCs w:val="28"/>
          <w:lang w:val="uk-UA"/>
        </w:rPr>
        <w:t>ПОРЯДОК</w:t>
      </w:r>
    </w:p>
    <w:p w14:paraId="20C8A54C" w14:textId="77777777" w:rsidR="00B97EBE" w:rsidRPr="00475150" w:rsidRDefault="00B97EBE" w:rsidP="00325472">
      <w:pPr>
        <w:spacing w:after="0" w:line="240" w:lineRule="auto"/>
        <w:jc w:val="center"/>
        <w:rPr>
          <w:rFonts w:ascii="Times New Roman" w:hAnsi="Times New Roman" w:cs="Times New Roman"/>
          <w:b/>
          <w:sz w:val="28"/>
          <w:szCs w:val="28"/>
          <w:lang w:val="uk-UA"/>
        </w:rPr>
      </w:pPr>
      <w:r w:rsidRPr="00475150">
        <w:rPr>
          <w:rFonts w:ascii="Times New Roman" w:hAnsi="Times New Roman" w:cs="Times New Roman"/>
          <w:b/>
          <w:sz w:val="28"/>
          <w:szCs w:val="28"/>
          <w:lang w:val="uk-UA"/>
        </w:rPr>
        <w:t xml:space="preserve">відшкодування витрат на проведення лікування та зубопротезування </w:t>
      </w:r>
      <w:r w:rsidR="002B29A4" w:rsidRPr="002B29A4">
        <w:rPr>
          <w:rFonts w:ascii="Times New Roman" w:hAnsi="Times New Roman" w:cs="Times New Roman"/>
          <w:b/>
          <w:sz w:val="28"/>
          <w:szCs w:val="28"/>
          <w:lang w:val="uk-UA"/>
        </w:rPr>
        <w:t>Захисників та Захисниць України</w:t>
      </w:r>
      <w:r w:rsidR="00DE6FDE">
        <w:rPr>
          <w:rFonts w:ascii="Times New Roman" w:hAnsi="Times New Roman" w:cs="Times New Roman"/>
          <w:b/>
          <w:sz w:val="28"/>
          <w:szCs w:val="28"/>
          <w:lang w:val="uk-UA"/>
        </w:rPr>
        <w:t xml:space="preserve">, </w:t>
      </w:r>
      <w:r w:rsidRPr="00475150">
        <w:rPr>
          <w:rFonts w:ascii="Times New Roman" w:hAnsi="Times New Roman" w:cs="Times New Roman"/>
          <w:b/>
          <w:sz w:val="28"/>
          <w:szCs w:val="28"/>
          <w:lang w:val="uk-UA"/>
        </w:rPr>
        <w:t xml:space="preserve">ветеранів війни – добровольців, </w:t>
      </w:r>
      <w:r w:rsidR="00DF7D2B">
        <w:rPr>
          <w:rFonts w:ascii="Times New Roman" w:hAnsi="Times New Roman" w:cs="Times New Roman"/>
          <w:b/>
          <w:sz w:val="28"/>
          <w:szCs w:val="28"/>
          <w:lang w:val="uk-UA"/>
        </w:rPr>
        <w:t xml:space="preserve">постраждалих </w:t>
      </w:r>
      <w:r w:rsidR="003F3FEE" w:rsidRPr="00A82F60">
        <w:rPr>
          <w:rFonts w:ascii="Times New Roman" w:hAnsi="Times New Roman" w:cs="Times New Roman"/>
          <w:b/>
          <w:bCs/>
          <w:sz w:val="28"/>
          <w:szCs w:val="28"/>
          <w:shd w:val="clear" w:color="auto" w:fill="FFFFFF"/>
          <w:lang w:val="uk-UA"/>
        </w:rPr>
        <w:t>учасників Революції Гідності,</w:t>
      </w:r>
      <w:r w:rsidR="00A82F60">
        <w:rPr>
          <w:rFonts w:ascii="Times New Roman" w:hAnsi="Times New Roman" w:cs="Times New Roman"/>
          <w:b/>
          <w:bCs/>
          <w:sz w:val="28"/>
          <w:szCs w:val="28"/>
          <w:shd w:val="clear" w:color="auto" w:fill="FFFFFF"/>
          <w:lang w:val="uk-UA"/>
        </w:rPr>
        <w:t xml:space="preserve"> </w:t>
      </w:r>
      <w:r w:rsidR="00F133BD">
        <w:rPr>
          <w:rFonts w:ascii="Times New Roman" w:hAnsi="Times New Roman" w:cs="Times New Roman"/>
          <w:b/>
          <w:bCs/>
          <w:sz w:val="28"/>
          <w:szCs w:val="28"/>
          <w:shd w:val="clear" w:color="auto" w:fill="FFFFFF"/>
          <w:lang w:val="uk-UA"/>
        </w:rPr>
        <w:t xml:space="preserve">а також </w:t>
      </w:r>
      <w:r w:rsidR="00F55C17">
        <w:rPr>
          <w:rFonts w:ascii="Times New Roman" w:hAnsi="Times New Roman" w:cs="Times New Roman"/>
          <w:b/>
          <w:sz w:val="28"/>
          <w:szCs w:val="28"/>
          <w:lang w:val="uk-UA"/>
        </w:rPr>
        <w:t xml:space="preserve">батьків, </w:t>
      </w:r>
      <w:r w:rsidR="00D54B9D" w:rsidRPr="00475150">
        <w:rPr>
          <w:rFonts w:ascii="Times New Roman" w:hAnsi="Times New Roman" w:cs="Times New Roman"/>
          <w:b/>
          <w:sz w:val="28"/>
          <w:szCs w:val="28"/>
          <w:lang w:val="uk-UA"/>
        </w:rPr>
        <w:t>вдів та дітей Героїв Небесної Сотні</w:t>
      </w:r>
    </w:p>
    <w:p w14:paraId="4C7A24DB" w14:textId="77777777" w:rsidR="00B97EBE" w:rsidRPr="00475150" w:rsidRDefault="00B97EBE" w:rsidP="00757AF4">
      <w:pPr>
        <w:spacing w:after="0" w:line="240" w:lineRule="auto"/>
        <w:ind w:firstLine="567"/>
        <w:jc w:val="both"/>
        <w:rPr>
          <w:rFonts w:ascii="Times New Roman" w:hAnsi="Times New Roman" w:cs="Times New Roman"/>
          <w:b/>
          <w:sz w:val="28"/>
          <w:szCs w:val="28"/>
          <w:lang w:val="uk-UA"/>
        </w:rPr>
      </w:pPr>
    </w:p>
    <w:p w14:paraId="04E4D402" w14:textId="77777777" w:rsidR="00FA17C5" w:rsidRPr="00FA17C5" w:rsidRDefault="00864284" w:rsidP="00757AF4">
      <w:pPr>
        <w:pStyle w:val="a8"/>
        <w:numPr>
          <w:ilvl w:val="0"/>
          <w:numId w:val="2"/>
        </w:numPr>
        <w:tabs>
          <w:tab w:val="left" w:pos="0"/>
          <w:tab w:val="left" w:pos="993"/>
        </w:tabs>
        <w:ind w:left="0" w:firstLine="567"/>
        <w:jc w:val="both"/>
        <w:rPr>
          <w:rFonts w:ascii="Times New Roman" w:hAnsi="Times New Roman" w:cs="Times New Roman"/>
          <w:sz w:val="28"/>
          <w:szCs w:val="28"/>
          <w:lang w:val="uk-UA"/>
        </w:rPr>
      </w:pPr>
      <w:r w:rsidRPr="00475150">
        <w:rPr>
          <w:rFonts w:ascii="Times New Roman" w:hAnsi="Times New Roman" w:cs="Times New Roman"/>
          <w:sz w:val="28"/>
          <w:szCs w:val="28"/>
          <w:lang w:val="uk-UA"/>
        </w:rPr>
        <w:t>Цей Порядок розроблено</w:t>
      </w:r>
      <w:r w:rsidR="00B97EBE" w:rsidRPr="00475150">
        <w:rPr>
          <w:rFonts w:ascii="Times New Roman" w:hAnsi="Times New Roman" w:cs="Times New Roman"/>
          <w:sz w:val="28"/>
          <w:szCs w:val="28"/>
          <w:lang w:val="uk-UA"/>
        </w:rPr>
        <w:t xml:space="preserve"> </w:t>
      </w:r>
      <w:r w:rsidR="00FA17C5" w:rsidRPr="00B96666">
        <w:rPr>
          <w:rFonts w:ascii="Times New Roman" w:hAnsi="Times New Roman" w:cs="Times New Roman"/>
          <w:sz w:val="28"/>
          <w:szCs w:val="28"/>
          <w:lang w:val="uk-UA"/>
        </w:rPr>
        <w:t xml:space="preserve">на виконання </w:t>
      </w:r>
      <w:r w:rsidR="00B97EBE" w:rsidRPr="00B96666">
        <w:rPr>
          <w:rFonts w:ascii="Times New Roman" w:hAnsi="Times New Roman" w:cs="Times New Roman"/>
          <w:sz w:val="28"/>
          <w:szCs w:val="28"/>
          <w:lang w:val="uk-UA"/>
        </w:rPr>
        <w:t xml:space="preserve">Обласної </w:t>
      </w:r>
      <w:r w:rsidR="00AE6BAA" w:rsidRPr="00AE6BAA">
        <w:rPr>
          <w:rFonts w:ascii="Times New Roman" w:hAnsi="Times New Roman" w:cs="Times New Roman"/>
          <w:sz w:val="28"/>
          <w:szCs w:val="28"/>
          <w:lang w:val="uk-UA"/>
        </w:rPr>
        <w:t>комплексної програми ветеранської політики на 2024 - 2025 роки</w:t>
      </w:r>
      <w:r w:rsidR="00FA17C5">
        <w:rPr>
          <w:rFonts w:ascii="Times New Roman" w:hAnsi="Times New Roman" w:cs="Times New Roman"/>
          <w:sz w:val="28"/>
          <w:szCs w:val="28"/>
          <w:lang w:val="uk-UA"/>
        </w:rPr>
        <w:t xml:space="preserve">, </w:t>
      </w:r>
      <w:r w:rsidR="00FA17C5" w:rsidRPr="00FA17C5">
        <w:rPr>
          <w:rFonts w:ascii="Times New Roman" w:hAnsi="Times New Roman" w:cs="Times New Roman"/>
          <w:color w:val="000000"/>
          <w:sz w:val="28"/>
          <w:szCs w:val="28"/>
          <w:lang w:val="uk-UA"/>
        </w:rPr>
        <w:t>затвердженої розпорядженням голови Рівненської об</w:t>
      </w:r>
      <w:r w:rsidR="00FA17C5">
        <w:rPr>
          <w:rFonts w:ascii="Times New Roman" w:hAnsi="Times New Roman" w:cs="Times New Roman"/>
          <w:color w:val="000000"/>
          <w:sz w:val="28"/>
          <w:szCs w:val="28"/>
          <w:lang w:val="uk-UA"/>
        </w:rPr>
        <w:t>ласної державної адміністрації -</w:t>
      </w:r>
      <w:r w:rsidR="00FA17C5" w:rsidRPr="00FA17C5">
        <w:rPr>
          <w:rFonts w:ascii="Times New Roman" w:hAnsi="Times New Roman" w:cs="Times New Roman"/>
          <w:color w:val="000000"/>
          <w:sz w:val="28"/>
          <w:szCs w:val="28"/>
          <w:lang w:val="uk-UA"/>
        </w:rPr>
        <w:t xml:space="preserve"> </w:t>
      </w:r>
      <w:r w:rsidR="00FA17C5">
        <w:rPr>
          <w:rFonts w:ascii="Times New Roman" w:hAnsi="Times New Roman" w:cs="Times New Roman"/>
          <w:color w:val="000000"/>
          <w:sz w:val="28"/>
          <w:szCs w:val="28"/>
          <w:lang w:val="uk-UA"/>
        </w:rPr>
        <w:t>начальника Рівненської обласної</w:t>
      </w:r>
      <w:r w:rsidR="00B96666">
        <w:rPr>
          <w:rFonts w:ascii="Times New Roman" w:hAnsi="Times New Roman" w:cs="Times New Roman"/>
          <w:color w:val="000000"/>
          <w:sz w:val="28"/>
          <w:szCs w:val="28"/>
          <w:lang w:val="uk-UA"/>
        </w:rPr>
        <w:t xml:space="preserve"> військової а</w:t>
      </w:r>
      <w:r w:rsidR="00FA17C5">
        <w:rPr>
          <w:rFonts w:ascii="Times New Roman" w:hAnsi="Times New Roman" w:cs="Times New Roman"/>
          <w:color w:val="000000"/>
          <w:sz w:val="28"/>
          <w:szCs w:val="28"/>
          <w:lang w:val="uk-UA"/>
        </w:rPr>
        <w:t>дміністрації</w:t>
      </w:r>
      <w:r w:rsidR="00B96666">
        <w:rPr>
          <w:rFonts w:ascii="Times New Roman" w:hAnsi="Times New Roman" w:cs="Times New Roman"/>
          <w:color w:val="000000"/>
          <w:sz w:val="28"/>
          <w:szCs w:val="28"/>
          <w:lang w:val="uk-UA"/>
        </w:rPr>
        <w:t xml:space="preserve"> </w:t>
      </w:r>
      <w:r w:rsidR="00FA17C5">
        <w:rPr>
          <w:rFonts w:ascii="Times New Roman" w:hAnsi="Times New Roman" w:cs="Times New Roman"/>
          <w:color w:val="000000"/>
          <w:sz w:val="28"/>
          <w:szCs w:val="28"/>
          <w:lang w:val="uk-UA"/>
        </w:rPr>
        <w:t>від</w:t>
      </w:r>
      <w:r w:rsidR="00B96666">
        <w:rPr>
          <w:rFonts w:ascii="Times New Roman" w:hAnsi="Times New Roman" w:cs="Times New Roman"/>
          <w:color w:val="000000"/>
          <w:sz w:val="28"/>
          <w:szCs w:val="28"/>
          <w:lang w:val="uk-UA"/>
        </w:rPr>
        <w:t xml:space="preserve"> </w:t>
      </w:r>
      <w:r w:rsidR="00FA17C5">
        <w:rPr>
          <w:rFonts w:ascii="Times New Roman" w:hAnsi="Times New Roman" w:cs="Times New Roman"/>
          <w:color w:val="000000"/>
          <w:sz w:val="28"/>
          <w:szCs w:val="28"/>
          <w:lang w:val="uk-UA"/>
        </w:rPr>
        <w:t>23</w:t>
      </w:r>
      <w:r w:rsidR="00B96666">
        <w:rPr>
          <w:rFonts w:ascii="Times New Roman" w:hAnsi="Times New Roman" w:cs="Times New Roman"/>
          <w:color w:val="000000"/>
          <w:sz w:val="28"/>
          <w:szCs w:val="28"/>
          <w:lang w:val="uk-UA"/>
        </w:rPr>
        <w:t xml:space="preserve"> </w:t>
      </w:r>
      <w:r w:rsidR="00FA17C5" w:rsidRPr="00FA17C5">
        <w:rPr>
          <w:rFonts w:ascii="Times New Roman" w:hAnsi="Times New Roman" w:cs="Times New Roman"/>
          <w:color w:val="000000"/>
          <w:sz w:val="28"/>
          <w:szCs w:val="28"/>
          <w:lang w:val="uk-UA"/>
        </w:rPr>
        <w:t>травня 2024 року № 259</w:t>
      </w:r>
      <w:r w:rsidR="00FA17C5">
        <w:rPr>
          <w:rFonts w:ascii="Times New Roman" w:hAnsi="Times New Roman" w:cs="Times New Roman"/>
          <w:color w:val="000000"/>
          <w:sz w:val="28"/>
          <w:szCs w:val="28"/>
          <w:lang w:val="uk-UA"/>
        </w:rPr>
        <w:t xml:space="preserve">. </w:t>
      </w:r>
    </w:p>
    <w:p w14:paraId="59A5FA29" w14:textId="77777777" w:rsidR="00FA17C5" w:rsidRPr="00FA17C5" w:rsidRDefault="00FA17C5" w:rsidP="00757AF4">
      <w:pPr>
        <w:pStyle w:val="a8"/>
        <w:tabs>
          <w:tab w:val="left" w:pos="0"/>
          <w:tab w:val="left" w:pos="993"/>
        </w:tabs>
        <w:ind w:firstLine="567"/>
        <w:jc w:val="both"/>
        <w:rPr>
          <w:rFonts w:ascii="Times New Roman" w:hAnsi="Times New Roman" w:cs="Times New Roman"/>
          <w:sz w:val="28"/>
          <w:szCs w:val="28"/>
          <w:lang w:val="uk-UA"/>
        </w:rPr>
      </w:pPr>
    </w:p>
    <w:p w14:paraId="4F7AE1E4" w14:textId="77777777" w:rsidR="00D4400B" w:rsidRPr="00475150" w:rsidRDefault="00FA17C5" w:rsidP="00757AF4">
      <w:pPr>
        <w:pStyle w:val="a8"/>
        <w:numPr>
          <w:ilvl w:val="0"/>
          <w:numId w:val="2"/>
        </w:numPr>
        <w:tabs>
          <w:tab w:val="left" w:pos="0"/>
          <w:tab w:val="left" w:pos="993"/>
        </w:tabs>
        <w:ind w:left="0"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Цей </w:t>
      </w:r>
      <w:r>
        <w:rPr>
          <w:rFonts w:ascii="Times New Roman" w:hAnsi="Times New Roman" w:cs="Times New Roman"/>
          <w:sz w:val="28"/>
          <w:szCs w:val="28"/>
          <w:lang w:val="uk-UA"/>
        </w:rPr>
        <w:t>П</w:t>
      </w:r>
      <w:r w:rsidRPr="00475150">
        <w:rPr>
          <w:rFonts w:ascii="Times New Roman" w:hAnsi="Times New Roman" w:cs="Times New Roman"/>
          <w:sz w:val="28"/>
          <w:szCs w:val="28"/>
          <w:lang w:val="uk-UA"/>
        </w:rPr>
        <w:t xml:space="preserve">орядок </w:t>
      </w:r>
      <w:r w:rsidR="00B97EBE" w:rsidRPr="00475150">
        <w:rPr>
          <w:rFonts w:ascii="Times New Roman" w:hAnsi="Times New Roman" w:cs="Times New Roman"/>
          <w:sz w:val="28"/>
          <w:szCs w:val="28"/>
          <w:lang w:val="uk-UA"/>
        </w:rPr>
        <w:t>регламентує відшкодування витрат на проведення лікування та зубопротезування</w:t>
      </w:r>
      <w:r w:rsidR="00DE6FDE">
        <w:rPr>
          <w:rFonts w:ascii="Times New Roman" w:hAnsi="Times New Roman" w:cs="Times New Roman"/>
          <w:sz w:val="28"/>
          <w:szCs w:val="28"/>
          <w:lang w:val="uk-UA"/>
        </w:rPr>
        <w:t xml:space="preserve"> </w:t>
      </w:r>
      <w:r w:rsidR="002B29A4" w:rsidRPr="002B29A4">
        <w:rPr>
          <w:rFonts w:ascii="Times New Roman" w:hAnsi="Times New Roman" w:cs="Times New Roman"/>
          <w:sz w:val="28"/>
          <w:szCs w:val="28"/>
          <w:lang w:val="uk-UA"/>
        </w:rPr>
        <w:t>Захисників та Захисниць України</w:t>
      </w:r>
      <w:r w:rsidR="00B97EBE" w:rsidRPr="00475150">
        <w:rPr>
          <w:rFonts w:ascii="Times New Roman" w:hAnsi="Times New Roman" w:cs="Times New Roman"/>
          <w:sz w:val="28"/>
          <w:szCs w:val="28"/>
          <w:lang w:val="uk-UA"/>
        </w:rPr>
        <w:t xml:space="preserve">, ветеранів війни – добровольців, </w:t>
      </w:r>
      <w:r w:rsidR="00DF7D2B">
        <w:rPr>
          <w:rFonts w:ascii="Times New Roman" w:hAnsi="Times New Roman" w:cs="Times New Roman"/>
          <w:sz w:val="28"/>
          <w:szCs w:val="28"/>
          <w:lang w:val="uk-UA"/>
        </w:rPr>
        <w:t xml:space="preserve">постраждалих </w:t>
      </w:r>
      <w:r w:rsidR="003F3FEE" w:rsidRPr="00A82F60">
        <w:rPr>
          <w:rFonts w:ascii="Times New Roman" w:hAnsi="Times New Roman" w:cs="Times New Roman"/>
          <w:bCs/>
          <w:sz w:val="28"/>
          <w:szCs w:val="28"/>
          <w:shd w:val="clear" w:color="auto" w:fill="FFFFFF"/>
          <w:lang w:val="uk-UA"/>
        </w:rPr>
        <w:t>учасників Революції Гідності,</w:t>
      </w:r>
      <w:r w:rsidR="003E4B98">
        <w:rPr>
          <w:rFonts w:ascii="Times New Roman" w:hAnsi="Times New Roman" w:cs="Times New Roman"/>
          <w:bCs/>
          <w:sz w:val="28"/>
          <w:szCs w:val="28"/>
          <w:shd w:val="clear" w:color="auto" w:fill="FFFFFF"/>
          <w:lang w:val="uk-UA"/>
        </w:rPr>
        <w:t xml:space="preserve"> а також</w:t>
      </w:r>
      <w:r w:rsidR="003F3FEE">
        <w:rPr>
          <w:rFonts w:ascii="Times New Roman" w:hAnsi="Times New Roman" w:cs="Times New Roman"/>
          <w:bCs/>
          <w:sz w:val="28"/>
          <w:szCs w:val="28"/>
          <w:shd w:val="clear" w:color="auto" w:fill="FFFFFF"/>
          <w:lang w:val="uk-UA"/>
        </w:rPr>
        <w:t xml:space="preserve"> </w:t>
      </w:r>
      <w:r w:rsidR="00A5237E" w:rsidRPr="00475150">
        <w:rPr>
          <w:rFonts w:ascii="Times New Roman" w:hAnsi="Times New Roman" w:cs="Times New Roman"/>
          <w:sz w:val="28"/>
          <w:szCs w:val="28"/>
          <w:lang w:val="uk-UA"/>
        </w:rPr>
        <w:t xml:space="preserve">батьків, </w:t>
      </w:r>
      <w:r w:rsidR="00D4400B" w:rsidRPr="00475150">
        <w:rPr>
          <w:rFonts w:ascii="Times New Roman" w:hAnsi="Times New Roman" w:cs="Times New Roman"/>
          <w:sz w:val="28"/>
          <w:szCs w:val="28"/>
          <w:lang w:val="uk-UA"/>
        </w:rPr>
        <w:t>вдів та дітей Героїв Небесної Сотні.</w:t>
      </w:r>
    </w:p>
    <w:p w14:paraId="3838D05B" w14:textId="77777777" w:rsidR="00B97EBE" w:rsidRPr="00475150" w:rsidRDefault="00B97EBE" w:rsidP="00757AF4">
      <w:pPr>
        <w:pStyle w:val="a8"/>
        <w:tabs>
          <w:tab w:val="left" w:pos="0"/>
          <w:tab w:val="left" w:pos="993"/>
        </w:tabs>
        <w:ind w:firstLine="567"/>
        <w:jc w:val="both"/>
        <w:rPr>
          <w:rFonts w:ascii="Times New Roman" w:hAnsi="Times New Roman" w:cs="Times New Roman"/>
          <w:sz w:val="28"/>
          <w:szCs w:val="28"/>
          <w:lang w:val="uk-UA"/>
        </w:rPr>
      </w:pPr>
    </w:p>
    <w:p w14:paraId="769DF571" w14:textId="77777777" w:rsidR="00B97EBE" w:rsidRPr="00475150" w:rsidRDefault="00B97EBE" w:rsidP="00757AF4">
      <w:pPr>
        <w:pStyle w:val="a8"/>
        <w:numPr>
          <w:ilvl w:val="0"/>
          <w:numId w:val="2"/>
        </w:numPr>
        <w:tabs>
          <w:tab w:val="left" w:pos="851"/>
        </w:tabs>
        <w:ind w:left="0" w:firstLine="567"/>
        <w:jc w:val="both"/>
        <w:rPr>
          <w:rFonts w:ascii="Times New Roman" w:hAnsi="Times New Roman" w:cs="Times New Roman"/>
          <w:sz w:val="28"/>
          <w:szCs w:val="28"/>
          <w:lang w:val="uk-UA"/>
        </w:rPr>
      </w:pPr>
      <w:r w:rsidRPr="00475150">
        <w:rPr>
          <w:rFonts w:ascii="Times New Roman" w:eastAsia="Calibri" w:hAnsi="Times New Roman" w:cs="Times New Roman"/>
          <w:sz w:val="28"/>
          <w:szCs w:val="28"/>
          <w:lang w:val="uk-UA"/>
        </w:rPr>
        <w:t>Право на отримання</w:t>
      </w:r>
      <w:r w:rsidR="00DE6FDE">
        <w:rPr>
          <w:rFonts w:ascii="Times New Roman" w:eastAsia="Calibri" w:hAnsi="Times New Roman" w:cs="Times New Roman"/>
          <w:sz w:val="28"/>
          <w:szCs w:val="28"/>
          <w:lang w:val="uk-UA"/>
        </w:rPr>
        <w:t xml:space="preserve"> </w:t>
      </w:r>
      <w:r w:rsidRPr="00475150">
        <w:rPr>
          <w:rFonts w:ascii="Times New Roman" w:hAnsi="Times New Roman" w:cs="Times New Roman"/>
          <w:sz w:val="28"/>
          <w:szCs w:val="28"/>
          <w:lang w:val="uk-UA"/>
        </w:rPr>
        <w:t xml:space="preserve">пільгового та безкоштовного </w:t>
      </w:r>
      <w:r w:rsidR="00AE6BAA">
        <w:rPr>
          <w:rFonts w:ascii="Times New Roman" w:hAnsi="Times New Roman" w:cs="Times New Roman"/>
          <w:sz w:val="28"/>
          <w:szCs w:val="28"/>
          <w:lang w:val="uk-UA"/>
        </w:rPr>
        <w:t xml:space="preserve">лікування та </w:t>
      </w:r>
      <w:r w:rsidRPr="00475150">
        <w:rPr>
          <w:rFonts w:ascii="Times New Roman" w:hAnsi="Times New Roman" w:cs="Times New Roman"/>
          <w:sz w:val="28"/>
          <w:szCs w:val="28"/>
          <w:lang w:val="uk-UA"/>
        </w:rPr>
        <w:t>зубопротезування</w:t>
      </w:r>
      <w:r w:rsidR="00DE6FDE">
        <w:rPr>
          <w:rFonts w:ascii="Times New Roman" w:hAnsi="Times New Roman" w:cs="Times New Roman"/>
          <w:sz w:val="28"/>
          <w:szCs w:val="28"/>
          <w:lang w:val="uk-UA"/>
        </w:rPr>
        <w:t xml:space="preserve"> </w:t>
      </w:r>
      <w:r w:rsidRPr="00475150">
        <w:rPr>
          <w:rFonts w:ascii="Times New Roman" w:hAnsi="Times New Roman" w:cs="Times New Roman"/>
          <w:sz w:val="28"/>
          <w:szCs w:val="28"/>
          <w:lang w:val="uk-UA"/>
        </w:rPr>
        <w:t>мають:</w:t>
      </w:r>
    </w:p>
    <w:p w14:paraId="24DDEDB5" w14:textId="77777777" w:rsidR="00B97EBE" w:rsidRPr="00475150" w:rsidRDefault="00617497" w:rsidP="00757AF4">
      <w:pPr>
        <w:pStyle w:val="a8"/>
        <w:ind w:firstLine="567"/>
        <w:jc w:val="both"/>
        <w:rPr>
          <w:rFonts w:ascii="Times New Roman" w:eastAsia="Calibri" w:hAnsi="Times New Roman" w:cs="Times New Roman"/>
          <w:sz w:val="28"/>
          <w:szCs w:val="28"/>
          <w:lang w:val="uk-UA"/>
        </w:rPr>
      </w:pPr>
      <w:r w:rsidRPr="00617497">
        <w:rPr>
          <w:rFonts w:ascii="Times New Roman" w:eastAsia="Calibri" w:hAnsi="Times New Roman" w:cs="Times New Roman"/>
          <w:sz w:val="28"/>
          <w:szCs w:val="28"/>
          <w:lang w:val="uk-UA"/>
        </w:rPr>
        <w:t>військовослужбовці</w:t>
      </w:r>
      <w:r>
        <w:rPr>
          <w:rFonts w:ascii="Times New Roman" w:eastAsia="Calibri" w:hAnsi="Times New Roman" w:cs="Times New Roman"/>
          <w:sz w:val="28"/>
          <w:szCs w:val="28"/>
          <w:lang w:val="uk-UA"/>
        </w:rPr>
        <w:t xml:space="preserve"> (резервісти</w:t>
      </w:r>
      <w:r w:rsidRPr="00617497">
        <w:rPr>
          <w:rFonts w:ascii="Times New Roman" w:eastAsia="Calibri" w:hAnsi="Times New Roman" w:cs="Times New Roman"/>
          <w:sz w:val="28"/>
          <w:szCs w:val="28"/>
          <w:lang w:val="uk-UA"/>
        </w:rPr>
        <w:t>, військовозобов'язан</w:t>
      </w:r>
      <w:r>
        <w:rPr>
          <w:rFonts w:ascii="Times New Roman" w:eastAsia="Calibri" w:hAnsi="Times New Roman" w:cs="Times New Roman"/>
          <w:sz w:val="28"/>
          <w:szCs w:val="28"/>
          <w:lang w:val="uk-UA"/>
        </w:rPr>
        <w:t>і</w:t>
      </w:r>
      <w:r w:rsidRPr="00617497">
        <w:rPr>
          <w:rFonts w:ascii="Times New Roman" w:eastAsia="Calibri" w:hAnsi="Times New Roman" w:cs="Times New Roman"/>
          <w:sz w:val="28"/>
          <w:szCs w:val="28"/>
          <w:lang w:val="uk-UA"/>
        </w:rPr>
        <w:t>, добровольці Сил територіальної оборони</w:t>
      </w:r>
      <w:r w:rsidR="00B47663">
        <w:rPr>
          <w:rFonts w:ascii="Times New Roman" w:eastAsia="Calibri" w:hAnsi="Times New Roman" w:cs="Times New Roman"/>
          <w:sz w:val="28"/>
          <w:szCs w:val="28"/>
          <w:lang w:val="uk-UA"/>
        </w:rPr>
        <w:t xml:space="preserve"> </w:t>
      </w:r>
      <w:r w:rsidR="00B47663" w:rsidRPr="00B96FA0">
        <w:rPr>
          <w:rFonts w:ascii="Times New Roman" w:hAnsi="Times New Roman" w:cs="Times New Roman"/>
          <w:sz w:val="28"/>
          <w:szCs w:val="28"/>
          <w:shd w:val="clear" w:color="auto" w:fill="FFFFFF"/>
          <w:lang w:val="uk-UA"/>
        </w:rPr>
        <w:t>Збройних</w:t>
      </w:r>
      <w:r w:rsidR="00B47663" w:rsidRPr="00B96FA0">
        <w:rPr>
          <w:rFonts w:ascii="Times New Roman" w:hAnsi="Times New Roman" w:cs="Times New Roman"/>
          <w:sz w:val="28"/>
          <w:szCs w:val="28"/>
          <w:shd w:val="clear" w:color="auto" w:fill="FFFFFF"/>
        </w:rPr>
        <w:t> </w:t>
      </w:r>
      <w:r w:rsidR="00B47663" w:rsidRPr="00B96FA0">
        <w:rPr>
          <w:rStyle w:val="af1"/>
          <w:rFonts w:ascii="Times New Roman" w:hAnsi="Times New Roman" w:cs="Times New Roman"/>
          <w:bCs/>
          <w:i w:val="0"/>
          <w:iCs w:val="0"/>
          <w:sz w:val="28"/>
          <w:szCs w:val="28"/>
          <w:shd w:val="clear" w:color="auto" w:fill="FFFFFF"/>
          <w:lang w:val="uk-UA"/>
        </w:rPr>
        <w:t>Сил України</w:t>
      </w:r>
      <w:r w:rsidRPr="00B96FA0">
        <w:rPr>
          <w:rFonts w:ascii="Times New Roman" w:eastAsia="Calibri" w:hAnsi="Times New Roman" w:cs="Times New Roman"/>
          <w:sz w:val="28"/>
          <w:szCs w:val="28"/>
          <w:lang w:val="uk-UA"/>
        </w:rPr>
        <w:t xml:space="preserve">), </w:t>
      </w:r>
      <w:r w:rsidRPr="00617497">
        <w:rPr>
          <w:rFonts w:ascii="Times New Roman" w:eastAsia="Calibri" w:hAnsi="Times New Roman" w:cs="Times New Roman"/>
          <w:sz w:val="28"/>
          <w:szCs w:val="28"/>
          <w:lang w:val="uk-UA"/>
        </w:rPr>
        <w:t>ос</w:t>
      </w:r>
      <w:r>
        <w:rPr>
          <w:rFonts w:ascii="Times New Roman" w:eastAsia="Calibri" w:hAnsi="Times New Roman" w:cs="Times New Roman"/>
          <w:sz w:val="28"/>
          <w:szCs w:val="28"/>
          <w:lang w:val="uk-UA"/>
        </w:rPr>
        <w:t>о</w:t>
      </w:r>
      <w:r w:rsidRPr="00617497">
        <w:rPr>
          <w:rFonts w:ascii="Times New Roman" w:eastAsia="Calibri" w:hAnsi="Times New Roman" w:cs="Times New Roman"/>
          <w:sz w:val="28"/>
          <w:szCs w:val="28"/>
          <w:lang w:val="uk-UA"/>
        </w:rPr>
        <w:t>б</w:t>
      </w:r>
      <w:r>
        <w:rPr>
          <w:rFonts w:ascii="Times New Roman" w:eastAsia="Calibri" w:hAnsi="Times New Roman" w:cs="Times New Roman"/>
          <w:sz w:val="28"/>
          <w:szCs w:val="28"/>
          <w:lang w:val="uk-UA"/>
        </w:rPr>
        <w:t>и</w:t>
      </w:r>
      <w:r w:rsidRPr="00617497">
        <w:rPr>
          <w:rFonts w:ascii="Times New Roman" w:eastAsia="Calibri" w:hAnsi="Times New Roman" w:cs="Times New Roman"/>
          <w:sz w:val="28"/>
          <w:szCs w:val="28"/>
          <w:lang w:val="uk-UA"/>
        </w:rPr>
        <w:t>, які входили до складу добровольчого формування територіальної громади, інших утворених відповідно до закон</w:t>
      </w:r>
      <w:r w:rsidR="003F16B0">
        <w:rPr>
          <w:rFonts w:ascii="Times New Roman" w:eastAsia="Calibri" w:hAnsi="Times New Roman" w:cs="Times New Roman"/>
          <w:sz w:val="28"/>
          <w:szCs w:val="28"/>
          <w:lang w:val="uk-UA"/>
        </w:rPr>
        <w:t xml:space="preserve">ів України військових формувань </w:t>
      </w:r>
      <w:r w:rsidR="00FA17C5">
        <w:rPr>
          <w:rFonts w:ascii="Times New Roman" w:eastAsia="Calibri" w:hAnsi="Times New Roman" w:cs="Times New Roman"/>
          <w:sz w:val="28"/>
          <w:szCs w:val="28"/>
          <w:lang w:val="uk-UA"/>
        </w:rPr>
        <w:t>які</w:t>
      </w:r>
      <w:r w:rsidRPr="00617497">
        <w:rPr>
          <w:rFonts w:ascii="Times New Roman" w:eastAsia="Calibri" w:hAnsi="Times New Roman" w:cs="Times New Roman"/>
          <w:sz w:val="28"/>
          <w:szCs w:val="28"/>
          <w:lang w:val="uk-UA"/>
        </w:rPr>
        <w:t xml:space="preserve"> захищали незалежність, суверенітет та територіальну цілісність України і брали безпосередню участь </w:t>
      </w:r>
      <w:r w:rsidR="00A4184D">
        <w:rPr>
          <w:rFonts w:ascii="Times New Roman" w:eastAsia="Calibri" w:hAnsi="Times New Roman" w:cs="Times New Roman"/>
          <w:sz w:val="28"/>
          <w:szCs w:val="28"/>
          <w:lang w:val="uk-UA"/>
        </w:rPr>
        <w:br/>
      </w:r>
      <w:r w:rsidRPr="00617497">
        <w:rPr>
          <w:rFonts w:ascii="Times New Roman" w:eastAsia="Calibri" w:hAnsi="Times New Roman" w:cs="Times New Roman"/>
          <w:sz w:val="28"/>
          <w:szCs w:val="28"/>
          <w:lang w:val="uk-UA"/>
        </w:rPr>
        <w:t xml:space="preserve">в антитерористичній операції, забезпеченні її проведення, перебуваючи безпосередньо в районах антитерористичної операції у період її проведення, </w:t>
      </w:r>
      <w:r w:rsidR="00A4184D">
        <w:rPr>
          <w:rFonts w:ascii="Times New Roman" w:eastAsia="Calibri" w:hAnsi="Times New Roman" w:cs="Times New Roman"/>
          <w:sz w:val="28"/>
          <w:szCs w:val="28"/>
          <w:lang w:val="uk-UA"/>
        </w:rPr>
        <w:br/>
      </w:r>
      <w:r w:rsidRPr="00617497">
        <w:rPr>
          <w:rFonts w:ascii="Times New Roman" w:eastAsia="Calibri" w:hAnsi="Times New Roman" w:cs="Times New Roman"/>
          <w:sz w:val="28"/>
          <w:szCs w:val="28"/>
          <w:lang w:val="uk-UA"/>
        </w:rPr>
        <w:t>у здійсненні заходів із забезпечення національної безпеки і оборони, відсічі</w:t>
      </w:r>
      <w:r w:rsidR="00A4184D">
        <w:rPr>
          <w:rFonts w:ascii="Times New Roman" w:eastAsia="Calibri" w:hAnsi="Times New Roman" w:cs="Times New Roman"/>
          <w:sz w:val="28"/>
          <w:szCs w:val="28"/>
          <w:lang w:val="uk-UA"/>
        </w:rPr>
        <w:br/>
      </w:r>
      <w:r w:rsidRPr="00617497">
        <w:rPr>
          <w:rFonts w:ascii="Times New Roman" w:eastAsia="Calibri" w:hAnsi="Times New Roman" w:cs="Times New Roman"/>
          <w:sz w:val="28"/>
          <w:szCs w:val="28"/>
          <w:lang w:val="uk-UA"/>
        </w:rPr>
        <w:t xml:space="preserve"> </w:t>
      </w:r>
      <w:r w:rsidR="00FA17C5">
        <w:rPr>
          <w:rFonts w:ascii="Times New Roman" w:eastAsia="Calibri" w:hAnsi="Times New Roman" w:cs="Times New Roman"/>
          <w:sz w:val="28"/>
          <w:szCs w:val="28"/>
          <w:lang w:val="uk-UA"/>
        </w:rPr>
        <w:t xml:space="preserve">і стримування збройної </w:t>
      </w:r>
      <w:r w:rsidR="00FA17C5" w:rsidRPr="00B96666">
        <w:rPr>
          <w:rFonts w:ascii="Times New Roman" w:eastAsia="Calibri" w:hAnsi="Times New Roman" w:cs="Times New Roman"/>
          <w:sz w:val="28"/>
          <w:szCs w:val="28"/>
          <w:lang w:val="uk-UA"/>
        </w:rPr>
        <w:t>агресії Російської Ф</w:t>
      </w:r>
      <w:r w:rsidRPr="00B96666">
        <w:rPr>
          <w:rFonts w:ascii="Times New Roman" w:eastAsia="Calibri" w:hAnsi="Times New Roman" w:cs="Times New Roman"/>
          <w:sz w:val="28"/>
          <w:szCs w:val="28"/>
          <w:lang w:val="uk-UA"/>
        </w:rPr>
        <w:t xml:space="preserve">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w:t>
      </w:r>
      <w:r w:rsidR="00A4184D" w:rsidRPr="00B96666">
        <w:rPr>
          <w:rFonts w:ascii="Times New Roman" w:eastAsia="Calibri" w:hAnsi="Times New Roman" w:cs="Times New Roman"/>
          <w:sz w:val="28"/>
          <w:szCs w:val="28"/>
          <w:lang w:val="uk-UA"/>
        </w:rPr>
        <w:br/>
      </w:r>
      <w:r w:rsidRPr="00B96666">
        <w:rPr>
          <w:rFonts w:ascii="Times New Roman" w:eastAsia="Calibri" w:hAnsi="Times New Roman" w:cs="Times New Roman"/>
          <w:sz w:val="28"/>
          <w:szCs w:val="28"/>
          <w:lang w:val="uk-UA"/>
        </w:rPr>
        <w:t xml:space="preserve">з військовою агресією </w:t>
      </w:r>
      <w:r w:rsidR="00FA17C5" w:rsidRPr="00B96666">
        <w:rPr>
          <w:rFonts w:ascii="Times New Roman" w:eastAsia="Calibri" w:hAnsi="Times New Roman" w:cs="Times New Roman"/>
          <w:sz w:val="28"/>
          <w:szCs w:val="28"/>
          <w:lang w:val="uk-UA"/>
        </w:rPr>
        <w:t xml:space="preserve">Російської Федерації </w:t>
      </w:r>
      <w:r w:rsidRPr="00617497">
        <w:rPr>
          <w:rFonts w:ascii="Times New Roman" w:eastAsia="Calibri" w:hAnsi="Times New Roman" w:cs="Times New Roman"/>
          <w:sz w:val="28"/>
          <w:szCs w:val="28"/>
          <w:lang w:val="uk-UA"/>
        </w:rPr>
        <w:t>проти України (далі – Захисники та Захисниці)</w:t>
      </w:r>
      <w:r w:rsidR="003F65F0" w:rsidRPr="00475150">
        <w:rPr>
          <w:rFonts w:ascii="Times New Roman" w:eastAsia="Calibri" w:hAnsi="Times New Roman" w:cs="Times New Roman"/>
          <w:sz w:val="28"/>
          <w:szCs w:val="28"/>
          <w:lang w:val="uk-UA"/>
        </w:rPr>
        <w:t>;</w:t>
      </w:r>
    </w:p>
    <w:p w14:paraId="70F503C1" w14:textId="77777777" w:rsidR="00771880" w:rsidRDefault="00771880" w:rsidP="00757AF4">
      <w:pPr>
        <w:pStyle w:val="a8"/>
        <w:ind w:firstLine="567"/>
        <w:jc w:val="both"/>
        <w:rPr>
          <w:rFonts w:ascii="Times New Roman" w:hAnsi="Times New Roman"/>
          <w:sz w:val="28"/>
          <w:szCs w:val="28"/>
          <w:lang w:val="uk-UA"/>
        </w:rPr>
      </w:pPr>
      <w:r w:rsidRPr="00475150">
        <w:rPr>
          <w:rFonts w:ascii="Times New Roman" w:hAnsi="Times New Roman"/>
          <w:bCs/>
          <w:sz w:val="28"/>
          <w:szCs w:val="28"/>
          <w:lang w:val="uk-UA"/>
        </w:rPr>
        <w:t>ветерани війни –</w:t>
      </w:r>
      <w:r w:rsidR="00DE6FDE">
        <w:rPr>
          <w:rFonts w:ascii="Times New Roman" w:hAnsi="Times New Roman"/>
          <w:bCs/>
          <w:sz w:val="28"/>
          <w:szCs w:val="28"/>
          <w:lang w:val="uk-UA"/>
        </w:rPr>
        <w:t xml:space="preserve"> </w:t>
      </w:r>
      <w:r w:rsidRPr="00475150">
        <w:rPr>
          <w:rFonts w:ascii="Times New Roman" w:hAnsi="Times New Roman"/>
          <w:bCs/>
          <w:sz w:val="28"/>
          <w:szCs w:val="28"/>
          <w:lang w:val="uk-UA"/>
        </w:rPr>
        <w:t>добровольці</w:t>
      </w:r>
      <w:r w:rsidRPr="00475150">
        <w:rPr>
          <w:rFonts w:ascii="Times New Roman" w:hAnsi="Times New Roman"/>
          <w:sz w:val="28"/>
          <w:szCs w:val="28"/>
          <w:lang w:val="uk-UA"/>
        </w:rPr>
        <w:t xml:space="preserve"> із числа жителів Рівненської області, які брали участь в антитерористичній операції, захищаючи незалежність, суверенітет, територіальну цілісність України та перебували чи перебувають </w:t>
      </w:r>
      <w:r w:rsidR="00A4184D">
        <w:rPr>
          <w:rFonts w:ascii="Times New Roman" w:hAnsi="Times New Roman"/>
          <w:sz w:val="28"/>
          <w:szCs w:val="28"/>
          <w:lang w:val="uk-UA"/>
        </w:rPr>
        <w:br/>
      </w:r>
      <w:r w:rsidRPr="00475150">
        <w:rPr>
          <w:rFonts w:ascii="Times New Roman" w:hAnsi="Times New Roman"/>
          <w:sz w:val="28"/>
          <w:szCs w:val="28"/>
          <w:lang w:val="uk-UA"/>
        </w:rPr>
        <w:t xml:space="preserve">у складі добровольчих формувань, що були створені або </w:t>
      </w:r>
      <w:r w:rsidR="00DE6FDE">
        <w:rPr>
          <w:rFonts w:ascii="Times New Roman" w:hAnsi="Times New Roman"/>
          <w:sz w:val="28"/>
          <w:szCs w:val="28"/>
          <w:lang w:val="uk-UA"/>
        </w:rPr>
        <w:t xml:space="preserve">самоорганізувалися </w:t>
      </w:r>
      <w:r w:rsidR="00A4184D">
        <w:rPr>
          <w:rFonts w:ascii="Times New Roman" w:hAnsi="Times New Roman"/>
          <w:sz w:val="28"/>
          <w:szCs w:val="28"/>
          <w:lang w:val="uk-UA"/>
        </w:rPr>
        <w:br/>
      </w:r>
      <w:r w:rsidRPr="00475150">
        <w:rPr>
          <w:rFonts w:ascii="Times New Roman" w:hAnsi="Times New Roman"/>
          <w:sz w:val="28"/>
          <w:szCs w:val="28"/>
          <w:lang w:val="uk-UA"/>
        </w:rPr>
        <w:t xml:space="preserve">з цією метою, але в подальшому не увійшли до складу Збройних Сил України, Національної гвардії України та інших створених відповідно до законів України </w:t>
      </w:r>
      <w:r w:rsidRPr="00475150">
        <w:rPr>
          <w:rFonts w:ascii="Times New Roman" w:hAnsi="Times New Roman"/>
          <w:sz w:val="28"/>
          <w:szCs w:val="28"/>
          <w:lang w:val="uk-UA"/>
        </w:rPr>
        <w:lastRenderedPageBreak/>
        <w:t>військових формувань і правоохоронних органів (далі – ветерани війни – добровольці</w:t>
      </w:r>
      <w:r w:rsidR="00706A5D" w:rsidRPr="00475150">
        <w:rPr>
          <w:rFonts w:ascii="Times New Roman" w:hAnsi="Times New Roman"/>
          <w:sz w:val="28"/>
          <w:szCs w:val="28"/>
          <w:lang w:val="uk-UA"/>
        </w:rPr>
        <w:t>)</w:t>
      </w:r>
      <w:r w:rsidRPr="00475150">
        <w:rPr>
          <w:rFonts w:ascii="Times New Roman" w:hAnsi="Times New Roman"/>
          <w:sz w:val="28"/>
          <w:szCs w:val="28"/>
          <w:lang w:val="uk-UA"/>
        </w:rPr>
        <w:t>;</w:t>
      </w:r>
    </w:p>
    <w:p w14:paraId="029DFC80" w14:textId="77777777" w:rsidR="003F3FEE" w:rsidRPr="00475150" w:rsidRDefault="00DF7D2B" w:rsidP="00757AF4">
      <w:pPr>
        <w:pStyle w:val="a8"/>
        <w:ind w:firstLine="567"/>
        <w:jc w:val="both"/>
        <w:rPr>
          <w:rFonts w:ascii="Times New Roman" w:eastAsia="Calibri" w:hAnsi="Times New Roman" w:cs="Times New Roman"/>
          <w:sz w:val="28"/>
          <w:szCs w:val="28"/>
          <w:lang w:val="uk-UA"/>
        </w:rPr>
      </w:pPr>
      <w:r>
        <w:rPr>
          <w:rFonts w:ascii="Times New Roman" w:hAnsi="Times New Roman" w:cs="Times New Roman"/>
          <w:bCs/>
          <w:sz w:val="28"/>
          <w:szCs w:val="28"/>
          <w:shd w:val="clear" w:color="auto" w:fill="FFFFFF"/>
          <w:lang w:val="uk-UA"/>
        </w:rPr>
        <w:t xml:space="preserve">постраждалі </w:t>
      </w:r>
      <w:r w:rsidR="003F3FEE" w:rsidRPr="00A82F60">
        <w:rPr>
          <w:rFonts w:ascii="Times New Roman" w:hAnsi="Times New Roman" w:cs="Times New Roman"/>
          <w:bCs/>
          <w:sz w:val="28"/>
          <w:szCs w:val="28"/>
          <w:shd w:val="clear" w:color="auto" w:fill="FFFFFF"/>
          <w:lang w:val="uk-UA"/>
        </w:rPr>
        <w:t>учасники Революції Гідності</w:t>
      </w:r>
      <w:r w:rsidR="00347BE7">
        <w:rPr>
          <w:rFonts w:ascii="Times New Roman" w:hAnsi="Times New Roman" w:cs="Times New Roman"/>
          <w:bCs/>
          <w:sz w:val="28"/>
          <w:szCs w:val="28"/>
          <w:shd w:val="clear" w:color="auto" w:fill="FFFFFF"/>
          <w:lang w:val="uk-UA"/>
        </w:rPr>
        <w:t>;</w:t>
      </w:r>
    </w:p>
    <w:p w14:paraId="01EC77DF" w14:textId="77777777" w:rsidR="00D4400B" w:rsidRPr="00B96FA0" w:rsidRDefault="00A5237E" w:rsidP="00757AF4">
      <w:pPr>
        <w:pStyle w:val="a8"/>
        <w:tabs>
          <w:tab w:val="left" w:pos="1276"/>
        </w:tabs>
        <w:ind w:firstLine="567"/>
        <w:jc w:val="both"/>
        <w:rPr>
          <w:rFonts w:ascii="Times New Roman" w:hAnsi="Times New Roman" w:cs="Times New Roman"/>
          <w:sz w:val="28"/>
          <w:szCs w:val="28"/>
          <w:lang w:val="uk-UA"/>
        </w:rPr>
      </w:pPr>
      <w:r w:rsidRPr="00891E0F">
        <w:rPr>
          <w:rFonts w:ascii="Times New Roman" w:hAnsi="Times New Roman" w:cs="Times New Roman"/>
          <w:sz w:val="28"/>
          <w:szCs w:val="28"/>
          <w:lang w:val="uk-UA"/>
        </w:rPr>
        <w:t>батьки</w:t>
      </w:r>
      <w:r w:rsidRPr="00B96FA0">
        <w:rPr>
          <w:rFonts w:ascii="Times New Roman" w:hAnsi="Times New Roman" w:cs="Times New Roman"/>
          <w:sz w:val="28"/>
          <w:szCs w:val="28"/>
          <w:lang w:val="uk-UA"/>
        </w:rPr>
        <w:t xml:space="preserve">, </w:t>
      </w:r>
      <w:r w:rsidR="00E32CF7" w:rsidRPr="00B96FA0">
        <w:rPr>
          <w:rFonts w:ascii="Times New Roman" w:hAnsi="Times New Roman" w:cs="Times New Roman"/>
          <w:sz w:val="28"/>
          <w:szCs w:val="28"/>
          <w:lang w:val="uk-UA"/>
        </w:rPr>
        <w:t>вдови</w:t>
      </w:r>
      <w:r w:rsidR="00CE5D39" w:rsidRPr="00B96FA0">
        <w:rPr>
          <w:rFonts w:ascii="Times New Roman" w:hAnsi="Times New Roman" w:cs="Times New Roman"/>
          <w:sz w:val="28"/>
          <w:szCs w:val="28"/>
          <w:lang w:val="uk-UA"/>
        </w:rPr>
        <w:t>/вдівці</w:t>
      </w:r>
      <w:r w:rsidR="00E32CF7" w:rsidRPr="00B96FA0">
        <w:rPr>
          <w:rFonts w:ascii="Times New Roman" w:hAnsi="Times New Roman" w:cs="Times New Roman"/>
          <w:sz w:val="28"/>
          <w:szCs w:val="28"/>
          <w:lang w:val="uk-UA"/>
        </w:rPr>
        <w:t xml:space="preserve"> та діти</w:t>
      </w:r>
      <w:r w:rsidR="003F32C4" w:rsidRPr="00B96FA0">
        <w:rPr>
          <w:rFonts w:ascii="Times New Roman" w:hAnsi="Times New Roman" w:cs="Times New Roman"/>
          <w:sz w:val="28"/>
          <w:szCs w:val="28"/>
          <w:lang w:val="uk-UA"/>
        </w:rPr>
        <w:t xml:space="preserve"> осіб, смерть яких пов’язана з участю в масових акціях громадського протесту, що відбулися у період з 21 листопада</w:t>
      </w:r>
      <w:r w:rsidR="006441D2" w:rsidRPr="00B96FA0">
        <w:rPr>
          <w:rFonts w:ascii="Times New Roman" w:hAnsi="Times New Roman" w:cs="Times New Roman"/>
          <w:sz w:val="28"/>
          <w:szCs w:val="28"/>
          <w:lang w:val="uk-UA"/>
        </w:rPr>
        <w:t xml:space="preserve"> </w:t>
      </w:r>
      <w:r w:rsidR="003F32C4" w:rsidRPr="00B96FA0">
        <w:rPr>
          <w:rFonts w:ascii="Times New Roman" w:hAnsi="Times New Roman" w:cs="Times New Roman"/>
          <w:sz w:val="28"/>
          <w:szCs w:val="28"/>
          <w:lang w:val="uk-UA"/>
        </w:rPr>
        <w:t xml:space="preserve">2013 року по 21 лютого 2014 року, визначені наказом Міністерства соціальної </w:t>
      </w:r>
      <w:r w:rsidR="00EA3870" w:rsidRPr="00B96FA0">
        <w:rPr>
          <w:rFonts w:ascii="Times New Roman" w:hAnsi="Times New Roman" w:cs="Times New Roman"/>
          <w:sz w:val="28"/>
          <w:szCs w:val="28"/>
          <w:lang w:val="uk-UA"/>
        </w:rPr>
        <w:t xml:space="preserve">політики України від 08 травня </w:t>
      </w:r>
      <w:r w:rsidR="003F32C4" w:rsidRPr="00B96FA0">
        <w:rPr>
          <w:rFonts w:ascii="Times New Roman" w:hAnsi="Times New Roman" w:cs="Times New Roman"/>
          <w:sz w:val="28"/>
          <w:szCs w:val="28"/>
          <w:lang w:val="uk-UA"/>
        </w:rPr>
        <w:t>2014</w:t>
      </w:r>
      <w:r w:rsidR="00EA3870" w:rsidRPr="00B96FA0">
        <w:rPr>
          <w:rFonts w:ascii="Times New Roman" w:hAnsi="Times New Roman" w:cs="Times New Roman"/>
          <w:sz w:val="28"/>
          <w:szCs w:val="28"/>
          <w:lang w:val="uk-UA"/>
        </w:rPr>
        <w:t xml:space="preserve"> року</w:t>
      </w:r>
      <w:r w:rsidR="003F32C4" w:rsidRPr="00B96FA0">
        <w:rPr>
          <w:rFonts w:ascii="Times New Roman" w:hAnsi="Times New Roman" w:cs="Times New Roman"/>
          <w:sz w:val="28"/>
          <w:szCs w:val="28"/>
          <w:lang w:val="uk-UA"/>
        </w:rPr>
        <w:t xml:space="preserve"> №</w:t>
      </w:r>
      <w:r w:rsidR="00E132BB" w:rsidRPr="00B96FA0">
        <w:rPr>
          <w:rFonts w:ascii="Times New Roman" w:hAnsi="Times New Roman" w:cs="Times New Roman"/>
          <w:sz w:val="28"/>
          <w:szCs w:val="28"/>
          <w:lang w:val="uk-UA"/>
        </w:rPr>
        <w:t xml:space="preserve"> </w:t>
      </w:r>
      <w:r w:rsidR="003F32C4" w:rsidRPr="00B96FA0">
        <w:rPr>
          <w:rFonts w:ascii="Times New Roman" w:hAnsi="Times New Roman" w:cs="Times New Roman"/>
          <w:sz w:val="28"/>
          <w:szCs w:val="28"/>
          <w:lang w:val="uk-UA"/>
        </w:rPr>
        <w:t xml:space="preserve">278 «Про затвердження списків осіб, члени сімей яких мають право на одержання одноразової грошової допомоги та доплати до пенсії у зв’язку з втратою годувальника» (далі </w:t>
      </w:r>
      <w:r w:rsidR="00E132BB" w:rsidRPr="00B96FA0">
        <w:rPr>
          <w:rFonts w:ascii="Times New Roman" w:hAnsi="Times New Roman" w:cs="Times New Roman"/>
          <w:sz w:val="28"/>
          <w:szCs w:val="28"/>
          <w:lang w:val="uk-UA"/>
        </w:rPr>
        <w:t>–</w:t>
      </w:r>
      <w:r w:rsidR="003F32C4" w:rsidRPr="00B96FA0">
        <w:rPr>
          <w:rFonts w:ascii="Times New Roman" w:hAnsi="Times New Roman" w:cs="Times New Roman"/>
          <w:sz w:val="28"/>
          <w:szCs w:val="28"/>
          <w:lang w:val="uk-UA"/>
        </w:rPr>
        <w:t xml:space="preserve"> батьки, </w:t>
      </w:r>
      <w:r w:rsidR="00CE5D39" w:rsidRPr="00B96FA0">
        <w:rPr>
          <w:rFonts w:ascii="Times New Roman" w:hAnsi="Times New Roman" w:cs="Times New Roman"/>
          <w:sz w:val="28"/>
          <w:szCs w:val="28"/>
          <w:lang w:val="uk-UA"/>
        </w:rPr>
        <w:t>вдови/вдівці</w:t>
      </w:r>
      <w:r w:rsidR="003F32C4" w:rsidRPr="00B96FA0">
        <w:rPr>
          <w:rFonts w:ascii="Times New Roman" w:hAnsi="Times New Roman" w:cs="Times New Roman"/>
          <w:sz w:val="28"/>
          <w:szCs w:val="28"/>
          <w:lang w:val="uk-UA"/>
        </w:rPr>
        <w:t xml:space="preserve"> та діти</w:t>
      </w:r>
      <w:r w:rsidR="00D4400B" w:rsidRPr="00B96FA0">
        <w:rPr>
          <w:rFonts w:ascii="Times New Roman" w:hAnsi="Times New Roman" w:cs="Times New Roman"/>
          <w:sz w:val="28"/>
          <w:szCs w:val="28"/>
          <w:lang w:val="uk-UA"/>
        </w:rPr>
        <w:t xml:space="preserve"> Героїв Небесної Сотні</w:t>
      </w:r>
      <w:r w:rsidR="003F32C4" w:rsidRPr="00B96FA0">
        <w:rPr>
          <w:rFonts w:ascii="Times New Roman" w:hAnsi="Times New Roman" w:cs="Times New Roman"/>
          <w:sz w:val="28"/>
          <w:szCs w:val="28"/>
          <w:lang w:val="uk-UA"/>
        </w:rPr>
        <w:t>).</w:t>
      </w:r>
    </w:p>
    <w:p w14:paraId="67BF506C" w14:textId="77777777" w:rsidR="00EA3870" w:rsidRPr="00475150" w:rsidRDefault="00EA3870" w:rsidP="00757AF4">
      <w:pPr>
        <w:pStyle w:val="a8"/>
        <w:tabs>
          <w:tab w:val="left" w:pos="1276"/>
        </w:tabs>
        <w:ind w:firstLine="567"/>
        <w:jc w:val="both"/>
        <w:rPr>
          <w:rFonts w:ascii="Times New Roman" w:eastAsia="Calibri" w:hAnsi="Times New Roman" w:cs="Times New Roman"/>
          <w:sz w:val="28"/>
          <w:szCs w:val="28"/>
          <w:lang w:val="uk-UA"/>
        </w:rPr>
      </w:pPr>
    </w:p>
    <w:p w14:paraId="317D28BB" w14:textId="77777777" w:rsidR="00B97EBE" w:rsidRPr="00F70536" w:rsidRDefault="00AE6BAA" w:rsidP="00757AF4">
      <w:pPr>
        <w:pStyle w:val="a8"/>
        <w:numPr>
          <w:ilvl w:val="0"/>
          <w:numId w:val="2"/>
        </w:numPr>
        <w:tabs>
          <w:tab w:val="left" w:pos="993"/>
        </w:tabs>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Лікування та з</w:t>
      </w:r>
      <w:r w:rsidR="00F70536">
        <w:rPr>
          <w:rFonts w:ascii="Times New Roman" w:hAnsi="Times New Roman" w:cs="Times New Roman"/>
          <w:sz w:val="28"/>
          <w:szCs w:val="28"/>
          <w:lang w:val="uk-UA"/>
        </w:rPr>
        <w:t xml:space="preserve">убопротезування проводиться </w:t>
      </w:r>
      <w:r w:rsidR="002B29A4" w:rsidRPr="00F70536">
        <w:rPr>
          <w:rFonts w:ascii="Times New Roman" w:eastAsia="Calibri" w:hAnsi="Times New Roman" w:cs="Times New Roman"/>
          <w:sz w:val="28"/>
          <w:szCs w:val="28"/>
          <w:lang w:val="uk-UA"/>
        </w:rPr>
        <w:t>Захисникам та Захисницям</w:t>
      </w:r>
      <w:r w:rsidR="00B97EBE" w:rsidRPr="00F70536">
        <w:rPr>
          <w:rFonts w:ascii="Times New Roman" w:hAnsi="Times New Roman" w:cs="Times New Roman"/>
          <w:sz w:val="28"/>
          <w:szCs w:val="28"/>
          <w:lang w:val="uk-UA"/>
        </w:rPr>
        <w:t>, ветеранам війни – добровольцям,</w:t>
      </w:r>
      <w:r w:rsidR="00E32CF7" w:rsidRPr="00F70536">
        <w:rPr>
          <w:rFonts w:ascii="Times New Roman" w:hAnsi="Times New Roman" w:cs="Times New Roman"/>
          <w:sz w:val="28"/>
          <w:szCs w:val="28"/>
          <w:lang w:val="uk-UA"/>
        </w:rPr>
        <w:t xml:space="preserve"> </w:t>
      </w:r>
      <w:r w:rsidR="00DF7D2B" w:rsidRPr="00F70536">
        <w:rPr>
          <w:rFonts w:ascii="Times New Roman" w:hAnsi="Times New Roman" w:cs="Times New Roman"/>
          <w:sz w:val="28"/>
          <w:szCs w:val="28"/>
          <w:lang w:val="uk-UA"/>
        </w:rPr>
        <w:t xml:space="preserve">постраждалим </w:t>
      </w:r>
      <w:r w:rsidR="003F3FEE" w:rsidRPr="00F70536">
        <w:rPr>
          <w:rFonts w:ascii="Times New Roman" w:hAnsi="Times New Roman" w:cs="Times New Roman"/>
          <w:bCs/>
          <w:sz w:val="28"/>
          <w:szCs w:val="28"/>
          <w:shd w:val="clear" w:color="auto" w:fill="FFFFFF"/>
          <w:lang w:val="uk-UA"/>
        </w:rPr>
        <w:t>учасникам Революції Гідності</w:t>
      </w:r>
      <w:r w:rsidR="00411DD9" w:rsidRPr="00F70536">
        <w:rPr>
          <w:rFonts w:ascii="Times New Roman" w:hAnsi="Times New Roman" w:cs="Times New Roman"/>
          <w:bCs/>
          <w:sz w:val="28"/>
          <w:szCs w:val="28"/>
          <w:shd w:val="clear" w:color="auto" w:fill="FFFFFF"/>
          <w:lang w:val="uk-UA"/>
        </w:rPr>
        <w:t>,</w:t>
      </w:r>
      <w:r w:rsidR="00A5237E" w:rsidRPr="00F70536">
        <w:rPr>
          <w:rFonts w:ascii="Times New Roman" w:hAnsi="Times New Roman" w:cs="Times New Roman"/>
          <w:sz w:val="28"/>
          <w:szCs w:val="28"/>
          <w:lang w:val="uk-UA"/>
        </w:rPr>
        <w:t xml:space="preserve"> </w:t>
      </w:r>
      <w:r w:rsidR="003E4B98" w:rsidRPr="00F70536">
        <w:rPr>
          <w:rFonts w:ascii="Times New Roman" w:hAnsi="Times New Roman" w:cs="Times New Roman"/>
          <w:sz w:val="28"/>
          <w:szCs w:val="28"/>
          <w:lang w:val="uk-UA"/>
        </w:rPr>
        <w:t xml:space="preserve">а також </w:t>
      </w:r>
      <w:r w:rsidR="00A5237E" w:rsidRPr="00F70536">
        <w:rPr>
          <w:rFonts w:ascii="Times New Roman" w:hAnsi="Times New Roman" w:cs="Times New Roman"/>
          <w:sz w:val="28"/>
          <w:szCs w:val="28"/>
          <w:lang w:val="uk-UA"/>
        </w:rPr>
        <w:t>батькам,</w:t>
      </w:r>
      <w:r w:rsidR="00E132BB" w:rsidRPr="00F70536">
        <w:rPr>
          <w:rFonts w:ascii="Times New Roman" w:hAnsi="Times New Roman" w:cs="Times New Roman"/>
          <w:sz w:val="28"/>
          <w:szCs w:val="28"/>
          <w:lang w:val="uk-UA"/>
        </w:rPr>
        <w:t xml:space="preserve"> </w:t>
      </w:r>
      <w:r w:rsidR="00D4400B" w:rsidRPr="00F70536">
        <w:rPr>
          <w:rFonts w:ascii="Times New Roman" w:hAnsi="Times New Roman" w:cs="Times New Roman"/>
          <w:sz w:val="28"/>
          <w:szCs w:val="28"/>
          <w:lang w:val="uk-UA"/>
        </w:rPr>
        <w:t>вдовам</w:t>
      </w:r>
      <w:r w:rsidR="00CE5D39">
        <w:rPr>
          <w:rFonts w:ascii="Times New Roman" w:hAnsi="Times New Roman" w:cs="Times New Roman"/>
          <w:sz w:val="28"/>
          <w:szCs w:val="28"/>
          <w:lang w:val="uk-UA"/>
        </w:rPr>
        <w:t>/вдівцям</w:t>
      </w:r>
      <w:r w:rsidR="00D4400B" w:rsidRPr="00F70536">
        <w:rPr>
          <w:rFonts w:ascii="Times New Roman" w:hAnsi="Times New Roman" w:cs="Times New Roman"/>
          <w:sz w:val="28"/>
          <w:szCs w:val="28"/>
          <w:lang w:val="uk-UA"/>
        </w:rPr>
        <w:t xml:space="preserve"> та дітям Героїв Небесної Сотні</w:t>
      </w:r>
      <w:r w:rsidR="00DE6FDE" w:rsidRPr="00F70536">
        <w:rPr>
          <w:rFonts w:ascii="Times New Roman" w:hAnsi="Times New Roman" w:cs="Times New Roman"/>
          <w:sz w:val="28"/>
          <w:szCs w:val="28"/>
          <w:lang w:val="uk-UA"/>
        </w:rPr>
        <w:t xml:space="preserve"> </w:t>
      </w:r>
      <w:r w:rsidR="00B97EBE" w:rsidRPr="00F70536">
        <w:rPr>
          <w:rFonts w:ascii="Times New Roman" w:hAnsi="Times New Roman" w:cs="Times New Roman"/>
          <w:sz w:val="28"/>
          <w:szCs w:val="28"/>
          <w:lang w:val="uk-UA"/>
        </w:rPr>
        <w:t>згідно з чергою</w:t>
      </w:r>
      <w:r w:rsidR="00DE6FDE" w:rsidRPr="00F70536">
        <w:rPr>
          <w:rFonts w:ascii="Times New Roman" w:hAnsi="Times New Roman" w:cs="Times New Roman"/>
          <w:sz w:val="28"/>
          <w:szCs w:val="28"/>
          <w:lang w:val="uk-UA"/>
        </w:rPr>
        <w:t xml:space="preserve"> </w:t>
      </w:r>
      <w:r w:rsidR="00B97EBE" w:rsidRPr="00F70536">
        <w:rPr>
          <w:rFonts w:ascii="Times New Roman" w:hAnsi="Times New Roman" w:cs="Times New Roman"/>
          <w:sz w:val="28"/>
          <w:szCs w:val="28"/>
          <w:lang w:val="uk-UA"/>
        </w:rPr>
        <w:t>у комунальн</w:t>
      </w:r>
      <w:r w:rsidR="000901D0" w:rsidRPr="00F70536">
        <w:rPr>
          <w:rFonts w:ascii="Times New Roman" w:hAnsi="Times New Roman" w:cs="Times New Roman"/>
          <w:sz w:val="28"/>
          <w:szCs w:val="28"/>
          <w:lang w:val="uk-UA"/>
        </w:rPr>
        <w:t>их</w:t>
      </w:r>
      <w:r w:rsidR="00B97EBE" w:rsidRPr="00F70536">
        <w:rPr>
          <w:rFonts w:ascii="Times New Roman" w:hAnsi="Times New Roman" w:cs="Times New Roman"/>
          <w:sz w:val="28"/>
          <w:szCs w:val="28"/>
          <w:lang w:val="uk-UA"/>
        </w:rPr>
        <w:t xml:space="preserve"> підприємств</w:t>
      </w:r>
      <w:r w:rsidR="000901D0" w:rsidRPr="00F70536">
        <w:rPr>
          <w:rFonts w:ascii="Times New Roman" w:hAnsi="Times New Roman" w:cs="Times New Roman"/>
          <w:sz w:val="28"/>
          <w:szCs w:val="28"/>
          <w:lang w:val="uk-UA"/>
        </w:rPr>
        <w:t>ах</w:t>
      </w:r>
      <w:r w:rsidR="00B97EBE" w:rsidRPr="00F70536">
        <w:rPr>
          <w:rFonts w:ascii="Times New Roman" w:hAnsi="Times New Roman" w:cs="Times New Roman"/>
          <w:sz w:val="28"/>
          <w:szCs w:val="28"/>
          <w:lang w:val="uk-UA"/>
        </w:rPr>
        <w:t xml:space="preserve"> «Рівненська обласна стоматол</w:t>
      </w:r>
      <w:r w:rsidR="000901D0" w:rsidRPr="00F70536">
        <w:rPr>
          <w:rFonts w:ascii="Times New Roman" w:hAnsi="Times New Roman" w:cs="Times New Roman"/>
          <w:sz w:val="28"/>
          <w:szCs w:val="28"/>
          <w:lang w:val="uk-UA"/>
        </w:rPr>
        <w:t>огічна поліклініка» та «Рівненський обласний госпіталь ветеранів війни» Рівненської обласної ради</w:t>
      </w:r>
      <w:r w:rsidR="00A71821">
        <w:rPr>
          <w:rFonts w:ascii="Times New Roman" w:hAnsi="Times New Roman" w:cs="Times New Roman"/>
          <w:sz w:val="28"/>
          <w:szCs w:val="28"/>
          <w:lang w:val="uk-UA"/>
        </w:rPr>
        <w:t xml:space="preserve"> </w:t>
      </w:r>
      <w:r w:rsidR="00A71821" w:rsidRPr="00B96666">
        <w:rPr>
          <w:rFonts w:ascii="Times New Roman" w:hAnsi="Times New Roman" w:cs="Times New Roman"/>
          <w:sz w:val="28"/>
          <w:szCs w:val="28"/>
          <w:lang w:val="uk-UA"/>
        </w:rPr>
        <w:t>(далі - надавачі послуг)</w:t>
      </w:r>
      <w:r w:rsidR="000901D0" w:rsidRPr="00B96666">
        <w:rPr>
          <w:rFonts w:ascii="Times New Roman" w:hAnsi="Times New Roman" w:cs="Times New Roman"/>
          <w:sz w:val="28"/>
          <w:szCs w:val="28"/>
          <w:lang w:val="uk-UA"/>
        </w:rPr>
        <w:t xml:space="preserve"> </w:t>
      </w:r>
      <w:r w:rsidR="00B97EBE" w:rsidRPr="00B96666">
        <w:rPr>
          <w:rFonts w:ascii="Times New Roman" w:hAnsi="Times New Roman" w:cs="Times New Roman"/>
          <w:sz w:val="28"/>
          <w:szCs w:val="28"/>
          <w:lang w:val="uk-UA"/>
        </w:rPr>
        <w:t xml:space="preserve">у межах </w:t>
      </w:r>
      <w:r w:rsidR="00B97EBE" w:rsidRPr="00F70536">
        <w:rPr>
          <w:rFonts w:ascii="Times New Roman" w:hAnsi="Times New Roman" w:cs="Times New Roman"/>
          <w:sz w:val="28"/>
          <w:szCs w:val="28"/>
          <w:lang w:val="uk-UA"/>
        </w:rPr>
        <w:t>коштів, затверджених в обласному бюджеті</w:t>
      </w:r>
      <w:r w:rsidR="00DE6FDE" w:rsidRPr="00F70536">
        <w:rPr>
          <w:rFonts w:ascii="Times New Roman" w:hAnsi="Times New Roman" w:cs="Times New Roman"/>
          <w:sz w:val="28"/>
          <w:szCs w:val="28"/>
          <w:lang w:val="uk-UA"/>
        </w:rPr>
        <w:t xml:space="preserve"> </w:t>
      </w:r>
      <w:r w:rsidR="00F70536">
        <w:rPr>
          <w:rFonts w:ascii="Times New Roman" w:hAnsi="Times New Roman" w:cs="Times New Roman"/>
          <w:sz w:val="28"/>
          <w:szCs w:val="28"/>
          <w:lang w:val="uk-UA"/>
        </w:rPr>
        <w:t>на поточний рік.</w:t>
      </w:r>
    </w:p>
    <w:p w14:paraId="2990568A" w14:textId="77777777" w:rsidR="00F70536" w:rsidRDefault="00F70536" w:rsidP="00757AF4">
      <w:pPr>
        <w:pStyle w:val="a8"/>
        <w:tabs>
          <w:tab w:val="left" w:pos="567"/>
        </w:tabs>
        <w:ind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Зубопротезування проводиться </w:t>
      </w:r>
      <w:r w:rsidR="00864284" w:rsidRPr="00475150">
        <w:rPr>
          <w:rFonts w:ascii="Times New Roman" w:hAnsi="Times New Roman" w:cs="Times New Roman"/>
          <w:sz w:val="28"/>
          <w:szCs w:val="28"/>
          <w:lang w:val="uk-UA"/>
        </w:rPr>
        <w:t>з</w:t>
      </w:r>
      <w:r w:rsidR="00B97EBE" w:rsidRPr="00475150">
        <w:rPr>
          <w:rFonts w:ascii="Times New Roman" w:hAnsi="Times New Roman" w:cs="Times New Roman"/>
          <w:sz w:val="28"/>
          <w:szCs w:val="28"/>
          <w:lang w:val="uk-UA"/>
        </w:rPr>
        <w:t>а медичними</w:t>
      </w:r>
      <w:r w:rsidR="00DE6FDE">
        <w:rPr>
          <w:rFonts w:ascii="Times New Roman" w:hAnsi="Times New Roman" w:cs="Times New Roman"/>
          <w:sz w:val="28"/>
          <w:szCs w:val="28"/>
          <w:lang w:val="uk-UA"/>
        </w:rPr>
        <w:t xml:space="preserve"> </w:t>
      </w:r>
      <w:r w:rsidR="00B97EBE" w:rsidRPr="00475150">
        <w:rPr>
          <w:rFonts w:ascii="Times New Roman" w:hAnsi="Times New Roman" w:cs="Times New Roman"/>
          <w:sz w:val="28"/>
          <w:szCs w:val="28"/>
          <w:lang w:val="uk-UA"/>
        </w:rPr>
        <w:t xml:space="preserve">показаннями з </w:t>
      </w:r>
      <w:r w:rsidR="00D351C9" w:rsidRPr="00475150">
        <w:rPr>
          <w:rFonts w:ascii="Times New Roman" w:hAnsi="Times New Roman" w:cs="Times New Roman"/>
          <w:sz w:val="28"/>
          <w:szCs w:val="28"/>
          <w:lang w:val="uk-UA"/>
        </w:rPr>
        <w:t>таких</w:t>
      </w:r>
      <w:r>
        <w:rPr>
          <w:rFonts w:ascii="Times New Roman" w:hAnsi="Times New Roman" w:cs="Times New Roman"/>
          <w:sz w:val="28"/>
          <w:szCs w:val="28"/>
          <w:lang w:val="uk-UA"/>
        </w:rPr>
        <w:t xml:space="preserve"> матеріалів як:</w:t>
      </w:r>
    </w:p>
    <w:p w14:paraId="2154C659" w14:textId="77777777" w:rsidR="00F70536" w:rsidRDefault="00B97EBE" w:rsidP="00757AF4">
      <w:pPr>
        <w:pStyle w:val="a8"/>
        <w:tabs>
          <w:tab w:val="left" w:pos="567"/>
        </w:tabs>
        <w:ind w:firstLine="567"/>
        <w:jc w:val="both"/>
        <w:rPr>
          <w:rFonts w:ascii="Times New Roman" w:hAnsi="Times New Roman" w:cs="Times New Roman"/>
          <w:sz w:val="28"/>
          <w:szCs w:val="28"/>
          <w:lang w:val="uk-UA"/>
        </w:rPr>
      </w:pPr>
      <w:r w:rsidRPr="00475150">
        <w:rPr>
          <w:rFonts w:ascii="Times New Roman" w:hAnsi="Times New Roman" w:cs="Times New Roman"/>
          <w:sz w:val="28"/>
          <w:szCs w:val="28"/>
          <w:lang w:val="uk-UA"/>
        </w:rPr>
        <w:t>металокерамічні з</w:t>
      </w:r>
      <w:r w:rsidR="00F70536">
        <w:rPr>
          <w:rFonts w:ascii="Times New Roman" w:hAnsi="Times New Roman" w:cs="Times New Roman"/>
          <w:sz w:val="28"/>
          <w:szCs w:val="28"/>
          <w:lang w:val="uk-UA"/>
        </w:rPr>
        <w:t>убні протези;</w:t>
      </w:r>
      <w:r w:rsidR="00DE6FDE">
        <w:rPr>
          <w:rFonts w:ascii="Times New Roman" w:hAnsi="Times New Roman" w:cs="Times New Roman"/>
          <w:sz w:val="28"/>
          <w:szCs w:val="28"/>
          <w:lang w:val="uk-UA"/>
        </w:rPr>
        <w:t xml:space="preserve"> </w:t>
      </w:r>
    </w:p>
    <w:p w14:paraId="4C4A127B" w14:textId="77777777" w:rsidR="00F70536" w:rsidRDefault="00F70536" w:rsidP="00757AF4">
      <w:pPr>
        <w:pStyle w:val="a8"/>
        <w:tabs>
          <w:tab w:val="left" w:pos="567"/>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бюгельні протези на а</w:t>
      </w:r>
      <w:r w:rsidR="00C457E9">
        <w:rPr>
          <w:rFonts w:ascii="Times New Roman" w:hAnsi="Times New Roman" w:cs="Times New Roman"/>
          <w:sz w:val="28"/>
          <w:szCs w:val="28"/>
          <w:lang w:val="uk-UA"/>
        </w:rPr>
        <w:t>т</w:t>
      </w:r>
      <w:r>
        <w:rPr>
          <w:rFonts w:ascii="Times New Roman" w:hAnsi="Times New Roman" w:cs="Times New Roman"/>
          <w:sz w:val="28"/>
          <w:szCs w:val="28"/>
          <w:lang w:val="uk-UA"/>
        </w:rPr>
        <w:t>тачментах;</w:t>
      </w:r>
    </w:p>
    <w:p w14:paraId="50B3E3D5" w14:textId="77777777" w:rsidR="00F70536" w:rsidRDefault="00B97EBE" w:rsidP="00757AF4">
      <w:pPr>
        <w:pStyle w:val="a8"/>
        <w:tabs>
          <w:tab w:val="left" w:pos="567"/>
        </w:tabs>
        <w:ind w:firstLine="567"/>
        <w:jc w:val="both"/>
        <w:rPr>
          <w:rFonts w:ascii="Times New Roman" w:hAnsi="Times New Roman" w:cs="Times New Roman"/>
          <w:sz w:val="28"/>
          <w:szCs w:val="28"/>
          <w:lang w:val="uk-UA"/>
        </w:rPr>
      </w:pPr>
      <w:r w:rsidRPr="00475150">
        <w:rPr>
          <w:rFonts w:ascii="Times New Roman" w:hAnsi="Times New Roman" w:cs="Times New Roman"/>
          <w:sz w:val="28"/>
          <w:szCs w:val="28"/>
          <w:lang w:val="uk-UA"/>
        </w:rPr>
        <w:t>металокераміч</w:t>
      </w:r>
      <w:r w:rsidR="00F70536">
        <w:rPr>
          <w:rFonts w:ascii="Times New Roman" w:hAnsi="Times New Roman" w:cs="Times New Roman"/>
          <w:sz w:val="28"/>
          <w:szCs w:val="28"/>
          <w:lang w:val="uk-UA"/>
        </w:rPr>
        <w:t>ні зубні протези на імплантатах;</w:t>
      </w:r>
      <w:r w:rsidRPr="00475150">
        <w:rPr>
          <w:rFonts w:ascii="Times New Roman" w:hAnsi="Times New Roman" w:cs="Times New Roman"/>
          <w:sz w:val="28"/>
          <w:szCs w:val="28"/>
          <w:lang w:val="uk-UA"/>
        </w:rPr>
        <w:t xml:space="preserve"> </w:t>
      </w:r>
    </w:p>
    <w:p w14:paraId="2038327B" w14:textId="77777777" w:rsidR="00F70536" w:rsidRDefault="00F70536" w:rsidP="00757AF4">
      <w:pPr>
        <w:pStyle w:val="a8"/>
        <w:tabs>
          <w:tab w:val="left" w:pos="567"/>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суцільнолиті конструкції;</w:t>
      </w:r>
      <w:r w:rsidR="00B97EBE" w:rsidRPr="00475150">
        <w:rPr>
          <w:rFonts w:ascii="Times New Roman" w:hAnsi="Times New Roman" w:cs="Times New Roman"/>
          <w:sz w:val="28"/>
          <w:szCs w:val="28"/>
          <w:lang w:val="uk-UA"/>
        </w:rPr>
        <w:t xml:space="preserve"> </w:t>
      </w:r>
    </w:p>
    <w:p w14:paraId="26F552D4" w14:textId="77777777" w:rsidR="00F70536" w:rsidRDefault="00F70536" w:rsidP="00E82E13">
      <w:pPr>
        <w:pStyle w:val="a8"/>
        <w:tabs>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97EBE" w:rsidRPr="00475150">
        <w:rPr>
          <w:rFonts w:ascii="Times New Roman" w:hAnsi="Times New Roman" w:cs="Times New Roman"/>
          <w:sz w:val="28"/>
          <w:szCs w:val="28"/>
          <w:lang w:val="uk-UA"/>
        </w:rPr>
        <w:t>знімні зубні протези з термопластичних матеріалі</w:t>
      </w:r>
      <w:r w:rsidR="00577782" w:rsidRPr="00475150">
        <w:rPr>
          <w:rFonts w:ascii="Times New Roman" w:hAnsi="Times New Roman" w:cs="Times New Roman"/>
          <w:sz w:val="28"/>
          <w:szCs w:val="28"/>
          <w:lang w:val="uk-UA"/>
        </w:rPr>
        <w:t>в</w:t>
      </w:r>
      <w:r w:rsidR="00FE73F5">
        <w:rPr>
          <w:rFonts w:ascii="Times New Roman" w:hAnsi="Times New Roman" w:cs="Times New Roman"/>
          <w:sz w:val="28"/>
          <w:szCs w:val="28"/>
          <w:lang w:val="uk-UA"/>
        </w:rPr>
        <w:t>.</w:t>
      </w:r>
      <w:r w:rsidR="00577782" w:rsidRPr="00475150">
        <w:rPr>
          <w:rFonts w:ascii="Times New Roman" w:hAnsi="Times New Roman" w:cs="Times New Roman"/>
          <w:sz w:val="28"/>
          <w:szCs w:val="28"/>
          <w:lang w:val="uk-UA"/>
        </w:rPr>
        <w:t xml:space="preserve"> </w:t>
      </w:r>
    </w:p>
    <w:p w14:paraId="2C77670F" w14:textId="77777777" w:rsidR="00B97EBE" w:rsidRPr="00475150" w:rsidRDefault="00FE73F5" w:rsidP="00757AF4">
      <w:pPr>
        <w:pStyle w:val="a8"/>
        <w:tabs>
          <w:tab w:val="left" w:pos="567"/>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577782" w:rsidRPr="00475150">
        <w:rPr>
          <w:rFonts w:ascii="Times New Roman" w:hAnsi="Times New Roman" w:cs="Times New Roman"/>
          <w:sz w:val="28"/>
          <w:szCs w:val="28"/>
          <w:lang w:val="uk-UA"/>
        </w:rPr>
        <w:t>ля відновлення функції зубо</w:t>
      </w:r>
      <w:r w:rsidR="00B97EBE" w:rsidRPr="00475150">
        <w:rPr>
          <w:rFonts w:ascii="Times New Roman" w:hAnsi="Times New Roman" w:cs="Times New Roman"/>
          <w:sz w:val="28"/>
          <w:szCs w:val="28"/>
          <w:lang w:val="uk-UA"/>
        </w:rPr>
        <w:t>щелепної системи, зниження ризиків виникнення алергічних реакцій на мета</w:t>
      </w:r>
      <w:r w:rsidR="00D351C9" w:rsidRPr="00475150">
        <w:rPr>
          <w:rFonts w:ascii="Times New Roman" w:hAnsi="Times New Roman" w:cs="Times New Roman"/>
          <w:sz w:val="28"/>
          <w:szCs w:val="28"/>
          <w:lang w:val="uk-UA"/>
        </w:rPr>
        <w:t>ли та акри</w:t>
      </w:r>
      <w:r w:rsidR="00B97EBE" w:rsidRPr="00475150">
        <w:rPr>
          <w:rFonts w:ascii="Times New Roman" w:hAnsi="Times New Roman" w:cs="Times New Roman"/>
          <w:sz w:val="28"/>
          <w:szCs w:val="28"/>
          <w:lang w:val="uk-UA"/>
        </w:rPr>
        <w:t>лові пластмаси, які використовуються для виготовлення частково знімних</w:t>
      </w:r>
      <w:r w:rsidR="00D351C9" w:rsidRPr="00475150">
        <w:rPr>
          <w:rFonts w:ascii="Times New Roman" w:hAnsi="Times New Roman" w:cs="Times New Roman"/>
          <w:sz w:val="28"/>
          <w:szCs w:val="28"/>
          <w:lang w:val="uk-UA"/>
        </w:rPr>
        <w:t>, знімних та мостовидних протезів</w:t>
      </w:r>
      <w:r w:rsidR="00F85356">
        <w:rPr>
          <w:rFonts w:ascii="Times New Roman" w:hAnsi="Times New Roman" w:cs="Times New Roman"/>
          <w:sz w:val="28"/>
          <w:szCs w:val="28"/>
          <w:lang w:val="uk-UA"/>
        </w:rPr>
        <w:t xml:space="preserve"> використовуються</w:t>
      </w:r>
      <w:r w:rsidR="00B97EBE" w:rsidRPr="00475150">
        <w:rPr>
          <w:rFonts w:ascii="Times New Roman" w:hAnsi="Times New Roman" w:cs="Times New Roman"/>
          <w:sz w:val="28"/>
          <w:szCs w:val="28"/>
          <w:lang w:val="uk-UA"/>
        </w:rPr>
        <w:t xml:space="preserve"> штамповано-паян</w:t>
      </w:r>
      <w:r w:rsidR="00F85356">
        <w:rPr>
          <w:rFonts w:ascii="Times New Roman" w:hAnsi="Times New Roman" w:cs="Times New Roman"/>
          <w:sz w:val="28"/>
          <w:szCs w:val="28"/>
          <w:lang w:val="uk-UA"/>
        </w:rPr>
        <w:t>і</w:t>
      </w:r>
      <w:r w:rsidR="00B97EBE" w:rsidRPr="00475150">
        <w:rPr>
          <w:rFonts w:ascii="Times New Roman" w:hAnsi="Times New Roman" w:cs="Times New Roman"/>
          <w:sz w:val="28"/>
          <w:szCs w:val="28"/>
          <w:lang w:val="uk-UA"/>
        </w:rPr>
        <w:t xml:space="preserve"> конструкці</w:t>
      </w:r>
      <w:r w:rsidR="00F85356">
        <w:rPr>
          <w:rFonts w:ascii="Times New Roman" w:hAnsi="Times New Roman" w:cs="Times New Roman"/>
          <w:sz w:val="28"/>
          <w:szCs w:val="28"/>
          <w:lang w:val="uk-UA"/>
        </w:rPr>
        <w:t>ї</w:t>
      </w:r>
      <w:r w:rsidR="00B97EBE" w:rsidRPr="00475150">
        <w:rPr>
          <w:rFonts w:ascii="Times New Roman" w:hAnsi="Times New Roman" w:cs="Times New Roman"/>
          <w:sz w:val="28"/>
          <w:szCs w:val="28"/>
          <w:lang w:val="uk-UA"/>
        </w:rPr>
        <w:t>.</w:t>
      </w:r>
    </w:p>
    <w:p w14:paraId="7BB96E55" w14:textId="77777777" w:rsidR="00EA3870" w:rsidRPr="00475150" w:rsidRDefault="00EA3870" w:rsidP="00757AF4">
      <w:pPr>
        <w:pStyle w:val="a8"/>
        <w:tabs>
          <w:tab w:val="left" w:pos="567"/>
        </w:tabs>
        <w:ind w:firstLine="567"/>
        <w:jc w:val="both"/>
        <w:rPr>
          <w:rFonts w:ascii="Times New Roman" w:hAnsi="Times New Roman" w:cs="Times New Roman"/>
          <w:sz w:val="28"/>
          <w:szCs w:val="28"/>
          <w:lang w:val="uk-UA"/>
        </w:rPr>
      </w:pPr>
    </w:p>
    <w:p w14:paraId="13CAA273" w14:textId="77777777" w:rsidR="00B97EBE" w:rsidRPr="00475150" w:rsidRDefault="005C1FD6" w:rsidP="00C457E9">
      <w:pPr>
        <w:shd w:val="clear" w:color="auto" w:fill="FFFFFF"/>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B97EBE" w:rsidRPr="00475150">
        <w:rPr>
          <w:rFonts w:ascii="Times New Roman" w:hAnsi="Times New Roman" w:cs="Times New Roman"/>
          <w:sz w:val="28"/>
          <w:szCs w:val="28"/>
          <w:lang w:val="uk-UA"/>
        </w:rPr>
        <w:t xml:space="preserve">. </w:t>
      </w:r>
      <w:r w:rsidR="00C70DB5" w:rsidRPr="00475150">
        <w:rPr>
          <w:rFonts w:ascii="Times New Roman" w:hAnsi="Times New Roman" w:cs="Times New Roman"/>
          <w:sz w:val="28"/>
          <w:szCs w:val="28"/>
          <w:lang w:val="uk-UA"/>
        </w:rPr>
        <w:t xml:space="preserve">Постановка на чергу із </w:t>
      </w:r>
      <w:r w:rsidR="00C70DB5">
        <w:rPr>
          <w:rFonts w:ascii="Times New Roman" w:hAnsi="Times New Roman" w:cs="Times New Roman"/>
          <w:sz w:val="28"/>
          <w:szCs w:val="28"/>
          <w:lang w:val="uk-UA"/>
        </w:rPr>
        <w:t xml:space="preserve">лікування та </w:t>
      </w:r>
      <w:r w:rsidR="00C70DB5" w:rsidRPr="00475150">
        <w:rPr>
          <w:rFonts w:ascii="Times New Roman" w:hAnsi="Times New Roman" w:cs="Times New Roman"/>
          <w:sz w:val="28"/>
          <w:szCs w:val="28"/>
          <w:lang w:val="uk-UA"/>
        </w:rPr>
        <w:t xml:space="preserve">зубопротезування проводиться при особистому зверненні </w:t>
      </w:r>
      <w:r w:rsidR="00C70DB5" w:rsidRPr="002B29A4">
        <w:rPr>
          <w:rFonts w:ascii="Times New Roman" w:eastAsia="Calibri" w:hAnsi="Times New Roman" w:cs="Times New Roman"/>
          <w:sz w:val="28"/>
          <w:szCs w:val="28"/>
          <w:lang w:val="uk-UA"/>
        </w:rPr>
        <w:t>Захисник</w:t>
      </w:r>
      <w:r w:rsidR="00C70DB5">
        <w:rPr>
          <w:rFonts w:ascii="Times New Roman" w:eastAsia="Calibri" w:hAnsi="Times New Roman" w:cs="Times New Roman"/>
          <w:sz w:val="28"/>
          <w:szCs w:val="28"/>
          <w:lang w:val="uk-UA"/>
        </w:rPr>
        <w:t>ів</w:t>
      </w:r>
      <w:r w:rsidR="00C70DB5" w:rsidRPr="002B29A4">
        <w:rPr>
          <w:rFonts w:ascii="Times New Roman" w:eastAsia="Calibri" w:hAnsi="Times New Roman" w:cs="Times New Roman"/>
          <w:sz w:val="28"/>
          <w:szCs w:val="28"/>
          <w:lang w:val="uk-UA"/>
        </w:rPr>
        <w:t xml:space="preserve"> та Захисниц</w:t>
      </w:r>
      <w:r w:rsidR="00C70DB5">
        <w:rPr>
          <w:rFonts w:ascii="Times New Roman" w:eastAsia="Calibri" w:hAnsi="Times New Roman" w:cs="Times New Roman"/>
          <w:sz w:val="28"/>
          <w:szCs w:val="28"/>
          <w:lang w:val="uk-UA"/>
        </w:rPr>
        <w:t>ь</w:t>
      </w:r>
      <w:r w:rsidR="00C70DB5" w:rsidRPr="00475150">
        <w:rPr>
          <w:rFonts w:ascii="Times New Roman" w:eastAsia="Calibri" w:hAnsi="Times New Roman" w:cs="Times New Roman"/>
          <w:sz w:val="28"/>
          <w:szCs w:val="28"/>
          <w:lang w:val="uk-UA"/>
        </w:rPr>
        <w:t>, ветеранів війни – добровольців</w:t>
      </w:r>
      <w:r w:rsidR="00C70DB5" w:rsidRPr="00475150">
        <w:rPr>
          <w:rFonts w:ascii="Times New Roman" w:hAnsi="Times New Roman" w:cs="Times New Roman"/>
          <w:sz w:val="28"/>
          <w:szCs w:val="28"/>
          <w:lang w:val="uk-UA"/>
        </w:rPr>
        <w:t xml:space="preserve">, </w:t>
      </w:r>
      <w:r w:rsidR="00C70DB5">
        <w:rPr>
          <w:rFonts w:ascii="Times New Roman" w:hAnsi="Times New Roman" w:cs="Times New Roman"/>
          <w:sz w:val="28"/>
          <w:szCs w:val="28"/>
          <w:lang w:val="uk-UA"/>
        </w:rPr>
        <w:t xml:space="preserve">постраждалих </w:t>
      </w:r>
      <w:r w:rsidR="00C70DB5" w:rsidRPr="00A82F60">
        <w:rPr>
          <w:rFonts w:ascii="Times New Roman" w:hAnsi="Times New Roman" w:cs="Times New Roman"/>
          <w:bCs/>
          <w:sz w:val="28"/>
          <w:szCs w:val="28"/>
          <w:shd w:val="clear" w:color="auto" w:fill="FFFFFF"/>
          <w:lang w:val="uk-UA"/>
        </w:rPr>
        <w:t>учасників Революції Гідності,</w:t>
      </w:r>
      <w:r w:rsidR="00C70DB5">
        <w:rPr>
          <w:rFonts w:ascii="Times New Roman" w:hAnsi="Times New Roman" w:cs="Times New Roman"/>
          <w:bCs/>
          <w:sz w:val="28"/>
          <w:szCs w:val="28"/>
          <w:shd w:val="clear" w:color="auto" w:fill="FFFFFF"/>
          <w:lang w:val="uk-UA"/>
        </w:rPr>
        <w:t xml:space="preserve"> </w:t>
      </w:r>
      <w:r w:rsidR="00C70DB5" w:rsidRPr="00475150">
        <w:rPr>
          <w:rFonts w:ascii="Times New Roman" w:hAnsi="Times New Roman" w:cs="Times New Roman"/>
          <w:sz w:val="28"/>
          <w:szCs w:val="28"/>
          <w:lang w:val="uk-UA"/>
        </w:rPr>
        <w:t>а також батьків,</w:t>
      </w:r>
      <w:r w:rsidR="00C70DB5">
        <w:rPr>
          <w:rFonts w:ascii="Times New Roman" w:hAnsi="Times New Roman" w:cs="Times New Roman"/>
          <w:sz w:val="28"/>
          <w:szCs w:val="28"/>
          <w:lang w:val="uk-UA"/>
        </w:rPr>
        <w:t xml:space="preserve"> </w:t>
      </w:r>
      <w:r w:rsidR="00C70DB5" w:rsidRPr="00B96FA0">
        <w:rPr>
          <w:rFonts w:ascii="Times New Roman" w:hAnsi="Times New Roman" w:cs="Times New Roman"/>
          <w:sz w:val="28"/>
          <w:szCs w:val="28"/>
          <w:lang w:val="uk-UA"/>
        </w:rPr>
        <w:t>вдів/вдівців та дітей Героїв Небесної Сотні</w:t>
      </w:r>
      <w:r w:rsidR="00C70DB5" w:rsidRPr="00B96FA0">
        <w:rPr>
          <w:rFonts w:ascii="Times New Roman" w:eastAsia="Calibri" w:hAnsi="Times New Roman" w:cs="Times New Roman"/>
          <w:sz w:val="28"/>
          <w:szCs w:val="28"/>
          <w:lang w:val="uk-UA"/>
        </w:rPr>
        <w:t xml:space="preserve"> </w:t>
      </w:r>
      <w:r w:rsidR="00C70DB5" w:rsidRPr="00B96FA0">
        <w:rPr>
          <w:rFonts w:ascii="Times New Roman" w:hAnsi="Times New Roman" w:cs="Times New Roman"/>
          <w:sz w:val="28"/>
          <w:szCs w:val="28"/>
          <w:lang w:val="uk-UA"/>
        </w:rPr>
        <w:t xml:space="preserve">до департаменту цивільного захисту та охорони </w:t>
      </w:r>
      <w:r w:rsidR="00C70DB5" w:rsidRPr="00475150">
        <w:rPr>
          <w:rFonts w:ascii="Times New Roman" w:hAnsi="Times New Roman" w:cs="Times New Roman"/>
          <w:sz w:val="28"/>
          <w:szCs w:val="28"/>
          <w:lang w:val="uk-UA"/>
        </w:rPr>
        <w:t xml:space="preserve">здоров'я </w:t>
      </w:r>
      <w:r w:rsidR="00C70DB5">
        <w:rPr>
          <w:rFonts w:ascii="Times New Roman" w:hAnsi="Times New Roman" w:cs="Times New Roman"/>
          <w:sz w:val="28"/>
          <w:szCs w:val="28"/>
          <w:lang w:val="uk-UA"/>
        </w:rPr>
        <w:t xml:space="preserve">населення </w:t>
      </w:r>
      <w:r w:rsidR="00C70DB5" w:rsidRPr="00475150">
        <w:rPr>
          <w:rFonts w:ascii="Times New Roman" w:hAnsi="Times New Roman" w:cs="Times New Roman"/>
          <w:sz w:val="28"/>
          <w:szCs w:val="28"/>
          <w:lang w:val="uk-UA"/>
        </w:rPr>
        <w:t>Рівненської обласної державної</w:t>
      </w:r>
      <w:r w:rsidR="00C70DB5">
        <w:rPr>
          <w:rFonts w:ascii="Times New Roman" w:hAnsi="Times New Roman" w:cs="Times New Roman"/>
          <w:sz w:val="28"/>
          <w:szCs w:val="28"/>
          <w:lang w:val="uk-UA"/>
        </w:rPr>
        <w:t xml:space="preserve"> </w:t>
      </w:r>
      <w:r w:rsidR="00C70DB5" w:rsidRPr="00475150">
        <w:rPr>
          <w:rFonts w:ascii="Times New Roman" w:hAnsi="Times New Roman" w:cs="Times New Roman"/>
          <w:sz w:val="28"/>
          <w:szCs w:val="28"/>
          <w:lang w:val="uk-UA"/>
        </w:rPr>
        <w:t xml:space="preserve">адміністрації (далі – </w:t>
      </w:r>
      <w:r w:rsidR="00C70DB5">
        <w:rPr>
          <w:rFonts w:ascii="Times New Roman" w:hAnsi="Times New Roman" w:cs="Times New Roman"/>
          <w:sz w:val="28"/>
          <w:szCs w:val="28"/>
          <w:lang w:val="uk-UA"/>
        </w:rPr>
        <w:t>департамент</w:t>
      </w:r>
      <w:r w:rsidR="00C70DB5" w:rsidRPr="00475150">
        <w:rPr>
          <w:rFonts w:ascii="Times New Roman" w:hAnsi="Times New Roman" w:cs="Times New Roman"/>
          <w:sz w:val="28"/>
          <w:szCs w:val="28"/>
          <w:lang w:val="uk-UA"/>
        </w:rPr>
        <w:t>).</w:t>
      </w:r>
    </w:p>
    <w:p w14:paraId="5FC6DB16" w14:textId="77777777" w:rsidR="00EA3870" w:rsidRPr="00475150" w:rsidRDefault="00EA3870" w:rsidP="00757AF4">
      <w:pPr>
        <w:pStyle w:val="a8"/>
        <w:tabs>
          <w:tab w:val="left" w:pos="1276"/>
        </w:tabs>
        <w:ind w:firstLine="567"/>
        <w:jc w:val="both"/>
        <w:rPr>
          <w:rFonts w:ascii="Times New Roman" w:hAnsi="Times New Roman" w:cs="Times New Roman"/>
          <w:sz w:val="28"/>
          <w:szCs w:val="28"/>
          <w:lang w:val="uk-UA"/>
        </w:rPr>
      </w:pPr>
    </w:p>
    <w:p w14:paraId="6ACFB581" w14:textId="77777777" w:rsidR="004F15CB" w:rsidRPr="00475150" w:rsidRDefault="005C1FD6" w:rsidP="00757AF4">
      <w:pPr>
        <w:pStyle w:val="a8"/>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F15CB" w:rsidRPr="00475150">
        <w:rPr>
          <w:rFonts w:ascii="Times New Roman" w:hAnsi="Times New Roman" w:cs="Times New Roman"/>
          <w:sz w:val="28"/>
          <w:szCs w:val="28"/>
          <w:lang w:val="uk-UA"/>
        </w:rPr>
        <w:t xml:space="preserve">. </w:t>
      </w:r>
      <w:r w:rsidR="00C70DB5" w:rsidRPr="00475150">
        <w:rPr>
          <w:rFonts w:ascii="Times New Roman" w:hAnsi="Times New Roman" w:cs="Times New Roman"/>
          <w:sz w:val="28"/>
          <w:szCs w:val="28"/>
          <w:lang w:val="uk-UA"/>
        </w:rPr>
        <w:t xml:space="preserve">Право на безкоштовне та пільгове </w:t>
      </w:r>
      <w:r w:rsidR="00C70DB5">
        <w:rPr>
          <w:rFonts w:ascii="Times New Roman" w:hAnsi="Times New Roman" w:cs="Times New Roman"/>
          <w:sz w:val="28"/>
          <w:szCs w:val="28"/>
          <w:lang w:val="uk-UA"/>
        </w:rPr>
        <w:t xml:space="preserve">лікування та </w:t>
      </w:r>
      <w:r w:rsidR="00C70DB5" w:rsidRPr="00475150">
        <w:rPr>
          <w:rFonts w:ascii="Times New Roman" w:hAnsi="Times New Roman" w:cs="Times New Roman"/>
          <w:sz w:val="28"/>
          <w:szCs w:val="28"/>
          <w:lang w:val="uk-UA"/>
        </w:rPr>
        <w:t xml:space="preserve">зубопротезування надається </w:t>
      </w:r>
      <w:r w:rsidR="00C70DB5" w:rsidRPr="002B29A4">
        <w:rPr>
          <w:rFonts w:ascii="Times New Roman" w:eastAsia="Calibri" w:hAnsi="Times New Roman" w:cs="Times New Roman"/>
          <w:sz w:val="28"/>
          <w:szCs w:val="28"/>
          <w:lang w:val="uk-UA"/>
        </w:rPr>
        <w:t>Захисник</w:t>
      </w:r>
      <w:r w:rsidR="00C70DB5">
        <w:rPr>
          <w:rFonts w:ascii="Times New Roman" w:eastAsia="Calibri" w:hAnsi="Times New Roman" w:cs="Times New Roman"/>
          <w:sz w:val="28"/>
          <w:szCs w:val="28"/>
          <w:lang w:val="uk-UA"/>
        </w:rPr>
        <w:t>ам</w:t>
      </w:r>
      <w:r w:rsidR="00C70DB5" w:rsidRPr="002B29A4">
        <w:rPr>
          <w:rFonts w:ascii="Times New Roman" w:eastAsia="Calibri" w:hAnsi="Times New Roman" w:cs="Times New Roman"/>
          <w:sz w:val="28"/>
          <w:szCs w:val="28"/>
          <w:lang w:val="uk-UA"/>
        </w:rPr>
        <w:t xml:space="preserve"> та Захисниц</w:t>
      </w:r>
      <w:r w:rsidR="00C70DB5">
        <w:rPr>
          <w:rFonts w:ascii="Times New Roman" w:eastAsia="Calibri" w:hAnsi="Times New Roman" w:cs="Times New Roman"/>
          <w:sz w:val="28"/>
          <w:szCs w:val="28"/>
          <w:lang w:val="uk-UA"/>
        </w:rPr>
        <w:t>ям</w:t>
      </w:r>
      <w:r w:rsidR="00C70DB5" w:rsidRPr="00475150">
        <w:rPr>
          <w:rFonts w:ascii="Times New Roman" w:eastAsia="Calibri" w:hAnsi="Times New Roman" w:cs="Times New Roman"/>
          <w:sz w:val="28"/>
          <w:szCs w:val="28"/>
          <w:lang w:val="uk-UA"/>
        </w:rPr>
        <w:t xml:space="preserve">, ветеранам війни – </w:t>
      </w:r>
      <w:r w:rsidR="00C70DB5" w:rsidRPr="00475150">
        <w:rPr>
          <w:rFonts w:ascii="Times New Roman" w:hAnsi="Times New Roman" w:cs="Times New Roman"/>
          <w:sz w:val="28"/>
          <w:szCs w:val="28"/>
          <w:lang w:val="uk-UA"/>
        </w:rPr>
        <w:t xml:space="preserve">добровольцям, </w:t>
      </w:r>
      <w:r w:rsidR="00C70DB5">
        <w:rPr>
          <w:rFonts w:ascii="Times New Roman" w:eastAsia="Calibri" w:hAnsi="Times New Roman" w:cs="Times New Roman"/>
          <w:sz w:val="28"/>
          <w:szCs w:val="28"/>
          <w:lang w:val="uk-UA"/>
        </w:rPr>
        <w:t xml:space="preserve">постраждалим </w:t>
      </w:r>
      <w:r w:rsidR="00C70DB5" w:rsidRPr="00A82F60">
        <w:rPr>
          <w:rFonts w:ascii="Times New Roman" w:hAnsi="Times New Roman" w:cs="Times New Roman"/>
          <w:bCs/>
          <w:sz w:val="28"/>
          <w:szCs w:val="28"/>
          <w:shd w:val="clear" w:color="auto" w:fill="FFFFFF"/>
          <w:lang w:val="uk-UA"/>
        </w:rPr>
        <w:t>учасника</w:t>
      </w:r>
      <w:r w:rsidR="00C70DB5">
        <w:rPr>
          <w:rFonts w:ascii="Times New Roman" w:hAnsi="Times New Roman" w:cs="Times New Roman"/>
          <w:bCs/>
          <w:sz w:val="28"/>
          <w:szCs w:val="28"/>
          <w:shd w:val="clear" w:color="auto" w:fill="FFFFFF"/>
          <w:lang w:val="uk-UA"/>
        </w:rPr>
        <w:t>м</w:t>
      </w:r>
      <w:r w:rsidR="00C70DB5" w:rsidRPr="00A82F60">
        <w:rPr>
          <w:rFonts w:ascii="Times New Roman" w:hAnsi="Times New Roman" w:cs="Times New Roman"/>
          <w:bCs/>
          <w:sz w:val="28"/>
          <w:szCs w:val="28"/>
          <w:shd w:val="clear" w:color="auto" w:fill="FFFFFF"/>
          <w:lang w:val="uk-UA"/>
        </w:rPr>
        <w:t xml:space="preserve"> Революції Гідності,</w:t>
      </w:r>
      <w:r w:rsidR="00C70DB5">
        <w:rPr>
          <w:rFonts w:ascii="Times New Roman" w:hAnsi="Times New Roman" w:cs="Times New Roman"/>
          <w:bCs/>
          <w:sz w:val="28"/>
          <w:szCs w:val="28"/>
          <w:shd w:val="clear" w:color="auto" w:fill="FFFFFF"/>
          <w:lang w:val="uk-UA"/>
        </w:rPr>
        <w:t xml:space="preserve"> а також </w:t>
      </w:r>
      <w:r w:rsidR="00C70DB5" w:rsidRPr="00475150">
        <w:rPr>
          <w:rFonts w:ascii="Times New Roman" w:hAnsi="Times New Roman" w:cs="Times New Roman"/>
          <w:sz w:val="28"/>
          <w:szCs w:val="28"/>
          <w:lang w:val="uk-UA"/>
        </w:rPr>
        <w:t>батькам,</w:t>
      </w:r>
      <w:r w:rsidR="00C70DB5">
        <w:rPr>
          <w:rFonts w:ascii="Times New Roman" w:hAnsi="Times New Roman" w:cs="Times New Roman"/>
          <w:sz w:val="28"/>
          <w:szCs w:val="28"/>
          <w:lang w:val="uk-UA"/>
        </w:rPr>
        <w:t xml:space="preserve"> </w:t>
      </w:r>
      <w:r w:rsidR="00C70DB5" w:rsidRPr="00475150">
        <w:rPr>
          <w:rFonts w:ascii="Times New Roman" w:hAnsi="Times New Roman" w:cs="Times New Roman"/>
          <w:sz w:val="28"/>
          <w:szCs w:val="28"/>
          <w:lang w:val="uk-UA"/>
        </w:rPr>
        <w:t>вдовам</w:t>
      </w:r>
      <w:r w:rsidR="00C70DB5" w:rsidRPr="00B96FA0">
        <w:rPr>
          <w:rFonts w:ascii="Times New Roman" w:hAnsi="Times New Roman" w:cs="Times New Roman"/>
          <w:sz w:val="28"/>
          <w:szCs w:val="28"/>
          <w:lang w:val="uk-UA"/>
        </w:rPr>
        <w:t xml:space="preserve">/вдівцям </w:t>
      </w:r>
      <w:r w:rsidR="00C70DB5" w:rsidRPr="00475150">
        <w:rPr>
          <w:rFonts w:ascii="Times New Roman" w:hAnsi="Times New Roman" w:cs="Times New Roman"/>
          <w:sz w:val="28"/>
          <w:szCs w:val="28"/>
          <w:lang w:val="uk-UA"/>
        </w:rPr>
        <w:t xml:space="preserve">та дітям Героїв Небесної Сотні, </w:t>
      </w:r>
      <w:r w:rsidR="00C70DB5" w:rsidRPr="00B96666">
        <w:rPr>
          <w:rFonts w:ascii="Times New Roman" w:hAnsi="Times New Roman" w:cs="Times New Roman"/>
          <w:sz w:val="28"/>
          <w:szCs w:val="28"/>
          <w:lang w:val="uk-UA"/>
        </w:rPr>
        <w:t>місце проживання (перебування) яких задеклароване/ зареєстроване н</w:t>
      </w:r>
      <w:r w:rsidR="00C70DB5" w:rsidRPr="00C457E9">
        <w:rPr>
          <w:rFonts w:ascii="Times New Roman" w:hAnsi="Times New Roman" w:cs="Times New Roman"/>
          <w:sz w:val="28"/>
          <w:szCs w:val="28"/>
          <w:lang w:val="uk-UA"/>
        </w:rPr>
        <w:t>а території Рівненської області</w:t>
      </w:r>
      <w:r w:rsidR="00C70DB5" w:rsidRPr="00A125E3">
        <w:rPr>
          <w:rFonts w:ascii="Times New Roman" w:hAnsi="Times New Roman" w:cs="Times New Roman"/>
          <w:sz w:val="28"/>
          <w:szCs w:val="28"/>
          <w:lang w:val="uk-UA"/>
        </w:rPr>
        <w:t>, один раз.</w:t>
      </w:r>
    </w:p>
    <w:p w14:paraId="3D72FFE3" w14:textId="77777777" w:rsidR="00EA3870" w:rsidRPr="00475150" w:rsidRDefault="00EA3870" w:rsidP="00757AF4">
      <w:pPr>
        <w:pStyle w:val="a8"/>
        <w:tabs>
          <w:tab w:val="left" w:pos="1276"/>
        </w:tabs>
        <w:ind w:firstLine="567"/>
        <w:jc w:val="both"/>
        <w:rPr>
          <w:rFonts w:ascii="Times New Roman" w:hAnsi="Times New Roman" w:cs="Times New Roman"/>
          <w:sz w:val="28"/>
          <w:szCs w:val="28"/>
          <w:lang w:val="uk-UA"/>
        </w:rPr>
      </w:pPr>
    </w:p>
    <w:p w14:paraId="7FCF8233" w14:textId="77777777" w:rsidR="00C70DB5" w:rsidRDefault="005C1FD6" w:rsidP="00757AF4">
      <w:pPr>
        <w:pStyle w:val="a8"/>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B97EBE" w:rsidRPr="00475150">
        <w:rPr>
          <w:rFonts w:ascii="Times New Roman" w:hAnsi="Times New Roman" w:cs="Times New Roman"/>
          <w:sz w:val="28"/>
          <w:szCs w:val="28"/>
          <w:lang w:val="uk-UA"/>
        </w:rPr>
        <w:t xml:space="preserve">. </w:t>
      </w:r>
      <w:r w:rsidR="00C70DB5" w:rsidRPr="00B96666">
        <w:rPr>
          <w:rFonts w:ascii="Times New Roman" w:hAnsi="Times New Roman" w:cs="Times New Roman"/>
          <w:sz w:val="28"/>
          <w:szCs w:val="28"/>
          <w:lang w:val="uk-UA"/>
        </w:rPr>
        <w:t>Головним розпорядником бюджетних коштів на пільгове зубопротезування є департамент.</w:t>
      </w:r>
    </w:p>
    <w:p w14:paraId="56C2DD74" w14:textId="77777777" w:rsidR="00E82E13" w:rsidRDefault="00C70DB5" w:rsidP="00E82E13">
      <w:pPr>
        <w:pStyle w:val="a8"/>
        <w:tabs>
          <w:tab w:val="left" w:pos="1276"/>
        </w:tabs>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8. </w:t>
      </w:r>
      <w:r w:rsidRPr="00475150">
        <w:rPr>
          <w:rFonts w:ascii="Times New Roman" w:hAnsi="Times New Roman" w:cs="Times New Roman"/>
          <w:sz w:val="28"/>
          <w:szCs w:val="28"/>
          <w:lang w:val="uk-UA"/>
        </w:rPr>
        <w:t xml:space="preserve">При </w:t>
      </w:r>
      <w:r>
        <w:rPr>
          <w:rFonts w:ascii="Times New Roman" w:hAnsi="Times New Roman" w:cs="Times New Roman"/>
          <w:sz w:val="28"/>
          <w:szCs w:val="28"/>
          <w:lang w:val="uk-UA"/>
        </w:rPr>
        <w:t>постановці на чергу</w:t>
      </w:r>
      <w:r w:rsidRPr="00475150">
        <w:rPr>
          <w:rFonts w:ascii="Times New Roman" w:hAnsi="Times New Roman" w:cs="Times New Roman"/>
          <w:sz w:val="28"/>
          <w:szCs w:val="28"/>
          <w:lang w:val="uk-UA"/>
        </w:rPr>
        <w:t xml:space="preserve"> на пільгове </w:t>
      </w:r>
      <w:r>
        <w:rPr>
          <w:rFonts w:ascii="Times New Roman" w:hAnsi="Times New Roman" w:cs="Times New Roman"/>
          <w:sz w:val="28"/>
          <w:szCs w:val="28"/>
          <w:lang w:val="uk-UA"/>
        </w:rPr>
        <w:t xml:space="preserve">лікування та </w:t>
      </w:r>
      <w:r w:rsidRPr="00475150">
        <w:rPr>
          <w:rFonts w:ascii="Times New Roman" w:hAnsi="Times New Roman" w:cs="Times New Roman"/>
          <w:sz w:val="28"/>
          <w:szCs w:val="28"/>
          <w:lang w:val="uk-UA"/>
        </w:rPr>
        <w:t xml:space="preserve">зубопротезування </w:t>
      </w:r>
      <w:r w:rsidRPr="002B29A4">
        <w:rPr>
          <w:rFonts w:ascii="Times New Roman" w:eastAsia="Calibri" w:hAnsi="Times New Roman" w:cs="Times New Roman"/>
          <w:sz w:val="28"/>
          <w:szCs w:val="28"/>
          <w:lang w:val="uk-UA"/>
        </w:rPr>
        <w:t>Захисник</w:t>
      </w:r>
      <w:r>
        <w:rPr>
          <w:rFonts w:ascii="Times New Roman" w:eastAsia="Calibri" w:hAnsi="Times New Roman" w:cs="Times New Roman"/>
          <w:sz w:val="28"/>
          <w:szCs w:val="28"/>
          <w:lang w:val="uk-UA"/>
        </w:rPr>
        <w:t>и</w:t>
      </w:r>
      <w:r w:rsidRPr="002B29A4">
        <w:rPr>
          <w:rFonts w:ascii="Times New Roman" w:eastAsia="Calibri" w:hAnsi="Times New Roman" w:cs="Times New Roman"/>
          <w:sz w:val="28"/>
          <w:szCs w:val="28"/>
          <w:lang w:val="uk-UA"/>
        </w:rPr>
        <w:t xml:space="preserve"> та Захисниц</w:t>
      </w:r>
      <w:r>
        <w:rPr>
          <w:rFonts w:ascii="Times New Roman" w:eastAsia="Calibri" w:hAnsi="Times New Roman" w:cs="Times New Roman"/>
          <w:sz w:val="28"/>
          <w:szCs w:val="28"/>
          <w:lang w:val="uk-UA"/>
        </w:rPr>
        <w:t>і</w:t>
      </w:r>
      <w:r w:rsidRPr="00475150">
        <w:rPr>
          <w:rFonts w:ascii="Times New Roman" w:hAnsi="Times New Roman" w:cs="Times New Roman"/>
          <w:sz w:val="28"/>
          <w:szCs w:val="28"/>
          <w:lang w:val="uk-UA"/>
        </w:rPr>
        <w:t>, ветера</w:t>
      </w:r>
      <w:r>
        <w:rPr>
          <w:rFonts w:ascii="Times New Roman" w:hAnsi="Times New Roman" w:cs="Times New Roman"/>
          <w:sz w:val="28"/>
          <w:szCs w:val="28"/>
          <w:lang w:val="uk-UA"/>
        </w:rPr>
        <w:t>ни</w:t>
      </w:r>
      <w:r w:rsidRPr="00475150">
        <w:rPr>
          <w:rFonts w:ascii="Times New Roman" w:hAnsi="Times New Roman" w:cs="Times New Roman"/>
          <w:sz w:val="28"/>
          <w:szCs w:val="28"/>
          <w:lang w:val="uk-UA"/>
        </w:rPr>
        <w:t xml:space="preserve"> війни – добровольці</w:t>
      </w:r>
      <w:r w:rsidRPr="00A82F6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постраждалі </w:t>
      </w:r>
      <w:r w:rsidRPr="00A82F60">
        <w:rPr>
          <w:rFonts w:ascii="Times New Roman" w:hAnsi="Times New Roman" w:cs="Times New Roman"/>
          <w:bCs/>
          <w:sz w:val="28"/>
          <w:szCs w:val="28"/>
          <w:shd w:val="clear" w:color="auto" w:fill="FFFFFF"/>
          <w:lang w:val="uk-UA"/>
        </w:rPr>
        <w:t>учасник</w:t>
      </w:r>
      <w:r>
        <w:rPr>
          <w:rFonts w:ascii="Times New Roman" w:hAnsi="Times New Roman" w:cs="Times New Roman"/>
          <w:bCs/>
          <w:sz w:val="28"/>
          <w:szCs w:val="28"/>
          <w:shd w:val="clear" w:color="auto" w:fill="FFFFFF"/>
          <w:lang w:val="uk-UA"/>
        </w:rPr>
        <w:t>и</w:t>
      </w:r>
      <w:r w:rsidRPr="00A82F60">
        <w:rPr>
          <w:rFonts w:ascii="Times New Roman" w:hAnsi="Times New Roman" w:cs="Times New Roman"/>
          <w:bCs/>
          <w:sz w:val="28"/>
          <w:szCs w:val="28"/>
          <w:shd w:val="clear" w:color="auto" w:fill="FFFFFF"/>
          <w:lang w:val="uk-UA"/>
        </w:rPr>
        <w:t xml:space="preserve"> Революції Гідності</w:t>
      </w:r>
      <w:r w:rsidRPr="00B96666">
        <w:rPr>
          <w:rFonts w:ascii="Times New Roman" w:hAnsi="Times New Roman" w:cs="Times New Roman"/>
          <w:bCs/>
          <w:sz w:val="28"/>
          <w:szCs w:val="28"/>
          <w:shd w:val="clear" w:color="auto" w:fill="FFFFFF"/>
          <w:lang w:val="uk-UA"/>
        </w:rPr>
        <w:t>, подають до департаменту</w:t>
      </w:r>
      <w:r>
        <w:rPr>
          <w:rFonts w:ascii="Times New Roman" w:hAnsi="Times New Roman" w:cs="Times New Roman"/>
          <w:bCs/>
          <w:sz w:val="28"/>
          <w:szCs w:val="28"/>
          <w:shd w:val="clear" w:color="auto" w:fill="FFFFFF"/>
          <w:lang w:val="uk-UA"/>
        </w:rPr>
        <w:t xml:space="preserve"> </w:t>
      </w:r>
      <w:r w:rsidR="00E82E13" w:rsidRPr="00B96666">
        <w:rPr>
          <w:rFonts w:ascii="Times New Roman" w:hAnsi="Times New Roman" w:cs="Times New Roman"/>
          <w:sz w:val="28"/>
          <w:szCs w:val="28"/>
          <w:lang w:val="uk-UA"/>
        </w:rPr>
        <w:t>такі документи:</w:t>
      </w:r>
    </w:p>
    <w:p w14:paraId="0CB69FF5" w14:textId="77777777" w:rsidR="00E82E13" w:rsidRPr="00311254" w:rsidRDefault="00E82E13" w:rsidP="00E82E13">
      <w:pPr>
        <w:pStyle w:val="a8"/>
        <w:tabs>
          <w:tab w:val="left" w:pos="1276"/>
        </w:tabs>
        <w:ind w:firstLine="567"/>
        <w:jc w:val="both"/>
        <w:rPr>
          <w:rFonts w:ascii="Times New Roman" w:hAnsi="Times New Roman" w:cs="Times New Roman"/>
          <w:sz w:val="28"/>
          <w:szCs w:val="28"/>
          <w:lang w:val="uk-UA"/>
        </w:rPr>
      </w:pPr>
      <w:r w:rsidRPr="00311254">
        <w:rPr>
          <w:rFonts w:ascii="Times New Roman" w:hAnsi="Times New Roman" w:cs="Times New Roman"/>
          <w:sz w:val="28"/>
          <w:szCs w:val="28"/>
          <w:lang w:val="uk-UA"/>
        </w:rPr>
        <w:t xml:space="preserve">заяву </w:t>
      </w:r>
      <w:r w:rsidR="00311254">
        <w:rPr>
          <w:rFonts w:ascii="Times New Roman" w:hAnsi="Times New Roman" w:cs="Times New Roman"/>
          <w:sz w:val="28"/>
          <w:szCs w:val="28"/>
          <w:lang w:val="uk-UA"/>
        </w:rPr>
        <w:t>у</w:t>
      </w:r>
      <w:r w:rsidR="00311254" w:rsidRPr="00311254">
        <w:rPr>
          <w:rFonts w:ascii="Times New Roman" w:hAnsi="Times New Roman" w:cs="Times New Roman"/>
          <w:sz w:val="28"/>
          <w:szCs w:val="28"/>
          <w:lang w:val="uk-UA"/>
        </w:rPr>
        <w:t xml:space="preserve"> довільній формі</w:t>
      </w:r>
      <w:r w:rsidRPr="00311254">
        <w:rPr>
          <w:rFonts w:ascii="Times New Roman" w:hAnsi="Times New Roman" w:cs="Times New Roman"/>
          <w:sz w:val="28"/>
          <w:szCs w:val="28"/>
          <w:lang w:val="uk-UA"/>
        </w:rPr>
        <w:t>;</w:t>
      </w:r>
    </w:p>
    <w:p w14:paraId="5523344C" w14:textId="77777777" w:rsidR="00C70DB5" w:rsidRPr="00B96666" w:rsidRDefault="00C70DB5" w:rsidP="00E82E13">
      <w:pPr>
        <w:pStyle w:val="a8"/>
        <w:tabs>
          <w:tab w:val="left" w:pos="1276"/>
        </w:tabs>
        <w:ind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копію паспорта громадянина України, виготовленого у формі книжечки (відповідні сторінки за наявності), або </w:t>
      </w:r>
      <w:r w:rsidRPr="00B96666">
        <w:rPr>
          <w:rFonts w:ascii="Times New Roman" w:hAnsi="Times New Roman" w:cs="Times New Roman"/>
          <w:sz w:val="28"/>
          <w:szCs w:val="28"/>
        </w:rPr>
        <w:t>ID</w:t>
      </w:r>
      <w:r w:rsidRPr="00B96666">
        <w:rPr>
          <w:rFonts w:ascii="Times New Roman" w:hAnsi="Times New Roman" w:cs="Times New Roman"/>
          <w:sz w:val="28"/>
          <w:szCs w:val="28"/>
          <w:lang w:val="uk-UA"/>
        </w:rPr>
        <w:t>-</w:t>
      </w:r>
      <w:r w:rsidRPr="00B96FA0">
        <w:rPr>
          <w:rFonts w:ascii="Times New Roman" w:hAnsi="Times New Roman" w:cs="Times New Roman"/>
          <w:sz w:val="28"/>
          <w:szCs w:val="28"/>
          <w:lang w:val="uk-UA"/>
        </w:rPr>
        <w:t xml:space="preserve">картки </w:t>
      </w:r>
      <w:r w:rsidRPr="00B96666">
        <w:rPr>
          <w:rFonts w:ascii="Times New Roman" w:hAnsi="Times New Roman" w:cs="Times New Roman"/>
          <w:sz w:val="28"/>
          <w:szCs w:val="28"/>
          <w:lang w:val="uk-UA"/>
        </w:rPr>
        <w:t>разом із витягом із реєстру територіальної громади;</w:t>
      </w:r>
    </w:p>
    <w:p w14:paraId="429A2D96" w14:textId="77777777" w:rsidR="00C70DB5" w:rsidRPr="00B96666" w:rsidRDefault="00C70DB5" w:rsidP="00C70DB5">
      <w:pPr>
        <w:spacing w:after="0" w:line="240" w:lineRule="auto"/>
        <w:ind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копію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2FD3B580" w14:textId="77777777" w:rsidR="00C70DB5" w:rsidRPr="00475150" w:rsidRDefault="00C70DB5" w:rsidP="00C70DB5">
      <w:pPr>
        <w:pStyle w:val="a7"/>
        <w:tabs>
          <w:tab w:val="left" w:pos="0"/>
        </w:tabs>
        <w:spacing w:after="0" w:line="240" w:lineRule="auto"/>
        <w:ind w:left="0"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копію посвідчення особи з інвалідністю внаслідок війни, або посвідчення учасника бойових дій, або копію посвідчення ветерана війни – добровольця, або </w:t>
      </w:r>
      <w:r w:rsidRPr="00B96666">
        <w:rPr>
          <w:rFonts w:ascii="Times New Roman" w:hAnsi="Times New Roman" w:cs="Times New Roman"/>
          <w:bCs/>
          <w:sz w:val="28"/>
          <w:szCs w:val="28"/>
          <w:shd w:val="clear" w:color="auto" w:fill="FFFFFF"/>
          <w:lang w:val="uk-UA"/>
        </w:rPr>
        <w:t>копію посвідченн</w:t>
      </w:r>
      <w:r w:rsidRPr="00A82F60">
        <w:rPr>
          <w:rFonts w:ascii="Times New Roman" w:hAnsi="Times New Roman" w:cs="Times New Roman"/>
          <w:bCs/>
          <w:sz w:val="28"/>
          <w:szCs w:val="28"/>
          <w:shd w:val="clear" w:color="auto" w:fill="FFFFFF"/>
          <w:lang w:val="uk-UA"/>
        </w:rPr>
        <w:t xml:space="preserve">я </w:t>
      </w:r>
      <w:r>
        <w:rPr>
          <w:rFonts w:ascii="Times New Roman" w:hAnsi="Times New Roman" w:cs="Times New Roman"/>
          <w:bCs/>
          <w:sz w:val="28"/>
          <w:szCs w:val="28"/>
          <w:shd w:val="clear" w:color="auto" w:fill="FFFFFF"/>
          <w:lang w:val="uk-UA"/>
        </w:rPr>
        <w:t xml:space="preserve">постраждалого </w:t>
      </w:r>
      <w:r w:rsidRPr="00A82F60">
        <w:rPr>
          <w:rFonts w:ascii="Times New Roman" w:hAnsi="Times New Roman" w:cs="Times New Roman"/>
          <w:bCs/>
          <w:sz w:val="28"/>
          <w:szCs w:val="28"/>
          <w:shd w:val="clear" w:color="auto" w:fill="FFFFFF"/>
          <w:lang w:val="uk-UA"/>
        </w:rPr>
        <w:t>учасника Революції Гідності</w:t>
      </w:r>
      <w:r>
        <w:rPr>
          <w:rFonts w:ascii="Times New Roman" w:hAnsi="Times New Roman" w:cs="Times New Roman"/>
          <w:bCs/>
          <w:sz w:val="28"/>
          <w:szCs w:val="28"/>
          <w:shd w:val="clear" w:color="auto" w:fill="FFFFFF"/>
          <w:lang w:val="uk-UA"/>
        </w:rPr>
        <w:t>;</w:t>
      </w:r>
    </w:p>
    <w:p w14:paraId="67E6B974" w14:textId="77777777" w:rsidR="00C70DB5" w:rsidRPr="005C1FD6" w:rsidRDefault="00C70DB5" w:rsidP="00C70DB5">
      <w:pPr>
        <w:pStyle w:val="a7"/>
        <w:tabs>
          <w:tab w:val="left" w:pos="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копію</w:t>
      </w:r>
      <w:r w:rsidRPr="00475150">
        <w:rPr>
          <w:rFonts w:ascii="Times New Roman" w:hAnsi="Times New Roman" w:cs="Times New Roman"/>
          <w:sz w:val="28"/>
          <w:szCs w:val="28"/>
          <w:lang w:val="uk-UA"/>
        </w:rPr>
        <w:t xml:space="preserve"> документа</w:t>
      </w:r>
      <w:r w:rsidRPr="00F7525F">
        <w:rPr>
          <w:rFonts w:ascii="Times New Roman" w:hAnsi="Times New Roman" w:cs="Times New Roman"/>
          <w:sz w:val="28"/>
          <w:szCs w:val="28"/>
          <w:lang w:val="uk-UA"/>
        </w:rPr>
        <w:t xml:space="preserve"> про безпосередню участь особи, яка захищала незалежність, суверенітет та територіальну цілісність України і брала безпосередню участь в антитерористичній операції</w:t>
      </w:r>
      <w:r>
        <w:rPr>
          <w:rFonts w:ascii="Times New Roman" w:hAnsi="Times New Roman" w:cs="Times New Roman"/>
          <w:sz w:val="28"/>
          <w:szCs w:val="28"/>
          <w:lang w:val="uk-UA"/>
        </w:rPr>
        <w:t xml:space="preserve">, </w:t>
      </w:r>
      <w:r w:rsidRPr="00D61784">
        <w:rPr>
          <w:rFonts w:ascii="Times New Roman" w:hAnsi="Times New Roman" w:cs="Times New Roman"/>
          <w:sz w:val="28"/>
          <w:szCs w:val="28"/>
          <w:lang w:val="uk-UA"/>
        </w:rPr>
        <w:t>о</w:t>
      </w:r>
      <w:r w:rsidRPr="00D61784">
        <w:rPr>
          <w:rFonts w:ascii="Times New Roman" w:hAnsi="Times New Roman" w:cs="Times New Roman"/>
          <w:bCs/>
          <w:sz w:val="28"/>
          <w:szCs w:val="28"/>
          <w:shd w:val="clear" w:color="auto" w:fill="FFFFFF"/>
          <w:lang w:val="uk-UA"/>
        </w:rPr>
        <w:t>перації Об'єднаних сил</w:t>
      </w:r>
      <w:r w:rsidRPr="002658F7">
        <w:rPr>
          <w:rFonts w:ascii="Times New Roman" w:hAnsi="Times New Roman" w:cs="Times New Roman"/>
          <w:sz w:val="28"/>
          <w:szCs w:val="28"/>
          <w:lang w:val="uk-UA"/>
        </w:rPr>
        <w:t xml:space="preserve"> </w:t>
      </w:r>
      <w:r w:rsidRPr="00F7525F">
        <w:rPr>
          <w:rFonts w:ascii="Times New Roman" w:hAnsi="Times New Roman" w:cs="Times New Roman"/>
          <w:sz w:val="28"/>
          <w:szCs w:val="28"/>
          <w:lang w:val="uk-UA"/>
        </w:rPr>
        <w:t>чи</w:t>
      </w:r>
      <w:r>
        <w:rPr>
          <w:lang w:val="uk-UA"/>
        </w:rPr>
        <w:t xml:space="preserve"> </w:t>
      </w:r>
      <w:r w:rsidRPr="00F7525F">
        <w:rPr>
          <w:rFonts w:ascii="Times New Roman" w:hAnsi="Times New Roman" w:cs="Times New Roman"/>
          <w:sz w:val="28"/>
          <w:szCs w:val="28"/>
          <w:lang w:val="uk-UA"/>
        </w:rPr>
        <w:t>у заходах, необхідних для забезпечення оборони України, захисту безпеки населення та інтересів держави у</w:t>
      </w:r>
      <w:r>
        <w:rPr>
          <w:rFonts w:ascii="Times New Roman" w:hAnsi="Times New Roman" w:cs="Times New Roman"/>
          <w:sz w:val="28"/>
          <w:szCs w:val="28"/>
          <w:lang w:val="uk-UA"/>
        </w:rPr>
        <w:t xml:space="preserve"> зв’язку з військовою агресією Російської Ф</w:t>
      </w:r>
      <w:r w:rsidRPr="00F7525F">
        <w:rPr>
          <w:rFonts w:ascii="Times New Roman" w:hAnsi="Times New Roman" w:cs="Times New Roman"/>
          <w:sz w:val="28"/>
          <w:szCs w:val="28"/>
          <w:lang w:val="uk-UA"/>
        </w:rPr>
        <w:t>едерації проти Україн</w:t>
      </w:r>
      <w:r>
        <w:rPr>
          <w:rFonts w:ascii="Times New Roman" w:hAnsi="Times New Roman" w:cs="Times New Roman"/>
          <w:sz w:val="28"/>
          <w:szCs w:val="28"/>
          <w:lang w:val="uk-UA"/>
        </w:rPr>
        <w:t>и.</w:t>
      </w:r>
    </w:p>
    <w:p w14:paraId="19657BB2" w14:textId="77777777" w:rsidR="00E82E13" w:rsidRDefault="00C70DB5" w:rsidP="00E82E13">
      <w:pPr>
        <w:pStyle w:val="a8"/>
        <w:tabs>
          <w:tab w:val="left" w:pos="1276"/>
        </w:tabs>
        <w:ind w:firstLine="567"/>
        <w:jc w:val="both"/>
        <w:rPr>
          <w:rFonts w:ascii="Times New Roman" w:hAnsi="Times New Roman" w:cs="Times New Roman"/>
          <w:sz w:val="28"/>
          <w:szCs w:val="28"/>
          <w:lang w:val="uk-UA"/>
        </w:rPr>
      </w:pPr>
      <w:r w:rsidRPr="00475150">
        <w:rPr>
          <w:rFonts w:ascii="Times New Roman" w:hAnsi="Times New Roman" w:cs="Times New Roman"/>
          <w:sz w:val="28"/>
          <w:szCs w:val="28"/>
          <w:lang w:val="uk-UA"/>
        </w:rPr>
        <w:t xml:space="preserve">При реєстрації на пільгове </w:t>
      </w:r>
      <w:r>
        <w:rPr>
          <w:rFonts w:ascii="Times New Roman" w:hAnsi="Times New Roman" w:cs="Times New Roman"/>
          <w:sz w:val="28"/>
          <w:szCs w:val="28"/>
          <w:lang w:val="uk-UA"/>
        </w:rPr>
        <w:t xml:space="preserve">лікування та </w:t>
      </w:r>
      <w:r w:rsidRPr="00475150">
        <w:rPr>
          <w:rFonts w:ascii="Times New Roman" w:hAnsi="Times New Roman" w:cs="Times New Roman"/>
          <w:sz w:val="28"/>
          <w:szCs w:val="28"/>
          <w:lang w:val="uk-UA"/>
        </w:rPr>
        <w:t>зубопротезування</w:t>
      </w:r>
      <w:r>
        <w:rPr>
          <w:rFonts w:ascii="Times New Roman" w:hAnsi="Times New Roman" w:cs="Times New Roman"/>
          <w:sz w:val="28"/>
          <w:szCs w:val="28"/>
          <w:lang w:val="uk-UA"/>
        </w:rPr>
        <w:t xml:space="preserve"> </w:t>
      </w:r>
      <w:r w:rsidRPr="00475150">
        <w:rPr>
          <w:rFonts w:ascii="Times New Roman" w:hAnsi="Times New Roman" w:cs="Times New Roman"/>
          <w:sz w:val="28"/>
          <w:szCs w:val="28"/>
          <w:lang w:val="uk-UA"/>
        </w:rPr>
        <w:t>батьк</w:t>
      </w:r>
      <w:r>
        <w:rPr>
          <w:rFonts w:ascii="Times New Roman" w:hAnsi="Times New Roman" w:cs="Times New Roman"/>
          <w:sz w:val="28"/>
          <w:szCs w:val="28"/>
          <w:lang w:val="uk-UA"/>
        </w:rPr>
        <w:t>и</w:t>
      </w:r>
      <w:r w:rsidRPr="004751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96FA0">
        <w:rPr>
          <w:rFonts w:ascii="Times New Roman" w:hAnsi="Times New Roman" w:cs="Times New Roman"/>
          <w:sz w:val="28"/>
          <w:szCs w:val="28"/>
          <w:lang w:val="uk-UA"/>
        </w:rPr>
        <w:t xml:space="preserve">вдови/вдівці </w:t>
      </w:r>
      <w:r>
        <w:rPr>
          <w:rFonts w:ascii="Times New Roman" w:hAnsi="Times New Roman" w:cs="Times New Roman"/>
          <w:sz w:val="28"/>
          <w:szCs w:val="28"/>
          <w:lang w:val="uk-UA"/>
        </w:rPr>
        <w:t xml:space="preserve">та </w:t>
      </w:r>
      <w:r w:rsidRPr="00B96666">
        <w:rPr>
          <w:rFonts w:ascii="Times New Roman" w:hAnsi="Times New Roman" w:cs="Times New Roman"/>
          <w:sz w:val="28"/>
          <w:szCs w:val="28"/>
          <w:lang w:val="uk-UA"/>
        </w:rPr>
        <w:t>діти Героїв Небесної Сотні подають до департаменту</w:t>
      </w:r>
      <w:r w:rsidR="00E82E13">
        <w:rPr>
          <w:rFonts w:ascii="Times New Roman" w:hAnsi="Times New Roman" w:cs="Times New Roman"/>
          <w:sz w:val="28"/>
          <w:szCs w:val="28"/>
          <w:lang w:val="uk-UA"/>
        </w:rPr>
        <w:t xml:space="preserve"> </w:t>
      </w:r>
      <w:r w:rsidR="00E82E13" w:rsidRPr="00B96666">
        <w:rPr>
          <w:rFonts w:ascii="Times New Roman" w:hAnsi="Times New Roman" w:cs="Times New Roman"/>
          <w:sz w:val="28"/>
          <w:szCs w:val="28"/>
          <w:lang w:val="uk-UA"/>
        </w:rPr>
        <w:t>такі документи:</w:t>
      </w:r>
    </w:p>
    <w:p w14:paraId="65472C5C" w14:textId="77777777" w:rsidR="00C70DB5" w:rsidRPr="00311254" w:rsidRDefault="00C70DB5" w:rsidP="00C70DB5">
      <w:pPr>
        <w:tabs>
          <w:tab w:val="left" w:pos="851"/>
        </w:tabs>
        <w:spacing w:after="0" w:line="240" w:lineRule="auto"/>
        <w:ind w:firstLine="567"/>
        <w:jc w:val="both"/>
        <w:rPr>
          <w:rFonts w:ascii="Times New Roman" w:hAnsi="Times New Roman" w:cs="Times New Roman"/>
          <w:sz w:val="28"/>
          <w:szCs w:val="28"/>
          <w:lang w:val="uk-UA"/>
        </w:rPr>
      </w:pPr>
      <w:r w:rsidRPr="001530EF">
        <w:rPr>
          <w:rFonts w:ascii="Times New Roman" w:hAnsi="Times New Roman" w:cs="Times New Roman"/>
          <w:sz w:val="28"/>
          <w:szCs w:val="28"/>
          <w:lang w:val="uk-UA"/>
        </w:rPr>
        <w:t xml:space="preserve">заяву </w:t>
      </w:r>
      <w:r w:rsidR="00E82E13" w:rsidRPr="001530EF">
        <w:rPr>
          <w:rFonts w:ascii="Times New Roman" w:hAnsi="Times New Roman" w:cs="Times New Roman"/>
          <w:sz w:val="28"/>
          <w:szCs w:val="28"/>
          <w:lang w:val="uk-UA"/>
        </w:rPr>
        <w:t>у довільній формі;</w:t>
      </w:r>
    </w:p>
    <w:p w14:paraId="767DB74F" w14:textId="77777777" w:rsidR="00C70DB5" w:rsidRPr="00B96666" w:rsidRDefault="00C70DB5" w:rsidP="00C70DB5">
      <w:pPr>
        <w:spacing w:after="0" w:line="240" w:lineRule="auto"/>
        <w:ind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 xml:space="preserve">копію паспорта громадянина України, виготовленого у формі книжечки (відповідні сторінки за наявності), або </w:t>
      </w:r>
      <w:r w:rsidRPr="00B96666">
        <w:rPr>
          <w:rFonts w:ascii="Times New Roman" w:hAnsi="Times New Roman" w:cs="Times New Roman"/>
          <w:sz w:val="28"/>
          <w:szCs w:val="28"/>
        </w:rPr>
        <w:t>ID</w:t>
      </w:r>
      <w:r>
        <w:rPr>
          <w:rFonts w:ascii="Times New Roman" w:hAnsi="Times New Roman" w:cs="Times New Roman"/>
          <w:sz w:val="28"/>
          <w:szCs w:val="28"/>
          <w:lang w:val="uk-UA"/>
        </w:rPr>
        <w:t>-кар</w:t>
      </w:r>
      <w:r w:rsidRPr="00B96FA0">
        <w:rPr>
          <w:rFonts w:ascii="Times New Roman" w:hAnsi="Times New Roman" w:cs="Times New Roman"/>
          <w:sz w:val="28"/>
          <w:szCs w:val="28"/>
          <w:lang w:val="uk-UA"/>
        </w:rPr>
        <w:t>тки</w:t>
      </w:r>
      <w:r w:rsidRPr="00B96666">
        <w:rPr>
          <w:rFonts w:ascii="Times New Roman" w:hAnsi="Times New Roman" w:cs="Times New Roman"/>
          <w:sz w:val="28"/>
          <w:szCs w:val="28"/>
          <w:lang w:val="uk-UA"/>
        </w:rPr>
        <w:t xml:space="preserve"> разом із витягом із реєстру територіальної громади;</w:t>
      </w:r>
    </w:p>
    <w:p w14:paraId="4FEE557F" w14:textId="77777777" w:rsidR="00C70DB5" w:rsidRPr="00B96666" w:rsidRDefault="00C70DB5" w:rsidP="00C70DB5">
      <w:pPr>
        <w:spacing w:after="0" w:line="240" w:lineRule="auto"/>
        <w:ind w:firstLine="567"/>
        <w:jc w:val="both"/>
        <w:rPr>
          <w:rFonts w:ascii="Times New Roman" w:hAnsi="Times New Roman" w:cs="Times New Roman"/>
          <w:sz w:val="28"/>
          <w:szCs w:val="28"/>
          <w:lang w:val="uk-UA"/>
        </w:rPr>
      </w:pPr>
      <w:r w:rsidRPr="00B96666">
        <w:rPr>
          <w:rFonts w:ascii="Times New Roman" w:hAnsi="Times New Roman" w:cs="Times New Roman"/>
          <w:sz w:val="28"/>
          <w:szCs w:val="28"/>
          <w:lang w:val="uk-UA"/>
        </w:rPr>
        <w:t>копію довідки про присвоєння реєстраційного номера облікової картки платника податків з Державного реєстру фізичних осіб-платників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w:t>
      </w:r>
    </w:p>
    <w:p w14:paraId="0552D676" w14:textId="77777777" w:rsidR="00C70DB5" w:rsidRPr="00463D1A" w:rsidRDefault="00C70DB5" w:rsidP="00C70DB5">
      <w:pPr>
        <w:spacing w:after="0" w:line="240" w:lineRule="auto"/>
        <w:ind w:firstLine="567"/>
        <w:jc w:val="both"/>
        <w:rPr>
          <w:rFonts w:ascii="Times New Roman" w:hAnsi="Times New Roman" w:cs="Times New Roman"/>
          <w:color w:val="00B050"/>
          <w:sz w:val="28"/>
          <w:szCs w:val="28"/>
          <w:lang w:val="uk-UA"/>
        </w:rPr>
      </w:pPr>
      <w:r>
        <w:rPr>
          <w:rFonts w:ascii="Times New Roman" w:hAnsi="Times New Roman" w:cs="Times New Roman"/>
          <w:sz w:val="28"/>
          <w:szCs w:val="28"/>
          <w:lang w:val="uk-UA"/>
        </w:rPr>
        <w:t>копію</w:t>
      </w:r>
      <w:r w:rsidRPr="00475150">
        <w:rPr>
          <w:rFonts w:ascii="Times New Roman" w:hAnsi="Times New Roman" w:cs="Times New Roman"/>
          <w:sz w:val="28"/>
          <w:szCs w:val="28"/>
          <w:lang w:val="uk-UA"/>
        </w:rPr>
        <w:t xml:space="preserve"> посвідчення члена сім'ї загиблого;</w:t>
      </w:r>
    </w:p>
    <w:p w14:paraId="55FA20DE" w14:textId="77777777" w:rsidR="00C70DB5" w:rsidRPr="00475150" w:rsidRDefault="00C70DB5" w:rsidP="00C70DB5">
      <w:pPr>
        <w:tabs>
          <w:tab w:val="left" w:pos="851"/>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копію документа, що підтверджує ступінь родинного зв’язку.</w:t>
      </w:r>
    </w:p>
    <w:p w14:paraId="77CBC0BB" w14:textId="77777777" w:rsidR="00C70DB5" w:rsidRPr="00B96666" w:rsidRDefault="00C70DB5" w:rsidP="00757AF4">
      <w:pPr>
        <w:pStyle w:val="a8"/>
        <w:tabs>
          <w:tab w:val="left" w:pos="1276"/>
        </w:tabs>
        <w:ind w:firstLine="567"/>
        <w:jc w:val="both"/>
        <w:rPr>
          <w:rFonts w:ascii="Times New Roman" w:hAnsi="Times New Roman" w:cs="Times New Roman"/>
          <w:sz w:val="28"/>
          <w:szCs w:val="28"/>
          <w:lang w:val="uk-UA"/>
        </w:rPr>
      </w:pPr>
    </w:p>
    <w:p w14:paraId="5EADCF33" w14:textId="77777777" w:rsidR="00C70DB5" w:rsidRDefault="00C70DB5" w:rsidP="00C70DB5">
      <w:pPr>
        <w:pStyle w:val="a8"/>
        <w:ind w:firstLine="567"/>
        <w:jc w:val="both"/>
        <w:rPr>
          <w:rFonts w:ascii="Times New Roman" w:hAnsi="Times New Roman" w:cs="Times New Roman"/>
          <w:sz w:val="28"/>
          <w:szCs w:val="28"/>
          <w:lang w:val="uk-UA"/>
        </w:rPr>
      </w:pPr>
      <w:r w:rsidRPr="001530EF">
        <w:rPr>
          <w:rFonts w:ascii="Times New Roman" w:hAnsi="Times New Roman" w:cs="Times New Roman"/>
          <w:sz w:val="28"/>
          <w:szCs w:val="28"/>
          <w:lang w:val="uk-UA"/>
        </w:rPr>
        <w:t>9. Збір інформації та обробка персональних даних здійснюється відповідно до Закону України «Про захист персональних даних».</w:t>
      </w:r>
    </w:p>
    <w:p w14:paraId="4CF2CEBD" w14:textId="77777777" w:rsidR="00C70DB5" w:rsidRDefault="00C70DB5" w:rsidP="00C70DB5">
      <w:pPr>
        <w:pStyle w:val="a8"/>
        <w:ind w:firstLine="567"/>
        <w:jc w:val="both"/>
        <w:rPr>
          <w:rFonts w:ascii="Times New Roman" w:hAnsi="Times New Roman" w:cs="Times New Roman"/>
          <w:sz w:val="28"/>
          <w:szCs w:val="28"/>
          <w:lang w:val="uk-UA"/>
        </w:rPr>
      </w:pPr>
    </w:p>
    <w:p w14:paraId="19F20221" w14:textId="77777777" w:rsidR="00C70DB5" w:rsidRDefault="00C70DB5" w:rsidP="00757AF4">
      <w:pPr>
        <w:pStyle w:val="a8"/>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B97EBE" w:rsidRPr="00EA44EF">
        <w:rPr>
          <w:rFonts w:ascii="Times New Roman" w:hAnsi="Times New Roman" w:cs="Times New Roman"/>
          <w:sz w:val="28"/>
          <w:szCs w:val="28"/>
          <w:lang w:val="uk-UA"/>
        </w:rPr>
        <w:t xml:space="preserve">. </w:t>
      </w:r>
      <w:r w:rsidRPr="00EA44EF">
        <w:rPr>
          <w:rFonts w:ascii="Times New Roman" w:hAnsi="Times New Roman" w:cs="Times New Roman"/>
          <w:sz w:val="28"/>
          <w:szCs w:val="28"/>
          <w:lang w:val="uk-UA"/>
        </w:rPr>
        <w:t>Розрахункова сума на одну особу становить не більше 15,0 тис. гривень.</w:t>
      </w:r>
    </w:p>
    <w:p w14:paraId="74485AD1" w14:textId="77777777" w:rsidR="00C70DB5" w:rsidRDefault="00C70DB5" w:rsidP="00757AF4">
      <w:pPr>
        <w:pStyle w:val="a8"/>
        <w:ind w:firstLine="567"/>
        <w:jc w:val="both"/>
        <w:rPr>
          <w:rFonts w:ascii="Times New Roman" w:hAnsi="Times New Roman" w:cs="Times New Roman"/>
          <w:sz w:val="28"/>
          <w:szCs w:val="28"/>
          <w:lang w:val="uk-UA"/>
        </w:rPr>
      </w:pPr>
    </w:p>
    <w:p w14:paraId="16D0F1EC" w14:textId="77777777" w:rsidR="00B97EBE" w:rsidRPr="00475150" w:rsidRDefault="00C70DB5" w:rsidP="00757AF4">
      <w:pPr>
        <w:pStyle w:val="a8"/>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11</w:t>
      </w:r>
      <w:r w:rsidR="00774ABB">
        <w:rPr>
          <w:rFonts w:ascii="Times New Roman" w:hAnsi="Times New Roman" w:cs="Times New Roman"/>
          <w:sz w:val="28"/>
          <w:szCs w:val="28"/>
          <w:lang w:val="uk-UA"/>
        </w:rPr>
        <w:t xml:space="preserve">. </w:t>
      </w:r>
      <w:r w:rsidRPr="002B29A4">
        <w:rPr>
          <w:rFonts w:ascii="Times New Roman" w:eastAsia="Calibri" w:hAnsi="Times New Roman" w:cs="Times New Roman"/>
          <w:sz w:val="28"/>
          <w:szCs w:val="28"/>
          <w:lang w:val="uk-UA"/>
        </w:rPr>
        <w:t>Захисник</w:t>
      </w:r>
      <w:r>
        <w:rPr>
          <w:rFonts w:ascii="Times New Roman" w:eastAsia="Calibri" w:hAnsi="Times New Roman" w:cs="Times New Roman"/>
          <w:sz w:val="28"/>
          <w:szCs w:val="28"/>
          <w:lang w:val="uk-UA"/>
        </w:rPr>
        <w:t>/</w:t>
      </w:r>
      <w:r w:rsidRPr="002B29A4">
        <w:rPr>
          <w:rFonts w:ascii="Times New Roman" w:eastAsia="Calibri" w:hAnsi="Times New Roman" w:cs="Times New Roman"/>
          <w:sz w:val="28"/>
          <w:szCs w:val="28"/>
          <w:lang w:val="uk-UA"/>
        </w:rPr>
        <w:t>Захисниц</w:t>
      </w:r>
      <w:r>
        <w:rPr>
          <w:rFonts w:ascii="Times New Roman" w:eastAsia="Calibri" w:hAnsi="Times New Roman" w:cs="Times New Roman"/>
          <w:sz w:val="28"/>
          <w:szCs w:val="28"/>
          <w:lang w:val="uk-UA"/>
        </w:rPr>
        <w:t>я</w:t>
      </w:r>
      <w:r w:rsidRPr="00475150">
        <w:rPr>
          <w:rFonts w:ascii="Times New Roman" w:eastAsia="Calibri" w:hAnsi="Times New Roman" w:cs="Times New Roman"/>
          <w:sz w:val="28"/>
          <w:szCs w:val="28"/>
          <w:lang w:val="uk-UA"/>
        </w:rPr>
        <w:t xml:space="preserve">, ветеран війни – </w:t>
      </w:r>
      <w:r w:rsidRPr="00475150">
        <w:rPr>
          <w:rFonts w:ascii="Times New Roman" w:hAnsi="Times New Roman" w:cs="Times New Roman"/>
          <w:sz w:val="28"/>
          <w:szCs w:val="28"/>
          <w:lang w:val="uk-UA"/>
        </w:rPr>
        <w:t>доброволець,</w:t>
      </w:r>
      <w:r>
        <w:rPr>
          <w:rFonts w:ascii="Times New Roman" w:hAnsi="Times New Roman" w:cs="Times New Roman"/>
          <w:sz w:val="28"/>
          <w:szCs w:val="28"/>
          <w:lang w:val="uk-UA"/>
        </w:rPr>
        <w:t xml:space="preserve"> постраждалий </w:t>
      </w:r>
      <w:r w:rsidRPr="00A82F60">
        <w:rPr>
          <w:rFonts w:ascii="Times New Roman" w:hAnsi="Times New Roman" w:cs="Times New Roman"/>
          <w:bCs/>
          <w:sz w:val="28"/>
          <w:szCs w:val="28"/>
          <w:shd w:val="clear" w:color="auto" w:fill="FFFFFF"/>
          <w:lang w:val="uk-UA"/>
        </w:rPr>
        <w:t>учасник Революції Гідності,</w:t>
      </w:r>
      <w:r>
        <w:rPr>
          <w:rFonts w:ascii="Times New Roman" w:hAnsi="Times New Roman" w:cs="Times New Roman"/>
          <w:bCs/>
          <w:sz w:val="28"/>
          <w:szCs w:val="28"/>
          <w:shd w:val="clear" w:color="auto" w:fill="FFFFFF"/>
          <w:lang w:val="uk-UA"/>
        </w:rPr>
        <w:t xml:space="preserve"> </w:t>
      </w:r>
      <w:r w:rsidRPr="00475150">
        <w:rPr>
          <w:rFonts w:ascii="Times New Roman" w:hAnsi="Times New Roman" w:cs="Times New Roman"/>
          <w:sz w:val="28"/>
          <w:szCs w:val="28"/>
          <w:lang w:val="uk-UA"/>
        </w:rPr>
        <w:t xml:space="preserve">а також батьки, </w:t>
      </w:r>
      <w:r w:rsidRPr="00B96FA0">
        <w:rPr>
          <w:rFonts w:ascii="Times New Roman" w:hAnsi="Times New Roman" w:cs="Times New Roman"/>
          <w:sz w:val="28"/>
          <w:szCs w:val="28"/>
          <w:lang w:val="uk-UA"/>
        </w:rPr>
        <w:t xml:space="preserve">вдова/вдівець </w:t>
      </w:r>
      <w:r w:rsidRPr="00475150">
        <w:rPr>
          <w:rFonts w:ascii="Times New Roman" w:hAnsi="Times New Roman" w:cs="Times New Roman"/>
          <w:sz w:val="28"/>
          <w:szCs w:val="28"/>
          <w:lang w:val="uk-UA"/>
        </w:rPr>
        <w:t>чи дитина Героя Небесної Сотні, які скористалися</w:t>
      </w:r>
      <w:r>
        <w:rPr>
          <w:rFonts w:ascii="Times New Roman" w:hAnsi="Times New Roman" w:cs="Times New Roman"/>
          <w:sz w:val="28"/>
          <w:szCs w:val="28"/>
          <w:lang w:val="uk-UA"/>
        </w:rPr>
        <w:t xml:space="preserve"> </w:t>
      </w:r>
      <w:r w:rsidRPr="00475150">
        <w:rPr>
          <w:rFonts w:ascii="Times New Roman" w:hAnsi="Times New Roman" w:cs="Times New Roman"/>
          <w:sz w:val="28"/>
          <w:szCs w:val="28"/>
          <w:lang w:val="uk-UA"/>
        </w:rPr>
        <w:t xml:space="preserve">правом на пільгове </w:t>
      </w:r>
      <w:r>
        <w:rPr>
          <w:rFonts w:ascii="Times New Roman" w:hAnsi="Times New Roman" w:cs="Times New Roman"/>
          <w:sz w:val="28"/>
          <w:szCs w:val="28"/>
          <w:lang w:val="uk-UA"/>
        </w:rPr>
        <w:t xml:space="preserve">лікування та </w:t>
      </w:r>
      <w:r w:rsidRPr="00475150">
        <w:rPr>
          <w:rFonts w:ascii="Times New Roman" w:hAnsi="Times New Roman" w:cs="Times New Roman"/>
          <w:sz w:val="28"/>
          <w:szCs w:val="28"/>
          <w:lang w:val="uk-UA"/>
        </w:rPr>
        <w:t>зубопротезування у повному обсязі виділеної на одну особу суми коштів, але потребують</w:t>
      </w:r>
      <w:r>
        <w:rPr>
          <w:rFonts w:ascii="Times New Roman" w:hAnsi="Times New Roman" w:cs="Times New Roman"/>
          <w:sz w:val="28"/>
          <w:szCs w:val="28"/>
          <w:lang w:val="uk-UA"/>
        </w:rPr>
        <w:t xml:space="preserve"> лікування та</w:t>
      </w:r>
      <w:r w:rsidRPr="00475150">
        <w:rPr>
          <w:rFonts w:ascii="Times New Roman" w:hAnsi="Times New Roman" w:cs="Times New Roman"/>
          <w:sz w:val="28"/>
          <w:szCs w:val="28"/>
          <w:lang w:val="uk-UA"/>
        </w:rPr>
        <w:t xml:space="preserve"> протезування інших зубів, мають право сплатити різницю у вартості зубопротезування за власні ко</w:t>
      </w:r>
      <w:r>
        <w:rPr>
          <w:rFonts w:ascii="Times New Roman" w:hAnsi="Times New Roman" w:cs="Times New Roman"/>
          <w:sz w:val="28"/>
          <w:szCs w:val="28"/>
          <w:lang w:val="uk-UA"/>
        </w:rPr>
        <w:t>шти</w:t>
      </w:r>
      <w:r w:rsidRPr="00475150">
        <w:rPr>
          <w:rFonts w:ascii="Times New Roman" w:hAnsi="Times New Roman" w:cs="Times New Roman"/>
          <w:sz w:val="28"/>
          <w:szCs w:val="28"/>
          <w:lang w:val="uk-UA"/>
        </w:rPr>
        <w:t>.</w:t>
      </w:r>
    </w:p>
    <w:p w14:paraId="68DDB716" w14:textId="77777777" w:rsidR="00EA3870" w:rsidRPr="00475150" w:rsidRDefault="00EA3870" w:rsidP="00757AF4">
      <w:pPr>
        <w:pStyle w:val="a8"/>
        <w:ind w:firstLine="567"/>
        <w:jc w:val="both"/>
        <w:rPr>
          <w:rFonts w:ascii="Times New Roman" w:hAnsi="Times New Roman" w:cs="Times New Roman"/>
          <w:sz w:val="28"/>
          <w:szCs w:val="28"/>
          <w:lang w:val="uk-UA"/>
        </w:rPr>
      </w:pPr>
    </w:p>
    <w:p w14:paraId="1CC5A45B" w14:textId="77777777" w:rsidR="00C70DB5" w:rsidRPr="00843708" w:rsidRDefault="00774ABB" w:rsidP="00C70DB5">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70DB5">
        <w:rPr>
          <w:rFonts w:ascii="Times New Roman" w:hAnsi="Times New Roman" w:cs="Times New Roman"/>
          <w:sz w:val="28"/>
          <w:szCs w:val="28"/>
          <w:lang w:val="uk-UA"/>
        </w:rPr>
        <w:t>2</w:t>
      </w:r>
      <w:r w:rsidR="00B97EBE" w:rsidRPr="00475150">
        <w:rPr>
          <w:rFonts w:ascii="Times New Roman" w:hAnsi="Times New Roman" w:cs="Times New Roman"/>
          <w:sz w:val="28"/>
          <w:szCs w:val="28"/>
          <w:lang w:val="uk-UA"/>
        </w:rPr>
        <w:t xml:space="preserve">. </w:t>
      </w:r>
      <w:r w:rsidR="00C70DB5" w:rsidRPr="00843708">
        <w:rPr>
          <w:rFonts w:ascii="Times New Roman" w:hAnsi="Times New Roman" w:cs="Times New Roman"/>
          <w:sz w:val="28"/>
          <w:szCs w:val="28"/>
          <w:lang w:val="uk-UA"/>
        </w:rPr>
        <w:t>Порядок відшкодування витрат на проведення лікування та зубопротезування:</w:t>
      </w:r>
    </w:p>
    <w:p w14:paraId="653EF6F8" w14:textId="77777777" w:rsidR="00C70DB5" w:rsidRPr="001530EF" w:rsidRDefault="00C70DB5" w:rsidP="00C70DB5">
      <w:pPr>
        <w:pStyle w:val="a9"/>
        <w:spacing w:before="0" w:beforeAutospacing="0" w:after="0" w:afterAutospacing="0"/>
        <w:ind w:firstLine="567"/>
        <w:jc w:val="both"/>
        <w:rPr>
          <w:sz w:val="28"/>
          <w:szCs w:val="28"/>
        </w:rPr>
      </w:pPr>
      <w:r w:rsidRPr="001530EF">
        <w:rPr>
          <w:sz w:val="28"/>
          <w:szCs w:val="28"/>
        </w:rPr>
        <w:t>список осіб, які отримали послуги з безоплатного лікування та зубопротезування, подається надавачами послуг департаменту щомісяця до 20 числа поточного місяця із зазначенням прізвища, імені, по батькові (за наявності) громадянина, його статусу та суми до відшкодування;</w:t>
      </w:r>
    </w:p>
    <w:p w14:paraId="3B9585F9" w14:textId="77777777" w:rsidR="00C70DB5" w:rsidRPr="00475150" w:rsidRDefault="00C70DB5" w:rsidP="00C70DB5">
      <w:pPr>
        <w:pStyle w:val="a9"/>
        <w:spacing w:before="0" w:beforeAutospacing="0" w:after="0" w:afterAutospacing="0"/>
        <w:ind w:firstLine="567"/>
        <w:jc w:val="both"/>
        <w:rPr>
          <w:sz w:val="28"/>
          <w:szCs w:val="28"/>
        </w:rPr>
      </w:pPr>
      <w:r w:rsidRPr="001530EF">
        <w:rPr>
          <w:sz w:val="28"/>
          <w:szCs w:val="28"/>
        </w:rPr>
        <w:t>бюджетні кошти спрямовуються департаментом на відшкодування пільгового лікування та зубопротезування шляхом безготівкового перерахування коштів на міжнародний номер банківського рахунку надавачів послуг за надані послуги відповідно до договору та реєстру осіб, які отримали послуги з безоплатного лікування та зубопротезування;</w:t>
      </w:r>
      <w:r w:rsidRPr="00B96666">
        <w:rPr>
          <w:sz w:val="28"/>
          <w:szCs w:val="28"/>
        </w:rPr>
        <w:t xml:space="preserve"> </w:t>
      </w:r>
    </w:p>
    <w:p w14:paraId="7241814A" w14:textId="77777777" w:rsidR="00C70DB5" w:rsidRPr="00475150" w:rsidRDefault="00C70DB5" w:rsidP="00C70DB5">
      <w:pPr>
        <w:pStyle w:val="a8"/>
        <w:tabs>
          <w:tab w:val="left" w:pos="1276"/>
        </w:tabs>
        <w:ind w:firstLine="567"/>
        <w:jc w:val="both"/>
        <w:rPr>
          <w:rFonts w:ascii="Times New Roman" w:hAnsi="Times New Roman" w:cs="Times New Roman"/>
          <w:sz w:val="28"/>
          <w:szCs w:val="28"/>
          <w:lang w:val="uk-UA"/>
        </w:rPr>
      </w:pPr>
      <w:r w:rsidRPr="00475150">
        <w:rPr>
          <w:rFonts w:ascii="Times New Roman" w:hAnsi="Times New Roman" w:cs="Times New Roman"/>
          <w:sz w:val="28"/>
          <w:szCs w:val="28"/>
          <w:lang w:val="uk-UA"/>
        </w:rPr>
        <w:t>відшкодування витрат на</w:t>
      </w:r>
      <w:r>
        <w:rPr>
          <w:rFonts w:ascii="Times New Roman" w:hAnsi="Times New Roman" w:cs="Times New Roman"/>
          <w:sz w:val="28"/>
          <w:szCs w:val="28"/>
          <w:lang w:val="uk-UA"/>
        </w:rPr>
        <w:t xml:space="preserve"> лікування та</w:t>
      </w:r>
      <w:r w:rsidRPr="00475150">
        <w:rPr>
          <w:rFonts w:ascii="Times New Roman" w:hAnsi="Times New Roman" w:cs="Times New Roman"/>
          <w:sz w:val="28"/>
          <w:szCs w:val="28"/>
          <w:lang w:val="uk-UA"/>
        </w:rPr>
        <w:t xml:space="preserve"> зубопротезування </w:t>
      </w:r>
      <w:bookmarkStart w:id="0" w:name="_Hlk29804900"/>
      <w:r w:rsidRPr="002B29A4">
        <w:rPr>
          <w:rFonts w:ascii="Times New Roman" w:eastAsia="Calibri" w:hAnsi="Times New Roman" w:cs="Times New Roman"/>
          <w:sz w:val="28"/>
          <w:szCs w:val="28"/>
          <w:lang w:val="uk-UA"/>
        </w:rPr>
        <w:t>Захисник</w:t>
      </w:r>
      <w:r>
        <w:rPr>
          <w:rFonts w:ascii="Times New Roman" w:eastAsia="Calibri" w:hAnsi="Times New Roman" w:cs="Times New Roman"/>
          <w:sz w:val="28"/>
          <w:szCs w:val="28"/>
          <w:lang w:val="uk-UA"/>
        </w:rPr>
        <w:t>ів</w:t>
      </w:r>
      <w:r w:rsidRPr="002B29A4">
        <w:rPr>
          <w:rFonts w:ascii="Times New Roman" w:eastAsia="Calibri" w:hAnsi="Times New Roman" w:cs="Times New Roman"/>
          <w:sz w:val="28"/>
          <w:szCs w:val="28"/>
          <w:lang w:val="uk-UA"/>
        </w:rPr>
        <w:t xml:space="preserve"> та Захисниц</w:t>
      </w:r>
      <w:r>
        <w:rPr>
          <w:rFonts w:ascii="Times New Roman" w:eastAsia="Calibri" w:hAnsi="Times New Roman" w:cs="Times New Roman"/>
          <w:sz w:val="28"/>
          <w:szCs w:val="28"/>
          <w:lang w:val="uk-UA"/>
        </w:rPr>
        <w:t>ь</w:t>
      </w:r>
      <w:r w:rsidRPr="00475150">
        <w:rPr>
          <w:rFonts w:ascii="Times New Roman" w:eastAsia="Calibri" w:hAnsi="Times New Roman" w:cs="Times New Roman"/>
          <w:sz w:val="28"/>
          <w:szCs w:val="28"/>
          <w:lang w:val="uk-UA"/>
        </w:rPr>
        <w:t xml:space="preserve">, ветеранів війни – </w:t>
      </w:r>
      <w:r w:rsidRPr="00475150">
        <w:rPr>
          <w:rFonts w:ascii="Times New Roman" w:hAnsi="Times New Roman" w:cs="Times New Roman"/>
          <w:sz w:val="28"/>
          <w:szCs w:val="28"/>
          <w:lang w:val="uk-UA"/>
        </w:rPr>
        <w:t>добровольців,</w:t>
      </w:r>
      <w:r w:rsidRPr="00DF7D2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постраждалих учасників Революції Гідності, </w:t>
      </w:r>
      <w:r w:rsidRPr="00475150">
        <w:rPr>
          <w:rFonts w:ascii="Times New Roman" w:hAnsi="Times New Roman" w:cs="Times New Roman"/>
          <w:sz w:val="28"/>
          <w:szCs w:val="28"/>
          <w:lang w:val="uk-UA"/>
        </w:rPr>
        <w:t xml:space="preserve">а також батьків, </w:t>
      </w:r>
      <w:r w:rsidRPr="00B96FA0">
        <w:rPr>
          <w:rFonts w:ascii="Times New Roman" w:hAnsi="Times New Roman" w:cs="Times New Roman"/>
          <w:sz w:val="28"/>
          <w:szCs w:val="28"/>
          <w:lang w:val="uk-UA"/>
        </w:rPr>
        <w:t xml:space="preserve">вдів/вдівців та </w:t>
      </w:r>
      <w:r w:rsidRPr="00475150">
        <w:rPr>
          <w:rFonts w:ascii="Times New Roman" w:hAnsi="Times New Roman" w:cs="Times New Roman"/>
          <w:sz w:val="28"/>
          <w:szCs w:val="28"/>
          <w:lang w:val="uk-UA"/>
        </w:rPr>
        <w:t>дітей Героїв Небесної Сотні</w:t>
      </w:r>
      <w:r>
        <w:rPr>
          <w:rFonts w:ascii="Times New Roman" w:hAnsi="Times New Roman" w:cs="Times New Roman"/>
          <w:sz w:val="28"/>
          <w:szCs w:val="28"/>
          <w:lang w:val="uk-UA"/>
        </w:rPr>
        <w:t xml:space="preserve"> </w:t>
      </w:r>
      <w:bookmarkEnd w:id="0"/>
      <w:r>
        <w:rPr>
          <w:rFonts w:ascii="Times New Roman" w:hAnsi="Times New Roman" w:cs="Times New Roman"/>
          <w:sz w:val="28"/>
          <w:szCs w:val="28"/>
          <w:lang w:val="uk-UA"/>
        </w:rPr>
        <w:t xml:space="preserve">надавачам послуг </w:t>
      </w:r>
      <w:r w:rsidRPr="00475150">
        <w:rPr>
          <w:rFonts w:ascii="Times New Roman" w:hAnsi="Times New Roman" w:cs="Times New Roman"/>
          <w:sz w:val="28"/>
          <w:szCs w:val="28"/>
          <w:lang w:val="uk-UA"/>
        </w:rPr>
        <w:t>здійснюється відповідно до розпису бюджетних асигнувань.</w:t>
      </w:r>
    </w:p>
    <w:p w14:paraId="5609D9EF" w14:textId="77777777" w:rsidR="00B97EBE" w:rsidRDefault="00843708" w:rsidP="00757AF4">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ab/>
      </w:r>
    </w:p>
    <w:p w14:paraId="52FA8EF3" w14:textId="77777777" w:rsidR="00B97EBE" w:rsidRPr="00C70DB5" w:rsidRDefault="005C1FD6" w:rsidP="00C70DB5">
      <w:pPr>
        <w:tabs>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70DB5">
        <w:rPr>
          <w:rFonts w:ascii="Times New Roman" w:hAnsi="Times New Roman" w:cs="Times New Roman"/>
          <w:sz w:val="28"/>
          <w:szCs w:val="28"/>
          <w:lang w:val="uk-UA"/>
        </w:rPr>
        <w:t>3</w:t>
      </w:r>
      <w:r w:rsidR="00843708">
        <w:rPr>
          <w:rFonts w:ascii="Times New Roman" w:hAnsi="Times New Roman" w:cs="Times New Roman"/>
          <w:sz w:val="28"/>
          <w:szCs w:val="28"/>
          <w:lang w:val="uk-UA"/>
        </w:rPr>
        <w:t xml:space="preserve">. </w:t>
      </w:r>
      <w:r w:rsidR="00C70DB5" w:rsidRPr="00C70DB5">
        <w:rPr>
          <w:rFonts w:ascii="Times New Roman" w:hAnsi="Times New Roman" w:cs="Times New Roman"/>
          <w:sz w:val="28"/>
          <w:szCs w:val="28"/>
          <w:lang w:val="uk-UA"/>
        </w:rPr>
        <w:t>Ведення реєстру осіб, які мають право на безкоштовне та пільгове лікування та зубопротезування, забезпечення дотримання черговості в частині пільгового лікування та зубопротезування здійснює департамент.</w:t>
      </w:r>
    </w:p>
    <w:p w14:paraId="714AD40B" w14:textId="77777777" w:rsidR="00F33125" w:rsidRPr="00475150" w:rsidRDefault="00F33125" w:rsidP="00757AF4">
      <w:pPr>
        <w:pStyle w:val="a8"/>
        <w:tabs>
          <w:tab w:val="left" w:pos="1276"/>
        </w:tabs>
        <w:ind w:firstLine="567"/>
        <w:jc w:val="both"/>
        <w:rPr>
          <w:rFonts w:ascii="Times New Roman" w:hAnsi="Times New Roman" w:cs="Times New Roman"/>
          <w:sz w:val="28"/>
          <w:szCs w:val="28"/>
          <w:lang w:val="uk-UA"/>
        </w:rPr>
      </w:pPr>
    </w:p>
    <w:p w14:paraId="5EB5AD0B" w14:textId="77777777" w:rsidR="00B97EBE" w:rsidRPr="00475150" w:rsidRDefault="005C1FD6" w:rsidP="00757AF4">
      <w:pPr>
        <w:pStyle w:val="a9"/>
        <w:spacing w:before="0" w:beforeAutospacing="0" w:after="0" w:afterAutospacing="0"/>
        <w:ind w:firstLine="567"/>
        <w:jc w:val="both"/>
        <w:rPr>
          <w:sz w:val="28"/>
          <w:szCs w:val="28"/>
        </w:rPr>
      </w:pPr>
      <w:r>
        <w:rPr>
          <w:sz w:val="28"/>
          <w:szCs w:val="28"/>
        </w:rPr>
        <w:t>1</w:t>
      </w:r>
      <w:r w:rsidR="00C70DB5">
        <w:rPr>
          <w:sz w:val="28"/>
          <w:szCs w:val="28"/>
        </w:rPr>
        <w:t>4</w:t>
      </w:r>
      <w:r w:rsidR="00B97EBE" w:rsidRPr="00475150">
        <w:rPr>
          <w:sz w:val="28"/>
          <w:szCs w:val="28"/>
        </w:rPr>
        <w:t xml:space="preserve">. </w:t>
      </w:r>
      <w:r w:rsidR="00C70DB5" w:rsidRPr="00B96666">
        <w:rPr>
          <w:sz w:val="28"/>
          <w:szCs w:val="28"/>
        </w:rPr>
        <w:t xml:space="preserve">Контроль за оформлення документів, достовірність даних, внесених до реєстру осіб, порядок черговості </w:t>
      </w:r>
      <w:r w:rsidR="00C70DB5" w:rsidRPr="00B96666">
        <w:rPr>
          <w:rFonts w:eastAsia="Calibri"/>
          <w:sz w:val="28"/>
          <w:szCs w:val="28"/>
        </w:rPr>
        <w:t xml:space="preserve">Захисників та Захисниць, ветеранів війни – </w:t>
      </w:r>
      <w:r w:rsidR="00C70DB5" w:rsidRPr="00B96666">
        <w:rPr>
          <w:sz w:val="28"/>
          <w:szCs w:val="28"/>
        </w:rPr>
        <w:t xml:space="preserve">добровольців, постраждалих </w:t>
      </w:r>
      <w:r w:rsidR="00C70DB5" w:rsidRPr="00B96666">
        <w:rPr>
          <w:bCs/>
          <w:sz w:val="28"/>
          <w:szCs w:val="28"/>
          <w:shd w:val="clear" w:color="auto" w:fill="FFFFFF"/>
        </w:rPr>
        <w:t xml:space="preserve">учасників Революції Гідності, </w:t>
      </w:r>
      <w:r w:rsidR="00C70DB5" w:rsidRPr="00B96666">
        <w:rPr>
          <w:sz w:val="28"/>
          <w:szCs w:val="28"/>
        </w:rPr>
        <w:t xml:space="preserve">а також батьків, </w:t>
      </w:r>
      <w:r w:rsidR="00C70DB5" w:rsidRPr="00B96FA0">
        <w:rPr>
          <w:sz w:val="28"/>
          <w:szCs w:val="28"/>
        </w:rPr>
        <w:t xml:space="preserve">вдів/вдівців </w:t>
      </w:r>
      <w:r w:rsidR="00C70DB5" w:rsidRPr="00B96666">
        <w:rPr>
          <w:sz w:val="28"/>
          <w:szCs w:val="28"/>
        </w:rPr>
        <w:t xml:space="preserve">та дітей Героїв Небесної Сотні, яким надаватимуться послуги із безоплатного лікування та зубопротезування, здійснює </w:t>
      </w:r>
      <w:r w:rsidR="00C70DB5">
        <w:rPr>
          <w:sz w:val="28"/>
          <w:szCs w:val="28"/>
        </w:rPr>
        <w:t>департамент</w:t>
      </w:r>
      <w:r w:rsidR="00C70DB5" w:rsidRPr="00475150">
        <w:rPr>
          <w:sz w:val="28"/>
          <w:szCs w:val="28"/>
        </w:rPr>
        <w:t xml:space="preserve">, за якість надання послуг із </w:t>
      </w:r>
      <w:r w:rsidR="00C70DB5">
        <w:rPr>
          <w:sz w:val="28"/>
          <w:szCs w:val="28"/>
        </w:rPr>
        <w:t xml:space="preserve">лікування та </w:t>
      </w:r>
      <w:r w:rsidR="00C70DB5" w:rsidRPr="00475150">
        <w:rPr>
          <w:sz w:val="28"/>
          <w:szCs w:val="28"/>
        </w:rPr>
        <w:t>зубопротезування</w:t>
      </w:r>
      <w:r w:rsidR="00C70DB5">
        <w:rPr>
          <w:sz w:val="28"/>
          <w:szCs w:val="28"/>
        </w:rPr>
        <w:t xml:space="preserve"> </w:t>
      </w:r>
      <w:r w:rsidR="00C70DB5" w:rsidRPr="00475150">
        <w:rPr>
          <w:sz w:val="28"/>
          <w:szCs w:val="28"/>
        </w:rPr>
        <w:t xml:space="preserve">– </w:t>
      </w:r>
      <w:r w:rsidR="00C70DB5">
        <w:rPr>
          <w:sz w:val="28"/>
          <w:szCs w:val="28"/>
        </w:rPr>
        <w:t>надавачі послуг</w:t>
      </w:r>
      <w:r w:rsidR="00C70DB5" w:rsidRPr="00475150">
        <w:rPr>
          <w:sz w:val="28"/>
          <w:szCs w:val="28"/>
        </w:rPr>
        <w:t>.</w:t>
      </w:r>
    </w:p>
    <w:p w14:paraId="7ABC735B" w14:textId="77777777" w:rsidR="00F33125" w:rsidRPr="00475150" w:rsidRDefault="00F33125" w:rsidP="00757AF4">
      <w:pPr>
        <w:pStyle w:val="a9"/>
        <w:spacing w:before="0" w:beforeAutospacing="0" w:after="0" w:afterAutospacing="0"/>
        <w:ind w:firstLine="567"/>
        <w:jc w:val="both"/>
        <w:rPr>
          <w:sz w:val="28"/>
          <w:szCs w:val="28"/>
        </w:rPr>
      </w:pPr>
    </w:p>
    <w:p w14:paraId="2AA26DA2" w14:textId="77777777" w:rsidR="00260E7F" w:rsidRDefault="00260E7F" w:rsidP="00260E7F">
      <w:pPr>
        <w:spacing w:after="0" w:line="240" w:lineRule="auto"/>
        <w:ind w:firstLine="708"/>
        <w:jc w:val="both"/>
        <w:rPr>
          <w:rFonts w:ascii="Times New Roman" w:hAnsi="Times New Roman" w:cs="Times New Roman"/>
          <w:bCs/>
          <w:sz w:val="28"/>
          <w:szCs w:val="28"/>
          <w:shd w:val="clear" w:color="auto" w:fill="FFFFFF"/>
          <w:lang w:val="uk-UA"/>
        </w:rPr>
      </w:pPr>
    </w:p>
    <w:p w14:paraId="3454B831" w14:textId="77777777" w:rsidR="005C1FD6" w:rsidRPr="00475150" w:rsidRDefault="005C1FD6" w:rsidP="00260E7F">
      <w:pPr>
        <w:spacing w:after="0" w:line="240" w:lineRule="auto"/>
        <w:ind w:firstLine="708"/>
        <w:jc w:val="both"/>
        <w:rPr>
          <w:rFonts w:ascii="Times New Roman" w:hAnsi="Times New Roman" w:cs="Times New Roman"/>
          <w:bCs/>
          <w:sz w:val="28"/>
          <w:szCs w:val="28"/>
          <w:shd w:val="clear" w:color="auto" w:fill="FFFFFF"/>
          <w:lang w:val="uk-U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EC52B2" w:rsidRPr="00475150" w14:paraId="077A9FBE" w14:textId="77777777" w:rsidTr="00073ADE">
        <w:tc>
          <w:tcPr>
            <w:tcW w:w="4927" w:type="dxa"/>
          </w:tcPr>
          <w:p w14:paraId="312B0F8F" w14:textId="77777777" w:rsidR="00EC52B2" w:rsidRPr="00B96666" w:rsidRDefault="00D843DB" w:rsidP="003D2228">
            <w:pPr>
              <w:tabs>
                <w:tab w:val="left" w:pos="6930"/>
              </w:tabs>
              <w:rPr>
                <w:rFonts w:ascii="Times New Roman" w:hAnsi="Times New Roman" w:cs="Times New Roman"/>
                <w:b/>
                <w:sz w:val="28"/>
                <w:szCs w:val="28"/>
                <w:lang w:val="uk-UA"/>
              </w:rPr>
            </w:pPr>
            <w:r w:rsidRPr="00B96666">
              <w:rPr>
                <w:rFonts w:ascii="Times New Roman" w:hAnsi="Times New Roman" w:cs="Times New Roman"/>
                <w:b/>
                <w:sz w:val="28"/>
                <w:szCs w:val="28"/>
                <w:lang w:val="uk-UA"/>
              </w:rPr>
              <w:t>Д</w:t>
            </w:r>
            <w:r w:rsidR="00EC52B2" w:rsidRPr="00B96666">
              <w:rPr>
                <w:rFonts w:ascii="Times New Roman" w:hAnsi="Times New Roman" w:cs="Times New Roman"/>
                <w:b/>
                <w:sz w:val="28"/>
                <w:szCs w:val="28"/>
                <w:lang w:val="uk-UA"/>
              </w:rPr>
              <w:t xml:space="preserve">иректор департаменту </w:t>
            </w:r>
            <w:r w:rsidR="0086550F" w:rsidRPr="00B96666">
              <w:rPr>
                <w:rFonts w:ascii="Times New Roman" w:hAnsi="Times New Roman" w:cs="Times New Roman"/>
                <w:b/>
                <w:sz w:val="28"/>
                <w:szCs w:val="28"/>
                <w:lang w:val="uk-UA"/>
              </w:rPr>
              <w:t xml:space="preserve">соціальної політики </w:t>
            </w:r>
            <w:r w:rsidR="003D2228" w:rsidRPr="00B96666">
              <w:rPr>
                <w:rFonts w:ascii="Times New Roman" w:hAnsi="Times New Roman" w:cs="Times New Roman"/>
                <w:b/>
                <w:sz w:val="28"/>
                <w:szCs w:val="28"/>
                <w:lang w:val="uk-UA"/>
              </w:rPr>
              <w:t>Рівненської обласної державної адміністрації</w:t>
            </w:r>
          </w:p>
        </w:tc>
        <w:tc>
          <w:tcPr>
            <w:tcW w:w="4927" w:type="dxa"/>
          </w:tcPr>
          <w:p w14:paraId="5C00C008" w14:textId="77777777" w:rsidR="00F56707" w:rsidRPr="002A3257" w:rsidRDefault="00F56707" w:rsidP="00016092">
            <w:pPr>
              <w:jc w:val="both"/>
              <w:rPr>
                <w:rFonts w:ascii="Times New Roman" w:hAnsi="Times New Roman" w:cs="Times New Roman"/>
                <w:b/>
                <w:sz w:val="28"/>
                <w:szCs w:val="28"/>
                <w:lang w:val="uk-UA"/>
              </w:rPr>
            </w:pPr>
          </w:p>
          <w:p w14:paraId="23D3E001" w14:textId="77777777" w:rsidR="003D2228" w:rsidRDefault="00F56707" w:rsidP="002A3257">
            <w:pPr>
              <w:jc w:val="both"/>
              <w:rPr>
                <w:rFonts w:ascii="Times New Roman" w:hAnsi="Times New Roman" w:cs="Times New Roman"/>
                <w:b/>
                <w:sz w:val="28"/>
                <w:szCs w:val="28"/>
                <w:lang w:val="uk-UA"/>
              </w:rPr>
            </w:pPr>
            <w:r w:rsidRPr="002A3257">
              <w:rPr>
                <w:rFonts w:ascii="Times New Roman" w:hAnsi="Times New Roman" w:cs="Times New Roman"/>
                <w:b/>
                <w:sz w:val="28"/>
                <w:szCs w:val="28"/>
                <w:lang w:val="uk-UA"/>
              </w:rPr>
              <w:t xml:space="preserve">                           </w:t>
            </w:r>
          </w:p>
          <w:p w14:paraId="12454BD3" w14:textId="77777777" w:rsidR="00EC52B2" w:rsidRPr="002A3257" w:rsidRDefault="005C1FD6" w:rsidP="002A3257">
            <w:pPr>
              <w:jc w:val="both"/>
              <w:rPr>
                <w:rFonts w:ascii="Times New Roman" w:eastAsia="Times New Roman" w:hAnsi="Times New Roman" w:cs="Times New Roman"/>
                <w:b/>
                <w:sz w:val="20"/>
                <w:szCs w:val="20"/>
                <w:lang w:val="uk-UA" w:eastAsia="ru-RU"/>
              </w:rPr>
            </w:pPr>
            <w:r>
              <w:rPr>
                <w:rFonts w:ascii="Times New Roman" w:hAnsi="Times New Roman" w:cs="Times New Roman"/>
                <w:b/>
                <w:sz w:val="28"/>
                <w:szCs w:val="28"/>
                <w:lang w:val="uk-UA"/>
              </w:rPr>
              <w:t xml:space="preserve">                          </w:t>
            </w:r>
            <w:r w:rsidR="00D843DB" w:rsidRPr="002A3257">
              <w:rPr>
                <w:rFonts w:ascii="Times New Roman" w:hAnsi="Times New Roman" w:cs="Times New Roman"/>
                <w:b/>
                <w:sz w:val="28"/>
                <w:szCs w:val="28"/>
                <w:lang w:val="uk-UA"/>
              </w:rPr>
              <w:t>Роза СЛОБОДЕНЮК</w:t>
            </w:r>
          </w:p>
        </w:tc>
      </w:tr>
    </w:tbl>
    <w:p w14:paraId="064EF772" w14:textId="77777777" w:rsidR="00F26D8E" w:rsidRPr="00475150" w:rsidRDefault="00F26D8E" w:rsidP="006A5751">
      <w:pPr>
        <w:pStyle w:val="rvps2"/>
        <w:shd w:val="clear" w:color="auto" w:fill="FFFFFF"/>
        <w:spacing w:before="240" w:beforeAutospacing="0" w:after="0" w:afterAutospacing="0"/>
        <w:jc w:val="both"/>
        <w:rPr>
          <w:rFonts w:ascii="Trebuchet MS" w:hAnsi="Trebuchet MS"/>
          <w:sz w:val="21"/>
          <w:szCs w:val="21"/>
          <w:lang w:val="uk-UA"/>
        </w:rPr>
      </w:pPr>
    </w:p>
    <w:sectPr w:rsidR="00F26D8E" w:rsidRPr="00475150" w:rsidSect="00A4184D">
      <w:headerReference w:type="even" r:id="rId8"/>
      <w:headerReference w:type="default" r:id="rId9"/>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A580A" w14:textId="77777777" w:rsidR="004A1BFA" w:rsidRDefault="004A1BFA" w:rsidP="00B0344F">
      <w:pPr>
        <w:spacing w:after="0" w:line="240" w:lineRule="auto"/>
      </w:pPr>
      <w:r>
        <w:separator/>
      </w:r>
    </w:p>
  </w:endnote>
  <w:endnote w:type="continuationSeparator" w:id="0">
    <w:p w14:paraId="35FB7C9F" w14:textId="77777777" w:rsidR="004A1BFA" w:rsidRDefault="004A1BFA" w:rsidP="00B0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B6E8" w14:textId="77777777" w:rsidR="004A1BFA" w:rsidRDefault="004A1BFA" w:rsidP="00B0344F">
      <w:pPr>
        <w:spacing w:after="0" w:line="240" w:lineRule="auto"/>
      </w:pPr>
      <w:r>
        <w:separator/>
      </w:r>
    </w:p>
  </w:footnote>
  <w:footnote w:type="continuationSeparator" w:id="0">
    <w:p w14:paraId="3D5086C2" w14:textId="77777777" w:rsidR="004A1BFA" w:rsidRDefault="004A1BFA" w:rsidP="00B03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3131" w14:textId="77777777" w:rsidR="00D54B9D" w:rsidRDefault="005B63FE" w:rsidP="00C7161B">
    <w:pPr>
      <w:pStyle w:val="a3"/>
      <w:framePr w:wrap="around" w:vAnchor="text" w:hAnchor="margin" w:xAlign="center" w:y="1"/>
      <w:rPr>
        <w:rStyle w:val="a5"/>
      </w:rPr>
    </w:pPr>
    <w:r>
      <w:rPr>
        <w:rStyle w:val="a5"/>
      </w:rPr>
      <w:fldChar w:fldCharType="begin"/>
    </w:r>
    <w:r w:rsidR="00D54B9D">
      <w:rPr>
        <w:rStyle w:val="a5"/>
      </w:rPr>
      <w:instrText xml:space="preserve">PAGE  </w:instrText>
    </w:r>
    <w:r>
      <w:rPr>
        <w:rStyle w:val="a5"/>
      </w:rPr>
      <w:fldChar w:fldCharType="end"/>
    </w:r>
  </w:p>
  <w:p w14:paraId="5710F3D9" w14:textId="77777777" w:rsidR="00D54B9D" w:rsidRDefault="00D54B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FF62" w14:textId="77777777" w:rsidR="00D54B9D" w:rsidRPr="00864284" w:rsidRDefault="005B63FE" w:rsidP="00C7161B">
    <w:pPr>
      <w:pStyle w:val="a3"/>
      <w:framePr w:wrap="around" w:vAnchor="text" w:hAnchor="margin" w:xAlign="center" w:y="1"/>
      <w:rPr>
        <w:rStyle w:val="a5"/>
        <w:sz w:val="28"/>
        <w:szCs w:val="28"/>
      </w:rPr>
    </w:pPr>
    <w:r w:rsidRPr="00864284">
      <w:rPr>
        <w:rStyle w:val="a5"/>
        <w:sz w:val="28"/>
        <w:szCs w:val="28"/>
      </w:rPr>
      <w:fldChar w:fldCharType="begin"/>
    </w:r>
    <w:r w:rsidR="00D54B9D" w:rsidRPr="00864284">
      <w:rPr>
        <w:rStyle w:val="a5"/>
        <w:sz w:val="28"/>
        <w:szCs w:val="28"/>
      </w:rPr>
      <w:instrText xml:space="preserve">PAGE  </w:instrText>
    </w:r>
    <w:r w:rsidRPr="00864284">
      <w:rPr>
        <w:rStyle w:val="a5"/>
        <w:sz w:val="28"/>
        <w:szCs w:val="28"/>
      </w:rPr>
      <w:fldChar w:fldCharType="separate"/>
    </w:r>
    <w:r w:rsidR="001530EF">
      <w:rPr>
        <w:rStyle w:val="a5"/>
        <w:noProof/>
        <w:sz w:val="28"/>
        <w:szCs w:val="28"/>
      </w:rPr>
      <w:t>4</w:t>
    </w:r>
    <w:r w:rsidRPr="00864284">
      <w:rPr>
        <w:rStyle w:val="a5"/>
        <w:sz w:val="28"/>
        <w:szCs w:val="28"/>
      </w:rPr>
      <w:fldChar w:fldCharType="end"/>
    </w:r>
  </w:p>
  <w:p w14:paraId="06B1379C" w14:textId="77777777" w:rsidR="00D54B9D" w:rsidRDefault="00D54B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E0D04"/>
    <w:multiLevelType w:val="hybridMultilevel"/>
    <w:tmpl w:val="EFA4241E"/>
    <w:lvl w:ilvl="0" w:tplc="6982F9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A646C54"/>
    <w:multiLevelType w:val="hybridMultilevel"/>
    <w:tmpl w:val="68C00BBE"/>
    <w:lvl w:ilvl="0" w:tplc="C4E4FF5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1832388"/>
    <w:multiLevelType w:val="hybridMultilevel"/>
    <w:tmpl w:val="459A8128"/>
    <w:lvl w:ilvl="0" w:tplc="BF8E2FEE">
      <w:start w:val="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6405467"/>
    <w:multiLevelType w:val="hybridMultilevel"/>
    <w:tmpl w:val="43F2FBFE"/>
    <w:lvl w:ilvl="0" w:tplc="D668DEA2">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47861CAE"/>
    <w:multiLevelType w:val="multilevel"/>
    <w:tmpl w:val="EB44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B181C"/>
    <w:multiLevelType w:val="hybridMultilevel"/>
    <w:tmpl w:val="22C2C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571F47"/>
    <w:multiLevelType w:val="hybridMultilevel"/>
    <w:tmpl w:val="43F2FBFE"/>
    <w:lvl w:ilvl="0" w:tplc="D668DEA2">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6AD6527A"/>
    <w:multiLevelType w:val="hybridMultilevel"/>
    <w:tmpl w:val="29F4DC82"/>
    <w:lvl w:ilvl="0" w:tplc="2CC26662">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2574CF1"/>
    <w:multiLevelType w:val="hybridMultilevel"/>
    <w:tmpl w:val="8C54E4AC"/>
    <w:lvl w:ilvl="0" w:tplc="13BEAE42">
      <w:start w:val="1"/>
      <w:numFmt w:val="decimal"/>
      <w:lvlText w:val="%1."/>
      <w:lvlJc w:val="left"/>
      <w:pPr>
        <w:ind w:left="927" w:hanging="360"/>
      </w:pPr>
      <w:rPr>
        <w:rFonts w:eastAsia="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422527880">
    <w:abstractNumId w:val="8"/>
  </w:num>
  <w:num w:numId="2" w16cid:durableId="313294040">
    <w:abstractNumId w:val="5"/>
  </w:num>
  <w:num w:numId="3" w16cid:durableId="1324893245">
    <w:abstractNumId w:val="3"/>
  </w:num>
  <w:num w:numId="4" w16cid:durableId="129130632">
    <w:abstractNumId w:val="6"/>
  </w:num>
  <w:num w:numId="5" w16cid:durableId="1056929709">
    <w:abstractNumId w:val="2"/>
  </w:num>
  <w:num w:numId="6" w16cid:durableId="1901552371">
    <w:abstractNumId w:val="7"/>
  </w:num>
  <w:num w:numId="7" w16cid:durableId="1623657735">
    <w:abstractNumId w:val="4"/>
  </w:num>
  <w:num w:numId="8" w16cid:durableId="1776360736">
    <w:abstractNumId w:val="0"/>
  </w:num>
  <w:num w:numId="9" w16cid:durableId="164701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26"/>
    <w:rsid w:val="000023DF"/>
    <w:rsid w:val="00005330"/>
    <w:rsid w:val="00010B9B"/>
    <w:rsid w:val="00016092"/>
    <w:rsid w:val="000211C3"/>
    <w:rsid w:val="00041CD7"/>
    <w:rsid w:val="0004627C"/>
    <w:rsid w:val="00073ADE"/>
    <w:rsid w:val="00080507"/>
    <w:rsid w:val="00086F52"/>
    <w:rsid w:val="000901D0"/>
    <w:rsid w:val="00092BF1"/>
    <w:rsid w:val="000A0EA4"/>
    <w:rsid w:val="000C2537"/>
    <w:rsid w:val="000D2B4D"/>
    <w:rsid w:val="000D5B6D"/>
    <w:rsid w:val="000E0F8C"/>
    <w:rsid w:val="000E12DF"/>
    <w:rsid w:val="000E4307"/>
    <w:rsid w:val="000F2358"/>
    <w:rsid w:val="000F57AC"/>
    <w:rsid w:val="00106874"/>
    <w:rsid w:val="0012598D"/>
    <w:rsid w:val="00135DD1"/>
    <w:rsid w:val="001530EF"/>
    <w:rsid w:val="0017164F"/>
    <w:rsid w:val="00184C37"/>
    <w:rsid w:val="001957E2"/>
    <w:rsid w:val="001A080D"/>
    <w:rsid w:val="001B0A42"/>
    <w:rsid w:val="001B6696"/>
    <w:rsid w:val="001C514F"/>
    <w:rsid w:val="001C6AB1"/>
    <w:rsid w:val="001D27F6"/>
    <w:rsid w:val="001F4BA6"/>
    <w:rsid w:val="002001BD"/>
    <w:rsid w:val="002009FA"/>
    <w:rsid w:val="00206404"/>
    <w:rsid w:val="002240B6"/>
    <w:rsid w:val="00260E7F"/>
    <w:rsid w:val="002658F7"/>
    <w:rsid w:val="00272048"/>
    <w:rsid w:val="002750EB"/>
    <w:rsid w:val="00287AEC"/>
    <w:rsid w:val="00291954"/>
    <w:rsid w:val="00294B86"/>
    <w:rsid w:val="00295076"/>
    <w:rsid w:val="002A3257"/>
    <w:rsid w:val="002B29A4"/>
    <w:rsid w:val="002B69FE"/>
    <w:rsid w:val="002B743F"/>
    <w:rsid w:val="002C0D1C"/>
    <w:rsid w:val="002D16A4"/>
    <w:rsid w:val="002D263F"/>
    <w:rsid w:val="002E4A47"/>
    <w:rsid w:val="002F4867"/>
    <w:rsid w:val="00303483"/>
    <w:rsid w:val="00303A61"/>
    <w:rsid w:val="0030581E"/>
    <w:rsid w:val="00311254"/>
    <w:rsid w:val="00325472"/>
    <w:rsid w:val="00346DA6"/>
    <w:rsid w:val="00347BE7"/>
    <w:rsid w:val="00354591"/>
    <w:rsid w:val="003546D9"/>
    <w:rsid w:val="00360239"/>
    <w:rsid w:val="00363A80"/>
    <w:rsid w:val="00376041"/>
    <w:rsid w:val="00384B91"/>
    <w:rsid w:val="00392D14"/>
    <w:rsid w:val="00393A24"/>
    <w:rsid w:val="003947CF"/>
    <w:rsid w:val="00394E4E"/>
    <w:rsid w:val="00394F2D"/>
    <w:rsid w:val="003B18AF"/>
    <w:rsid w:val="003C5F39"/>
    <w:rsid w:val="003D2228"/>
    <w:rsid w:val="003E4B98"/>
    <w:rsid w:val="003F16B0"/>
    <w:rsid w:val="003F32C4"/>
    <w:rsid w:val="003F3FEE"/>
    <w:rsid w:val="003F65F0"/>
    <w:rsid w:val="00411DD9"/>
    <w:rsid w:val="00442B0D"/>
    <w:rsid w:val="0044336B"/>
    <w:rsid w:val="00451DA4"/>
    <w:rsid w:val="00456072"/>
    <w:rsid w:val="00456535"/>
    <w:rsid w:val="00463D1A"/>
    <w:rsid w:val="00475150"/>
    <w:rsid w:val="00480625"/>
    <w:rsid w:val="00484B17"/>
    <w:rsid w:val="004A1BFA"/>
    <w:rsid w:val="004A4138"/>
    <w:rsid w:val="004B6AC6"/>
    <w:rsid w:val="004B7008"/>
    <w:rsid w:val="004F15CB"/>
    <w:rsid w:val="00503563"/>
    <w:rsid w:val="00526DFC"/>
    <w:rsid w:val="005539BC"/>
    <w:rsid w:val="0056424C"/>
    <w:rsid w:val="0056457E"/>
    <w:rsid w:val="00576FE3"/>
    <w:rsid w:val="00577782"/>
    <w:rsid w:val="005845E6"/>
    <w:rsid w:val="0059530A"/>
    <w:rsid w:val="0059575A"/>
    <w:rsid w:val="005B63FE"/>
    <w:rsid w:val="005B6DC1"/>
    <w:rsid w:val="005C1FD6"/>
    <w:rsid w:val="005D076D"/>
    <w:rsid w:val="005E490E"/>
    <w:rsid w:val="00605218"/>
    <w:rsid w:val="006108F2"/>
    <w:rsid w:val="00617497"/>
    <w:rsid w:val="0062638E"/>
    <w:rsid w:val="00634912"/>
    <w:rsid w:val="00636E26"/>
    <w:rsid w:val="00640BC6"/>
    <w:rsid w:val="00642895"/>
    <w:rsid w:val="006441D2"/>
    <w:rsid w:val="006619D7"/>
    <w:rsid w:val="00676873"/>
    <w:rsid w:val="006825E2"/>
    <w:rsid w:val="006A5751"/>
    <w:rsid w:val="006B37A2"/>
    <w:rsid w:val="006F3540"/>
    <w:rsid w:val="007014AF"/>
    <w:rsid w:val="00706A5D"/>
    <w:rsid w:val="00717931"/>
    <w:rsid w:val="00724D81"/>
    <w:rsid w:val="00727D81"/>
    <w:rsid w:val="0073266F"/>
    <w:rsid w:val="0073667D"/>
    <w:rsid w:val="00740641"/>
    <w:rsid w:val="00742EC2"/>
    <w:rsid w:val="0074566E"/>
    <w:rsid w:val="00750A6D"/>
    <w:rsid w:val="00750DA8"/>
    <w:rsid w:val="007510C1"/>
    <w:rsid w:val="00751542"/>
    <w:rsid w:val="00757AF4"/>
    <w:rsid w:val="00761D86"/>
    <w:rsid w:val="00763C42"/>
    <w:rsid w:val="00765C68"/>
    <w:rsid w:val="00771880"/>
    <w:rsid w:val="00774ABB"/>
    <w:rsid w:val="00786060"/>
    <w:rsid w:val="007878CD"/>
    <w:rsid w:val="00792EDE"/>
    <w:rsid w:val="007A1D90"/>
    <w:rsid w:val="007A4353"/>
    <w:rsid w:val="007B125F"/>
    <w:rsid w:val="007B18B1"/>
    <w:rsid w:val="007C7A5C"/>
    <w:rsid w:val="007D1147"/>
    <w:rsid w:val="007E6B49"/>
    <w:rsid w:val="007F6DAA"/>
    <w:rsid w:val="007F7AA9"/>
    <w:rsid w:val="00805593"/>
    <w:rsid w:val="00805598"/>
    <w:rsid w:val="0081785B"/>
    <w:rsid w:val="00842069"/>
    <w:rsid w:val="00843708"/>
    <w:rsid w:val="00864284"/>
    <w:rsid w:val="0086550F"/>
    <w:rsid w:val="00867E1F"/>
    <w:rsid w:val="0087000B"/>
    <w:rsid w:val="00887160"/>
    <w:rsid w:val="00890209"/>
    <w:rsid w:val="00891E0F"/>
    <w:rsid w:val="00892BA8"/>
    <w:rsid w:val="008A7B12"/>
    <w:rsid w:val="008C5160"/>
    <w:rsid w:val="008D1839"/>
    <w:rsid w:val="008D2511"/>
    <w:rsid w:val="008D502C"/>
    <w:rsid w:val="008F5DC9"/>
    <w:rsid w:val="008F6707"/>
    <w:rsid w:val="008F71E6"/>
    <w:rsid w:val="00902BD5"/>
    <w:rsid w:val="00903576"/>
    <w:rsid w:val="00915D27"/>
    <w:rsid w:val="00917C35"/>
    <w:rsid w:val="00946B17"/>
    <w:rsid w:val="00966769"/>
    <w:rsid w:val="00974697"/>
    <w:rsid w:val="0097578D"/>
    <w:rsid w:val="0098354C"/>
    <w:rsid w:val="00985B4B"/>
    <w:rsid w:val="0099202A"/>
    <w:rsid w:val="00995AA0"/>
    <w:rsid w:val="009A0035"/>
    <w:rsid w:val="009A3755"/>
    <w:rsid w:val="009A6B3C"/>
    <w:rsid w:val="009B5C37"/>
    <w:rsid w:val="009C265C"/>
    <w:rsid w:val="009C3AE0"/>
    <w:rsid w:val="009E1DAD"/>
    <w:rsid w:val="009E25DC"/>
    <w:rsid w:val="009E54DA"/>
    <w:rsid w:val="00A112A4"/>
    <w:rsid w:val="00A1241A"/>
    <w:rsid w:val="00A125E3"/>
    <w:rsid w:val="00A17720"/>
    <w:rsid w:val="00A228D1"/>
    <w:rsid w:val="00A4184D"/>
    <w:rsid w:val="00A4439C"/>
    <w:rsid w:val="00A50812"/>
    <w:rsid w:val="00A50EF3"/>
    <w:rsid w:val="00A5237E"/>
    <w:rsid w:val="00A53DF3"/>
    <w:rsid w:val="00A57197"/>
    <w:rsid w:val="00A62F56"/>
    <w:rsid w:val="00A71821"/>
    <w:rsid w:val="00A7511F"/>
    <w:rsid w:val="00A77043"/>
    <w:rsid w:val="00A82F60"/>
    <w:rsid w:val="00A856A2"/>
    <w:rsid w:val="00AA0A71"/>
    <w:rsid w:val="00AB36DE"/>
    <w:rsid w:val="00AC030E"/>
    <w:rsid w:val="00AD440B"/>
    <w:rsid w:val="00AE6BAA"/>
    <w:rsid w:val="00AF5C06"/>
    <w:rsid w:val="00B0344F"/>
    <w:rsid w:val="00B107D3"/>
    <w:rsid w:val="00B132B8"/>
    <w:rsid w:val="00B27CDD"/>
    <w:rsid w:val="00B30219"/>
    <w:rsid w:val="00B342BF"/>
    <w:rsid w:val="00B4218D"/>
    <w:rsid w:val="00B47663"/>
    <w:rsid w:val="00B5195E"/>
    <w:rsid w:val="00B54084"/>
    <w:rsid w:val="00B67464"/>
    <w:rsid w:val="00B72171"/>
    <w:rsid w:val="00B74E67"/>
    <w:rsid w:val="00B76164"/>
    <w:rsid w:val="00B845EA"/>
    <w:rsid w:val="00B96666"/>
    <w:rsid w:val="00B96FA0"/>
    <w:rsid w:val="00B97EBE"/>
    <w:rsid w:val="00BA545A"/>
    <w:rsid w:val="00BC65F6"/>
    <w:rsid w:val="00C07D17"/>
    <w:rsid w:val="00C16AEF"/>
    <w:rsid w:val="00C3094E"/>
    <w:rsid w:val="00C32B48"/>
    <w:rsid w:val="00C33F93"/>
    <w:rsid w:val="00C34C25"/>
    <w:rsid w:val="00C43496"/>
    <w:rsid w:val="00C457E9"/>
    <w:rsid w:val="00C569F8"/>
    <w:rsid w:val="00C70DB5"/>
    <w:rsid w:val="00C7161B"/>
    <w:rsid w:val="00C80FE2"/>
    <w:rsid w:val="00C87D67"/>
    <w:rsid w:val="00CD3F63"/>
    <w:rsid w:val="00CE0FB6"/>
    <w:rsid w:val="00CE5D39"/>
    <w:rsid w:val="00D12114"/>
    <w:rsid w:val="00D14337"/>
    <w:rsid w:val="00D351C9"/>
    <w:rsid w:val="00D41EFF"/>
    <w:rsid w:val="00D4400B"/>
    <w:rsid w:val="00D52513"/>
    <w:rsid w:val="00D54B9D"/>
    <w:rsid w:val="00D61784"/>
    <w:rsid w:val="00D62549"/>
    <w:rsid w:val="00D62E6D"/>
    <w:rsid w:val="00D632AE"/>
    <w:rsid w:val="00D7224A"/>
    <w:rsid w:val="00D73215"/>
    <w:rsid w:val="00D7416E"/>
    <w:rsid w:val="00D828E8"/>
    <w:rsid w:val="00D843DB"/>
    <w:rsid w:val="00D8538E"/>
    <w:rsid w:val="00DA0E81"/>
    <w:rsid w:val="00DB471F"/>
    <w:rsid w:val="00DB4D0B"/>
    <w:rsid w:val="00DC355F"/>
    <w:rsid w:val="00DD165A"/>
    <w:rsid w:val="00DD4413"/>
    <w:rsid w:val="00DD6E7E"/>
    <w:rsid w:val="00DD7756"/>
    <w:rsid w:val="00DE6FDE"/>
    <w:rsid w:val="00DF7D2B"/>
    <w:rsid w:val="00E132BB"/>
    <w:rsid w:val="00E147C0"/>
    <w:rsid w:val="00E2138C"/>
    <w:rsid w:val="00E30266"/>
    <w:rsid w:val="00E30B49"/>
    <w:rsid w:val="00E32CF7"/>
    <w:rsid w:val="00E40C76"/>
    <w:rsid w:val="00E43633"/>
    <w:rsid w:val="00E43B03"/>
    <w:rsid w:val="00E67075"/>
    <w:rsid w:val="00E71D3E"/>
    <w:rsid w:val="00E77BD2"/>
    <w:rsid w:val="00E82E13"/>
    <w:rsid w:val="00EA025C"/>
    <w:rsid w:val="00EA2DBF"/>
    <w:rsid w:val="00EA3870"/>
    <w:rsid w:val="00EA44EF"/>
    <w:rsid w:val="00EB2878"/>
    <w:rsid w:val="00EC52B2"/>
    <w:rsid w:val="00ED7E00"/>
    <w:rsid w:val="00EE1B38"/>
    <w:rsid w:val="00EF3D1A"/>
    <w:rsid w:val="00EF62AA"/>
    <w:rsid w:val="00F133BD"/>
    <w:rsid w:val="00F13719"/>
    <w:rsid w:val="00F26D8E"/>
    <w:rsid w:val="00F33125"/>
    <w:rsid w:val="00F34DDF"/>
    <w:rsid w:val="00F40B08"/>
    <w:rsid w:val="00F452B2"/>
    <w:rsid w:val="00F52783"/>
    <w:rsid w:val="00F52E92"/>
    <w:rsid w:val="00F52FBF"/>
    <w:rsid w:val="00F55C17"/>
    <w:rsid w:val="00F56707"/>
    <w:rsid w:val="00F570D8"/>
    <w:rsid w:val="00F62C58"/>
    <w:rsid w:val="00F70536"/>
    <w:rsid w:val="00F7525F"/>
    <w:rsid w:val="00F85356"/>
    <w:rsid w:val="00FA0625"/>
    <w:rsid w:val="00FA0A7E"/>
    <w:rsid w:val="00FA17C5"/>
    <w:rsid w:val="00FB0000"/>
    <w:rsid w:val="00FB3ECD"/>
    <w:rsid w:val="00FC2FDE"/>
    <w:rsid w:val="00FD3D1F"/>
    <w:rsid w:val="00FE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86802"/>
  <w15:docId w15:val="{1D76BF30-F28C-49DD-86AD-AF91D74E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6E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rsid w:val="00636E26"/>
    <w:rPr>
      <w:rFonts w:ascii="Times New Roman" w:eastAsia="Times New Roman" w:hAnsi="Times New Roman" w:cs="Times New Roman"/>
      <w:sz w:val="24"/>
      <w:szCs w:val="24"/>
      <w:lang w:eastAsia="ru-RU"/>
    </w:rPr>
  </w:style>
  <w:style w:type="character" w:styleId="a5">
    <w:name w:val="page number"/>
    <w:basedOn w:val="a0"/>
    <w:rsid w:val="00636E26"/>
  </w:style>
  <w:style w:type="character" w:styleId="a6">
    <w:name w:val="Strong"/>
    <w:basedOn w:val="a0"/>
    <w:uiPriority w:val="22"/>
    <w:qFormat/>
    <w:rsid w:val="00BA545A"/>
    <w:rPr>
      <w:b/>
      <w:bCs/>
    </w:rPr>
  </w:style>
  <w:style w:type="paragraph" w:styleId="a7">
    <w:name w:val="List Paragraph"/>
    <w:basedOn w:val="a"/>
    <w:uiPriority w:val="34"/>
    <w:qFormat/>
    <w:rsid w:val="0044336B"/>
    <w:pPr>
      <w:ind w:left="720"/>
      <w:contextualSpacing/>
    </w:pPr>
  </w:style>
  <w:style w:type="paragraph" w:styleId="a8">
    <w:name w:val="No Spacing"/>
    <w:uiPriority w:val="1"/>
    <w:qFormat/>
    <w:rsid w:val="00B97EBE"/>
    <w:pPr>
      <w:spacing w:after="0" w:line="240" w:lineRule="auto"/>
    </w:pPr>
  </w:style>
  <w:style w:type="paragraph" w:customStyle="1" w:styleId="a9">
    <w:name w:val="a"/>
    <w:basedOn w:val="a"/>
    <w:rsid w:val="00B97EB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Body Text"/>
    <w:basedOn w:val="a"/>
    <w:link w:val="ab"/>
    <w:rsid w:val="00771880"/>
    <w:pPr>
      <w:spacing w:after="120" w:line="240" w:lineRule="auto"/>
    </w:pPr>
    <w:rPr>
      <w:rFonts w:ascii="Antiqua" w:eastAsia="Times New Roman" w:hAnsi="Antiqua" w:cs="Times New Roman"/>
      <w:sz w:val="26"/>
      <w:szCs w:val="20"/>
      <w:lang w:val="uk-UA"/>
    </w:rPr>
  </w:style>
  <w:style w:type="character" w:customStyle="1" w:styleId="ab">
    <w:name w:val="Основний текст Знак"/>
    <w:basedOn w:val="a0"/>
    <w:link w:val="aa"/>
    <w:rsid w:val="00771880"/>
    <w:rPr>
      <w:rFonts w:ascii="Antiqua" w:eastAsia="Times New Roman" w:hAnsi="Antiqua" w:cs="Times New Roman"/>
      <w:sz w:val="26"/>
      <w:szCs w:val="20"/>
      <w:lang w:val="uk-UA"/>
    </w:rPr>
  </w:style>
  <w:style w:type="paragraph" w:styleId="ac">
    <w:name w:val="footer"/>
    <w:basedOn w:val="a"/>
    <w:link w:val="ad"/>
    <w:uiPriority w:val="99"/>
    <w:semiHidden/>
    <w:unhideWhenUsed/>
    <w:rsid w:val="00864284"/>
    <w:pPr>
      <w:tabs>
        <w:tab w:val="center" w:pos="4844"/>
        <w:tab w:val="right" w:pos="9689"/>
      </w:tabs>
      <w:spacing w:after="0" w:line="240" w:lineRule="auto"/>
    </w:pPr>
  </w:style>
  <w:style w:type="character" w:customStyle="1" w:styleId="ad">
    <w:name w:val="Нижній колонтитул Знак"/>
    <w:basedOn w:val="a0"/>
    <w:link w:val="ac"/>
    <w:uiPriority w:val="99"/>
    <w:semiHidden/>
    <w:rsid w:val="00864284"/>
  </w:style>
  <w:style w:type="table" w:styleId="ae">
    <w:name w:val="Table Grid"/>
    <w:basedOn w:val="a1"/>
    <w:uiPriority w:val="39"/>
    <w:unhideWhenUsed/>
    <w:rsid w:val="00EC52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F26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014AF"/>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7014AF"/>
    <w:rPr>
      <w:rFonts w:ascii="Tahoma" w:hAnsi="Tahoma" w:cs="Tahoma"/>
      <w:sz w:val="16"/>
      <w:szCs w:val="16"/>
    </w:rPr>
  </w:style>
  <w:style w:type="character" w:styleId="af1">
    <w:name w:val="Emphasis"/>
    <w:basedOn w:val="a0"/>
    <w:uiPriority w:val="20"/>
    <w:qFormat/>
    <w:rsid w:val="00B47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6820">
      <w:bodyDiv w:val="1"/>
      <w:marLeft w:val="0"/>
      <w:marRight w:val="0"/>
      <w:marTop w:val="0"/>
      <w:marBottom w:val="0"/>
      <w:divBdr>
        <w:top w:val="none" w:sz="0" w:space="0" w:color="auto"/>
        <w:left w:val="none" w:sz="0" w:space="0" w:color="auto"/>
        <w:bottom w:val="none" w:sz="0" w:space="0" w:color="auto"/>
        <w:right w:val="none" w:sz="0" w:space="0" w:color="auto"/>
      </w:divBdr>
    </w:div>
    <w:div w:id="826241117">
      <w:bodyDiv w:val="1"/>
      <w:marLeft w:val="0"/>
      <w:marRight w:val="0"/>
      <w:marTop w:val="0"/>
      <w:marBottom w:val="0"/>
      <w:divBdr>
        <w:top w:val="none" w:sz="0" w:space="0" w:color="auto"/>
        <w:left w:val="none" w:sz="0" w:space="0" w:color="auto"/>
        <w:bottom w:val="none" w:sz="0" w:space="0" w:color="auto"/>
        <w:right w:val="none" w:sz="0" w:space="0" w:color="auto"/>
      </w:divBdr>
    </w:div>
    <w:div w:id="1278679082">
      <w:bodyDiv w:val="1"/>
      <w:marLeft w:val="0"/>
      <w:marRight w:val="0"/>
      <w:marTop w:val="0"/>
      <w:marBottom w:val="0"/>
      <w:divBdr>
        <w:top w:val="none" w:sz="0" w:space="0" w:color="auto"/>
        <w:left w:val="none" w:sz="0" w:space="0" w:color="auto"/>
        <w:bottom w:val="none" w:sz="0" w:space="0" w:color="auto"/>
        <w:right w:val="none" w:sz="0" w:space="0" w:color="auto"/>
      </w:divBdr>
    </w:div>
    <w:div w:id="19497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8167-D48B-484A-9428-CA77A9DE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6293</Words>
  <Characters>3588</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Тетяна Грисюк</cp:lastModifiedBy>
  <cp:revision>2</cp:revision>
  <cp:lastPrinted>2024-07-01T12:03:00Z</cp:lastPrinted>
  <dcterms:created xsi:type="dcterms:W3CDTF">2024-07-26T05:45:00Z</dcterms:created>
  <dcterms:modified xsi:type="dcterms:W3CDTF">2024-07-26T05:45:00Z</dcterms:modified>
</cp:coreProperties>
</file>