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071" w:type="dxa"/>
        <w:tblLook w:val="01E0" w:firstRow="1" w:lastRow="1" w:firstColumn="1" w:lastColumn="1" w:noHBand="0" w:noVBand="0"/>
      </w:tblPr>
      <w:tblGrid>
        <w:gridCol w:w="3936"/>
        <w:gridCol w:w="5386"/>
        <w:gridCol w:w="5749"/>
      </w:tblGrid>
      <w:tr w:rsidR="009040A0" w:rsidRPr="002869AC" w14:paraId="4C323681" w14:textId="77777777" w:rsidTr="009040A0">
        <w:tc>
          <w:tcPr>
            <w:tcW w:w="3936" w:type="dxa"/>
          </w:tcPr>
          <w:p w14:paraId="4ADF83A4" w14:textId="77777777" w:rsidR="009040A0" w:rsidRPr="002869AC" w:rsidRDefault="009040A0" w:rsidP="005C7DA7">
            <w:pPr>
              <w:pStyle w:val="2"/>
              <w:spacing w:line="216" w:lineRule="auto"/>
              <w:jc w:val="left"/>
              <w:rPr>
                <w:spacing w:val="80"/>
              </w:rPr>
            </w:pPr>
            <w:r w:rsidRPr="002869AC">
              <w:rPr>
                <w:spacing w:val="80"/>
              </w:rPr>
              <w:t xml:space="preserve">                                                                                                                                                                                                                                                                                                                                                                                                                                                                                                                                                                                                                                                                                                                                                                                                                                                                                                                                                                                                                                                                                                                                                                                                                                                                                                                                                                                                                                                                                                                                                                                                                                                                                                                                                                                                                                                                                                                                                           </w:t>
            </w:r>
          </w:p>
        </w:tc>
        <w:tc>
          <w:tcPr>
            <w:tcW w:w="5386" w:type="dxa"/>
          </w:tcPr>
          <w:p w14:paraId="7BCA04DD" w14:textId="77777777" w:rsidR="009040A0" w:rsidRPr="002869AC" w:rsidRDefault="009040A0" w:rsidP="005C7DA7">
            <w:pPr>
              <w:pStyle w:val="2"/>
              <w:spacing w:line="216" w:lineRule="auto"/>
              <w:jc w:val="left"/>
              <w:rPr>
                <w:spacing w:val="80"/>
              </w:rPr>
            </w:pPr>
          </w:p>
        </w:tc>
        <w:tc>
          <w:tcPr>
            <w:tcW w:w="5749" w:type="dxa"/>
          </w:tcPr>
          <w:p w14:paraId="10298DC5" w14:textId="77777777" w:rsidR="009040A0" w:rsidRDefault="009040A0" w:rsidP="005C7DA7">
            <w:pPr>
              <w:spacing w:line="216" w:lineRule="auto"/>
              <w:rPr>
                <w:sz w:val="16"/>
                <w:szCs w:val="16"/>
              </w:rPr>
            </w:pPr>
          </w:p>
          <w:p w14:paraId="25307F3B" w14:textId="77777777" w:rsidR="00FA48FD" w:rsidRPr="00D705E9" w:rsidRDefault="00FA48FD" w:rsidP="005C7DA7">
            <w:pPr>
              <w:spacing w:line="216" w:lineRule="auto"/>
              <w:rPr>
                <w:sz w:val="16"/>
                <w:szCs w:val="16"/>
              </w:rPr>
            </w:pPr>
          </w:p>
          <w:p w14:paraId="508DCAE8" w14:textId="77777777" w:rsidR="00341D89" w:rsidRPr="00C646D9" w:rsidRDefault="00341D89" w:rsidP="005C7DA7">
            <w:pPr>
              <w:spacing w:line="216" w:lineRule="auto"/>
              <w:ind w:left="1168"/>
              <w:rPr>
                <w:szCs w:val="28"/>
                <w:lang w:val="ru-RU"/>
              </w:rPr>
            </w:pPr>
            <w:r w:rsidRPr="00C646D9">
              <w:rPr>
                <w:szCs w:val="28"/>
              </w:rPr>
              <w:t>Додаток</w:t>
            </w:r>
            <w:r w:rsidR="00CB28C5">
              <w:rPr>
                <w:szCs w:val="28"/>
              </w:rPr>
              <w:t xml:space="preserve"> </w:t>
            </w:r>
          </w:p>
          <w:p w14:paraId="6AAE0344" w14:textId="77777777" w:rsidR="00341D89" w:rsidRPr="002869AC" w:rsidRDefault="00B6393B" w:rsidP="005C7DA7">
            <w:pPr>
              <w:spacing w:line="216" w:lineRule="auto"/>
              <w:ind w:left="1168"/>
              <w:rPr>
                <w:szCs w:val="28"/>
              </w:rPr>
            </w:pPr>
            <w:r>
              <w:rPr>
                <w:szCs w:val="28"/>
              </w:rPr>
              <w:t xml:space="preserve">до розпорядження голови облдержадміністрації -  начальника </w:t>
            </w:r>
          </w:p>
          <w:p w14:paraId="30C03181" w14:textId="77777777" w:rsidR="00341D89" w:rsidRPr="002869AC" w:rsidRDefault="00B6393B" w:rsidP="005C7DA7">
            <w:pPr>
              <w:spacing w:line="216" w:lineRule="auto"/>
              <w:ind w:left="1168"/>
              <w:rPr>
                <w:szCs w:val="28"/>
              </w:rPr>
            </w:pPr>
            <w:r>
              <w:rPr>
                <w:szCs w:val="28"/>
              </w:rPr>
              <w:t>обласної військової адміністрації</w:t>
            </w:r>
          </w:p>
          <w:p w14:paraId="5837E79F" w14:textId="77777777" w:rsidR="003243EB" w:rsidRDefault="003243EB" w:rsidP="003243EB">
            <w:pPr>
              <w:spacing w:line="216" w:lineRule="auto"/>
              <w:ind w:left="1168"/>
              <w:rPr>
                <w:b/>
                <w:szCs w:val="28"/>
              </w:rPr>
            </w:pPr>
            <w:r>
              <w:rPr>
                <w:szCs w:val="28"/>
                <w:lang w:val="en-US"/>
              </w:rPr>
              <w:t>29</w:t>
            </w:r>
            <w:r>
              <w:rPr>
                <w:szCs w:val="28"/>
              </w:rPr>
              <w:t>.</w:t>
            </w:r>
            <w:r>
              <w:rPr>
                <w:szCs w:val="28"/>
                <w:lang w:val="en-US"/>
              </w:rPr>
              <w:t>04</w:t>
            </w:r>
            <w:r>
              <w:rPr>
                <w:szCs w:val="28"/>
              </w:rPr>
              <w:t>.</w:t>
            </w:r>
            <w:r>
              <w:rPr>
                <w:szCs w:val="28"/>
                <w:lang w:val="en-US"/>
              </w:rPr>
              <w:t xml:space="preserve">2024 </w:t>
            </w:r>
            <w:r w:rsidR="003113FB">
              <w:rPr>
                <w:szCs w:val="28"/>
              </w:rPr>
              <w:t>№</w:t>
            </w:r>
            <w:r>
              <w:rPr>
                <w:szCs w:val="28"/>
                <w:lang w:val="en-US"/>
              </w:rPr>
              <w:t xml:space="preserve"> 190</w:t>
            </w:r>
            <w:r w:rsidR="00341D89" w:rsidRPr="002869AC">
              <w:rPr>
                <w:b/>
                <w:szCs w:val="28"/>
              </w:rPr>
              <w:t xml:space="preserve"> </w:t>
            </w:r>
          </w:p>
          <w:p w14:paraId="73BD9CB8" w14:textId="77777777" w:rsidR="009040A0" w:rsidRPr="002869AC" w:rsidRDefault="00341D89" w:rsidP="003243EB">
            <w:pPr>
              <w:spacing w:line="216" w:lineRule="auto"/>
              <w:ind w:left="1168"/>
              <w:rPr>
                <w:b/>
                <w:spacing w:val="80"/>
                <w:szCs w:val="28"/>
              </w:rPr>
            </w:pPr>
            <w:r w:rsidRPr="002869AC">
              <w:rPr>
                <w:b/>
                <w:szCs w:val="28"/>
              </w:rPr>
              <w:t xml:space="preserve">   </w:t>
            </w:r>
          </w:p>
        </w:tc>
      </w:tr>
    </w:tbl>
    <w:p w14:paraId="3D61CFDA" w14:textId="77777777" w:rsidR="00B633E5" w:rsidRPr="00496ACB" w:rsidRDefault="00B633E5" w:rsidP="005C7DA7">
      <w:pPr>
        <w:spacing w:line="216" w:lineRule="auto"/>
        <w:rPr>
          <w:sz w:val="2"/>
          <w:szCs w:val="2"/>
        </w:rPr>
      </w:pPr>
    </w:p>
    <w:p w14:paraId="6C6FA1A1" w14:textId="77777777" w:rsidR="005E651E" w:rsidRDefault="005E651E" w:rsidP="005C7DA7">
      <w:pPr>
        <w:spacing w:line="216" w:lineRule="auto"/>
        <w:rPr>
          <w:sz w:val="6"/>
          <w:szCs w:val="6"/>
        </w:rPr>
      </w:pPr>
    </w:p>
    <w:p w14:paraId="1198899D" w14:textId="77777777" w:rsidR="00496ACB" w:rsidRDefault="00496ACB" w:rsidP="005C7DA7">
      <w:pPr>
        <w:spacing w:line="216" w:lineRule="auto"/>
        <w:rPr>
          <w:sz w:val="6"/>
          <w:szCs w:val="6"/>
        </w:rPr>
      </w:pPr>
    </w:p>
    <w:p w14:paraId="23E403B5" w14:textId="77777777" w:rsidR="00496ACB" w:rsidRPr="005E651E" w:rsidRDefault="00496ACB" w:rsidP="005C7DA7">
      <w:pPr>
        <w:spacing w:line="216" w:lineRule="auto"/>
        <w:rPr>
          <w:sz w:val="6"/>
          <w:szCs w:val="6"/>
        </w:rPr>
      </w:pPr>
    </w:p>
    <w:p w14:paraId="7D6F0F04" w14:textId="77777777" w:rsidR="009040A0" w:rsidRPr="002567C2" w:rsidRDefault="009040A0" w:rsidP="005C7DA7">
      <w:pPr>
        <w:pStyle w:val="2"/>
        <w:spacing w:line="216" w:lineRule="auto"/>
        <w:rPr>
          <w:spacing w:val="80"/>
        </w:rPr>
      </w:pPr>
      <w:r w:rsidRPr="002567C2">
        <w:rPr>
          <w:spacing w:val="80"/>
        </w:rPr>
        <w:t>ПЛАН</w:t>
      </w:r>
    </w:p>
    <w:p w14:paraId="28A00B9C" w14:textId="77777777" w:rsidR="009040A0" w:rsidRPr="002567C2" w:rsidRDefault="009040A0" w:rsidP="005C7DA7">
      <w:pPr>
        <w:spacing w:line="216" w:lineRule="auto"/>
        <w:jc w:val="center"/>
        <w:rPr>
          <w:b/>
        </w:rPr>
      </w:pPr>
      <w:r w:rsidRPr="002567C2">
        <w:rPr>
          <w:b/>
        </w:rPr>
        <w:t>роботи Рівненської обласної державної адміністрації</w:t>
      </w:r>
      <w:r w:rsidR="00B6393B" w:rsidRPr="002567C2">
        <w:rPr>
          <w:b/>
        </w:rPr>
        <w:t xml:space="preserve"> – </w:t>
      </w:r>
      <w:r w:rsidR="003744FB" w:rsidRPr="002567C2">
        <w:rPr>
          <w:b/>
        </w:rPr>
        <w:t xml:space="preserve">Рівненської </w:t>
      </w:r>
      <w:r w:rsidR="00B6393B" w:rsidRPr="002567C2">
        <w:rPr>
          <w:b/>
        </w:rPr>
        <w:t xml:space="preserve">обласної військової адміністрації </w:t>
      </w:r>
      <w:r w:rsidRPr="002567C2">
        <w:rPr>
          <w:b/>
        </w:rPr>
        <w:t xml:space="preserve"> </w:t>
      </w:r>
    </w:p>
    <w:p w14:paraId="1EEA1C97" w14:textId="77777777" w:rsidR="009040A0" w:rsidRPr="002567C2" w:rsidRDefault="005B6280" w:rsidP="005C7DA7">
      <w:pPr>
        <w:spacing w:line="216" w:lineRule="auto"/>
        <w:jc w:val="center"/>
        <w:rPr>
          <w:b/>
        </w:rPr>
      </w:pPr>
      <w:r w:rsidRPr="002567C2">
        <w:rPr>
          <w:b/>
        </w:rPr>
        <w:t>на</w:t>
      </w:r>
      <w:r w:rsidR="000836E8" w:rsidRPr="002567C2">
        <w:rPr>
          <w:b/>
        </w:rPr>
        <w:t xml:space="preserve"> трав</w:t>
      </w:r>
      <w:r w:rsidR="00ED0E50" w:rsidRPr="002567C2">
        <w:rPr>
          <w:b/>
        </w:rPr>
        <w:t>ень</w:t>
      </w:r>
      <w:r w:rsidR="00272214" w:rsidRPr="002567C2">
        <w:rPr>
          <w:b/>
        </w:rPr>
        <w:t> </w:t>
      </w:r>
      <w:r w:rsidR="003A7F9A" w:rsidRPr="002567C2">
        <w:rPr>
          <w:b/>
        </w:rPr>
        <w:t>2024</w:t>
      </w:r>
      <w:r w:rsidR="009040A0" w:rsidRPr="002567C2">
        <w:rPr>
          <w:b/>
        </w:rPr>
        <w:t xml:space="preserve"> року</w:t>
      </w:r>
    </w:p>
    <w:p w14:paraId="16579A2F" w14:textId="77777777" w:rsidR="00496ACB" w:rsidRPr="002567C2" w:rsidRDefault="00496ACB" w:rsidP="005C7DA7">
      <w:pPr>
        <w:spacing w:line="216" w:lineRule="auto"/>
        <w:jc w:val="center"/>
        <w:rPr>
          <w:b/>
        </w:rPr>
      </w:pPr>
    </w:p>
    <w:tbl>
      <w:tblPr>
        <w:tblW w:w="15735" w:type="dxa"/>
        <w:tblInd w:w="-386" w:type="dxa"/>
        <w:tblLayout w:type="fixed"/>
        <w:tblCellMar>
          <w:left w:w="40" w:type="dxa"/>
          <w:right w:w="40" w:type="dxa"/>
        </w:tblCellMar>
        <w:tblLook w:val="0000" w:firstRow="0" w:lastRow="0" w:firstColumn="0" w:lastColumn="0" w:noHBand="0" w:noVBand="0"/>
      </w:tblPr>
      <w:tblGrid>
        <w:gridCol w:w="6"/>
        <w:gridCol w:w="6638"/>
        <w:gridCol w:w="6"/>
        <w:gridCol w:w="13"/>
        <w:gridCol w:w="5798"/>
        <w:gridCol w:w="6"/>
        <w:gridCol w:w="1420"/>
        <w:gridCol w:w="6"/>
        <w:gridCol w:w="1836"/>
        <w:gridCol w:w="6"/>
      </w:tblGrid>
      <w:tr w:rsidR="00E12ED9" w:rsidRPr="002567C2" w14:paraId="2F353A4A" w14:textId="77777777" w:rsidTr="00B97980">
        <w:tblPrEx>
          <w:tblCellMar>
            <w:top w:w="0" w:type="dxa"/>
            <w:bottom w:w="0" w:type="dxa"/>
          </w:tblCellMar>
        </w:tblPrEx>
        <w:trPr>
          <w:gridBefore w:val="1"/>
          <w:wBefore w:w="6" w:type="dxa"/>
          <w:trHeight w:hRule="exact" w:val="660"/>
        </w:trPr>
        <w:tc>
          <w:tcPr>
            <w:tcW w:w="6657" w:type="dxa"/>
            <w:gridSpan w:val="3"/>
            <w:tcBorders>
              <w:top w:val="single" w:sz="4" w:space="0" w:color="auto"/>
              <w:left w:val="single" w:sz="4" w:space="0" w:color="auto"/>
              <w:bottom w:val="single" w:sz="4" w:space="0" w:color="auto"/>
              <w:right w:val="single" w:sz="4" w:space="0" w:color="auto"/>
            </w:tcBorders>
          </w:tcPr>
          <w:p w14:paraId="39C2C1EF" w14:textId="77777777" w:rsidR="00E12ED9" w:rsidRPr="002567C2" w:rsidRDefault="00E12ED9" w:rsidP="005C7DA7">
            <w:pPr>
              <w:pStyle w:val="Normal"/>
              <w:spacing w:before="40" w:after="0" w:line="216" w:lineRule="auto"/>
              <w:ind w:left="0" w:right="0"/>
              <w:rPr>
                <w:b w:val="0"/>
                <w:sz w:val="28"/>
              </w:rPr>
            </w:pPr>
            <w:r w:rsidRPr="002567C2">
              <w:rPr>
                <w:b w:val="0"/>
                <w:sz w:val="28"/>
              </w:rPr>
              <w:t>Зміст заходу</w:t>
            </w:r>
          </w:p>
        </w:tc>
        <w:tc>
          <w:tcPr>
            <w:tcW w:w="5804" w:type="dxa"/>
            <w:gridSpan w:val="2"/>
            <w:tcBorders>
              <w:top w:val="single" w:sz="4" w:space="0" w:color="auto"/>
              <w:left w:val="single" w:sz="4" w:space="0" w:color="auto"/>
              <w:bottom w:val="single" w:sz="4" w:space="0" w:color="auto"/>
              <w:right w:val="single" w:sz="4" w:space="0" w:color="auto"/>
            </w:tcBorders>
          </w:tcPr>
          <w:p w14:paraId="7F96C4E3" w14:textId="77777777" w:rsidR="00E12ED9" w:rsidRPr="002567C2" w:rsidRDefault="00E12ED9" w:rsidP="005C7DA7">
            <w:pPr>
              <w:pStyle w:val="Normal"/>
              <w:spacing w:before="40" w:after="0" w:line="216" w:lineRule="auto"/>
              <w:ind w:left="0" w:right="0"/>
              <w:rPr>
                <w:b w:val="0"/>
                <w:sz w:val="28"/>
              </w:rPr>
            </w:pPr>
            <w:r w:rsidRPr="002567C2">
              <w:rPr>
                <w:b w:val="0"/>
                <w:sz w:val="28"/>
              </w:rPr>
              <w:t>Обґрунтування необхідності здійснення заходу</w:t>
            </w:r>
          </w:p>
        </w:tc>
        <w:tc>
          <w:tcPr>
            <w:tcW w:w="1426" w:type="dxa"/>
            <w:gridSpan w:val="2"/>
            <w:tcBorders>
              <w:top w:val="single" w:sz="4" w:space="0" w:color="auto"/>
              <w:left w:val="single" w:sz="4" w:space="0" w:color="auto"/>
              <w:bottom w:val="single" w:sz="4" w:space="0" w:color="auto"/>
              <w:right w:val="single" w:sz="4" w:space="0" w:color="auto"/>
            </w:tcBorders>
          </w:tcPr>
          <w:p w14:paraId="560C3B37" w14:textId="77777777" w:rsidR="00E12ED9" w:rsidRPr="002567C2" w:rsidRDefault="00E12ED9" w:rsidP="005C7DA7">
            <w:pPr>
              <w:pStyle w:val="Normal"/>
              <w:spacing w:before="40" w:after="0" w:line="216" w:lineRule="auto"/>
              <w:ind w:left="-38" w:right="-40"/>
              <w:rPr>
                <w:b w:val="0"/>
                <w:sz w:val="28"/>
              </w:rPr>
            </w:pPr>
            <w:r w:rsidRPr="002567C2">
              <w:rPr>
                <w:b w:val="0"/>
                <w:sz w:val="28"/>
              </w:rPr>
              <w:t>Строк виконання</w:t>
            </w:r>
          </w:p>
        </w:tc>
        <w:tc>
          <w:tcPr>
            <w:tcW w:w="1842" w:type="dxa"/>
            <w:gridSpan w:val="2"/>
            <w:tcBorders>
              <w:top w:val="single" w:sz="4" w:space="0" w:color="auto"/>
              <w:left w:val="single" w:sz="4" w:space="0" w:color="auto"/>
              <w:bottom w:val="single" w:sz="4" w:space="0" w:color="auto"/>
              <w:right w:val="single" w:sz="4" w:space="0" w:color="auto"/>
            </w:tcBorders>
          </w:tcPr>
          <w:p w14:paraId="2E488579" w14:textId="77777777" w:rsidR="00E12ED9" w:rsidRPr="002567C2" w:rsidRDefault="00E12ED9" w:rsidP="005C7DA7">
            <w:pPr>
              <w:pStyle w:val="Normal"/>
              <w:spacing w:before="40" w:after="0" w:line="216" w:lineRule="auto"/>
              <w:ind w:left="0" w:right="0"/>
              <w:rPr>
                <w:b w:val="0"/>
                <w:sz w:val="28"/>
              </w:rPr>
            </w:pPr>
            <w:r w:rsidRPr="002567C2">
              <w:rPr>
                <w:b w:val="0"/>
                <w:sz w:val="28"/>
              </w:rPr>
              <w:t>Відповідальні виконавці</w:t>
            </w:r>
          </w:p>
        </w:tc>
      </w:tr>
      <w:tr w:rsidR="002965BA" w:rsidRPr="002567C2" w14:paraId="13B9B981" w14:textId="77777777" w:rsidTr="00B97980">
        <w:tblPrEx>
          <w:tblCellMar>
            <w:top w:w="0" w:type="dxa"/>
            <w:left w:w="108" w:type="dxa"/>
            <w:bottom w:w="0" w:type="dxa"/>
            <w:right w:w="108" w:type="dxa"/>
          </w:tblCellMar>
        </w:tblPrEx>
        <w:trPr>
          <w:gridBefore w:val="1"/>
          <w:wBefore w:w="6" w:type="dxa"/>
        </w:trPr>
        <w:tc>
          <w:tcPr>
            <w:tcW w:w="15729" w:type="dxa"/>
            <w:gridSpan w:val="9"/>
            <w:vAlign w:val="center"/>
          </w:tcPr>
          <w:p w14:paraId="2809FFBA" w14:textId="77777777" w:rsidR="00E12ED9" w:rsidRPr="002567C2" w:rsidRDefault="00E12ED9" w:rsidP="005C7DA7">
            <w:pPr>
              <w:spacing w:line="216" w:lineRule="auto"/>
              <w:jc w:val="center"/>
              <w:rPr>
                <w:b/>
                <w:szCs w:val="28"/>
              </w:rPr>
            </w:pPr>
            <w:r w:rsidRPr="002567C2">
              <w:rPr>
                <w:b/>
                <w:szCs w:val="28"/>
              </w:rPr>
              <w:t>Питання, що розглядатимуться при голові облдержадміністрації</w:t>
            </w:r>
            <w:r w:rsidR="00315C05" w:rsidRPr="002567C2">
              <w:rPr>
                <w:b/>
                <w:szCs w:val="28"/>
              </w:rPr>
              <w:t xml:space="preserve"> - начальнику обласної військової адміністрації</w:t>
            </w:r>
            <w:r w:rsidRPr="002567C2">
              <w:rPr>
                <w:b/>
                <w:szCs w:val="28"/>
              </w:rPr>
              <w:t>, першому заступнику, заступниках  голови та керівнику апарату облдержадміністрації</w:t>
            </w:r>
          </w:p>
          <w:p w14:paraId="22A44A0E" w14:textId="77777777" w:rsidR="00E12ED9" w:rsidRPr="002567C2" w:rsidRDefault="00E12ED9" w:rsidP="005C7DA7">
            <w:pPr>
              <w:spacing w:line="216" w:lineRule="auto"/>
              <w:jc w:val="center"/>
              <w:rPr>
                <w:bCs/>
                <w:spacing w:val="-20"/>
                <w:sz w:val="12"/>
                <w:szCs w:val="12"/>
              </w:rPr>
            </w:pPr>
          </w:p>
        </w:tc>
      </w:tr>
      <w:tr w:rsidR="002965BA" w:rsidRPr="002567C2" w14:paraId="5EDD3499" w14:textId="77777777" w:rsidTr="00B97980">
        <w:tblPrEx>
          <w:tblCellMar>
            <w:top w:w="0" w:type="dxa"/>
            <w:left w:w="108" w:type="dxa"/>
            <w:bottom w:w="0" w:type="dxa"/>
            <w:right w:w="108" w:type="dxa"/>
          </w:tblCellMar>
        </w:tblPrEx>
        <w:trPr>
          <w:gridBefore w:val="1"/>
          <w:wBefore w:w="6" w:type="dxa"/>
        </w:trPr>
        <w:tc>
          <w:tcPr>
            <w:tcW w:w="6657" w:type="dxa"/>
            <w:gridSpan w:val="3"/>
          </w:tcPr>
          <w:p w14:paraId="570E491A" w14:textId="77777777" w:rsidR="00E12ED9" w:rsidRPr="002567C2" w:rsidRDefault="00E12ED9" w:rsidP="00927918">
            <w:pPr>
              <w:spacing w:line="216" w:lineRule="auto"/>
              <w:jc w:val="both"/>
              <w:rPr>
                <w:szCs w:val="28"/>
              </w:rPr>
            </w:pPr>
            <w:r w:rsidRPr="002567C2">
              <w:rPr>
                <w:szCs w:val="28"/>
              </w:rPr>
              <w:t>Наради</w:t>
            </w:r>
            <w:r w:rsidR="00496ACB" w:rsidRPr="002567C2">
              <w:rPr>
                <w:szCs w:val="28"/>
              </w:rPr>
              <w:t xml:space="preserve"> </w:t>
            </w:r>
            <w:r w:rsidRPr="002567C2">
              <w:rPr>
                <w:szCs w:val="28"/>
              </w:rPr>
              <w:t>щодо розгляду питань соціально-економічного розвитку області (за окремим дорученням)</w:t>
            </w:r>
          </w:p>
          <w:p w14:paraId="5A174FF9" w14:textId="77777777" w:rsidR="00E12ED9" w:rsidRPr="002567C2" w:rsidRDefault="00E12ED9" w:rsidP="00927918">
            <w:pPr>
              <w:spacing w:line="216" w:lineRule="auto"/>
              <w:jc w:val="both"/>
              <w:rPr>
                <w:bCs/>
                <w:szCs w:val="28"/>
              </w:rPr>
            </w:pPr>
          </w:p>
          <w:p w14:paraId="4B63E204" w14:textId="77777777" w:rsidR="00E12ED9" w:rsidRPr="002567C2" w:rsidRDefault="00E12ED9" w:rsidP="00927918">
            <w:pPr>
              <w:spacing w:line="216" w:lineRule="auto"/>
              <w:jc w:val="both"/>
              <w:rPr>
                <w:bCs/>
                <w:szCs w:val="28"/>
              </w:rPr>
            </w:pPr>
          </w:p>
          <w:p w14:paraId="51E29622" w14:textId="77777777" w:rsidR="006F758F" w:rsidRPr="002567C2" w:rsidRDefault="006F758F" w:rsidP="00927918">
            <w:pPr>
              <w:spacing w:line="216" w:lineRule="auto"/>
              <w:jc w:val="both"/>
              <w:rPr>
                <w:bCs/>
                <w:sz w:val="16"/>
                <w:szCs w:val="16"/>
              </w:rPr>
            </w:pPr>
          </w:p>
        </w:tc>
        <w:tc>
          <w:tcPr>
            <w:tcW w:w="5804" w:type="dxa"/>
            <w:gridSpan w:val="2"/>
          </w:tcPr>
          <w:p w14:paraId="7CA678A7" w14:textId="77777777" w:rsidR="00E12ED9" w:rsidRPr="002567C2" w:rsidRDefault="00E12ED9" w:rsidP="00927918">
            <w:pPr>
              <w:spacing w:line="216" w:lineRule="auto"/>
              <w:jc w:val="both"/>
              <w:rPr>
                <w:szCs w:val="28"/>
              </w:rPr>
            </w:pPr>
            <w:r w:rsidRPr="002567C2">
              <w:rPr>
                <w:szCs w:val="28"/>
              </w:rPr>
              <w:t xml:space="preserve">Регламент Рівненської обласної державної адміністрації </w:t>
            </w:r>
          </w:p>
        </w:tc>
        <w:tc>
          <w:tcPr>
            <w:tcW w:w="1426" w:type="dxa"/>
            <w:gridSpan w:val="2"/>
          </w:tcPr>
          <w:p w14:paraId="196FAADD" w14:textId="77777777" w:rsidR="00E12ED9" w:rsidRPr="002567C2" w:rsidRDefault="00E12ED9" w:rsidP="00927918">
            <w:pPr>
              <w:spacing w:line="216" w:lineRule="auto"/>
              <w:jc w:val="center"/>
              <w:rPr>
                <w:bCs/>
                <w:szCs w:val="28"/>
              </w:rPr>
            </w:pPr>
            <w:r w:rsidRPr="002567C2">
              <w:rPr>
                <w:rFonts w:cs="Arial"/>
                <w:szCs w:val="28"/>
              </w:rPr>
              <w:t xml:space="preserve">До </w:t>
            </w:r>
            <w:r w:rsidR="002D11C9" w:rsidRPr="002567C2">
              <w:rPr>
                <w:rFonts w:cs="Arial"/>
                <w:szCs w:val="28"/>
              </w:rPr>
              <w:t>3</w:t>
            </w:r>
            <w:r w:rsidR="006D1931" w:rsidRPr="002567C2">
              <w:rPr>
                <w:rFonts w:cs="Arial"/>
                <w:szCs w:val="28"/>
              </w:rPr>
              <w:t>1</w:t>
            </w:r>
          </w:p>
        </w:tc>
        <w:tc>
          <w:tcPr>
            <w:tcW w:w="1842" w:type="dxa"/>
            <w:gridSpan w:val="2"/>
          </w:tcPr>
          <w:p w14:paraId="6BFA8E10" w14:textId="77777777" w:rsidR="00E12ED9" w:rsidRPr="002567C2" w:rsidRDefault="00E12ED9" w:rsidP="00927918">
            <w:pPr>
              <w:spacing w:line="216" w:lineRule="auto"/>
              <w:rPr>
                <w:bCs/>
                <w:szCs w:val="28"/>
              </w:rPr>
            </w:pPr>
            <w:r w:rsidRPr="002567C2">
              <w:rPr>
                <w:bCs/>
                <w:szCs w:val="28"/>
              </w:rPr>
              <w:t>Подолін</w:t>
            </w:r>
          </w:p>
          <w:p w14:paraId="0628FB58" w14:textId="77777777" w:rsidR="00E12ED9" w:rsidRPr="002567C2" w:rsidRDefault="00E12ED9" w:rsidP="00927918">
            <w:pPr>
              <w:spacing w:line="216" w:lineRule="auto"/>
              <w:rPr>
                <w:bCs/>
                <w:szCs w:val="28"/>
              </w:rPr>
            </w:pPr>
            <w:r w:rsidRPr="002567C2">
              <w:rPr>
                <w:bCs/>
                <w:szCs w:val="28"/>
              </w:rPr>
              <w:t>Сергій</w:t>
            </w:r>
          </w:p>
          <w:p w14:paraId="6D3F1870" w14:textId="77777777" w:rsidR="009F6C5D" w:rsidRPr="002567C2" w:rsidRDefault="009F6C5D" w:rsidP="00927918">
            <w:pPr>
              <w:spacing w:line="216" w:lineRule="auto"/>
              <w:rPr>
                <w:bCs/>
                <w:sz w:val="16"/>
                <w:szCs w:val="16"/>
              </w:rPr>
            </w:pPr>
          </w:p>
          <w:p w14:paraId="289966BE" w14:textId="77777777" w:rsidR="009F6C5D" w:rsidRPr="002567C2" w:rsidRDefault="009F6C5D" w:rsidP="00927918">
            <w:pPr>
              <w:spacing w:line="216" w:lineRule="auto"/>
              <w:rPr>
                <w:bCs/>
                <w:szCs w:val="28"/>
              </w:rPr>
            </w:pPr>
            <w:r w:rsidRPr="002567C2">
              <w:rPr>
                <w:bCs/>
                <w:szCs w:val="28"/>
              </w:rPr>
              <w:t>Кохан</w:t>
            </w:r>
          </w:p>
          <w:p w14:paraId="200749C9" w14:textId="77777777" w:rsidR="009F6C5D" w:rsidRPr="002567C2" w:rsidRDefault="009F6C5D" w:rsidP="00927918">
            <w:pPr>
              <w:spacing w:line="216" w:lineRule="auto"/>
              <w:rPr>
                <w:bCs/>
                <w:szCs w:val="28"/>
              </w:rPr>
            </w:pPr>
            <w:r w:rsidRPr="002567C2">
              <w:rPr>
                <w:bCs/>
                <w:szCs w:val="28"/>
              </w:rPr>
              <w:t>Олександр</w:t>
            </w:r>
          </w:p>
          <w:p w14:paraId="52A677CA" w14:textId="77777777" w:rsidR="00067A3E" w:rsidRPr="002567C2" w:rsidRDefault="00067A3E" w:rsidP="00927918">
            <w:pPr>
              <w:spacing w:line="216" w:lineRule="auto"/>
              <w:rPr>
                <w:bCs/>
                <w:sz w:val="16"/>
                <w:szCs w:val="16"/>
              </w:rPr>
            </w:pPr>
          </w:p>
          <w:p w14:paraId="574E5D11" w14:textId="77777777" w:rsidR="00067A3E" w:rsidRPr="002567C2" w:rsidRDefault="00067A3E" w:rsidP="00927918">
            <w:pPr>
              <w:spacing w:line="216" w:lineRule="auto"/>
              <w:rPr>
                <w:bCs/>
                <w:szCs w:val="28"/>
              </w:rPr>
            </w:pPr>
            <w:r w:rsidRPr="002567C2">
              <w:rPr>
                <w:bCs/>
                <w:szCs w:val="28"/>
              </w:rPr>
              <w:t>Терещенко</w:t>
            </w:r>
          </w:p>
          <w:p w14:paraId="74554976" w14:textId="77777777" w:rsidR="00067A3E" w:rsidRPr="002567C2" w:rsidRDefault="00067A3E" w:rsidP="00927918">
            <w:pPr>
              <w:spacing w:line="216" w:lineRule="auto"/>
              <w:rPr>
                <w:bCs/>
                <w:szCs w:val="28"/>
              </w:rPr>
            </w:pPr>
            <w:r w:rsidRPr="002567C2">
              <w:rPr>
                <w:bCs/>
                <w:szCs w:val="28"/>
              </w:rPr>
              <w:t>Олександр</w:t>
            </w:r>
          </w:p>
          <w:p w14:paraId="06F0307A" w14:textId="77777777" w:rsidR="002D11C9" w:rsidRPr="002567C2" w:rsidRDefault="002D11C9" w:rsidP="00927918">
            <w:pPr>
              <w:spacing w:line="216" w:lineRule="auto"/>
              <w:rPr>
                <w:bCs/>
                <w:sz w:val="16"/>
                <w:szCs w:val="16"/>
              </w:rPr>
            </w:pPr>
          </w:p>
          <w:p w14:paraId="47806E7E" w14:textId="77777777" w:rsidR="00E12ED9" w:rsidRPr="002567C2" w:rsidRDefault="00E12ED9" w:rsidP="00927918">
            <w:pPr>
              <w:spacing w:line="216" w:lineRule="auto"/>
              <w:rPr>
                <w:bCs/>
                <w:szCs w:val="28"/>
              </w:rPr>
            </w:pPr>
            <w:r w:rsidRPr="002567C2">
              <w:rPr>
                <w:bCs/>
                <w:szCs w:val="28"/>
              </w:rPr>
              <w:t>Шатковська</w:t>
            </w:r>
          </w:p>
          <w:p w14:paraId="251BBE21" w14:textId="77777777" w:rsidR="00E12ED9" w:rsidRPr="002567C2" w:rsidRDefault="00E12ED9" w:rsidP="00927918">
            <w:pPr>
              <w:spacing w:line="216" w:lineRule="auto"/>
              <w:rPr>
                <w:bCs/>
                <w:szCs w:val="28"/>
              </w:rPr>
            </w:pPr>
            <w:r w:rsidRPr="002567C2">
              <w:rPr>
                <w:bCs/>
                <w:szCs w:val="28"/>
              </w:rPr>
              <w:t>Людмила</w:t>
            </w:r>
          </w:p>
          <w:p w14:paraId="3459B01C" w14:textId="77777777" w:rsidR="00E12ED9" w:rsidRPr="002567C2" w:rsidRDefault="00E12ED9" w:rsidP="00927918">
            <w:pPr>
              <w:spacing w:line="216" w:lineRule="auto"/>
              <w:rPr>
                <w:bCs/>
                <w:sz w:val="16"/>
                <w:szCs w:val="16"/>
              </w:rPr>
            </w:pPr>
          </w:p>
          <w:p w14:paraId="6FC5FDE2" w14:textId="77777777" w:rsidR="009F6C5D" w:rsidRPr="002567C2" w:rsidRDefault="009F6C5D" w:rsidP="00927918">
            <w:pPr>
              <w:spacing w:line="216" w:lineRule="auto"/>
              <w:rPr>
                <w:bCs/>
                <w:spacing w:val="-20"/>
                <w:szCs w:val="28"/>
              </w:rPr>
            </w:pPr>
            <w:r w:rsidRPr="002567C2">
              <w:rPr>
                <w:bCs/>
                <w:spacing w:val="-20"/>
                <w:szCs w:val="28"/>
              </w:rPr>
              <w:t>Михайловська</w:t>
            </w:r>
          </w:p>
          <w:p w14:paraId="19A9AD88" w14:textId="77777777" w:rsidR="009F6C5D" w:rsidRPr="002567C2" w:rsidRDefault="009F6C5D" w:rsidP="00927918">
            <w:pPr>
              <w:spacing w:line="216" w:lineRule="auto"/>
              <w:rPr>
                <w:bCs/>
                <w:szCs w:val="28"/>
              </w:rPr>
            </w:pPr>
            <w:r w:rsidRPr="002567C2">
              <w:rPr>
                <w:bCs/>
                <w:szCs w:val="28"/>
              </w:rPr>
              <w:t>Ірина</w:t>
            </w:r>
          </w:p>
          <w:p w14:paraId="1D72F993" w14:textId="77777777" w:rsidR="009F6C5D" w:rsidRPr="002567C2" w:rsidRDefault="009F6C5D" w:rsidP="00927918">
            <w:pPr>
              <w:spacing w:line="216" w:lineRule="auto"/>
              <w:rPr>
                <w:bCs/>
                <w:sz w:val="16"/>
                <w:szCs w:val="16"/>
              </w:rPr>
            </w:pPr>
          </w:p>
        </w:tc>
      </w:tr>
      <w:tr w:rsidR="006F758F" w:rsidRPr="002567C2" w14:paraId="56371804" w14:textId="77777777" w:rsidTr="00B97980">
        <w:tblPrEx>
          <w:tblCellMar>
            <w:top w:w="0" w:type="dxa"/>
            <w:left w:w="108" w:type="dxa"/>
            <w:bottom w:w="0" w:type="dxa"/>
            <w:right w:w="108" w:type="dxa"/>
          </w:tblCellMar>
        </w:tblPrEx>
        <w:trPr>
          <w:gridBefore w:val="1"/>
          <w:wBefore w:w="6" w:type="dxa"/>
        </w:trPr>
        <w:tc>
          <w:tcPr>
            <w:tcW w:w="6657" w:type="dxa"/>
            <w:gridSpan w:val="3"/>
          </w:tcPr>
          <w:p w14:paraId="6737B443" w14:textId="77777777" w:rsidR="006F758F" w:rsidRPr="002567C2" w:rsidRDefault="006F758F" w:rsidP="00927918">
            <w:pPr>
              <w:pStyle w:val="a7"/>
              <w:spacing w:line="216" w:lineRule="auto"/>
              <w:jc w:val="both"/>
              <w:rPr>
                <w:rFonts w:ascii="Times New Roman" w:hAnsi="Times New Roman"/>
                <w:bCs/>
                <w:color w:val="000000"/>
                <w:sz w:val="28"/>
                <w:szCs w:val="28"/>
              </w:rPr>
            </w:pPr>
            <w:r w:rsidRPr="002567C2">
              <w:rPr>
                <w:rFonts w:ascii="Times New Roman" w:hAnsi="Times New Roman"/>
                <w:color w:val="000000"/>
                <w:spacing w:val="-4"/>
                <w:sz w:val="28"/>
                <w:szCs w:val="28"/>
              </w:rPr>
              <w:t>Засідання комісії з питань техногенно-екологічної безпеки та надзвичайних ситуацій Рівненської області</w:t>
            </w:r>
          </w:p>
        </w:tc>
        <w:tc>
          <w:tcPr>
            <w:tcW w:w="5804" w:type="dxa"/>
            <w:gridSpan w:val="2"/>
          </w:tcPr>
          <w:p w14:paraId="5F0B50A5" w14:textId="77777777" w:rsidR="002B1B0D" w:rsidRPr="002567C2" w:rsidRDefault="002B1B0D" w:rsidP="00927918">
            <w:pPr>
              <w:spacing w:line="216" w:lineRule="auto"/>
              <w:jc w:val="both"/>
              <w:rPr>
                <w:szCs w:val="28"/>
              </w:rPr>
            </w:pPr>
            <w:r w:rsidRPr="002567C2">
              <w:rPr>
                <w:szCs w:val="28"/>
              </w:rPr>
              <w:t>План роботи департаменту цивільного захисту та  охорони здоров’я населе</w:t>
            </w:r>
            <w:r w:rsidR="00787F47" w:rsidRPr="002567C2">
              <w:rPr>
                <w:szCs w:val="28"/>
              </w:rPr>
              <w:t>ння облдержадміністрації на 2024</w:t>
            </w:r>
            <w:r w:rsidRPr="002567C2">
              <w:rPr>
                <w:szCs w:val="28"/>
              </w:rPr>
              <w:t xml:space="preserve"> рік</w:t>
            </w:r>
          </w:p>
          <w:p w14:paraId="5021AFC5" w14:textId="77777777" w:rsidR="006F758F" w:rsidRPr="002567C2" w:rsidRDefault="006F758F" w:rsidP="00927918">
            <w:pPr>
              <w:spacing w:line="216" w:lineRule="auto"/>
              <w:jc w:val="both"/>
              <w:rPr>
                <w:color w:val="000000"/>
                <w:sz w:val="16"/>
                <w:szCs w:val="16"/>
              </w:rPr>
            </w:pPr>
          </w:p>
        </w:tc>
        <w:tc>
          <w:tcPr>
            <w:tcW w:w="1426" w:type="dxa"/>
            <w:gridSpan w:val="2"/>
          </w:tcPr>
          <w:p w14:paraId="3760ECA3" w14:textId="77777777" w:rsidR="006F758F" w:rsidRPr="002567C2" w:rsidRDefault="006F758F" w:rsidP="00927918">
            <w:pPr>
              <w:spacing w:line="216" w:lineRule="auto"/>
              <w:jc w:val="center"/>
              <w:rPr>
                <w:bCs/>
                <w:color w:val="000000"/>
                <w:szCs w:val="28"/>
              </w:rPr>
            </w:pPr>
            <w:r w:rsidRPr="002567C2">
              <w:rPr>
                <w:bCs/>
                <w:color w:val="000000"/>
                <w:szCs w:val="28"/>
              </w:rPr>
              <w:t xml:space="preserve">До </w:t>
            </w:r>
            <w:r w:rsidR="002D11C9" w:rsidRPr="002567C2">
              <w:rPr>
                <w:bCs/>
                <w:color w:val="000000"/>
                <w:szCs w:val="28"/>
              </w:rPr>
              <w:t>3</w:t>
            </w:r>
            <w:r w:rsidR="006D1931" w:rsidRPr="002567C2">
              <w:rPr>
                <w:bCs/>
                <w:color w:val="000000"/>
                <w:szCs w:val="28"/>
              </w:rPr>
              <w:t>1</w:t>
            </w:r>
          </w:p>
        </w:tc>
        <w:tc>
          <w:tcPr>
            <w:tcW w:w="1842" w:type="dxa"/>
            <w:gridSpan w:val="2"/>
          </w:tcPr>
          <w:p w14:paraId="1C62FB6A" w14:textId="77777777" w:rsidR="006F758F" w:rsidRPr="002567C2" w:rsidRDefault="006F758F" w:rsidP="00927918">
            <w:pPr>
              <w:spacing w:line="216" w:lineRule="auto"/>
              <w:rPr>
                <w:bCs/>
                <w:color w:val="000000"/>
                <w:szCs w:val="28"/>
              </w:rPr>
            </w:pPr>
            <w:r w:rsidRPr="002567C2">
              <w:rPr>
                <w:bCs/>
                <w:color w:val="000000"/>
                <w:szCs w:val="28"/>
              </w:rPr>
              <w:t>Подолін</w:t>
            </w:r>
          </w:p>
          <w:p w14:paraId="1C53CEF4" w14:textId="77777777" w:rsidR="006F758F" w:rsidRPr="002567C2" w:rsidRDefault="006F758F" w:rsidP="00927918">
            <w:pPr>
              <w:spacing w:line="216" w:lineRule="auto"/>
              <w:rPr>
                <w:color w:val="000000"/>
                <w:sz w:val="16"/>
                <w:szCs w:val="16"/>
              </w:rPr>
            </w:pPr>
            <w:r w:rsidRPr="002567C2">
              <w:rPr>
                <w:bCs/>
                <w:color w:val="000000"/>
                <w:szCs w:val="28"/>
              </w:rPr>
              <w:t>Сергій</w:t>
            </w:r>
          </w:p>
        </w:tc>
      </w:tr>
      <w:tr w:rsidR="00417D86" w:rsidRPr="002567C2" w14:paraId="76478802" w14:textId="77777777" w:rsidTr="00B97980">
        <w:tblPrEx>
          <w:tblCellMar>
            <w:top w:w="0" w:type="dxa"/>
            <w:left w:w="108" w:type="dxa"/>
            <w:bottom w:w="0" w:type="dxa"/>
            <w:right w:w="108" w:type="dxa"/>
          </w:tblCellMar>
        </w:tblPrEx>
        <w:trPr>
          <w:gridBefore w:val="1"/>
          <w:wBefore w:w="6" w:type="dxa"/>
        </w:trPr>
        <w:tc>
          <w:tcPr>
            <w:tcW w:w="6657" w:type="dxa"/>
            <w:gridSpan w:val="3"/>
          </w:tcPr>
          <w:p w14:paraId="1AA14632" w14:textId="77777777" w:rsidR="00417D86" w:rsidRPr="002567C2" w:rsidRDefault="00417D86" w:rsidP="00927918">
            <w:pPr>
              <w:spacing w:line="216" w:lineRule="auto"/>
              <w:jc w:val="both"/>
              <w:rPr>
                <w:szCs w:val="28"/>
              </w:rPr>
            </w:pPr>
            <w:r w:rsidRPr="002567C2">
              <w:rPr>
                <w:szCs w:val="28"/>
              </w:rPr>
              <w:t xml:space="preserve">Засідання обласної комісії з визначення даних про заробітну плату працівників за </w:t>
            </w:r>
            <w:r w:rsidR="002A28E2" w:rsidRPr="002567C2">
              <w:rPr>
                <w:szCs w:val="28"/>
              </w:rPr>
              <w:t xml:space="preserve">роботу в зоні відчуження в 1986 – </w:t>
            </w:r>
            <w:r w:rsidRPr="002567C2">
              <w:rPr>
                <w:szCs w:val="28"/>
              </w:rPr>
              <w:t>1990 роках</w:t>
            </w:r>
          </w:p>
        </w:tc>
        <w:tc>
          <w:tcPr>
            <w:tcW w:w="5804" w:type="dxa"/>
            <w:gridSpan w:val="2"/>
          </w:tcPr>
          <w:p w14:paraId="380E9F7E" w14:textId="77777777" w:rsidR="00417D86" w:rsidRPr="002567C2" w:rsidRDefault="00417D86" w:rsidP="00927918">
            <w:pPr>
              <w:spacing w:line="216" w:lineRule="auto"/>
              <w:jc w:val="both"/>
              <w:rPr>
                <w:szCs w:val="28"/>
              </w:rPr>
            </w:pPr>
            <w:r w:rsidRPr="002567C2">
              <w:rPr>
                <w:szCs w:val="28"/>
              </w:rPr>
              <w:t xml:space="preserve">Розпорядження голови облдержадміністрації від 15.10.2012 № 548 "Про обласну комісію з визначення даних про заробітну плату працівників за </w:t>
            </w:r>
            <w:r w:rsidR="002A28E2" w:rsidRPr="002567C2">
              <w:rPr>
                <w:szCs w:val="28"/>
              </w:rPr>
              <w:t xml:space="preserve">роботу в зоні відчуження в 1986 – 1990 роках", зі </w:t>
            </w:r>
            <w:r w:rsidRPr="002567C2">
              <w:rPr>
                <w:szCs w:val="28"/>
              </w:rPr>
              <w:t xml:space="preserve"> змінами </w:t>
            </w:r>
          </w:p>
          <w:p w14:paraId="24096883" w14:textId="77777777" w:rsidR="002A28E2" w:rsidRPr="002567C2" w:rsidRDefault="002A28E2" w:rsidP="00927918">
            <w:pPr>
              <w:spacing w:line="216" w:lineRule="auto"/>
              <w:jc w:val="both"/>
              <w:rPr>
                <w:sz w:val="16"/>
                <w:szCs w:val="16"/>
              </w:rPr>
            </w:pPr>
          </w:p>
        </w:tc>
        <w:tc>
          <w:tcPr>
            <w:tcW w:w="1426" w:type="dxa"/>
            <w:gridSpan w:val="2"/>
          </w:tcPr>
          <w:p w14:paraId="17FB24DC" w14:textId="77777777" w:rsidR="00417D86" w:rsidRPr="002567C2" w:rsidRDefault="00417D86" w:rsidP="00927918">
            <w:pPr>
              <w:spacing w:line="216" w:lineRule="auto"/>
              <w:jc w:val="center"/>
              <w:rPr>
                <w:bCs/>
                <w:szCs w:val="28"/>
              </w:rPr>
            </w:pPr>
            <w:r w:rsidRPr="002567C2">
              <w:rPr>
                <w:rFonts w:cs="Arial"/>
                <w:szCs w:val="28"/>
              </w:rPr>
              <w:t xml:space="preserve">До </w:t>
            </w:r>
            <w:r w:rsidR="002D11C9" w:rsidRPr="002567C2">
              <w:rPr>
                <w:rFonts w:cs="Arial"/>
                <w:szCs w:val="28"/>
              </w:rPr>
              <w:t>3</w:t>
            </w:r>
            <w:r w:rsidR="006D1931" w:rsidRPr="002567C2">
              <w:rPr>
                <w:rFonts w:cs="Arial"/>
                <w:szCs w:val="28"/>
              </w:rPr>
              <w:t>1</w:t>
            </w:r>
          </w:p>
        </w:tc>
        <w:tc>
          <w:tcPr>
            <w:tcW w:w="1842" w:type="dxa"/>
            <w:gridSpan w:val="2"/>
          </w:tcPr>
          <w:p w14:paraId="18C1D967" w14:textId="77777777" w:rsidR="00417D86" w:rsidRPr="002567C2" w:rsidRDefault="00417D86" w:rsidP="00927918">
            <w:pPr>
              <w:spacing w:line="216" w:lineRule="auto"/>
              <w:rPr>
                <w:bCs/>
                <w:szCs w:val="28"/>
              </w:rPr>
            </w:pPr>
            <w:r w:rsidRPr="002567C2">
              <w:rPr>
                <w:bCs/>
                <w:szCs w:val="28"/>
              </w:rPr>
              <w:t>Шатковська</w:t>
            </w:r>
          </w:p>
          <w:p w14:paraId="5FBDF0D9" w14:textId="77777777" w:rsidR="00417D86" w:rsidRPr="002567C2" w:rsidRDefault="00417D86" w:rsidP="00927918">
            <w:pPr>
              <w:spacing w:line="216" w:lineRule="auto"/>
              <w:rPr>
                <w:bCs/>
                <w:szCs w:val="28"/>
              </w:rPr>
            </w:pPr>
            <w:r w:rsidRPr="002567C2">
              <w:rPr>
                <w:bCs/>
                <w:szCs w:val="28"/>
              </w:rPr>
              <w:t>Людмила</w:t>
            </w:r>
          </w:p>
          <w:p w14:paraId="14CDAA06" w14:textId="77777777" w:rsidR="00417D86" w:rsidRPr="002567C2" w:rsidRDefault="00417D86" w:rsidP="00927918">
            <w:pPr>
              <w:spacing w:line="216" w:lineRule="auto"/>
              <w:rPr>
                <w:bCs/>
                <w:sz w:val="10"/>
                <w:szCs w:val="10"/>
              </w:rPr>
            </w:pPr>
          </w:p>
          <w:p w14:paraId="31005EF4" w14:textId="77777777" w:rsidR="00417D86" w:rsidRPr="002567C2" w:rsidRDefault="00417D86" w:rsidP="00927918">
            <w:pPr>
              <w:spacing w:line="216" w:lineRule="auto"/>
              <w:rPr>
                <w:bCs/>
                <w:i/>
                <w:sz w:val="16"/>
                <w:szCs w:val="16"/>
              </w:rPr>
            </w:pPr>
          </w:p>
        </w:tc>
      </w:tr>
      <w:tr w:rsidR="00417D86" w:rsidRPr="002567C2" w14:paraId="5F0D2B4E" w14:textId="77777777" w:rsidTr="00B97980">
        <w:tblPrEx>
          <w:tblCellMar>
            <w:top w:w="0" w:type="dxa"/>
            <w:left w:w="108" w:type="dxa"/>
            <w:bottom w:w="0" w:type="dxa"/>
            <w:right w:w="108" w:type="dxa"/>
          </w:tblCellMar>
        </w:tblPrEx>
        <w:trPr>
          <w:gridBefore w:val="1"/>
          <w:wBefore w:w="6" w:type="dxa"/>
        </w:trPr>
        <w:tc>
          <w:tcPr>
            <w:tcW w:w="6657" w:type="dxa"/>
            <w:gridSpan w:val="3"/>
          </w:tcPr>
          <w:p w14:paraId="3139BEF8" w14:textId="77777777" w:rsidR="00417D86" w:rsidRPr="002567C2" w:rsidRDefault="00417D86" w:rsidP="00927918">
            <w:pPr>
              <w:spacing w:line="216" w:lineRule="auto"/>
              <w:jc w:val="both"/>
              <w:rPr>
                <w:szCs w:val="28"/>
              </w:rPr>
            </w:pPr>
            <w:r w:rsidRPr="002567C2">
              <w:rPr>
                <w:szCs w:val="28"/>
              </w:rPr>
              <w:lastRenderedPageBreak/>
              <w:t>Засідання робочої групи з питань гуманітарної</w:t>
            </w:r>
            <w:r w:rsidR="00FA48FD" w:rsidRPr="002567C2">
              <w:rPr>
                <w:szCs w:val="28"/>
              </w:rPr>
              <w:br/>
            </w:r>
            <w:r w:rsidRPr="002567C2">
              <w:rPr>
                <w:szCs w:val="28"/>
              </w:rPr>
              <w:t>допомоги Рівненської обласної державної</w:t>
            </w:r>
            <w:r w:rsidR="00496ACB" w:rsidRPr="002567C2">
              <w:rPr>
                <w:szCs w:val="28"/>
              </w:rPr>
              <w:br/>
            </w:r>
            <w:r w:rsidRPr="002567C2">
              <w:rPr>
                <w:szCs w:val="28"/>
              </w:rPr>
              <w:t>адміністрації</w:t>
            </w:r>
          </w:p>
        </w:tc>
        <w:tc>
          <w:tcPr>
            <w:tcW w:w="5804" w:type="dxa"/>
            <w:gridSpan w:val="2"/>
          </w:tcPr>
          <w:p w14:paraId="0F600EE2" w14:textId="77777777" w:rsidR="002D11C9" w:rsidRPr="002567C2" w:rsidRDefault="00417D86" w:rsidP="00927918">
            <w:pPr>
              <w:spacing w:line="216" w:lineRule="auto"/>
              <w:jc w:val="both"/>
              <w:rPr>
                <w:szCs w:val="28"/>
              </w:rPr>
            </w:pPr>
            <w:r w:rsidRPr="002567C2">
              <w:rPr>
                <w:szCs w:val="28"/>
              </w:rPr>
              <w:t xml:space="preserve">Розпорядження голови облдержадміністрації </w:t>
            </w:r>
            <w:r w:rsidR="00FA48FD" w:rsidRPr="002567C2">
              <w:rPr>
                <w:szCs w:val="28"/>
              </w:rPr>
              <w:br/>
            </w:r>
            <w:r w:rsidRPr="002567C2">
              <w:rPr>
                <w:szCs w:val="28"/>
              </w:rPr>
              <w:t>від 09.06.2016 № 326 "Про робочу групу з</w:t>
            </w:r>
            <w:r w:rsidR="00C64358" w:rsidRPr="002567C2">
              <w:rPr>
                <w:szCs w:val="28"/>
              </w:rPr>
              <w:br/>
            </w:r>
            <w:r w:rsidRPr="002567C2">
              <w:rPr>
                <w:szCs w:val="28"/>
              </w:rPr>
              <w:t>питань гуманітарної допомоги Рівненської обласної державної адміністрації", зі зм</w:t>
            </w:r>
            <w:r w:rsidR="00CD40DA" w:rsidRPr="002567C2">
              <w:rPr>
                <w:szCs w:val="28"/>
              </w:rPr>
              <w:t>інами</w:t>
            </w:r>
          </w:p>
          <w:p w14:paraId="73279EF5" w14:textId="77777777" w:rsidR="00496ACB" w:rsidRPr="002567C2" w:rsidRDefault="00496ACB" w:rsidP="00927918">
            <w:pPr>
              <w:spacing w:line="216" w:lineRule="auto"/>
              <w:jc w:val="both"/>
              <w:rPr>
                <w:sz w:val="16"/>
                <w:szCs w:val="16"/>
              </w:rPr>
            </w:pPr>
          </w:p>
        </w:tc>
        <w:tc>
          <w:tcPr>
            <w:tcW w:w="1426" w:type="dxa"/>
            <w:gridSpan w:val="2"/>
          </w:tcPr>
          <w:p w14:paraId="520A194F" w14:textId="77777777" w:rsidR="00417D86" w:rsidRPr="002567C2" w:rsidRDefault="00417D86" w:rsidP="00927918">
            <w:pPr>
              <w:spacing w:line="216" w:lineRule="auto"/>
              <w:jc w:val="center"/>
              <w:rPr>
                <w:bCs/>
                <w:szCs w:val="28"/>
              </w:rPr>
            </w:pPr>
            <w:r w:rsidRPr="002567C2">
              <w:rPr>
                <w:rFonts w:cs="Arial"/>
                <w:szCs w:val="28"/>
              </w:rPr>
              <w:t xml:space="preserve">До </w:t>
            </w:r>
            <w:r w:rsidR="002D11C9" w:rsidRPr="002567C2">
              <w:rPr>
                <w:rFonts w:cs="Arial"/>
                <w:szCs w:val="28"/>
              </w:rPr>
              <w:t>3</w:t>
            </w:r>
            <w:r w:rsidR="006D1931" w:rsidRPr="002567C2">
              <w:rPr>
                <w:rFonts w:cs="Arial"/>
                <w:szCs w:val="28"/>
              </w:rPr>
              <w:t>1</w:t>
            </w:r>
          </w:p>
        </w:tc>
        <w:tc>
          <w:tcPr>
            <w:tcW w:w="1842" w:type="dxa"/>
            <w:gridSpan w:val="2"/>
          </w:tcPr>
          <w:p w14:paraId="6879D2B9" w14:textId="77777777" w:rsidR="00417D86" w:rsidRPr="002567C2" w:rsidRDefault="00417D86" w:rsidP="00927918">
            <w:pPr>
              <w:spacing w:line="216" w:lineRule="auto"/>
              <w:rPr>
                <w:bCs/>
                <w:szCs w:val="28"/>
              </w:rPr>
            </w:pPr>
            <w:r w:rsidRPr="002567C2">
              <w:rPr>
                <w:bCs/>
                <w:szCs w:val="28"/>
              </w:rPr>
              <w:t>Шатковська</w:t>
            </w:r>
          </w:p>
          <w:p w14:paraId="2495FA0C" w14:textId="77777777" w:rsidR="00417D86" w:rsidRPr="002567C2" w:rsidRDefault="00417D86" w:rsidP="00927918">
            <w:pPr>
              <w:spacing w:line="216" w:lineRule="auto"/>
              <w:rPr>
                <w:bCs/>
                <w:szCs w:val="28"/>
              </w:rPr>
            </w:pPr>
            <w:r w:rsidRPr="002567C2">
              <w:rPr>
                <w:bCs/>
                <w:szCs w:val="28"/>
              </w:rPr>
              <w:t>Людмила</w:t>
            </w:r>
          </w:p>
          <w:p w14:paraId="28A654FC" w14:textId="77777777" w:rsidR="00417D86" w:rsidRPr="002567C2" w:rsidRDefault="00417D86" w:rsidP="00927918">
            <w:pPr>
              <w:spacing w:line="216" w:lineRule="auto"/>
              <w:rPr>
                <w:bCs/>
                <w:sz w:val="10"/>
                <w:szCs w:val="10"/>
              </w:rPr>
            </w:pPr>
          </w:p>
          <w:p w14:paraId="10170AFC" w14:textId="77777777" w:rsidR="00417D86" w:rsidRPr="002567C2" w:rsidRDefault="00417D86" w:rsidP="00927918">
            <w:pPr>
              <w:spacing w:line="216" w:lineRule="auto"/>
              <w:rPr>
                <w:bCs/>
                <w:i/>
                <w:sz w:val="16"/>
                <w:szCs w:val="16"/>
              </w:rPr>
            </w:pPr>
          </w:p>
        </w:tc>
      </w:tr>
      <w:tr w:rsidR="00417D86" w:rsidRPr="002567C2" w14:paraId="4040D7FA" w14:textId="77777777" w:rsidTr="00B97980">
        <w:tblPrEx>
          <w:tblCellMar>
            <w:top w:w="0" w:type="dxa"/>
            <w:left w:w="108" w:type="dxa"/>
            <w:bottom w:w="0" w:type="dxa"/>
            <w:right w:w="108" w:type="dxa"/>
          </w:tblCellMar>
        </w:tblPrEx>
        <w:trPr>
          <w:gridBefore w:val="1"/>
          <w:wBefore w:w="6" w:type="dxa"/>
        </w:trPr>
        <w:tc>
          <w:tcPr>
            <w:tcW w:w="6657" w:type="dxa"/>
            <w:gridSpan w:val="3"/>
          </w:tcPr>
          <w:p w14:paraId="17432D4C" w14:textId="77777777" w:rsidR="00417D86" w:rsidRPr="002567C2" w:rsidRDefault="00417D86" w:rsidP="00927918">
            <w:pPr>
              <w:spacing w:line="216" w:lineRule="auto"/>
              <w:jc w:val="both"/>
              <w:rPr>
                <w:szCs w:val="28"/>
              </w:rPr>
            </w:pPr>
            <w:r w:rsidRPr="002567C2">
              <w:rPr>
                <w:szCs w:val="28"/>
              </w:rPr>
              <w:t xml:space="preserve">Засідання комісії з визначення статусу осіб, які постраждали внаслідок Чорнобильської катастрофи, та інших категорій громадян </w:t>
            </w:r>
          </w:p>
        </w:tc>
        <w:tc>
          <w:tcPr>
            <w:tcW w:w="5804" w:type="dxa"/>
            <w:gridSpan w:val="2"/>
          </w:tcPr>
          <w:p w14:paraId="072D8DE9" w14:textId="77777777" w:rsidR="00417D86" w:rsidRPr="002567C2" w:rsidRDefault="00417D86" w:rsidP="00927918">
            <w:pPr>
              <w:spacing w:line="216" w:lineRule="auto"/>
              <w:jc w:val="both"/>
              <w:rPr>
                <w:szCs w:val="28"/>
              </w:rPr>
            </w:pPr>
            <w:r w:rsidRPr="002567C2">
              <w:rPr>
                <w:szCs w:val="28"/>
              </w:rPr>
              <w:t>Розпорядження голови облдержадміністрації від 23.09.2020 № 559 "Про затвердження складу комісії з визначення статусу осіб, які постраждали внаслідок Чорнобильської катастрофи, та інших категорій громадян", зі змінами</w:t>
            </w:r>
          </w:p>
          <w:p w14:paraId="79A9DA30" w14:textId="77777777" w:rsidR="00417D86" w:rsidRPr="002567C2" w:rsidRDefault="00417D86" w:rsidP="00927918">
            <w:pPr>
              <w:spacing w:line="216" w:lineRule="auto"/>
              <w:jc w:val="both"/>
              <w:rPr>
                <w:sz w:val="16"/>
                <w:szCs w:val="16"/>
              </w:rPr>
            </w:pPr>
          </w:p>
        </w:tc>
        <w:tc>
          <w:tcPr>
            <w:tcW w:w="1426" w:type="dxa"/>
            <w:gridSpan w:val="2"/>
          </w:tcPr>
          <w:p w14:paraId="04246CA3" w14:textId="77777777" w:rsidR="00417D86" w:rsidRPr="002567C2" w:rsidRDefault="00417D86" w:rsidP="00927918">
            <w:pPr>
              <w:spacing w:line="216" w:lineRule="auto"/>
              <w:jc w:val="center"/>
              <w:rPr>
                <w:bCs/>
                <w:szCs w:val="28"/>
              </w:rPr>
            </w:pPr>
            <w:r w:rsidRPr="002567C2">
              <w:rPr>
                <w:bCs/>
                <w:szCs w:val="28"/>
              </w:rPr>
              <w:t xml:space="preserve">До </w:t>
            </w:r>
            <w:r w:rsidR="003D15CA" w:rsidRPr="002567C2">
              <w:rPr>
                <w:bCs/>
                <w:szCs w:val="28"/>
              </w:rPr>
              <w:t>3</w:t>
            </w:r>
            <w:r w:rsidR="006D1931" w:rsidRPr="002567C2">
              <w:rPr>
                <w:bCs/>
                <w:szCs w:val="28"/>
              </w:rPr>
              <w:t>1</w:t>
            </w:r>
          </w:p>
        </w:tc>
        <w:tc>
          <w:tcPr>
            <w:tcW w:w="1842" w:type="dxa"/>
            <w:gridSpan w:val="2"/>
          </w:tcPr>
          <w:p w14:paraId="04684CCF" w14:textId="77777777" w:rsidR="00417D86" w:rsidRPr="002567C2" w:rsidRDefault="00417D86" w:rsidP="00927918">
            <w:pPr>
              <w:spacing w:line="216" w:lineRule="auto"/>
              <w:rPr>
                <w:bCs/>
                <w:szCs w:val="28"/>
              </w:rPr>
            </w:pPr>
            <w:r w:rsidRPr="002567C2">
              <w:rPr>
                <w:bCs/>
                <w:szCs w:val="28"/>
              </w:rPr>
              <w:t>Шатковська</w:t>
            </w:r>
          </w:p>
          <w:p w14:paraId="30575F64" w14:textId="77777777" w:rsidR="00417D86" w:rsidRPr="002567C2" w:rsidRDefault="00417D86" w:rsidP="00927918">
            <w:pPr>
              <w:spacing w:line="216" w:lineRule="auto"/>
              <w:rPr>
                <w:bCs/>
                <w:szCs w:val="28"/>
              </w:rPr>
            </w:pPr>
            <w:r w:rsidRPr="002567C2">
              <w:rPr>
                <w:bCs/>
                <w:szCs w:val="28"/>
              </w:rPr>
              <w:t>Людмила</w:t>
            </w:r>
          </w:p>
          <w:p w14:paraId="22F35007" w14:textId="77777777" w:rsidR="00417D86" w:rsidRPr="002567C2" w:rsidRDefault="00417D86" w:rsidP="00927918">
            <w:pPr>
              <w:spacing w:line="216" w:lineRule="auto"/>
              <w:rPr>
                <w:bCs/>
                <w:sz w:val="10"/>
                <w:szCs w:val="10"/>
              </w:rPr>
            </w:pPr>
          </w:p>
          <w:p w14:paraId="6B51E812" w14:textId="77777777" w:rsidR="00417D86" w:rsidRPr="002567C2" w:rsidRDefault="00417D86" w:rsidP="00927918">
            <w:pPr>
              <w:spacing w:line="216" w:lineRule="auto"/>
              <w:rPr>
                <w:bCs/>
                <w:i/>
                <w:sz w:val="16"/>
                <w:szCs w:val="16"/>
              </w:rPr>
            </w:pPr>
          </w:p>
        </w:tc>
      </w:tr>
      <w:tr w:rsidR="00417D86" w:rsidRPr="002567C2" w14:paraId="7B35F0A5" w14:textId="77777777" w:rsidTr="00B97980">
        <w:tblPrEx>
          <w:tblCellMar>
            <w:top w:w="0" w:type="dxa"/>
            <w:left w:w="108" w:type="dxa"/>
            <w:bottom w:w="0" w:type="dxa"/>
            <w:right w:w="108" w:type="dxa"/>
          </w:tblCellMar>
        </w:tblPrEx>
        <w:trPr>
          <w:gridBefore w:val="1"/>
          <w:wBefore w:w="6" w:type="dxa"/>
        </w:trPr>
        <w:tc>
          <w:tcPr>
            <w:tcW w:w="6657" w:type="dxa"/>
            <w:gridSpan w:val="3"/>
          </w:tcPr>
          <w:p w14:paraId="12AA58C8" w14:textId="77777777" w:rsidR="00417D86" w:rsidRPr="002567C2" w:rsidRDefault="00417D86" w:rsidP="00927918">
            <w:pPr>
              <w:spacing w:line="216" w:lineRule="auto"/>
              <w:jc w:val="both"/>
              <w:rPr>
                <w:bCs/>
                <w:szCs w:val="28"/>
              </w:rPr>
            </w:pPr>
            <w:r w:rsidRPr="002567C2">
              <w:rPr>
                <w:bCs/>
                <w:szCs w:val="28"/>
              </w:rPr>
              <w:t>Засідання обласної тимчасової комісії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p w14:paraId="2C1CA4A8" w14:textId="77777777" w:rsidR="00417D86" w:rsidRPr="002567C2" w:rsidRDefault="00417D86" w:rsidP="00927918">
            <w:pPr>
              <w:spacing w:line="216" w:lineRule="auto"/>
              <w:jc w:val="both"/>
              <w:rPr>
                <w:szCs w:val="28"/>
              </w:rPr>
            </w:pPr>
          </w:p>
        </w:tc>
        <w:tc>
          <w:tcPr>
            <w:tcW w:w="5804" w:type="dxa"/>
            <w:gridSpan w:val="2"/>
          </w:tcPr>
          <w:p w14:paraId="61E59D1E" w14:textId="77777777" w:rsidR="00417D86" w:rsidRPr="002567C2" w:rsidRDefault="00417D86" w:rsidP="00927918">
            <w:pPr>
              <w:spacing w:line="216" w:lineRule="auto"/>
              <w:jc w:val="both"/>
              <w:rPr>
                <w:color w:val="000000"/>
                <w:szCs w:val="28"/>
              </w:rPr>
            </w:pPr>
            <w:r w:rsidRPr="002567C2">
              <w:rPr>
                <w:color w:val="000000"/>
                <w:szCs w:val="28"/>
              </w:rPr>
              <w:t>Постанова Кабінету Міністрів України від 12.08.2009 № 863 "Про посилення контролю за погашенням заборгованості із заробітної плати (грошового забезпечення), пенсій, стипендій та інших соціальних виплат", зі змінами (розпорядження голови облдерж-адміністрації від 28.03.2017 № 171 "Про обласну тимчасову комісію з питань погашення заборгованості із заробітної плати (грошового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w:t>
            </w:r>
            <w:r w:rsidR="00F008F8" w:rsidRPr="002567C2">
              <w:rPr>
                <w:color w:val="000000"/>
                <w:szCs w:val="28"/>
              </w:rPr>
              <w:t>йнятості населення", зі змінами</w:t>
            </w:r>
            <w:r w:rsidR="00657837" w:rsidRPr="002567C2">
              <w:rPr>
                <w:color w:val="000000"/>
                <w:szCs w:val="28"/>
              </w:rPr>
              <w:t>)</w:t>
            </w:r>
          </w:p>
          <w:p w14:paraId="40C96ACE" w14:textId="77777777" w:rsidR="00417D86" w:rsidRPr="002567C2" w:rsidRDefault="00417D86" w:rsidP="00927918">
            <w:pPr>
              <w:spacing w:line="216" w:lineRule="auto"/>
              <w:jc w:val="both"/>
              <w:rPr>
                <w:sz w:val="16"/>
                <w:szCs w:val="16"/>
              </w:rPr>
            </w:pPr>
          </w:p>
        </w:tc>
        <w:tc>
          <w:tcPr>
            <w:tcW w:w="1426" w:type="dxa"/>
            <w:gridSpan w:val="2"/>
          </w:tcPr>
          <w:p w14:paraId="0A1331B0" w14:textId="77777777" w:rsidR="00417D86" w:rsidRPr="002567C2" w:rsidRDefault="00417D86" w:rsidP="00927918">
            <w:pPr>
              <w:spacing w:line="216" w:lineRule="auto"/>
              <w:jc w:val="center"/>
              <w:rPr>
                <w:bCs/>
                <w:szCs w:val="28"/>
              </w:rPr>
            </w:pPr>
            <w:r w:rsidRPr="002567C2">
              <w:rPr>
                <w:bCs/>
                <w:szCs w:val="28"/>
              </w:rPr>
              <w:t xml:space="preserve">До </w:t>
            </w:r>
            <w:r w:rsidR="003D15CA" w:rsidRPr="002567C2">
              <w:rPr>
                <w:bCs/>
                <w:szCs w:val="28"/>
              </w:rPr>
              <w:t>3</w:t>
            </w:r>
            <w:r w:rsidR="006D1931" w:rsidRPr="002567C2">
              <w:rPr>
                <w:bCs/>
                <w:szCs w:val="28"/>
              </w:rPr>
              <w:t>1</w:t>
            </w:r>
          </w:p>
        </w:tc>
        <w:tc>
          <w:tcPr>
            <w:tcW w:w="1842" w:type="dxa"/>
            <w:gridSpan w:val="2"/>
          </w:tcPr>
          <w:p w14:paraId="1D65E00B" w14:textId="77777777" w:rsidR="00417D86" w:rsidRPr="002567C2" w:rsidRDefault="00DA620D" w:rsidP="00927918">
            <w:pPr>
              <w:spacing w:line="216" w:lineRule="auto"/>
              <w:jc w:val="both"/>
              <w:rPr>
                <w:bCs/>
                <w:szCs w:val="28"/>
              </w:rPr>
            </w:pPr>
            <w:r w:rsidRPr="002567C2">
              <w:rPr>
                <w:bCs/>
                <w:szCs w:val="28"/>
              </w:rPr>
              <w:t>Кохан</w:t>
            </w:r>
          </w:p>
          <w:p w14:paraId="6850B4D3" w14:textId="77777777" w:rsidR="00DA620D" w:rsidRPr="002567C2" w:rsidRDefault="00DA620D" w:rsidP="00927918">
            <w:pPr>
              <w:spacing w:line="216" w:lineRule="auto"/>
              <w:jc w:val="both"/>
              <w:rPr>
                <w:bCs/>
                <w:szCs w:val="28"/>
              </w:rPr>
            </w:pPr>
            <w:r w:rsidRPr="002567C2">
              <w:rPr>
                <w:bCs/>
                <w:szCs w:val="28"/>
              </w:rPr>
              <w:t>Олександр</w:t>
            </w:r>
          </w:p>
        </w:tc>
      </w:tr>
      <w:tr w:rsidR="002E6654" w:rsidRPr="002567C2" w14:paraId="27376A8A" w14:textId="77777777" w:rsidTr="00B97980">
        <w:tblPrEx>
          <w:tblCellMar>
            <w:top w:w="0" w:type="dxa"/>
            <w:left w:w="108" w:type="dxa"/>
            <w:bottom w:w="0" w:type="dxa"/>
            <w:right w:w="108" w:type="dxa"/>
          </w:tblCellMar>
        </w:tblPrEx>
        <w:trPr>
          <w:gridBefore w:val="1"/>
          <w:wBefore w:w="6" w:type="dxa"/>
        </w:trPr>
        <w:tc>
          <w:tcPr>
            <w:tcW w:w="6657" w:type="dxa"/>
            <w:gridSpan w:val="3"/>
          </w:tcPr>
          <w:p w14:paraId="5F5DDCA8" w14:textId="77777777" w:rsidR="002E6654" w:rsidRPr="002567C2" w:rsidRDefault="002E6654" w:rsidP="00927918">
            <w:pPr>
              <w:spacing w:line="216" w:lineRule="auto"/>
              <w:jc w:val="both"/>
              <w:rPr>
                <w:bCs/>
                <w:szCs w:val="28"/>
              </w:rPr>
            </w:pPr>
            <w:r w:rsidRPr="002567C2">
              <w:rPr>
                <w:bCs/>
                <w:szCs w:val="28"/>
              </w:rPr>
              <w:t>Засідання робочої групи з визначення пі</w:t>
            </w:r>
            <w:r w:rsidR="00E424B3" w:rsidRPr="002567C2">
              <w:rPr>
                <w:bCs/>
                <w:szCs w:val="28"/>
              </w:rPr>
              <w:t>дприємств, установ і організацій</w:t>
            </w:r>
            <w:r w:rsidRPr="002567C2">
              <w:rPr>
                <w:bCs/>
                <w:szCs w:val="28"/>
              </w:rPr>
              <w:t xml:space="preserve"> області критично важливими для функціонування економіки та забезпечення життєдіяльності населення в особливий період</w:t>
            </w:r>
          </w:p>
        </w:tc>
        <w:tc>
          <w:tcPr>
            <w:tcW w:w="5804" w:type="dxa"/>
            <w:gridSpan w:val="2"/>
          </w:tcPr>
          <w:p w14:paraId="2EE6F678" w14:textId="77777777" w:rsidR="00B84C7A" w:rsidRPr="002567C2" w:rsidRDefault="002E6654" w:rsidP="00927918">
            <w:pPr>
              <w:spacing w:line="216" w:lineRule="auto"/>
              <w:jc w:val="both"/>
              <w:rPr>
                <w:noProof/>
                <w:szCs w:val="28"/>
              </w:rPr>
            </w:pPr>
            <w:r w:rsidRPr="002567C2">
              <w:rPr>
                <w:bCs/>
                <w:szCs w:val="28"/>
              </w:rPr>
              <w:t xml:space="preserve">Постанова Кабінету Міністрів України </w:t>
            </w:r>
            <w:r w:rsidRPr="002567C2">
              <w:rPr>
                <w:bCs/>
                <w:szCs w:val="28"/>
              </w:rPr>
              <w:br/>
              <w:t>від 27.01.2023 № </w:t>
            </w:r>
            <w:r w:rsidR="00B84C7A" w:rsidRPr="002567C2">
              <w:rPr>
                <w:bCs/>
                <w:szCs w:val="28"/>
              </w:rPr>
              <w:t xml:space="preserve">76 </w:t>
            </w:r>
            <w:r w:rsidRPr="002567C2">
              <w:rPr>
                <w:bCs/>
                <w:szCs w:val="28"/>
              </w:rPr>
              <w:t xml:space="preserve"> </w:t>
            </w:r>
            <w:r w:rsidR="00CC3272" w:rsidRPr="002567C2">
              <w:rPr>
                <w:noProof/>
                <w:szCs w:val="28"/>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r w:rsidR="00E25C7B" w:rsidRPr="002567C2">
              <w:rPr>
                <w:noProof/>
                <w:szCs w:val="28"/>
              </w:rPr>
              <w:t>, зі змінами</w:t>
            </w:r>
          </w:p>
          <w:p w14:paraId="6D8A2079" w14:textId="77777777" w:rsidR="00CC3272" w:rsidRPr="002567C2" w:rsidRDefault="00CC3272" w:rsidP="00927918">
            <w:pPr>
              <w:spacing w:line="216" w:lineRule="auto"/>
              <w:jc w:val="both"/>
              <w:rPr>
                <w:bCs/>
                <w:sz w:val="16"/>
                <w:szCs w:val="16"/>
              </w:rPr>
            </w:pPr>
          </w:p>
        </w:tc>
        <w:tc>
          <w:tcPr>
            <w:tcW w:w="1426" w:type="dxa"/>
            <w:gridSpan w:val="2"/>
          </w:tcPr>
          <w:p w14:paraId="670CBBB7" w14:textId="77777777" w:rsidR="002E6654" w:rsidRPr="002567C2" w:rsidRDefault="00D46653" w:rsidP="00927918">
            <w:pPr>
              <w:spacing w:line="216" w:lineRule="auto"/>
              <w:jc w:val="center"/>
              <w:rPr>
                <w:bCs/>
                <w:szCs w:val="28"/>
              </w:rPr>
            </w:pPr>
            <w:r w:rsidRPr="002567C2">
              <w:rPr>
                <w:bCs/>
                <w:szCs w:val="28"/>
              </w:rPr>
              <w:t xml:space="preserve">До </w:t>
            </w:r>
            <w:r w:rsidR="003D15CA" w:rsidRPr="002567C2">
              <w:rPr>
                <w:bCs/>
                <w:szCs w:val="28"/>
              </w:rPr>
              <w:t>3</w:t>
            </w:r>
            <w:r w:rsidR="006D1931" w:rsidRPr="002567C2">
              <w:rPr>
                <w:bCs/>
                <w:szCs w:val="28"/>
              </w:rPr>
              <w:t>1</w:t>
            </w:r>
          </w:p>
        </w:tc>
        <w:tc>
          <w:tcPr>
            <w:tcW w:w="1842" w:type="dxa"/>
            <w:gridSpan w:val="2"/>
          </w:tcPr>
          <w:p w14:paraId="6E8A3BC3" w14:textId="77777777" w:rsidR="00856036" w:rsidRPr="002567C2" w:rsidRDefault="00856036" w:rsidP="00927918">
            <w:pPr>
              <w:spacing w:line="216" w:lineRule="auto"/>
              <w:jc w:val="both"/>
              <w:rPr>
                <w:bCs/>
                <w:szCs w:val="28"/>
              </w:rPr>
            </w:pPr>
            <w:r w:rsidRPr="002567C2">
              <w:rPr>
                <w:bCs/>
                <w:szCs w:val="28"/>
              </w:rPr>
              <w:t>Кохан</w:t>
            </w:r>
          </w:p>
          <w:p w14:paraId="48239157" w14:textId="77777777" w:rsidR="002D11C9" w:rsidRPr="002567C2" w:rsidRDefault="00856036" w:rsidP="00927918">
            <w:pPr>
              <w:spacing w:line="216" w:lineRule="auto"/>
              <w:jc w:val="both"/>
              <w:rPr>
                <w:sz w:val="16"/>
                <w:szCs w:val="16"/>
              </w:rPr>
            </w:pPr>
            <w:r w:rsidRPr="002567C2">
              <w:rPr>
                <w:bCs/>
                <w:szCs w:val="28"/>
              </w:rPr>
              <w:t>Олександр</w:t>
            </w:r>
          </w:p>
          <w:p w14:paraId="178B86DB" w14:textId="77777777" w:rsidR="00612AF6" w:rsidRPr="002567C2" w:rsidRDefault="00612AF6" w:rsidP="00927918">
            <w:pPr>
              <w:spacing w:line="216" w:lineRule="auto"/>
              <w:jc w:val="both"/>
              <w:rPr>
                <w:sz w:val="16"/>
                <w:szCs w:val="16"/>
              </w:rPr>
            </w:pPr>
          </w:p>
          <w:p w14:paraId="5EC147A3" w14:textId="77777777" w:rsidR="00612AF6" w:rsidRPr="002567C2" w:rsidRDefault="00612AF6" w:rsidP="00927918">
            <w:pPr>
              <w:spacing w:line="216" w:lineRule="auto"/>
              <w:jc w:val="both"/>
              <w:rPr>
                <w:sz w:val="16"/>
                <w:szCs w:val="16"/>
              </w:rPr>
            </w:pPr>
          </w:p>
          <w:p w14:paraId="37E62E61" w14:textId="77777777" w:rsidR="00612AF6" w:rsidRPr="002567C2" w:rsidRDefault="00612AF6" w:rsidP="00927918">
            <w:pPr>
              <w:spacing w:line="216" w:lineRule="auto"/>
              <w:jc w:val="both"/>
              <w:rPr>
                <w:sz w:val="16"/>
                <w:szCs w:val="16"/>
              </w:rPr>
            </w:pPr>
          </w:p>
          <w:p w14:paraId="148E03E0" w14:textId="77777777" w:rsidR="00612AF6" w:rsidRPr="002567C2" w:rsidRDefault="00612AF6" w:rsidP="00927918">
            <w:pPr>
              <w:spacing w:line="216" w:lineRule="auto"/>
              <w:jc w:val="both"/>
              <w:rPr>
                <w:sz w:val="16"/>
                <w:szCs w:val="16"/>
              </w:rPr>
            </w:pPr>
          </w:p>
        </w:tc>
      </w:tr>
      <w:tr w:rsidR="007C47C8" w:rsidRPr="002567C2" w14:paraId="09874F7E" w14:textId="77777777" w:rsidTr="00B97980">
        <w:tblPrEx>
          <w:tblCellMar>
            <w:top w:w="0" w:type="dxa"/>
            <w:left w:w="108" w:type="dxa"/>
            <w:bottom w:w="0" w:type="dxa"/>
            <w:right w:w="108" w:type="dxa"/>
          </w:tblCellMar>
        </w:tblPrEx>
        <w:trPr>
          <w:gridBefore w:val="1"/>
          <w:wBefore w:w="6" w:type="dxa"/>
        </w:trPr>
        <w:tc>
          <w:tcPr>
            <w:tcW w:w="15729" w:type="dxa"/>
            <w:gridSpan w:val="9"/>
          </w:tcPr>
          <w:p w14:paraId="13FEF286" w14:textId="77777777" w:rsidR="007C47C8" w:rsidRPr="002567C2" w:rsidRDefault="007C47C8" w:rsidP="00927918">
            <w:pPr>
              <w:pStyle w:val="3"/>
              <w:spacing w:line="216" w:lineRule="auto"/>
              <w:jc w:val="left"/>
              <w:rPr>
                <w:b/>
                <w:sz w:val="16"/>
                <w:szCs w:val="16"/>
              </w:rPr>
            </w:pPr>
          </w:p>
          <w:p w14:paraId="36AAAF9C" w14:textId="77777777" w:rsidR="00FA48FD" w:rsidRPr="002567C2" w:rsidRDefault="00FA48FD" w:rsidP="00927918">
            <w:pPr>
              <w:pStyle w:val="3"/>
              <w:spacing w:line="216" w:lineRule="auto"/>
              <w:jc w:val="left"/>
              <w:rPr>
                <w:b/>
                <w:sz w:val="16"/>
                <w:szCs w:val="16"/>
              </w:rPr>
            </w:pPr>
          </w:p>
          <w:p w14:paraId="4D1FBE9A" w14:textId="77777777" w:rsidR="007C47C8" w:rsidRPr="002567C2" w:rsidRDefault="007634F6" w:rsidP="00927918">
            <w:pPr>
              <w:pStyle w:val="3"/>
              <w:spacing w:line="216" w:lineRule="auto"/>
              <w:rPr>
                <w:b/>
                <w:szCs w:val="28"/>
              </w:rPr>
            </w:pPr>
            <w:r w:rsidRPr="002567C2">
              <w:rPr>
                <w:b/>
                <w:szCs w:val="28"/>
              </w:rPr>
              <w:lastRenderedPageBreak/>
              <w:t>"День</w:t>
            </w:r>
            <w:r w:rsidR="007C47C8" w:rsidRPr="002567C2">
              <w:rPr>
                <w:b/>
                <w:szCs w:val="28"/>
              </w:rPr>
              <w:t xml:space="preserve"> контролю" при  </w:t>
            </w:r>
            <w:r w:rsidR="00DA620D" w:rsidRPr="002567C2">
              <w:rPr>
                <w:b/>
                <w:szCs w:val="28"/>
              </w:rPr>
              <w:t xml:space="preserve"> заступнику</w:t>
            </w:r>
            <w:r w:rsidR="007C47C8" w:rsidRPr="002567C2">
              <w:rPr>
                <w:b/>
                <w:szCs w:val="28"/>
              </w:rPr>
              <w:t xml:space="preserve">    голови облдержадміністрації</w:t>
            </w:r>
          </w:p>
          <w:p w14:paraId="55DFE5FF" w14:textId="77777777" w:rsidR="007C47C8" w:rsidRPr="002567C2" w:rsidRDefault="007C47C8" w:rsidP="00927918">
            <w:pPr>
              <w:spacing w:line="216" w:lineRule="auto"/>
              <w:rPr>
                <w:color w:val="00B050"/>
                <w:sz w:val="12"/>
                <w:szCs w:val="12"/>
              </w:rPr>
            </w:pPr>
          </w:p>
        </w:tc>
      </w:tr>
      <w:tr w:rsidR="00C212EA" w:rsidRPr="002567C2" w14:paraId="7DFCD33C" w14:textId="77777777" w:rsidTr="00B97980">
        <w:tblPrEx>
          <w:tblCellMar>
            <w:top w:w="0" w:type="dxa"/>
            <w:left w:w="108" w:type="dxa"/>
            <w:bottom w:w="0" w:type="dxa"/>
            <w:right w:w="108" w:type="dxa"/>
          </w:tblCellMar>
        </w:tblPrEx>
        <w:trPr>
          <w:gridBefore w:val="1"/>
          <w:wBefore w:w="6" w:type="dxa"/>
        </w:trPr>
        <w:tc>
          <w:tcPr>
            <w:tcW w:w="6657" w:type="dxa"/>
            <w:gridSpan w:val="3"/>
          </w:tcPr>
          <w:p w14:paraId="27013ECF" w14:textId="77777777" w:rsidR="00C212EA" w:rsidRPr="002567C2" w:rsidRDefault="00C212EA" w:rsidP="00927918">
            <w:pPr>
              <w:spacing w:line="216" w:lineRule="auto"/>
              <w:jc w:val="both"/>
              <w:outlineLvl w:val="0"/>
              <w:rPr>
                <w:szCs w:val="28"/>
              </w:rPr>
            </w:pPr>
            <w:r w:rsidRPr="002567C2">
              <w:rPr>
                <w:szCs w:val="28"/>
              </w:rPr>
              <w:lastRenderedPageBreak/>
              <w:t>Звіт директора департаменту соціальної політики  облдержадміністрації Слободенюк Рози про хід виконання розпорядження</w:t>
            </w:r>
            <w:r w:rsidRPr="002567C2">
              <w:t xml:space="preserve"> голови обласної державної адміністрації - начальника обласної військової адміністрації </w:t>
            </w:r>
            <w:r w:rsidRPr="002567C2">
              <w:rPr>
                <w:szCs w:val="28"/>
              </w:rPr>
              <w:t>від 04.11.2022 № 366 "Про Обласну комплексну програму соціальної підтримки Захисників та Захисниць України на 2023 –</w:t>
            </w:r>
            <w:r w:rsidR="004140A6" w:rsidRPr="002567C2">
              <w:rPr>
                <w:szCs w:val="28"/>
              </w:rPr>
              <w:br/>
            </w:r>
            <w:r w:rsidRPr="002567C2">
              <w:rPr>
                <w:szCs w:val="28"/>
              </w:rPr>
              <w:t>2025 роки"</w:t>
            </w:r>
          </w:p>
          <w:p w14:paraId="75D36137" w14:textId="77777777" w:rsidR="004140A6" w:rsidRPr="002567C2" w:rsidRDefault="004140A6" w:rsidP="00927918">
            <w:pPr>
              <w:spacing w:line="216" w:lineRule="auto"/>
              <w:jc w:val="both"/>
              <w:outlineLvl w:val="0"/>
              <w:rPr>
                <w:sz w:val="16"/>
                <w:szCs w:val="16"/>
              </w:rPr>
            </w:pPr>
          </w:p>
        </w:tc>
        <w:tc>
          <w:tcPr>
            <w:tcW w:w="5804" w:type="dxa"/>
            <w:gridSpan w:val="2"/>
          </w:tcPr>
          <w:p w14:paraId="494568E6" w14:textId="77777777" w:rsidR="00C212EA" w:rsidRPr="002567C2" w:rsidRDefault="00C212EA" w:rsidP="00927918">
            <w:pPr>
              <w:pStyle w:val="a3"/>
              <w:tabs>
                <w:tab w:val="left" w:pos="708"/>
              </w:tabs>
              <w:spacing w:line="216" w:lineRule="auto"/>
              <w:jc w:val="both"/>
            </w:pPr>
            <w:r w:rsidRPr="002567C2">
              <w:rPr>
                <w:szCs w:val="28"/>
              </w:rPr>
              <w:t xml:space="preserve">Контроль за виконанням  розпорядження </w:t>
            </w:r>
            <w:r w:rsidRPr="002567C2">
              <w:t>голови обласної державної адміністрації - начальника обласної військової адміністрації</w:t>
            </w:r>
          </w:p>
        </w:tc>
        <w:tc>
          <w:tcPr>
            <w:tcW w:w="1426" w:type="dxa"/>
            <w:gridSpan w:val="2"/>
          </w:tcPr>
          <w:p w14:paraId="06D62B61" w14:textId="77777777" w:rsidR="00C212EA" w:rsidRPr="002567C2" w:rsidRDefault="00BE0BE9" w:rsidP="00927918">
            <w:pPr>
              <w:spacing w:line="216" w:lineRule="auto"/>
              <w:ind w:hanging="108"/>
              <w:jc w:val="center"/>
              <w:rPr>
                <w:bCs/>
                <w:szCs w:val="28"/>
              </w:rPr>
            </w:pPr>
            <w:r w:rsidRPr="002567C2">
              <w:rPr>
                <w:bCs/>
                <w:szCs w:val="28"/>
              </w:rPr>
              <w:t>До 31</w:t>
            </w:r>
          </w:p>
        </w:tc>
        <w:tc>
          <w:tcPr>
            <w:tcW w:w="1842" w:type="dxa"/>
            <w:gridSpan w:val="2"/>
          </w:tcPr>
          <w:p w14:paraId="614AEA53" w14:textId="77777777" w:rsidR="00C212EA" w:rsidRPr="002567C2" w:rsidRDefault="00C212EA" w:rsidP="00927918">
            <w:pPr>
              <w:pStyle w:val="af0"/>
              <w:spacing w:line="216" w:lineRule="auto"/>
              <w:rPr>
                <w:rFonts w:ascii="Times New Roman" w:hAnsi="Times New Roman" w:cs="Times New Roman"/>
                <w:sz w:val="28"/>
                <w:szCs w:val="28"/>
                <w:lang w:val="uk-UA"/>
              </w:rPr>
            </w:pPr>
            <w:r w:rsidRPr="002567C2">
              <w:rPr>
                <w:rFonts w:ascii="Times New Roman" w:hAnsi="Times New Roman" w:cs="Times New Roman"/>
                <w:sz w:val="28"/>
                <w:szCs w:val="28"/>
                <w:lang w:val="uk-UA"/>
              </w:rPr>
              <w:t xml:space="preserve">Шатковська Людмила </w:t>
            </w:r>
          </w:p>
          <w:p w14:paraId="120C53F0" w14:textId="77777777" w:rsidR="00C212EA" w:rsidRPr="002567C2" w:rsidRDefault="00C212EA" w:rsidP="00927918">
            <w:pPr>
              <w:pStyle w:val="ac"/>
              <w:spacing w:line="216" w:lineRule="auto"/>
              <w:rPr>
                <w:szCs w:val="28"/>
              </w:rPr>
            </w:pPr>
          </w:p>
        </w:tc>
      </w:tr>
      <w:tr w:rsidR="00C212EA" w:rsidRPr="002567C2" w14:paraId="5C4D980C" w14:textId="77777777" w:rsidTr="00B97980">
        <w:tblPrEx>
          <w:tblCellMar>
            <w:top w:w="0" w:type="dxa"/>
            <w:left w:w="108" w:type="dxa"/>
            <w:bottom w:w="0" w:type="dxa"/>
            <w:right w:w="108" w:type="dxa"/>
          </w:tblCellMar>
        </w:tblPrEx>
        <w:trPr>
          <w:gridBefore w:val="1"/>
          <w:wBefore w:w="6" w:type="dxa"/>
        </w:trPr>
        <w:tc>
          <w:tcPr>
            <w:tcW w:w="15729" w:type="dxa"/>
            <w:gridSpan w:val="9"/>
          </w:tcPr>
          <w:p w14:paraId="674095B6" w14:textId="77777777" w:rsidR="00C212EA" w:rsidRPr="002567C2" w:rsidRDefault="00C212EA" w:rsidP="00927918">
            <w:pPr>
              <w:spacing w:line="216" w:lineRule="auto"/>
              <w:jc w:val="center"/>
              <w:rPr>
                <w:b/>
                <w:szCs w:val="28"/>
              </w:rPr>
            </w:pPr>
            <w:r w:rsidRPr="002567C2">
              <w:rPr>
                <w:b/>
                <w:szCs w:val="28"/>
              </w:rPr>
              <w:t>Контроль за виконанням документів органів влади вищого рівня, облдержадміністрації – обласної військової адміністрації</w:t>
            </w:r>
          </w:p>
          <w:p w14:paraId="33BC5D21" w14:textId="77777777" w:rsidR="00C212EA" w:rsidRPr="002567C2" w:rsidRDefault="00C212EA" w:rsidP="00927918">
            <w:pPr>
              <w:spacing w:line="216" w:lineRule="auto"/>
              <w:jc w:val="center"/>
              <w:rPr>
                <w:b/>
                <w:sz w:val="16"/>
                <w:szCs w:val="16"/>
              </w:rPr>
            </w:pPr>
          </w:p>
        </w:tc>
      </w:tr>
      <w:tr w:rsidR="004140A6" w:rsidRPr="002567C2" w14:paraId="0E6538A3" w14:textId="77777777" w:rsidTr="00B97980">
        <w:tblPrEx>
          <w:tblCellMar>
            <w:top w:w="0" w:type="dxa"/>
            <w:left w:w="108" w:type="dxa"/>
            <w:bottom w:w="0" w:type="dxa"/>
            <w:right w:w="108" w:type="dxa"/>
          </w:tblCellMar>
        </w:tblPrEx>
        <w:trPr>
          <w:gridBefore w:val="1"/>
          <w:wBefore w:w="6" w:type="dxa"/>
        </w:trPr>
        <w:tc>
          <w:tcPr>
            <w:tcW w:w="6657" w:type="dxa"/>
            <w:gridSpan w:val="3"/>
          </w:tcPr>
          <w:p w14:paraId="27CEF521" w14:textId="77777777" w:rsidR="004140A6" w:rsidRPr="002567C2" w:rsidRDefault="004140A6" w:rsidP="00927918">
            <w:pPr>
              <w:spacing w:before="60" w:after="60" w:line="216" w:lineRule="auto"/>
              <w:jc w:val="both"/>
              <w:rPr>
                <w:szCs w:val="28"/>
              </w:rPr>
            </w:pPr>
            <w:r w:rsidRPr="002567C2">
              <w:rPr>
                <w:szCs w:val="28"/>
              </w:rPr>
              <w:t>Розпорядження голови обласної державної адміністрації від 12.11.20</w:t>
            </w:r>
            <w:r w:rsidR="00D65047" w:rsidRPr="002567C2">
              <w:rPr>
                <w:szCs w:val="28"/>
              </w:rPr>
              <w:t>19 № </w:t>
            </w:r>
            <w:r w:rsidRPr="002567C2">
              <w:rPr>
                <w:szCs w:val="28"/>
              </w:rPr>
              <w:t xml:space="preserve">937  "Про затвердження плану заходів з готовності в </w:t>
            </w:r>
            <w:proofErr w:type="spellStart"/>
            <w:r w:rsidRPr="002567C2">
              <w:rPr>
                <w:szCs w:val="28"/>
              </w:rPr>
              <w:t>міжепідемічний</w:t>
            </w:r>
            <w:proofErr w:type="spellEnd"/>
            <w:r w:rsidRPr="002567C2">
              <w:rPr>
                <w:szCs w:val="28"/>
              </w:rPr>
              <w:t xml:space="preserve"> період та реагування під час епідемічного підйому захворюваності на грип та гострі респіраторні вірусні інфекції в Рівненській області на 2019 – 2024 роки"</w:t>
            </w:r>
            <w:r w:rsidR="007D6C79" w:rsidRPr="002567C2">
              <w:rPr>
                <w:szCs w:val="28"/>
              </w:rPr>
              <w:t>, зі змінами</w:t>
            </w:r>
          </w:p>
          <w:p w14:paraId="499EB4A0" w14:textId="77777777" w:rsidR="00927918" w:rsidRPr="002567C2" w:rsidRDefault="00927918" w:rsidP="00927918">
            <w:pPr>
              <w:spacing w:before="60" w:after="60" w:line="216" w:lineRule="auto"/>
              <w:jc w:val="both"/>
              <w:rPr>
                <w:sz w:val="16"/>
                <w:szCs w:val="16"/>
              </w:rPr>
            </w:pPr>
          </w:p>
        </w:tc>
        <w:tc>
          <w:tcPr>
            <w:tcW w:w="5804" w:type="dxa"/>
            <w:gridSpan w:val="2"/>
          </w:tcPr>
          <w:p w14:paraId="68843C75" w14:textId="77777777" w:rsidR="004140A6" w:rsidRPr="002567C2" w:rsidRDefault="004140A6" w:rsidP="00927918">
            <w:pPr>
              <w:pStyle w:val="a3"/>
              <w:spacing w:line="216" w:lineRule="auto"/>
              <w:jc w:val="both"/>
            </w:pPr>
            <w:r w:rsidRPr="002567C2">
              <w:t>Контроль за вико</w:t>
            </w:r>
            <w:r w:rsidR="007634F6" w:rsidRPr="002567C2">
              <w:t>нанням розпорядження</w:t>
            </w:r>
            <w:r w:rsidRPr="002567C2">
              <w:t xml:space="preserve">  голови облдержадміністрації</w:t>
            </w:r>
          </w:p>
        </w:tc>
        <w:tc>
          <w:tcPr>
            <w:tcW w:w="1426" w:type="dxa"/>
            <w:gridSpan w:val="2"/>
          </w:tcPr>
          <w:p w14:paraId="341048A5" w14:textId="77777777" w:rsidR="004140A6" w:rsidRPr="002567C2" w:rsidRDefault="004140A6" w:rsidP="00927918">
            <w:pPr>
              <w:spacing w:line="216" w:lineRule="auto"/>
              <w:jc w:val="center"/>
            </w:pPr>
            <w:r w:rsidRPr="002567C2">
              <w:t>3</w:t>
            </w:r>
          </w:p>
        </w:tc>
        <w:tc>
          <w:tcPr>
            <w:tcW w:w="1842" w:type="dxa"/>
            <w:gridSpan w:val="2"/>
          </w:tcPr>
          <w:p w14:paraId="6FBFAA3F" w14:textId="77777777" w:rsidR="004140A6" w:rsidRPr="002567C2" w:rsidRDefault="004140A6" w:rsidP="00927918">
            <w:pPr>
              <w:spacing w:line="216" w:lineRule="auto"/>
              <w:rPr>
                <w:szCs w:val="28"/>
              </w:rPr>
            </w:pPr>
            <w:r w:rsidRPr="002567C2">
              <w:rPr>
                <w:szCs w:val="28"/>
              </w:rPr>
              <w:t>Подолін Сергій</w:t>
            </w:r>
          </w:p>
          <w:p w14:paraId="26F31798" w14:textId="77777777" w:rsidR="004140A6" w:rsidRPr="002567C2" w:rsidRDefault="004140A6" w:rsidP="00927918">
            <w:pPr>
              <w:spacing w:line="216" w:lineRule="auto"/>
              <w:rPr>
                <w:sz w:val="16"/>
                <w:szCs w:val="16"/>
              </w:rPr>
            </w:pPr>
          </w:p>
          <w:p w14:paraId="56DCDA7D" w14:textId="77777777" w:rsidR="004140A6" w:rsidRPr="002567C2" w:rsidRDefault="004140A6" w:rsidP="00927918">
            <w:pPr>
              <w:spacing w:line="216" w:lineRule="auto"/>
              <w:rPr>
                <w:szCs w:val="28"/>
              </w:rPr>
            </w:pPr>
            <w:r w:rsidRPr="002567C2">
              <w:rPr>
                <w:szCs w:val="28"/>
              </w:rPr>
              <w:t>Вівсянник Олег</w:t>
            </w:r>
          </w:p>
          <w:p w14:paraId="71B6D70E" w14:textId="77777777" w:rsidR="004140A6" w:rsidRPr="002567C2" w:rsidRDefault="004140A6" w:rsidP="00927918">
            <w:pPr>
              <w:pStyle w:val="1"/>
              <w:spacing w:line="216" w:lineRule="auto"/>
            </w:pPr>
          </w:p>
        </w:tc>
      </w:tr>
      <w:tr w:rsidR="004140A6" w:rsidRPr="002567C2" w14:paraId="02ADB4EC" w14:textId="77777777" w:rsidTr="004140A6">
        <w:tblPrEx>
          <w:tblCellMar>
            <w:top w:w="0" w:type="dxa"/>
            <w:left w:w="108" w:type="dxa"/>
            <w:bottom w:w="0" w:type="dxa"/>
            <w:right w:w="108" w:type="dxa"/>
          </w:tblCellMar>
        </w:tblPrEx>
        <w:trPr>
          <w:gridBefore w:val="1"/>
          <w:wBefore w:w="6" w:type="dxa"/>
          <w:trHeight w:val="236"/>
        </w:trPr>
        <w:tc>
          <w:tcPr>
            <w:tcW w:w="6657" w:type="dxa"/>
            <w:gridSpan w:val="3"/>
          </w:tcPr>
          <w:p w14:paraId="5C3A8521" w14:textId="77777777" w:rsidR="004140A6" w:rsidRPr="002567C2" w:rsidRDefault="004140A6" w:rsidP="00927918">
            <w:pPr>
              <w:spacing w:line="216" w:lineRule="auto"/>
              <w:jc w:val="both"/>
              <w:rPr>
                <w:szCs w:val="28"/>
              </w:rPr>
            </w:pPr>
            <w:r w:rsidRPr="002567C2">
              <w:rPr>
                <w:szCs w:val="28"/>
              </w:rPr>
              <w:t>Розпорядження голови обласної державної адміністрації - начальника обласної військової</w:t>
            </w:r>
            <w:r w:rsidR="00D65047" w:rsidRPr="002567C2">
              <w:rPr>
                <w:szCs w:val="28"/>
              </w:rPr>
              <w:t xml:space="preserve"> адміністрації від 27.04.2023 № </w:t>
            </w:r>
            <w:r w:rsidRPr="002567C2">
              <w:rPr>
                <w:szCs w:val="28"/>
              </w:rPr>
              <w:t>178 "Про затвердження плану заходів на 2023 – 2024 роки з реалізації в Рівненській області Національної стратегії із створення безбар'єрного простору в Україні на період до 2030 року"</w:t>
            </w:r>
          </w:p>
          <w:p w14:paraId="4C121A81" w14:textId="77777777" w:rsidR="004140A6" w:rsidRPr="002567C2" w:rsidRDefault="004140A6" w:rsidP="00927918">
            <w:pPr>
              <w:spacing w:line="216" w:lineRule="auto"/>
              <w:jc w:val="both"/>
              <w:rPr>
                <w:sz w:val="16"/>
                <w:szCs w:val="16"/>
              </w:rPr>
            </w:pPr>
          </w:p>
        </w:tc>
        <w:tc>
          <w:tcPr>
            <w:tcW w:w="5804" w:type="dxa"/>
            <w:gridSpan w:val="2"/>
          </w:tcPr>
          <w:p w14:paraId="6D8FA6B2" w14:textId="77777777" w:rsidR="004140A6" w:rsidRPr="002567C2" w:rsidRDefault="007634F6" w:rsidP="00927918">
            <w:pPr>
              <w:spacing w:line="216" w:lineRule="auto"/>
              <w:jc w:val="both"/>
              <w:rPr>
                <w:szCs w:val="28"/>
              </w:rPr>
            </w:pPr>
            <w:r w:rsidRPr="002567C2">
              <w:rPr>
                <w:szCs w:val="28"/>
              </w:rPr>
              <w:t xml:space="preserve">Контроль за виконанням  розпорядження </w:t>
            </w:r>
            <w:r w:rsidRPr="002567C2">
              <w:t>голови обласної державної адміністрації - начальника обласної військової адміністрації</w:t>
            </w:r>
          </w:p>
        </w:tc>
        <w:tc>
          <w:tcPr>
            <w:tcW w:w="1426" w:type="dxa"/>
            <w:gridSpan w:val="2"/>
          </w:tcPr>
          <w:p w14:paraId="3AFAE0B8" w14:textId="77777777" w:rsidR="004140A6" w:rsidRPr="002567C2" w:rsidRDefault="004140A6" w:rsidP="00927918">
            <w:pPr>
              <w:spacing w:line="216" w:lineRule="auto"/>
              <w:jc w:val="center"/>
              <w:rPr>
                <w:szCs w:val="28"/>
                <w:lang w:eastAsia="ru-RU"/>
              </w:rPr>
            </w:pPr>
            <w:r w:rsidRPr="002567C2">
              <w:rPr>
                <w:szCs w:val="28"/>
                <w:lang w:eastAsia="ru-RU"/>
              </w:rPr>
              <w:t>16</w:t>
            </w:r>
          </w:p>
          <w:p w14:paraId="458BB59B" w14:textId="77777777" w:rsidR="004140A6" w:rsidRPr="002567C2" w:rsidRDefault="004140A6" w:rsidP="00927918">
            <w:pPr>
              <w:spacing w:line="216" w:lineRule="auto"/>
              <w:jc w:val="center"/>
              <w:rPr>
                <w:szCs w:val="28"/>
              </w:rPr>
            </w:pPr>
          </w:p>
        </w:tc>
        <w:tc>
          <w:tcPr>
            <w:tcW w:w="1842" w:type="dxa"/>
            <w:gridSpan w:val="2"/>
          </w:tcPr>
          <w:p w14:paraId="1BC2CF15" w14:textId="77777777" w:rsidR="004140A6" w:rsidRPr="002567C2" w:rsidRDefault="004140A6" w:rsidP="00927918">
            <w:pPr>
              <w:spacing w:line="216" w:lineRule="auto"/>
              <w:rPr>
                <w:szCs w:val="28"/>
              </w:rPr>
            </w:pPr>
            <w:r w:rsidRPr="002567C2">
              <w:rPr>
                <w:szCs w:val="28"/>
              </w:rPr>
              <w:t>Шатковська Людмила</w:t>
            </w:r>
          </w:p>
          <w:p w14:paraId="1B8F0EF4" w14:textId="77777777" w:rsidR="004140A6" w:rsidRPr="002567C2" w:rsidRDefault="004140A6" w:rsidP="00927918">
            <w:pPr>
              <w:spacing w:line="216" w:lineRule="auto"/>
              <w:rPr>
                <w:sz w:val="16"/>
                <w:szCs w:val="16"/>
              </w:rPr>
            </w:pPr>
          </w:p>
          <w:p w14:paraId="5A3D7491" w14:textId="77777777" w:rsidR="004140A6" w:rsidRPr="002567C2" w:rsidRDefault="004140A6" w:rsidP="00927918">
            <w:pPr>
              <w:spacing w:line="216" w:lineRule="auto"/>
              <w:rPr>
                <w:szCs w:val="28"/>
              </w:rPr>
            </w:pPr>
            <w:r w:rsidRPr="002567C2">
              <w:rPr>
                <w:szCs w:val="28"/>
              </w:rPr>
              <w:t xml:space="preserve">Ярусевич Андрій </w:t>
            </w:r>
          </w:p>
        </w:tc>
      </w:tr>
      <w:tr w:rsidR="004140A6" w:rsidRPr="002567C2" w14:paraId="37D7FCCE" w14:textId="77777777" w:rsidTr="004140A6">
        <w:tblPrEx>
          <w:tblCellMar>
            <w:top w:w="0" w:type="dxa"/>
            <w:left w:w="108" w:type="dxa"/>
            <w:bottom w:w="0" w:type="dxa"/>
            <w:right w:w="108" w:type="dxa"/>
          </w:tblCellMar>
        </w:tblPrEx>
        <w:trPr>
          <w:gridBefore w:val="1"/>
          <w:wBefore w:w="6" w:type="dxa"/>
          <w:trHeight w:val="234"/>
        </w:trPr>
        <w:tc>
          <w:tcPr>
            <w:tcW w:w="6657" w:type="dxa"/>
            <w:gridSpan w:val="3"/>
          </w:tcPr>
          <w:p w14:paraId="5D0277D5" w14:textId="77777777" w:rsidR="00927918" w:rsidRPr="002567C2" w:rsidRDefault="004140A6" w:rsidP="00927918">
            <w:pPr>
              <w:spacing w:line="216" w:lineRule="auto"/>
              <w:jc w:val="both"/>
            </w:pPr>
            <w:r w:rsidRPr="002567C2">
              <w:t>Розпорядження голови обласної державної адміністрації - начальника обласної військової адміністрації від 29.03.2024 № 126 "Про плани роботи Рівненської обласної державної</w:t>
            </w:r>
            <w:r w:rsidR="00D65047" w:rsidRPr="002567C2">
              <w:br/>
            </w:r>
            <w:r w:rsidRPr="002567C2">
              <w:t xml:space="preserve"> адміністрації - Рівненської обласної військової адміністрації на другий квартал та квітень 2024 року"</w:t>
            </w:r>
          </w:p>
          <w:p w14:paraId="42BC05C4" w14:textId="77777777" w:rsidR="00927918" w:rsidRPr="002567C2" w:rsidRDefault="00927918" w:rsidP="00927918">
            <w:pPr>
              <w:spacing w:line="216" w:lineRule="auto"/>
              <w:jc w:val="both"/>
            </w:pPr>
          </w:p>
          <w:p w14:paraId="42360373" w14:textId="77777777" w:rsidR="004140A6" w:rsidRPr="002567C2" w:rsidRDefault="004140A6" w:rsidP="00927918">
            <w:pPr>
              <w:spacing w:line="216" w:lineRule="auto"/>
              <w:jc w:val="both"/>
            </w:pPr>
            <w:r w:rsidRPr="002567C2">
              <w:t xml:space="preserve"> </w:t>
            </w:r>
          </w:p>
        </w:tc>
        <w:tc>
          <w:tcPr>
            <w:tcW w:w="5804" w:type="dxa"/>
            <w:gridSpan w:val="2"/>
          </w:tcPr>
          <w:p w14:paraId="2D2F250D" w14:textId="77777777" w:rsidR="004140A6" w:rsidRPr="002567C2" w:rsidRDefault="004140A6" w:rsidP="00927918">
            <w:pPr>
              <w:spacing w:line="216" w:lineRule="auto"/>
              <w:jc w:val="both"/>
            </w:pPr>
            <w:r w:rsidRPr="002567C2">
              <w:t>Контроль за виконанням розпорядження голови облдержадміністрації - начальника обласної військової адміністрації</w:t>
            </w:r>
          </w:p>
        </w:tc>
        <w:tc>
          <w:tcPr>
            <w:tcW w:w="1426" w:type="dxa"/>
            <w:gridSpan w:val="2"/>
          </w:tcPr>
          <w:p w14:paraId="04AD2823" w14:textId="77777777" w:rsidR="004140A6" w:rsidRPr="002567C2" w:rsidRDefault="004140A6" w:rsidP="00927918">
            <w:pPr>
              <w:spacing w:line="216" w:lineRule="auto"/>
              <w:jc w:val="center"/>
            </w:pPr>
            <w:r w:rsidRPr="002567C2">
              <w:t>16</w:t>
            </w:r>
          </w:p>
        </w:tc>
        <w:tc>
          <w:tcPr>
            <w:tcW w:w="1842" w:type="dxa"/>
            <w:gridSpan w:val="2"/>
          </w:tcPr>
          <w:p w14:paraId="01E973FA" w14:textId="77777777" w:rsidR="004140A6" w:rsidRPr="002567C2" w:rsidRDefault="004140A6" w:rsidP="00927918">
            <w:pPr>
              <w:spacing w:line="216" w:lineRule="auto"/>
            </w:pPr>
            <w:r w:rsidRPr="002567C2">
              <w:rPr>
                <w:spacing w:val="-20"/>
              </w:rPr>
              <w:t xml:space="preserve">Михайловська </w:t>
            </w:r>
            <w:r w:rsidRPr="002567C2">
              <w:t>Ірина</w:t>
            </w:r>
          </w:p>
          <w:p w14:paraId="7412E634" w14:textId="77777777" w:rsidR="004140A6" w:rsidRPr="002567C2" w:rsidRDefault="004140A6" w:rsidP="00927918">
            <w:pPr>
              <w:spacing w:line="216" w:lineRule="auto"/>
              <w:rPr>
                <w:sz w:val="16"/>
                <w:szCs w:val="16"/>
              </w:rPr>
            </w:pPr>
          </w:p>
          <w:p w14:paraId="1416556D" w14:textId="77777777" w:rsidR="004140A6" w:rsidRPr="002567C2" w:rsidRDefault="004140A6" w:rsidP="00927918">
            <w:pPr>
              <w:spacing w:line="216" w:lineRule="auto"/>
            </w:pPr>
            <w:r w:rsidRPr="002567C2">
              <w:t>Кухарук Оксана</w:t>
            </w:r>
          </w:p>
        </w:tc>
      </w:tr>
      <w:tr w:rsidR="004140A6" w:rsidRPr="002567C2" w14:paraId="7D52571B" w14:textId="77777777" w:rsidTr="00B97980">
        <w:tblPrEx>
          <w:tblCellMar>
            <w:top w:w="0" w:type="dxa"/>
            <w:left w:w="108" w:type="dxa"/>
            <w:bottom w:w="0" w:type="dxa"/>
            <w:right w:w="108" w:type="dxa"/>
          </w:tblCellMar>
        </w:tblPrEx>
        <w:trPr>
          <w:gridBefore w:val="1"/>
          <w:wBefore w:w="6" w:type="dxa"/>
        </w:trPr>
        <w:tc>
          <w:tcPr>
            <w:tcW w:w="6657" w:type="dxa"/>
            <w:gridSpan w:val="3"/>
          </w:tcPr>
          <w:p w14:paraId="740A4C3D" w14:textId="77777777" w:rsidR="00927918" w:rsidRPr="002567C2" w:rsidRDefault="004140A6" w:rsidP="00927918">
            <w:pPr>
              <w:spacing w:line="216" w:lineRule="auto"/>
              <w:jc w:val="both"/>
            </w:pPr>
            <w:r w:rsidRPr="002567C2">
              <w:lastRenderedPageBreak/>
              <w:t xml:space="preserve">Указ Президента України від 23.08.2020 № 342/2020 </w:t>
            </w:r>
            <w:r w:rsidRPr="002567C2">
              <w:rPr>
                <w:noProof/>
              </w:rPr>
              <w:t>"</w:t>
            </w:r>
            <w:r w:rsidRPr="002567C2">
              <w:t>Питання розвитку національної системи фізкультурно-спортивної реабілітації ветеранів війни та членів їх сімей, сімей загиблих (померлих) ветеранів війни", доручення Прем</w:t>
            </w:r>
            <w:r w:rsidRPr="002567C2">
              <w:rPr>
                <w:rFonts w:ascii="Arial" w:hAnsi="Arial" w:cs="Arial"/>
              </w:rPr>
              <w:t>'</w:t>
            </w:r>
            <w:r w:rsidRPr="002567C2">
              <w:t>єр-мі</w:t>
            </w:r>
            <w:r w:rsidR="00BE3854" w:rsidRPr="002567C2">
              <w:t>ністра України від 02.09.2020 № </w:t>
            </w:r>
            <w:r w:rsidRPr="002567C2">
              <w:t>35778/1/1-20 (</w:t>
            </w:r>
            <w:proofErr w:type="spellStart"/>
            <w:r w:rsidRPr="002567C2">
              <w:t>розпоряд</w:t>
            </w:r>
            <w:proofErr w:type="spellEnd"/>
            <w:r w:rsidR="00927918" w:rsidRPr="002567C2">
              <w:t>-</w:t>
            </w:r>
          </w:p>
          <w:p w14:paraId="4A1BC575" w14:textId="77777777" w:rsidR="004140A6" w:rsidRPr="002567C2" w:rsidRDefault="004140A6" w:rsidP="00927918">
            <w:pPr>
              <w:spacing w:line="216" w:lineRule="auto"/>
              <w:jc w:val="both"/>
            </w:pPr>
            <w:proofErr w:type="spellStart"/>
            <w:r w:rsidRPr="002567C2">
              <w:t>ження</w:t>
            </w:r>
            <w:proofErr w:type="spellEnd"/>
            <w:r w:rsidRPr="002567C2">
              <w:t xml:space="preserve"> голови облдержадміністрації від 06.10.2020</w:t>
            </w:r>
            <w:r w:rsidR="00BE3854" w:rsidRPr="002567C2">
              <w:br/>
            </w:r>
            <w:r w:rsidRPr="002567C2">
              <w:t xml:space="preserve">№ 622) </w:t>
            </w:r>
          </w:p>
        </w:tc>
        <w:tc>
          <w:tcPr>
            <w:tcW w:w="5804" w:type="dxa"/>
            <w:gridSpan w:val="2"/>
          </w:tcPr>
          <w:p w14:paraId="2672F8BD" w14:textId="77777777" w:rsidR="004140A6" w:rsidRPr="002567C2" w:rsidRDefault="004140A6" w:rsidP="00927918">
            <w:pPr>
              <w:pStyle w:val="a3"/>
              <w:tabs>
                <w:tab w:val="left" w:pos="708"/>
              </w:tabs>
              <w:spacing w:line="216" w:lineRule="auto"/>
              <w:jc w:val="both"/>
            </w:pPr>
            <w:r w:rsidRPr="002567C2">
              <w:t>Контроль за виконанням Указу Президента України, доручення Прем</w:t>
            </w:r>
            <w:r w:rsidRPr="002567C2">
              <w:rPr>
                <w:rFonts w:ascii="Arial" w:hAnsi="Arial" w:cs="Arial"/>
              </w:rPr>
              <w:t>'</w:t>
            </w:r>
            <w:r w:rsidR="00BE3854" w:rsidRPr="002567C2">
              <w:t>єр-міністра України та </w:t>
            </w:r>
            <w:r w:rsidRPr="002567C2">
              <w:t>розпорядження голови  облдерж</w:t>
            </w:r>
            <w:r w:rsidR="00BE3854" w:rsidRPr="002567C2">
              <w:t>-</w:t>
            </w:r>
            <w:r w:rsidRPr="002567C2">
              <w:t>адміністрації</w:t>
            </w:r>
          </w:p>
        </w:tc>
        <w:tc>
          <w:tcPr>
            <w:tcW w:w="1426" w:type="dxa"/>
            <w:gridSpan w:val="2"/>
          </w:tcPr>
          <w:p w14:paraId="23BD3F55" w14:textId="77777777" w:rsidR="004140A6" w:rsidRPr="002567C2" w:rsidRDefault="004140A6" w:rsidP="00927918">
            <w:pPr>
              <w:spacing w:line="216" w:lineRule="auto"/>
              <w:jc w:val="center"/>
            </w:pPr>
            <w:r w:rsidRPr="002567C2">
              <w:t>21</w:t>
            </w:r>
          </w:p>
        </w:tc>
        <w:tc>
          <w:tcPr>
            <w:tcW w:w="1842" w:type="dxa"/>
            <w:gridSpan w:val="2"/>
          </w:tcPr>
          <w:p w14:paraId="2E335D19" w14:textId="77777777" w:rsidR="004140A6" w:rsidRPr="002567C2" w:rsidRDefault="00491EDC" w:rsidP="00927918">
            <w:pPr>
              <w:spacing w:line="216" w:lineRule="auto"/>
              <w:rPr>
                <w:szCs w:val="28"/>
              </w:rPr>
            </w:pPr>
            <w:r w:rsidRPr="002567C2">
              <w:rPr>
                <w:szCs w:val="28"/>
              </w:rPr>
              <w:t xml:space="preserve">Заступник голови </w:t>
            </w:r>
            <w:proofErr w:type="spellStart"/>
            <w:r w:rsidRPr="002567C2">
              <w:rPr>
                <w:szCs w:val="28"/>
              </w:rPr>
              <w:t>облдерж-адміністрації</w:t>
            </w:r>
            <w:r w:rsidR="004140A6" w:rsidRPr="002567C2">
              <w:rPr>
                <w:szCs w:val="28"/>
              </w:rPr>
              <w:t>відповідно</w:t>
            </w:r>
            <w:proofErr w:type="spellEnd"/>
            <w:r w:rsidR="004140A6" w:rsidRPr="002567C2">
              <w:rPr>
                <w:szCs w:val="28"/>
              </w:rPr>
              <w:t xml:space="preserve"> до розподілу функціональних повноважень</w:t>
            </w:r>
          </w:p>
          <w:p w14:paraId="03874AEC" w14:textId="77777777" w:rsidR="004140A6" w:rsidRPr="002567C2" w:rsidRDefault="004140A6" w:rsidP="00927918">
            <w:pPr>
              <w:spacing w:line="216" w:lineRule="auto"/>
              <w:rPr>
                <w:sz w:val="16"/>
                <w:szCs w:val="16"/>
              </w:rPr>
            </w:pPr>
          </w:p>
          <w:p w14:paraId="7851F41B" w14:textId="77777777" w:rsidR="004140A6" w:rsidRPr="002567C2" w:rsidRDefault="004140A6" w:rsidP="00927918">
            <w:pPr>
              <w:spacing w:line="216" w:lineRule="auto"/>
              <w:rPr>
                <w:szCs w:val="28"/>
              </w:rPr>
            </w:pPr>
            <w:r w:rsidRPr="002567C2">
              <w:rPr>
                <w:szCs w:val="28"/>
              </w:rPr>
              <w:t>Ліпський Віталій</w:t>
            </w:r>
          </w:p>
          <w:p w14:paraId="7B0EAEBC" w14:textId="77777777" w:rsidR="004140A6" w:rsidRPr="002567C2" w:rsidRDefault="004140A6" w:rsidP="00927918">
            <w:pPr>
              <w:spacing w:line="216" w:lineRule="auto"/>
              <w:rPr>
                <w:sz w:val="16"/>
                <w:szCs w:val="16"/>
              </w:rPr>
            </w:pPr>
          </w:p>
        </w:tc>
      </w:tr>
      <w:tr w:rsidR="004140A6" w:rsidRPr="002567C2" w14:paraId="4E36D30A" w14:textId="77777777" w:rsidTr="009B237D">
        <w:tblPrEx>
          <w:tblCellMar>
            <w:top w:w="0" w:type="dxa"/>
            <w:left w:w="108" w:type="dxa"/>
            <w:bottom w:w="0" w:type="dxa"/>
            <w:right w:w="108" w:type="dxa"/>
          </w:tblCellMar>
        </w:tblPrEx>
        <w:trPr>
          <w:gridBefore w:val="1"/>
          <w:wBefore w:w="6" w:type="dxa"/>
        </w:trPr>
        <w:tc>
          <w:tcPr>
            <w:tcW w:w="15729" w:type="dxa"/>
            <w:gridSpan w:val="9"/>
          </w:tcPr>
          <w:p w14:paraId="5AE4ADE7" w14:textId="77777777" w:rsidR="004140A6" w:rsidRPr="002567C2" w:rsidRDefault="004140A6" w:rsidP="00927918">
            <w:pPr>
              <w:spacing w:line="216" w:lineRule="auto"/>
              <w:jc w:val="center"/>
              <w:rPr>
                <w:b/>
                <w:color w:val="000000"/>
                <w:szCs w:val="28"/>
              </w:rPr>
            </w:pPr>
            <w:r w:rsidRPr="002567C2">
              <w:rPr>
                <w:b/>
                <w:color w:val="000000"/>
                <w:szCs w:val="28"/>
              </w:rPr>
              <w:t>Засідання колегій  структурних  підрозділів облдержадміністрації</w:t>
            </w:r>
          </w:p>
          <w:p w14:paraId="11F063F1" w14:textId="77777777" w:rsidR="004140A6" w:rsidRPr="002567C2" w:rsidRDefault="004140A6" w:rsidP="00927918">
            <w:pPr>
              <w:spacing w:line="216" w:lineRule="auto"/>
              <w:jc w:val="center"/>
              <w:rPr>
                <w:sz w:val="6"/>
                <w:szCs w:val="6"/>
              </w:rPr>
            </w:pPr>
          </w:p>
        </w:tc>
      </w:tr>
      <w:tr w:rsidR="00851AE6" w:rsidRPr="002567C2" w14:paraId="632C934C" w14:textId="77777777" w:rsidTr="00BF16B3">
        <w:tblPrEx>
          <w:tblCellMar>
            <w:top w:w="0" w:type="dxa"/>
            <w:left w:w="108" w:type="dxa"/>
            <w:bottom w:w="0" w:type="dxa"/>
            <w:right w:w="108" w:type="dxa"/>
          </w:tblCellMar>
        </w:tblPrEx>
        <w:trPr>
          <w:gridBefore w:val="1"/>
          <w:wBefore w:w="6" w:type="dxa"/>
        </w:trPr>
        <w:tc>
          <w:tcPr>
            <w:tcW w:w="15729" w:type="dxa"/>
            <w:gridSpan w:val="9"/>
            <w:vAlign w:val="center"/>
          </w:tcPr>
          <w:p w14:paraId="284B1335" w14:textId="77777777" w:rsidR="00851AE6" w:rsidRPr="002567C2" w:rsidRDefault="00851AE6" w:rsidP="00927918">
            <w:pPr>
              <w:spacing w:line="216" w:lineRule="auto"/>
              <w:jc w:val="center"/>
              <w:rPr>
                <w:b/>
                <w:szCs w:val="28"/>
              </w:rPr>
            </w:pPr>
            <w:r w:rsidRPr="002567C2">
              <w:rPr>
                <w:b/>
                <w:szCs w:val="28"/>
              </w:rPr>
              <w:t>Служба у справах дітей</w:t>
            </w:r>
          </w:p>
        </w:tc>
      </w:tr>
      <w:tr w:rsidR="00851AE6" w:rsidRPr="002567C2" w14:paraId="1FC41A0E" w14:textId="77777777" w:rsidTr="00BF16B3">
        <w:tblPrEx>
          <w:tblCellMar>
            <w:top w:w="0" w:type="dxa"/>
            <w:left w:w="108" w:type="dxa"/>
            <w:bottom w:w="0" w:type="dxa"/>
            <w:right w:w="108" w:type="dxa"/>
          </w:tblCellMar>
        </w:tblPrEx>
        <w:trPr>
          <w:gridBefore w:val="1"/>
          <w:wBefore w:w="6" w:type="dxa"/>
        </w:trPr>
        <w:tc>
          <w:tcPr>
            <w:tcW w:w="6657" w:type="dxa"/>
            <w:gridSpan w:val="3"/>
          </w:tcPr>
          <w:p w14:paraId="401BA98B" w14:textId="77777777" w:rsidR="00851AE6" w:rsidRPr="002567C2" w:rsidRDefault="00851AE6" w:rsidP="00927918">
            <w:pPr>
              <w:tabs>
                <w:tab w:val="left" w:pos="6272"/>
              </w:tabs>
              <w:spacing w:line="216" w:lineRule="auto"/>
              <w:jc w:val="both"/>
              <w:rPr>
                <w:color w:val="000000"/>
                <w:szCs w:val="28"/>
              </w:rPr>
            </w:pPr>
            <w:r w:rsidRPr="002567C2">
              <w:rPr>
                <w:color w:val="000000"/>
                <w:szCs w:val="28"/>
              </w:rPr>
              <w:t xml:space="preserve">Про </w:t>
            </w:r>
            <w:r w:rsidR="00D65047" w:rsidRPr="002567C2">
              <w:rPr>
                <w:color w:val="000000"/>
                <w:szCs w:val="28"/>
              </w:rPr>
              <w:t xml:space="preserve"> </w:t>
            </w:r>
            <w:r w:rsidRPr="002567C2">
              <w:rPr>
                <w:color w:val="000000"/>
                <w:szCs w:val="28"/>
              </w:rPr>
              <w:t xml:space="preserve">розвиток </w:t>
            </w:r>
            <w:r w:rsidR="00D65047" w:rsidRPr="002567C2">
              <w:rPr>
                <w:color w:val="000000"/>
                <w:szCs w:val="28"/>
              </w:rPr>
              <w:t xml:space="preserve"> </w:t>
            </w:r>
            <w:r w:rsidRPr="002567C2">
              <w:rPr>
                <w:color w:val="000000"/>
                <w:szCs w:val="28"/>
              </w:rPr>
              <w:t xml:space="preserve">послуги </w:t>
            </w:r>
            <w:r w:rsidR="00D65047" w:rsidRPr="002567C2">
              <w:rPr>
                <w:color w:val="000000"/>
                <w:szCs w:val="28"/>
              </w:rPr>
              <w:t xml:space="preserve"> </w:t>
            </w:r>
            <w:r w:rsidRPr="002567C2">
              <w:rPr>
                <w:color w:val="000000"/>
                <w:szCs w:val="28"/>
              </w:rPr>
              <w:t xml:space="preserve">патронату </w:t>
            </w:r>
            <w:r w:rsidR="00D65047" w:rsidRPr="002567C2">
              <w:rPr>
                <w:color w:val="000000"/>
                <w:szCs w:val="28"/>
              </w:rPr>
              <w:t xml:space="preserve"> </w:t>
            </w:r>
            <w:r w:rsidRPr="002567C2">
              <w:rPr>
                <w:color w:val="000000"/>
                <w:szCs w:val="28"/>
              </w:rPr>
              <w:t xml:space="preserve">над </w:t>
            </w:r>
            <w:r w:rsidR="00D65047" w:rsidRPr="002567C2">
              <w:rPr>
                <w:color w:val="000000"/>
                <w:szCs w:val="28"/>
              </w:rPr>
              <w:t xml:space="preserve">     </w:t>
            </w:r>
            <w:r w:rsidRPr="002567C2">
              <w:rPr>
                <w:color w:val="000000"/>
                <w:szCs w:val="28"/>
              </w:rPr>
              <w:t>дитиною</w:t>
            </w:r>
          </w:p>
          <w:p w14:paraId="004418A9" w14:textId="77777777" w:rsidR="00D65047" w:rsidRPr="002567C2" w:rsidRDefault="00D65047" w:rsidP="00927918">
            <w:pPr>
              <w:tabs>
                <w:tab w:val="left" w:pos="6272"/>
              </w:tabs>
              <w:spacing w:line="216" w:lineRule="auto"/>
              <w:jc w:val="both"/>
              <w:rPr>
                <w:color w:val="000000"/>
                <w:sz w:val="16"/>
                <w:szCs w:val="16"/>
              </w:rPr>
            </w:pPr>
          </w:p>
          <w:p w14:paraId="4F72B2BB" w14:textId="77777777" w:rsidR="00851AE6" w:rsidRPr="002567C2" w:rsidRDefault="00851AE6" w:rsidP="00927918">
            <w:pPr>
              <w:tabs>
                <w:tab w:val="left" w:pos="6272"/>
              </w:tabs>
              <w:spacing w:line="216" w:lineRule="auto"/>
              <w:jc w:val="both"/>
              <w:rPr>
                <w:color w:val="000000"/>
                <w:szCs w:val="28"/>
              </w:rPr>
            </w:pPr>
            <w:r w:rsidRPr="002567C2">
              <w:rPr>
                <w:color w:val="000000"/>
                <w:szCs w:val="28"/>
              </w:rPr>
              <w:t xml:space="preserve">Про стан роботи щодо розгляду звернень громадян, виконання законодавства з питань доступу до публічної інформації та стан виконавської дисципліни і організації виконання завдань, визначених документами органів виконавчої влади вищого рівня     </w:t>
            </w:r>
          </w:p>
        </w:tc>
        <w:tc>
          <w:tcPr>
            <w:tcW w:w="5804" w:type="dxa"/>
            <w:gridSpan w:val="2"/>
          </w:tcPr>
          <w:p w14:paraId="7E3F97A2" w14:textId="77777777" w:rsidR="00851AE6" w:rsidRPr="002567C2" w:rsidRDefault="00851AE6" w:rsidP="00927918">
            <w:pPr>
              <w:spacing w:line="216" w:lineRule="auto"/>
              <w:jc w:val="both"/>
              <w:rPr>
                <w:szCs w:val="28"/>
              </w:rPr>
            </w:pPr>
            <w:r w:rsidRPr="002567C2">
              <w:rPr>
                <w:szCs w:val="28"/>
              </w:rPr>
              <w:t>План роботи служби у справах дітей облдержадміністрації на 2024 рік</w:t>
            </w:r>
          </w:p>
          <w:p w14:paraId="68A9190F" w14:textId="77777777" w:rsidR="00851AE6" w:rsidRPr="002567C2" w:rsidRDefault="00851AE6" w:rsidP="00927918">
            <w:pPr>
              <w:spacing w:line="216" w:lineRule="auto"/>
              <w:jc w:val="center"/>
              <w:rPr>
                <w:szCs w:val="28"/>
              </w:rPr>
            </w:pPr>
          </w:p>
        </w:tc>
        <w:tc>
          <w:tcPr>
            <w:tcW w:w="1426" w:type="dxa"/>
            <w:gridSpan w:val="2"/>
          </w:tcPr>
          <w:p w14:paraId="3A33545A" w14:textId="77777777" w:rsidR="00851AE6" w:rsidRPr="002567C2" w:rsidRDefault="00851AE6" w:rsidP="00927918">
            <w:pPr>
              <w:spacing w:line="216" w:lineRule="auto"/>
              <w:jc w:val="center"/>
              <w:rPr>
                <w:szCs w:val="28"/>
              </w:rPr>
            </w:pPr>
            <w:r w:rsidRPr="002567C2">
              <w:rPr>
                <w:szCs w:val="28"/>
              </w:rPr>
              <w:t>До 31</w:t>
            </w:r>
          </w:p>
        </w:tc>
        <w:tc>
          <w:tcPr>
            <w:tcW w:w="1842" w:type="dxa"/>
            <w:gridSpan w:val="2"/>
          </w:tcPr>
          <w:p w14:paraId="5E37DCDB" w14:textId="77777777" w:rsidR="00851AE6" w:rsidRPr="002567C2" w:rsidRDefault="00851AE6" w:rsidP="00927918">
            <w:pPr>
              <w:spacing w:line="216" w:lineRule="auto"/>
              <w:rPr>
                <w:szCs w:val="28"/>
              </w:rPr>
            </w:pPr>
            <w:r w:rsidRPr="002567C2">
              <w:rPr>
                <w:szCs w:val="28"/>
              </w:rPr>
              <w:t>Марчук</w:t>
            </w:r>
          </w:p>
          <w:p w14:paraId="2020A76F" w14:textId="77777777" w:rsidR="00851AE6" w:rsidRPr="002567C2" w:rsidRDefault="00851AE6" w:rsidP="00927918">
            <w:pPr>
              <w:spacing w:line="216" w:lineRule="auto"/>
              <w:rPr>
                <w:szCs w:val="28"/>
              </w:rPr>
            </w:pPr>
            <w:r w:rsidRPr="002567C2">
              <w:rPr>
                <w:szCs w:val="28"/>
              </w:rPr>
              <w:t>Віктор</w:t>
            </w:r>
          </w:p>
        </w:tc>
      </w:tr>
      <w:tr w:rsidR="00851AE6" w:rsidRPr="002567C2" w14:paraId="5D86F469" w14:textId="77777777" w:rsidTr="000B3AD6">
        <w:tblPrEx>
          <w:tblCellMar>
            <w:top w:w="0" w:type="dxa"/>
            <w:left w:w="108" w:type="dxa"/>
            <w:bottom w:w="0" w:type="dxa"/>
            <w:right w:w="108" w:type="dxa"/>
          </w:tblCellMar>
        </w:tblPrEx>
        <w:trPr>
          <w:gridBefore w:val="1"/>
          <w:wBefore w:w="6" w:type="dxa"/>
        </w:trPr>
        <w:tc>
          <w:tcPr>
            <w:tcW w:w="15729" w:type="dxa"/>
            <w:gridSpan w:val="9"/>
          </w:tcPr>
          <w:p w14:paraId="41283E90" w14:textId="77777777" w:rsidR="00851AE6" w:rsidRPr="002567C2" w:rsidRDefault="00851AE6" w:rsidP="00927918">
            <w:pPr>
              <w:spacing w:line="216" w:lineRule="auto"/>
              <w:rPr>
                <w:b/>
                <w:sz w:val="16"/>
                <w:szCs w:val="16"/>
              </w:rPr>
            </w:pPr>
          </w:p>
          <w:p w14:paraId="3FF4EBFC" w14:textId="77777777" w:rsidR="00851AE6" w:rsidRPr="002567C2" w:rsidRDefault="00851AE6" w:rsidP="00927918">
            <w:pPr>
              <w:spacing w:line="216" w:lineRule="auto"/>
              <w:jc w:val="center"/>
              <w:rPr>
                <w:b/>
                <w:szCs w:val="28"/>
              </w:rPr>
            </w:pPr>
            <w:r w:rsidRPr="002567C2">
              <w:rPr>
                <w:b/>
                <w:szCs w:val="28"/>
              </w:rPr>
              <w:t>Управління у справах молоді та спорту</w:t>
            </w:r>
          </w:p>
          <w:p w14:paraId="320DFBF0" w14:textId="77777777" w:rsidR="00851AE6" w:rsidRPr="002567C2" w:rsidRDefault="00851AE6" w:rsidP="00927918">
            <w:pPr>
              <w:spacing w:line="216" w:lineRule="auto"/>
              <w:jc w:val="center"/>
              <w:rPr>
                <w:b/>
                <w:color w:val="00B050"/>
                <w:sz w:val="16"/>
                <w:szCs w:val="16"/>
              </w:rPr>
            </w:pPr>
          </w:p>
        </w:tc>
      </w:tr>
      <w:tr w:rsidR="00851AE6" w:rsidRPr="002567C2" w14:paraId="5F0A83C5" w14:textId="77777777" w:rsidTr="000B3AD6">
        <w:tblPrEx>
          <w:tblCellMar>
            <w:top w:w="0" w:type="dxa"/>
            <w:left w:w="108" w:type="dxa"/>
            <w:bottom w:w="0" w:type="dxa"/>
            <w:right w:w="108" w:type="dxa"/>
          </w:tblCellMar>
        </w:tblPrEx>
        <w:trPr>
          <w:gridBefore w:val="1"/>
          <w:wBefore w:w="6" w:type="dxa"/>
        </w:trPr>
        <w:tc>
          <w:tcPr>
            <w:tcW w:w="6657" w:type="dxa"/>
            <w:gridSpan w:val="3"/>
          </w:tcPr>
          <w:p w14:paraId="1D5B5243" w14:textId="77777777" w:rsidR="00851AE6" w:rsidRPr="002567C2" w:rsidRDefault="00851AE6" w:rsidP="00927918">
            <w:pPr>
              <w:pStyle w:val="22"/>
              <w:spacing w:line="216" w:lineRule="auto"/>
              <w:ind w:firstLine="0"/>
              <w:rPr>
                <w:sz w:val="28"/>
                <w:szCs w:val="28"/>
              </w:rPr>
            </w:pPr>
            <w:r w:rsidRPr="002567C2">
              <w:rPr>
                <w:sz w:val="28"/>
                <w:szCs w:val="28"/>
              </w:rPr>
              <w:t>Про діяльність та проблемні питання розвитку дитячо-юнацьких спортивних шкіл області</w:t>
            </w:r>
          </w:p>
        </w:tc>
        <w:tc>
          <w:tcPr>
            <w:tcW w:w="5804" w:type="dxa"/>
            <w:gridSpan w:val="2"/>
          </w:tcPr>
          <w:p w14:paraId="536FA051" w14:textId="77777777" w:rsidR="00851AE6" w:rsidRPr="002567C2" w:rsidRDefault="00851AE6" w:rsidP="00927918">
            <w:pPr>
              <w:spacing w:line="216" w:lineRule="auto"/>
              <w:jc w:val="both"/>
              <w:rPr>
                <w:szCs w:val="28"/>
              </w:rPr>
            </w:pPr>
            <w:r w:rsidRPr="002567C2">
              <w:rPr>
                <w:szCs w:val="28"/>
              </w:rPr>
              <w:t>План роботи управління у справах молоді та  спорту облдержадміністрації на 2024 рік</w:t>
            </w:r>
          </w:p>
          <w:p w14:paraId="7C66244E" w14:textId="77777777" w:rsidR="00927918" w:rsidRPr="002567C2" w:rsidRDefault="00927918" w:rsidP="00927918">
            <w:pPr>
              <w:spacing w:line="216" w:lineRule="auto"/>
              <w:jc w:val="both"/>
              <w:rPr>
                <w:sz w:val="16"/>
                <w:szCs w:val="16"/>
              </w:rPr>
            </w:pPr>
          </w:p>
        </w:tc>
        <w:tc>
          <w:tcPr>
            <w:tcW w:w="1426" w:type="dxa"/>
            <w:gridSpan w:val="2"/>
          </w:tcPr>
          <w:p w14:paraId="758BBF37" w14:textId="77777777" w:rsidR="00851AE6" w:rsidRPr="002567C2" w:rsidRDefault="00851AE6" w:rsidP="00927918">
            <w:pPr>
              <w:pStyle w:val="a7"/>
              <w:spacing w:line="216" w:lineRule="auto"/>
              <w:jc w:val="center"/>
              <w:rPr>
                <w:rFonts w:ascii="Times New Roman" w:hAnsi="Times New Roman"/>
                <w:sz w:val="28"/>
                <w:szCs w:val="28"/>
              </w:rPr>
            </w:pPr>
            <w:r w:rsidRPr="002567C2">
              <w:rPr>
                <w:rFonts w:ascii="Times New Roman" w:hAnsi="Times New Roman"/>
                <w:sz w:val="28"/>
                <w:szCs w:val="28"/>
              </w:rPr>
              <w:t>До 31</w:t>
            </w:r>
          </w:p>
        </w:tc>
        <w:tc>
          <w:tcPr>
            <w:tcW w:w="1842" w:type="dxa"/>
            <w:gridSpan w:val="2"/>
          </w:tcPr>
          <w:p w14:paraId="0D339CFD" w14:textId="77777777" w:rsidR="00851AE6" w:rsidRPr="002567C2" w:rsidRDefault="00851AE6" w:rsidP="00927918">
            <w:pPr>
              <w:spacing w:line="216" w:lineRule="auto"/>
              <w:rPr>
                <w:szCs w:val="28"/>
              </w:rPr>
            </w:pPr>
            <w:r w:rsidRPr="002567C2">
              <w:rPr>
                <w:szCs w:val="28"/>
              </w:rPr>
              <w:t>Ліпський</w:t>
            </w:r>
          </w:p>
          <w:p w14:paraId="101A6111" w14:textId="77777777" w:rsidR="00851AE6" w:rsidRPr="002567C2" w:rsidRDefault="00851AE6" w:rsidP="00927918">
            <w:pPr>
              <w:spacing w:line="216" w:lineRule="auto"/>
              <w:rPr>
                <w:szCs w:val="28"/>
              </w:rPr>
            </w:pPr>
            <w:r w:rsidRPr="002567C2">
              <w:rPr>
                <w:szCs w:val="28"/>
              </w:rPr>
              <w:t>Віталій</w:t>
            </w:r>
          </w:p>
        </w:tc>
      </w:tr>
      <w:tr w:rsidR="00851AE6" w:rsidRPr="002567C2" w14:paraId="0C10D3BA" w14:textId="77777777" w:rsidTr="00B97980">
        <w:tblPrEx>
          <w:tblCellMar>
            <w:top w:w="0" w:type="dxa"/>
            <w:left w:w="108" w:type="dxa"/>
            <w:bottom w:w="0" w:type="dxa"/>
            <w:right w:w="108" w:type="dxa"/>
          </w:tblCellMar>
        </w:tblPrEx>
        <w:trPr>
          <w:gridBefore w:val="1"/>
          <w:wBefore w:w="6" w:type="dxa"/>
          <w:cantSplit/>
          <w:trHeight w:val="78"/>
        </w:trPr>
        <w:tc>
          <w:tcPr>
            <w:tcW w:w="15729" w:type="dxa"/>
            <w:gridSpan w:val="9"/>
            <w:vAlign w:val="center"/>
          </w:tcPr>
          <w:p w14:paraId="316DF80E" w14:textId="77777777" w:rsidR="00851AE6" w:rsidRPr="002567C2" w:rsidRDefault="00851AE6" w:rsidP="00927918">
            <w:pPr>
              <w:spacing w:line="216" w:lineRule="auto"/>
              <w:jc w:val="center"/>
              <w:rPr>
                <w:b/>
                <w:sz w:val="4"/>
                <w:szCs w:val="4"/>
              </w:rPr>
            </w:pPr>
          </w:p>
          <w:p w14:paraId="62D2029B" w14:textId="77777777" w:rsidR="00851AE6" w:rsidRPr="002567C2" w:rsidRDefault="00851AE6" w:rsidP="00927918">
            <w:pPr>
              <w:spacing w:line="216" w:lineRule="auto"/>
              <w:jc w:val="center"/>
              <w:rPr>
                <w:b/>
                <w:sz w:val="10"/>
                <w:szCs w:val="10"/>
              </w:rPr>
            </w:pPr>
          </w:p>
          <w:p w14:paraId="2DBAE620" w14:textId="77777777" w:rsidR="00851AE6" w:rsidRPr="002567C2" w:rsidRDefault="00851AE6" w:rsidP="00927918">
            <w:pPr>
              <w:spacing w:line="216" w:lineRule="auto"/>
              <w:jc w:val="center"/>
              <w:rPr>
                <w:b/>
                <w:szCs w:val="28"/>
              </w:rPr>
            </w:pPr>
            <w:r w:rsidRPr="002567C2">
              <w:rPr>
                <w:b/>
                <w:szCs w:val="28"/>
              </w:rPr>
              <w:t>Проведення перевірок, надання практичної допомоги</w:t>
            </w:r>
          </w:p>
          <w:p w14:paraId="761B3017" w14:textId="77777777" w:rsidR="00851AE6" w:rsidRPr="002567C2" w:rsidRDefault="00851AE6" w:rsidP="00927918">
            <w:pPr>
              <w:spacing w:line="216" w:lineRule="auto"/>
              <w:jc w:val="center"/>
              <w:rPr>
                <w:b/>
                <w:color w:val="00B050"/>
                <w:sz w:val="16"/>
                <w:szCs w:val="16"/>
              </w:rPr>
            </w:pPr>
          </w:p>
        </w:tc>
      </w:tr>
      <w:tr w:rsidR="00851AE6" w:rsidRPr="002567C2" w14:paraId="73A39C2A" w14:textId="77777777" w:rsidTr="00B97980">
        <w:tblPrEx>
          <w:tblCellMar>
            <w:top w:w="0" w:type="dxa"/>
            <w:left w:w="108" w:type="dxa"/>
            <w:bottom w:w="0" w:type="dxa"/>
            <w:right w:w="108" w:type="dxa"/>
          </w:tblCellMar>
        </w:tblPrEx>
        <w:trPr>
          <w:gridBefore w:val="1"/>
          <w:wBefore w:w="6" w:type="dxa"/>
          <w:cantSplit/>
          <w:trHeight w:val="586"/>
        </w:trPr>
        <w:tc>
          <w:tcPr>
            <w:tcW w:w="6644" w:type="dxa"/>
            <w:gridSpan w:val="2"/>
          </w:tcPr>
          <w:p w14:paraId="7C97334D" w14:textId="77777777" w:rsidR="00851AE6" w:rsidRPr="002567C2" w:rsidRDefault="00851AE6" w:rsidP="00927918">
            <w:pPr>
              <w:pStyle w:val="af1"/>
              <w:spacing w:line="216" w:lineRule="auto"/>
              <w:jc w:val="both"/>
              <w:rPr>
                <w:rFonts w:ascii="Times New Roman" w:hAnsi="Times New Roman"/>
                <w:w w:val="101"/>
                <w:sz w:val="28"/>
                <w:szCs w:val="28"/>
                <w:lang w:val="uk-UA"/>
              </w:rPr>
            </w:pPr>
            <w:r w:rsidRPr="002567C2">
              <w:rPr>
                <w:rFonts w:ascii="Times New Roman" w:hAnsi="Times New Roman"/>
                <w:w w:val="101"/>
                <w:sz w:val="28"/>
                <w:szCs w:val="28"/>
                <w:lang w:val="uk-UA"/>
              </w:rPr>
              <w:t>Моніторинг роздрібних цін на пальне в розрізі найбільших розподільчих мереж Рівненської області</w:t>
            </w:r>
          </w:p>
          <w:p w14:paraId="4F97FBAB" w14:textId="77777777" w:rsidR="00851AE6" w:rsidRPr="002567C2" w:rsidRDefault="00851AE6" w:rsidP="00927918">
            <w:pPr>
              <w:spacing w:line="216" w:lineRule="auto"/>
              <w:jc w:val="both"/>
              <w:rPr>
                <w:szCs w:val="28"/>
              </w:rPr>
            </w:pPr>
          </w:p>
        </w:tc>
        <w:tc>
          <w:tcPr>
            <w:tcW w:w="5817" w:type="dxa"/>
            <w:gridSpan w:val="3"/>
          </w:tcPr>
          <w:p w14:paraId="149EC224" w14:textId="77777777" w:rsidR="00851AE6" w:rsidRPr="002567C2" w:rsidRDefault="00851AE6" w:rsidP="00927918">
            <w:pPr>
              <w:spacing w:line="216" w:lineRule="auto"/>
              <w:jc w:val="both"/>
              <w:rPr>
                <w:szCs w:val="28"/>
              </w:rPr>
            </w:pPr>
            <w:r w:rsidRPr="002567C2">
              <w:rPr>
                <w:szCs w:val="28"/>
              </w:rPr>
              <w:t xml:space="preserve">План роботи департаменту економічного розвитку і торгівлі </w:t>
            </w:r>
            <w:r w:rsidR="00927918" w:rsidRPr="002567C2">
              <w:rPr>
                <w:szCs w:val="28"/>
              </w:rPr>
              <w:t xml:space="preserve">облдержадміністрації </w:t>
            </w:r>
            <w:r w:rsidR="00927918" w:rsidRPr="002567C2">
              <w:rPr>
                <w:szCs w:val="28"/>
              </w:rPr>
              <w:br/>
              <w:t>на травень</w:t>
            </w:r>
            <w:r w:rsidRPr="002567C2">
              <w:rPr>
                <w:szCs w:val="28"/>
              </w:rPr>
              <w:t xml:space="preserve"> 2024 року</w:t>
            </w:r>
          </w:p>
          <w:p w14:paraId="298A8B96" w14:textId="77777777" w:rsidR="00851AE6" w:rsidRPr="002567C2" w:rsidRDefault="00851AE6" w:rsidP="00927918">
            <w:pPr>
              <w:spacing w:line="216" w:lineRule="auto"/>
              <w:jc w:val="both"/>
              <w:rPr>
                <w:sz w:val="16"/>
                <w:szCs w:val="16"/>
              </w:rPr>
            </w:pPr>
            <w:r w:rsidRPr="002567C2">
              <w:rPr>
                <w:szCs w:val="28"/>
              </w:rPr>
              <w:t xml:space="preserve"> </w:t>
            </w:r>
          </w:p>
        </w:tc>
        <w:tc>
          <w:tcPr>
            <w:tcW w:w="1426" w:type="dxa"/>
            <w:gridSpan w:val="2"/>
          </w:tcPr>
          <w:p w14:paraId="4319CF49" w14:textId="77777777" w:rsidR="00851AE6" w:rsidRPr="002567C2" w:rsidRDefault="00851AE6" w:rsidP="00927918">
            <w:pPr>
              <w:spacing w:line="216" w:lineRule="auto"/>
              <w:ind w:right="-111"/>
              <w:jc w:val="center"/>
              <w:rPr>
                <w:szCs w:val="28"/>
              </w:rPr>
            </w:pPr>
            <w:r w:rsidRPr="002567C2">
              <w:rPr>
                <w:szCs w:val="28"/>
              </w:rPr>
              <w:t>Щодня</w:t>
            </w:r>
          </w:p>
          <w:p w14:paraId="5031FC89" w14:textId="77777777" w:rsidR="00851AE6" w:rsidRPr="002567C2" w:rsidRDefault="00851AE6" w:rsidP="00927918">
            <w:pPr>
              <w:spacing w:line="216" w:lineRule="auto"/>
              <w:jc w:val="center"/>
              <w:rPr>
                <w:szCs w:val="28"/>
              </w:rPr>
            </w:pPr>
          </w:p>
        </w:tc>
        <w:tc>
          <w:tcPr>
            <w:tcW w:w="1842" w:type="dxa"/>
            <w:gridSpan w:val="2"/>
          </w:tcPr>
          <w:p w14:paraId="28B1E585" w14:textId="77777777" w:rsidR="00851AE6" w:rsidRPr="002567C2" w:rsidRDefault="00851AE6" w:rsidP="00927918">
            <w:pPr>
              <w:spacing w:line="216" w:lineRule="auto"/>
              <w:rPr>
                <w:szCs w:val="28"/>
              </w:rPr>
            </w:pPr>
            <w:r w:rsidRPr="002567C2">
              <w:rPr>
                <w:szCs w:val="28"/>
              </w:rPr>
              <w:t>Мокляк</w:t>
            </w:r>
          </w:p>
          <w:p w14:paraId="4BBED94F" w14:textId="77777777" w:rsidR="00851AE6" w:rsidRPr="002567C2" w:rsidRDefault="00851AE6" w:rsidP="00927918">
            <w:pPr>
              <w:spacing w:line="216" w:lineRule="auto"/>
              <w:rPr>
                <w:szCs w:val="28"/>
              </w:rPr>
            </w:pPr>
            <w:r w:rsidRPr="002567C2">
              <w:rPr>
                <w:szCs w:val="28"/>
              </w:rPr>
              <w:t>Костянтин</w:t>
            </w:r>
          </w:p>
        </w:tc>
      </w:tr>
      <w:tr w:rsidR="00851AE6" w:rsidRPr="002567C2" w14:paraId="011F4729" w14:textId="77777777" w:rsidTr="00B97980">
        <w:tblPrEx>
          <w:tblCellMar>
            <w:top w:w="0" w:type="dxa"/>
            <w:left w:w="108" w:type="dxa"/>
            <w:bottom w:w="0" w:type="dxa"/>
            <w:right w:w="108" w:type="dxa"/>
          </w:tblCellMar>
        </w:tblPrEx>
        <w:trPr>
          <w:gridBefore w:val="1"/>
          <w:wBefore w:w="6" w:type="dxa"/>
          <w:cantSplit/>
          <w:trHeight w:val="586"/>
        </w:trPr>
        <w:tc>
          <w:tcPr>
            <w:tcW w:w="6644" w:type="dxa"/>
            <w:gridSpan w:val="2"/>
          </w:tcPr>
          <w:p w14:paraId="66AAE9BF" w14:textId="77777777" w:rsidR="00851AE6" w:rsidRPr="002567C2" w:rsidRDefault="00851AE6" w:rsidP="00927918">
            <w:pPr>
              <w:spacing w:line="216" w:lineRule="auto"/>
              <w:jc w:val="both"/>
              <w:rPr>
                <w:szCs w:val="28"/>
              </w:rPr>
            </w:pPr>
            <w:r w:rsidRPr="002567C2">
              <w:rPr>
                <w:w w:val="101"/>
                <w:szCs w:val="28"/>
              </w:rPr>
              <w:t>Здійснення контролю за встановленням на території області суб’єктами господарювання роздрібних цін на товари в умовах воєнного стану</w:t>
            </w:r>
          </w:p>
        </w:tc>
        <w:tc>
          <w:tcPr>
            <w:tcW w:w="5817" w:type="dxa"/>
            <w:gridSpan w:val="3"/>
          </w:tcPr>
          <w:p w14:paraId="45D63335" w14:textId="77777777" w:rsidR="00851AE6" w:rsidRPr="002567C2" w:rsidRDefault="00851AE6" w:rsidP="00927918">
            <w:pPr>
              <w:spacing w:line="216" w:lineRule="auto"/>
              <w:jc w:val="both"/>
              <w:rPr>
                <w:szCs w:val="28"/>
              </w:rPr>
            </w:pPr>
            <w:r w:rsidRPr="002567C2">
              <w:rPr>
                <w:szCs w:val="28"/>
              </w:rPr>
              <w:t xml:space="preserve">План роботи департаменту економічного розвитку і торгівлі </w:t>
            </w:r>
            <w:r w:rsidR="00927918" w:rsidRPr="002567C2">
              <w:rPr>
                <w:szCs w:val="28"/>
              </w:rPr>
              <w:t xml:space="preserve">облдержадміністрації </w:t>
            </w:r>
            <w:r w:rsidR="00927918" w:rsidRPr="002567C2">
              <w:rPr>
                <w:szCs w:val="28"/>
              </w:rPr>
              <w:br/>
              <w:t>на травень</w:t>
            </w:r>
            <w:r w:rsidRPr="002567C2">
              <w:rPr>
                <w:szCs w:val="28"/>
              </w:rPr>
              <w:t xml:space="preserve"> 2024 року</w:t>
            </w:r>
          </w:p>
          <w:p w14:paraId="45774488" w14:textId="77777777" w:rsidR="00851AE6" w:rsidRPr="002567C2" w:rsidRDefault="00851AE6" w:rsidP="00927918">
            <w:pPr>
              <w:spacing w:line="216" w:lineRule="auto"/>
              <w:jc w:val="both"/>
              <w:rPr>
                <w:sz w:val="16"/>
                <w:szCs w:val="16"/>
              </w:rPr>
            </w:pPr>
          </w:p>
        </w:tc>
        <w:tc>
          <w:tcPr>
            <w:tcW w:w="1426" w:type="dxa"/>
            <w:gridSpan w:val="2"/>
          </w:tcPr>
          <w:p w14:paraId="0B8CEBCD" w14:textId="77777777" w:rsidR="00851AE6" w:rsidRPr="002567C2" w:rsidRDefault="00851AE6" w:rsidP="00927918">
            <w:pPr>
              <w:spacing w:line="216" w:lineRule="auto"/>
              <w:jc w:val="center"/>
              <w:rPr>
                <w:szCs w:val="28"/>
              </w:rPr>
            </w:pPr>
            <w:r w:rsidRPr="002567C2">
              <w:rPr>
                <w:szCs w:val="28"/>
              </w:rPr>
              <w:t>Щотижня</w:t>
            </w:r>
          </w:p>
          <w:p w14:paraId="383EDB82" w14:textId="77777777" w:rsidR="00851AE6" w:rsidRPr="002567C2" w:rsidRDefault="00851AE6" w:rsidP="00927918">
            <w:pPr>
              <w:spacing w:line="216" w:lineRule="auto"/>
              <w:jc w:val="center"/>
              <w:rPr>
                <w:szCs w:val="28"/>
              </w:rPr>
            </w:pPr>
          </w:p>
        </w:tc>
        <w:tc>
          <w:tcPr>
            <w:tcW w:w="1842" w:type="dxa"/>
            <w:gridSpan w:val="2"/>
          </w:tcPr>
          <w:p w14:paraId="5E77E15E" w14:textId="77777777" w:rsidR="00851AE6" w:rsidRPr="002567C2" w:rsidRDefault="00851AE6" w:rsidP="00927918">
            <w:pPr>
              <w:spacing w:line="216" w:lineRule="auto"/>
              <w:rPr>
                <w:szCs w:val="28"/>
              </w:rPr>
            </w:pPr>
            <w:r w:rsidRPr="002567C2">
              <w:rPr>
                <w:szCs w:val="28"/>
              </w:rPr>
              <w:t>Мокляк</w:t>
            </w:r>
          </w:p>
          <w:p w14:paraId="380DB681" w14:textId="77777777" w:rsidR="00851AE6" w:rsidRPr="002567C2" w:rsidRDefault="00851AE6" w:rsidP="00927918">
            <w:pPr>
              <w:spacing w:line="216" w:lineRule="auto"/>
              <w:rPr>
                <w:szCs w:val="28"/>
              </w:rPr>
            </w:pPr>
            <w:r w:rsidRPr="002567C2">
              <w:rPr>
                <w:szCs w:val="28"/>
              </w:rPr>
              <w:t>Костянтин</w:t>
            </w:r>
          </w:p>
        </w:tc>
      </w:tr>
      <w:tr w:rsidR="00851AE6" w:rsidRPr="002567C2" w14:paraId="4B7F63EE" w14:textId="77777777" w:rsidTr="00B97980">
        <w:tblPrEx>
          <w:tblCellMar>
            <w:top w:w="0" w:type="dxa"/>
            <w:left w:w="108" w:type="dxa"/>
            <w:bottom w:w="0" w:type="dxa"/>
            <w:right w:w="108" w:type="dxa"/>
          </w:tblCellMar>
        </w:tblPrEx>
        <w:trPr>
          <w:gridBefore w:val="1"/>
          <w:wBefore w:w="6" w:type="dxa"/>
          <w:cantSplit/>
          <w:trHeight w:val="586"/>
        </w:trPr>
        <w:tc>
          <w:tcPr>
            <w:tcW w:w="6644" w:type="dxa"/>
            <w:gridSpan w:val="2"/>
          </w:tcPr>
          <w:p w14:paraId="27F9B0A2" w14:textId="77777777" w:rsidR="00851AE6" w:rsidRPr="002567C2" w:rsidRDefault="00851AE6" w:rsidP="00927918">
            <w:pPr>
              <w:pStyle w:val="a5"/>
              <w:tabs>
                <w:tab w:val="left" w:pos="427"/>
              </w:tabs>
              <w:spacing w:line="216" w:lineRule="auto"/>
              <w:ind w:firstLine="0"/>
              <w:rPr>
                <w:szCs w:val="28"/>
              </w:rPr>
            </w:pPr>
            <w:r w:rsidRPr="002567C2">
              <w:rPr>
                <w:szCs w:val="28"/>
              </w:rPr>
              <w:lastRenderedPageBreak/>
              <w:t>Моніторинг оптово-відпускних цін на основні продукти харчування, закупівельних цін на зерно, молоко та м’ясо у живій вазі</w:t>
            </w:r>
          </w:p>
          <w:p w14:paraId="30FA0E4C" w14:textId="77777777" w:rsidR="00851AE6" w:rsidRPr="002567C2" w:rsidRDefault="00851AE6" w:rsidP="00927918">
            <w:pPr>
              <w:pStyle w:val="a5"/>
              <w:tabs>
                <w:tab w:val="left" w:pos="427"/>
              </w:tabs>
              <w:spacing w:line="216" w:lineRule="auto"/>
              <w:ind w:firstLine="0"/>
              <w:rPr>
                <w:sz w:val="16"/>
                <w:szCs w:val="16"/>
              </w:rPr>
            </w:pPr>
          </w:p>
        </w:tc>
        <w:tc>
          <w:tcPr>
            <w:tcW w:w="5817" w:type="dxa"/>
            <w:gridSpan w:val="3"/>
          </w:tcPr>
          <w:p w14:paraId="0403379E" w14:textId="77777777" w:rsidR="00851AE6" w:rsidRPr="002567C2" w:rsidRDefault="00851AE6"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0A79547F" w14:textId="77777777" w:rsidR="00851AE6" w:rsidRPr="002567C2" w:rsidRDefault="00851AE6" w:rsidP="00927918">
            <w:pPr>
              <w:spacing w:line="216" w:lineRule="auto"/>
              <w:jc w:val="both"/>
              <w:rPr>
                <w:szCs w:val="28"/>
              </w:rPr>
            </w:pPr>
          </w:p>
        </w:tc>
        <w:tc>
          <w:tcPr>
            <w:tcW w:w="1426" w:type="dxa"/>
            <w:gridSpan w:val="2"/>
          </w:tcPr>
          <w:p w14:paraId="6BAB4EC8" w14:textId="77777777" w:rsidR="00851AE6" w:rsidRPr="002567C2" w:rsidRDefault="00851AE6" w:rsidP="00927918">
            <w:pPr>
              <w:spacing w:line="216" w:lineRule="auto"/>
              <w:jc w:val="center"/>
              <w:rPr>
                <w:szCs w:val="28"/>
              </w:rPr>
            </w:pPr>
            <w:r w:rsidRPr="002567C2">
              <w:rPr>
                <w:szCs w:val="28"/>
              </w:rPr>
              <w:t>Щотижня</w:t>
            </w:r>
          </w:p>
          <w:p w14:paraId="25FA5185" w14:textId="77777777" w:rsidR="00851AE6" w:rsidRPr="002567C2" w:rsidRDefault="00851AE6" w:rsidP="00927918">
            <w:pPr>
              <w:spacing w:line="216" w:lineRule="auto"/>
              <w:jc w:val="center"/>
              <w:rPr>
                <w:szCs w:val="28"/>
              </w:rPr>
            </w:pPr>
          </w:p>
        </w:tc>
        <w:tc>
          <w:tcPr>
            <w:tcW w:w="1842" w:type="dxa"/>
            <w:gridSpan w:val="2"/>
          </w:tcPr>
          <w:p w14:paraId="0F162B1E" w14:textId="77777777" w:rsidR="00851AE6" w:rsidRPr="002567C2" w:rsidRDefault="00851AE6" w:rsidP="00927918">
            <w:pPr>
              <w:spacing w:line="216" w:lineRule="auto"/>
              <w:rPr>
                <w:szCs w:val="28"/>
              </w:rPr>
            </w:pPr>
            <w:r w:rsidRPr="002567C2">
              <w:rPr>
                <w:szCs w:val="28"/>
              </w:rPr>
              <w:t>Переходько</w:t>
            </w:r>
          </w:p>
          <w:p w14:paraId="6080E288" w14:textId="77777777" w:rsidR="00851AE6" w:rsidRPr="002567C2" w:rsidRDefault="00851AE6" w:rsidP="00927918">
            <w:pPr>
              <w:spacing w:line="216" w:lineRule="auto"/>
              <w:rPr>
                <w:szCs w:val="28"/>
              </w:rPr>
            </w:pPr>
            <w:r w:rsidRPr="002567C2">
              <w:rPr>
                <w:szCs w:val="28"/>
              </w:rPr>
              <w:t>Надія</w:t>
            </w:r>
          </w:p>
        </w:tc>
      </w:tr>
      <w:tr w:rsidR="00851AE6" w:rsidRPr="002567C2" w14:paraId="0C79BC54" w14:textId="77777777" w:rsidTr="00B97980">
        <w:tblPrEx>
          <w:tblCellMar>
            <w:top w:w="0" w:type="dxa"/>
            <w:left w:w="108" w:type="dxa"/>
            <w:bottom w:w="0" w:type="dxa"/>
            <w:right w:w="108" w:type="dxa"/>
          </w:tblCellMar>
        </w:tblPrEx>
        <w:trPr>
          <w:gridBefore w:val="1"/>
          <w:wBefore w:w="6" w:type="dxa"/>
          <w:cantSplit/>
          <w:trHeight w:val="891"/>
        </w:trPr>
        <w:tc>
          <w:tcPr>
            <w:tcW w:w="6644" w:type="dxa"/>
            <w:gridSpan w:val="2"/>
          </w:tcPr>
          <w:p w14:paraId="71298A35" w14:textId="77777777" w:rsidR="00851AE6" w:rsidRPr="002567C2" w:rsidRDefault="00851AE6" w:rsidP="00927918">
            <w:pPr>
              <w:spacing w:line="216" w:lineRule="auto"/>
              <w:jc w:val="both"/>
              <w:rPr>
                <w:w w:val="101"/>
                <w:szCs w:val="28"/>
              </w:rPr>
            </w:pPr>
            <w:r w:rsidRPr="002567C2">
              <w:rPr>
                <w:w w:val="101"/>
                <w:szCs w:val="28"/>
              </w:rPr>
              <w:t xml:space="preserve">Моніторинг цінової ситуації  на споживчому ринку області </w:t>
            </w:r>
          </w:p>
        </w:tc>
        <w:tc>
          <w:tcPr>
            <w:tcW w:w="5817" w:type="dxa"/>
            <w:gridSpan w:val="3"/>
          </w:tcPr>
          <w:p w14:paraId="61A810E8" w14:textId="77777777" w:rsidR="00851AE6" w:rsidRPr="002567C2" w:rsidRDefault="00851AE6" w:rsidP="00927918">
            <w:pPr>
              <w:spacing w:line="216" w:lineRule="auto"/>
              <w:jc w:val="both"/>
              <w:rPr>
                <w:szCs w:val="28"/>
              </w:rPr>
            </w:pPr>
            <w:r w:rsidRPr="002567C2">
              <w:rPr>
                <w:szCs w:val="28"/>
              </w:rPr>
              <w:t xml:space="preserve">План роботи департаменту економічного розвитку і торгівлі облдержадміністрації </w:t>
            </w:r>
            <w:r w:rsidRPr="002567C2">
              <w:rPr>
                <w:szCs w:val="28"/>
              </w:rPr>
              <w:br/>
              <w:t>на 2024 рік</w:t>
            </w:r>
          </w:p>
          <w:p w14:paraId="079D85A7" w14:textId="77777777" w:rsidR="00927918" w:rsidRPr="002567C2" w:rsidRDefault="00927918" w:rsidP="00927918">
            <w:pPr>
              <w:spacing w:line="216" w:lineRule="auto"/>
              <w:jc w:val="both"/>
              <w:rPr>
                <w:sz w:val="16"/>
                <w:szCs w:val="16"/>
              </w:rPr>
            </w:pPr>
          </w:p>
        </w:tc>
        <w:tc>
          <w:tcPr>
            <w:tcW w:w="1426" w:type="dxa"/>
            <w:gridSpan w:val="2"/>
          </w:tcPr>
          <w:p w14:paraId="411D0453" w14:textId="77777777" w:rsidR="00851AE6" w:rsidRPr="002567C2" w:rsidRDefault="00851AE6" w:rsidP="00927918">
            <w:pPr>
              <w:spacing w:line="216" w:lineRule="auto"/>
              <w:jc w:val="center"/>
              <w:rPr>
                <w:szCs w:val="28"/>
              </w:rPr>
            </w:pPr>
            <w:r w:rsidRPr="002567C2">
              <w:rPr>
                <w:szCs w:val="28"/>
              </w:rPr>
              <w:t>Щотижня</w:t>
            </w:r>
          </w:p>
          <w:p w14:paraId="113BC7E3" w14:textId="77777777" w:rsidR="00851AE6" w:rsidRPr="002567C2" w:rsidRDefault="00851AE6" w:rsidP="00927918">
            <w:pPr>
              <w:spacing w:line="216" w:lineRule="auto"/>
              <w:ind w:right="-111"/>
              <w:jc w:val="center"/>
              <w:rPr>
                <w:szCs w:val="28"/>
              </w:rPr>
            </w:pPr>
          </w:p>
        </w:tc>
        <w:tc>
          <w:tcPr>
            <w:tcW w:w="1842" w:type="dxa"/>
            <w:gridSpan w:val="2"/>
          </w:tcPr>
          <w:p w14:paraId="3D6FF9E0" w14:textId="77777777" w:rsidR="00851AE6" w:rsidRPr="002567C2" w:rsidRDefault="00851AE6" w:rsidP="00927918">
            <w:pPr>
              <w:spacing w:line="216" w:lineRule="auto"/>
              <w:rPr>
                <w:szCs w:val="28"/>
              </w:rPr>
            </w:pPr>
            <w:r w:rsidRPr="002567C2">
              <w:rPr>
                <w:szCs w:val="28"/>
              </w:rPr>
              <w:t>Мокляк</w:t>
            </w:r>
          </w:p>
          <w:p w14:paraId="0BD1D8E0" w14:textId="77777777" w:rsidR="00851AE6" w:rsidRPr="002567C2" w:rsidRDefault="00851AE6" w:rsidP="00927918">
            <w:pPr>
              <w:spacing w:line="216" w:lineRule="auto"/>
              <w:rPr>
                <w:szCs w:val="28"/>
              </w:rPr>
            </w:pPr>
            <w:r w:rsidRPr="002567C2">
              <w:rPr>
                <w:szCs w:val="28"/>
              </w:rPr>
              <w:t>Костянтин</w:t>
            </w:r>
          </w:p>
        </w:tc>
      </w:tr>
      <w:tr w:rsidR="00851AE6" w:rsidRPr="002567C2" w14:paraId="6DDD3F35" w14:textId="77777777" w:rsidTr="00B97980">
        <w:tblPrEx>
          <w:tblCellMar>
            <w:top w:w="0" w:type="dxa"/>
            <w:left w:w="108" w:type="dxa"/>
            <w:bottom w:w="0" w:type="dxa"/>
            <w:right w:w="108" w:type="dxa"/>
          </w:tblCellMar>
        </w:tblPrEx>
        <w:trPr>
          <w:gridBefore w:val="1"/>
          <w:wBefore w:w="6" w:type="dxa"/>
          <w:cantSplit/>
          <w:trHeight w:val="891"/>
        </w:trPr>
        <w:tc>
          <w:tcPr>
            <w:tcW w:w="6644" w:type="dxa"/>
            <w:gridSpan w:val="2"/>
          </w:tcPr>
          <w:p w14:paraId="353AA9C6" w14:textId="77777777" w:rsidR="00851AE6" w:rsidRPr="002567C2" w:rsidRDefault="00851AE6" w:rsidP="00927918">
            <w:pPr>
              <w:spacing w:line="216" w:lineRule="auto"/>
              <w:jc w:val="both"/>
              <w:rPr>
                <w:szCs w:val="28"/>
              </w:rPr>
            </w:pPr>
            <w:r w:rsidRPr="002567C2">
              <w:rPr>
                <w:szCs w:val="28"/>
              </w:rPr>
              <w:t>Перевірка справності територіальної автомати-</w:t>
            </w:r>
            <w:proofErr w:type="spellStart"/>
            <w:r w:rsidRPr="002567C2">
              <w:rPr>
                <w:szCs w:val="28"/>
              </w:rPr>
              <w:t>зованої</w:t>
            </w:r>
            <w:proofErr w:type="spellEnd"/>
            <w:r w:rsidRPr="002567C2">
              <w:rPr>
                <w:szCs w:val="28"/>
              </w:rPr>
              <w:t xml:space="preserve"> системи централізованого оповіщення</w:t>
            </w:r>
          </w:p>
          <w:p w14:paraId="268FE0CE" w14:textId="77777777" w:rsidR="00851AE6" w:rsidRPr="002567C2" w:rsidRDefault="00851AE6" w:rsidP="00927918">
            <w:pPr>
              <w:spacing w:line="216" w:lineRule="auto"/>
              <w:jc w:val="both"/>
              <w:rPr>
                <w:rFonts w:cs="Arial"/>
                <w:szCs w:val="28"/>
              </w:rPr>
            </w:pPr>
          </w:p>
        </w:tc>
        <w:tc>
          <w:tcPr>
            <w:tcW w:w="5817" w:type="dxa"/>
            <w:gridSpan w:val="3"/>
          </w:tcPr>
          <w:p w14:paraId="78B00A6F" w14:textId="77777777" w:rsidR="00851AE6" w:rsidRPr="002567C2" w:rsidRDefault="00851AE6" w:rsidP="00927918">
            <w:pPr>
              <w:spacing w:line="216" w:lineRule="auto"/>
              <w:jc w:val="both"/>
              <w:rPr>
                <w:szCs w:val="28"/>
              </w:rPr>
            </w:pPr>
            <w:r w:rsidRPr="002567C2">
              <w:rPr>
                <w:szCs w:val="28"/>
              </w:rPr>
              <w:t>План роботи департаменту цивільного захисту та  охорони здоров’я населення облдержадміністрації на 2024 рік</w:t>
            </w:r>
          </w:p>
          <w:p w14:paraId="148D4F18" w14:textId="77777777" w:rsidR="00851AE6" w:rsidRPr="002567C2" w:rsidRDefault="00851AE6" w:rsidP="00927918">
            <w:pPr>
              <w:spacing w:line="216" w:lineRule="auto"/>
              <w:jc w:val="both"/>
              <w:rPr>
                <w:rFonts w:cs="Arial"/>
                <w:sz w:val="16"/>
                <w:szCs w:val="16"/>
              </w:rPr>
            </w:pPr>
          </w:p>
        </w:tc>
        <w:tc>
          <w:tcPr>
            <w:tcW w:w="1426" w:type="dxa"/>
            <w:gridSpan w:val="2"/>
          </w:tcPr>
          <w:p w14:paraId="0C200E7C" w14:textId="77777777" w:rsidR="00851AE6" w:rsidRPr="002567C2" w:rsidRDefault="00D924A7" w:rsidP="00927918">
            <w:pPr>
              <w:spacing w:line="216" w:lineRule="auto"/>
              <w:jc w:val="center"/>
              <w:rPr>
                <w:szCs w:val="28"/>
              </w:rPr>
            </w:pPr>
            <w:r w:rsidRPr="002567C2">
              <w:rPr>
                <w:szCs w:val="28"/>
              </w:rPr>
              <w:t>29</w:t>
            </w:r>
          </w:p>
        </w:tc>
        <w:tc>
          <w:tcPr>
            <w:tcW w:w="1842" w:type="dxa"/>
            <w:gridSpan w:val="2"/>
          </w:tcPr>
          <w:p w14:paraId="44D85874" w14:textId="77777777" w:rsidR="00851AE6" w:rsidRPr="002567C2" w:rsidRDefault="00851AE6" w:rsidP="00927918">
            <w:pPr>
              <w:keepLines/>
              <w:tabs>
                <w:tab w:val="left" w:pos="0"/>
              </w:tabs>
              <w:spacing w:line="216" w:lineRule="auto"/>
              <w:rPr>
                <w:szCs w:val="28"/>
              </w:rPr>
            </w:pPr>
            <w:r w:rsidRPr="002567C2">
              <w:rPr>
                <w:szCs w:val="28"/>
              </w:rPr>
              <w:t>Вівсянник</w:t>
            </w:r>
          </w:p>
          <w:p w14:paraId="3AC636D4" w14:textId="77777777" w:rsidR="00851AE6" w:rsidRPr="002567C2" w:rsidRDefault="00851AE6" w:rsidP="00927918">
            <w:pPr>
              <w:keepLines/>
              <w:tabs>
                <w:tab w:val="left" w:pos="0"/>
              </w:tabs>
              <w:spacing w:line="216" w:lineRule="auto"/>
              <w:rPr>
                <w:szCs w:val="28"/>
              </w:rPr>
            </w:pPr>
            <w:r w:rsidRPr="002567C2">
              <w:rPr>
                <w:szCs w:val="28"/>
              </w:rPr>
              <w:t xml:space="preserve">Олег </w:t>
            </w:r>
          </w:p>
          <w:p w14:paraId="613230F0" w14:textId="77777777" w:rsidR="00851AE6" w:rsidRPr="002567C2" w:rsidRDefault="00851AE6" w:rsidP="00927918">
            <w:pPr>
              <w:keepLines/>
              <w:tabs>
                <w:tab w:val="left" w:pos="0"/>
              </w:tabs>
              <w:spacing w:line="216" w:lineRule="auto"/>
              <w:rPr>
                <w:szCs w:val="28"/>
              </w:rPr>
            </w:pPr>
          </w:p>
          <w:p w14:paraId="5D8C63CB" w14:textId="77777777" w:rsidR="00851AE6" w:rsidRPr="002567C2" w:rsidRDefault="00851AE6" w:rsidP="00927918">
            <w:pPr>
              <w:keepLines/>
              <w:tabs>
                <w:tab w:val="left" w:pos="0"/>
              </w:tabs>
              <w:spacing w:line="216" w:lineRule="auto"/>
              <w:rPr>
                <w:sz w:val="16"/>
                <w:szCs w:val="16"/>
              </w:rPr>
            </w:pPr>
          </w:p>
        </w:tc>
      </w:tr>
      <w:tr w:rsidR="00851AE6" w:rsidRPr="002567C2" w14:paraId="7F5356EC" w14:textId="77777777" w:rsidTr="00B97980">
        <w:tblPrEx>
          <w:tblCellMar>
            <w:top w:w="0" w:type="dxa"/>
            <w:left w:w="108" w:type="dxa"/>
            <w:bottom w:w="0" w:type="dxa"/>
            <w:right w:w="108" w:type="dxa"/>
          </w:tblCellMar>
        </w:tblPrEx>
        <w:trPr>
          <w:gridBefore w:val="1"/>
          <w:wBefore w:w="6" w:type="dxa"/>
          <w:cantSplit/>
          <w:trHeight w:val="891"/>
        </w:trPr>
        <w:tc>
          <w:tcPr>
            <w:tcW w:w="6644" w:type="dxa"/>
            <w:gridSpan w:val="2"/>
          </w:tcPr>
          <w:p w14:paraId="5BCEB3A3" w14:textId="77777777" w:rsidR="00851AE6" w:rsidRPr="002567C2" w:rsidRDefault="00851AE6" w:rsidP="00927918">
            <w:pPr>
              <w:spacing w:line="216" w:lineRule="auto"/>
              <w:jc w:val="both"/>
              <w:rPr>
                <w:szCs w:val="28"/>
              </w:rPr>
            </w:pPr>
            <w:r w:rsidRPr="002567C2">
              <w:rPr>
                <w:szCs w:val="28"/>
              </w:rPr>
              <w:t>Перевірка дотримання автомобільними перевізниками умов договорів про організацію перевезень пасажирів на автобусних маршрутах загального користування</w:t>
            </w:r>
          </w:p>
          <w:p w14:paraId="23CE56E6" w14:textId="77777777" w:rsidR="00851AE6" w:rsidRPr="002567C2" w:rsidRDefault="00851AE6" w:rsidP="00927918">
            <w:pPr>
              <w:spacing w:line="216" w:lineRule="auto"/>
              <w:jc w:val="both"/>
              <w:rPr>
                <w:sz w:val="16"/>
                <w:szCs w:val="16"/>
              </w:rPr>
            </w:pPr>
          </w:p>
        </w:tc>
        <w:tc>
          <w:tcPr>
            <w:tcW w:w="5817" w:type="dxa"/>
            <w:gridSpan w:val="3"/>
          </w:tcPr>
          <w:p w14:paraId="3DE8717F" w14:textId="77777777" w:rsidR="00851AE6" w:rsidRPr="002567C2" w:rsidRDefault="00851AE6" w:rsidP="00927918">
            <w:pPr>
              <w:spacing w:line="216" w:lineRule="auto"/>
              <w:jc w:val="both"/>
              <w:rPr>
                <w:szCs w:val="28"/>
              </w:rPr>
            </w:pPr>
            <w:r w:rsidRPr="002567C2">
              <w:rPr>
                <w:szCs w:val="28"/>
              </w:rPr>
              <w:t xml:space="preserve">План роботи управління інфраструктури та промисловості        облдержадміністрації      на </w:t>
            </w:r>
            <w:r w:rsidRPr="002567C2">
              <w:rPr>
                <w:szCs w:val="28"/>
              </w:rPr>
              <w:br/>
              <w:t>2024 рік</w:t>
            </w:r>
          </w:p>
        </w:tc>
        <w:tc>
          <w:tcPr>
            <w:tcW w:w="1426" w:type="dxa"/>
            <w:gridSpan w:val="2"/>
          </w:tcPr>
          <w:p w14:paraId="1956FAF8" w14:textId="77777777" w:rsidR="00851AE6" w:rsidRPr="002567C2" w:rsidRDefault="00640A98" w:rsidP="00927918">
            <w:pPr>
              <w:spacing w:line="216" w:lineRule="auto"/>
              <w:jc w:val="center"/>
              <w:rPr>
                <w:szCs w:val="28"/>
              </w:rPr>
            </w:pPr>
            <w:r w:rsidRPr="002567C2">
              <w:rPr>
                <w:szCs w:val="28"/>
              </w:rPr>
              <w:t>До 31</w:t>
            </w:r>
          </w:p>
        </w:tc>
        <w:tc>
          <w:tcPr>
            <w:tcW w:w="1842" w:type="dxa"/>
            <w:gridSpan w:val="2"/>
          </w:tcPr>
          <w:p w14:paraId="38E6A9CD" w14:textId="77777777" w:rsidR="00851AE6" w:rsidRPr="002567C2" w:rsidRDefault="00851AE6" w:rsidP="00927918">
            <w:pPr>
              <w:spacing w:line="216" w:lineRule="auto"/>
              <w:rPr>
                <w:szCs w:val="28"/>
              </w:rPr>
            </w:pPr>
            <w:proofErr w:type="spellStart"/>
            <w:r w:rsidRPr="002567C2">
              <w:rPr>
                <w:szCs w:val="28"/>
              </w:rPr>
              <w:t>Харковець</w:t>
            </w:r>
            <w:proofErr w:type="spellEnd"/>
          </w:p>
          <w:p w14:paraId="040CEFAC" w14:textId="77777777" w:rsidR="00851AE6" w:rsidRPr="002567C2" w:rsidRDefault="00851AE6" w:rsidP="00927918">
            <w:pPr>
              <w:spacing w:line="216" w:lineRule="auto"/>
              <w:rPr>
                <w:szCs w:val="28"/>
              </w:rPr>
            </w:pPr>
            <w:r w:rsidRPr="002567C2">
              <w:rPr>
                <w:szCs w:val="28"/>
              </w:rPr>
              <w:t>Віталій</w:t>
            </w:r>
          </w:p>
        </w:tc>
      </w:tr>
      <w:tr w:rsidR="00640A98" w:rsidRPr="002567C2" w14:paraId="29108144" w14:textId="77777777" w:rsidTr="00B97980">
        <w:tblPrEx>
          <w:tblCellMar>
            <w:top w:w="0" w:type="dxa"/>
            <w:left w:w="108" w:type="dxa"/>
            <w:bottom w:w="0" w:type="dxa"/>
            <w:right w:w="108" w:type="dxa"/>
          </w:tblCellMar>
        </w:tblPrEx>
        <w:trPr>
          <w:gridBefore w:val="1"/>
          <w:wBefore w:w="6" w:type="dxa"/>
          <w:cantSplit/>
          <w:trHeight w:val="891"/>
        </w:trPr>
        <w:tc>
          <w:tcPr>
            <w:tcW w:w="6644" w:type="dxa"/>
            <w:gridSpan w:val="2"/>
          </w:tcPr>
          <w:p w14:paraId="3B3A99D7" w14:textId="77777777" w:rsidR="00640A98" w:rsidRPr="002567C2" w:rsidRDefault="00640A98" w:rsidP="00927918">
            <w:pPr>
              <w:spacing w:line="216" w:lineRule="auto"/>
              <w:jc w:val="both"/>
              <w:rPr>
                <w:szCs w:val="28"/>
              </w:rPr>
            </w:pPr>
            <w:r w:rsidRPr="002567C2">
              <w:rPr>
                <w:szCs w:val="28"/>
              </w:rPr>
              <w:t>Перевірка стану експлуатації, обслуговування та утримання залізничних переїздів, що експлуатуються на залізницях області</w:t>
            </w:r>
          </w:p>
          <w:p w14:paraId="522C9B8E" w14:textId="77777777" w:rsidR="00927918" w:rsidRPr="002567C2" w:rsidRDefault="00927918" w:rsidP="00927918">
            <w:pPr>
              <w:spacing w:line="216" w:lineRule="auto"/>
              <w:jc w:val="both"/>
              <w:rPr>
                <w:sz w:val="16"/>
                <w:szCs w:val="16"/>
              </w:rPr>
            </w:pPr>
          </w:p>
        </w:tc>
        <w:tc>
          <w:tcPr>
            <w:tcW w:w="5817" w:type="dxa"/>
            <w:gridSpan w:val="3"/>
          </w:tcPr>
          <w:p w14:paraId="1458773F" w14:textId="77777777" w:rsidR="00640A98" w:rsidRPr="002567C2" w:rsidRDefault="00640A98" w:rsidP="00927918">
            <w:pPr>
              <w:spacing w:line="216" w:lineRule="auto"/>
              <w:jc w:val="both"/>
              <w:rPr>
                <w:szCs w:val="28"/>
              </w:rPr>
            </w:pPr>
            <w:r w:rsidRPr="002567C2">
              <w:rPr>
                <w:szCs w:val="28"/>
              </w:rPr>
              <w:t xml:space="preserve">План роботи управління інфраструктури та промисловості        облдержадміністрації      на </w:t>
            </w:r>
            <w:r w:rsidRPr="002567C2">
              <w:rPr>
                <w:szCs w:val="28"/>
              </w:rPr>
              <w:br/>
              <w:t>2024 рік</w:t>
            </w:r>
          </w:p>
        </w:tc>
        <w:tc>
          <w:tcPr>
            <w:tcW w:w="1426" w:type="dxa"/>
            <w:gridSpan w:val="2"/>
          </w:tcPr>
          <w:p w14:paraId="20E36B81" w14:textId="77777777" w:rsidR="00640A98" w:rsidRPr="002567C2" w:rsidRDefault="00640A98" w:rsidP="00927918">
            <w:pPr>
              <w:spacing w:line="216" w:lineRule="auto"/>
              <w:jc w:val="center"/>
              <w:rPr>
                <w:szCs w:val="28"/>
              </w:rPr>
            </w:pPr>
            <w:r w:rsidRPr="002567C2">
              <w:rPr>
                <w:szCs w:val="28"/>
              </w:rPr>
              <w:t>До 31</w:t>
            </w:r>
          </w:p>
        </w:tc>
        <w:tc>
          <w:tcPr>
            <w:tcW w:w="1842" w:type="dxa"/>
            <w:gridSpan w:val="2"/>
          </w:tcPr>
          <w:p w14:paraId="4F9FEF81" w14:textId="77777777" w:rsidR="00640A98" w:rsidRPr="002567C2" w:rsidRDefault="00640A98" w:rsidP="00927918">
            <w:pPr>
              <w:spacing w:line="216" w:lineRule="auto"/>
              <w:rPr>
                <w:szCs w:val="28"/>
              </w:rPr>
            </w:pPr>
            <w:proofErr w:type="spellStart"/>
            <w:r w:rsidRPr="002567C2">
              <w:rPr>
                <w:szCs w:val="28"/>
              </w:rPr>
              <w:t>Харковець</w:t>
            </w:r>
            <w:proofErr w:type="spellEnd"/>
          </w:p>
          <w:p w14:paraId="45B4182E" w14:textId="77777777" w:rsidR="00640A98" w:rsidRPr="002567C2" w:rsidRDefault="00640A98" w:rsidP="00927918">
            <w:pPr>
              <w:spacing w:line="216" w:lineRule="auto"/>
              <w:rPr>
                <w:szCs w:val="28"/>
              </w:rPr>
            </w:pPr>
            <w:r w:rsidRPr="002567C2">
              <w:rPr>
                <w:szCs w:val="28"/>
              </w:rPr>
              <w:t>Віталій</w:t>
            </w:r>
          </w:p>
        </w:tc>
      </w:tr>
      <w:tr w:rsidR="00640A98" w:rsidRPr="002567C2" w14:paraId="70222781" w14:textId="77777777" w:rsidTr="00B97980">
        <w:tblPrEx>
          <w:tblCellMar>
            <w:top w:w="0" w:type="dxa"/>
            <w:left w:w="108" w:type="dxa"/>
            <w:bottom w:w="0" w:type="dxa"/>
            <w:right w:w="108" w:type="dxa"/>
          </w:tblCellMar>
        </w:tblPrEx>
        <w:trPr>
          <w:gridBefore w:val="1"/>
          <w:wBefore w:w="6" w:type="dxa"/>
          <w:cantSplit/>
          <w:trHeight w:val="891"/>
        </w:trPr>
        <w:tc>
          <w:tcPr>
            <w:tcW w:w="6644" w:type="dxa"/>
            <w:gridSpan w:val="2"/>
          </w:tcPr>
          <w:p w14:paraId="793BDE66" w14:textId="77777777" w:rsidR="00640A98" w:rsidRPr="002567C2" w:rsidRDefault="00640A98" w:rsidP="00927918">
            <w:pPr>
              <w:spacing w:line="216" w:lineRule="auto"/>
              <w:jc w:val="both"/>
            </w:pPr>
            <w:r w:rsidRPr="002567C2">
              <w:t>Проведення перевірки роботи та надання методичної допомоги органу містобудування та архітектури Вараської районної державної адміністрації</w:t>
            </w:r>
          </w:p>
          <w:p w14:paraId="08CFE0F3" w14:textId="77777777" w:rsidR="00640A98" w:rsidRPr="002567C2" w:rsidRDefault="00640A98" w:rsidP="00927918">
            <w:pPr>
              <w:spacing w:line="216" w:lineRule="auto"/>
              <w:jc w:val="both"/>
              <w:rPr>
                <w:sz w:val="16"/>
                <w:szCs w:val="16"/>
              </w:rPr>
            </w:pPr>
          </w:p>
        </w:tc>
        <w:tc>
          <w:tcPr>
            <w:tcW w:w="5817" w:type="dxa"/>
            <w:gridSpan w:val="3"/>
          </w:tcPr>
          <w:p w14:paraId="29F5815A" w14:textId="77777777" w:rsidR="00640A98" w:rsidRPr="002567C2" w:rsidRDefault="00640A98" w:rsidP="00927918">
            <w:pPr>
              <w:spacing w:line="216" w:lineRule="auto"/>
              <w:jc w:val="both"/>
              <w:rPr>
                <w:szCs w:val="28"/>
              </w:rPr>
            </w:pPr>
            <w:r w:rsidRPr="002567C2">
              <w:rPr>
                <w:szCs w:val="28"/>
              </w:rPr>
              <w:t>План роботи департаменту з питань будівництва та архітектури облдерж-адміністрації на 2024 рік</w:t>
            </w:r>
          </w:p>
          <w:p w14:paraId="4A702094" w14:textId="77777777" w:rsidR="00640A98" w:rsidRPr="002567C2" w:rsidRDefault="00640A98" w:rsidP="00927918">
            <w:pPr>
              <w:spacing w:line="216" w:lineRule="auto"/>
              <w:jc w:val="center"/>
              <w:rPr>
                <w:sz w:val="16"/>
                <w:szCs w:val="16"/>
              </w:rPr>
            </w:pPr>
          </w:p>
        </w:tc>
        <w:tc>
          <w:tcPr>
            <w:tcW w:w="1426" w:type="dxa"/>
            <w:gridSpan w:val="2"/>
          </w:tcPr>
          <w:p w14:paraId="4A9EA129" w14:textId="77777777" w:rsidR="00640A98" w:rsidRPr="002567C2" w:rsidRDefault="00640A98" w:rsidP="00927918">
            <w:pPr>
              <w:spacing w:line="216" w:lineRule="auto"/>
              <w:jc w:val="center"/>
              <w:rPr>
                <w:szCs w:val="28"/>
              </w:rPr>
            </w:pPr>
            <w:r w:rsidRPr="002567C2">
              <w:rPr>
                <w:szCs w:val="28"/>
              </w:rPr>
              <w:t>До 31</w:t>
            </w:r>
          </w:p>
        </w:tc>
        <w:tc>
          <w:tcPr>
            <w:tcW w:w="1842" w:type="dxa"/>
            <w:gridSpan w:val="2"/>
          </w:tcPr>
          <w:p w14:paraId="4299821A" w14:textId="77777777" w:rsidR="00640A98" w:rsidRPr="002567C2" w:rsidRDefault="00640A98" w:rsidP="00927918">
            <w:pPr>
              <w:spacing w:line="216" w:lineRule="auto"/>
              <w:rPr>
                <w:szCs w:val="28"/>
              </w:rPr>
            </w:pPr>
            <w:r w:rsidRPr="002567C2">
              <w:rPr>
                <w:szCs w:val="28"/>
              </w:rPr>
              <w:t>Ярусевич</w:t>
            </w:r>
          </w:p>
          <w:p w14:paraId="162101FB" w14:textId="77777777" w:rsidR="00640A98" w:rsidRPr="002567C2" w:rsidRDefault="00640A98" w:rsidP="00927918">
            <w:pPr>
              <w:spacing w:line="216" w:lineRule="auto"/>
              <w:rPr>
                <w:szCs w:val="28"/>
              </w:rPr>
            </w:pPr>
            <w:r w:rsidRPr="002567C2">
              <w:rPr>
                <w:szCs w:val="28"/>
              </w:rPr>
              <w:t>Андрій</w:t>
            </w:r>
          </w:p>
          <w:p w14:paraId="0B55A831" w14:textId="77777777" w:rsidR="00640A98" w:rsidRPr="002567C2" w:rsidRDefault="00640A98" w:rsidP="00927918">
            <w:pPr>
              <w:spacing w:line="216" w:lineRule="auto"/>
              <w:rPr>
                <w:szCs w:val="28"/>
              </w:rPr>
            </w:pPr>
          </w:p>
        </w:tc>
      </w:tr>
      <w:tr w:rsidR="00640A98" w:rsidRPr="002567C2" w14:paraId="3DB70C78" w14:textId="77777777" w:rsidTr="00B97980">
        <w:tblPrEx>
          <w:tblCellMar>
            <w:top w:w="0" w:type="dxa"/>
            <w:left w:w="108" w:type="dxa"/>
            <w:bottom w:w="0" w:type="dxa"/>
            <w:right w:w="108" w:type="dxa"/>
          </w:tblCellMar>
        </w:tblPrEx>
        <w:trPr>
          <w:gridBefore w:val="1"/>
          <w:wBefore w:w="6" w:type="dxa"/>
          <w:cantSplit/>
          <w:trHeight w:val="891"/>
        </w:trPr>
        <w:tc>
          <w:tcPr>
            <w:tcW w:w="6644" w:type="dxa"/>
            <w:gridSpan w:val="2"/>
          </w:tcPr>
          <w:p w14:paraId="6952798B" w14:textId="77777777" w:rsidR="00640A98" w:rsidRPr="002567C2" w:rsidRDefault="00640A98" w:rsidP="00927918">
            <w:pPr>
              <w:spacing w:line="216" w:lineRule="auto"/>
              <w:jc w:val="both"/>
              <w:rPr>
                <w:sz w:val="16"/>
                <w:szCs w:val="16"/>
              </w:rPr>
            </w:pPr>
            <w:r w:rsidRPr="002567C2">
              <w:rPr>
                <w:szCs w:val="28"/>
              </w:rPr>
              <w:t>Організація обліку захисних споруд цивільного захисту  органами місцевого самоврядування</w:t>
            </w:r>
          </w:p>
        </w:tc>
        <w:tc>
          <w:tcPr>
            <w:tcW w:w="5817" w:type="dxa"/>
            <w:gridSpan w:val="3"/>
          </w:tcPr>
          <w:p w14:paraId="1C0DC91A" w14:textId="77777777" w:rsidR="00640A98" w:rsidRPr="002567C2" w:rsidRDefault="00640A98" w:rsidP="00927918">
            <w:pPr>
              <w:spacing w:line="216" w:lineRule="auto"/>
              <w:jc w:val="both"/>
              <w:rPr>
                <w:szCs w:val="28"/>
              </w:rPr>
            </w:pPr>
            <w:r w:rsidRPr="002567C2">
              <w:rPr>
                <w:szCs w:val="28"/>
              </w:rPr>
              <w:t>План роботи департаменту цивільного захисту та охорони здоров’я населення облдержадміністрації на 2024 рік</w:t>
            </w:r>
          </w:p>
          <w:p w14:paraId="57E8AABC" w14:textId="77777777" w:rsidR="00640A98" w:rsidRPr="002567C2" w:rsidRDefault="00640A98" w:rsidP="00927918">
            <w:pPr>
              <w:spacing w:line="216" w:lineRule="auto"/>
              <w:jc w:val="both"/>
              <w:rPr>
                <w:sz w:val="16"/>
                <w:szCs w:val="16"/>
              </w:rPr>
            </w:pPr>
          </w:p>
        </w:tc>
        <w:tc>
          <w:tcPr>
            <w:tcW w:w="1426" w:type="dxa"/>
            <w:gridSpan w:val="2"/>
          </w:tcPr>
          <w:p w14:paraId="13EAC24B" w14:textId="77777777" w:rsidR="00640A98" w:rsidRPr="002567C2" w:rsidRDefault="00D924A7" w:rsidP="00927918">
            <w:pPr>
              <w:spacing w:line="216" w:lineRule="auto"/>
              <w:jc w:val="center"/>
              <w:rPr>
                <w:szCs w:val="28"/>
              </w:rPr>
            </w:pPr>
            <w:r w:rsidRPr="002567C2">
              <w:rPr>
                <w:szCs w:val="28"/>
              </w:rPr>
              <w:t>До 31</w:t>
            </w:r>
          </w:p>
        </w:tc>
        <w:tc>
          <w:tcPr>
            <w:tcW w:w="1842" w:type="dxa"/>
            <w:gridSpan w:val="2"/>
          </w:tcPr>
          <w:p w14:paraId="302C827A" w14:textId="77777777" w:rsidR="00640A98" w:rsidRPr="002567C2" w:rsidRDefault="00640A98" w:rsidP="00927918">
            <w:pPr>
              <w:keepLines/>
              <w:tabs>
                <w:tab w:val="left" w:pos="0"/>
              </w:tabs>
              <w:spacing w:line="216" w:lineRule="auto"/>
              <w:rPr>
                <w:szCs w:val="28"/>
              </w:rPr>
            </w:pPr>
            <w:r w:rsidRPr="002567C2">
              <w:rPr>
                <w:szCs w:val="28"/>
              </w:rPr>
              <w:t>Вівсянник</w:t>
            </w:r>
          </w:p>
          <w:p w14:paraId="369643E2" w14:textId="77777777" w:rsidR="00640A98" w:rsidRPr="002567C2" w:rsidRDefault="00640A98" w:rsidP="00927918">
            <w:pPr>
              <w:keepLines/>
              <w:tabs>
                <w:tab w:val="left" w:pos="0"/>
              </w:tabs>
              <w:spacing w:line="216" w:lineRule="auto"/>
              <w:rPr>
                <w:szCs w:val="28"/>
              </w:rPr>
            </w:pPr>
            <w:r w:rsidRPr="002567C2">
              <w:rPr>
                <w:szCs w:val="28"/>
              </w:rPr>
              <w:t>Олег</w:t>
            </w:r>
          </w:p>
        </w:tc>
      </w:tr>
      <w:tr w:rsidR="00640A98" w:rsidRPr="002567C2" w14:paraId="6F95E2A9" w14:textId="77777777" w:rsidTr="00B97980">
        <w:tblPrEx>
          <w:tblCellMar>
            <w:top w:w="0" w:type="dxa"/>
            <w:left w:w="108" w:type="dxa"/>
            <w:bottom w:w="0" w:type="dxa"/>
            <w:right w:w="108" w:type="dxa"/>
          </w:tblCellMar>
        </w:tblPrEx>
        <w:trPr>
          <w:gridBefore w:val="1"/>
          <w:wBefore w:w="6" w:type="dxa"/>
          <w:cantSplit/>
          <w:trHeight w:val="709"/>
        </w:trPr>
        <w:tc>
          <w:tcPr>
            <w:tcW w:w="6644" w:type="dxa"/>
            <w:gridSpan w:val="2"/>
          </w:tcPr>
          <w:p w14:paraId="3266297E" w14:textId="77777777" w:rsidR="00640A98" w:rsidRPr="002567C2" w:rsidRDefault="00640A98" w:rsidP="00927918">
            <w:pPr>
              <w:spacing w:line="216" w:lineRule="auto"/>
              <w:jc w:val="both"/>
              <w:rPr>
                <w:szCs w:val="28"/>
              </w:rPr>
            </w:pPr>
            <w:r w:rsidRPr="002567C2">
              <w:rPr>
                <w:szCs w:val="28"/>
              </w:rPr>
              <w:t>Моніторинг стану проведення вакцинальної кампанії  в області</w:t>
            </w:r>
          </w:p>
          <w:p w14:paraId="14528EB5" w14:textId="77777777" w:rsidR="00640A98" w:rsidRPr="002567C2" w:rsidRDefault="00640A98" w:rsidP="00927918">
            <w:pPr>
              <w:spacing w:line="216" w:lineRule="auto"/>
              <w:jc w:val="both"/>
              <w:rPr>
                <w:szCs w:val="28"/>
              </w:rPr>
            </w:pPr>
          </w:p>
        </w:tc>
        <w:tc>
          <w:tcPr>
            <w:tcW w:w="5817" w:type="dxa"/>
            <w:gridSpan w:val="3"/>
          </w:tcPr>
          <w:p w14:paraId="3E39779E" w14:textId="77777777" w:rsidR="00640A98" w:rsidRPr="002567C2" w:rsidRDefault="00640A98" w:rsidP="00927918">
            <w:pPr>
              <w:spacing w:line="216" w:lineRule="auto"/>
              <w:jc w:val="both"/>
              <w:rPr>
                <w:szCs w:val="28"/>
              </w:rPr>
            </w:pPr>
            <w:r w:rsidRPr="002567C2">
              <w:rPr>
                <w:szCs w:val="28"/>
              </w:rPr>
              <w:t>План роботи департаменту цивільного захисту та  охорони здоров’я населення облдержадміністрації на 2024 рік</w:t>
            </w:r>
          </w:p>
          <w:p w14:paraId="3DAEB546" w14:textId="77777777" w:rsidR="00640A98" w:rsidRPr="002567C2" w:rsidRDefault="00640A98" w:rsidP="00927918">
            <w:pPr>
              <w:spacing w:line="216" w:lineRule="auto"/>
              <w:jc w:val="both"/>
              <w:rPr>
                <w:sz w:val="16"/>
                <w:szCs w:val="16"/>
              </w:rPr>
            </w:pPr>
          </w:p>
        </w:tc>
        <w:tc>
          <w:tcPr>
            <w:tcW w:w="1426" w:type="dxa"/>
            <w:gridSpan w:val="2"/>
          </w:tcPr>
          <w:p w14:paraId="726D2634" w14:textId="77777777" w:rsidR="00640A98" w:rsidRPr="002567C2" w:rsidRDefault="00D924A7" w:rsidP="00927918">
            <w:pPr>
              <w:spacing w:line="216" w:lineRule="auto"/>
              <w:jc w:val="center"/>
              <w:rPr>
                <w:szCs w:val="28"/>
              </w:rPr>
            </w:pPr>
            <w:r w:rsidRPr="002567C2">
              <w:rPr>
                <w:szCs w:val="28"/>
              </w:rPr>
              <w:t>До 31</w:t>
            </w:r>
          </w:p>
        </w:tc>
        <w:tc>
          <w:tcPr>
            <w:tcW w:w="1842" w:type="dxa"/>
            <w:gridSpan w:val="2"/>
          </w:tcPr>
          <w:p w14:paraId="605F88AF" w14:textId="77777777" w:rsidR="00640A98" w:rsidRPr="002567C2" w:rsidRDefault="00640A98" w:rsidP="00927918">
            <w:pPr>
              <w:keepLines/>
              <w:tabs>
                <w:tab w:val="left" w:pos="0"/>
              </w:tabs>
              <w:spacing w:line="216" w:lineRule="auto"/>
              <w:rPr>
                <w:szCs w:val="28"/>
              </w:rPr>
            </w:pPr>
            <w:r w:rsidRPr="002567C2">
              <w:rPr>
                <w:szCs w:val="28"/>
              </w:rPr>
              <w:t>Вівсянник</w:t>
            </w:r>
          </w:p>
          <w:p w14:paraId="4C0B7BB6" w14:textId="77777777" w:rsidR="00640A98" w:rsidRPr="002567C2" w:rsidRDefault="00640A98" w:rsidP="00927918">
            <w:pPr>
              <w:keepLines/>
              <w:tabs>
                <w:tab w:val="left" w:pos="0"/>
              </w:tabs>
              <w:spacing w:line="216" w:lineRule="auto"/>
              <w:rPr>
                <w:szCs w:val="28"/>
              </w:rPr>
            </w:pPr>
            <w:r w:rsidRPr="002567C2">
              <w:rPr>
                <w:szCs w:val="28"/>
              </w:rPr>
              <w:t>Олег</w:t>
            </w:r>
          </w:p>
        </w:tc>
      </w:tr>
      <w:tr w:rsidR="00640A98" w:rsidRPr="002567C2" w14:paraId="5AD1E872" w14:textId="77777777" w:rsidTr="00B97980">
        <w:tblPrEx>
          <w:tblCellMar>
            <w:top w:w="0" w:type="dxa"/>
            <w:left w:w="108" w:type="dxa"/>
            <w:bottom w:w="0" w:type="dxa"/>
            <w:right w:w="108" w:type="dxa"/>
          </w:tblCellMar>
        </w:tblPrEx>
        <w:trPr>
          <w:gridBefore w:val="1"/>
          <w:wBefore w:w="6" w:type="dxa"/>
          <w:cantSplit/>
          <w:trHeight w:val="709"/>
        </w:trPr>
        <w:tc>
          <w:tcPr>
            <w:tcW w:w="6644" w:type="dxa"/>
            <w:gridSpan w:val="2"/>
          </w:tcPr>
          <w:p w14:paraId="64255CA9" w14:textId="77777777" w:rsidR="00640A98" w:rsidRPr="002567C2" w:rsidRDefault="00640A98" w:rsidP="00927918">
            <w:pPr>
              <w:spacing w:line="216" w:lineRule="auto"/>
              <w:jc w:val="both"/>
              <w:rPr>
                <w:szCs w:val="28"/>
              </w:rPr>
            </w:pPr>
            <w:r w:rsidRPr="002567C2">
              <w:rPr>
                <w:szCs w:val="28"/>
              </w:rPr>
              <w:t>Моніторинг стану завантаженості ліжок у закладах охорони здоров’я пораненими внаслідок збройної агресії російської федерації проти України</w:t>
            </w:r>
          </w:p>
        </w:tc>
        <w:tc>
          <w:tcPr>
            <w:tcW w:w="5817" w:type="dxa"/>
            <w:gridSpan w:val="3"/>
          </w:tcPr>
          <w:p w14:paraId="0860B58F" w14:textId="77777777" w:rsidR="00640A98" w:rsidRPr="002567C2" w:rsidRDefault="00640A98" w:rsidP="00927918">
            <w:pPr>
              <w:spacing w:line="216" w:lineRule="auto"/>
              <w:jc w:val="both"/>
              <w:rPr>
                <w:szCs w:val="28"/>
              </w:rPr>
            </w:pPr>
            <w:r w:rsidRPr="002567C2">
              <w:rPr>
                <w:szCs w:val="28"/>
              </w:rPr>
              <w:t>План роботи департаменту цивільного захисту та охорони здоров’я населення облдержадміністрації на 2024 рік</w:t>
            </w:r>
          </w:p>
          <w:p w14:paraId="0121F396" w14:textId="77777777" w:rsidR="00640A98" w:rsidRPr="002567C2" w:rsidRDefault="00640A98" w:rsidP="00927918">
            <w:pPr>
              <w:spacing w:line="216" w:lineRule="auto"/>
              <w:jc w:val="both"/>
              <w:rPr>
                <w:sz w:val="16"/>
                <w:szCs w:val="16"/>
              </w:rPr>
            </w:pPr>
          </w:p>
        </w:tc>
        <w:tc>
          <w:tcPr>
            <w:tcW w:w="1426" w:type="dxa"/>
            <w:gridSpan w:val="2"/>
          </w:tcPr>
          <w:p w14:paraId="0E8A83A8" w14:textId="77777777" w:rsidR="00640A98" w:rsidRPr="002567C2" w:rsidRDefault="00D924A7" w:rsidP="00927918">
            <w:pPr>
              <w:spacing w:line="216" w:lineRule="auto"/>
              <w:jc w:val="center"/>
              <w:rPr>
                <w:szCs w:val="28"/>
              </w:rPr>
            </w:pPr>
            <w:r w:rsidRPr="002567C2">
              <w:rPr>
                <w:szCs w:val="28"/>
              </w:rPr>
              <w:t>До 31</w:t>
            </w:r>
          </w:p>
        </w:tc>
        <w:tc>
          <w:tcPr>
            <w:tcW w:w="1842" w:type="dxa"/>
            <w:gridSpan w:val="2"/>
          </w:tcPr>
          <w:p w14:paraId="72E9866B" w14:textId="77777777" w:rsidR="00640A98" w:rsidRPr="002567C2" w:rsidRDefault="00640A98" w:rsidP="00927918">
            <w:pPr>
              <w:keepLines/>
              <w:tabs>
                <w:tab w:val="left" w:pos="0"/>
              </w:tabs>
              <w:spacing w:line="216" w:lineRule="auto"/>
              <w:rPr>
                <w:szCs w:val="28"/>
              </w:rPr>
            </w:pPr>
            <w:r w:rsidRPr="002567C2">
              <w:rPr>
                <w:szCs w:val="28"/>
              </w:rPr>
              <w:t>Вівсянник</w:t>
            </w:r>
          </w:p>
          <w:p w14:paraId="03D699AB" w14:textId="77777777" w:rsidR="00640A98" w:rsidRPr="002567C2" w:rsidRDefault="00640A98" w:rsidP="00927918">
            <w:pPr>
              <w:keepLines/>
              <w:tabs>
                <w:tab w:val="left" w:pos="0"/>
              </w:tabs>
              <w:spacing w:line="216" w:lineRule="auto"/>
              <w:rPr>
                <w:szCs w:val="28"/>
              </w:rPr>
            </w:pPr>
            <w:r w:rsidRPr="002567C2">
              <w:rPr>
                <w:szCs w:val="28"/>
              </w:rPr>
              <w:t>Олег</w:t>
            </w:r>
          </w:p>
        </w:tc>
      </w:tr>
      <w:tr w:rsidR="00AF320A" w:rsidRPr="002567C2" w14:paraId="39968900" w14:textId="77777777" w:rsidTr="00B97980">
        <w:tblPrEx>
          <w:tblCellMar>
            <w:top w:w="0" w:type="dxa"/>
            <w:left w:w="108" w:type="dxa"/>
            <w:bottom w:w="0" w:type="dxa"/>
            <w:right w:w="108" w:type="dxa"/>
          </w:tblCellMar>
        </w:tblPrEx>
        <w:trPr>
          <w:gridBefore w:val="1"/>
          <w:wBefore w:w="6" w:type="dxa"/>
          <w:cantSplit/>
          <w:trHeight w:val="709"/>
        </w:trPr>
        <w:tc>
          <w:tcPr>
            <w:tcW w:w="6644" w:type="dxa"/>
            <w:gridSpan w:val="2"/>
          </w:tcPr>
          <w:p w14:paraId="41CF4783" w14:textId="77777777" w:rsidR="00640A98" w:rsidRPr="002567C2" w:rsidRDefault="00640A98" w:rsidP="00927918">
            <w:pPr>
              <w:spacing w:line="216" w:lineRule="auto"/>
              <w:jc w:val="both"/>
              <w:rPr>
                <w:szCs w:val="28"/>
              </w:rPr>
            </w:pPr>
            <w:r w:rsidRPr="002567C2">
              <w:rPr>
                <w:szCs w:val="28"/>
              </w:rPr>
              <w:t>Моніторинг завданих пошкоджень та руйнувань в Рівненській області внаслідок збройної агресії російської федерації</w:t>
            </w:r>
          </w:p>
        </w:tc>
        <w:tc>
          <w:tcPr>
            <w:tcW w:w="5817" w:type="dxa"/>
            <w:gridSpan w:val="3"/>
          </w:tcPr>
          <w:p w14:paraId="47F74E39" w14:textId="77777777" w:rsidR="00640A98" w:rsidRPr="002567C2" w:rsidRDefault="00640A98" w:rsidP="00927918">
            <w:pPr>
              <w:spacing w:line="216" w:lineRule="auto"/>
              <w:jc w:val="both"/>
              <w:rPr>
                <w:szCs w:val="28"/>
              </w:rPr>
            </w:pPr>
            <w:r w:rsidRPr="002567C2">
              <w:rPr>
                <w:szCs w:val="28"/>
              </w:rPr>
              <w:t>План роботи департаменту з питань будівництва та архітектури облдерж-адміністрації на 2024 рік</w:t>
            </w:r>
          </w:p>
          <w:p w14:paraId="7580AE2E" w14:textId="77777777" w:rsidR="00640A98" w:rsidRPr="002567C2" w:rsidRDefault="00640A98" w:rsidP="00927918">
            <w:pPr>
              <w:spacing w:line="216" w:lineRule="auto"/>
              <w:jc w:val="both"/>
              <w:rPr>
                <w:sz w:val="16"/>
                <w:szCs w:val="16"/>
              </w:rPr>
            </w:pPr>
          </w:p>
        </w:tc>
        <w:tc>
          <w:tcPr>
            <w:tcW w:w="1426" w:type="dxa"/>
            <w:gridSpan w:val="2"/>
          </w:tcPr>
          <w:p w14:paraId="64A713DE" w14:textId="77777777" w:rsidR="00640A98" w:rsidRPr="002567C2" w:rsidRDefault="00AF320A" w:rsidP="00927918">
            <w:pPr>
              <w:spacing w:line="216" w:lineRule="auto"/>
              <w:jc w:val="center"/>
              <w:rPr>
                <w:szCs w:val="28"/>
              </w:rPr>
            </w:pPr>
            <w:r w:rsidRPr="002567C2">
              <w:rPr>
                <w:szCs w:val="28"/>
              </w:rPr>
              <w:t>До 31</w:t>
            </w:r>
          </w:p>
        </w:tc>
        <w:tc>
          <w:tcPr>
            <w:tcW w:w="1842" w:type="dxa"/>
            <w:gridSpan w:val="2"/>
          </w:tcPr>
          <w:p w14:paraId="78B220E8" w14:textId="77777777" w:rsidR="00640A98" w:rsidRPr="002567C2" w:rsidRDefault="00640A98" w:rsidP="00927918">
            <w:pPr>
              <w:spacing w:line="216" w:lineRule="auto"/>
              <w:rPr>
                <w:szCs w:val="28"/>
              </w:rPr>
            </w:pPr>
            <w:r w:rsidRPr="002567C2">
              <w:rPr>
                <w:szCs w:val="28"/>
              </w:rPr>
              <w:t>Ярусевич</w:t>
            </w:r>
          </w:p>
          <w:p w14:paraId="64A56EBF" w14:textId="77777777" w:rsidR="00640A98" w:rsidRPr="002567C2" w:rsidRDefault="00640A98" w:rsidP="00927918">
            <w:pPr>
              <w:spacing w:line="216" w:lineRule="auto"/>
              <w:jc w:val="both"/>
              <w:rPr>
                <w:spacing w:val="-20"/>
                <w:szCs w:val="28"/>
              </w:rPr>
            </w:pPr>
            <w:r w:rsidRPr="002567C2">
              <w:rPr>
                <w:szCs w:val="28"/>
              </w:rPr>
              <w:t>Андрій</w:t>
            </w:r>
          </w:p>
        </w:tc>
      </w:tr>
      <w:tr w:rsidR="00640A98" w:rsidRPr="002567C2" w14:paraId="43AA90B6" w14:textId="77777777" w:rsidTr="00B97980">
        <w:tblPrEx>
          <w:tblCellMar>
            <w:top w:w="0" w:type="dxa"/>
            <w:left w:w="108" w:type="dxa"/>
            <w:bottom w:w="0" w:type="dxa"/>
            <w:right w:w="108" w:type="dxa"/>
          </w:tblCellMar>
        </w:tblPrEx>
        <w:trPr>
          <w:gridBefore w:val="1"/>
          <w:wBefore w:w="6" w:type="dxa"/>
          <w:cantSplit/>
          <w:trHeight w:val="977"/>
        </w:trPr>
        <w:tc>
          <w:tcPr>
            <w:tcW w:w="6644" w:type="dxa"/>
            <w:gridSpan w:val="2"/>
          </w:tcPr>
          <w:p w14:paraId="5F12A941" w14:textId="77777777" w:rsidR="00640A98" w:rsidRPr="002567C2" w:rsidRDefault="00640A98" w:rsidP="00927918">
            <w:pPr>
              <w:spacing w:line="216" w:lineRule="auto"/>
              <w:jc w:val="both"/>
              <w:rPr>
                <w:szCs w:val="28"/>
              </w:rPr>
            </w:pPr>
            <w:r w:rsidRPr="002567C2">
              <w:rPr>
                <w:szCs w:val="28"/>
              </w:rPr>
              <w:lastRenderedPageBreak/>
              <w:t>Моніторинг рівнів собівартості та тарифів на житлово-комунальні послуги</w:t>
            </w:r>
          </w:p>
        </w:tc>
        <w:tc>
          <w:tcPr>
            <w:tcW w:w="5817" w:type="dxa"/>
            <w:gridSpan w:val="3"/>
          </w:tcPr>
          <w:p w14:paraId="69F3FDCC" w14:textId="77777777" w:rsidR="00640A98" w:rsidRPr="002567C2" w:rsidRDefault="00640A98" w:rsidP="00927918">
            <w:pPr>
              <w:spacing w:line="216" w:lineRule="auto"/>
              <w:jc w:val="both"/>
              <w:rPr>
                <w:szCs w:val="28"/>
              </w:rPr>
            </w:pPr>
            <w:r w:rsidRPr="002567C2">
              <w:rPr>
                <w:szCs w:val="28"/>
              </w:rPr>
              <w:t>План роботи департаменту житлово-комунального господарства, енергетики та енергоефективності облдержадміністрації на 2024 рік</w:t>
            </w:r>
          </w:p>
          <w:p w14:paraId="505C7D7C" w14:textId="77777777" w:rsidR="00640A98" w:rsidRPr="002567C2" w:rsidRDefault="00640A98" w:rsidP="00927918">
            <w:pPr>
              <w:spacing w:line="216" w:lineRule="auto"/>
              <w:jc w:val="both"/>
              <w:rPr>
                <w:sz w:val="16"/>
                <w:szCs w:val="16"/>
              </w:rPr>
            </w:pPr>
          </w:p>
        </w:tc>
        <w:tc>
          <w:tcPr>
            <w:tcW w:w="1426" w:type="dxa"/>
            <w:gridSpan w:val="2"/>
          </w:tcPr>
          <w:p w14:paraId="0746D9FD" w14:textId="77777777" w:rsidR="00640A98" w:rsidRPr="002567C2" w:rsidRDefault="009872EA" w:rsidP="00927918">
            <w:pPr>
              <w:spacing w:line="216" w:lineRule="auto"/>
              <w:jc w:val="center"/>
              <w:rPr>
                <w:szCs w:val="28"/>
              </w:rPr>
            </w:pPr>
            <w:r w:rsidRPr="002567C2">
              <w:rPr>
                <w:szCs w:val="28"/>
              </w:rPr>
              <w:t>До 31</w:t>
            </w:r>
          </w:p>
        </w:tc>
        <w:tc>
          <w:tcPr>
            <w:tcW w:w="1842" w:type="dxa"/>
            <w:gridSpan w:val="2"/>
          </w:tcPr>
          <w:p w14:paraId="44256D84" w14:textId="77777777" w:rsidR="00640A98" w:rsidRPr="002567C2" w:rsidRDefault="00640A98" w:rsidP="00927918">
            <w:pPr>
              <w:spacing w:line="216" w:lineRule="auto"/>
              <w:rPr>
                <w:szCs w:val="28"/>
              </w:rPr>
            </w:pPr>
            <w:r w:rsidRPr="002567C2">
              <w:rPr>
                <w:szCs w:val="28"/>
              </w:rPr>
              <w:t>Пшеюк</w:t>
            </w:r>
          </w:p>
          <w:p w14:paraId="6AE73A0A" w14:textId="77777777" w:rsidR="00640A98" w:rsidRPr="002567C2" w:rsidRDefault="00640A98" w:rsidP="00927918">
            <w:pPr>
              <w:spacing w:line="216" w:lineRule="auto"/>
              <w:rPr>
                <w:szCs w:val="28"/>
              </w:rPr>
            </w:pPr>
            <w:r w:rsidRPr="002567C2">
              <w:rPr>
                <w:szCs w:val="28"/>
              </w:rPr>
              <w:t>Володимир</w:t>
            </w:r>
          </w:p>
        </w:tc>
      </w:tr>
      <w:tr w:rsidR="00640A98" w:rsidRPr="002567C2" w14:paraId="427F0595" w14:textId="77777777" w:rsidTr="00B97980">
        <w:tblPrEx>
          <w:tblCellMar>
            <w:top w:w="0" w:type="dxa"/>
            <w:left w:w="108" w:type="dxa"/>
            <w:bottom w:w="0" w:type="dxa"/>
            <w:right w:w="108" w:type="dxa"/>
          </w:tblCellMar>
        </w:tblPrEx>
        <w:trPr>
          <w:gridBefore w:val="1"/>
          <w:wBefore w:w="6" w:type="dxa"/>
          <w:cantSplit/>
          <w:trHeight w:val="1030"/>
        </w:trPr>
        <w:tc>
          <w:tcPr>
            <w:tcW w:w="6644" w:type="dxa"/>
            <w:gridSpan w:val="2"/>
          </w:tcPr>
          <w:p w14:paraId="017E725C" w14:textId="77777777" w:rsidR="00640A98" w:rsidRPr="002567C2" w:rsidRDefault="00640A98" w:rsidP="00927918">
            <w:pPr>
              <w:spacing w:line="216" w:lineRule="auto"/>
              <w:jc w:val="both"/>
              <w:rPr>
                <w:szCs w:val="28"/>
              </w:rPr>
            </w:pPr>
            <w:r w:rsidRPr="002567C2">
              <w:rPr>
                <w:szCs w:val="28"/>
              </w:rPr>
              <w:t>Моніторинг погашення заборгованості із заробітної плати на підприємствах житлово-комунальної галузі</w:t>
            </w:r>
          </w:p>
        </w:tc>
        <w:tc>
          <w:tcPr>
            <w:tcW w:w="5817" w:type="dxa"/>
            <w:gridSpan w:val="3"/>
          </w:tcPr>
          <w:p w14:paraId="6AF5D789" w14:textId="77777777" w:rsidR="00640A98" w:rsidRPr="002567C2" w:rsidRDefault="00640A98" w:rsidP="00927918">
            <w:pPr>
              <w:spacing w:line="216" w:lineRule="auto"/>
              <w:jc w:val="both"/>
              <w:rPr>
                <w:szCs w:val="28"/>
              </w:rPr>
            </w:pPr>
            <w:r w:rsidRPr="002567C2">
              <w:rPr>
                <w:szCs w:val="28"/>
              </w:rPr>
              <w:t>План роботи департаменту житлово-комунального господарства, енергетики та енергоефективності облдержадміністрації на 2024 рік</w:t>
            </w:r>
          </w:p>
          <w:p w14:paraId="745A91BD" w14:textId="77777777" w:rsidR="00640A98" w:rsidRPr="002567C2" w:rsidRDefault="00640A98" w:rsidP="00927918">
            <w:pPr>
              <w:spacing w:line="216" w:lineRule="auto"/>
              <w:jc w:val="both"/>
              <w:rPr>
                <w:sz w:val="16"/>
                <w:szCs w:val="16"/>
              </w:rPr>
            </w:pPr>
          </w:p>
        </w:tc>
        <w:tc>
          <w:tcPr>
            <w:tcW w:w="1426" w:type="dxa"/>
            <w:gridSpan w:val="2"/>
          </w:tcPr>
          <w:p w14:paraId="5195E57D" w14:textId="77777777" w:rsidR="00640A98" w:rsidRPr="002567C2" w:rsidRDefault="009872EA" w:rsidP="00927918">
            <w:pPr>
              <w:spacing w:line="216" w:lineRule="auto"/>
              <w:jc w:val="center"/>
              <w:rPr>
                <w:szCs w:val="28"/>
              </w:rPr>
            </w:pPr>
            <w:r w:rsidRPr="002567C2">
              <w:rPr>
                <w:szCs w:val="28"/>
              </w:rPr>
              <w:t>До 31</w:t>
            </w:r>
          </w:p>
        </w:tc>
        <w:tc>
          <w:tcPr>
            <w:tcW w:w="1842" w:type="dxa"/>
            <w:gridSpan w:val="2"/>
          </w:tcPr>
          <w:p w14:paraId="7E91C08D" w14:textId="77777777" w:rsidR="00640A98" w:rsidRPr="002567C2" w:rsidRDefault="00640A98" w:rsidP="00927918">
            <w:pPr>
              <w:spacing w:line="216" w:lineRule="auto"/>
              <w:rPr>
                <w:szCs w:val="28"/>
              </w:rPr>
            </w:pPr>
            <w:r w:rsidRPr="002567C2">
              <w:rPr>
                <w:szCs w:val="28"/>
              </w:rPr>
              <w:t>Пшеюк</w:t>
            </w:r>
          </w:p>
          <w:p w14:paraId="3894E0C0" w14:textId="77777777" w:rsidR="00640A98" w:rsidRPr="002567C2" w:rsidRDefault="00640A98" w:rsidP="00927918">
            <w:pPr>
              <w:spacing w:line="216" w:lineRule="auto"/>
              <w:rPr>
                <w:szCs w:val="28"/>
              </w:rPr>
            </w:pPr>
            <w:r w:rsidRPr="002567C2">
              <w:rPr>
                <w:szCs w:val="28"/>
              </w:rPr>
              <w:t>Володимир</w:t>
            </w:r>
          </w:p>
        </w:tc>
      </w:tr>
      <w:tr w:rsidR="009872EA" w:rsidRPr="002567C2" w14:paraId="6EA68761" w14:textId="77777777" w:rsidTr="00B97980">
        <w:tblPrEx>
          <w:tblCellMar>
            <w:top w:w="0" w:type="dxa"/>
            <w:left w:w="108" w:type="dxa"/>
            <w:bottom w:w="0" w:type="dxa"/>
            <w:right w:w="108" w:type="dxa"/>
          </w:tblCellMar>
        </w:tblPrEx>
        <w:trPr>
          <w:gridBefore w:val="1"/>
          <w:wBefore w:w="6" w:type="dxa"/>
          <w:cantSplit/>
          <w:trHeight w:val="783"/>
        </w:trPr>
        <w:tc>
          <w:tcPr>
            <w:tcW w:w="6644" w:type="dxa"/>
            <w:gridSpan w:val="2"/>
          </w:tcPr>
          <w:p w14:paraId="1E060B2F" w14:textId="77777777" w:rsidR="009872EA" w:rsidRPr="002567C2" w:rsidRDefault="009872EA" w:rsidP="00927918">
            <w:pPr>
              <w:spacing w:line="216" w:lineRule="auto"/>
              <w:jc w:val="both"/>
              <w:rPr>
                <w:szCs w:val="28"/>
              </w:rPr>
            </w:pPr>
            <w:r w:rsidRPr="002567C2">
              <w:rPr>
                <w:szCs w:val="28"/>
              </w:rPr>
              <w:t>Моніторинг стану оснащеності вузлами комерційного обліку теплової енергії  та питної води споживачів області</w:t>
            </w:r>
          </w:p>
        </w:tc>
        <w:tc>
          <w:tcPr>
            <w:tcW w:w="5817" w:type="dxa"/>
            <w:gridSpan w:val="3"/>
          </w:tcPr>
          <w:p w14:paraId="68E7CCAF" w14:textId="77777777" w:rsidR="009872EA" w:rsidRPr="002567C2" w:rsidRDefault="009872EA" w:rsidP="00927918">
            <w:pPr>
              <w:spacing w:line="216" w:lineRule="auto"/>
              <w:jc w:val="both"/>
              <w:rPr>
                <w:szCs w:val="28"/>
              </w:rPr>
            </w:pPr>
            <w:r w:rsidRPr="002567C2">
              <w:rPr>
                <w:szCs w:val="28"/>
              </w:rPr>
              <w:t>План роботи департаменту житлово-комунального господарства, енергетики та енергоефективності облдержадміністрації на 2024 рік</w:t>
            </w:r>
          </w:p>
          <w:p w14:paraId="1FA441C6" w14:textId="77777777" w:rsidR="009872EA" w:rsidRPr="002567C2" w:rsidRDefault="009872EA" w:rsidP="00927918">
            <w:pPr>
              <w:spacing w:line="216" w:lineRule="auto"/>
              <w:jc w:val="both"/>
              <w:rPr>
                <w:sz w:val="16"/>
                <w:szCs w:val="16"/>
              </w:rPr>
            </w:pPr>
          </w:p>
        </w:tc>
        <w:tc>
          <w:tcPr>
            <w:tcW w:w="1426" w:type="dxa"/>
            <w:gridSpan w:val="2"/>
          </w:tcPr>
          <w:p w14:paraId="7B7C077E" w14:textId="77777777" w:rsidR="009872EA" w:rsidRPr="002567C2" w:rsidRDefault="009872EA" w:rsidP="00927918">
            <w:pPr>
              <w:spacing w:line="216" w:lineRule="auto"/>
              <w:jc w:val="center"/>
              <w:rPr>
                <w:szCs w:val="28"/>
              </w:rPr>
            </w:pPr>
            <w:r w:rsidRPr="002567C2">
              <w:rPr>
                <w:szCs w:val="28"/>
              </w:rPr>
              <w:t>До 31</w:t>
            </w:r>
          </w:p>
        </w:tc>
        <w:tc>
          <w:tcPr>
            <w:tcW w:w="1842" w:type="dxa"/>
            <w:gridSpan w:val="2"/>
          </w:tcPr>
          <w:p w14:paraId="60386050" w14:textId="77777777" w:rsidR="009872EA" w:rsidRPr="002567C2" w:rsidRDefault="009872EA" w:rsidP="00927918">
            <w:pPr>
              <w:spacing w:line="216" w:lineRule="auto"/>
              <w:rPr>
                <w:szCs w:val="28"/>
              </w:rPr>
            </w:pPr>
            <w:r w:rsidRPr="002567C2">
              <w:rPr>
                <w:szCs w:val="28"/>
              </w:rPr>
              <w:t>Пшеюк</w:t>
            </w:r>
          </w:p>
          <w:p w14:paraId="6DD3BA7F" w14:textId="77777777" w:rsidR="009872EA" w:rsidRPr="002567C2" w:rsidRDefault="009872EA" w:rsidP="00927918">
            <w:pPr>
              <w:spacing w:line="216" w:lineRule="auto"/>
              <w:rPr>
                <w:szCs w:val="28"/>
              </w:rPr>
            </w:pPr>
            <w:r w:rsidRPr="002567C2">
              <w:rPr>
                <w:szCs w:val="28"/>
              </w:rPr>
              <w:t>Володимир</w:t>
            </w:r>
          </w:p>
        </w:tc>
      </w:tr>
      <w:tr w:rsidR="00D131C3" w:rsidRPr="002567C2" w14:paraId="01CD8D38" w14:textId="77777777" w:rsidTr="009872EA">
        <w:tblPrEx>
          <w:tblCellMar>
            <w:top w:w="0" w:type="dxa"/>
            <w:left w:w="108" w:type="dxa"/>
            <w:bottom w:w="0" w:type="dxa"/>
            <w:right w:w="108" w:type="dxa"/>
          </w:tblCellMar>
        </w:tblPrEx>
        <w:trPr>
          <w:gridBefore w:val="1"/>
          <w:wBefore w:w="6" w:type="dxa"/>
          <w:cantSplit/>
          <w:trHeight w:val="783"/>
        </w:trPr>
        <w:tc>
          <w:tcPr>
            <w:tcW w:w="6644" w:type="dxa"/>
            <w:gridSpan w:val="2"/>
          </w:tcPr>
          <w:p w14:paraId="05A48E27" w14:textId="77777777" w:rsidR="00D131C3" w:rsidRPr="002567C2" w:rsidRDefault="00D131C3" w:rsidP="00927918">
            <w:pPr>
              <w:spacing w:line="216" w:lineRule="auto"/>
              <w:rPr>
                <w:szCs w:val="28"/>
              </w:rPr>
            </w:pPr>
            <w:r w:rsidRPr="002567C2">
              <w:rPr>
                <w:szCs w:val="28"/>
              </w:rPr>
              <w:t xml:space="preserve">Моніторинг управління житловим фондом </w:t>
            </w:r>
          </w:p>
        </w:tc>
        <w:tc>
          <w:tcPr>
            <w:tcW w:w="5817" w:type="dxa"/>
            <w:gridSpan w:val="3"/>
          </w:tcPr>
          <w:p w14:paraId="14EE0FAA" w14:textId="77777777" w:rsidR="00D131C3" w:rsidRPr="002567C2" w:rsidRDefault="00D131C3" w:rsidP="00927918">
            <w:pPr>
              <w:spacing w:line="216" w:lineRule="auto"/>
              <w:jc w:val="both"/>
              <w:rPr>
                <w:szCs w:val="28"/>
              </w:rPr>
            </w:pPr>
            <w:r w:rsidRPr="002567C2">
              <w:rPr>
                <w:szCs w:val="28"/>
              </w:rPr>
              <w:t>План роботи департаменту житлово-комунального господарства, енергетики та енергоефективності облдержадміністрації на 2024 рік</w:t>
            </w:r>
          </w:p>
          <w:p w14:paraId="0BDBA7A8" w14:textId="77777777" w:rsidR="00D131C3" w:rsidRPr="002567C2" w:rsidRDefault="00D131C3" w:rsidP="00927918">
            <w:pPr>
              <w:spacing w:line="216" w:lineRule="auto"/>
              <w:jc w:val="both"/>
              <w:rPr>
                <w:sz w:val="16"/>
                <w:szCs w:val="16"/>
              </w:rPr>
            </w:pPr>
          </w:p>
        </w:tc>
        <w:tc>
          <w:tcPr>
            <w:tcW w:w="1426" w:type="dxa"/>
            <w:gridSpan w:val="2"/>
          </w:tcPr>
          <w:p w14:paraId="04BB82AB" w14:textId="77777777" w:rsidR="00D131C3" w:rsidRPr="002567C2" w:rsidRDefault="00D131C3" w:rsidP="00927918">
            <w:pPr>
              <w:spacing w:line="216" w:lineRule="auto"/>
              <w:jc w:val="center"/>
              <w:rPr>
                <w:szCs w:val="28"/>
              </w:rPr>
            </w:pPr>
            <w:r w:rsidRPr="002567C2">
              <w:rPr>
                <w:szCs w:val="28"/>
              </w:rPr>
              <w:t>До 31</w:t>
            </w:r>
          </w:p>
        </w:tc>
        <w:tc>
          <w:tcPr>
            <w:tcW w:w="1842" w:type="dxa"/>
            <w:gridSpan w:val="2"/>
          </w:tcPr>
          <w:p w14:paraId="28909B29" w14:textId="77777777" w:rsidR="00D131C3" w:rsidRPr="002567C2" w:rsidRDefault="00D131C3" w:rsidP="00927918">
            <w:pPr>
              <w:spacing w:line="216" w:lineRule="auto"/>
              <w:rPr>
                <w:szCs w:val="28"/>
              </w:rPr>
            </w:pPr>
            <w:r w:rsidRPr="002567C2">
              <w:rPr>
                <w:szCs w:val="28"/>
              </w:rPr>
              <w:t>Пшеюк</w:t>
            </w:r>
          </w:p>
          <w:p w14:paraId="4E9D40D8" w14:textId="77777777" w:rsidR="00D131C3" w:rsidRPr="002567C2" w:rsidRDefault="00D131C3" w:rsidP="00927918">
            <w:pPr>
              <w:spacing w:line="216" w:lineRule="auto"/>
              <w:rPr>
                <w:szCs w:val="28"/>
              </w:rPr>
            </w:pPr>
            <w:r w:rsidRPr="002567C2">
              <w:rPr>
                <w:szCs w:val="28"/>
              </w:rPr>
              <w:t>Володимир</w:t>
            </w:r>
          </w:p>
        </w:tc>
      </w:tr>
      <w:tr w:rsidR="00BB21D4" w:rsidRPr="002567C2" w14:paraId="7DFBC91E" w14:textId="77777777" w:rsidTr="009872EA">
        <w:tblPrEx>
          <w:tblCellMar>
            <w:top w:w="0" w:type="dxa"/>
            <w:left w:w="108" w:type="dxa"/>
            <w:bottom w:w="0" w:type="dxa"/>
            <w:right w:w="108" w:type="dxa"/>
          </w:tblCellMar>
        </w:tblPrEx>
        <w:trPr>
          <w:gridBefore w:val="1"/>
          <w:wBefore w:w="6" w:type="dxa"/>
          <w:cantSplit/>
          <w:trHeight w:val="783"/>
        </w:trPr>
        <w:tc>
          <w:tcPr>
            <w:tcW w:w="6644" w:type="dxa"/>
            <w:gridSpan w:val="2"/>
          </w:tcPr>
          <w:p w14:paraId="45AF3C4A" w14:textId="77777777" w:rsidR="00BB21D4" w:rsidRPr="002567C2" w:rsidRDefault="00BB21D4" w:rsidP="00927918">
            <w:pPr>
              <w:spacing w:line="216" w:lineRule="auto"/>
              <w:jc w:val="both"/>
              <w:rPr>
                <w:szCs w:val="28"/>
              </w:rPr>
            </w:pPr>
            <w:r w:rsidRPr="002567C2">
              <w:rPr>
                <w:color w:val="000000"/>
                <w:szCs w:val="28"/>
              </w:rPr>
              <w:t>Моніторинг проведенн</w:t>
            </w:r>
            <w:r w:rsidR="00A95DFE" w:rsidRPr="002567C2">
              <w:rPr>
                <w:color w:val="000000"/>
                <w:szCs w:val="28"/>
              </w:rPr>
              <w:t xml:space="preserve">я щорічної акції з благоустрою </w:t>
            </w:r>
            <w:r w:rsidR="00A95DFE" w:rsidRPr="002567C2">
              <w:rPr>
                <w:szCs w:val="28"/>
              </w:rPr>
              <w:t>"</w:t>
            </w:r>
            <w:r w:rsidR="00A95DFE" w:rsidRPr="002567C2">
              <w:rPr>
                <w:color w:val="000000"/>
                <w:szCs w:val="28"/>
              </w:rPr>
              <w:t>За чисте довкілля</w:t>
            </w:r>
            <w:r w:rsidR="00A95DFE" w:rsidRPr="002567C2">
              <w:rPr>
                <w:szCs w:val="28"/>
              </w:rPr>
              <w:t>"</w:t>
            </w:r>
            <w:r w:rsidRPr="002567C2">
              <w:rPr>
                <w:color w:val="000000"/>
                <w:szCs w:val="28"/>
              </w:rPr>
              <w:t xml:space="preserve"> в області</w:t>
            </w:r>
          </w:p>
        </w:tc>
        <w:tc>
          <w:tcPr>
            <w:tcW w:w="5817" w:type="dxa"/>
            <w:gridSpan w:val="3"/>
          </w:tcPr>
          <w:p w14:paraId="6EA8BD65" w14:textId="77777777" w:rsidR="00BB21D4" w:rsidRPr="002567C2" w:rsidRDefault="00BB21D4" w:rsidP="00927918">
            <w:pPr>
              <w:spacing w:line="216" w:lineRule="auto"/>
              <w:jc w:val="both"/>
              <w:rPr>
                <w:szCs w:val="28"/>
              </w:rPr>
            </w:pPr>
            <w:r w:rsidRPr="002567C2">
              <w:rPr>
                <w:szCs w:val="28"/>
              </w:rPr>
              <w:t>План роботи департаменту житлово-комунального господарства, енергетики та енергоефективності облдержадміністрації на 2024 рік</w:t>
            </w:r>
          </w:p>
          <w:p w14:paraId="5A76CCB7" w14:textId="77777777" w:rsidR="00BB21D4" w:rsidRPr="002567C2" w:rsidRDefault="00BB21D4" w:rsidP="00927918">
            <w:pPr>
              <w:spacing w:line="216" w:lineRule="auto"/>
              <w:jc w:val="both"/>
              <w:rPr>
                <w:sz w:val="16"/>
                <w:szCs w:val="16"/>
              </w:rPr>
            </w:pPr>
          </w:p>
        </w:tc>
        <w:tc>
          <w:tcPr>
            <w:tcW w:w="1426" w:type="dxa"/>
            <w:gridSpan w:val="2"/>
          </w:tcPr>
          <w:p w14:paraId="1A988098" w14:textId="77777777" w:rsidR="00BB21D4" w:rsidRPr="002567C2" w:rsidRDefault="00BB21D4" w:rsidP="00927918">
            <w:pPr>
              <w:spacing w:line="216" w:lineRule="auto"/>
              <w:jc w:val="center"/>
              <w:rPr>
                <w:szCs w:val="28"/>
              </w:rPr>
            </w:pPr>
            <w:r w:rsidRPr="002567C2">
              <w:rPr>
                <w:szCs w:val="28"/>
              </w:rPr>
              <w:t>До 31</w:t>
            </w:r>
          </w:p>
        </w:tc>
        <w:tc>
          <w:tcPr>
            <w:tcW w:w="1842" w:type="dxa"/>
            <w:gridSpan w:val="2"/>
          </w:tcPr>
          <w:p w14:paraId="678A0136" w14:textId="77777777" w:rsidR="00BB21D4" w:rsidRPr="002567C2" w:rsidRDefault="00BB21D4" w:rsidP="00927918">
            <w:pPr>
              <w:spacing w:line="216" w:lineRule="auto"/>
              <w:rPr>
                <w:szCs w:val="28"/>
              </w:rPr>
            </w:pPr>
            <w:r w:rsidRPr="002567C2">
              <w:rPr>
                <w:szCs w:val="28"/>
              </w:rPr>
              <w:t>Пшеюк</w:t>
            </w:r>
          </w:p>
          <w:p w14:paraId="345D6516" w14:textId="77777777" w:rsidR="00BB21D4" w:rsidRPr="002567C2" w:rsidRDefault="00BB21D4" w:rsidP="00927918">
            <w:pPr>
              <w:spacing w:line="216" w:lineRule="auto"/>
              <w:rPr>
                <w:szCs w:val="28"/>
              </w:rPr>
            </w:pPr>
            <w:r w:rsidRPr="002567C2">
              <w:rPr>
                <w:szCs w:val="28"/>
              </w:rPr>
              <w:t>Володимир</w:t>
            </w:r>
          </w:p>
        </w:tc>
      </w:tr>
      <w:tr w:rsidR="00BB21D4" w:rsidRPr="002567C2" w14:paraId="326A13AF" w14:textId="77777777" w:rsidTr="00B97980">
        <w:tblPrEx>
          <w:tblCellMar>
            <w:top w:w="0" w:type="dxa"/>
            <w:left w:w="108" w:type="dxa"/>
            <w:bottom w:w="0" w:type="dxa"/>
            <w:right w:w="108" w:type="dxa"/>
          </w:tblCellMar>
        </w:tblPrEx>
        <w:trPr>
          <w:gridBefore w:val="1"/>
          <w:wBefore w:w="6" w:type="dxa"/>
          <w:cantSplit/>
          <w:trHeight w:val="783"/>
        </w:trPr>
        <w:tc>
          <w:tcPr>
            <w:tcW w:w="6644" w:type="dxa"/>
            <w:gridSpan w:val="2"/>
          </w:tcPr>
          <w:p w14:paraId="3F5F72B8" w14:textId="77777777" w:rsidR="00BB21D4" w:rsidRPr="002567C2" w:rsidRDefault="00BB21D4" w:rsidP="00927918">
            <w:pPr>
              <w:spacing w:line="216" w:lineRule="auto"/>
              <w:jc w:val="both"/>
              <w:rPr>
                <w:szCs w:val="28"/>
              </w:rPr>
            </w:pPr>
            <w:r w:rsidRPr="002567C2">
              <w:rPr>
                <w:szCs w:val="28"/>
              </w:rPr>
              <w:t>Моніторинг закупівельних цін на  мінеральні добрива</w:t>
            </w:r>
          </w:p>
        </w:tc>
        <w:tc>
          <w:tcPr>
            <w:tcW w:w="5817" w:type="dxa"/>
            <w:gridSpan w:val="3"/>
          </w:tcPr>
          <w:p w14:paraId="4BC0C932" w14:textId="77777777" w:rsidR="00BB21D4" w:rsidRPr="002567C2" w:rsidRDefault="00BB21D4"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3DF36086" w14:textId="77777777" w:rsidR="00BB21D4" w:rsidRPr="002567C2" w:rsidRDefault="00BB21D4" w:rsidP="00927918">
            <w:pPr>
              <w:spacing w:line="216" w:lineRule="auto"/>
              <w:jc w:val="both"/>
              <w:rPr>
                <w:sz w:val="16"/>
                <w:szCs w:val="16"/>
              </w:rPr>
            </w:pPr>
          </w:p>
        </w:tc>
        <w:tc>
          <w:tcPr>
            <w:tcW w:w="1426" w:type="dxa"/>
            <w:gridSpan w:val="2"/>
          </w:tcPr>
          <w:p w14:paraId="3CCADAF5" w14:textId="77777777" w:rsidR="00BB21D4" w:rsidRPr="002567C2" w:rsidRDefault="00BB21D4" w:rsidP="00927918">
            <w:pPr>
              <w:spacing w:line="216" w:lineRule="auto"/>
              <w:jc w:val="center"/>
              <w:rPr>
                <w:szCs w:val="28"/>
              </w:rPr>
            </w:pPr>
            <w:r w:rsidRPr="002567C2">
              <w:rPr>
                <w:szCs w:val="28"/>
              </w:rPr>
              <w:t>До 31</w:t>
            </w:r>
          </w:p>
        </w:tc>
        <w:tc>
          <w:tcPr>
            <w:tcW w:w="1842" w:type="dxa"/>
            <w:gridSpan w:val="2"/>
          </w:tcPr>
          <w:p w14:paraId="4D3EC085" w14:textId="77777777" w:rsidR="00BB21D4" w:rsidRPr="002567C2" w:rsidRDefault="00BB21D4" w:rsidP="00927918">
            <w:pPr>
              <w:spacing w:line="216" w:lineRule="auto"/>
              <w:jc w:val="both"/>
              <w:rPr>
                <w:bCs/>
                <w:szCs w:val="28"/>
              </w:rPr>
            </w:pPr>
            <w:r w:rsidRPr="002567C2">
              <w:rPr>
                <w:bCs/>
                <w:szCs w:val="28"/>
              </w:rPr>
              <w:t>Переходько</w:t>
            </w:r>
          </w:p>
          <w:p w14:paraId="7B6C8E25" w14:textId="77777777" w:rsidR="00BB21D4" w:rsidRPr="002567C2" w:rsidRDefault="00BB21D4" w:rsidP="00927918">
            <w:pPr>
              <w:spacing w:line="216" w:lineRule="auto"/>
              <w:rPr>
                <w:bCs/>
                <w:szCs w:val="28"/>
              </w:rPr>
            </w:pPr>
            <w:r w:rsidRPr="002567C2">
              <w:rPr>
                <w:bCs/>
                <w:szCs w:val="28"/>
              </w:rPr>
              <w:t>Надія</w:t>
            </w:r>
          </w:p>
          <w:p w14:paraId="0E962DDC" w14:textId="77777777" w:rsidR="00BB21D4" w:rsidRPr="002567C2" w:rsidRDefault="00BB21D4" w:rsidP="00927918">
            <w:pPr>
              <w:spacing w:line="216" w:lineRule="auto"/>
              <w:jc w:val="both"/>
              <w:rPr>
                <w:bCs/>
                <w:sz w:val="16"/>
                <w:szCs w:val="16"/>
              </w:rPr>
            </w:pPr>
          </w:p>
        </w:tc>
      </w:tr>
      <w:tr w:rsidR="00BB21D4" w:rsidRPr="002567C2" w14:paraId="61ED9733" w14:textId="77777777" w:rsidTr="00B97980">
        <w:tblPrEx>
          <w:tblCellMar>
            <w:top w:w="0" w:type="dxa"/>
            <w:left w:w="108" w:type="dxa"/>
            <w:bottom w:w="0" w:type="dxa"/>
            <w:right w:w="108" w:type="dxa"/>
          </w:tblCellMar>
        </w:tblPrEx>
        <w:trPr>
          <w:gridBefore w:val="1"/>
          <w:wBefore w:w="6" w:type="dxa"/>
          <w:cantSplit/>
          <w:trHeight w:val="783"/>
        </w:trPr>
        <w:tc>
          <w:tcPr>
            <w:tcW w:w="6644" w:type="dxa"/>
            <w:gridSpan w:val="2"/>
          </w:tcPr>
          <w:p w14:paraId="2A81F458" w14:textId="77777777" w:rsidR="00BB21D4" w:rsidRPr="002567C2" w:rsidRDefault="00BB21D4" w:rsidP="00927918">
            <w:pPr>
              <w:spacing w:line="216" w:lineRule="auto"/>
              <w:ind w:right="203"/>
              <w:jc w:val="both"/>
            </w:pPr>
            <w:r w:rsidRPr="002567C2">
              <w:t>Моніторинг проведення комплексу весняно-польових робіт</w:t>
            </w:r>
          </w:p>
        </w:tc>
        <w:tc>
          <w:tcPr>
            <w:tcW w:w="5817" w:type="dxa"/>
            <w:gridSpan w:val="3"/>
          </w:tcPr>
          <w:p w14:paraId="5687B0A7" w14:textId="77777777" w:rsidR="00BB21D4" w:rsidRPr="002567C2" w:rsidRDefault="00BB21D4"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2E90EAF5" w14:textId="77777777" w:rsidR="00BB21D4" w:rsidRPr="002567C2" w:rsidRDefault="00BB21D4" w:rsidP="00927918">
            <w:pPr>
              <w:spacing w:line="216" w:lineRule="auto"/>
              <w:jc w:val="both"/>
              <w:rPr>
                <w:sz w:val="16"/>
                <w:szCs w:val="16"/>
              </w:rPr>
            </w:pPr>
          </w:p>
        </w:tc>
        <w:tc>
          <w:tcPr>
            <w:tcW w:w="1426" w:type="dxa"/>
            <w:gridSpan w:val="2"/>
          </w:tcPr>
          <w:p w14:paraId="08928F40" w14:textId="77777777" w:rsidR="00BB21D4" w:rsidRPr="002567C2" w:rsidRDefault="00EA17B4" w:rsidP="00927918">
            <w:pPr>
              <w:spacing w:line="216" w:lineRule="auto"/>
              <w:jc w:val="center"/>
              <w:rPr>
                <w:szCs w:val="28"/>
              </w:rPr>
            </w:pPr>
            <w:r w:rsidRPr="002567C2">
              <w:rPr>
                <w:szCs w:val="28"/>
              </w:rPr>
              <w:t>До 31</w:t>
            </w:r>
          </w:p>
        </w:tc>
        <w:tc>
          <w:tcPr>
            <w:tcW w:w="1842" w:type="dxa"/>
            <w:gridSpan w:val="2"/>
          </w:tcPr>
          <w:p w14:paraId="798E4058" w14:textId="77777777" w:rsidR="00BB21D4" w:rsidRPr="002567C2" w:rsidRDefault="00BB21D4" w:rsidP="00927918">
            <w:pPr>
              <w:spacing w:line="216" w:lineRule="auto"/>
              <w:jc w:val="both"/>
              <w:rPr>
                <w:bCs/>
                <w:szCs w:val="28"/>
              </w:rPr>
            </w:pPr>
            <w:r w:rsidRPr="002567C2">
              <w:rPr>
                <w:bCs/>
                <w:szCs w:val="28"/>
              </w:rPr>
              <w:t>Переходько</w:t>
            </w:r>
          </w:p>
          <w:p w14:paraId="614775B7" w14:textId="77777777" w:rsidR="00BB21D4" w:rsidRPr="002567C2" w:rsidRDefault="00BB21D4" w:rsidP="00927918">
            <w:pPr>
              <w:spacing w:line="216" w:lineRule="auto"/>
              <w:rPr>
                <w:bCs/>
                <w:szCs w:val="28"/>
              </w:rPr>
            </w:pPr>
            <w:r w:rsidRPr="002567C2">
              <w:rPr>
                <w:bCs/>
                <w:szCs w:val="28"/>
              </w:rPr>
              <w:t>Надія</w:t>
            </w:r>
          </w:p>
          <w:p w14:paraId="0D7BD02A" w14:textId="77777777" w:rsidR="00BB21D4" w:rsidRPr="002567C2" w:rsidRDefault="00BB21D4" w:rsidP="00927918">
            <w:pPr>
              <w:spacing w:line="216" w:lineRule="auto"/>
              <w:jc w:val="both"/>
              <w:rPr>
                <w:bCs/>
                <w:sz w:val="16"/>
                <w:szCs w:val="16"/>
              </w:rPr>
            </w:pPr>
          </w:p>
        </w:tc>
      </w:tr>
      <w:tr w:rsidR="00BB21D4" w:rsidRPr="002567C2" w14:paraId="5DF23A14" w14:textId="77777777" w:rsidTr="00BF16B3">
        <w:tblPrEx>
          <w:tblCellMar>
            <w:top w:w="0" w:type="dxa"/>
            <w:left w:w="108" w:type="dxa"/>
            <w:bottom w:w="0" w:type="dxa"/>
            <w:right w:w="108" w:type="dxa"/>
          </w:tblCellMar>
        </w:tblPrEx>
        <w:trPr>
          <w:gridBefore w:val="1"/>
          <w:wBefore w:w="6" w:type="dxa"/>
          <w:cantSplit/>
          <w:trHeight w:val="783"/>
        </w:trPr>
        <w:tc>
          <w:tcPr>
            <w:tcW w:w="6644" w:type="dxa"/>
            <w:gridSpan w:val="2"/>
            <w:vAlign w:val="center"/>
          </w:tcPr>
          <w:p w14:paraId="72CE655A" w14:textId="77777777" w:rsidR="00BB21D4" w:rsidRPr="002567C2" w:rsidRDefault="00BB21D4" w:rsidP="00927918">
            <w:pPr>
              <w:spacing w:line="216" w:lineRule="auto"/>
              <w:jc w:val="both"/>
              <w:rPr>
                <w:szCs w:val="28"/>
              </w:rPr>
            </w:pPr>
            <w:r w:rsidRPr="002567C2">
              <w:rPr>
                <w:szCs w:val="28"/>
              </w:rPr>
              <w:t xml:space="preserve">Надання </w:t>
            </w:r>
            <w:proofErr w:type="spellStart"/>
            <w:r w:rsidRPr="002567C2">
              <w:rPr>
                <w:szCs w:val="28"/>
              </w:rPr>
              <w:t>методично</w:t>
            </w:r>
            <w:proofErr w:type="spellEnd"/>
            <w:r w:rsidRPr="002567C2">
              <w:rPr>
                <w:szCs w:val="28"/>
              </w:rPr>
              <w:t>-консультаційної допомоги суб’єктам господарювання області з питань зовнішньоекономічної діяльності</w:t>
            </w:r>
          </w:p>
          <w:p w14:paraId="73132820" w14:textId="77777777" w:rsidR="00BB21D4" w:rsidRPr="002567C2" w:rsidRDefault="00BB21D4" w:rsidP="00927918">
            <w:pPr>
              <w:spacing w:line="216" w:lineRule="auto"/>
              <w:jc w:val="both"/>
              <w:rPr>
                <w:w w:val="101"/>
                <w:sz w:val="16"/>
                <w:szCs w:val="16"/>
              </w:rPr>
            </w:pPr>
          </w:p>
        </w:tc>
        <w:tc>
          <w:tcPr>
            <w:tcW w:w="5817" w:type="dxa"/>
            <w:gridSpan w:val="3"/>
          </w:tcPr>
          <w:p w14:paraId="40F74C56" w14:textId="77777777" w:rsidR="00BB21D4" w:rsidRPr="002567C2" w:rsidRDefault="00BB21D4" w:rsidP="00927918">
            <w:pPr>
              <w:spacing w:line="216" w:lineRule="auto"/>
              <w:jc w:val="both"/>
              <w:rPr>
                <w:szCs w:val="28"/>
              </w:rPr>
            </w:pPr>
            <w:r w:rsidRPr="002567C2">
              <w:rPr>
                <w:szCs w:val="28"/>
              </w:rPr>
              <w:t xml:space="preserve">План роботи управління міжнародного співробітництва та європейської інтеграції облдержадміністрації на 2024 рік </w:t>
            </w:r>
          </w:p>
        </w:tc>
        <w:tc>
          <w:tcPr>
            <w:tcW w:w="1426" w:type="dxa"/>
            <w:gridSpan w:val="2"/>
          </w:tcPr>
          <w:p w14:paraId="6A384AB1" w14:textId="77777777" w:rsidR="00BB21D4" w:rsidRPr="002567C2" w:rsidRDefault="00D924A7" w:rsidP="00927918">
            <w:pPr>
              <w:spacing w:line="216" w:lineRule="auto"/>
              <w:jc w:val="center"/>
              <w:rPr>
                <w:szCs w:val="28"/>
              </w:rPr>
            </w:pPr>
            <w:r w:rsidRPr="002567C2">
              <w:rPr>
                <w:szCs w:val="28"/>
              </w:rPr>
              <w:t>До 31</w:t>
            </w:r>
          </w:p>
        </w:tc>
        <w:tc>
          <w:tcPr>
            <w:tcW w:w="1842" w:type="dxa"/>
            <w:gridSpan w:val="2"/>
          </w:tcPr>
          <w:p w14:paraId="0C966523" w14:textId="77777777" w:rsidR="00BB21D4" w:rsidRPr="002567C2" w:rsidRDefault="00BB21D4" w:rsidP="00927918">
            <w:pPr>
              <w:spacing w:line="216" w:lineRule="auto"/>
              <w:rPr>
                <w:szCs w:val="28"/>
              </w:rPr>
            </w:pPr>
            <w:r w:rsidRPr="002567C2">
              <w:rPr>
                <w:szCs w:val="28"/>
              </w:rPr>
              <w:t>Ютовець</w:t>
            </w:r>
          </w:p>
          <w:p w14:paraId="00B2945C" w14:textId="77777777" w:rsidR="00BB21D4" w:rsidRPr="002567C2" w:rsidRDefault="00BB21D4" w:rsidP="00927918">
            <w:pPr>
              <w:spacing w:line="216" w:lineRule="auto"/>
              <w:rPr>
                <w:szCs w:val="28"/>
              </w:rPr>
            </w:pPr>
            <w:r w:rsidRPr="002567C2">
              <w:rPr>
                <w:szCs w:val="28"/>
              </w:rPr>
              <w:t>Ольга</w:t>
            </w:r>
          </w:p>
        </w:tc>
      </w:tr>
      <w:tr w:rsidR="00BB21D4" w:rsidRPr="002567C2" w14:paraId="3A81ACF9" w14:textId="77777777" w:rsidTr="00B97980">
        <w:tblPrEx>
          <w:tblCellMar>
            <w:top w:w="0" w:type="dxa"/>
            <w:left w:w="108" w:type="dxa"/>
            <w:bottom w:w="0" w:type="dxa"/>
            <w:right w:w="108" w:type="dxa"/>
          </w:tblCellMar>
        </w:tblPrEx>
        <w:trPr>
          <w:gridBefore w:val="1"/>
          <w:wBefore w:w="6" w:type="dxa"/>
          <w:cantSplit/>
          <w:trHeight w:val="783"/>
        </w:trPr>
        <w:tc>
          <w:tcPr>
            <w:tcW w:w="6644" w:type="dxa"/>
            <w:gridSpan w:val="2"/>
          </w:tcPr>
          <w:p w14:paraId="30AAF4FF" w14:textId="77777777" w:rsidR="00BB21D4" w:rsidRPr="002567C2" w:rsidRDefault="00BB21D4" w:rsidP="00927918">
            <w:pPr>
              <w:pStyle w:val="21"/>
              <w:tabs>
                <w:tab w:val="left" w:pos="6414"/>
              </w:tabs>
              <w:spacing w:line="216" w:lineRule="auto"/>
              <w:rPr>
                <w:sz w:val="28"/>
                <w:szCs w:val="28"/>
              </w:rPr>
            </w:pPr>
            <w:r w:rsidRPr="002567C2">
              <w:rPr>
                <w:sz w:val="28"/>
                <w:szCs w:val="28"/>
              </w:rPr>
              <w:t xml:space="preserve">Надання методичної допомоги службам у справах дітей виконавчих комітетів міських, селищних, сільських рад територіальних громад області щодо забезпечення захисту прав дітей </w:t>
            </w:r>
          </w:p>
          <w:p w14:paraId="2985B6E0" w14:textId="77777777" w:rsidR="00BB21D4" w:rsidRPr="002567C2" w:rsidRDefault="00BB21D4" w:rsidP="00927918">
            <w:pPr>
              <w:pStyle w:val="21"/>
              <w:tabs>
                <w:tab w:val="left" w:pos="6414"/>
              </w:tabs>
              <w:spacing w:line="216" w:lineRule="auto"/>
              <w:rPr>
                <w:sz w:val="16"/>
                <w:szCs w:val="16"/>
              </w:rPr>
            </w:pPr>
          </w:p>
        </w:tc>
        <w:tc>
          <w:tcPr>
            <w:tcW w:w="5817" w:type="dxa"/>
            <w:gridSpan w:val="3"/>
          </w:tcPr>
          <w:p w14:paraId="09C579DB" w14:textId="77777777" w:rsidR="00BB21D4" w:rsidRPr="002567C2" w:rsidRDefault="00BB21D4" w:rsidP="00927918">
            <w:pPr>
              <w:spacing w:line="216" w:lineRule="auto"/>
              <w:jc w:val="both"/>
              <w:rPr>
                <w:szCs w:val="28"/>
              </w:rPr>
            </w:pPr>
            <w:r w:rsidRPr="002567C2">
              <w:rPr>
                <w:szCs w:val="28"/>
              </w:rPr>
              <w:t>План роботи служби у справах дітей облдержадміністрації на 2024 рік</w:t>
            </w:r>
          </w:p>
          <w:p w14:paraId="77E08F29" w14:textId="77777777" w:rsidR="00BB21D4" w:rsidRPr="002567C2" w:rsidRDefault="00BB21D4" w:rsidP="00927918">
            <w:pPr>
              <w:pStyle w:val="16"/>
              <w:spacing w:line="216" w:lineRule="auto"/>
              <w:jc w:val="center"/>
              <w:rPr>
                <w:szCs w:val="28"/>
              </w:rPr>
            </w:pPr>
          </w:p>
        </w:tc>
        <w:tc>
          <w:tcPr>
            <w:tcW w:w="1426" w:type="dxa"/>
            <w:gridSpan w:val="2"/>
          </w:tcPr>
          <w:p w14:paraId="7CE11878" w14:textId="77777777" w:rsidR="00BB21D4" w:rsidRPr="002567C2" w:rsidRDefault="00BB21D4" w:rsidP="00927918">
            <w:pPr>
              <w:spacing w:line="216" w:lineRule="auto"/>
              <w:jc w:val="center"/>
              <w:rPr>
                <w:bCs/>
                <w:szCs w:val="28"/>
              </w:rPr>
            </w:pPr>
            <w:r w:rsidRPr="002567C2">
              <w:rPr>
                <w:szCs w:val="28"/>
              </w:rPr>
              <w:t>До 3</w:t>
            </w:r>
            <w:r w:rsidR="00630F19" w:rsidRPr="002567C2">
              <w:rPr>
                <w:szCs w:val="28"/>
              </w:rPr>
              <w:t>1</w:t>
            </w:r>
          </w:p>
        </w:tc>
        <w:tc>
          <w:tcPr>
            <w:tcW w:w="1842" w:type="dxa"/>
            <w:gridSpan w:val="2"/>
          </w:tcPr>
          <w:p w14:paraId="6274A81B" w14:textId="77777777" w:rsidR="00BB21D4" w:rsidRPr="002567C2" w:rsidRDefault="00BB21D4" w:rsidP="00927918">
            <w:pPr>
              <w:spacing w:line="216" w:lineRule="auto"/>
              <w:jc w:val="both"/>
              <w:rPr>
                <w:bCs/>
                <w:szCs w:val="28"/>
              </w:rPr>
            </w:pPr>
            <w:r w:rsidRPr="002567C2">
              <w:rPr>
                <w:bCs/>
                <w:szCs w:val="28"/>
              </w:rPr>
              <w:t>Марчук</w:t>
            </w:r>
          </w:p>
          <w:p w14:paraId="3061FF08" w14:textId="77777777" w:rsidR="00BB21D4" w:rsidRPr="002567C2" w:rsidRDefault="00BB21D4" w:rsidP="00927918">
            <w:pPr>
              <w:spacing w:line="216" w:lineRule="auto"/>
              <w:rPr>
                <w:szCs w:val="28"/>
              </w:rPr>
            </w:pPr>
            <w:r w:rsidRPr="002567C2">
              <w:rPr>
                <w:bCs/>
                <w:szCs w:val="28"/>
              </w:rPr>
              <w:t>Віктор</w:t>
            </w:r>
          </w:p>
        </w:tc>
      </w:tr>
      <w:tr w:rsidR="00BB21D4" w:rsidRPr="002567C2" w14:paraId="3CE14241" w14:textId="77777777" w:rsidTr="00B97980">
        <w:tblPrEx>
          <w:tblCellMar>
            <w:top w:w="0" w:type="dxa"/>
            <w:left w:w="108" w:type="dxa"/>
            <w:bottom w:w="0" w:type="dxa"/>
            <w:right w:w="108" w:type="dxa"/>
          </w:tblCellMar>
        </w:tblPrEx>
        <w:trPr>
          <w:gridBefore w:val="1"/>
          <w:wBefore w:w="6" w:type="dxa"/>
          <w:cantSplit/>
          <w:trHeight w:val="783"/>
        </w:trPr>
        <w:tc>
          <w:tcPr>
            <w:tcW w:w="6644" w:type="dxa"/>
            <w:gridSpan w:val="2"/>
          </w:tcPr>
          <w:p w14:paraId="1BD5A8D9" w14:textId="77777777" w:rsidR="00BB21D4" w:rsidRPr="002567C2" w:rsidRDefault="00BB21D4" w:rsidP="00927918">
            <w:pPr>
              <w:spacing w:line="216" w:lineRule="auto"/>
              <w:jc w:val="both"/>
              <w:rPr>
                <w:szCs w:val="28"/>
              </w:rPr>
            </w:pPr>
            <w:r w:rsidRPr="002567C2">
              <w:rPr>
                <w:szCs w:val="28"/>
              </w:rPr>
              <w:lastRenderedPageBreak/>
              <w:t>Надання консультаційної допомоги суб’єктам господарювання  з питань реєстрації в Державному аграрному реєстрі (ДАР)</w:t>
            </w:r>
          </w:p>
          <w:p w14:paraId="6EBB3EE2" w14:textId="77777777" w:rsidR="00BB21D4" w:rsidRPr="002567C2" w:rsidRDefault="00BB21D4" w:rsidP="00927918">
            <w:pPr>
              <w:spacing w:line="216" w:lineRule="auto"/>
              <w:jc w:val="both"/>
              <w:rPr>
                <w:sz w:val="16"/>
                <w:szCs w:val="16"/>
              </w:rPr>
            </w:pPr>
          </w:p>
        </w:tc>
        <w:tc>
          <w:tcPr>
            <w:tcW w:w="5817" w:type="dxa"/>
            <w:gridSpan w:val="3"/>
          </w:tcPr>
          <w:p w14:paraId="20684AD5" w14:textId="77777777" w:rsidR="00BB21D4" w:rsidRPr="002567C2" w:rsidRDefault="00BB21D4"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5C0B820D" w14:textId="77777777" w:rsidR="00BB21D4" w:rsidRPr="002567C2" w:rsidRDefault="00BB21D4" w:rsidP="00927918">
            <w:pPr>
              <w:spacing w:line="216" w:lineRule="auto"/>
              <w:jc w:val="center"/>
              <w:rPr>
                <w:szCs w:val="28"/>
              </w:rPr>
            </w:pPr>
          </w:p>
        </w:tc>
        <w:tc>
          <w:tcPr>
            <w:tcW w:w="1426" w:type="dxa"/>
            <w:gridSpan w:val="2"/>
          </w:tcPr>
          <w:p w14:paraId="40892129" w14:textId="77777777" w:rsidR="00BB21D4" w:rsidRPr="002567C2" w:rsidRDefault="005723F7" w:rsidP="00927918">
            <w:pPr>
              <w:spacing w:line="216" w:lineRule="auto"/>
              <w:jc w:val="center"/>
              <w:rPr>
                <w:szCs w:val="28"/>
              </w:rPr>
            </w:pPr>
            <w:r w:rsidRPr="002567C2">
              <w:rPr>
                <w:szCs w:val="28"/>
              </w:rPr>
              <w:t>До 31</w:t>
            </w:r>
          </w:p>
        </w:tc>
        <w:tc>
          <w:tcPr>
            <w:tcW w:w="1842" w:type="dxa"/>
            <w:gridSpan w:val="2"/>
          </w:tcPr>
          <w:p w14:paraId="67CA0612" w14:textId="77777777" w:rsidR="00BB21D4" w:rsidRPr="002567C2" w:rsidRDefault="00BB21D4" w:rsidP="00927918">
            <w:pPr>
              <w:spacing w:line="216" w:lineRule="auto"/>
              <w:rPr>
                <w:szCs w:val="28"/>
              </w:rPr>
            </w:pPr>
            <w:r w:rsidRPr="002567C2">
              <w:rPr>
                <w:szCs w:val="28"/>
              </w:rPr>
              <w:t>Переходько</w:t>
            </w:r>
          </w:p>
          <w:p w14:paraId="4C57DB1F" w14:textId="77777777" w:rsidR="00BB21D4" w:rsidRPr="002567C2" w:rsidRDefault="00BB21D4" w:rsidP="00927918">
            <w:pPr>
              <w:spacing w:line="216" w:lineRule="auto"/>
              <w:rPr>
                <w:szCs w:val="28"/>
              </w:rPr>
            </w:pPr>
            <w:r w:rsidRPr="002567C2">
              <w:rPr>
                <w:szCs w:val="28"/>
              </w:rPr>
              <w:t>Надія</w:t>
            </w:r>
          </w:p>
          <w:p w14:paraId="617E1465" w14:textId="77777777" w:rsidR="00BB21D4" w:rsidRPr="002567C2" w:rsidRDefault="00BB21D4" w:rsidP="00927918">
            <w:pPr>
              <w:spacing w:line="216" w:lineRule="auto"/>
              <w:rPr>
                <w:szCs w:val="28"/>
              </w:rPr>
            </w:pPr>
          </w:p>
        </w:tc>
      </w:tr>
      <w:tr w:rsidR="00BB21D4" w:rsidRPr="002567C2" w14:paraId="5302F604" w14:textId="77777777" w:rsidTr="00B97980">
        <w:tblPrEx>
          <w:tblCellMar>
            <w:top w:w="0" w:type="dxa"/>
            <w:left w:w="108" w:type="dxa"/>
            <w:bottom w:w="0" w:type="dxa"/>
            <w:right w:w="108" w:type="dxa"/>
          </w:tblCellMar>
        </w:tblPrEx>
        <w:trPr>
          <w:gridBefore w:val="1"/>
          <w:wBefore w:w="6" w:type="dxa"/>
          <w:cantSplit/>
          <w:trHeight w:val="783"/>
        </w:trPr>
        <w:tc>
          <w:tcPr>
            <w:tcW w:w="6644" w:type="dxa"/>
            <w:gridSpan w:val="2"/>
          </w:tcPr>
          <w:p w14:paraId="28B7901B" w14:textId="77777777" w:rsidR="00BB21D4" w:rsidRPr="002567C2" w:rsidRDefault="00BB21D4" w:rsidP="00927918">
            <w:pPr>
              <w:pStyle w:val="af1"/>
              <w:spacing w:line="216" w:lineRule="auto"/>
              <w:jc w:val="both"/>
              <w:rPr>
                <w:rFonts w:ascii="Times New Roman" w:hAnsi="Times New Roman"/>
                <w:sz w:val="28"/>
                <w:szCs w:val="28"/>
                <w:lang w:val="uk-UA"/>
              </w:rPr>
            </w:pPr>
            <w:r w:rsidRPr="002567C2">
              <w:rPr>
                <w:rFonts w:ascii="Times New Roman" w:hAnsi="Times New Roman"/>
                <w:sz w:val="28"/>
                <w:szCs w:val="28"/>
                <w:lang w:val="uk-UA"/>
              </w:rPr>
              <w:t>Організаційна та консультаційна  підтримка територіальних громад області з реалізації проєкту USAID  "ГОВЕРЛА"</w:t>
            </w:r>
          </w:p>
          <w:p w14:paraId="25202324" w14:textId="77777777" w:rsidR="00BB21D4" w:rsidRPr="002567C2" w:rsidRDefault="00BB21D4" w:rsidP="00927918">
            <w:pPr>
              <w:pStyle w:val="af1"/>
              <w:spacing w:line="216" w:lineRule="auto"/>
              <w:jc w:val="both"/>
              <w:rPr>
                <w:rFonts w:ascii="Times New Roman" w:hAnsi="Times New Roman"/>
                <w:sz w:val="16"/>
                <w:szCs w:val="16"/>
                <w:lang w:val="uk-UA"/>
              </w:rPr>
            </w:pPr>
          </w:p>
        </w:tc>
        <w:tc>
          <w:tcPr>
            <w:tcW w:w="5817" w:type="dxa"/>
            <w:gridSpan w:val="3"/>
          </w:tcPr>
          <w:p w14:paraId="5CF0F2EB" w14:textId="77777777" w:rsidR="00BB21D4" w:rsidRPr="002567C2" w:rsidRDefault="00BB21D4" w:rsidP="00927918">
            <w:pPr>
              <w:spacing w:line="216" w:lineRule="auto"/>
              <w:jc w:val="both"/>
              <w:rPr>
                <w:szCs w:val="28"/>
              </w:rPr>
            </w:pPr>
            <w:r w:rsidRPr="002567C2">
              <w:rPr>
                <w:szCs w:val="28"/>
              </w:rPr>
              <w:t xml:space="preserve">План роботи департаменту економічного розвитку і торгівлі облдержадміністрації </w:t>
            </w:r>
            <w:r w:rsidRPr="002567C2">
              <w:rPr>
                <w:szCs w:val="28"/>
              </w:rPr>
              <w:br/>
              <w:t xml:space="preserve">на </w:t>
            </w:r>
            <w:r w:rsidR="00405DD2" w:rsidRPr="002567C2">
              <w:rPr>
                <w:szCs w:val="28"/>
              </w:rPr>
              <w:t>травень</w:t>
            </w:r>
            <w:r w:rsidRPr="002567C2">
              <w:rPr>
                <w:szCs w:val="28"/>
              </w:rPr>
              <w:t xml:space="preserve"> 2024 року</w:t>
            </w:r>
          </w:p>
          <w:p w14:paraId="22A40F38" w14:textId="77777777" w:rsidR="00BB21D4" w:rsidRPr="002567C2" w:rsidRDefault="00BB21D4" w:rsidP="00927918">
            <w:pPr>
              <w:spacing w:line="216" w:lineRule="auto"/>
              <w:jc w:val="both"/>
              <w:rPr>
                <w:sz w:val="16"/>
                <w:szCs w:val="16"/>
              </w:rPr>
            </w:pPr>
          </w:p>
        </w:tc>
        <w:tc>
          <w:tcPr>
            <w:tcW w:w="1426" w:type="dxa"/>
            <w:gridSpan w:val="2"/>
          </w:tcPr>
          <w:p w14:paraId="0AE895C3" w14:textId="77777777" w:rsidR="00BB21D4" w:rsidRPr="002567C2" w:rsidRDefault="00BB21D4" w:rsidP="00927918">
            <w:pPr>
              <w:spacing w:line="216" w:lineRule="auto"/>
              <w:jc w:val="center"/>
              <w:rPr>
                <w:szCs w:val="28"/>
              </w:rPr>
            </w:pPr>
            <w:r w:rsidRPr="002567C2">
              <w:rPr>
                <w:szCs w:val="28"/>
              </w:rPr>
              <w:t>Протягом</w:t>
            </w:r>
          </w:p>
          <w:p w14:paraId="17C61915" w14:textId="77777777" w:rsidR="00BB21D4" w:rsidRPr="002567C2" w:rsidRDefault="00BB21D4" w:rsidP="00927918">
            <w:pPr>
              <w:spacing w:line="216" w:lineRule="auto"/>
              <w:jc w:val="center"/>
              <w:rPr>
                <w:szCs w:val="28"/>
              </w:rPr>
            </w:pPr>
            <w:r w:rsidRPr="002567C2">
              <w:rPr>
                <w:szCs w:val="28"/>
              </w:rPr>
              <w:t>місяця</w:t>
            </w:r>
          </w:p>
        </w:tc>
        <w:tc>
          <w:tcPr>
            <w:tcW w:w="1842" w:type="dxa"/>
            <w:gridSpan w:val="2"/>
          </w:tcPr>
          <w:p w14:paraId="25BCF9CC" w14:textId="77777777" w:rsidR="00BB21D4" w:rsidRPr="002567C2" w:rsidRDefault="00BB21D4" w:rsidP="00927918">
            <w:pPr>
              <w:spacing w:line="216" w:lineRule="auto"/>
              <w:rPr>
                <w:szCs w:val="28"/>
              </w:rPr>
            </w:pPr>
            <w:r w:rsidRPr="002567C2">
              <w:rPr>
                <w:szCs w:val="28"/>
              </w:rPr>
              <w:t>Мокляк</w:t>
            </w:r>
          </w:p>
          <w:p w14:paraId="5DC7BF4E" w14:textId="77777777" w:rsidR="00BB21D4" w:rsidRPr="002567C2" w:rsidRDefault="00BB21D4" w:rsidP="00927918">
            <w:pPr>
              <w:spacing w:line="216" w:lineRule="auto"/>
              <w:rPr>
                <w:szCs w:val="28"/>
              </w:rPr>
            </w:pPr>
            <w:r w:rsidRPr="002567C2">
              <w:rPr>
                <w:szCs w:val="28"/>
              </w:rPr>
              <w:t>Костянтин</w:t>
            </w:r>
          </w:p>
        </w:tc>
      </w:tr>
      <w:tr w:rsidR="00BB21D4" w:rsidRPr="002567C2" w14:paraId="3D76D205" w14:textId="77777777" w:rsidTr="00B97980">
        <w:tblPrEx>
          <w:tblCellMar>
            <w:top w:w="0" w:type="dxa"/>
            <w:left w:w="108" w:type="dxa"/>
            <w:bottom w:w="0" w:type="dxa"/>
            <w:right w:w="108" w:type="dxa"/>
          </w:tblCellMar>
        </w:tblPrEx>
        <w:trPr>
          <w:gridBefore w:val="1"/>
          <w:wBefore w:w="6" w:type="dxa"/>
          <w:cantSplit/>
          <w:trHeight w:val="977"/>
        </w:trPr>
        <w:tc>
          <w:tcPr>
            <w:tcW w:w="6644" w:type="dxa"/>
            <w:gridSpan w:val="2"/>
          </w:tcPr>
          <w:p w14:paraId="33A4D9C3" w14:textId="77777777" w:rsidR="00BB21D4" w:rsidRPr="002567C2" w:rsidRDefault="00BB21D4" w:rsidP="00927918">
            <w:pPr>
              <w:spacing w:line="216" w:lineRule="auto"/>
              <w:jc w:val="both"/>
              <w:rPr>
                <w:w w:val="101"/>
                <w:szCs w:val="28"/>
              </w:rPr>
            </w:pPr>
            <w:r w:rsidRPr="002567C2">
              <w:rPr>
                <w:w w:val="101"/>
                <w:szCs w:val="28"/>
              </w:rPr>
              <w:t xml:space="preserve">Надання консультаційно-методичної допомоги суб’єктам підприємницької діяльності з питань ціноутворення </w:t>
            </w:r>
          </w:p>
          <w:p w14:paraId="5642CD4E" w14:textId="77777777" w:rsidR="00BB21D4" w:rsidRPr="002567C2" w:rsidRDefault="00BB21D4" w:rsidP="00927918">
            <w:pPr>
              <w:spacing w:line="216" w:lineRule="auto"/>
              <w:jc w:val="both"/>
              <w:rPr>
                <w:w w:val="101"/>
                <w:szCs w:val="28"/>
              </w:rPr>
            </w:pPr>
          </w:p>
        </w:tc>
        <w:tc>
          <w:tcPr>
            <w:tcW w:w="5817" w:type="dxa"/>
            <w:gridSpan w:val="3"/>
          </w:tcPr>
          <w:p w14:paraId="5BCAFD67" w14:textId="77777777" w:rsidR="00BB21D4" w:rsidRPr="002567C2" w:rsidRDefault="00BB21D4" w:rsidP="00927918">
            <w:pPr>
              <w:spacing w:line="216" w:lineRule="auto"/>
              <w:jc w:val="both"/>
              <w:rPr>
                <w:szCs w:val="28"/>
              </w:rPr>
            </w:pPr>
            <w:r w:rsidRPr="002567C2">
              <w:rPr>
                <w:szCs w:val="28"/>
              </w:rPr>
              <w:t>Постанова Кабінету Міністрів України від 25.12.1996 № 1548 "Про встановлення повноважень органів виконавчої влади та виконавчих органів міських рад</w:t>
            </w:r>
            <w:r w:rsidR="005723F7" w:rsidRPr="002567C2">
              <w:rPr>
                <w:szCs w:val="28"/>
              </w:rPr>
              <w:t xml:space="preserve"> щодо регулювання цін (тарифів)</w:t>
            </w:r>
            <w:r w:rsidRPr="002567C2">
              <w:rPr>
                <w:szCs w:val="28"/>
              </w:rPr>
              <w:t>", зі змінами</w:t>
            </w:r>
          </w:p>
          <w:p w14:paraId="156850FB" w14:textId="77777777" w:rsidR="00BB21D4" w:rsidRPr="002567C2" w:rsidRDefault="00BB21D4" w:rsidP="00927918">
            <w:pPr>
              <w:spacing w:line="216" w:lineRule="auto"/>
              <w:jc w:val="both"/>
              <w:rPr>
                <w:w w:val="101"/>
                <w:sz w:val="16"/>
                <w:szCs w:val="16"/>
              </w:rPr>
            </w:pPr>
          </w:p>
        </w:tc>
        <w:tc>
          <w:tcPr>
            <w:tcW w:w="1426" w:type="dxa"/>
            <w:gridSpan w:val="2"/>
          </w:tcPr>
          <w:p w14:paraId="5DF76AA0" w14:textId="77777777" w:rsidR="00BB21D4" w:rsidRPr="002567C2" w:rsidRDefault="00BB21D4" w:rsidP="00927918">
            <w:pPr>
              <w:spacing w:line="216" w:lineRule="auto"/>
              <w:jc w:val="center"/>
              <w:rPr>
                <w:szCs w:val="28"/>
              </w:rPr>
            </w:pPr>
            <w:r w:rsidRPr="002567C2">
              <w:rPr>
                <w:szCs w:val="28"/>
              </w:rPr>
              <w:t>Протягом місяця</w:t>
            </w:r>
          </w:p>
        </w:tc>
        <w:tc>
          <w:tcPr>
            <w:tcW w:w="1842" w:type="dxa"/>
            <w:gridSpan w:val="2"/>
          </w:tcPr>
          <w:p w14:paraId="77C253DD" w14:textId="77777777" w:rsidR="00BB21D4" w:rsidRPr="002567C2" w:rsidRDefault="00BB21D4" w:rsidP="00927918">
            <w:pPr>
              <w:spacing w:line="216" w:lineRule="auto"/>
              <w:rPr>
                <w:szCs w:val="28"/>
              </w:rPr>
            </w:pPr>
            <w:r w:rsidRPr="002567C2">
              <w:rPr>
                <w:szCs w:val="28"/>
              </w:rPr>
              <w:t>Мокляк</w:t>
            </w:r>
          </w:p>
          <w:p w14:paraId="75183A05" w14:textId="77777777" w:rsidR="00BB21D4" w:rsidRPr="002567C2" w:rsidRDefault="00BB21D4" w:rsidP="00927918">
            <w:pPr>
              <w:spacing w:line="216" w:lineRule="auto"/>
              <w:rPr>
                <w:szCs w:val="28"/>
              </w:rPr>
            </w:pPr>
            <w:r w:rsidRPr="002567C2">
              <w:rPr>
                <w:szCs w:val="28"/>
              </w:rPr>
              <w:t>Костянтин</w:t>
            </w:r>
          </w:p>
        </w:tc>
      </w:tr>
      <w:tr w:rsidR="00BB21D4" w:rsidRPr="002567C2" w14:paraId="40C5BE7E" w14:textId="77777777" w:rsidTr="00B97980">
        <w:tblPrEx>
          <w:tblCellMar>
            <w:top w:w="0" w:type="dxa"/>
            <w:left w:w="108" w:type="dxa"/>
            <w:bottom w:w="0" w:type="dxa"/>
            <w:right w:w="108" w:type="dxa"/>
          </w:tblCellMar>
        </w:tblPrEx>
        <w:trPr>
          <w:gridBefore w:val="1"/>
          <w:wBefore w:w="6" w:type="dxa"/>
          <w:cantSplit/>
          <w:trHeight w:val="1022"/>
        </w:trPr>
        <w:tc>
          <w:tcPr>
            <w:tcW w:w="6644" w:type="dxa"/>
            <w:gridSpan w:val="2"/>
          </w:tcPr>
          <w:p w14:paraId="1263DB91" w14:textId="77777777" w:rsidR="00BB21D4" w:rsidRPr="002567C2" w:rsidRDefault="00BB21D4" w:rsidP="00927918">
            <w:pPr>
              <w:spacing w:line="216" w:lineRule="auto"/>
              <w:jc w:val="both"/>
              <w:rPr>
                <w:w w:val="101"/>
                <w:szCs w:val="28"/>
              </w:rPr>
            </w:pPr>
            <w:r w:rsidRPr="002567C2">
              <w:rPr>
                <w:w w:val="101"/>
                <w:szCs w:val="28"/>
              </w:rPr>
              <w:t>Надання методичної та практичної допомоги структурним підрозділам облдержадміністрації, районним державним адміністраціям – районним військовим адміністраціям з питань передачі об’єктів державної власності у комунальну власність</w:t>
            </w:r>
          </w:p>
          <w:p w14:paraId="1BEB03AC" w14:textId="77777777" w:rsidR="00BB21D4" w:rsidRPr="002567C2" w:rsidRDefault="00BB21D4" w:rsidP="00927918">
            <w:pPr>
              <w:spacing w:line="216" w:lineRule="auto"/>
              <w:jc w:val="both"/>
              <w:rPr>
                <w:w w:val="101"/>
                <w:sz w:val="16"/>
                <w:szCs w:val="16"/>
              </w:rPr>
            </w:pPr>
            <w:r w:rsidRPr="002567C2">
              <w:rPr>
                <w:w w:val="101"/>
                <w:szCs w:val="28"/>
              </w:rPr>
              <w:t xml:space="preserve">   </w:t>
            </w:r>
          </w:p>
        </w:tc>
        <w:tc>
          <w:tcPr>
            <w:tcW w:w="5817" w:type="dxa"/>
            <w:gridSpan w:val="3"/>
          </w:tcPr>
          <w:p w14:paraId="21F8A797" w14:textId="77777777" w:rsidR="00BB21D4" w:rsidRPr="002567C2" w:rsidRDefault="00BB21D4" w:rsidP="00927918">
            <w:pPr>
              <w:spacing w:line="216" w:lineRule="auto"/>
              <w:jc w:val="both"/>
              <w:rPr>
                <w:w w:val="101"/>
                <w:szCs w:val="28"/>
              </w:rPr>
            </w:pPr>
            <w:r w:rsidRPr="002567C2">
              <w:rPr>
                <w:szCs w:val="28"/>
              </w:rPr>
              <w:t>Закон України "Про передачу об’єктів права державної та комунальної власності"</w:t>
            </w:r>
          </w:p>
        </w:tc>
        <w:tc>
          <w:tcPr>
            <w:tcW w:w="1426" w:type="dxa"/>
            <w:gridSpan w:val="2"/>
          </w:tcPr>
          <w:p w14:paraId="5B4217FB" w14:textId="77777777" w:rsidR="00BB21D4" w:rsidRPr="002567C2" w:rsidRDefault="00BB21D4" w:rsidP="00927918">
            <w:pPr>
              <w:spacing w:line="216" w:lineRule="auto"/>
              <w:jc w:val="center"/>
              <w:rPr>
                <w:szCs w:val="28"/>
              </w:rPr>
            </w:pPr>
            <w:r w:rsidRPr="002567C2">
              <w:rPr>
                <w:szCs w:val="28"/>
              </w:rPr>
              <w:t>Протягом</w:t>
            </w:r>
          </w:p>
          <w:p w14:paraId="119EE701" w14:textId="77777777" w:rsidR="00BB21D4" w:rsidRPr="002567C2" w:rsidRDefault="00BB21D4" w:rsidP="00927918">
            <w:pPr>
              <w:spacing w:line="216" w:lineRule="auto"/>
              <w:jc w:val="center"/>
              <w:rPr>
                <w:szCs w:val="28"/>
              </w:rPr>
            </w:pPr>
            <w:r w:rsidRPr="002567C2">
              <w:rPr>
                <w:szCs w:val="28"/>
              </w:rPr>
              <w:t>місяця</w:t>
            </w:r>
          </w:p>
        </w:tc>
        <w:tc>
          <w:tcPr>
            <w:tcW w:w="1842" w:type="dxa"/>
            <w:gridSpan w:val="2"/>
          </w:tcPr>
          <w:p w14:paraId="1810DDA5" w14:textId="77777777" w:rsidR="00BB21D4" w:rsidRPr="002567C2" w:rsidRDefault="00BB21D4" w:rsidP="00927918">
            <w:pPr>
              <w:spacing w:line="216" w:lineRule="auto"/>
              <w:rPr>
                <w:szCs w:val="28"/>
              </w:rPr>
            </w:pPr>
            <w:r w:rsidRPr="002567C2">
              <w:rPr>
                <w:szCs w:val="28"/>
              </w:rPr>
              <w:t>Мокляк</w:t>
            </w:r>
          </w:p>
          <w:p w14:paraId="5A13B2F8" w14:textId="77777777" w:rsidR="00BB21D4" w:rsidRPr="002567C2" w:rsidRDefault="00BB21D4" w:rsidP="00927918">
            <w:pPr>
              <w:spacing w:line="216" w:lineRule="auto"/>
              <w:rPr>
                <w:szCs w:val="28"/>
              </w:rPr>
            </w:pPr>
            <w:r w:rsidRPr="002567C2">
              <w:rPr>
                <w:szCs w:val="28"/>
              </w:rPr>
              <w:t>Костянтин</w:t>
            </w:r>
          </w:p>
        </w:tc>
      </w:tr>
      <w:tr w:rsidR="00BB21D4" w:rsidRPr="002567C2" w14:paraId="7DCD5745" w14:textId="77777777" w:rsidTr="00B97980">
        <w:tblPrEx>
          <w:tblCellMar>
            <w:top w:w="0" w:type="dxa"/>
            <w:left w:w="108" w:type="dxa"/>
            <w:bottom w:w="0" w:type="dxa"/>
            <w:right w:w="108" w:type="dxa"/>
          </w:tblCellMar>
        </w:tblPrEx>
        <w:trPr>
          <w:gridBefore w:val="1"/>
          <w:wBefore w:w="6" w:type="dxa"/>
          <w:cantSplit/>
          <w:trHeight w:val="977"/>
        </w:trPr>
        <w:tc>
          <w:tcPr>
            <w:tcW w:w="6644" w:type="dxa"/>
            <w:gridSpan w:val="2"/>
            <w:vAlign w:val="center"/>
          </w:tcPr>
          <w:p w14:paraId="7D29BEE9" w14:textId="77777777" w:rsidR="00BB21D4" w:rsidRPr="002567C2" w:rsidRDefault="00BB21D4" w:rsidP="00927918">
            <w:pPr>
              <w:spacing w:line="216" w:lineRule="auto"/>
              <w:jc w:val="both"/>
              <w:rPr>
                <w:w w:val="101"/>
                <w:szCs w:val="28"/>
              </w:rPr>
            </w:pPr>
            <w:r w:rsidRPr="002567C2">
              <w:rPr>
                <w:w w:val="101"/>
                <w:szCs w:val="28"/>
              </w:rPr>
              <w:t>Надання методичної та практичної допомоги суб’єктам малого підприємництва з питань ведення господарської діяльності та організації проведення ярмарків, виставкових заходів</w:t>
            </w:r>
          </w:p>
          <w:p w14:paraId="458DFA5D" w14:textId="77777777" w:rsidR="00BB21D4" w:rsidRPr="002567C2" w:rsidRDefault="00BB21D4" w:rsidP="00927918">
            <w:pPr>
              <w:spacing w:line="216" w:lineRule="auto"/>
              <w:jc w:val="both"/>
              <w:rPr>
                <w:w w:val="101"/>
                <w:sz w:val="16"/>
                <w:szCs w:val="16"/>
              </w:rPr>
            </w:pPr>
          </w:p>
        </w:tc>
        <w:tc>
          <w:tcPr>
            <w:tcW w:w="5817" w:type="dxa"/>
            <w:gridSpan w:val="3"/>
          </w:tcPr>
          <w:p w14:paraId="72CA963A" w14:textId="77777777" w:rsidR="00BB21D4" w:rsidRPr="002567C2" w:rsidRDefault="00BB21D4" w:rsidP="00927918">
            <w:pPr>
              <w:spacing w:line="216" w:lineRule="auto"/>
              <w:jc w:val="both"/>
              <w:rPr>
                <w:szCs w:val="28"/>
              </w:rPr>
            </w:pPr>
            <w:r w:rsidRPr="002567C2">
              <w:rPr>
                <w:szCs w:val="28"/>
              </w:rPr>
              <w:t xml:space="preserve">Закон України "Про розвиток та державну підтримку малого і середнього </w:t>
            </w:r>
            <w:proofErr w:type="spellStart"/>
            <w:r w:rsidRPr="002567C2">
              <w:rPr>
                <w:szCs w:val="28"/>
              </w:rPr>
              <w:t>підприєм-ництва</w:t>
            </w:r>
            <w:proofErr w:type="spellEnd"/>
            <w:r w:rsidRPr="002567C2">
              <w:rPr>
                <w:szCs w:val="28"/>
              </w:rPr>
              <w:t xml:space="preserve"> в Україні"</w:t>
            </w:r>
          </w:p>
        </w:tc>
        <w:tc>
          <w:tcPr>
            <w:tcW w:w="1426" w:type="dxa"/>
            <w:gridSpan w:val="2"/>
          </w:tcPr>
          <w:p w14:paraId="60F2241B" w14:textId="77777777" w:rsidR="00BB21D4" w:rsidRPr="002567C2" w:rsidRDefault="00BB21D4" w:rsidP="00405DD2">
            <w:pPr>
              <w:spacing w:line="216" w:lineRule="auto"/>
              <w:jc w:val="center"/>
              <w:rPr>
                <w:szCs w:val="28"/>
              </w:rPr>
            </w:pPr>
            <w:r w:rsidRPr="002567C2">
              <w:rPr>
                <w:szCs w:val="28"/>
              </w:rPr>
              <w:t>Протягом</w:t>
            </w:r>
          </w:p>
          <w:p w14:paraId="44601585" w14:textId="77777777" w:rsidR="00BB21D4" w:rsidRPr="002567C2" w:rsidRDefault="00BB21D4" w:rsidP="00405DD2">
            <w:pPr>
              <w:spacing w:line="216" w:lineRule="auto"/>
              <w:jc w:val="center"/>
              <w:rPr>
                <w:szCs w:val="28"/>
              </w:rPr>
            </w:pPr>
            <w:r w:rsidRPr="002567C2">
              <w:rPr>
                <w:szCs w:val="28"/>
              </w:rPr>
              <w:t>місяця</w:t>
            </w:r>
          </w:p>
        </w:tc>
        <w:tc>
          <w:tcPr>
            <w:tcW w:w="1842" w:type="dxa"/>
            <w:gridSpan w:val="2"/>
          </w:tcPr>
          <w:p w14:paraId="352676DE" w14:textId="77777777" w:rsidR="00BB21D4" w:rsidRPr="002567C2" w:rsidRDefault="00BB21D4" w:rsidP="00927918">
            <w:pPr>
              <w:spacing w:line="216" w:lineRule="auto"/>
              <w:rPr>
                <w:szCs w:val="28"/>
              </w:rPr>
            </w:pPr>
            <w:r w:rsidRPr="002567C2">
              <w:rPr>
                <w:szCs w:val="28"/>
              </w:rPr>
              <w:t>Мокляк</w:t>
            </w:r>
          </w:p>
          <w:p w14:paraId="1FAAFD8A" w14:textId="77777777" w:rsidR="00BB21D4" w:rsidRPr="002567C2" w:rsidRDefault="00BB21D4" w:rsidP="00927918">
            <w:pPr>
              <w:spacing w:line="216" w:lineRule="auto"/>
              <w:rPr>
                <w:szCs w:val="28"/>
              </w:rPr>
            </w:pPr>
            <w:r w:rsidRPr="002567C2">
              <w:rPr>
                <w:szCs w:val="28"/>
              </w:rPr>
              <w:t>Костянтин</w:t>
            </w:r>
          </w:p>
        </w:tc>
      </w:tr>
      <w:tr w:rsidR="00BB21D4" w:rsidRPr="002567C2" w14:paraId="258CDB1E" w14:textId="77777777" w:rsidTr="00B97980">
        <w:tblPrEx>
          <w:tblCellMar>
            <w:top w:w="0" w:type="dxa"/>
            <w:left w:w="108" w:type="dxa"/>
            <w:bottom w:w="0" w:type="dxa"/>
            <w:right w:w="108" w:type="dxa"/>
          </w:tblCellMar>
        </w:tblPrEx>
        <w:trPr>
          <w:gridBefore w:val="1"/>
          <w:wBefore w:w="6" w:type="dxa"/>
          <w:cantSplit/>
          <w:trHeight w:val="1364"/>
        </w:trPr>
        <w:tc>
          <w:tcPr>
            <w:tcW w:w="6644" w:type="dxa"/>
            <w:gridSpan w:val="2"/>
            <w:vAlign w:val="center"/>
          </w:tcPr>
          <w:p w14:paraId="4999DE7D" w14:textId="77777777" w:rsidR="00BB21D4" w:rsidRPr="002567C2" w:rsidRDefault="00BB21D4" w:rsidP="00927918">
            <w:pPr>
              <w:spacing w:line="216" w:lineRule="auto"/>
              <w:jc w:val="both"/>
              <w:rPr>
                <w:w w:val="101"/>
                <w:szCs w:val="28"/>
              </w:rPr>
            </w:pPr>
            <w:r w:rsidRPr="002567C2">
              <w:rPr>
                <w:w w:val="101"/>
                <w:szCs w:val="28"/>
              </w:rPr>
              <w:t xml:space="preserve">Надання методичної допомоги </w:t>
            </w:r>
            <w:proofErr w:type="spellStart"/>
            <w:r w:rsidRPr="002567C2">
              <w:rPr>
                <w:w w:val="101"/>
                <w:szCs w:val="28"/>
              </w:rPr>
              <w:t>райдерж</w:t>
            </w:r>
            <w:proofErr w:type="spellEnd"/>
            <w:r w:rsidRPr="002567C2">
              <w:rPr>
                <w:w w:val="101"/>
                <w:szCs w:val="28"/>
              </w:rPr>
              <w:t xml:space="preserve">-адміністраціям – районним військовим </w:t>
            </w:r>
            <w:proofErr w:type="spellStart"/>
            <w:r w:rsidRPr="002567C2">
              <w:rPr>
                <w:w w:val="101"/>
                <w:szCs w:val="28"/>
              </w:rPr>
              <w:t>адмініс-траціям</w:t>
            </w:r>
            <w:proofErr w:type="spellEnd"/>
            <w:r w:rsidRPr="002567C2">
              <w:rPr>
                <w:w w:val="101"/>
                <w:szCs w:val="28"/>
              </w:rPr>
              <w:t>, структурним підрозділам облдерж-адміністрації щодо реалізації в області державної регуляторної політики у сфері господарської діяльності</w:t>
            </w:r>
          </w:p>
          <w:p w14:paraId="2EF934F5" w14:textId="77777777" w:rsidR="00BB21D4" w:rsidRPr="002567C2" w:rsidRDefault="00BB21D4" w:rsidP="00927918">
            <w:pPr>
              <w:spacing w:line="216" w:lineRule="auto"/>
              <w:jc w:val="both"/>
              <w:rPr>
                <w:w w:val="101"/>
                <w:sz w:val="16"/>
                <w:szCs w:val="16"/>
              </w:rPr>
            </w:pPr>
          </w:p>
        </w:tc>
        <w:tc>
          <w:tcPr>
            <w:tcW w:w="5817" w:type="dxa"/>
            <w:gridSpan w:val="3"/>
          </w:tcPr>
          <w:p w14:paraId="297162C9" w14:textId="77777777" w:rsidR="00BB21D4" w:rsidRPr="002567C2" w:rsidRDefault="00BB21D4" w:rsidP="00927918">
            <w:pPr>
              <w:spacing w:line="216" w:lineRule="auto"/>
              <w:jc w:val="both"/>
              <w:rPr>
                <w:szCs w:val="28"/>
              </w:rPr>
            </w:pPr>
            <w:r w:rsidRPr="002567C2">
              <w:rPr>
                <w:szCs w:val="28"/>
              </w:rPr>
              <w:t xml:space="preserve">Закон України "Про засади державної </w:t>
            </w:r>
            <w:r w:rsidRPr="002567C2">
              <w:rPr>
                <w:w w:val="101"/>
                <w:szCs w:val="28"/>
              </w:rPr>
              <w:t>регуляторної політики у сфері господарської діяльності</w:t>
            </w:r>
            <w:r w:rsidRPr="002567C2">
              <w:rPr>
                <w:szCs w:val="28"/>
              </w:rPr>
              <w:t>"</w:t>
            </w:r>
          </w:p>
        </w:tc>
        <w:tc>
          <w:tcPr>
            <w:tcW w:w="1426" w:type="dxa"/>
            <w:gridSpan w:val="2"/>
          </w:tcPr>
          <w:p w14:paraId="7DE7934E" w14:textId="77777777" w:rsidR="00BB21D4" w:rsidRPr="002567C2" w:rsidRDefault="00BB21D4" w:rsidP="00927918">
            <w:pPr>
              <w:spacing w:line="216" w:lineRule="auto"/>
              <w:jc w:val="center"/>
              <w:rPr>
                <w:szCs w:val="28"/>
              </w:rPr>
            </w:pPr>
            <w:r w:rsidRPr="002567C2">
              <w:rPr>
                <w:szCs w:val="28"/>
              </w:rPr>
              <w:t>Протягом місяця</w:t>
            </w:r>
          </w:p>
        </w:tc>
        <w:tc>
          <w:tcPr>
            <w:tcW w:w="1842" w:type="dxa"/>
            <w:gridSpan w:val="2"/>
          </w:tcPr>
          <w:p w14:paraId="380B12D2" w14:textId="77777777" w:rsidR="00BB21D4" w:rsidRPr="002567C2" w:rsidRDefault="00BB21D4" w:rsidP="00927918">
            <w:pPr>
              <w:spacing w:line="216" w:lineRule="auto"/>
              <w:rPr>
                <w:szCs w:val="28"/>
              </w:rPr>
            </w:pPr>
            <w:r w:rsidRPr="002567C2">
              <w:rPr>
                <w:szCs w:val="28"/>
              </w:rPr>
              <w:t>Мокляк</w:t>
            </w:r>
          </w:p>
          <w:p w14:paraId="1BDDC2F4" w14:textId="77777777" w:rsidR="00BB21D4" w:rsidRPr="002567C2" w:rsidRDefault="00BB21D4" w:rsidP="00927918">
            <w:pPr>
              <w:spacing w:line="216" w:lineRule="auto"/>
              <w:rPr>
                <w:szCs w:val="28"/>
              </w:rPr>
            </w:pPr>
            <w:r w:rsidRPr="002567C2">
              <w:rPr>
                <w:szCs w:val="28"/>
              </w:rPr>
              <w:t>Костянтин</w:t>
            </w:r>
          </w:p>
        </w:tc>
      </w:tr>
      <w:tr w:rsidR="00BB21D4" w:rsidRPr="002567C2" w14:paraId="32D9711C" w14:textId="77777777" w:rsidTr="00B97980">
        <w:tblPrEx>
          <w:tblCellMar>
            <w:top w:w="0" w:type="dxa"/>
            <w:left w:w="108" w:type="dxa"/>
            <w:bottom w:w="0" w:type="dxa"/>
            <w:right w:w="108" w:type="dxa"/>
          </w:tblCellMar>
        </w:tblPrEx>
        <w:trPr>
          <w:gridBefore w:val="1"/>
          <w:wBefore w:w="6" w:type="dxa"/>
          <w:cantSplit/>
          <w:trHeight w:val="1364"/>
        </w:trPr>
        <w:tc>
          <w:tcPr>
            <w:tcW w:w="6644" w:type="dxa"/>
            <w:gridSpan w:val="2"/>
          </w:tcPr>
          <w:p w14:paraId="27BEC486" w14:textId="77777777" w:rsidR="00BB21D4" w:rsidRPr="002567C2" w:rsidRDefault="00BB21D4" w:rsidP="00927918">
            <w:pPr>
              <w:spacing w:line="216" w:lineRule="auto"/>
              <w:jc w:val="both"/>
              <w:rPr>
                <w:w w:val="101"/>
                <w:szCs w:val="28"/>
              </w:rPr>
            </w:pPr>
            <w:r w:rsidRPr="002567C2">
              <w:rPr>
                <w:w w:val="101"/>
                <w:szCs w:val="28"/>
              </w:rPr>
              <w:t>Надання інформаційно-консультаційної підтримки суб’єктам підприємницької діяльності щодо розміщення зовнішньої реклами поза межами населених пунктів</w:t>
            </w:r>
          </w:p>
          <w:p w14:paraId="5C860C1D" w14:textId="77777777" w:rsidR="00BB21D4" w:rsidRPr="002567C2" w:rsidRDefault="00BB21D4" w:rsidP="00927918">
            <w:pPr>
              <w:spacing w:line="216" w:lineRule="auto"/>
              <w:jc w:val="both"/>
              <w:rPr>
                <w:w w:val="101"/>
                <w:sz w:val="16"/>
                <w:szCs w:val="16"/>
              </w:rPr>
            </w:pPr>
          </w:p>
        </w:tc>
        <w:tc>
          <w:tcPr>
            <w:tcW w:w="5817" w:type="dxa"/>
            <w:gridSpan w:val="3"/>
          </w:tcPr>
          <w:p w14:paraId="1D8BA0A9" w14:textId="77777777" w:rsidR="00BB21D4" w:rsidRPr="002567C2" w:rsidRDefault="00BB21D4" w:rsidP="00927918">
            <w:pPr>
              <w:pStyle w:val="af1"/>
              <w:spacing w:line="216" w:lineRule="auto"/>
              <w:jc w:val="both"/>
              <w:rPr>
                <w:rFonts w:ascii="Times New Roman" w:hAnsi="Times New Roman"/>
                <w:sz w:val="28"/>
                <w:szCs w:val="28"/>
                <w:lang w:val="uk-UA"/>
              </w:rPr>
            </w:pPr>
            <w:r w:rsidRPr="002567C2">
              <w:rPr>
                <w:rFonts w:ascii="Times New Roman" w:hAnsi="Times New Roman"/>
                <w:sz w:val="28"/>
                <w:szCs w:val="28"/>
                <w:lang w:val="uk-UA"/>
              </w:rPr>
              <w:t>Закон України  "Про рекламу"</w:t>
            </w:r>
          </w:p>
        </w:tc>
        <w:tc>
          <w:tcPr>
            <w:tcW w:w="1426" w:type="dxa"/>
            <w:gridSpan w:val="2"/>
          </w:tcPr>
          <w:p w14:paraId="109F2AFF" w14:textId="77777777" w:rsidR="00BB21D4" w:rsidRPr="002567C2" w:rsidRDefault="00BB21D4" w:rsidP="00927918">
            <w:pPr>
              <w:spacing w:line="216" w:lineRule="auto"/>
              <w:jc w:val="center"/>
              <w:rPr>
                <w:szCs w:val="28"/>
              </w:rPr>
            </w:pPr>
            <w:r w:rsidRPr="002567C2">
              <w:rPr>
                <w:szCs w:val="28"/>
              </w:rPr>
              <w:t>Протягом місяця</w:t>
            </w:r>
          </w:p>
        </w:tc>
        <w:tc>
          <w:tcPr>
            <w:tcW w:w="1842" w:type="dxa"/>
            <w:gridSpan w:val="2"/>
          </w:tcPr>
          <w:p w14:paraId="45412392" w14:textId="77777777" w:rsidR="00BB21D4" w:rsidRPr="002567C2" w:rsidRDefault="00BB21D4" w:rsidP="00927918">
            <w:pPr>
              <w:spacing w:line="216" w:lineRule="auto"/>
              <w:rPr>
                <w:szCs w:val="28"/>
              </w:rPr>
            </w:pPr>
            <w:r w:rsidRPr="002567C2">
              <w:rPr>
                <w:szCs w:val="28"/>
              </w:rPr>
              <w:t>Мокляк</w:t>
            </w:r>
          </w:p>
          <w:p w14:paraId="6EFE74F3" w14:textId="77777777" w:rsidR="00BB21D4" w:rsidRPr="002567C2" w:rsidRDefault="00BB21D4" w:rsidP="00927918">
            <w:pPr>
              <w:spacing w:line="216" w:lineRule="auto"/>
              <w:rPr>
                <w:szCs w:val="28"/>
              </w:rPr>
            </w:pPr>
            <w:r w:rsidRPr="002567C2">
              <w:rPr>
                <w:szCs w:val="28"/>
              </w:rPr>
              <w:t>Костянтин</w:t>
            </w:r>
          </w:p>
        </w:tc>
      </w:tr>
      <w:tr w:rsidR="00BB21D4" w:rsidRPr="002567C2" w14:paraId="2454C8F2" w14:textId="77777777" w:rsidTr="00B97980">
        <w:tblPrEx>
          <w:tblCellMar>
            <w:top w:w="0" w:type="dxa"/>
            <w:left w:w="108" w:type="dxa"/>
            <w:bottom w:w="0" w:type="dxa"/>
            <w:right w:w="108" w:type="dxa"/>
          </w:tblCellMar>
        </w:tblPrEx>
        <w:trPr>
          <w:gridBefore w:val="1"/>
          <w:wBefore w:w="6" w:type="dxa"/>
          <w:cantSplit/>
          <w:trHeight w:val="843"/>
        </w:trPr>
        <w:tc>
          <w:tcPr>
            <w:tcW w:w="6644" w:type="dxa"/>
            <w:gridSpan w:val="2"/>
          </w:tcPr>
          <w:p w14:paraId="5AD50920" w14:textId="77777777" w:rsidR="00BB21D4" w:rsidRPr="002567C2" w:rsidRDefault="00BB21D4" w:rsidP="00927918">
            <w:pPr>
              <w:pStyle w:val="af1"/>
              <w:spacing w:line="216" w:lineRule="auto"/>
              <w:jc w:val="both"/>
              <w:rPr>
                <w:rFonts w:ascii="Times New Roman" w:hAnsi="Times New Roman"/>
                <w:w w:val="101"/>
                <w:sz w:val="28"/>
                <w:szCs w:val="28"/>
                <w:lang w:val="uk-UA"/>
              </w:rPr>
            </w:pPr>
            <w:r w:rsidRPr="002567C2">
              <w:rPr>
                <w:rFonts w:ascii="Times New Roman" w:hAnsi="Times New Roman"/>
                <w:w w:val="101"/>
                <w:sz w:val="28"/>
                <w:szCs w:val="28"/>
                <w:lang w:val="uk-UA"/>
              </w:rPr>
              <w:lastRenderedPageBreak/>
              <w:t>Надання методичної допомоги суб’єктам підприємницької діяльності щодо здійснення операцій з металобрухтом чорних та кольорових металів</w:t>
            </w:r>
          </w:p>
          <w:p w14:paraId="39CBF52E" w14:textId="77777777" w:rsidR="00BB21D4" w:rsidRPr="002567C2" w:rsidRDefault="00BB21D4" w:rsidP="00927918">
            <w:pPr>
              <w:pStyle w:val="af1"/>
              <w:spacing w:line="216" w:lineRule="auto"/>
              <w:jc w:val="both"/>
              <w:rPr>
                <w:rFonts w:ascii="Times New Roman" w:hAnsi="Times New Roman"/>
                <w:w w:val="101"/>
                <w:sz w:val="16"/>
                <w:szCs w:val="16"/>
                <w:lang w:val="uk-UA"/>
              </w:rPr>
            </w:pPr>
          </w:p>
        </w:tc>
        <w:tc>
          <w:tcPr>
            <w:tcW w:w="5817" w:type="dxa"/>
            <w:gridSpan w:val="3"/>
          </w:tcPr>
          <w:p w14:paraId="6089B668" w14:textId="77777777" w:rsidR="00BB21D4" w:rsidRPr="002567C2" w:rsidRDefault="00BB21D4" w:rsidP="00927918">
            <w:pPr>
              <w:pStyle w:val="af1"/>
              <w:spacing w:line="216" w:lineRule="auto"/>
              <w:jc w:val="both"/>
              <w:rPr>
                <w:rFonts w:ascii="Times New Roman" w:hAnsi="Times New Roman"/>
                <w:sz w:val="28"/>
                <w:szCs w:val="28"/>
                <w:lang w:val="uk-UA"/>
              </w:rPr>
            </w:pPr>
            <w:r w:rsidRPr="002567C2">
              <w:rPr>
                <w:rFonts w:ascii="Times New Roman" w:hAnsi="Times New Roman"/>
                <w:sz w:val="28"/>
                <w:szCs w:val="28"/>
                <w:lang w:val="uk-UA"/>
              </w:rPr>
              <w:t>Закон України  "Про металобрухт"</w:t>
            </w:r>
          </w:p>
        </w:tc>
        <w:tc>
          <w:tcPr>
            <w:tcW w:w="1426" w:type="dxa"/>
            <w:gridSpan w:val="2"/>
          </w:tcPr>
          <w:p w14:paraId="1E27A5AD" w14:textId="77777777" w:rsidR="00BB21D4" w:rsidRPr="002567C2" w:rsidRDefault="00BB21D4" w:rsidP="00927918">
            <w:pPr>
              <w:spacing w:line="216" w:lineRule="auto"/>
              <w:jc w:val="center"/>
              <w:rPr>
                <w:szCs w:val="28"/>
              </w:rPr>
            </w:pPr>
            <w:r w:rsidRPr="002567C2">
              <w:rPr>
                <w:szCs w:val="28"/>
              </w:rPr>
              <w:t>Протягом місяця</w:t>
            </w:r>
          </w:p>
        </w:tc>
        <w:tc>
          <w:tcPr>
            <w:tcW w:w="1842" w:type="dxa"/>
            <w:gridSpan w:val="2"/>
          </w:tcPr>
          <w:p w14:paraId="720B94EB" w14:textId="77777777" w:rsidR="00BB21D4" w:rsidRPr="002567C2" w:rsidRDefault="00BB21D4" w:rsidP="00927918">
            <w:pPr>
              <w:spacing w:line="216" w:lineRule="auto"/>
              <w:rPr>
                <w:szCs w:val="28"/>
              </w:rPr>
            </w:pPr>
            <w:r w:rsidRPr="002567C2">
              <w:rPr>
                <w:szCs w:val="28"/>
              </w:rPr>
              <w:t>Мокляк</w:t>
            </w:r>
          </w:p>
          <w:p w14:paraId="415CE89E" w14:textId="77777777" w:rsidR="00BB21D4" w:rsidRPr="002567C2" w:rsidRDefault="00BB21D4" w:rsidP="00927918">
            <w:pPr>
              <w:spacing w:line="216" w:lineRule="auto"/>
              <w:rPr>
                <w:szCs w:val="28"/>
              </w:rPr>
            </w:pPr>
            <w:r w:rsidRPr="002567C2">
              <w:rPr>
                <w:szCs w:val="28"/>
              </w:rPr>
              <w:t>Костянтин</w:t>
            </w:r>
          </w:p>
        </w:tc>
      </w:tr>
      <w:tr w:rsidR="00BB21D4" w:rsidRPr="002567C2" w14:paraId="2382FE8E" w14:textId="77777777" w:rsidTr="00B97980">
        <w:tblPrEx>
          <w:tblCellMar>
            <w:top w:w="0" w:type="dxa"/>
            <w:left w:w="108" w:type="dxa"/>
            <w:bottom w:w="0" w:type="dxa"/>
            <w:right w:w="108" w:type="dxa"/>
          </w:tblCellMar>
        </w:tblPrEx>
        <w:trPr>
          <w:gridBefore w:val="1"/>
          <w:wBefore w:w="6" w:type="dxa"/>
          <w:cantSplit/>
          <w:trHeight w:val="991"/>
        </w:trPr>
        <w:tc>
          <w:tcPr>
            <w:tcW w:w="6644" w:type="dxa"/>
            <w:gridSpan w:val="2"/>
          </w:tcPr>
          <w:p w14:paraId="63ADB3B2" w14:textId="77777777" w:rsidR="00BB21D4" w:rsidRPr="002567C2" w:rsidRDefault="00BB21D4" w:rsidP="00927918">
            <w:pPr>
              <w:spacing w:line="216" w:lineRule="auto"/>
              <w:jc w:val="both"/>
              <w:rPr>
                <w:szCs w:val="28"/>
              </w:rPr>
            </w:pPr>
            <w:r w:rsidRPr="002567C2">
              <w:rPr>
                <w:szCs w:val="28"/>
              </w:rPr>
              <w:t xml:space="preserve">Надання консультаційної допомоги  підприємствам, організаціям, установам з питання бронювання військовозобов’язаних під час дії воєнного стану </w:t>
            </w:r>
          </w:p>
        </w:tc>
        <w:tc>
          <w:tcPr>
            <w:tcW w:w="5817" w:type="dxa"/>
            <w:gridSpan w:val="3"/>
          </w:tcPr>
          <w:p w14:paraId="19D38DF5" w14:textId="77777777" w:rsidR="00BB21D4" w:rsidRPr="002567C2" w:rsidRDefault="00BB21D4"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63F99EC2" w14:textId="77777777" w:rsidR="00BB21D4" w:rsidRPr="002567C2" w:rsidRDefault="00BB21D4" w:rsidP="00927918">
            <w:pPr>
              <w:spacing w:line="216" w:lineRule="auto"/>
              <w:jc w:val="both"/>
              <w:rPr>
                <w:szCs w:val="28"/>
              </w:rPr>
            </w:pPr>
          </w:p>
        </w:tc>
        <w:tc>
          <w:tcPr>
            <w:tcW w:w="1426" w:type="dxa"/>
            <w:gridSpan w:val="2"/>
          </w:tcPr>
          <w:p w14:paraId="7A4C5F80" w14:textId="77777777" w:rsidR="00BB21D4" w:rsidRPr="002567C2" w:rsidRDefault="00BB21D4" w:rsidP="00927918">
            <w:pPr>
              <w:spacing w:line="216" w:lineRule="auto"/>
              <w:jc w:val="center"/>
              <w:rPr>
                <w:szCs w:val="28"/>
              </w:rPr>
            </w:pPr>
            <w:r w:rsidRPr="002567C2">
              <w:rPr>
                <w:szCs w:val="28"/>
              </w:rPr>
              <w:t>Протягом</w:t>
            </w:r>
          </w:p>
          <w:p w14:paraId="5EF8A856" w14:textId="77777777" w:rsidR="00BB21D4" w:rsidRPr="002567C2" w:rsidRDefault="00BB21D4" w:rsidP="00927918">
            <w:pPr>
              <w:spacing w:line="216" w:lineRule="auto"/>
              <w:jc w:val="center"/>
              <w:rPr>
                <w:szCs w:val="28"/>
              </w:rPr>
            </w:pPr>
            <w:r w:rsidRPr="002567C2">
              <w:rPr>
                <w:szCs w:val="28"/>
              </w:rPr>
              <w:t>місяця</w:t>
            </w:r>
          </w:p>
        </w:tc>
        <w:tc>
          <w:tcPr>
            <w:tcW w:w="1842" w:type="dxa"/>
            <w:gridSpan w:val="2"/>
          </w:tcPr>
          <w:p w14:paraId="045EC862" w14:textId="77777777" w:rsidR="00BB21D4" w:rsidRPr="002567C2" w:rsidRDefault="00BB21D4" w:rsidP="00927918">
            <w:pPr>
              <w:spacing w:line="216" w:lineRule="auto"/>
              <w:rPr>
                <w:szCs w:val="28"/>
              </w:rPr>
            </w:pPr>
            <w:r w:rsidRPr="002567C2">
              <w:rPr>
                <w:szCs w:val="28"/>
              </w:rPr>
              <w:t>Переходько</w:t>
            </w:r>
          </w:p>
          <w:p w14:paraId="433A029C" w14:textId="77777777" w:rsidR="00BB21D4" w:rsidRPr="002567C2" w:rsidRDefault="00BB21D4" w:rsidP="00927918">
            <w:pPr>
              <w:spacing w:line="216" w:lineRule="auto"/>
              <w:rPr>
                <w:szCs w:val="28"/>
              </w:rPr>
            </w:pPr>
            <w:r w:rsidRPr="002567C2">
              <w:rPr>
                <w:szCs w:val="28"/>
              </w:rPr>
              <w:t>Надія</w:t>
            </w:r>
          </w:p>
        </w:tc>
      </w:tr>
      <w:tr w:rsidR="00BB21D4" w:rsidRPr="002567C2" w14:paraId="15404881" w14:textId="77777777" w:rsidTr="00B97980">
        <w:tblPrEx>
          <w:tblCellMar>
            <w:top w:w="0" w:type="dxa"/>
            <w:left w:w="108" w:type="dxa"/>
            <w:bottom w:w="0" w:type="dxa"/>
            <w:right w:w="108" w:type="dxa"/>
          </w:tblCellMar>
        </w:tblPrEx>
        <w:trPr>
          <w:gridBefore w:val="1"/>
          <w:wBefore w:w="6" w:type="dxa"/>
          <w:cantSplit/>
          <w:trHeight w:val="925"/>
        </w:trPr>
        <w:tc>
          <w:tcPr>
            <w:tcW w:w="6644" w:type="dxa"/>
            <w:gridSpan w:val="2"/>
          </w:tcPr>
          <w:p w14:paraId="736C45EE" w14:textId="77777777" w:rsidR="00BB21D4" w:rsidRPr="002567C2" w:rsidRDefault="00BB21D4" w:rsidP="00927918">
            <w:pPr>
              <w:spacing w:line="216" w:lineRule="auto"/>
              <w:jc w:val="both"/>
              <w:rPr>
                <w:szCs w:val="28"/>
              </w:rPr>
            </w:pPr>
            <w:r w:rsidRPr="002567C2">
              <w:rPr>
                <w:szCs w:val="28"/>
              </w:rPr>
              <w:t>Надання методичної та консультаційної допомоги фізичним особам, фізичним особам – підприємцям щодо створення сімейних фермерських господарств                 без статусу юридичної особи</w:t>
            </w:r>
          </w:p>
          <w:p w14:paraId="1BC3AC15" w14:textId="77777777" w:rsidR="00BB21D4" w:rsidRPr="002567C2" w:rsidRDefault="00BB21D4" w:rsidP="00927918">
            <w:pPr>
              <w:spacing w:line="216" w:lineRule="auto"/>
              <w:ind w:right="113"/>
              <w:jc w:val="both"/>
              <w:rPr>
                <w:sz w:val="16"/>
                <w:szCs w:val="16"/>
              </w:rPr>
            </w:pPr>
          </w:p>
        </w:tc>
        <w:tc>
          <w:tcPr>
            <w:tcW w:w="5817" w:type="dxa"/>
            <w:gridSpan w:val="3"/>
          </w:tcPr>
          <w:p w14:paraId="3CAD5568" w14:textId="77777777" w:rsidR="00BB21D4" w:rsidRPr="002567C2" w:rsidRDefault="00BB21D4"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60B23DF6" w14:textId="77777777" w:rsidR="00BB21D4" w:rsidRPr="002567C2" w:rsidRDefault="00BB21D4" w:rsidP="00927918">
            <w:pPr>
              <w:spacing w:line="216" w:lineRule="auto"/>
              <w:jc w:val="both"/>
              <w:rPr>
                <w:szCs w:val="28"/>
              </w:rPr>
            </w:pPr>
          </w:p>
        </w:tc>
        <w:tc>
          <w:tcPr>
            <w:tcW w:w="1426" w:type="dxa"/>
            <w:gridSpan w:val="2"/>
          </w:tcPr>
          <w:p w14:paraId="30FFF5A3" w14:textId="77777777" w:rsidR="00BB21D4" w:rsidRPr="002567C2" w:rsidRDefault="00BB21D4" w:rsidP="00927918">
            <w:pPr>
              <w:spacing w:line="216" w:lineRule="auto"/>
              <w:jc w:val="center"/>
              <w:rPr>
                <w:szCs w:val="28"/>
              </w:rPr>
            </w:pPr>
            <w:r w:rsidRPr="002567C2">
              <w:rPr>
                <w:szCs w:val="28"/>
              </w:rPr>
              <w:t>Протягом</w:t>
            </w:r>
          </w:p>
          <w:p w14:paraId="667F3DF0" w14:textId="77777777" w:rsidR="00BB21D4" w:rsidRPr="002567C2" w:rsidRDefault="00BB21D4" w:rsidP="00927918">
            <w:pPr>
              <w:spacing w:line="216" w:lineRule="auto"/>
              <w:jc w:val="center"/>
              <w:rPr>
                <w:szCs w:val="28"/>
              </w:rPr>
            </w:pPr>
            <w:r w:rsidRPr="002567C2">
              <w:rPr>
                <w:szCs w:val="28"/>
              </w:rPr>
              <w:t>місяця</w:t>
            </w:r>
          </w:p>
        </w:tc>
        <w:tc>
          <w:tcPr>
            <w:tcW w:w="1842" w:type="dxa"/>
            <w:gridSpan w:val="2"/>
          </w:tcPr>
          <w:p w14:paraId="3A780438" w14:textId="77777777" w:rsidR="00BB21D4" w:rsidRPr="002567C2" w:rsidRDefault="00BB21D4" w:rsidP="00927918">
            <w:pPr>
              <w:spacing w:line="216" w:lineRule="auto"/>
              <w:rPr>
                <w:szCs w:val="28"/>
              </w:rPr>
            </w:pPr>
            <w:r w:rsidRPr="002567C2">
              <w:rPr>
                <w:szCs w:val="28"/>
              </w:rPr>
              <w:t>Переходько</w:t>
            </w:r>
          </w:p>
          <w:p w14:paraId="29469EA1" w14:textId="77777777" w:rsidR="00BB21D4" w:rsidRPr="002567C2" w:rsidRDefault="00BB21D4" w:rsidP="00927918">
            <w:pPr>
              <w:spacing w:line="216" w:lineRule="auto"/>
              <w:rPr>
                <w:szCs w:val="28"/>
              </w:rPr>
            </w:pPr>
            <w:r w:rsidRPr="002567C2">
              <w:rPr>
                <w:szCs w:val="28"/>
              </w:rPr>
              <w:t>Надія</w:t>
            </w:r>
          </w:p>
        </w:tc>
      </w:tr>
      <w:tr w:rsidR="00BB21D4" w:rsidRPr="002567C2" w14:paraId="53533E83" w14:textId="77777777" w:rsidTr="00F900D5">
        <w:tblPrEx>
          <w:tblCellMar>
            <w:top w:w="0" w:type="dxa"/>
            <w:left w:w="108" w:type="dxa"/>
            <w:bottom w:w="0" w:type="dxa"/>
            <w:right w:w="108" w:type="dxa"/>
          </w:tblCellMar>
        </w:tblPrEx>
        <w:trPr>
          <w:gridBefore w:val="1"/>
          <w:wBefore w:w="6" w:type="dxa"/>
          <w:cantSplit/>
          <w:trHeight w:val="783"/>
        </w:trPr>
        <w:tc>
          <w:tcPr>
            <w:tcW w:w="6644" w:type="dxa"/>
            <w:gridSpan w:val="2"/>
          </w:tcPr>
          <w:p w14:paraId="5E2A3150" w14:textId="77777777" w:rsidR="00BB21D4" w:rsidRPr="002567C2" w:rsidRDefault="00BB21D4" w:rsidP="00927918">
            <w:pPr>
              <w:spacing w:line="216" w:lineRule="auto"/>
              <w:jc w:val="both"/>
            </w:pPr>
            <w:r w:rsidRPr="002567C2">
              <w:t xml:space="preserve">Створення </w:t>
            </w:r>
            <w:proofErr w:type="spellStart"/>
            <w:r w:rsidRPr="002567C2">
              <w:t>дашбордів</w:t>
            </w:r>
            <w:proofErr w:type="spellEnd"/>
            <w:r w:rsidRPr="002567C2">
              <w:t xml:space="preserve">  Аналітичного порталу у рамках співпраці з проєктом USAІD "ГОВЕРЛА" </w:t>
            </w:r>
          </w:p>
        </w:tc>
        <w:tc>
          <w:tcPr>
            <w:tcW w:w="5817" w:type="dxa"/>
            <w:gridSpan w:val="3"/>
          </w:tcPr>
          <w:p w14:paraId="13B2A999" w14:textId="77777777" w:rsidR="00BB21D4" w:rsidRPr="002567C2" w:rsidRDefault="00BB21D4"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48211CC3" w14:textId="77777777" w:rsidR="00BB21D4" w:rsidRPr="002567C2" w:rsidRDefault="00BB21D4" w:rsidP="00927918">
            <w:pPr>
              <w:spacing w:line="216" w:lineRule="auto"/>
              <w:jc w:val="center"/>
              <w:rPr>
                <w:sz w:val="16"/>
                <w:szCs w:val="16"/>
              </w:rPr>
            </w:pPr>
          </w:p>
        </w:tc>
        <w:tc>
          <w:tcPr>
            <w:tcW w:w="1426" w:type="dxa"/>
            <w:gridSpan w:val="2"/>
          </w:tcPr>
          <w:p w14:paraId="395937F0" w14:textId="77777777" w:rsidR="00BB21D4" w:rsidRPr="002567C2" w:rsidRDefault="00BB21D4" w:rsidP="00927918">
            <w:pPr>
              <w:spacing w:line="216" w:lineRule="auto"/>
              <w:jc w:val="center"/>
              <w:rPr>
                <w:szCs w:val="28"/>
              </w:rPr>
            </w:pPr>
            <w:r w:rsidRPr="002567C2">
              <w:rPr>
                <w:szCs w:val="28"/>
              </w:rPr>
              <w:t>Протягом</w:t>
            </w:r>
          </w:p>
          <w:p w14:paraId="2EC3B686" w14:textId="77777777" w:rsidR="00BB21D4" w:rsidRPr="002567C2" w:rsidRDefault="00BB21D4" w:rsidP="00927918">
            <w:pPr>
              <w:spacing w:line="216" w:lineRule="auto"/>
              <w:jc w:val="center"/>
              <w:rPr>
                <w:szCs w:val="28"/>
              </w:rPr>
            </w:pPr>
            <w:r w:rsidRPr="002567C2">
              <w:rPr>
                <w:szCs w:val="28"/>
              </w:rPr>
              <w:t>місяця</w:t>
            </w:r>
          </w:p>
        </w:tc>
        <w:tc>
          <w:tcPr>
            <w:tcW w:w="1842" w:type="dxa"/>
            <w:gridSpan w:val="2"/>
          </w:tcPr>
          <w:p w14:paraId="253DFF55" w14:textId="77777777" w:rsidR="00BB21D4" w:rsidRPr="002567C2" w:rsidRDefault="00BB21D4" w:rsidP="00927918">
            <w:pPr>
              <w:spacing w:line="216" w:lineRule="auto"/>
              <w:rPr>
                <w:szCs w:val="28"/>
              </w:rPr>
            </w:pPr>
            <w:r w:rsidRPr="002567C2">
              <w:rPr>
                <w:szCs w:val="28"/>
              </w:rPr>
              <w:t>Переходько</w:t>
            </w:r>
          </w:p>
          <w:p w14:paraId="567932C0" w14:textId="77777777" w:rsidR="00BB21D4" w:rsidRPr="002567C2" w:rsidRDefault="00BB21D4" w:rsidP="00927918">
            <w:pPr>
              <w:spacing w:line="216" w:lineRule="auto"/>
              <w:rPr>
                <w:szCs w:val="28"/>
              </w:rPr>
            </w:pPr>
            <w:r w:rsidRPr="002567C2">
              <w:rPr>
                <w:szCs w:val="28"/>
              </w:rPr>
              <w:t>Надія</w:t>
            </w:r>
          </w:p>
          <w:p w14:paraId="029CC58C" w14:textId="77777777" w:rsidR="00BB21D4" w:rsidRPr="002567C2" w:rsidRDefault="00BB21D4" w:rsidP="00927918">
            <w:pPr>
              <w:spacing w:line="216" w:lineRule="auto"/>
              <w:rPr>
                <w:sz w:val="16"/>
                <w:szCs w:val="16"/>
              </w:rPr>
            </w:pPr>
          </w:p>
        </w:tc>
      </w:tr>
      <w:tr w:rsidR="00BB21D4" w:rsidRPr="002567C2" w14:paraId="23EBE7D5" w14:textId="77777777" w:rsidTr="00B97980">
        <w:tblPrEx>
          <w:tblCellMar>
            <w:top w:w="0" w:type="dxa"/>
            <w:left w:w="108" w:type="dxa"/>
            <w:bottom w:w="0" w:type="dxa"/>
            <w:right w:w="108" w:type="dxa"/>
          </w:tblCellMar>
        </w:tblPrEx>
        <w:trPr>
          <w:gridBefore w:val="1"/>
          <w:wBefore w:w="6" w:type="dxa"/>
          <w:cantSplit/>
          <w:trHeight w:val="697"/>
        </w:trPr>
        <w:tc>
          <w:tcPr>
            <w:tcW w:w="6644" w:type="dxa"/>
            <w:gridSpan w:val="2"/>
          </w:tcPr>
          <w:p w14:paraId="3B91F957" w14:textId="77777777" w:rsidR="00BB21D4" w:rsidRPr="002567C2" w:rsidRDefault="00BB21D4" w:rsidP="00927918">
            <w:pPr>
              <w:spacing w:line="216" w:lineRule="auto"/>
              <w:jc w:val="both"/>
              <w:rPr>
                <w:szCs w:val="28"/>
              </w:rPr>
            </w:pPr>
            <w:r w:rsidRPr="002567C2">
              <w:rPr>
                <w:szCs w:val="28"/>
              </w:rPr>
              <w:t>Виїзд робочої групи департаменту соціальної політики облдержадміністрації "Мобільний соціальний офіс"</w:t>
            </w:r>
          </w:p>
          <w:p w14:paraId="6A174F9A" w14:textId="77777777" w:rsidR="00BB21D4" w:rsidRPr="002567C2" w:rsidRDefault="00BB21D4" w:rsidP="00927918">
            <w:pPr>
              <w:spacing w:line="216" w:lineRule="auto"/>
              <w:jc w:val="both"/>
              <w:rPr>
                <w:sz w:val="12"/>
                <w:szCs w:val="12"/>
              </w:rPr>
            </w:pPr>
          </w:p>
        </w:tc>
        <w:tc>
          <w:tcPr>
            <w:tcW w:w="5817" w:type="dxa"/>
            <w:gridSpan w:val="3"/>
          </w:tcPr>
          <w:p w14:paraId="1B55AE59" w14:textId="77777777" w:rsidR="00BB21D4" w:rsidRPr="002567C2" w:rsidRDefault="00BB21D4" w:rsidP="00927918">
            <w:pPr>
              <w:spacing w:line="216" w:lineRule="auto"/>
              <w:jc w:val="both"/>
              <w:rPr>
                <w:bCs/>
                <w:szCs w:val="28"/>
              </w:rPr>
            </w:pPr>
            <w:r w:rsidRPr="002567C2">
              <w:rPr>
                <w:szCs w:val="28"/>
              </w:rPr>
              <w:t xml:space="preserve">План роботи </w:t>
            </w:r>
            <w:r w:rsidRPr="002567C2">
              <w:rPr>
                <w:bCs/>
                <w:szCs w:val="28"/>
              </w:rPr>
              <w:t xml:space="preserve">департаменту </w:t>
            </w:r>
            <w:r w:rsidRPr="002567C2">
              <w:rPr>
                <w:szCs w:val="28"/>
              </w:rPr>
              <w:t xml:space="preserve">соціальної політики </w:t>
            </w:r>
            <w:r w:rsidRPr="002567C2">
              <w:rPr>
                <w:bCs/>
                <w:szCs w:val="28"/>
              </w:rPr>
              <w:t>облдержа</w:t>
            </w:r>
            <w:r w:rsidRPr="002567C2">
              <w:rPr>
                <w:bCs/>
                <w:szCs w:val="28"/>
              </w:rPr>
              <w:t>д</w:t>
            </w:r>
            <w:r w:rsidRPr="002567C2">
              <w:rPr>
                <w:bCs/>
                <w:szCs w:val="28"/>
              </w:rPr>
              <w:t>міністрації на 2024 рік</w:t>
            </w:r>
          </w:p>
          <w:p w14:paraId="410E5949" w14:textId="77777777" w:rsidR="00BB21D4" w:rsidRPr="002567C2" w:rsidRDefault="00BB21D4" w:rsidP="00927918">
            <w:pPr>
              <w:spacing w:line="216" w:lineRule="auto"/>
              <w:jc w:val="both"/>
              <w:rPr>
                <w:szCs w:val="28"/>
              </w:rPr>
            </w:pPr>
          </w:p>
        </w:tc>
        <w:tc>
          <w:tcPr>
            <w:tcW w:w="1426" w:type="dxa"/>
            <w:gridSpan w:val="2"/>
          </w:tcPr>
          <w:p w14:paraId="5E840DE6" w14:textId="77777777" w:rsidR="00BB21D4" w:rsidRPr="002567C2" w:rsidRDefault="00BB21D4" w:rsidP="00927918">
            <w:pPr>
              <w:spacing w:line="216" w:lineRule="auto"/>
              <w:jc w:val="center"/>
              <w:rPr>
                <w:szCs w:val="28"/>
              </w:rPr>
            </w:pPr>
            <w:r w:rsidRPr="002567C2">
              <w:rPr>
                <w:szCs w:val="28"/>
              </w:rPr>
              <w:t>Протягом</w:t>
            </w:r>
          </w:p>
          <w:p w14:paraId="0B161C3B" w14:textId="77777777" w:rsidR="00BB21D4" w:rsidRPr="002567C2" w:rsidRDefault="00BB21D4" w:rsidP="00927918">
            <w:pPr>
              <w:spacing w:line="216" w:lineRule="auto"/>
              <w:jc w:val="center"/>
              <w:rPr>
                <w:szCs w:val="28"/>
              </w:rPr>
            </w:pPr>
            <w:r w:rsidRPr="002567C2">
              <w:rPr>
                <w:szCs w:val="28"/>
              </w:rPr>
              <w:t>місяця</w:t>
            </w:r>
          </w:p>
        </w:tc>
        <w:tc>
          <w:tcPr>
            <w:tcW w:w="1842" w:type="dxa"/>
            <w:gridSpan w:val="2"/>
          </w:tcPr>
          <w:p w14:paraId="6A45B795" w14:textId="77777777" w:rsidR="00BB21D4" w:rsidRPr="002567C2" w:rsidRDefault="00BB21D4" w:rsidP="00927918">
            <w:pPr>
              <w:pStyle w:val="af5"/>
              <w:spacing w:line="216" w:lineRule="auto"/>
              <w:rPr>
                <w:rFonts w:ascii="Times New Roman" w:hAnsi="Times New Roman"/>
                <w:sz w:val="28"/>
                <w:szCs w:val="28"/>
                <w:lang w:val="uk-UA"/>
              </w:rPr>
            </w:pPr>
            <w:r w:rsidRPr="002567C2">
              <w:rPr>
                <w:rFonts w:ascii="Times New Roman" w:hAnsi="Times New Roman"/>
                <w:sz w:val="28"/>
                <w:szCs w:val="28"/>
                <w:lang w:val="uk-UA"/>
              </w:rPr>
              <w:t>Слободенюк</w:t>
            </w:r>
          </w:p>
          <w:p w14:paraId="0FA0B928" w14:textId="77777777" w:rsidR="00BB21D4" w:rsidRPr="002567C2" w:rsidRDefault="00BB21D4" w:rsidP="00927918">
            <w:pPr>
              <w:spacing w:line="216" w:lineRule="auto"/>
              <w:rPr>
                <w:szCs w:val="28"/>
              </w:rPr>
            </w:pPr>
            <w:r w:rsidRPr="002567C2">
              <w:rPr>
                <w:szCs w:val="28"/>
              </w:rPr>
              <w:t>Роза</w:t>
            </w:r>
          </w:p>
        </w:tc>
      </w:tr>
      <w:tr w:rsidR="007714E9" w:rsidRPr="002567C2" w14:paraId="792FC0DE" w14:textId="77777777" w:rsidTr="00B97980">
        <w:tblPrEx>
          <w:tblCellMar>
            <w:top w:w="0" w:type="dxa"/>
            <w:left w:w="108" w:type="dxa"/>
            <w:bottom w:w="0" w:type="dxa"/>
            <w:right w:w="108" w:type="dxa"/>
          </w:tblCellMar>
        </w:tblPrEx>
        <w:trPr>
          <w:gridBefore w:val="1"/>
          <w:wBefore w:w="6" w:type="dxa"/>
          <w:cantSplit/>
        </w:trPr>
        <w:tc>
          <w:tcPr>
            <w:tcW w:w="15729" w:type="dxa"/>
            <w:gridSpan w:val="9"/>
          </w:tcPr>
          <w:p w14:paraId="2C29A7FA" w14:textId="77777777" w:rsidR="007714E9" w:rsidRPr="002567C2" w:rsidRDefault="007714E9" w:rsidP="00927918">
            <w:pPr>
              <w:spacing w:line="216" w:lineRule="auto"/>
              <w:jc w:val="center"/>
              <w:rPr>
                <w:b/>
                <w:szCs w:val="28"/>
              </w:rPr>
            </w:pPr>
            <w:r w:rsidRPr="002567C2">
              <w:rPr>
                <w:b/>
                <w:szCs w:val="28"/>
              </w:rPr>
              <w:t>Наради, навчання з найважливіших питань розвитку області</w:t>
            </w:r>
          </w:p>
          <w:p w14:paraId="551DF43E" w14:textId="77777777" w:rsidR="007714E9" w:rsidRPr="002567C2" w:rsidRDefault="007714E9" w:rsidP="00927918">
            <w:pPr>
              <w:spacing w:line="216" w:lineRule="auto"/>
              <w:jc w:val="center"/>
              <w:rPr>
                <w:b/>
                <w:color w:val="00B050"/>
                <w:sz w:val="16"/>
                <w:szCs w:val="16"/>
              </w:rPr>
            </w:pPr>
          </w:p>
        </w:tc>
      </w:tr>
      <w:tr w:rsidR="007714E9" w:rsidRPr="002567C2" w14:paraId="640F2279" w14:textId="77777777" w:rsidTr="00B97980">
        <w:tblPrEx>
          <w:tblCellMar>
            <w:top w:w="0" w:type="dxa"/>
            <w:left w:w="108" w:type="dxa"/>
            <w:bottom w:w="0" w:type="dxa"/>
            <w:right w:w="108" w:type="dxa"/>
          </w:tblCellMar>
        </w:tblPrEx>
        <w:trPr>
          <w:gridBefore w:val="1"/>
          <w:wBefore w:w="6" w:type="dxa"/>
          <w:trHeight w:val="358"/>
        </w:trPr>
        <w:tc>
          <w:tcPr>
            <w:tcW w:w="6644" w:type="dxa"/>
            <w:gridSpan w:val="2"/>
          </w:tcPr>
          <w:p w14:paraId="3806F664" w14:textId="77777777" w:rsidR="007714E9" w:rsidRPr="002567C2" w:rsidRDefault="007714E9" w:rsidP="00927918">
            <w:pPr>
              <w:spacing w:line="216" w:lineRule="auto"/>
              <w:jc w:val="both"/>
              <w:rPr>
                <w:szCs w:val="28"/>
              </w:rPr>
            </w:pPr>
            <w:r w:rsidRPr="002567C2">
              <w:rPr>
                <w:szCs w:val="28"/>
              </w:rPr>
              <w:t>Селекторні наради з керівниками закладів охорони здоров’я щодо актуальних питань галузі</w:t>
            </w:r>
          </w:p>
        </w:tc>
        <w:tc>
          <w:tcPr>
            <w:tcW w:w="5817" w:type="dxa"/>
            <w:gridSpan w:val="3"/>
          </w:tcPr>
          <w:p w14:paraId="7E2729F9" w14:textId="77777777" w:rsidR="007714E9" w:rsidRPr="002567C2" w:rsidRDefault="007714E9" w:rsidP="00927918">
            <w:pPr>
              <w:spacing w:line="216" w:lineRule="auto"/>
              <w:jc w:val="both"/>
              <w:rPr>
                <w:szCs w:val="28"/>
              </w:rPr>
            </w:pPr>
            <w:r w:rsidRPr="002567C2">
              <w:rPr>
                <w:szCs w:val="28"/>
              </w:rPr>
              <w:t>План роботи департаменту цивільного захисту та охорони здоров’я населення облдержадміністрації на 2024 рік</w:t>
            </w:r>
          </w:p>
          <w:p w14:paraId="3F8238E2" w14:textId="77777777" w:rsidR="007714E9" w:rsidRPr="002567C2" w:rsidRDefault="007714E9" w:rsidP="00927918">
            <w:pPr>
              <w:spacing w:line="216" w:lineRule="auto"/>
              <w:jc w:val="both"/>
              <w:rPr>
                <w:sz w:val="12"/>
                <w:szCs w:val="12"/>
              </w:rPr>
            </w:pPr>
          </w:p>
        </w:tc>
        <w:tc>
          <w:tcPr>
            <w:tcW w:w="1426" w:type="dxa"/>
            <w:gridSpan w:val="2"/>
          </w:tcPr>
          <w:p w14:paraId="01CD00A9" w14:textId="77777777" w:rsidR="007714E9" w:rsidRPr="002567C2" w:rsidRDefault="007714E9" w:rsidP="00927918">
            <w:pPr>
              <w:spacing w:line="216" w:lineRule="auto"/>
              <w:jc w:val="center"/>
              <w:rPr>
                <w:szCs w:val="28"/>
              </w:rPr>
            </w:pPr>
            <w:r w:rsidRPr="002567C2">
              <w:rPr>
                <w:szCs w:val="28"/>
              </w:rPr>
              <w:t xml:space="preserve">Двічі </w:t>
            </w:r>
          </w:p>
          <w:p w14:paraId="309EFC9B" w14:textId="77777777" w:rsidR="007714E9" w:rsidRPr="002567C2" w:rsidRDefault="007714E9" w:rsidP="00927918">
            <w:pPr>
              <w:spacing w:line="216" w:lineRule="auto"/>
              <w:jc w:val="center"/>
              <w:rPr>
                <w:szCs w:val="28"/>
              </w:rPr>
            </w:pPr>
            <w:r w:rsidRPr="002567C2">
              <w:rPr>
                <w:szCs w:val="28"/>
              </w:rPr>
              <w:t>на тиждень</w:t>
            </w:r>
          </w:p>
        </w:tc>
        <w:tc>
          <w:tcPr>
            <w:tcW w:w="1842" w:type="dxa"/>
            <w:gridSpan w:val="2"/>
          </w:tcPr>
          <w:p w14:paraId="5E4D9C67" w14:textId="77777777" w:rsidR="007714E9" w:rsidRPr="002567C2" w:rsidRDefault="007714E9" w:rsidP="00927918">
            <w:pPr>
              <w:spacing w:line="216" w:lineRule="auto"/>
              <w:rPr>
                <w:szCs w:val="28"/>
              </w:rPr>
            </w:pPr>
            <w:r w:rsidRPr="002567C2">
              <w:rPr>
                <w:szCs w:val="28"/>
              </w:rPr>
              <w:t xml:space="preserve">Вівсянник </w:t>
            </w:r>
          </w:p>
          <w:p w14:paraId="627600F2" w14:textId="77777777" w:rsidR="007714E9" w:rsidRPr="002567C2" w:rsidRDefault="007714E9" w:rsidP="00927918">
            <w:pPr>
              <w:spacing w:line="216" w:lineRule="auto"/>
              <w:rPr>
                <w:szCs w:val="28"/>
              </w:rPr>
            </w:pPr>
            <w:r w:rsidRPr="002567C2">
              <w:rPr>
                <w:szCs w:val="28"/>
              </w:rPr>
              <w:t>Олег</w:t>
            </w:r>
          </w:p>
        </w:tc>
      </w:tr>
      <w:tr w:rsidR="007A36BE" w:rsidRPr="002567C2" w14:paraId="58448F2C" w14:textId="77777777" w:rsidTr="00B97980">
        <w:tblPrEx>
          <w:tblCellMar>
            <w:top w:w="0" w:type="dxa"/>
            <w:left w:w="108" w:type="dxa"/>
            <w:bottom w:w="0" w:type="dxa"/>
            <w:right w:w="108" w:type="dxa"/>
          </w:tblCellMar>
        </w:tblPrEx>
        <w:trPr>
          <w:gridBefore w:val="1"/>
          <w:wBefore w:w="6" w:type="dxa"/>
          <w:trHeight w:val="358"/>
        </w:trPr>
        <w:tc>
          <w:tcPr>
            <w:tcW w:w="6644" w:type="dxa"/>
            <w:gridSpan w:val="2"/>
          </w:tcPr>
          <w:p w14:paraId="33AA5EA3" w14:textId="77777777" w:rsidR="007A36BE" w:rsidRPr="002567C2" w:rsidRDefault="007A36BE" w:rsidP="00927918">
            <w:pPr>
              <w:spacing w:line="216" w:lineRule="auto"/>
              <w:jc w:val="both"/>
              <w:rPr>
                <w:szCs w:val="28"/>
                <w:lang w:eastAsia="ru-RU"/>
              </w:rPr>
            </w:pPr>
            <w:r w:rsidRPr="002567C2">
              <w:rPr>
                <w:szCs w:val="28"/>
                <w:lang w:eastAsia="ru-RU"/>
              </w:rPr>
              <w:t>Обласний семінар-практикум з інклюзив</w:t>
            </w:r>
            <w:r w:rsidR="005E49C0" w:rsidRPr="002567C2">
              <w:rPr>
                <w:szCs w:val="28"/>
                <w:lang w:eastAsia="ru-RU"/>
              </w:rPr>
              <w:t>ної освіти в мистецьких школах,</w:t>
            </w:r>
            <w:r w:rsidRPr="002567C2">
              <w:rPr>
                <w:szCs w:val="28"/>
                <w:lang w:eastAsia="ru-RU"/>
              </w:rPr>
              <w:t xml:space="preserve"> м. Вараш</w:t>
            </w:r>
          </w:p>
        </w:tc>
        <w:tc>
          <w:tcPr>
            <w:tcW w:w="5817" w:type="dxa"/>
            <w:gridSpan w:val="3"/>
          </w:tcPr>
          <w:p w14:paraId="29FD7586" w14:textId="77777777" w:rsidR="007A36BE" w:rsidRPr="002567C2" w:rsidRDefault="007A36BE"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7B925524" w14:textId="77777777" w:rsidR="007A36BE" w:rsidRPr="002567C2" w:rsidRDefault="007A36BE" w:rsidP="00927918">
            <w:pPr>
              <w:spacing w:line="216" w:lineRule="auto"/>
              <w:jc w:val="center"/>
              <w:rPr>
                <w:sz w:val="16"/>
                <w:szCs w:val="16"/>
                <w:lang w:eastAsia="ru-RU"/>
              </w:rPr>
            </w:pPr>
          </w:p>
        </w:tc>
        <w:tc>
          <w:tcPr>
            <w:tcW w:w="1426" w:type="dxa"/>
            <w:gridSpan w:val="2"/>
          </w:tcPr>
          <w:p w14:paraId="37D94083" w14:textId="77777777" w:rsidR="007A36BE" w:rsidRPr="002567C2" w:rsidRDefault="007A36BE" w:rsidP="00927918">
            <w:pPr>
              <w:spacing w:line="216" w:lineRule="auto"/>
              <w:jc w:val="center"/>
              <w:rPr>
                <w:szCs w:val="28"/>
                <w:lang w:eastAsia="ru-RU"/>
              </w:rPr>
            </w:pPr>
            <w:r w:rsidRPr="002567C2">
              <w:rPr>
                <w:szCs w:val="28"/>
                <w:lang w:eastAsia="ru-RU"/>
              </w:rPr>
              <w:t>17</w:t>
            </w:r>
          </w:p>
        </w:tc>
        <w:tc>
          <w:tcPr>
            <w:tcW w:w="1842" w:type="dxa"/>
            <w:gridSpan w:val="2"/>
          </w:tcPr>
          <w:p w14:paraId="248CB3F0" w14:textId="77777777" w:rsidR="007A36BE" w:rsidRPr="002567C2" w:rsidRDefault="007A36BE" w:rsidP="00927918">
            <w:pPr>
              <w:spacing w:line="216" w:lineRule="auto"/>
              <w:rPr>
                <w:szCs w:val="28"/>
              </w:rPr>
            </w:pPr>
            <w:r w:rsidRPr="002567C2">
              <w:rPr>
                <w:szCs w:val="28"/>
              </w:rPr>
              <w:t>Романюк</w:t>
            </w:r>
          </w:p>
          <w:p w14:paraId="44DFC991" w14:textId="77777777" w:rsidR="007A36BE" w:rsidRPr="002567C2" w:rsidRDefault="007A36BE" w:rsidP="00927918">
            <w:pPr>
              <w:spacing w:line="216" w:lineRule="auto"/>
              <w:rPr>
                <w:szCs w:val="28"/>
              </w:rPr>
            </w:pPr>
            <w:r w:rsidRPr="002567C2">
              <w:rPr>
                <w:szCs w:val="28"/>
              </w:rPr>
              <w:t>Любов</w:t>
            </w:r>
          </w:p>
        </w:tc>
      </w:tr>
      <w:tr w:rsidR="007A36BE" w:rsidRPr="002567C2" w14:paraId="3915EA41" w14:textId="77777777" w:rsidTr="00B97980">
        <w:tblPrEx>
          <w:tblCellMar>
            <w:top w:w="0" w:type="dxa"/>
            <w:left w:w="108" w:type="dxa"/>
            <w:bottom w:w="0" w:type="dxa"/>
            <w:right w:w="108" w:type="dxa"/>
          </w:tblCellMar>
        </w:tblPrEx>
        <w:trPr>
          <w:gridBefore w:val="1"/>
          <w:wBefore w:w="6" w:type="dxa"/>
          <w:trHeight w:val="358"/>
        </w:trPr>
        <w:tc>
          <w:tcPr>
            <w:tcW w:w="6644" w:type="dxa"/>
            <w:gridSpan w:val="2"/>
          </w:tcPr>
          <w:p w14:paraId="59358079" w14:textId="77777777" w:rsidR="007A36BE" w:rsidRPr="002567C2" w:rsidRDefault="00F905C8" w:rsidP="00927918">
            <w:pPr>
              <w:spacing w:line="216" w:lineRule="auto"/>
              <w:jc w:val="both"/>
              <w:rPr>
                <w:szCs w:val="28"/>
                <w:lang w:eastAsia="ru-RU"/>
              </w:rPr>
            </w:pPr>
            <w:r w:rsidRPr="002567C2">
              <w:rPr>
                <w:szCs w:val="28"/>
                <w:lang w:eastAsia="ru-RU"/>
              </w:rPr>
              <w:t xml:space="preserve">Обласний семінар </w:t>
            </w:r>
            <w:r w:rsidRPr="002567C2">
              <w:t>"</w:t>
            </w:r>
            <w:r w:rsidR="007A36BE" w:rsidRPr="002567C2">
              <w:rPr>
                <w:szCs w:val="28"/>
                <w:lang w:eastAsia="ru-RU"/>
              </w:rPr>
              <w:t>Обслуговування молоді у біблі</w:t>
            </w:r>
            <w:r w:rsidRPr="002567C2">
              <w:rPr>
                <w:szCs w:val="28"/>
                <w:lang w:eastAsia="ru-RU"/>
              </w:rPr>
              <w:t>отеках: проблеми та перспективи</w:t>
            </w:r>
            <w:r w:rsidRPr="002567C2">
              <w:t>"</w:t>
            </w:r>
          </w:p>
        </w:tc>
        <w:tc>
          <w:tcPr>
            <w:tcW w:w="5817" w:type="dxa"/>
            <w:gridSpan w:val="3"/>
          </w:tcPr>
          <w:p w14:paraId="748E749A" w14:textId="77777777" w:rsidR="007A36BE" w:rsidRPr="002567C2" w:rsidRDefault="007A36BE"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181C1F33" w14:textId="77777777" w:rsidR="007A36BE" w:rsidRPr="002567C2" w:rsidRDefault="007A36BE" w:rsidP="00927918">
            <w:pPr>
              <w:spacing w:line="216" w:lineRule="auto"/>
              <w:jc w:val="center"/>
              <w:rPr>
                <w:sz w:val="12"/>
                <w:szCs w:val="12"/>
                <w:lang w:eastAsia="ru-RU"/>
              </w:rPr>
            </w:pPr>
          </w:p>
        </w:tc>
        <w:tc>
          <w:tcPr>
            <w:tcW w:w="1426" w:type="dxa"/>
            <w:gridSpan w:val="2"/>
          </w:tcPr>
          <w:p w14:paraId="09E5A6B2" w14:textId="77777777" w:rsidR="007A36BE" w:rsidRPr="002567C2" w:rsidRDefault="007A36BE" w:rsidP="00927918">
            <w:pPr>
              <w:spacing w:line="216" w:lineRule="auto"/>
              <w:jc w:val="center"/>
              <w:rPr>
                <w:szCs w:val="28"/>
                <w:lang w:eastAsia="ru-RU"/>
              </w:rPr>
            </w:pPr>
            <w:r w:rsidRPr="002567C2">
              <w:rPr>
                <w:szCs w:val="28"/>
                <w:lang w:eastAsia="ru-RU"/>
              </w:rPr>
              <w:t>21</w:t>
            </w:r>
          </w:p>
        </w:tc>
        <w:tc>
          <w:tcPr>
            <w:tcW w:w="1842" w:type="dxa"/>
            <w:gridSpan w:val="2"/>
          </w:tcPr>
          <w:p w14:paraId="4A38B2DC" w14:textId="77777777" w:rsidR="007A36BE" w:rsidRPr="002567C2" w:rsidRDefault="007A36BE" w:rsidP="00927918">
            <w:pPr>
              <w:spacing w:line="216" w:lineRule="auto"/>
              <w:rPr>
                <w:szCs w:val="28"/>
              </w:rPr>
            </w:pPr>
            <w:r w:rsidRPr="002567C2">
              <w:rPr>
                <w:szCs w:val="28"/>
              </w:rPr>
              <w:t>Романюк</w:t>
            </w:r>
          </w:p>
          <w:p w14:paraId="7C328499" w14:textId="77777777" w:rsidR="007A36BE" w:rsidRPr="002567C2" w:rsidRDefault="007A36BE" w:rsidP="00927918">
            <w:pPr>
              <w:spacing w:line="216" w:lineRule="auto"/>
              <w:rPr>
                <w:szCs w:val="28"/>
              </w:rPr>
            </w:pPr>
            <w:r w:rsidRPr="002567C2">
              <w:rPr>
                <w:szCs w:val="28"/>
              </w:rPr>
              <w:t>Любов</w:t>
            </w:r>
          </w:p>
        </w:tc>
      </w:tr>
      <w:tr w:rsidR="007A36BE" w:rsidRPr="002567C2" w14:paraId="00D6EE14" w14:textId="77777777" w:rsidTr="00B97980">
        <w:tblPrEx>
          <w:tblCellMar>
            <w:top w:w="0" w:type="dxa"/>
            <w:left w:w="108" w:type="dxa"/>
            <w:bottom w:w="0" w:type="dxa"/>
            <w:right w:w="108" w:type="dxa"/>
          </w:tblCellMar>
        </w:tblPrEx>
        <w:trPr>
          <w:gridBefore w:val="1"/>
          <w:wBefore w:w="6" w:type="dxa"/>
          <w:trHeight w:val="358"/>
        </w:trPr>
        <w:tc>
          <w:tcPr>
            <w:tcW w:w="6644" w:type="dxa"/>
            <w:gridSpan w:val="2"/>
          </w:tcPr>
          <w:p w14:paraId="18C87F15" w14:textId="77777777" w:rsidR="007A36BE" w:rsidRPr="002567C2" w:rsidRDefault="00F905C8" w:rsidP="00927918">
            <w:pPr>
              <w:spacing w:line="216" w:lineRule="auto"/>
              <w:jc w:val="both"/>
              <w:rPr>
                <w:szCs w:val="28"/>
                <w:lang w:eastAsia="ru-RU"/>
              </w:rPr>
            </w:pPr>
            <w:r w:rsidRPr="002567C2">
              <w:rPr>
                <w:szCs w:val="28"/>
                <w:lang w:eastAsia="ru-RU"/>
              </w:rPr>
              <w:t xml:space="preserve">Лабораторія </w:t>
            </w:r>
            <w:r w:rsidRPr="002567C2">
              <w:t>"</w:t>
            </w:r>
            <w:r w:rsidRPr="002567C2">
              <w:rPr>
                <w:szCs w:val="28"/>
                <w:lang w:eastAsia="ru-RU"/>
              </w:rPr>
              <w:t>Жива спадщина</w:t>
            </w:r>
            <w:r w:rsidRPr="002567C2">
              <w:t>"</w:t>
            </w:r>
          </w:p>
        </w:tc>
        <w:tc>
          <w:tcPr>
            <w:tcW w:w="5817" w:type="dxa"/>
            <w:gridSpan w:val="3"/>
          </w:tcPr>
          <w:p w14:paraId="5EBFF655" w14:textId="77777777" w:rsidR="007A36BE" w:rsidRPr="002567C2" w:rsidRDefault="007A36BE"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055A1371" w14:textId="77777777" w:rsidR="007A36BE" w:rsidRPr="002567C2" w:rsidRDefault="007A36BE" w:rsidP="00927918">
            <w:pPr>
              <w:spacing w:line="216" w:lineRule="auto"/>
              <w:jc w:val="center"/>
              <w:rPr>
                <w:sz w:val="12"/>
                <w:szCs w:val="12"/>
                <w:lang w:eastAsia="ru-RU"/>
              </w:rPr>
            </w:pPr>
          </w:p>
        </w:tc>
        <w:tc>
          <w:tcPr>
            <w:tcW w:w="1426" w:type="dxa"/>
            <w:gridSpan w:val="2"/>
          </w:tcPr>
          <w:p w14:paraId="6BA8937D" w14:textId="77777777" w:rsidR="007A36BE" w:rsidRPr="002567C2" w:rsidRDefault="007A36BE" w:rsidP="00927918">
            <w:pPr>
              <w:spacing w:line="216" w:lineRule="auto"/>
              <w:jc w:val="center"/>
              <w:rPr>
                <w:szCs w:val="28"/>
                <w:lang w:eastAsia="ru-RU"/>
              </w:rPr>
            </w:pPr>
            <w:r w:rsidRPr="002567C2">
              <w:rPr>
                <w:szCs w:val="28"/>
                <w:lang w:eastAsia="ru-RU"/>
              </w:rPr>
              <w:t>24</w:t>
            </w:r>
          </w:p>
        </w:tc>
        <w:tc>
          <w:tcPr>
            <w:tcW w:w="1842" w:type="dxa"/>
            <w:gridSpan w:val="2"/>
          </w:tcPr>
          <w:p w14:paraId="3D2F2084" w14:textId="77777777" w:rsidR="007A36BE" w:rsidRPr="002567C2" w:rsidRDefault="007A36BE" w:rsidP="00927918">
            <w:pPr>
              <w:spacing w:line="216" w:lineRule="auto"/>
              <w:rPr>
                <w:szCs w:val="28"/>
              </w:rPr>
            </w:pPr>
            <w:r w:rsidRPr="002567C2">
              <w:rPr>
                <w:szCs w:val="28"/>
              </w:rPr>
              <w:t>Романюк</w:t>
            </w:r>
          </w:p>
          <w:p w14:paraId="53FF3667" w14:textId="77777777" w:rsidR="007A36BE" w:rsidRPr="002567C2" w:rsidRDefault="007A36BE" w:rsidP="00927918">
            <w:pPr>
              <w:spacing w:line="216" w:lineRule="auto"/>
              <w:rPr>
                <w:szCs w:val="28"/>
              </w:rPr>
            </w:pPr>
            <w:r w:rsidRPr="002567C2">
              <w:rPr>
                <w:szCs w:val="28"/>
              </w:rPr>
              <w:t>Любов</w:t>
            </w:r>
          </w:p>
        </w:tc>
      </w:tr>
      <w:tr w:rsidR="007A36BE" w:rsidRPr="002567C2" w14:paraId="1A679139" w14:textId="77777777" w:rsidTr="00B97980">
        <w:tblPrEx>
          <w:tblCellMar>
            <w:top w:w="0" w:type="dxa"/>
            <w:left w:w="108" w:type="dxa"/>
            <w:bottom w:w="0" w:type="dxa"/>
            <w:right w:w="108" w:type="dxa"/>
          </w:tblCellMar>
        </w:tblPrEx>
        <w:trPr>
          <w:gridBefore w:val="1"/>
          <w:wBefore w:w="6" w:type="dxa"/>
          <w:trHeight w:val="358"/>
        </w:trPr>
        <w:tc>
          <w:tcPr>
            <w:tcW w:w="6644" w:type="dxa"/>
            <w:gridSpan w:val="2"/>
          </w:tcPr>
          <w:p w14:paraId="507834E1" w14:textId="77777777" w:rsidR="007A36BE" w:rsidRPr="002567C2" w:rsidRDefault="007A36BE" w:rsidP="00927918">
            <w:pPr>
              <w:spacing w:line="216" w:lineRule="auto"/>
              <w:jc w:val="both"/>
              <w:rPr>
                <w:szCs w:val="28"/>
                <w:lang w:eastAsia="ru-RU"/>
              </w:rPr>
            </w:pPr>
            <w:r w:rsidRPr="002567C2">
              <w:rPr>
                <w:szCs w:val="28"/>
                <w:lang w:eastAsia="ru-RU"/>
              </w:rPr>
              <w:t>Семінар-практикум з аматорського мистецтва</w:t>
            </w:r>
            <w:r w:rsidR="008755DB" w:rsidRPr="002567C2">
              <w:rPr>
                <w:szCs w:val="28"/>
                <w:lang w:eastAsia="ru-RU"/>
              </w:rPr>
              <w:t xml:space="preserve"> на базі Інституту мистецтв Рівненського державного гуманітарного університету</w:t>
            </w:r>
          </w:p>
          <w:p w14:paraId="2E917DBF" w14:textId="77777777" w:rsidR="008755DB" w:rsidRPr="002567C2" w:rsidRDefault="008755DB" w:rsidP="00927918">
            <w:pPr>
              <w:spacing w:line="216" w:lineRule="auto"/>
              <w:jc w:val="both"/>
              <w:rPr>
                <w:sz w:val="12"/>
                <w:szCs w:val="12"/>
                <w:lang w:eastAsia="ru-RU"/>
              </w:rPr>
            </w:pPr>
          </w:p>
        </w:tc>
        <w:tc>
          <w:tcPr>
            <w:tcW w:w="5817" w:type="dxa"/>
            <w:gridSpan w:val="3"/>
          </w:tcPr>
          <w:p w14:paraId="1E91DDCF" w14:textId="77777777" w:rsidR="007A36BE" w:rsidRPr="002567C2" w:rsidRDefault="007A36BE"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5CF7045F" w14:textId="77777777" w:rsidR="007A36BE" w:rsidRPr="002567C2" w:rsidRDefault="007A36BE" w:rsidP="00927918">
            <w:pPr>
              <w:spacing w:line="216" w:lineRule="auto"/>
              <w:jc w:val="center"/>
              <w:rPr>
                <w:sz w:val="16"/>
                <w:szCs w:val="16"/>
                <w:lang w:eastAsia="ru-RU"/>
              </w:rPr>
            </w:pPr>
          </w:p>
        </w:tc>
        <w:tc>
          <w:tcPr>
            <w:tcW w:w="1426" w:type="dxa"/>
            <w:gridSpan w:val="2"/>
          </w:tcPr>
          <w:p w14:paraId="0B6F96DE" w14:textId="77777777" w:rsidR="007A36BE" w:rsidRPr="002567C2" w:rsidRDefault="007A36BE" w:rsidP="00927918">
            <w:pPr>
              <w:spacing w:line="216" w:lineRule="auto"/>
              <w:jc w:val="center"/>
              <w:rPr>
                <w:szCs w:val="28"/>
                <w:lang w:eastAsia="ru-RU"/>
              </w:rPr>
            </w:pPr>
            <w:r w:rsidRPr="002567C2">
              <w:rPr>
                <w:szCs w:val="28"/>
                <w:lang w:eastAsia="ru-RU"/>
              </w:rPr>
              <w:t>29</w:t>
            </w:r>
          </w:p>
        </w:tc>
        <w:tc>
          <w:tcPr>
            <w:tcW w:w="1842" w:type="dxa"/>
            <w:gridSpan w:val="2"/>
          </w:tcPr>
          <w:p w14:paraId="52FB7AC5" w14:textId="77777777" w:rsidR="007A36BE" w:rsidRPr="002567C2" w:rsidRDefault="007A36BE" w:rsidP="00927918">
            <w:pPr>
              <w:spacing w:line="216" w:lineRule="auto"/>
              <w:rPr>
                <w:szCs w:val="28"/>
              </w:rPr>
            </w:pPr>
            <w:r w:rsidRPr="002567C2">
              <w:rPr>
                <w:szCs w:val="28"/>
              </w:rPr>
              <w:t>Романюк</w:t>
            </w:r>
          </w:p>
          <w:p w14:paraId="14A1B348" w14:textId="77777777" w:rsidR="007A36BE" w:rsidRPr="002567C2" w:rsidRDefault="007A36BE" w:rsidP="00927918">
            <w:pPr>
              <w:spacing w:line="216" w:lineRule="auto"/>
              <w:rPr>
                <w:szCs w:val="28"/>
              </w:rPr>
            </w:pPr>
            <w:r w:rsidRPr="002567C2">
              <w:rPr>
                <w:szCs w:val="28"/>
              </w:rPr>
              <w:t>Любов</w:t>
            </w:r>
          </w:p>
        </w:tc>
      </w:tr>
      <w:tr w:rsidR="007A36BE" w:rsidRPr="002567C2" w14:paraId="501E77B8" w14:textId="77777777" w:rsidTr="00B97980">
        <w:tblPrEx>
          <w:tblCellMar>
            <w:top w:w="0" w:type="dxa"/>
            <w:left w:w="108" w:type="dxa"/>
            <w:bottom w:w="0" w:type="dxa"/>
            <w:right w:w="108" w:type="dxa"/>
          </w:tblCellMar>
        </w:tblPrEx>
        <w:trPr>
          <w:gridBefore w:val="1"/>
          <w:wBefore w:w="6" w:type="dxa"/>
          <w:trHeight w:val="869"/>
        </w:trPr>
        <w:tc>
          <w:tcPr>
            <w:tcW w:w="6644" w:type="dxa"/>
            <w:gridSpan w:val="2"/>
          </w:tcPr>
          <w:p w14:paraId="123AF6CD" w14:textId="77777777" w:rsidR="007A36BE" w:rsidRPr="002567C2" w:rsidRDefault="007A36BE" w:rsidP="00927918">
            <w:pPr>
              <w:spacing w:line="216" w:lineRule="auto"/>
              <w:jc w:val="both"/>
              <w:rPr>
                <w:szCs w:val="28"/>
              </w:rPr>
            </w:pPr>
            <w:r w:rsidRPr="002567C2">
              <w:rPr>
                <w:szCs w:val="28"/>
              </w:rPr>
              <w:lastRenderedPageBreak/>
              <w:t>Наради з керівниками органів управління освітою районних державних адміністрацій, органів місцевого самоврядування</w:t>
            </w:r>
          </w:p>
          <w:p w14:paraId="7B1AC7B3" w14:textId="77777777" w:rsidR="007A36BE" w:rsidRPr="002567C2" w:rsidRDefault="007A36BE" w:rsidP="00927918">
            <w:pPr>
              <w:spacing w:line="216" w:lineRule="auto"/>
              <w:jc w:val="both"/>
              <w:rPr>
                <w:sz w:val="12"/>
                <w:szCs w:val="12"/>
              </w:rPr>
            </w:pPr>
          </w:p>
        </w:tc>
        <w:tc>
          <w:tcPr>
            <w:tcW w:w="5817" w:type="dxa"/>
            <w:gridSpan w:val="3"/>
          </w:tcPr>
          <w:p w14:paraId="4D6C04D4" w14:textId="77777777" w:rsidR="007A36BE" w:rsidRPr="002567C2" w:rsidRDefault="007A36BE"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p w14:paraId="44021AF2" w14:textId="77777777" w:rsidR="007A36BE" w:rsidRPr="002567C2" w:rsidRDefault="007A36BE" w:rsidP="00927918">
            <w:pPr>
              <w:spacing w:line="216" w:lineRule="auto"/>
              <w:jc w:val="both"/>
              <w:rPr>
                <w:sz w:val="16"/>
                <w:szCs w:val="16"/>
              </w:rPr>
            </w:pPr>
          </w:p>
        </w:tc>
        <w:tc>
          <w:tcPr>
            <w:tcW w:w="1426" w:type="dxa"/>
            <w:gridSpan w:val="2"/>
          </w:tcPr>
          <w:p w14:paraId="1FD09F44" w14:textId="77777777" w:rsidR="007A36BE" w:rsidRPr="002567C2" w:rsidRDefault="007A36BE" w:rsidP="00927918">
            <w:pPr>
              <w:spacing w:line="216" w:lineRule="auto"/>
              <w:jc w:val="center"/>
              <w:rPr>
                <w:szCs w:val="28"/>
              </w:rPr>
            </w:pPr>
            <w:r w:rsidRPr="002567C2">
              <w:rPr>
                <w:szCs w:val="28"/>
              </w:rPr>
              <w:t>До 31</w:t>
            </w:r>
          </w:p>
        </w:tc>
        <w:tc>
          <w:tcPr>
            <w:tcW w:w="1842" w:type="dxa"/>
            <w:gridSpan w:val="2"/>
          </w:tcPr>
          <w:p w14:paraId="217AB604" w14:textId="77777777" w:rsidR="007A36BE" w:rsidRPr="002567C2" w:rsidRDefault="007A36BE" w:rsidP="00927918">
            <w:pPr>
              <w:spacing w:line="216" w:lineRule="auto"/>
              <w:rPr>
                <w:szCs w:val="28"/>
              </w:rPr>
            </w:pPr>
            <w:r w:rsidRPr="002567C2">
              <w:rPr>
                <w:szCs w:val="28"/>
              </w:rPr>
              <w:t>Коржевський</w:t>
            </w:r>
          </w:p>
          <w:p w14:paraId="7BA587C6" w14:textId="77777777" w:rsidR="007A36BE" w:rsidRPr="002567C2" w:rsidRDefault="007A36BE" w:rsidP="00927918">
            <w:pPr>
              <w:spacing w:line="216" w:lineRule="auto"/>
              <w:rPr>
                <w:szCs w:val="28"/>
              </w:rPr>
            </w:pPr>
            <w:r w:rsidRPr="002567C2">
              <w:rPr>
                <w:szCs w:val="28"/>
              </w:rPr>
              <w:t>Петро</w:t>
            </w:r>
          </w:p>
          <w:p w14:paraId="1856AC58" w14:textId="77777777" w:rsidR="007A36BE" w:rsidRPr="002567C2" w:rsidRDefault="007A36BE" w:rsidP="00927918">
            <w:pPr>
              <w:spacing w:line="216" w:lineRule="auto"/>
              <w:rPr>
                <w:sz w:val="16"/>
                <w:szCs w:val="16"/>
              </w:rPr>
            </w:pPr>
          </w:p>
        </w:tc>
      </w:tr>
      <w:tr w:rsidR="007A36BE" w:rsidRPr="002567C2" w14:paraId="46BECA96" w14:textId="77777777" w:rsidTr="009672AF">
        <w:tblPrEx>
          <w:tblCellMar>
            <w:top w:w="0" w:type="dxa"/>
            <w:left w:w="108" w:type="dxa"/>
            <w:bottom w:w="0" w:type="dxa"/>
            <w:right w:w="108" w:type="dxa"/>
          </w:tblCellMar>
        </w:tblPrEx>
        <w:trPr>
          <w:gridBefore w:val="1"/>
          <w:wBefore w:w="6" w:type="dxa"/>
          <w:trHeight w:val="783"/>
        </w:trPr>
        <w:tc>
          <w:tcPr>
            <w:tcW w:w="6644" w:type="dxa"/>
            <w:gridSpan w:val="2"/>
          </w:tcPr>
          <w:p w14:paraId="3BE3C02F" w14:textId="77777777" w:rsidR="007A36BE" w:rsidRPr="002567C2" w:rsidRDefault="007A36BE" w:rsidP="00927918">
            <w:pPr>
              <w:spacing w:line="216" w:lineRule="auto"/>
              <w:jc w:val="both"/>
            </w:pPr>
            <w:r w:rsidRPr="002567C2">
              <w:t xml:space="preserve">Нарада директорів закладів професійної (професійно-технічної) освіти області </w:t>
            </w:r>
          </w:p>
        </w:tc>
        <w:tc>
          <w:tcPr>
            <w:tcW w:w="5817" w:type="dxa"/>
            <w:gridSpan w:val="3"/>
          </w:tcPr>
          <w:p w14:paraId="2B50ABF5" w14:textId="77777777" w:rsidR="007A36BE" w:rsidRPr="002567C2" w:rsidRDefault="007A36BE"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tc>
        <w:tc>
          <w:tcPr>
            <w:tcW w:w="1426" w:type="dxa"/>
            <w:gridSpan w:val="2"/>
          </w:tcPr>
          <w:p w14:paraId="50E1AA86" w14:textId="77777777" w:rsidR="007A36BE" w:rsidRPr="002567C2" w:rsidRDefault="007A36BE" w:rsidP="00927918">
            <w:pPr>
              <w:spacing w:line="216" w:lineRule="auto"/>
              <w:jc w:val="center"/>
            </w:pPr>
            <w:r w:rsidRPr="002567C2">
              <w:t>До 31</w:t>
            </w:r>
          </w:p>
        </w:tc>
        <w:tc>
          <w:tcPr>
            <w:tcW w:w="1842" w:type="dxa"/>
            <w:gridSpan w:val="2"/>
          </w:tcPr>
          <w:p w14:paraId="7C57AC52" w14:textId="77777777" w:rsidR="007A36BE" w:rsidRPr="002567C2" w:rsidRDefault="007A36BE" w:rsidP="00927918">
            <w:pPr>
              <w:spacing w:line="216" w:lineRule="auto"/>
              <w:rPr>
                <w:szCs w:val="28"/>
              </w:rPr>
            </w:pPr>
            <w:r w:rsidRPr="002567C2">
              <w:rPr>
                <w:szCs w:val="28"/>
              </w:rPr>
              <w:t>Коржевський</w:t>
            </w:r>
          </w:p>
          <w:p w14:paraId="4A7AB73B" w14:textId="77777777" w:rsidR="007A36BE" w:rsidRPr="002567C2" w:rsidRDefault="007A36BE" w:rsidP="00927918">
            <w:pPr>
              <w:spacing w:line="216" w:lineRule="auto"/>
              <w:rPr>
                <w:szCs w:val="28"/>
              </w:rPr>
            </w:pPr>
            <w:r w:rsidRPr="002567C2">
              <w:rPr>
                <w:szCs w:val="28"/>
              </w:rPr>
              <w:t>Петро</w:t>
            </w:r>
          </w:p>
          <w:p w14:paraId="60D42C92" w14:textId="77777777" w:rsidR="007A36BE" w:rsidRPr="002567C2" w:rsidRDefault="007A36BE" w:rsidP="00927918">
            <w:pPr>
              <w:spacing w:line="216" w:lineRule="auto"/>
              <w:rPr>
                <w:sz w:val="12"/>
                <w:szCs w:val="12"/>
              </w:rPr>
            </w:pPr>
          </w:p>
        </w:tc>
      </w:tr>
      <w:tr w:rsidR="007A36BE" w:rsidRPr="002567C2" w14:paraId="30F2B4C2" w14:textId="77777777" w:rsidTr="009672AF">
        <w:tblPrEx>
          <w:tblCellMar>
            <w:top w:w="0" w:type="dxa"/>
            <w:left w:w="108" w:type="dxa"/>
            <w:bottom w:w="0" w:type="dxa"/>
            <w:right w:w="108" w:type="dxa"/>
          </w:tblCellMar>
        </w:tblPrEx>
        <w:trPr>
          <w:gridBefore w:val="1"/>
          <w:wBefore w:w="6" w:type="dxa"/>
          <w:trHeight w:val="783"/>
        </w:trPr>
        <w:tc>
          <w:tcPr>
            <w:tcW w:w="6644" w:type="dxa"/>
            <w:gridSpan w:val="2"/>
          </w:tcPr>
          <w:p w14:paraId="206EA566" w14:textId="77777777" w:rsidR="007A36BE" w:rsidRPr="002567C2" w:rsidRDefault="007A36BE" w:rsidP="00927918">
            <w:pPr>
              <w:spacing w:line="216" w:lineRule="auto"/>
              <w:jc w:val="both"/>
            </w:pPr>
            <w:r w:rsidRPr="002567C2">
              <w:t>Спільне засідання ради директорів закладів фахової передвищої освіти області</w:t>
            </w:r>
          </w:p>
          <w:p w14:paraId="4FCC09C7" w14:textId="77777777" w:rsidR="007A36BE" w:rsidRPr="002567C2" w:rsidRDefault="007A36BE" w:rsidP="00927918">
            <w:pPr>
              <w:spacing w:line="216" w:lineRule="auto"/>
              <w:rPr>
                <w:sz w:val="16"/>
                <w:szCs w:val="16"/>
              </w:rPr>
            </w:pPr>
          </w:p>
        </w:tc>
        <w:tc>
          <w:tcPr>
            <w:tcW w:w="5817" w:type="dxa"/>
            <w:gridSpan w:val="3"/>
          </w:tcPr>
          <w:p w14:paraId="619FFB52" w14:textId="77777777" w:rsidR="007A36BE" w:rsidRPr="002567C2" w:rsidRDefault="007A36BE"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p w14:paraId="5179656F" w14:textId="77777777" w:rsidR="007A36BE" w:rsidRPr="002567C2" w:rsidRDefault="007A36BE" w:rsidP="00927918">
            <w:pPr>
              <w:spacing w:line="216" w:lineRule="auto"/>
              <w:jc w:val="both"/>
              <w:rPr>
                <w:sz w:val="12"/>
                <w:szCs w:val="12"/>
              </w:rPr>
            </w:pPr>
          </w:p>
        </w:tc>
        <w:tc>
          <w:tcPr>
            <w:tcW w:w="1426" w:type="dxa"/>
            <w:gridSpan w:val="2"/>
          </w:tcPr>
          <w:p w14:paraId="39353BB3" w14:textId="77777777" w:rsidR="007A36BE" w:rsidRPr="002567C2" w:rsidRDefault="007A36BE" w:rsidP="00927918">
            <w:pPr>
              <w:spacing w:line="216" w:lineRule="auto"/>
              <w:jc w:val="center"/>
              <w:rPr>
                <w:szCs w:val="28"/>
              </w:rPr>
            </w:pPr>
            <w:r w:rsidRPr="002567C2">
              <w:rPr>
                <w:szCs w:val="28"/>
              </w:rPr>
              <w:t>До 31</w:t>
            </w:r>
          </w:p>
        </w:tc>
        <w:tc>
          <w:tcPr>
            <w:tcW w:w="1842" w:type="dxa"/>
            <w:gridSpan w:val="2"/>
          </w:tcPr>
          <w:p w14:paraId="4A401CD7" w14:textId="77777777" w:rsidR="007A36BE" w:rsidRPr="002567C2" w:rsidRDefault="007A36BE" w:rsidP="00927918">
            <w:pPr>
              <w:spacing w:line="216" w:lineRule="auto"/>
              <w:rPr>
                <w:szCs w:val="28"/>
              </w:rPr>
            </w:pPr>
            <w:r w:rsidRPr="002567C2">
              <w:rPr>
                <w:szCs w:val="28"/>
              </w:rPr>
              <w:t>Коржевський</w:t>
            </w:r>
          </w:p>
          <w:p w14:paraId="189F43A4" w14:textId="77777777" w:rsidR="007A36BE" w:rsidRPr="002567C2" w:rsidRDefault="007A36BE" w:rsidP="00927918">
            <w:pPr>
              <w:spacing w:line="216" w:lineRule="auto"/>
              <w:rPr>
                <w:szCs w:val="28"/>
              </w:rPr>
            </w:pPr>
            <w:r w:rsidRPr="002567C2">
              <w:rPr>
                <w:szCs w:val="28"/>
              </w:rPr>
              <w:t>Петро</w:t>
            </w:r>
          </w:p>
        </w:tc>
      </w:tr>
      <w:tr w:rsidR="007A36BE" w:rsidRPr="002567C2" w14:paraId="592B2241" w14:textId="77777777" w:rsidTr="009672AF">
        <w:tblPrEx>
          <w:tblCellMar>
            <w:top w:w="0" w:type="dxa"/>
            <w:left w:w="108" w:type="dxa"/>
            <w:bottom w:w="0" w:type="dxa"/>
            <w:right w:w="108" w:type="dxa"/>
          </w:tblCellMar>
        </w:tblPrEx>
        <w:trPr>
          <w:gridBefore w:val="1"/>
          <w:wBefore w:w="6" w:type="dxa"/>
          <w:trHeight w:val="783"/>
        </w:trPr>
        <w:tc>
          <w:tcPr>
            <w:tcW w:w="6644" w:type="dxa"/>
            <w:gridSpan w:val="2"/>
          </w:tcPr>
          <w:p w14:paraId="6A0D4992" w14:textId="77777777" w:rsidR="007A36BE" w:rsidRPr="002567C2" w:rsidRDefault="007A36BE" w:rsidP="00927918">
            <w:pPr>
              <w:spacing w:line="216" w:lineRule="auto"/>
              <w:jc w:val="both"/>
            </w:pPr>
            <w:r w:rsidRPr="002567C2">
              <w:t>Обласна нарада-семінар директорів закладів позашкільної освіти</w:t>
            </w:r>
          </w:p>
        </w:tc>
        <w:tc>
          <w:tcPr>
            <w:tcW w:w="5817" w:type="dxa"/>
            <w:gridSpan w:val="3"/>
          </w:tcPr>
          <w:p w14:paraId="1ACC50BD" w14:textId="77777777" w:rsidR="007A36BE" w:rsidRPr="002567C2" w:rsidRDefault="007A36BE"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tc>
        <w:tc>
          <w:tcPr>
            <w:tcW w:w="1426" w:type="dxa"/>
            <w:gridSpan w:val="2"/>
          </w:tcPr>
          <w:p w14:paraId="2B422F50" w14:textId="77777777" w:rsidR="007A36BE" w:rsidRPr="002567C2" w:rsidRDefault="007A36BE" w:rsidP="00927918">
            <w:pPr>
              <w:spacing w:line="216" w:lineRule="auto"/>
              <w:jc w:val="center"/>
            </w:pPr>
            <w:r w:rsidRPr="002567C2">
              <w:t>До 31</w:t>
            </w:r>
          </w:p>
        </w:tc>
        <w:tc>
          <w:tcPr>
            <w:tcW w:w="1842" w:type="dxa"/>
            <w:gridSpan w:val="2"/>
          </w:tcPr>
          <w:p w14:paraId="251DE2EF" w14:textId="77777777" w:rsidR="007A36BE" w:rsidRPr="002567C2" w:rsidRDefault="007A36BE" w:rsidP="00927918">
            <w:pPr>
              <w:spacing w:line="216" w:lineRule="auto"/>
              <w:rPr>
                <w:szCs w:val="28"/>
              </w:rPr>
            </w:pPr>
            <w:r w:rsidRPr="002567C2">
              <w:rPr>
                <w:szCs w:val="28"/>
              </w:rPr>
              <w:t>Коржевський</w:t>
            </w:r>
          </w:p>
          <w:p w14:paraId="0697C09F" w14:textId="77777777" w:rsidR="007A36BE" w:rsidRPr="002567C2" w:rsidRDefault="007A36BE" w:rsidP="00927918">
            <w:pPr>
              <w:spacing w:line="216" w:lineRule="auto"/>
              <w:rPr>
                <w:szCs w:val="28"/>
              </w:rPr>
            </w:pPr>
            <w:r w:rsidRPr="002567C2">
              <w:rPr>
                <w:szCs w:val="28"/>
              </w:rPr>
              <w:t>Петро</w:t>
            </w:r>
          </w:p>
          <w:p w14:paraId="06C5466B" w14:textId="77777777" w:rsidR="007A36BE" w:rsidRPr="002567C2" w:rsidRDefault="007A36BE" w:rsidP="00927918">
            <w:pPr>
              <w:spacing w:line="216" w:lineRule="auto"/>
              <w:rPr>
                <w:sz w:val="16"/>
                <w:szCs w:val="16"/>
              </w:rPr>
            </w:pPr>
          </w:p>
        </w:tc>
      </w:tr>
      <w:tr w:rsidR="007A36BE" w:rsidRPr="002567C2" w14:paraId="29FD9C41" w14:textId="77777777" w:rsidTr="009672AF">
        <w:tblPrEx>
          <w:tblCellMar>
            <w:top w:w="0" w:type="dxa"/>
            <w:left w:w="108" w:type="dxa"/>
            <w:bottom w:w="0" w:type="dxa"/>
            <w:right w:w="108" w:type="dxa"/>
          </w:tblCellMar>
        </w:tblPrEx>
        <w:trPr>
          <w:gridBefore w:val="1"/>
          <w:wBefore w:w="6" w:type="dxa"/>
          <w:trHeight w:val="783"/>
        </w:trPr>
        <w:tc>
          <w:tcPr>
            <w:tcW w:w="6644" w:type="dxa"/>
            <w:gridSpan w:val="2"/>
          </w:tcPr>
          <w:p w14:paraId="66CDF7F8" w14:textId="77777777" w:rsidR="007A36BE" w:rsidRPr="002567C2" w:rsidRDefault="007A36BE" w:rsidP="00927918">
            <w:pPr>
              <w:spacing w:line="216" w:lineRule="auto"/>
              <w:jc w:val="both"/>
            </w:pPr>
            <w:r w:rsidRPr="002567C2">
              <w:t>Круглий стіл, електронні консультації  на тему "Державна програма часткової компенсації вартості сільськогосподарської техніки та обладнання вітчизняного виробництва"</w:t>
            </w:r>
          </w:p>
          <w:p w14:paraId="06AED591" w14:textId="77777777" w:rsidR="007A36BE" w:rsidRPr="002567C2" w:rsidRDefault="007A36BE" w:rsidP="00927918">
            <w:pPr>
              <w:spacing w:line="216" w:lineRule="auto"/>
              <w:jc w:val="both"/>
              <w:rPr>
                <w:sz w:val="16"/>
                <w:szCs w:val="16"/>
              </w:rPr>
            </w:pPr>
          </w:p>
        </w:tc>
        <w:tc>
          <w:tcPr>
            <w:tcW w:w="5817" w:type="dxa"/>
            <w:gridSpan w:val="3"/>
          </w:tcPr>
          <w:p w14:paraId="7C43C170" w14:textId="77777777" w:rsidR="007A36BE" w:rsidRPr="002567C2" w:rsidRDefault="007A36BE" w:rsidP="00927918">
            <w:pPr>
              <w:spacing w:line="216" w:lineRule="auto"/>
              <w:jc w:val="both"/>
              <w:rPr>
                <w:szCs w:val="28"/>
              </w:rPr>
            </w:pPr>
            <w:r w:rsidRPr="002567C2">
              <w:rPr>
                <w:szCs w:val="28"/>
              </w:rPr>
              <w:t>План роботи департаменту агропромислового розвитку облдержадміністрації на  2024 рік</w:t>
            </w:r>
          </w:p>
          <w:p w14:paraId="4E60D482" w14:textId="77777777" w:rsidR="007A36BE" w:rsidRPr="002567C2" w:rsidRDefault="007A36BE" w:rsidP="00927918">
            <w:pPr>
              <w:spacing w:line="216" w:lineRule="auto"/>
              <w:jc w:val="center"/>
              <w:rPr>
                <w:sz w:val="16"/>
                <w:szCs w:val="16"/>
              </w:rPr>
            </w:pPr>
          </w:p>
        </w:tc>
        <w:tc>
          <w:tcPr>
            <w:tcW w:w="1426" w:type="dxa"/>
            <w:gridSpan w:val="2"/>
          </w:tcPr>
          <w:p w14:paraId="73C54B93" w14:textId="77777777" w:rsidR="007A36BE" w:rsidRPr="002567C2" w:rsidRDefault="007A36BE" w:rsidP="00927918">
            <w:pPr>
              <w:spacing w:line="216" w:lineRule="auto"/>
              <w:jc w:val="center"/>
              <w:rPr>
                <w:szCs w:val="28"/>
              </w:rPr>
            </w:pPr>
            <w:r w:rsidRPr="002567C2">
              <w:rPr>
                <w:szCs w:val="28"/>
              </w:rPr>
              <w:t>До 31</w:t>
            </w:r>
          </w:p>
        </w:tc>
        <w:tc>
          <w:tcPr>
            <w:tcW w:w="1842" w:type="dxa"/>
            <w:gridSpan w:val="2"/>
          </w:tcPr>
          <w:p w14:paraId="72F14A20" w14:textId="77777777" w:rsidR="007A36BE" w:rsidRPr="002567C2" w:rsidRDefault="007A36BE" w:rsidP="00927918">
            <w:pPr>
              <w:spacing w:line="216" w:lineRule="auto"/>
              <w:jc w:val="both"/>
              <w:rPr>
                <w:bCs/>
                <w:szCs w:val="28"/>
              </w:rPr>
            </w:pPr>
            <w:r w:rsidRPr="002567C2">
              <w:rPr>
                <w:bCs/>
                <w:szCs w:val="28"/>
              </w:rPr>
              <w:t>Переходько</w:t>
            </w:r>
          </w:p>
          <w:p w14:paraId="2DB5940E" w14:textId="77777777" w:rsidR="007A36BE" w:rsidRPr="002567C2" w:rsidRDefault="007A36BE" w:rsidP="00927918">
            <w:pPr>
              <w:spacing w:line="216" w:lineRule="auto"/>
              <w:jc w:val="both"/>
              <w:rPr>
                <w:bCs/>
                <w:szCs w:val="28"/>
              </w:rPr>
            </w:pPr>
            <w:r w:rsidRPr="002567C2">
              <w:rPr>
                <w:bCs/>
                <w:szCs w:val="28"/>
              </w:rPr>
              <w:t>Надія</w:t>
            </w:r>
          </w:p>
        </w:tc>
      </w:tr>
      <w:tr w:rsidR="007A36BE" w:rsidRPr="002567C2" w14:paraId="4948EEE7" w14:textId="77777777" w:rsidTr="009672AF">
        <w:tblPrEx>
          <w:tblCellMar>
            <w:top w:w="0" w:type="dxa"/>
            <w:left w:w="108" w:type="dxa"/>
            <w:bottom w:w="0" w:type="dxa"/>
            <w:right w:w="108" w:type="dxa"/>
          </w:tblCellMar>
        </w:tblPrEx>
        <w:trPr>
          <w:gridBefore w:val="1"/>
          <w:wBefore w:w="6" w:type="dxa"/>
          <w:trHeight w:val="783"/>
        </w:trPr>
        <w:tc>
          <w:tcPr>
            <w:tcW w:w="6644" w:type="dxa"/>
            <w:gridSpan w:val="2"/>
          </w:tcPr>
          <w:p w14:paraId="016021D0" w14:textId="77777777" w:rsidR="007A36BE" w:rsidRPr="002567C2" w:rsidRDefault="007A36BE" w:rsidP="00927918">
            <w:pPr>
              <w:spacing w:line="216" w:lineRule="auto"/>
              <w:jc w:val="both"/>
              <w:rPr>
                <w:szCs w:val="28"/>
                <w:lang w:eastAsia="ru-RU"/>
              </w:rPr>
            </w:pPr>
            <w:r w:rsidRPr="002567C2">
              <w:rPr>
                <w:szCs w:val="28"/>
                <w:lang w:eastAsia="ru-RU"/>
              </w:rPr>
              <w:t>Семінар для керівників духових оркестрів на базі зразкового аматорського ду</w:t>
            </w:r>
            <w:r w:rsidR="00F905C8" w:rsidRPr="002567C2">
              <w:rPr>
                <w:szCs w:val="28"/>
                <w:lang w:eastAsia="ru-RU"/>
              </w:rPr>
              <w:t xml:space="preserve">хового оркестру </w:t>
            </w:r>
            <w:r w:rsidR="00F905C8" w:rsidRPr="002567C2">
              <w:t>"</w:t>
            </w:r>
            <w:r w:rsidR="00F905C8" w:rsidRPr="002567C2">
              <w:rPr>
                <w:szCs w:val="28"/>
                <w:lang w:eastAsia="ru-RU"/>
              </w:rPr>
              <w:t>Олександрія</w:t>
            </w:r>
            <w:r w:rsidR="00F905C8" w:rsidRPr="002567C2">
              <w:t>"</w:t>
            </w:r>
            <w:r w:rsidR="005E49C0" w:rsidRPr="002567C2">
              <w:t xml:space="preserve">, </w:t>
            </w:r>
            <w:r w:rsidRPr="002567C2">
              <w:rPr>
                <w:szCs w:val="28"/>
                <w:lang w:eastAsia="ru-RU"/>
              </w:rPr>
              <w:t xml:space="preserve">  с. Олександрія</w:t>
            </w:r>
            <w:r w:rsidR="005E49C0" w:rsidRPr="002567C2">
              <w:rPr>
                <w:szCs w:val="28"/>
                <w:lang w:eastAsia="ru-RU"/>
              </w:rPr>
              <w:t xml:space="preserve"> Рівненського району</w:t>
            </w:r>
          </w:p>
          <w:p w14:paraId="5FFDE4E1" w14:textId="77777777" w:rsidR="005E49C0" w:rsidRPr="002567C2" w:rsidRDefault="005E49C0" w:rsidP="00927918">
            <w:pPr>
              <w:spacing w:line="216" w:lineRule="auto"/>
              <w:jc w:val="both"/>
              <w:rPr>
                <w:sz w:val="16"/>
                <w:szCs w:val="16"/>
                <w:lang w:eastAsia="ru-RU"/>
              </w:rPr>
            </w:pPr>
          </w:p>
        </w:tc>
        <w:tc>
          <w:tcPr>
            <w:tcW w:w="5817" w:type="dxa"/>
            <w:gridSpan w:val="3"/>
          </w:tcPr>
          <w:p w14:paraId="2A426E0C" w14:textId="77777777" w:rsidR="007A36BE" w:rsidRPr="002567C2" w:rsidRDefault="007A36BE"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51848D49" w14:textId="77777777" w:rsidR="007A36BE" w:rsidRPr="002567C2" w:rsidRDefault="007A36BE" w:rsidP="00927918">
            <w:pPr>
              <w:spacing w:line="216" w:lineRule="auto"/>
              <w:jc w:val="center"/>
              <w:rPr>
                <w:szCs w:val="28"/>
                <w:lang w:eastAsia="ru-RU"/>
              </w:rPr>
            </w:pPr>
          </w:p>
        </w:tc>
        <w:tc>
          <w:tcPr>
            <w:tcW w:w="1426" w:type="dxa"/>
            <w:gridSpan w:val="2"/>
          </w:tcPr>
          <w:p w14:paraId="652D1BEF" w14:textId="77777777" w:rsidR="007A36BE" w:rsidRPr="002567C2" w:rsidRDefault="007A36BE" w:rsidP="00927918">
            <w:pPr>
              <w:spacing w:line="216" w:lineRule="auto"/>
              <w:jc w:val="center"/>
              <w:rPr>
                <w:szCs w:val="28"/>
                <w:lang w:eastAsia="ru-RU"/>
              </w:rPr>
            </w:pPr>
            <w:r w:rsidRPr="002567C2">
              <w:rPr>
                <w:szCs w:val="28"/>
              </w:rPr>
              <w:t>Протягом місяця</w:t>
            </w:r>
          </w:p>
        </w:tc>
        <w:tc>
          <w:tcPr>
            <w:tcW w:w="1842" w:type="dxa"/>
            <w:gridSpan w:val="2"/>
          </w:tcPr>
          <w:p w14:paraId="0E9587AE" w14:textId="77777777" w:rsidR="007A36BE" w:rsidRPr="002567C2" w:rsidRDefault="007A36BE" w:rsidP="00927918">
            <w:pPr>
              <w:spacing w:line="216" w:lineRule="auto"/>
              <w:rPr>
                <w:szCs w:val="28"/>
              </w:rPr>
            </w:pPr>
            <w:r w:rsidRPr="002567C2">
              <w:rPr>
                <w:szCs w:val="28"/>
              </w:rPr>
              <w:t>Романюк</w:t>
            </w:r>
          </w:p>
          <w:p w14:paraId="1982C840" w14:textId="77777777" w:rsidR="007A36BE" w:rsidRPr="002567C2" w:rsidRDefault="007A36BE" w:rsidP="00927918">
            <w:pPr>
              <w:spacing w:line="216" w:lineRule="auto"/>
              <w:rPr>
                <w:szCs w:val="28"/>
              </w:rPr>
            </w:pPr>
            <w:r w:rsidRPr="002567C2">
              <w:rPr>
                <w:szCs w:val="28"/>
              </w:rPr>
              <w:t>Любов</w:t>
            </w:r>
          </w:p>
        </w:tc>
      </w:tr>
      <w:tr w:rsidR="007A36BE" w:rsidRPr="002567C2" w14:paraId="160059CB" w14:textId="77777777" w:rsidTr="00B97980">
        <w:tblPrEx>
          <w:tblCellMar>
            <w:top w:w="0" w:type="dxa"/>
            <w:left w:w="108" w:type="dxa"/>
            <w:bottom w:w="0" w:type="dxa"/>
            <w:right w:w="108" w:type="dxa"/>
          </w:tblCellMar>
        </w:tblPrEx>
        <w:trPr>
          <w:gridBefore w:val="1"/>
          <w:wBefore w:w="6" w:type="dxa"/>
          <w:trHeight w:val="869"/>
        </w:trPr>
        <w:tc>
          <w:tcPr>
            <w:tcW w:w="6644" w:type="dxa"/>
            <w:gridSpan w:val="2"/>
          </w:tcPr>
          <w:p w14:paraId="0E0201D7" w14:textId="77777777" w:rsidR="007A36BE" w:rsidRPr="002567C2" w:rsidRDefault="007A36BE" w:rsidP="00927918">
            <w:pPr>
              <w:spacing w:line="216" w:lineRule="auto"/>
              <w:jc w:val="both"/>
              <w:rPr>
                <w:szCs w:val="28"/>
              </w:rPr>
            </w:pPr>
            <w:r w:rsidRPr="002567C2">
              <w:rPr>
                <w:szCs w:val="28"/>
              </w:rPr>
              <w:t xml:space="preserve">Наради з питань будівництва соціально значимих об’єктів області </w:t>
            </w:r>
          </w:p>
        </w:tc>
        <w:tc>
          <w:tcPr>
            <w:tcW w:w="5817" w:type="dxa"/>
            <w:gridSpan w:val="3"/>
          </w:tcPr>
          <w:p w14:paraId="7E0D5A7C" w14:textId="77777777" w:rsidR="007A36BE" w:rsidRPr="002567C2" w:rsidRDefault="007A36BE" w:rsidP="00927918">
            <w:pPr>
              <w:spacing w:line="216" w:lineRule="auto"/>
              <w:jc w:val="both"/>
              <w:rPr>
                <w:szCs w:val="28"/>
              </w:rPr>
            </w:pPr>
            <w:r w:rsidRPr="002567C2">
              <w:rPr>
                <w:szCs w:val="28"/>
              </w:rPr>
              <w:t>План роботи департаменту з питань будівництва та архітектури облдерж-адміністрації на 2024 рік</w:t>
            </w:r>
          </w:p>
          <w:p w14:paraId="61554EE4" w14:textId="77777777" w:rsidR="007A36BE" w:rsidRPr="002567C2" w:rsidRDefault="007A36BE" w:rsidP="00927918">
            <w:pPr>
              <w:spacing w:line="216" w:lineRule="auto"/>
              <w:jc w:val="both"/>
              <w:rPr>
                <w:sz w:val="12"/>
                <w:szCs w:val="12"/>
              </w:rPr>
            </w:pPr>
          </w:p>
        </w:tc>
        <w:tc>
          <w:tcPr>
            <w:tcW w:w="1426" w:type="dxa"/>
            <w:gridSpan w:val="2"/>
          </w:tcPr>
          <w:p w14:paraId="20C066CF" w14:textId="77777777" w:rsidR="007A36BE" w:rsidRPr="002567C2" w:rsidRDefault="007A36BE" w:rsidP="00927918">
            <w:pPr>
              <w:spacing w:line="216" w:lineRule="auto"/>
              <w:jc w:val="center"/>
              <w:rPr>
                <w:szCs w:val="28"/>
              </w:rPr>
            </w:pPr>
            <w:r w:rsidRPr="002567C2">
              <w:rPr>
                <w:szCs w:val="28"/>
              </w:rPr>
              <w:t>Протягом місяця</w:t>
            </w:r>
          </w:p>
        </w:tc>
        <w:tc>
          <w:tcPr>
            <w:tcW w:w="1842" w:type="dxa"/>
            <w:gridSpan w:val="2"/>
          </w:tcPr>
          <w:p w14:paraId="1034CED8" w14:textId="77777777" w:rsidR="007A36BE" w:rsidRPr="002567C2" w:rsidRDefault="007A36BE" w:rsidP="00927918">
            <w:pPr>
              <w:spacing w:line="216" w:lineRule="auto"/>
              <w:rPr>
                <w:szCs w:val="28"/>
              </w:rPr>
            </w:pPr>
            <w:r w:rsidRPr="002567C2">
              <w:rPr>
                <w:szCs w:val="28"/>
              </w:rPr>
              <w:t>Ярусевич</w:t>
            </w:r>
          </w:p>
          <w:p w14:paraId="54EFFE6C" w14:textId="77777777" w:rsidR="007A36BE" w:rsidRPr="002567C2" w:rsidRDefault="007A36BE" w:rsidP="00927918">
            <w:pPr>
              <w:spacing w:line="216" w:lineRule="auto"/>
              <w:jc w:val="both"/>
              <w:rPr>
                <w:spacing w:val="-20"/>
                <w:szCs w:val="28"/>
              </w:rPr>
            </w:pPr>
            <w:r w:rsidRPr="002567C2">
              <w:rPr>
                <w:szCs w:val="28"/>
              </w:rPr>
              <w:t>Андрій</w:t>
            </w:r>
          </w:p>
        </w:tc>
      </w:tr>
      <w:tr w:rsidR="005E49C0" w:rsidRPr="002567C2" w14:paraId="6D73E476" w14:textId="77777777" w:rsidTr="00B97980">
        <w:tblPrEx>
          <w:tblCellMar>
            <w:top w:w="0" w:type="dxa"/>
            <w:left w:w="108" w:type="dxa"/>
            <w:bottom w:w="0" w:type="dxa"/>
            <w:right w:w="108" w:type="dxa"/>
          </w:tblCellMar>
        </w:tblPrEx>
        <w:trPr>
          <w:gridBefore w:val="1"/>
          <w:wBefore w:w="6" w:type="dxa"/>
          <w:trHeight w:val="869"/>
        </w:trPr>
        <w:tc>
          <w:tcPr>
            <w:tcW w:w="6644" w:type="dxa"/>
            <w:gridSpan w:val="2"/>
          </w:tcPr>
          <w:p w14:paraId="26816B15" w14:textId="77777777" w:rsidR="005E49C0" w:rsidRPr="002567C2" w:rsidRDefault="005E49C0" w:rsidP="002C29C9">
            <w:pPr>
              <w:spacing w:line="216" w:lineRule="auto"/>
              <w:jc w:val="both"/>
              <w:rPr>
                <w:szCs w:val="28"/>
              </w:rPr>
            </w:pPr>
            <w:r w:rsidRPr="002567C2">
              <w:rPr>
                <w:szCs w:val="28"/>
              </w:rPr>
              <w:t>Навчання з підвищення виховного потенціалу прийомних батьків, батьків-вихователів дитячих будинків сімейного типу</w:t>
            </w:r>
          </w:p>
          <w:p w14:paraId="4DF5D028" w14:textId="77777777" w:rsidR="005E49C0" w:rsidRPr="002567C2" w:rsidRDefault="005E49C0" w:rsidP="002C29C9">
            <w:pPr>
              <w:spacing w:line="216" w:lineRule="auto"/>
              <w:jc w:val="both"/>
              <w:rPr>
                <w:sz w:val="16"/>
                <w:szCs w:val="16"/>
              </w:rPr>
            </w:pPr>
          </w:p>
        </w:tc>
        <w:tc>
          <w:tcPr>
            <w:tcW w:w="5817" w:type="dxa"/>
            <w:gridSpan w:val="3"/>
          </w:tcPr>
          <w:p w14:paraId="6A3F6BF7" w14:textId="77777777" w:rsidR="005E49C0" w:rsidRPr="002567C2" w:rsidRDefault="005E49C0" w:rsidP="002C29C9">
            <w:pPr>
              <w:spacing w:line="216" w:lineRule="auto"/>
              <w:jc w:val="both"/>
              <w:rPr>
                <w:szCs w:val="28"/>
              </w:rPr>
            </w:pPr>
            <w:r w:rsidRPr="002567C2">
              <w:rPr>
                <w:szCs w:val="28"/>
              </w:rPr>
              <w:t>План роботи Рівненського обласного центру соціальних служб на 2024 рік</w:t>
            </w:r>
          </w:p>
        </w:tc>
        <w:tc>
          <w:tcPr>
            <w:tcW w:w="1426" w:type="dxa"/>
            <w:gridSpan w:val="2"/>
          </w:tcPr>
          <w:p w14:paraId="1E1DCFFA" w14:textId="77777777" w:rsidR="005E49C0" w:rsidRPr="002567C2" w:rsidRDefault="005E49C0" w:rsidP="002C29C9">
            <w:pPr>
              <w:spacing w:line="216" w:lineRule="auto"/>
              <w:jc w:val="center"/>
              <w:rPr>
                <w:szCs w:val="28"/>
              </w:rPr>
            </w:pPr>
            <w:r w:rsidRPr="002567C2">
              <w:rPr>
                <w:szCs w:val="28"/>
              </w:rPr>
              <w:t>Протягом місяця</w:t>
            </w:r>
          </w:p>
        </w:tc>
        <w:tc>
          <w:tcPr>
            <w:tcW w:w="1842" w:type="dxa"/>
            <w:gridSpan w:val="2"/>
          </w:tcPr>
          <w:p w14:paraId="78C07D36" w14:textId="77777777" w:rsidR="005E49C0" w:rsidRPr="002567C2" w:rsidRDefault="005E49C0" w:rsidP="002C29C9">
            <w:pPr>
              <w:spacing w:line="216" w:lineRule="auto"/>
              <w:rPr>
                <w:szCs w:val="28"/>
              </w:rPr>
            </w:pPr>
            <w:r w:rsidRPr="002567C2">
              <w:rPr>
                <w:szCs w:val="28"/>
              </w:rPr>
              <w:t>Бучак</w:t>
            </w:r>
          </w:p>
          <w:p w14:paraId="0B908731" w14:textId="77777777" w:rsidR="005E49C0" w:rsidRPr="002567C2" w:rsidRDefault="005E49C0" w:rsidP="002C29C9">
            <w:pPr>
              <w:spacing w:line="216" w:lineRule="auto"/>
              <w:rPr>
                <w:szCs w:val="28"/>
              </w:rPr>
            </w:pPr>
            <w:r w:rsidRPr="002567C2">
              <w:rPr>
                <w:szCs w:val="28"/>
              </w:rPr>
              <w:t>Ананій</w:t>
            </w:r>
          </w:p>
          <w:p w14:paraId="429F1EF8" w14:textId="77777777" w:rsidR="005E49C0" w:rsidRPr="002567C2" w:rsidRDefault="005E49C0" w:rsidP="002C29C9">
            <w:pPr>
              <w:spacing w:line="216" w:lineRule="auto"/>
              <w:rPr>
                <w:szCs w:val="28"/>
              </w:rPr>
            </w:pPr>
          </w:p>
        </w:tc>
      </w:tr>
      <w:tr w:rsidR="005E49C0" w:rsidRPr="002567C2" w14:paraId="5F00C4A5" w14:textId="77777777" w:rsidTr="00590BDB">
        <w:tblPrEx>
          <w:tblCellMar>
            <w:top w:w="0" w:type="dxa"/>
            <w:left w:w="108" w:type="dxa"/>
            <w:bottom w:w="0" w:type="dxa"/>
            <w:right w:w="108" w:type="dxa"/>
          </w:tblCellMar>
        </w:tblPrEx>
        <w:trPr>
          <w:gridBefore w:val="1"/>
          <w:wBefore w:w="6" w:type="dxa"/>
          <w:trHeight w:val="689"/>
        </w:trPr>
        <w:tc>
          <w:tcPr>
            <w:tcW w:w="6644" w:type="dxa"/>
            <w:gridSpan w:val="2"/>
          </w:tcPr>
          <w:p w14:paraId="121070F1" w14:textId="77777777" w:rsidR="005E49C0" w:rsidRPr="002567C2" w:rsidRDefault="005E49C0" w:rsidP="00927918">
            <w:pPr>
              <w:spacing w:line="216" w:lineRule="auto"/>
              <w:jc w:val="both"/>
              <w:rPr>
                <w:szCs w:val="28"/>
                <w:lang w:eastAsia="en-US"/>
              </w:rPr>
            </w:pPr>
            <w:r w:rsidRPr="002567C2">
              <w:rPr>
                <w:szCs w:val="28"/>
                <w:lang w:eastAsia="en-US"/>
              </w:rPr>
              <w:t>Семінари  для надавачів  соціальних послуг з питань підтримки та соціального захисту населення</w:t>
            </w:r>
          </w:p>
          <w:p w14:paraId="1BC97A96" w14:textId="77777777" w:rsidR="005E49C0" w:rsidRPr="002567C2" w:rsidRDefault="005E49C0" w:rsidP="00927918">
            <w:pPr>
              <w:spacing w:line="216" w:lineRule="auto"/>
              <w:jc w:val="both"/>
              <w:rPr>
                <w:sz w:val="16"/>
                <w:szCs w:val="16"/>
              </w:rPr>
            </w:pPr>
          </w:p>
        </w:tc>
        <w:tc>
          <w:tcPr>
            <w:tcW w:w="5817" w:type="dxa"/>
            <w:gridSpan w:val="3"/>
          </w:tcPr>
          <w:p w14:paraId="1B708657" w14:textId="77777777" w:rsidR="005E49C0" w:rsidRPr="002567C2" w:rsidRDefault="005E49C0" w:rsidP="00927918">
            <w:pPr>
              <w:spacing w:line="216" w:lineRule="auto"/>
              <w:jc w:val="both"/>
              <w:rPr>
                <w:szCs w:val="28"/>
              </w:rPr>
            </w:pPr>
            <w:r w:rsidRPr="002567C2">
              <w:rPr>
                <w:szCs w:val="28"/>
              </w:rPr>
              <w:t>План роботи Рівненського обласного центру соціальних служб на 2024 рік</w:t>
            </w:r>
          </w:p>
        </w:tc>
        <w:tc>
          <w:tcPr>
            <w:tcW w:w="1426" w:type="dxa"/>
            <w:gridSpan w:val="2"/>
          </w:tcPr>
          <w:p w14:paraId="46DE73C6" w14:textId="77777777" w:rsidR="005E49C0" w:rsidRPr="002567C2" w:rsidRDefault="005E49C0" w:rsidP="00927918">
            <w:pPr>
              <w:spacing w:line="216" w:lineRule="auto"/>
              <w:jc w:val="center"/>
              <w:rPr>
                <w:szCs w:val="28"/>
              </w:rPr>
            </w:pPr>
            <w:r w:rsidRPr="002567C2">
              <w:rPr>
                <w:szCs w:val="28"/>
              </w:rPr>
              <w:t>Протягом місяця</w:t>
            </w:r>
          </w:p>
        </w:tc>
        <w:tc>
          <w:tcPr>
            <w:tcW w:w="1842" w:type="dxa"/>
            <w:gridSpan w:val="2"/>
          </w:tcPr>
          <w:p w14:paraId="5F0C474C" w14:textId="77777777" w:rsidR="005E49C0" w:rsidRPr="002567C2" w:rsidRDefault="005E49C0" w:rsidP="00927918">
            <w:pPr>
              <w:spacing w:line="216" w:lineRule="auto"/>
              <w:rPr>
                <w:szCs w:val="28"/>
              </w:rPr>
            </w:pPr>
            <w:r w:rsidRPr="002567C2">
              <w:rPr>
                <w:szCs w:val="28"/>
              </w:rPr>
              <w:t>Бучак</w:t>
            </w:r>
          </w:p>
          <w:p w14:paraId="75181CAD" w14:textId="77777777" w:rsidR="005E49C0" w:rsidRPr="002567C2" w:rsidRDefault="005E49C0" w:rsidP="00927918">
            <w:pPr>
              <w:spacing w:line="216" w:lineRule="auto"/>
              <w:rPr>
                <w:szCs w:val="28"/>
              </w:rPr>
            </w:pPr>
            <w:r w:rsidRPr="002567C2">
              <w:rPr>
                <w:szCs w:val="28"/>
              </w:rPr>
              <w:t>Ананій</w:t>
            </w:r>
          </w:p>
          <w:p w14:paraId="39111288" w14:textId="77777777" w:rsidR="005E49C0" w:rsidRPr="002567C2" w:rsidRDefault="005E49C0" w:rsidP="00927918">
            <w:pPr>
              <w:spacing w:line="216" w:lineRule="auto"/>
              <w:rPr>
                <w:sz w:val="16"/>
                <w:szCs w:val="16"/>
              </w:rPr>
            </w:pPr>
          </w:p>
        </w:tc>
      </w:tr>
      <w:tr w:rsidR="005E49C0" w:rsidRPr="002567C2" w14:paraId="26950DBC" w14:textId="77777777" w:rsidTr="00B97980">
        <w:tblPrEx>
          <w:tblCellMar>
            <w:top w:w="0" w:type="dxa"/>
            <w:left w:w="108" w:type="dxa"/>
            <w:bottom w:w="0" w:type="dxa"/>
            <w:right w:w="108" w:type="dxa"/>
          </w:tblCellMar>
        </w:tblPrEx>
        <w:trPr>
          <w:gridBefore w:val="1"/>
          <w:wBefore w:w="6" w:type="dxa"/>
        </w:trPr>
        <w:tc>
          <w:tcPr>
            <w:tcW w:w="6644" w:type="dxa"/>
            <w:gridSpan w:val="2"/>
          </w:tcPr>
          <w:p w14:paraId="3B84D498" w14:textId="77777777" w:rsidR="005E49C0" w:rsidRPr="002567C2" w:rsidRDefault="005E49C0" w:rsidP="00927918">
            <w:pPr>
              <w:spacing w:line="216" w:lineRule="auto"/>
              <w:jc w:val="both"/>
              <w:rPr>
                <w:szCs w:val="28"/>
              </w:rPr>
            </w:pPr>
            <w:r w:rsidRPr="002567C2">
              <w:rPr>
                <w:szCs w:val="28"/>
              </w:rPr>
              <w:t>Дистанційне навчання в Рівненському регіональному центрі підвищення кваліфікації</w:t>
            </w:r>
          </w:p>
        </w:tc>
        <w:tc>
          <w:tcPr>
            <w:tcW w:w="5817" w:type="dxa"/>
            <w:gridSpan w:val="3"/>
          </w:tcPr>
          <w:p w14:paraId="71DC9F36" w14:textId="77777777" w:rsidR="005E49C0" w:rsidRPr="002567C2" w:rsidRDefault="005E49C0" w:rsidP="00927918">
            <w:pPr>
              <w:spacing w:line="216" w:lineRule="auto"/>
              <w:jc w:val="both"/>
              <w:rPr>
                <w:szCs w:val="28"/>
              </w:rPr>
            </w:pPr>
            <w:r w:rsidRPr="002567C2">
              <w:rPr>
                <w:szCs w:val="28"/>
              </w:rPr>
              <w:t xml:space="preserve">План роботи Рівненського регіонального центру підвищення кваліфікації на </w:t>
            </w:r>
            <w:r w:rsidRPr="002567C2">
              <w:rPr>
                <w:szCs w:val="28"/>
              </w:rPr>
              <w:br/>
              <w:t>2024 рік</w:t>
            </w:r>
          </w:p>
          <w:p w14:paraId="37D4CC36" w14:textId="77777777" w:rsidR="005E49C0" w:rsidRPr="002567C2" w:rsidRDefault="005E49C0" w:rsidP="00927918">
            <w:pPr>
              <w:spacing w:line="216" w:lineRule="auto"/>
              <w:jc w:val="both"/>
              <w:rPr>
                <w:szCs w:val="28"/>
              </w:rPr>
            </w:pPr>
          </w:p>
          <w:p w14:paraId="79AAF52D" w14:textId="77777777" w:rsidR="005E49C0" w:rsidRPr="002567C2" w:rsidRDefault="005E49C0" w:rsidP="00927918">
            <w:pPr>
              <w:spacing w:line="216" w:lineRule="auto"/>
              <w:jc w:val="both"/>
              <w:rPr>
                <w:szCs w:val="28"/>
              </w:rPr>
            </w:pPr>
          </w:p>
          <w:p w14:paraId="2E8CBD14" w14:textId="77777777" w:rsidR="005E49C0" w:rsidRPr="002567C2" w:rsidRDefault="005E49C0" w:rsidP="00927918">
            <w:pPr>
              <w:spacing w:line="216" w:lineRule="auto"/>
              <w:jc w:val="both"/>
              <w:rPr>
                <w:szCs w:val="28"/>
              </w:rPr>
            </w:pPr>
          </w:p>
          <w:p w14:paraId="683E7A4F" w14:textId="77777777" w:rsidR="005E49C0" w:rsidRPr="002567C2" w:rsidRDefault="005E49C0" w:rsidP="00927918">
            <w:pPr>
              <w:spacing w:line="216" w:lineRule="auto"/>
              <w:jc w:val="both"/>
              <w:rPr>
                <w:szCs w:val="28"/>
              </w:rPr>
            </w:pPr>
          </w:p>
        </w:tc>
        <w:tc>
          <w:tcPr>
            <w:tcW w:w="1426" w:type="dxa"/>
            <w:gridSpan w:val="2"/>
          </w:tcPr>
          <w:p w14:paraId="3FE724EE" w14:textId="77777777" w:rsidR="005E49C0" w:rsidRPr="002567C2" w:rsidRDefault="005E49C0" w:rsidP="00927918">
            <w:pPr>
              <w:spacing w:line="216" w:lineRule="auto"/>
              <w:jc w:val="center"/>
              <w:rPr>
                <w:szCs w:val="28"/>
              </w:rPr>
            </w:pPr>
            <w:r w:rsidRPr="002567C2">
              <w:rPr>
                <w:szCs w:val="28"/>
              </w:rPr>
              <w:t>Протягом</w:t>
            </w:r>
          </w:p>
          <w:p w14:paraId="21809E72" w14:textId="77777777" w:rsidR="005E49C0" w:rsidRPr="002567C2" w:rsidRDefault="005E49C0" w:rsidP="00927918">
            <w:pPr>
              <w:spacing w:line="216" w:lineRule="auto"/>
              <w:jc w:val="center"/>
              <w:rPr>
                <w:szCs w:val="28"/>
              </w:rPr>
            </w:pPr>
            <w:r w:rsidRPr="002567C2">
              <w:rPr>
                <w:szCs w:val="28"/>
              </w:rPr>
              <w:t>місяця</w:t>
            </w:r>
          </w:p>
        </w:tc>
        <w:tc>
          <w:tcPr>
            <w:tcW w:w="1842" w:type="dxa"/>
            <w:gridSpan w:val="2"/>
          </w:tcPr>
          <w:p w14:paraId="5E4B490A" w14:textId="77777777" w:rsidR="005E49C0" w:rsidRPr="002567C2" w:rsidRDefault="005E49C0" w:rsidP="00927918">
            <w:pPr>
              <w:spacing w:line="216" w:lineRule="auto"/>
              <w:rPr>
                <w:szCs w:val="28"/>
              </w:rPr>
            </w:pPr>
            <w:r w:rsidRPr="002567C2">
              <w:rPr>
                <w:szCs w:val="28"/>
              </w:rPr>
              <w:t>Янчик</w:t>
            </w:r>
          </w:p>
          <w:p w14:paraId="093DE55E" w14:textId="77777777" w:rsidR="005E49C0" w:rsidRPr="002567C2" w:rsidRDefault="005E49C0" w:rsidP="00927918">
            <w:pPr>
              <w:spacing w:line="216" w:lineRule="auto"/>
              <w:rPr>
                <w:szCs w:val="28"/>
              </w:rPr>
            </w:pPr>
            <w:r w:rsidRPr="002567C2">
              <w:rPr>
                <w:szCs w:val="28"/>
              </w:rPr>
              <w:t>Тетяна</w:t>
            </w:r>
          </w:p>
        </w:tc>
      </w:tr>
      <w:tr w:rsidR="005E49C0" w:rsidRPr="002567C2" w14:paraId="4F01D26B" w14:textId="77777777" w:rsidTr="00B97980">
        <w:tblPrEx>
          <w:tblCellMar>
            <w:top w:w="0" w:type="dxa"/>
            <w:left w:w="108" w:type="dxa"/>
            <w:bottom w:w="0" w:type="dxa"/>
            <w:right w:w="108" w:type="dxa"/>
          </w:tblCellMar>
        </w:tblPrEx>
        <w:trPr>
          <w:gridBefore w:val="1"/>
          <w:wBefore w:w="6" w:type="dxa"/>
        </w:trPr>
        <w:tc>
          <w:tcPr>
            <w:tcW w:w="15729" w:type="dxa"/>
            <w:gridSpan w:val="9"/>
          </w:tcPr>
          <w:p w14:paraId="3F3C9CD2" w14:textId="77777777" w:rsidR="005E49C0" w:rsidRPr="002567C2" w:rsidRDefault="005E49C0" w:rsidP="00927918">
            <w:pPr>
              <w:spacing w:line="216" w:lineRule="auto"/>
              <w:rPr>
                <w:b/>
                <w:color w:val="00B050"/>
                <w:sz w:val="12"/>
                <w:szCs w:val="12"/>
              </w:rPr>
            </w:pPr>
          </w:p>
          <w:p w14:paraId="1358EE9F" w14:textId="77777777" w:rsidR="005E49C0" w:rsidRPr="002567C2" w:rsidRDefault="005E49C0" w:rsidP="00927918">
            <w:pPr>
              <w:spacing w:line="216" w:lineRule="auto"/>
              <w:jc w:val="center"/>
              <w:rPr>
                <w:b/>
                <w:szCs w:val="28"/>
              </w:rPr>
            </w:pPr>
            <w:r w:rsidRPr="002567C2">
              <w:rPr>
                <w:b/>
                <w:szCs w:val="28"/>
              </w:rPr>
              <w:lastRenderedPageBreak/>
              <w:t>Масові заходи</w:t>
            </w:r>
          </w:p>
          <w:p w14:paraId="55C7046E" w14:textId="77777777" w:rsidR="005E49C0" w:rsidRPr="002567C2" w:rsidRDefault="005E49C0" w:rsidP="00927918">
            <w:pPr>
              <w:spacing w:line="216" w:lineRule="auto"/>
              <w:jc w:val="center"/>
              <w:rPr>
                <w:b/>
                <w:color w:val="00B050"/>
                <w:sz w:val="12"/>
                <w:szCs w:val="12"/>
              </w:rPr>
            </w:pPr>
          </w:p>
        </w:tc>
      </w:tr>
      <w:tr w:rsidR="005E49C0" w:rsidRPr="002567C2" w14:paraId="55E6AC61"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13F22046" w14:textId="77777777" w:rsidR="005E49C0" w:rsidRPr="002567C2" w:rsidRDefault="005E49C0" w:rsidP="00927918">
            <w:pPr>
              <w:spacing w:line="216" w:lineRule="auto"/>
              <w:jc w:val="both"/>
              <w:rPr>
                <w:szCs w:val="28"/>
                <w:lang w:eastAsia="ru-RU"/>
              </w:rPr>
            </w:pPr>
            <w:r w:rsidRPr="002567C2">
              <w:rPr>
                <w:szCs w:val="28"/>
                <w:lang w:eastAsia="ru-RU"/>
              </w:rPr>
              <w:lastRenderedPageBreak/>
              <w:t xml:space="preserve">Мистецька акція </w:t>
            </w:r>
            <w:r w:rsidRPr="002567C2">
              <w:t>"</w:t>
            </w:r>
            <w:r w:rsidRPr="002567C2">
              <w:rPr>
                <w:szCs w:val="28"/>
                <w:lang w:eastAsia="ru-RU"/>
              </w:rPr>
              <w:t>Великодня писанка</w:t>
            </w:r>
            <w:r w:rsidRPr="002567C2">
              <w:t>"</w:t>
            </w:r>
          </w:p>
        </w:tc>
        <w:tc>
          <w:tcPr>
            <w:tcW w:w="5817" w:type="dxa"/>
            <w:gridSpan w:val="3"/>
          </w:tcPr>
          <w:p w14:paraId="4ACCE942" w14:textId="77777777" w:rsidR="005E49C0" w:rsidRPr="002567C2" w:rsidRDefault="005E49C0"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321D5BEC" w14:textId="77777777" w:rsidR="005E49C0" w:rsidRPr="002567C2" w:rsidRDefault="005E49C0" w:rsidP="00927918">
            <w:pPr>
              <w:spacing w:line="216" w:lineRule="auto"/>
              <w:jc w:val="center"/>
              <w:rPr>
                <w:sz w:val="16"/>
                <w:szCs w:val="16"/>
                <w:lang w:eastAsia="ru-RU"/>
              </w:rPr>
            </w:pPr>
          </w:p>
        </w:tc>
        <w:tc>
          <w:tcPr>
            <w:tcW w:w="1426" w:type="dxa"/>
            <w:gridSpan w:val="2"/>
          </w:tcPr>
          <w:p w14:paraId="2B5C497F" w14:textId="77777777" w:rsidR="005E49C0" w:rsidRPr="002567C2" w:rsidRDefault="005E49C0" w:rsidP="00927918">
            <w:pPr>
              <w:spacing w:line="216" w:lineRule="auto"/>
              <w:jc w:val="center"/>
              <w:rPr>
                <w:szCs w:val="28"/>
                <w:lang w:eastAsia="ru-RU"/>
              </w:rPr>
            </w:pPr>
            <w:r w:rsidRPr="002567C2">
              <w:rPr>
                <w:szCs w:val="28"/>
                <w:lang w:eastAsia="ru-RU"/>
              </w:rPr>
              <w:t>2 – 31</w:t>
            </w:r>
          </w:p>
        </w:tc>
        <w:tc>
          <w:tcPr>
            <w:tcW w:w="1842" w:type="dxa"/>
            <w:gridSpan w:val="2"/>
          </w:tcPr>
          <w:p w14:paraId="0E7C6209" w14:textId="77777777" w:rsidR="005E49C0" w:rsidRPr="002567C2" w:rsidRDefault="005E49C0" w:rsidP="00927918">
            <w:pPr>
              <w:spacing w:line="216" w:lineRule="auto"/>
              <w:rPr>
                <w:szCs w:val="28"/>
              </w:rPr>
            </w:pPr>
            <w:r w:rsidRPr="002567C2">
              <w:rPr>
                <w:szCs w:val="28"/>
              </w:rPr>
              <w:t>Романюк</w:t>
            </w:r>
          </w:p>
          <w:p w14:paraId="54C99F07" w14:textId="77777777" w:rsidR="005E49C0" w:rsidRPr="002567C2" w:rsidRDefault="005E49C0" w:rsidP="00927918">
            <w:pPr>
              <w:spacing w:line="216" w:lineRule="auto"/>
              <w:rPr>
                <w:szCs w:val="28"/>
              </w:rPr>
            </w:pPr>
            <w:r w:rsidRPr="002567C2">
              <w:rPr>
                <w:szCs w:val="28"/>
              </w:rPr>
              <w:t>Любов</w:t>
            </w:r>
          </w:p>
        </w:tc>
      </w:tr>
      <w:tr w:rsidR="005E49C0" w:rsidRPr="002567C2" w14:paraId="1FDABF43"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0D6FE11B" w14:textId="77777777" w:rsidR="005E49C0" w:rsidRPr="002567C2" w:rsidRDefault="005E49C0" w:rsidP="00927918">
            <w:pPr>
              <w:shd w:val="clear" w:color="auto" w:fill="FFFFFF"/>
              <w:spacing w:line="216" w:lineRule="auto"/>
              <w:jc w:val="both"/>
              <w:rPr>
                <w:szCs w:val="28"/>
              </w:rPr>
            </w:pPr>
            <w:r w:rsidRPr="002567C2">
              <w:rPr>
                <w:szCs w:val="28"/>
              </w:rPr>
              <w:t>Матчі чемпіонату України з футболу серед чоловічих команд Прем’єр-ліг, м. Рівне</w:t>
            </w:r>
          </w:p>
        </w:tc>
        <w:tc>
          <w:tcPr>
            <w:tcW w:w="5817" w:type="dxa"/>
            <w:gridSpan w:val="3"/>
          </w:tcPr>
          <w:p w14:paraId="181B7073" w14:textId="77777777" w:rsidR="005E49C0" w:rsidRPr="002567C2" w:rsidRDefault="005E49C0" w:rsidP="00927918">
            <w:pPr>
              <w:spacing w:line="216" w:lineRule="auto"/>
              <w:jc w:val="both"/>
              <w:rPr>
                <w:szCs w:val="28"/>
              </w:rPr>
            </w:pPr>
            <w:r w:rsidRPr="002567C2">
              <w:rPr>
                <w:szCs w:val="28"/>
              </w:rPr>
              <w:t>План роботи управління у справах молоді та спорту  облдержадміністрації на 2024 рік</w:t>
            </w:r>
          </w:p>
        </w:tc>
        <w:tc>
          <w:tcPr>
            <w:tcW w:w="1426" w:type="dxa"/>
            <w:gridSpan w:val="2"/>
          </w:tcPr>
          <w:p w14:paraId="6FB5A29F" w14:textId="77777777" w:rsidR="005E49C0" w:rsidRPr="002567C2" w:rsidRDefault="005E49C0" w:rsidP="00927918">
            <w:pPr>
              <w:pStyle w:val="a7"/>
              <w:spacing w:line="216" w:lineRule="auto"/>
              <w:ind w:right="-110"/>
              <w:jc w:val="center"/>
              <w:rPr>
                <w:rFonts w:ascii="Times New Roman" w:hAnsi="Times New Roman"/>
                <w:sz w:val="28"/>
                <w:szCs w:val="28"/>
              </w:rPr>
            </w:pPr>
            <w:r w:rsidRPr="002567C2">
              <w:rPr>
                <w:rFonts w:ascii="Times New Roman" w:hAnsi="Times New Roman"/>
                <w:sz w:val="28"/>
                <w:szCs w:val="28"/>
              </w:rPr>
              <w:t>6, 18</w:t>
            </w:r>
          </w:p>
        </w:tc>
        <w:tc>
          <w:tcPr>
            <w:tcW w:w="1842" w:type="dxa"/>
            <w:gridSpan w:val="2"/>
          </w:tcPr>
          <w:p w14:paraId="262CAC78" w14:textId="77777777" w:rsidR="005E49C0" w:rsidRPr="002567C2" w:rsidRDefault="005E49C0" w:rsidP="00927918">
            <w:pPr>
              <w:spacing w:line="216" w:lineRule="auto"/>
              <w:rPr>
                <w:szCs w:val="28"/>
              </w:rPr>
            </w:pPr>
            <w:r w:rsidRPr="002567C2">
              <w:rPr>
                <w:szCs w:val="28"/>
              </w:rPr>
              <w:t xml:space="preserve">Ліпський </w:t>
            </w:r>
          </w:p>
          <w:p w14:paraId="1AE13111" w14:textId="77777777" w:rsidR="005E49C0" w:rsidRPr="002567C2" w:rsidRDefault="005E49C0" w:rsidP="00927918">
            <w:pPr>
              <w:spacing w:line="216" w:lineRule="auto"/>
              <w:rPr>
                <w:szCs w:val="28"/>
              </w:rPr>
            </w:pPr>
            <w:r w:rsidRPr="002567C2">
              <w:rPr>
                <w:szCs w:val="28"/>
              </w:rPr>
              <w:t>Віталій</w:t>
            </w:r>
          </w:p>
          <w:p w14:paraId="4C2418DD" w14:textId="77777777" w:rsidR="005E49C0" w:rsidRPr="002567C2" w:rsidRDefault="005E49C0" w:rsidP="00927918">
            <w:pPr>
              <w:spacing w:line="216" w:lineRule="auto"/>
              <w:rPr>
                <w:sz w:val="16"/>
                <w:szCs w:val="16"/>
              </w:rPr>
            </w:pPr>
          </w:p>
        </w:tc>
      </w:tr>
      <w:tr w:rsidR="005E49C0" w:rsidRPr="002567C2" w14:paraId="64082333"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25E8332D" w14:textId="77777777" w:rsidR="005E49C0" w:rsidRPr="002567C2" w:rsidRDefault="005E49C0" w:rsidP="00927918">
            <w:pPr>
              <w:spacing w:line="216" w:lineRule="auto"/>
              <w:jc w:val="both"/>
              <w:rPr>
                <w:szCs w:val="28"/>
                <w:lang w:eastAsia="ru-RU"/>
              </w:rPr>
            </w:pPr>
            <w:r w:rsidRPr="002567C2">
              <w:rPr>
                <w:szCs w:val="28"/>
                <w:lang w:eastAsia="ru-RU"/>
              </w:rPr>
              <w:t xml:space="preserve">Заходи з нагоди </w:t>
            </w:r>
            <w:r w:rsidR="003514D0" w:rsidRPr="002567C2">
              <w:rPr>
                <w:szCs w:val="28"/>
                <w:lang w:eastAsia="ru-RU"/>
              </w:rPr>
              <w:t>80-ї річниці</w:t>
            </w:r>
            <w:r w:rsidRPr="002567C2">
              <w:rPr>
                <w:szCs w:val="28"/>
                <w:lang w:eastAsia="ru-RU"/>
              </w:rPr>
              <w:t xml:space="preserve"> бою Української Повстанської Армії  під </w:t>
            </w:r>
            <w:proofErr w:type="spellStart"/>
            <w:r w:rsidRPr="002567C2">
              <w:rPr>
                <w:szCs w:val="28"/>
                <w:lang w:eastAsia="ru-RU"/>
              </w:rPr>
              <w:t>Гурбами</w:t>
            </w:r>
            <w:proofErr w:type="spellEnd"/>
          </w:p>
          <w:p w14:paraId="580003E9" w14:textId="77777777" w:rsidR="005E49C0" w:rsidRPr="002567C2" w:rsidRDefault="005E49C0" w:rsidP="00927918">
            <w:pPr>
              <w:spacing w:line="216" w:lineRule="auto"/>
              <w:jc w:val="both"/>
              <w:rPr>
                <w:sz w:val="16"/>
                <w:szCs w:val="16"/>
                <w:lang w:eastAsia="ru-RU"/>
              </w:rPr>
            </w:pPr>
          </w:p>
          <w:p w14:paraId="13A2F530" w14:textId="77777777" w:rsidR="005E49C0" w:rsidRPr="002567C2" w:rsidRDefault="005E49C0" w:rsidP="00927918">
            <w:pPr>
              <w:spacing w:line="216" w:lineRule="auto"/>
              <w:jc w:val="both"/>
              <w:rPr>
                <w:szCs w:val="28"/>
                <w:lang w:eastAsia="ru-RU"/>
              </w:rPr>
            </w:pPr>
            <w:r w:rsidRPr="002567C2">
              <w:rPr>
                <w:szCs w:val="28"/>
                <w:lang w:eastAsia="ru-RU"/>
              </w:rPr>
              <w:t>Заходи з вшанування пам’яті загиблих героїв у бою в урочищі Гурби</w:t>
            </w:r>
          </w:p>
          <w:p w14:paraId="6DA4E95C" w14:textId="77777777" w:rsidR="005E49C0" w:rsidRPr="002567C2" w:rsidRDefault="005E49C0" w:rsidP="00927918">
            <w:pPr>
              <w:spacing w:line="216" w:lineRule="auto"/>
              <w:jc w:val="both"/>
              <w:rPr>
                <w:sz w:val="16"/>
                <w:szCs w:val="16"/>
                <w:lang w:eastAsia="ru-RU"/>
              </w:rPr>
            </w:pPr>
          </w:p>
        </w:tc>
        <w:tc>
          <w:tcPr>
            <w:tcW w:w="5817" w:type="dxa"/>
            <w:gridSpan w:val="3"/>
          </w:tcPr>
          <w:p w14:paraId="6A994DBA" w14:textId="77777777" w:rsidR="005E49C0" w:rsidRPr="002567C2" w:rsidRDefault="005E49C0"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1647DA93" w14:textId="77777777" w:rsidR="005E49C0" w:rsidRPr="002567C2" w:rsidRDefault="005E49C0" w:rsidP="00927918">
            <w:pPr>
              <w:spacing w:line="216" w:lineRule="auto"/>
              <w:jc w:val="center"/>
              <w:rPr>
                <w:szCs w:val="28"/>
                <w:lang w:eastAsia="ru-RU"/>
              </w:rPr>
            </w:pPr>
          </w:p>
        </w:tc>
        <w:tc>
          <w:tcPr>
            <w:tcW w:w="1426" w:type="dxa"/>
            <w:gridSpan w:val="2"/>
          </w:tcPr>
          <w:p w14:paraId="5D98F27F" w14:textId="77777777" w:rsidR="005E49C0" w:rsidRPr="002567C2" w:rsidRDefault="005E49C0" w:rsidP="00927918">
            <w:pPr>
              <w:spacing w:line="216" w:lineRule="auto"/>
              <w:jc w:val="center"/>
              <w:rPr>
                <w:szCs w:val="28"/>
                <w:lang w:eastAsia="ru-RU"/>
              </w:rPr>
            </w:pPr>
            <w:r w:rsidRPr="002567C2">
              <w:rPr>
                <w:szCs w:val="28"/>
                <w:lang w:eastAsia="ru-RU"/>
              </w:rPr>
              <w:t>7</w:t>
            </w:r>
          </w:p>
        </w:tc>
        <w:tc>
          <w:tcPr>
            <w:tcW w:w="1842" w:type="dxa"/>
            <w:gridSpan w:val="2"/>
          </w:tcPr>
          <w:p w14:paraId="4F9BDBB6" w14:textId="77777777" w:rsidR="005E49C0" w:rsidRPr="002567C2" w:rsidRDefault="005E49C0" w:rsidP="00927918">
            <w:pPr>
              <w:spacing w:line="216" w:lineRule="auto"/>
              <w:rPr>
                <w:szCs w:val="28"/>
              </w:rPr>
            </w:pPr>
            <w:r w:rsidRPr="002567C2">
              <w:rPr>
                <w:szCs w:val="28"/>
              </w:rPr>
              <w:t>Романюк</w:t>
            </w:r>
          </w:p>
          <w:p w14:paraId="2948AC56" w14:textId="77777777" w:rsidR="005E49C0" w:rsidRPr="002567C2" w:rsidRDefault="005E49C0" w:rsidP="00927918">
            <w:pPr>
              <w:spacing w:line="216" w:lineRule="auto"/>
              <w:rPr>
                <w:szCs w:val="28"/>
              </w:rPr>
            </w:pPr>
            <w:r w:rsidRPr="002567C2">
              <w:rPr>
                <w:szCs w:val="28"/>
              </w:rPr>
              <w:t>Любов</w:t>
            </w:r>
          </w:p>
        </w:tc>
      </w:tr>
      <w:tr w:rsidR="005E49C0" w:rsidRPr="002567C2" w14:paraId="640395DE"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273B5211" w14:textId="77777777" w:rsidR="005E49C0" w:rsidRPr="002567C2" w:rsidRDefault="005E49C0" w:rsidP="00927918">
            <w:pPr>
              <w:spacing w:line="216" w:lineRule="auto"/>
              <w:jc w:val="both"/>
              <w:rPr>
                <w:szCs w:val="28"/>
                <w:lang w:eastAsia="ru-RU"/>
              </w:rPr>
            </w:pPr>
            <w:r w:rsidRPr="002567C2">
              <w:rPr>
                <w:szCs w:val="28"/>
                <w:lang w:eastAsia="ru-RU"/>
              </w:rPr>
              <w:t xml:space="preserve">Відзначення Дня Європи. Міжнародний </w:t>
            </w:r>
            <w:proofErr w:type="spellStart"/>
            <w:r w:rsidRPr="002567C2">
              <w:rPr>
                <w:szCs w:val="28"/>
                <w:lang w:eastAsia="ru-RU"/>
              </w:rPr>
              <w:t>фотохудожній</w:t>
            </w:r>
            <w:proofErr w:type="spellEnd"/>
            <w:r w:rsidRPr="002567C2">
              <w:rPr>
                <w:szCs w:val="28"/>
                <w:lang w:eastAsia="ru-RU"/>
              </w:rPr>
              <w:t xml:space="preserve"> пленер у Дубенському замку до Дня Європи</w:t>
            </w:r>
          </w:p>
          <w:p w14:paraId="29C8174A" w14:textId="77777777" w:rsidR="005E49C0" w:rsidRPr="002567C2" w:rsidRDefault="005E49C0" w:rsidP="00927918">
            <w:pPr>
              <w:spacing w:line="216" w:lineRule="auto"/>
              <w:jc w:val="both"/>
              <w:rPr>
                <w:sz w:val="16"/>
                <w:szCs w:val="16"/>
                <w:lang w:eastAsia="ru-RU"/>
              </w:rPr>
            </w:pPr>
          </w:p>
        </w:tc>
        <w:tc>
          <w:tcPr>
            <w:tcW w:w="5817" w:type="dxa"/>
            <w:gridSpan w:val="3"/>
          </w:tcPr>
          <w:p w14:paraId="7C3245CD" w14:textId="77777777" w:rsidR="005E49C0" w:rsidRPr="002567C2" w:rsidRDefault="005E49C0"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2FACB419" w14:textId="77777777" w:rsidR="005E49C0" w:rsidRPr="002567C2" w:rsidRDefault="005E49C0" w:rsidP="00927918">
            <w:pPr>
              <w:spacing w:line="216" w:lineRule="auto"/>
              <w:jc w:val="center"/>
              <w:rPr>
                <w:szCs w:val="28"/>
                <w:lang w:eastAsia="ru-RU"/>
              </w:rPr>
            </w:pPr>
          </w:p>
        </w:tc>
        <w:tc>
          <w:tcPr>
            <w:tcW w:w="1426" w:type="dxa"/>
            <w:gridSpan w:val="2"/>
          </w:tcPr>
          <w:p w14:paraId="0F85E8D8" w14:textId="77777777" w:rsidR="005E49C0" w:rsidRPr="002567C2" w:rsidRDefault="005E49C0" w:rsidP="00927918">
            <w:pPr>
              <w:spacing w:line="216" w:lineRule="auto"/>
              <w:jc w:val="center"/>
              <w:rPr>
                <w:szCs w:val="28"/>
                <w:lang w:eastAsia="ru-RU"/>
              </w:rPr>
            </w:pPr>
            <w:r w:rsidRPr="002567C2">
              <w:rPr>
                <w:szCs w:val="28"/>
                <w:lang w:eastAsia="ru-RU"/>
              </w:rPr>
              <w:t>9</w:t>
            </w:r>
          </w:p>
        </w:tc>
        <w:tc>
          <w:tcPr>
            <w:tcW w:w="1842" w:type="dxa"/>
            <w:gridSpan w:val="2"/>
          </w:tcPr>
          <w:p w14:paraId="1F425E11" w14:textId="77777777" w:rsidR="005E49C0" w:rsidRPr="002567C2" w:rsidRDefault="005E49C0" w:rsidP="00927918">
            <w:pPr>
              <w:spacing w:line="216" w:lineRule="auto"/>
              <w:rPr>
                <w:szCs w:val="28"/>
              </w:rPr>
            </w:pPr>
            <w:r w:rsidRPr="002567C2">
              <w:rPr>
                <w:szCs w:val="28"/>
              </w:rPr>
              <w:t>Романюк</w:t>
            </w:r>
          </w:p>
          <w:p w14:paraId="501F8379" w14:textId="77777777" w:rsidR="005E49C0" w:rsidRPr="002567C2" w:rsidRDefault="005E49C0" w:rsidP="00927918">
            <w:pPr>
              <w:spacing w:line="216" w:lineRule="auto"/>
              <w:rPr>
                <w:szCs w:val="28"/>
              </w:rPr>
            </w:pPr>
            <w:r w:rsidRPr="002567C2">
              <w:rPr>
                <w:szCs w:val="28"/>
              </w:rPr>
              <w:t>Любов</w:t>
            </w:r>
          </w:p>
        </w:tc>
      </w:tr>
      <w:tr w:rsidR="005E49C0" w:rsidRPr="002567C2" w14:paraId="0CBF8A40"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7899487A" w14:textId="77777777" w:rsidR="005E49C0" w:rsidRPr="002567C2" w:rsidRDefault="005E49C0" w:rsidP="00F80528">
            <w:pPr>
              <w:spacing w:line="216" w:lineRule="auto"/>
              <w:jc w:val="both"/>
              <w:rPr>
                <w:szCs w:val="28"/>
              </w:rPr>
            </w:pPr>
            <w:r w:rsidRPr="002567C2">
              <w:rPr>
                <w:szCs w:val="28"/>
              </w:rPr>
              <w:t xml:space="preserve">Заходи з відзначення </w:t>
            </w:r>
            <w:r w:rsidRPr="002567C2">
              <w:rPr>
                <w:b/>
                <w:bCs/>
                <w:szCs w:val="28"/>
              </w:rPr>
              <w:t xml:space="preserve"> </w:t>
            </w:r>
            <w:r w:rsidRPr="002567C2">
              <w:rPr>
                <w:szCs w:val="28"/>
              </w:rPr>
              <w:t>Дня пам’яті та примирення, Дня перемоги над нацизмом у Другій світовій війні</w:t>
            </w:r>
          </w:p>
          <w:p w14:paraId="2B7E6091" w14:textId="77777777" w:rsidR="005E49C0" w:rsidRPr="002567C2" w:rsidRDefault="005E49C0" w:rsidP="00F80528">
            <w:pPr>
              <w:spacing w:line="216" w:lineRule="auto"/>
              <w:jc w:val="both"/>
              <w:rPr>
                <w:sz w:val="16"/>
                <w:szCs w:val="16"/>
              </w:rPr>
            </w:pPr>
          </w:p>
        </w:tc>
        <w:tc>
          <w:tcPr>
            <w:tcW w:w="5817" w:type="dxa"/>
            <w:gridSpan w:val="3"/>
          </w:tcPr>
          <w:p w14:paraId="2A4B520D" w14:textId="77777777" w:rsidR="005E49C0" w:rsidRPr="002567C2" w:rsidRDefault="005E49C0" w:rsidP="00F80528">
            <w:pPr>
              <w:spacing w:line="216" w:lineRule="auto"/>
              <w:jc w:val="both"/>
              <w:rPr>
                <w:szCs w:val="28"/>
              </w:rPr>
            </w:pPr>
            <w:r w:rsidRPr="002567C2">
              <w:rPr>
                <w:szCs w:val="28"/>
              </w:rPr>
              <w:t>План роботи департаменту цифрової трансформації та суспільних комунікацій облдержадміністрації на 2024 рік</w:t>
            </w:r>
          </w:p>
          <w:p w14:paraId="2697791E" w14:textId="77777777" w:rsidR="005E49C0" w:rsidRPr="002567C2" w:rsidRDefault="005E49C0" w:rsidP="00F80528">
            <w:pPr>
              <w:spacing w:line="216" w:lineRule="auto"/>
              <w:jc w:val="both"/>
              <w:rPr>
                <w:sz w:val="16"/>
                <w:szCs w:val="16"/>
              </w:rPr>
            </w:pPr>
          </w:p>
        </w:tc>
        <w:tc>
          <w:tcPr>
            <w:tcW w:w="1426" w:type="dxa"/>
            <w:gridSpan w:val="2"/>
          </w:tcPr>
          <w:p w14:paraId="1C0E36D0" w14:textId="77777777" w:rsidR="005E49C0" w:rsidRPr="002567C2" w:rsidRDefault="005E49C0" w:rsidP="00F80528">
            <w:pPr>
              <w:spacing w:line="216" w:lineRule="auto"/>
              <w:jc w:val="center"/>
              <w:rPr>
                <w:szCs w:val="28"/>
              </w:rPr>
            </w:pPr>
            <w:r w:rsidRPr="002567C2">
              <w:rPr>
                <w:szCs w:val="28"/>
              </w:rPr>
              <w:t>8 – 9</w:t>
            </w:r>
          </w:p>
        </w:tc>
        <w:tc>
          <w:tcPr>
            <w:tcW w:w="1842" w:type="dxa"/>
            <w:gridSpan w:val="2"/>
          </w:tcPr>
          <w:p w14:paraId="685984E7" w14:textId="77777777" w:rsidR="005E49C0" w:rsidRPr="002567C2" w:rsidRDefault="005E49C0" w:rsidP="00F80528">
            <w:pPr>
              <w:spacing w:line="216" w:lineRule="auto"/>
              <w:rPr>
                <w:szCs w:val="28"/>
              </w:rPr>
            </w:pPr>
            <w:r w:rsidRPr="002567C2">
              <w:rPr>
                <w:szCs w:val="28"/>
              </w:rPr>
              <w:t>Корольчук</w:t>
            </w:r>
          </w:p>
          <w:p w14:paraId="4D4C8CBA" w14:textId="77777777" w:rsidR="005E49C0" w:rsidRPr="002567C2" w:rsidRDefault="005E49C0" w:rsidP="00F80528">
            <w:pPr>
              <w:spacing w:line="216" w:lineRule="auto"/>
              <w:rPr>
                <w:szCs w:val="28"/>
              </w:rPr>
            </w:pPr>
            <w:r w:rsidRPr="002567C2">
              <w:rPr>
                <w:szCs w:val="28"/>
              </w:rPr>
              <w:t>Олександр</w:t>
            </w:r>
          </w:p>
        </w:tc>
      </w:tr>
      <w:tr w:rsidR="005E49C0" w:rsidRPr="002567C2" w14:paraId="16485835"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2B276216" w14:textId="77777777" w:rsidR="005E49C0" w:rsidRPr="002567C2" w:rsidRDefault="005E49C0" w:rsidP="00927918">
            <w:pPr>
              <w:spacing w:line="216" w:lineRule="auto"/>
              <w:jc w:val="both"/>
              <w:rPr>
                <w:szCs w:val="28"/>
              </w:rPr>
            </w:pPr>
            <w:r w:rsidRPr="002567C2">
              <w:rPr>
                <w:szCs w:val="28"/>
              </w:rPr>
              <w:t>Чемпіонат України з боксу серед чоловіків та жінок віком до 22 років (</w:t>
            </w:r>
            <w:proofErr w:type="spellStart"/>
            <w:r w:rsidRPr="002567C2">
              <w:rPr>
                <w:szCs w:val="28"/>
              </w:rPr>
              <w:t>готельно</w:t>
            </w:r>
            <w:proofErr w:type="spellEnd"/>
            <w:r w:rsidRPr="002567C2">
              <w:rPr>
                <w:szCs w:val="28"/>
              </w:rPr>
              <w:t>-розважальний комплекс "</w:t>
            </w:r>
            <w:proofErr w:type="spellStart"/>
            <w:r w:rsidRPr="002567C2">
              <w:rPr>
                <w:szCs w:val="28"/>
              </w:rPr>
              <w:t>Айвенго</w:t>
            </w:r>
            <w:proofErr w:type="spellEnd"/>
            <w:r w:rsidRPr="002567C2">
              <w:rPr>
                <w:szCs w:val="28"/>
              </w:rPr>
              <w:t>",  м. Рівне)</w:t>
            </w:r>
          </w:p>
          <w:p w14:paraId="20EABF9C" w14:textId="77777777" w:rsidR="005E49C0" w:rsidRPr="002567C2" w:rsidRDefault="005E49C0" w:rsidP="00927918">
            <w:pPr>
              <w:spacing w:line="216" w:lineRule="auto"/>
              <w:jc w:val="both"/>
              <w:rPr>
                <w:sz w:val="16"/>
                <w:szCs w:val="16"/>
              </w:rPr>
            </w:pPr>
          </w:p>
        </w:tc>
        <w:tc>
          <w:tcPr>
            <w:tcW w:w="5817" w:type="dxa"/>
            <w:gridSpan w:val="3"/>
          </w:tcPr>
          <w:p w14:paraId="68C58070" w14:textId="77777777" w:rsidR="005E49C0" w:rsidRPr="002567C2" w:rsidRDefault="005E49C0" w:rsidP="00927918">
            <w:pPr>
              <w:spacing w:line="216" w:lineRule="auto"/>
              <w:jc w:val="both"/>
              <w:rPr>
                <w:szCs w:val="28"/>
              </w:rPr>
            </w:pPr>
            <w:r w:rsidRPr="002567C2">
              <w:rPr>
                <w:szCs w:val="28"/>
              </w:rPr>
              <w:t>План роботи управління у справах молоді та спорту  облдержадміністрації на 2024 рік</w:t>
            </w:r>
          </w:p>
          <w:p w14:paraId="7BDD2E70" w14:textId="77777777" w:rsidR="005E49C0" w:rsidRPr="002567C2" w:rsidRDefault="005E49C0" w:rsidP="00927918">
            <w:pPr>
              <w:spacing w:line="216" w:lineRule="auto"/>
              <w:jc w:val="both"/>
              <w:rPr>
                <w:szCs w:val="28"/>
              </w:rPr>
            </w:pPr>
          </w:p>
        </w:tc>
        <w:tc>
          <w:tcPr>
            <w:tcW w:w="1426" w:type="dxa"/>
            <w:gridSpan w:val="2"/>
          </w:tcPr>
          <w:p w14:paraId="6F4B7226" w14:textId="77777777" w:rsidR="005E49C0" w:rsidRPr="002567C2" w:rsidRDefault="005E49C0" w:rsidP="00927918">
            <w:pPr>
              <w:pStyle w:val="a7"/>
              <w:spacing w:line="216" w:lineRule="auto"/>
              <w:ind w:right="-110"/>
              <w:jc w:val="center"/>
              <w:rPr>
                <w:rFonts w:ascii="Times New Roman" w:hAnsi="Times New Roman"/>
                <w:sz w:val="28"/>
                <w:szCs w:val="28"/>
              </w:rPr>
            </w:pPr>
            <w:r w:rsidRPr="002567C2">
              <w:rPr>
                <w:rFonts w:ascii="Times New Roman" w:hAnsi="Times New Roman"/>
                <w:sz w:val="28"/>
                <w:szCs w:val="28"/>
              </w:rPr>
              <w:t>12 – 19</w:t>
            </w:r>
          </w:p>
        </w:tc>
        <w:tc>
          <w:tcPr>
            <w:tcW w:w="1842" w:type="dxa"/>
            <w:gridSpan w:val="2"/>
          </w:tcPr>
          <w:p w14:paraId="3C671890" w14:textId="77777777" w:rsidR="005E49C0" w:rsidRPr="002567C2" w:rsidRDefault="005E49C0" w:rsidP="00927918">
            <w:pPr>
              <w:spacing w:line="216" w:lineRule="auto"/>
              <w:rPr>
                <w:szCs w:val="28"/>
              </w:rPr>
            </w:pPr>
            <w:r w:rsidRPr="002567C2">
              <w:rPr>
                <w:szCs w:val="28"/>
              </w:rPr>
              <w:t xml:space="preserve">Ліпський </w:t>
            </w:r>
          </w:p>
          <w:p w14:paraId="5A26106C" w14:textId="77777777" w:rsidR="005E49C0" w:rsidRPr="002567C2" w:rsidRDefault="005E49C0" w:rsidP="00927918">
            <w:pPr>
              <w:spacing w:line="216" w:lineRule="auto"/>
              <w:rPr>
                <w:szCs w:val="28"/>
              </w:rPr>
            </w:pPr>
            <w:r w:rsidRPr="002567C2">
              <w:rPr>
                <w:szCs w:val="28"/>
              </w:rPr>
              <w:t>Віталій</w:t>
            </w:r>
          </w:p>
          <w:p w14:paraId="0150DD59" w14:textId="77777777" w:rsidR="005E49C0" w:rsidRPr="002567C2" w:rsidRDefault="005E49C0" w:rsidP="00927918">
            <w:pPr>
              <w:spacing w:line="216" w:lineRule="auto"/>
              <w:rPr>
                <w:szCs w:val="28"/>
              </w:rPr>
            </w:pPr>
          </w:p>
        </w:tc>
      </w:tr>
      <w:tr w:rsidR="005E49C0" w:rsidRPr="002567C2" w14:paraId="1D97DD0B"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706C978F" w14:textId="77777777" w:rsidR="005E49C0" w:rsidRPr="002567C2" w:rsidRDefault="005E49C0" w:rsidP="00927918">
            <w:pPr>
              <w:spacing w:line="216" w:lineRule="auto"/>
              <w:jc w:val="both"/>
            </w:pPr>
            <w:r w:rsidRPr="002567C2">
              <w:t xml:space="preserve">Обласна виставка-конкурс із початкового технічного моделювання </w:t>
            </w:r>
          </w:p>
          <w:p w14:paraId="10FF3809" w14:textId="77777777" w:rsidR="005E49C0" w:rsidRPr="002567C2" w:rsidRDefault="005E49C0" w:rsidP="00927918">
            <w:pPr>
              <w:spacing w:line="216" w:lineRule="auto"/>
              <w:jc w:val="both"/>
              <w:rPr>
                <w:sz w:val="16"/>
                <w:szCs w:val="16"/>
              </w:rPr>
            </w:pPr>
          </w:p>
        </w:tc>
        <w:tc>
          <w:tcPr>
            <w:tcW w:w="5817" w:type="dxa"/>
            <w:gridSpan w:val="3"/>
          </w:tcPr>
          <w:p w14:paraId="2A155C81" w14:textId="77777777" w:rsidR="005E49C0" w:rsidRPr="002567C2" w:rsidRDefault="005E49C0"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tc>
        <w:tc>
          <w:tcPr>
            <w:tcW w:w="1426" w:type="dxa"/>
            <w:gridSpan w:val="2"/>
          </w:tcPr>
          <w:p w14:paraId="108A934A" w14:textId="77777777" w:rsidR="005E49C0" w:rsidRPr="002567C2" w:rsidRDefault="005E49C0" w:rsidP="00927918">
            <w:pPr>
              <w:spacing w:line="216" w:lineRule="auto"/>
              <w:jc w:val="center"/>
            </w:pPr>
            <w:r w:rsidRPr="002567C2">
              <w:t>13</w:t>
            </w:r>
          </w:p>
        </w:tc>
        <w:tc>
          <w:tcPr>
            <w:tcW w:w="1842" w:type="dxa"/>
            <w:gridSpan w:val="2"/>
          </w:tcPr>
          <w:p w14:paraId="2F4129DE" w14:textId="77777777" w:rsidR="005E49C0" w:rsidRPr="002567C2" w:rsidRDefault="005E49C0" w:rsidP="00927918">
            <w:pPr>
              <w:spacing w:line="216" w:lineRule="auto"/>
              <w:jc w:val="both"/>
              <w:rPr>
                <w:szCs w:val="28"/>
              </w:rPr>
            </w:pPr>
            <w:r w:rsidRPr="002567C2">
              <w:rPr>
                <w:szCs w:val="28"/>
              </w:rPr>
              <w:t>Коржевський</w:t>
            </w:r>
          </w:p>
          <w:p w14:paraId="71EFF506" w14:textId="77777777" w:rsidR="005E49C0" w:rsidRPr="002567C2" w:rsidRDefault="005E49C0" w:rsidP="00927918">
            <w:pPr>
              <w:spacing w:line="216" w:lineRule="auto"/>
              <w:jc w:val="both"/>
              <w:rPr>
                <w:szCs w:val="28"/>
              </w:rPr>
            </w:pPr>
            <w:r w:rsidRPr="002567C2">
              <w:rPr>
                <w:szCs w:val="28"/>
              </w:rPr>
              <w:t>Петро</w:t>
            </w:r>
          </w:p>
        </w:tc>
      </w:tr>
      <w:tr w:rsidR="005E49C0" w:rsidRPr="002567C2" w14:paraId="2DDBC5E2"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6607BE31" w14:textId="77777777" w:rsidR="005E49C0" w:rsidRPr="002567C2" w:rsidRDefault="005E49C0" w:rsidP="00927918">
            <w:pPr>
              <w:pStyle w:val="a7"/>
              <w:spacing w:line="216" w:lineRule="auto"/>
              <w:jc w:val="both"/>
              <w:rPr>
                <w:rFonts w:ascii="Times New Roman" w:hAnsi="Times New Roman"/>
                <w:sz w:val="28"/>
                <w:szCs w:val="28"/>
              </w:rPr>
            </w:pPr>
            <w:r w:rsidRPr="002567C2">
              <w:rPr>
                <w:rFonts w:ascii="Times New Roman" w:hAnsi="Times New Roman"/>
                <w:sz w:val="28"/>
                <w:szCs w:val="28"/>
              </w:rPr>
              <w:t>Чемпіонат України з вело</w:t>
            </w:r>
            <w:r w:rsidR="000D1E6D" w:rsidRPr="002567C2">
              <w:rPr>
                <w:rFonts w:ascii="Times New Roman" w:hAnsi="Times New Roman"/>
                <w:sz w:val="28"/>
                <w:szCs w:val="28"/>
              </w:rPr>
              <w:t>сипедного спорту (</w:t>
            </w:r>
            <w:proofErr w:type="spellStart"/>
            <w:r w:rsidR="000D1E6D" w:rsidRPr="002567C2">
              <w:rPr>
                <w:rFonts w:ascii="Times New Roman" w:hAnsi="Times New Roman"/>
                <w:sz w:val="28"/>
                <w:szCs w:val="28"/>
              </w:rPr>
              <w:t>маунтенбайк</w:t>
            </w:r>
            <w:proofErr w:type="spellEnd"/>
            <w:r w:rsidR="000D1E6D" w:rsidRPr="002567C2">
              <w:rPr>
                <w:rFonts w:ascii="Times New Roman" w:hAnsi="Times New Roman"/>
                <w:sz w:val="28"/>
                <w:szCs w:val="28"/>
              </w:rPr>
              <w:t xml:space="preserve">), </w:t>
            </w:r>
            <w:r w:rsidRPr="002567C2">
              <w:rPr>
                <w:rFonts w:ascii="Times New Roman" w:hAnsi="Times New Roman"/>
                <w:sz w:val="28"/>
                <w:szCs w:val="28"/>
              </w:rPr>
              <w:t>м. </w:t>
            </w:r>
            <w:r w:rsidR="000D1E6D" w:rsidRPr="002567C2">
              <w:rPr>
                <w:rFonts w:ascii="Times New Roman" w:hAnsi="Times New Roman"/>
                <w:sz w:val="28"/>
                <w:szCs w:val="28"/>
              </w:rPr>
              <w:t>Рівне</w:t>
            </w:r>
          </w:p>
          <w:p w14:paraId="52185DC7" w14:textId="77777777" w:rsidR="005E49C0" w:rsidRPr="002567C2" w:rsidRDefault="005E49C0" w:rsidP="00927918">
            <w:pPr>
              <w:pStyle w:val="a7"/>
              <w:spacing w:line="216" w:lineRule="auto"/>
              <w:jc w:val="both"/>
              <w:rPr>
                <w:rFonts w:ascii="Times New Roman" w:hAnsi="Times New Roman"/>
                <w:sz w:val="16"/>
                <w:szCs w:val="16"/>
              </w:rPr>
            </w:pPr>
          </w:p>
        </w:tc>
        <w:tc>
          <w:tcPr>
            <w:tcW w:w="5817" w:type="dxa"/>
            <w:gridSpan w:val="3"/>
          </w:tcPr>
          <w:p w14:paraId="0BD27E6D" w14:textId="77777777" w:rsidR="005E49C0" w:rsidRPr="002567C2" w:rsidRDefault="005E49C0" w:rsidP="00927918">
            <w:pPr>
              <w:spacing w:line="216" w:lineRule="auto"/>
              <w:jc w:val="both"/>
              <w:rPr>
                <w:szCs w:val="28"/>
              </w:rPr>
            </w:pPr>
            <w:r w:rsidRPr="002567C2">
              <w:rPr>
                <w:szCs w:val="28"/>
              </w:rPr>
              <w:t>План роботи управління у справах молоді та спорту  облдержадміністрації на 2024 рік</w:t>
            </w:r>
          </w:p>
        </w:tc>
        <w:tc>
          <w:tcPr>
            <w:tcW w:w="1426" w:type="dxa"/>
            <w:gridSpan w:val="2"/>
          </w:tcPr>
          <w:p w14:paraId="2548DAFD" w14:textId="77777777" w:rsidR="005E49C0" w:rsidRPr="002567C2" w:rsidRDefault="005E49C0" w:rsidP="00927918">
            <w:pPr>
              <w:pStyle w:val="a7"/>
              <w:spacing w:line="216" w:lineRule="auto"/>
              <w:ind w:right="-110"/>
              <w:jc w:val="center"/>
              <w:rPr>
                <w:rFonts w:ascii="Times New Roman" w:hAnsi="Times New Roman"/>
                <w:sz w:val="28"/>
                <w:szCs w:val="28"/>
              </w:rPr>
            </w:pPr>
            <w:r w:rsidRPr="002567C2">
              <w:rPr>
                <w:rFonts w:ascii="Times New Roman" w:hAnsi="Times New Roman"/>
                <w:sz w:val="28"/>
                <w:szCs w:val="28"/>
              </w:rPr>
              <w:t>15 – 19</w:t>
            </w:r>
          </w:p>
        </w:tc>
        <w:tc>
          <w:tcPr>
            <w:tcW w:w="1842" w:type="dxa"/>
            <w:gridSpan w:val="2"/>
          </w:tcPr>
          <w:p w14:paraId="7705E902" w14:textId="77777777" w:rsidR="005E49C0" w:rsidRPr="002567C2" w:rsidRDefault="005E49C0" w:rsidP="00927918">
            <w:pPr>
              <w:spacing w:line="216" w:lineRule="auto"/>
              <w:rPr>
                <w:szCs w:val="28"/>
              </w:rPr>
            </w:pPr>
            <w:r w:rsidRPr="002567C2">
              <w:rPr>
                <w:szCs w:val="28"/>
              </w:rPr>
              <w:t xml:space="preserve">Ліпський </w:t>
            </w:r>
          </w:p>
          <w:p w14:paraId="38C8EE68" w14:textId="77777777" w:rsidR="005E49C0" w:rsidRPr="002567C2" w:rsidRDefault="005E49C0" w:rsidP="00927918">
            <w:pPr>
              <w:spacing w:line="216" w:lineRule="auto"/>
              <w:rPr>
                <w:szCs w:val="28"/>
              </w:rPr>
            </w:pPr>
            <w:r w:rsidRPr="002567C2">
              <w:rPr>
                <w:szCs w:val="28"/>
              </w:rPr>
              <w:t>Віталій</w:t>
            </w:r>
          </w:p>
          <w:p w14:paraId="0F6EEF37" w14:textId="77777777" w:rsidR="005E49C0" w:rsidRPr="002567C2" w:rsidRDefault="005E49C0" w:rsidP="00927918">
            <w:pPr>
              <w:spacing w:line="216" w:lineRule="auto"/>
              <w:rPr>
                <w:sz w:val="16"/>
                <w:szCs w:val="16"/>
              </w:rPr>
            </w:pPr>
          </w:p>
        </w:tc>
      </w:tr>
      <w:tr w:rsidR="005E49C0" w:rsidRPr="002567C2" w14:paraId="0E29E6FE"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63432BB7" w14:textId="77777777" w:rsidR="005E49C0" w:rsidRPr="002567C2" w:rsidRDefault="005E49C0" w:rsidP="00927918">
            <w:pPr>
              <w:shd w:val="clear" w:color="auto" w:fill="FFFFFF"/>
              <w:spacing w:line="216" w:lineRule="auto"/>
              <w:jc w:val="both"/>
              <w:rPr>
                <w:szCs w:val="28"/>
              </w:rPr>
            </w:pPr>
            <w:r w:rsidRPr="002567C2">
              <w:rPr>
                <w:szCs w:val="28"/>
              </w:rPr>
              <w:t>Обласний фінальний етап Всеукраїнських змагань "Пліч-о-пл</w:t>
            </w:r>
            <w:r w:rsidR="00652327" w:rsidRPr="002567C2">
              <w:rPr>
                <w:szCs w:val="28"/>
              </w:rPr>
              <w:t>іч. Всеукраїнські шкільні ліги"</w:t>
            </w:r>
          </w:p>
          <w:p w14:paraId="22F109A9" w14:textId="77777777" w:rsidR="005E49C0" w:rsidRPr="002567C2" w:rsidRDefault="005E49C0" w:rsidP="00927918">
            <w:pPr>
              <w:shd w:val="clear" w:color="auto" w:fill="FFFFFF"/>
              <w:spacing w:line="216" w:lineRule="auto"/>
              <w:jc w:val="both"/>
              <w:rPr>
                <w:sz w:val="16"/>
                <w:szCs w:val="16"/>
              </w:rPr>
            </w:pPr>
          </w:p>
        </w:tc>
        <w:tc>
          <w:tcPr>
            <w:tcW w:w="5817" w:type="dxa"/>
            <w:gridSpan w:val="3"/>
          </w:tcPr>
          <w:p w14:paraId="140C6DBE" w14:textId="77777777" w:rsidR="005E49C0" w:rsidRPr="002567C2" w:rsidRDefault="005E49C0" w:rsidP="00927918">
            <w:pPr>
              <w:spacing w:line="216" w:lineRule="auto"/>
              <w:jc w:val="both"/>
              <w:rPr>
                <w:szCs w:val="28"/>
              </w:rPr>
            </w:pPr>
            <w:r w:rsidRPr="002567C2">
              <w:rPr>
                <w:szCs w:val="28"/>
              </w:rPr>
              <w:t>План роботи управління у справах молоді та спорту  облдержадміністрації на 2024 рік</w:t>
            </w:r>
          </w:p>
          <w:p w14:paraId="3BDAC13B" w14:textId="77777777" w:rsidR="005E49C0" w:rsidRPr="002567C2" w:rsidRDefault="005E49C0" w:rsidP="00927918">
            <w:pPr>
              <w:spacing w:line="216" w:lineRule="auto"/>
              <w:jc w:val="both"/>
              <w:rPr>
                <w:sz w:val="16"/>
                <w:szCs w:val="16"/>
              </w:rPr>
            </w:pPr>
          </w:p>
        </w:tc>
        <w:tc>
          <w:tcPr>
            <w:tcW w:w="1426" w:type="dxa"/>
            <w:gridSpan w:val="2"/>
          </w:tcPr>
          <w:p w14:paraId="5233B88B" w14:textId="77777777" w:rsidR="005E49C0" w:rsidRPr="002567C2" w:rsidRDefault="005E49C0" w:rsidP="00927918">
            <w:pPr>
              <w:pStyle w:val="a7"/>
              <w:spacing w:line="216" w:lineRule="auto"/>
              <w:ind w:right="-110"/>
              <w:jc w:val="center"/>
              <w:rPr>
                <w:rFonts w:ascii="Times New Roman" w:hAnsi="Times New Roman"/>
                <w:sz w:val="28"/>
                <w:szCs w:val="28"/>
              </w:rPr>
            </w:pPr>
            <w:r w:rsidRPr="002567C2">
              <w:rPr>
                <w:rFonts w:ascii="Times New Roman" w:hAnsi="Times New Roman"/>
                <w:sz w:val="28"/>
                <w:szCs w:val="28"/>
              </w:rPr>
              <w:t>15 – 31</w:t>
            </w:r>
          </w:p>
        </w:tc>
        <w:tc>
          <w:tcPr>
            <w:tcW w:w="1842" w:type="dxa"/>
            <w:gridSpan w:val="2"/>
          </w:tcPr>
          <w:p w14:paraId="253B8A9C" w14:textId="77777777" w:rsidR="005E49C0" w:rsidRPr="002567C2" w:rsidRDefault="005E49C0" w:rsidP="00927918">
            <w:pPr>
              <w:spacing w:line="216" w:lineRule="auto"/>
              <w:rPr>
                <w:szCs w:val="28"/>
              </w:rPr>
            </w:pPr>
            <w:r w:rsidRPr="002567C2">
              <w:rPr>
                <w:szCs w:val="28"/>
              </w:rPr>
              <w:t xml:space="preserve">Ліпський </w:t>
            </w:r>
          </w:p>
          <w:p w14:paraId="78413B8A" w14:textId="77777777" w:rsidR="005E49C0" w:rsidRPr="002567C2" w:rsidRDefault="005E49C0" w:rsidP="00927918">
            <w:pPr>
              <w:spacing w:line="216" w:lineRule="auto"/>
              <w:rPr>
                <w:szCs w:val="28"/>
              </w:rPr>
            </w:pPr>
            <w:r w:rsidRPr="002567C2">
              <w:rPr>
                <w:szCs w:val="28"/>
              </w:rPr>
              <w:t>Віталій</w:t>
            </w:r>
          </w:p>
          <w:p w14:paraId="79961829" w14:textId="77777777" w:rsidR="005E49C0" w:rsidRPr="002567C2" w:rsidRDefault="005E49C0" w:rsidP="00927918">
            <w:pPr>
              <w:spacing w:line="216" w:lineRule="auto"/>
              <w:rPr>
                <w:sz w:val="16"/>
                <w:szCs w:val="16"/>
              </w:rPr>
            </w:pPr>
          </w:p>
        </w:tc>
      </w:tr>
      <w:tr w:rsidR="005E49C0" w:rsidRPr="002567C2" w14:paraId="67A60316"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788F48C1" w14:textId="77777777" w:rsidR="005E49C0" w:rsidRPr="002567C2" w:rsidRDefault="005E49C0" w:rsidP="00927918">
            <w:pPr>
              <w:spacing w:line="216" w:lineRule="auto"/>
              <w:jc w:val="both"/>
            </w:pPr>
            <w:r w:rsidRPr="002567C2">
              <w:t xml:space="preserve">Відкриті обласні змагання </w:t>
            </w:r>
            <w:proofErr w:type="spellStart"/>
            <w:r w:rsidRPr="002567C2">
              <w:t>мопедистів</w:t>
            </w:r>
            <w:proofErr w:type="spellEnd"/>
            <w:r w:rsidRPr="002567C2">
              <w:t xml:space="preserve"> та мотоциклістів серед учнівської молоді </w:t>
            </w:r>
          </w:p>
          <w:p w14:paraId="2BE713F1" w14:textId="77777777" w:rsidR="005E49C0" w:rsidRPr="002567C2" w:rsidRDefault="005E49C0" w:rsidP="00927918">
            <w:pPr>
              <w:spacing w:line="216" w:lineRule="auto"/>
              <w:jc w:val="both"/>
              <w:rPr>
                <w:sz w:val="16"/>
                <w:szCs w:val="16"/>
              </w:rPr>
            </w:pPr>
          </w:p>
        </w:tc>
        <w:tc>
          <w:tcPr>
            <w:tcW w:w="5817" w:type="dxa"/>
            <w:gridSpan w:val="3"/>
          </w:tcPr>
          <w:p w14:paraId="5AF4D9E5" w14:textId="77777777" w:rsidR="005E49C0" w:rsidRPr="002567C2" w:rsidRDefault="005E49C0"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p w14:paraId="7E57FBC2" w14:textId="77777777" w:rsidR="005E49C0" w:rsidRPr="002567C2" w:rsidRDefault="005E49C0" w:rsidP="00927918">
            <w:pPr>
              <w:spacing w:line="216" w:lineRule="auto"/>
              <w:jc w:val="both"/>
              <w:rPr>
                <w:sz w:val="16"/>
                <w:szCs w:val="16"/>
              </w:rPr>
            </w:pPr>
          </w:p>
        </w:tc>
        <w:tc>
          <w:tcPr>
            <w:tcW w:w="1426" w:type="dxa"/>
            <w:gridSpan w:val="2"/>
          </w:tcPr>
          <w:p w14:paraId="10622BF4" w14:textId="77777777" w:rsidR="005E49C0" w:rsidRPr="002567C2" w:rsidRDefault="005E49C0" w:rsidP="00927918">
            <w:pPr>
              <w:spacing w:line="216" w:lineRule="auto"/>
              <w:jc w:val="center"/>
            </w:pPr>
            <w:r w:rsidRPr="002567C2">
              <w:t>17</w:t>
            </w:r>
          </w:p>
        </w:tc>
        <w:tc>
          <w:tcPr>
            <w:tcW w:w="1842" w:type="dxa"/>
            <w:gridSpan w:val="2"/>
          </w:tcPr>
          <w:p w14:paraId="213CE777" w14:textId="77777777" w:rsidR="005E49C0" w:rsidRPr="002567C2" w:rsidRDefault="005E49C0" w:rsidP="00927918">
            <w:pPr>
              <w:spacing w:line="216" w:lineRule="auto"/>
              <w:jc w:val="both"/>
              <w:rPr>
                <w:szCs w:val="28"/>
              </w:rPr>
            </w:pPr>
            <w:r w:rsidRPr="002567C2">
              <w:rPr>
                <w:szCs w:val="28"/>
              </w:rPr>
              <w:t>Коржевський</w:t>
            </w:r>
          </w:p>
          <w:p w14:paraId="38888012" w14:textId="77777777" w:rsidR="005E49C0" w:rsidRPr="002567C2" w:rsidRDefault="005E49C0" w:rsidP="00927918">
            <w:pPr>
              <w:spacing w:line="216" w:lineRule="auto"/>
              <w:jc w:val="both"/>
              <w:rPr>
                <w:szCs w:val="28"/>
              </w:rPr>
            </w:pPr>
            <w:r w:rsidRPr="002567C2">
              <w:rPr>
                <w:szCs w:val="28"/>
              </w:rPr>
              <w:t>Петро</w:t>
            </w:r>
          </w:p>
        </w:tc>
      </w:tr>
      <w:tr w:rsidR="00652327" w:rsidRPr="002567C2" w14:paraId="6CFFED29"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66D146F2" w14:textId="77777777" w:rsidR="00652327" w:rsidRPr="002567C2" w:rsidRDefault="00652327" w:rsidP="00927918">
            <w:pPr>
              <w:spacing w:line="216" w:lineRule="auto"/>
              <w:jc w:val="both"/>
              <w:rPr>
                <w:szCs w:val="28"/>
              </w:rPr>
            </w:pPr>
            <w:r w:rsidRPr="002567C2">
              <w:t xml:space="preserve">Чемпіонат України з </w:t>
            </w:r>
            <w:proofErr w:type="spellStart"/>
            <w:r w:rsidRPr="002567C2">
              <w:t>хортингу</w:t>
            </w:r>
            <w:proofErr w:type="spellEnd"/>
            <w:r w:rsidRPr="002567C2">
              <w:t xml:space="preserve"> у розділах </w:t>
            </w:r>
            <w:r w:rsidRPr="002567C2">
              <w:rPr>
                <w:szCs w:val="28"/>
              </w:rPr>
              <w:t>"двобій", "форма" серед дорослих, юніорів, кадетів, старших юнаків, юнаків, молодших юнаків, м.</w:t>
            </w:r>
            <w:r w:rsidR="007A0F18" w:rsidRPr="002567C2">
              <w:rPr>
                <w:szCs w:val="28"/>
              </w:rPr>
              <w:t> </w:t>
            </w:r>
            <w:r w:rsidRPr="002567C2">
              <w:rPr>
                <w:szCs w:val="28"/>
              </w:rPr>
              <w:t>Здолбунів</w:t>
            </w:r>
          </w:p>
          <w:p w14:paraId="059B9798" w14:textId="77777777" w:rsidR="00652327" w:rsidRPr="002567C2" w:rsidRDefault="00652327" w:rsidP="00927918">
            <w:pPr>
              <w:spacing w:line="216" w:lineRule="auto"/>
              <w:jc w:val="both"/>
              <w:rPr>
                <w:sz w:val="16"/>
                <w:szCs w:val="16"/>
              </w:rPr>
            </w:pPr>
          </w:p>
        </w:tc>
        <w:tc>
          <w:tcPr>
            <w:tcW w:w="5817" w:type="dxa"/>
            <w:gridSpan w:val="3"/>
          </w:tcPr>
          <w:p w14:paraId="3D13685A" w14:textId="77777777" w:rsidR="00652327" w:rsidRPr="002567C2" w:rsidRDefault="00652327" w:rsidP="002C29C9">
            <w:pPr>
              <w:spacing w:line="216" w:lineRule="auto"/>
              <w:jc w:val="both"/>
              <w:rPr>
                <w:szCs w:val="28"/>
              </w:rPr>
            </w:pPr>
            <w:r w:rsidRPr="002567C2">
              <w:rPr>
                <w:szCs w:val="28"/>
              </w:rPr>
              <w:t>План роботи управління у справах молоді та спорту  облдержадміністрації на 2024 рік</w:t>
            </w:r>
          </w:p>
          <w:p w14:paraId="2C971F23" w14:textId="77777777" w:rsidR="00652327" w:rsidRPr="002567C2" w:rsidRDefault="00652327" w:rsidP="002C29C9">
            <w:pPr>
              <w:spacing w:line="216" w:lineRule="auto"/>
              <w:jc w:val="both"/>
              <w:rPr>
                <w:szCs w:val="28"/>
              </w:rPr>
            </w:pPr>
          </w:p>
        </w:tc>
        <w:tc>
          <w:tcPr>
            <w:tcW w:w="1426" w:type="dxa"/>
            <w:gridSpan w:val="2"/>
          </w:tcPr>
          <w:p w14:paraId="3C923E68" w14:textId="77777777" w:rsidR="00652327" w:rsidRPr="002567C2" w:rsidRDefault="00652327" w:rsidP="002C29C9">
            <w:pPr>
              <w:pStyle w:val="a7"/>
              <w:spacing w:line="216" w:lineRule="auto"/>
              <w:ind w:right="-110"/>
              <w:jc w:val="center"/>
              <w:rPr>
                <w:rFonts w:ascii="Times New Roman" w:hAnsi="Times New Roman"/>
                <w:sz w:val="28"/>
                <w:szCs w:val="28"/>
              </w:rPr>
            </w:pPr>
            <w:r w:rsidRPr="002567C2">
              <w:rPr>
                <w:rFonts w:ascii="Times New Roman" w:hAnsi="Times New Roman"/>
                <w:sz w:val="28"/>
                <w:szCs w:val="28"/>
              </w:rPr>
              <w:t>17 – 19</w:t>
            </w:r>
          </w:p>
        </w:tc>
        <w:tc>
          <w:tcPr>
            <w:tcW w:w="1842" w:type="dxa"/>
            <w:gridSpan w:val="2"/>
          </w:tcPr>
          <w:p w14:paraId="5170FA91" w14:textId="77777777" w:rsidR="00652327" w:rsidRPr="002567C2" w:rsidRDefault="00652327" w:rsidP="002C29C9">
            <w:pPr>
              <w:spacing w:line="216" w:lineRule="auto"/>
              <w:rPr>
                <w:szCs w:val="28"/>
              </w:rPr>
            </w:pPr>
            <w:r w:rsidRPr="002567C2">
              <w:rPr>
                <w:szCs w:val="28"/>
              </w:rPr>
              <w:t xml:space="preserve">Ліпський </w:t>
            </w:r>
          </w:p>
          <w:p w14:paraId="76495DE5" w14:textId="77777777" w:rsidR="00652327" w:rsidRPr="002567C2" w:rsidRDefault="00652327" w:rsidP="002C29C9">
            <w:pPr>
              <w:spacing w:line="216" w:lineRule="auto"/>
              <w:rPr>
                <w:szCs w:val="28"/>
              </w:rPr>
            </w:pPr>
            <w:r w:rsidRPr="002567C2">
              <w:rPr>
                <w:szCs w:val="28"/>
              </w:rPr>
              <w:t>Віталій</w:t>
            </w:r>
          </w:p>
          <w:p w14:paraId="77A4167F" w14:textId="77777777" w:rsidR="00652327" w:rsidRPr="002567C2" w:rsidRDefault="00652327" w:rsidP="002C29C9">
            <w:pPr>
              <w:spacing w:line="216" w:lineRule="auto"/>
              <w:rPr>
                <w:szCs w:val="28"/>
              </w:rPr>
            </w:pPr>
          </w:p>
        </w:tc>
      </w:tr>
      <w:tr w:rsidR="00652327" w:rsidRPr="002567C2" w14:paraId="09DDFA26"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313A34CF" w14:textId="77777777" w:rsidR="00652327" w:rsidRPr="002567C2" w:rsidRDefault="00652327" w:rsidP="00927918">
            <w:pPr>
              <w:pStyle w:val="3"/>
              <w:spacing w:line="216" w:lineRule="auto"/>
              <w:ind w:right="0"/>
              <w:jc w:val="both"/>
              <w:rPr>
                <w:szCs w:val="28"/>
              </w:rPr>
            </w:pPr>
            <w:r w:rsidRPr="002567C2">
              <w:rPr>
                <w:szCs w:val="28"/>
              </w:rPr>
              <w:lastRenderedPageBreak/>
              <w:t xml:space="preserve">Свято бузку і духової музики,  приурочене до </w:t>
            </w:r>
            <w:r w:rsidRPr="002567C2">
              <w:rPr>
                <w:szCs w:val="28"/>
              </w:rPr>
              <w:br/>
              <w:t xml:space="preserve">875-річчя першої літописної згадки про </w:t>
            </w:r>
            <w:proofErr w:type="spellStart"/>
            <w:r w:rsidRPr="002567C2">
              <w:rPr>
                <w:szCs w:val="28"/>
              </w:rPr>
              <w:t>Пересопницю</w:t>
            </w:r>
            <w:proofErr w:type="spellEnd"/>
          </w:p>
          <w:p w14:paraId="2108A6DE" w14:textId="77777777" w:rsidR="00652327" w:rsidRPr="002567C2" w:rsidRDefault="00652327" w:rsidP="00927918">
            <w:pPr>
              <w:pStyle w:val="3"/>
              <w:spacing w:line="216" w:lineRule="auto"/>
              <w:ind w:right="0"/>
              <w:jc w:val="both"/>
              <w:rPr>
                <w:sz w:val="16"/>
                <w:szCs w:val="16"/>
              </w:rPr>
            </w:pPr>
          </w:p>
        </w:tc>
        <w:tc>
          <w:tcPr>
            <w:tcW w:w="5817" w:type="dxa"/>
            <w:gridSpan w:val="3"/>
          </w:tcPr>
          <w:p w14:paraId="63F658EE" w14:textId="77777777" w:rsidR="00652327" w:rsidRPr="002567C2" w:rsidRDefault="00652327"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7CBE8AD5" w14:textId="77777777" w:rsidR="00652327" w:rsidRPr="002567C2" w:rsidRDefault="00652327" w:rsidP="00927918">
            <w:pPr>
              <w:spacing w:line="216" w:lineRule="auto"/>
              <w:jc w:val="center"/>
              <w:rPr>
                <w:szCs w:val="28"/>
                <w:lang w:eastAsia="ru-RU"/>
              </w:rPr>
            </w:pPr>
          </w:p>
        </w:tc>
        <w:tc>
          <w:tcPr>
            <w:tcW w:w="1426" w:type="dxa"/>
            <w:gridSpan w:val="2"/>
          </w:tcPr>
          <w:p w14:paraId="34E10E8E" w14:textId="77777777" w:rsidR="00652327" w:rsidRPr="002567C2" w:rsidRDefault="00652327" w:rsidP="00927918">
            <w:pPr>
              <w:spacing w:line="216" w:lineRule="auto"/>
              <w:jc w:val="center"/>
              <w:rPr>
                <w:szCs w:val="28"/>
                <w:lang w:eastAsia="ru-RU"/>
              </w:rPr>
            </w:pPr>
            <w:r w:rsidRPr="002567C2">
              <w:rPr>
                <w:szCs w:val="28"/>
                <w:lang w:eastAsia="ru-RU"/>
              </w:rPr>
              <w:t>18</w:t>
            </w:r>
          </w:p>
        </w:tc>
        <w:tc>
          <w:tcPr>
            <w:tcW w:w="1842" w:type="dxa"/>
            <w:gridSpan w:val="2"/>
          </w:tcPr>
          <w:p w14:paraId="38F83D1F" w14:textId="77777777" w:rsidR="00652327" w:rsidRPr="002567C2" w:rsidRDefault="00652327" w:rsidP="00927918">
            <w:pPr>
              <w:spacing w:line="216" w:lineRule="auto"/>
              <w:rPr>
                <w:szCs w:val="28"/>
              </w:rPr>
            </w:pPr>
            <w:r w:rsidRPr="002567C2">
              <w:rPr>
                <w:szCs w:val="28"/>
              </w:rPr>
              <w:t>Романюк</w:t>
            </w:r>
          </w:p>
          <w:p w14:paraId="264D9871" w14:textId="77777777" w:rsidR="00652327" w:rsidRPr="002567C2" w:rsidRDefault="00652327" w:rsidP="00927918">
            <w:pPr>
              <w:spacing w:line="216" w:lineRule="auto"/>
              <w:rPr>
                <w:szCs w:val="28"/>
              </w:rPr>
            </w:pPr>
            <w:r w:rsidRPr="002567C2">
              <w:rPr>
                <w:szCs w:val="28"/>
              </w:rPr>
              <w:t>Любов</w:t>
            </w:r>
          </w:p>
        </w:tc>
      </w:tr>
      <w:tr w:rsidR="00652327" w:rsidRPr="002567C2" w14:paraId="3DE9D108"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23D24824" w14:textId="77777777" w:rsidR="00652327" w:rsidRPr="002567C2" w:rsidRDefault="00652327" w:rsidP="00927918">
            <w:pPr>
              <w:spacing w:line="216" w:lineRule="auto"/>
              <w:jc w:val="both"/>
              <w:rPr>
                <w:szCs w:val="28"/>
                <w:lang w:eastAsia="ru-RU"/>
              </w:rPr>
            </w:pPr>
            <w:r w:rsidRPr="002567C2">
              <w:rPr>
                <w:szCs w:val="28"/>
                <w:lang w:eastAsia="ru-RU"/>
              </w:rPr>
              <w:t>Музейний марафон</w:t>
            </w:r>
          </w:p>
        </w:tc>
        <w:tc>
          <w:tcPr>
            <w:tcW w:w="5817" w:type="dxa"/>
            <w:gridSpan w:val="3"/>
          </w:tcPr>
          <w:p w14:paraId="552659BB" w14:textId="77777777" w:rsidR="00652327" w:rsidRPr="002567C2" w:rsidRDefault="00652327"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3B4D2DCE" w14:textId="77777777" w:rsidR="00652327" w:rsidRPr="002567C2" w:rsidRDefault="00652327" w:rsidP="00927918">
            <w:pPr>
              <w:spacing w:line="216" w:lineRule="auto"/>
              <w:jc w:val="center"/>
              <w:rPr>
                <w:sz w:val="16"/>
                <w:szCs w:val="16"/>
                <w:lang w:eastAsia="ru-RU"/>
              </w:rPr>
            </w:pPr>
          </w:p>
        </w:tc>
        <w:tc>
          <w:tcPr>
            <w:tcW w:w="1426" w:type="dxa"/>
            <w:gridSpan w:val="2"/>
          </w:tcPr>
          <w:p w14:paraId="1AE30DA2" w14:textId="77777777" w:rsidR="00652327" w:rsidRPr="002567C2" w:rsidRDefault="00652327" w:rsidP="00927918">
            <w:pPr>
              <w:spacing w:line="216" w:lineRule="auto"/>
              <w:jc w:val="center"/>
              <w:rPr>
                <w:szCs w:val="28"/>
                <w:lang w:eastAsia="ru-RU"/>
              </w:rPr>
            </w:pPr>
            <w:r w:rsidRPr="002567C2">
              <w:rPr>
                <w:szCs w:val="28"/>
                <w:lang w:eastAsia="ru-RU"/>
              </w:rPr>
              <w:t>18 – 26</w:t>
            </w:r>
          </w:p>
        </w:tc>
        <w:tc>
          <w:tcPr>
            <w:tcW w:w="1842" w:type="dxa"/>
            <w:gridSpan w:val="2"/>
          </w:tcPr>
          <w:p w14:paraId="138EB282" w14:textId="77777777" w:rsidR="00652327" w:rsidRPr="002567C2" w:rsidRDefault="00652327" w:rsidP="00927918">
            <w:pPr>
              <w:spacing w:line="216" w:lineRule="auto"/>
              <w:rPr>
                <w:szCs w:val="28"/>
              </w:rPr>
            </w:pPr>
            <w:r w:rsidRPr="002567C2">
              <w:rPr>
                <w:szCs w:val="28"/>
              </w:rPr>
              <w:t>Романюк</w:t>
            </w:r>
          </w:p>
          <w:p w14:paraId="6462D09C" w14:textId="77777777" w:rsidR="00652327" w:rsidRPr="002567C2" w:rsidRDefault="00652327" w:rsidP="00927918">
            <w:pPr>
              <w:spacing w:line="216" w:lineRule="auto"/>
              <w:rPr>
                <w:szCs w:val="28"/>
              </w:rPr>
            </w:pPr>
            <w:r w:rsidRPr="002567C2">
              <w:rPr>
                <w:szCs w:val="28"/>
              </w:rPr>
              <w:t>Любов</w:t>
            </w:r>
          </w:p>
        </w:tc>
      </w:tr>
      <w:tr w:rsidR="00652327" w:rsidRPr="002567C2" w14:paraId="2D0EC139"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4E04EA03" w14:textId="77777777" w:rsidR="00652327" w:rsidRPr="002567C2" w:rsidRDefault="00652327" w:rsidP="00F80528">
            <w:pPr>
              <w:spacing w:line="216" w:lineRule="auto"/>
              <w:jc w:val="both"/>
              <w:rPr>
                <w:szCs w:val="28"/>
              </w:rPr>
            </w:pPr>
            <w:r w:rsidRPr="002567C2">
              <w:rPr>
                <w:szCs w:val="28"/>
              </w:rPr>
              <w:t>Заходи у зв’язку з Днем пам’яті жертв політичних репресій</w:t>
            </w:r>
          </w:p>
          <w:p w14:paraId="2D924138" w14:textId="77777777" w:rsidR="00652327" w:rsidRPr="002567C2" w:rsidRDefault="00652327" w:rsidP="00F80528">
            <w:pPr>
              <w:spacing w:line="216" w:lineRule="auto"/>
              <w:jc w:val="both"/>
              <w:rPr>
                <w:sz w:val="16"/>
                <w:szCs w:val="16"/>
              </w:rPr>
            </w:pPr>
          </w:p>
        </w:tc>
        <w:tc>
          <w:tcPr>
            <w:tcW w:w="5817" w:type="dxa"/>
            <w:gridSpan w:val="3"/>
          </w:tcPr>
          <w:p w14:paraId="5EDCC9CC" w14:textId="77777777" w:rsidR="00652327" w:rsidRPr="002567C2" w:rsidRDefault="00652327" w:rsidP="00F80528">
            <w:pPr>
              <w:spacing w:line="216" w:lineRule="auto"/>
              <w:jc w:val="both"/>
              <w:rPr>
                <w:szCs w:val="28"/>
              </w:rPr>
            </w:pPr>
            <w:r w:rsidRPr="002567C2">
              <w:rPr>
                <w:szCs w:val="28"/>
              </w:rPr>
              <w:t>План роботи департаменту цифрової трансформації та суспільних комунікацій облдержадміністрації на 2024 рік</w:t>
            </w:r>
          </w:p>
          <w:p w14:paraId="573689C0" w14:textId="77777777" w:rsidR="006351CB" w:rsidRPr="002567C2" w:rsidRDefault="006351CB" w:rsidP="00F80528">
            <w:pPr>
              <w:spacing w:line="216" w:lineRule="auto"/>
              <w:jc w:val="both"/>
              <w:rPr>
                <w:sz w:val="16"/>
                <w:szCs w:val="16"/>
              </w:rPr>
            </w:pPr>
          </w:p>
        </w:tc>
        <w:tc>
          <w:tcPr>
            <w:tcW w:w="1426" w:type="dxa"/>
            <w:gridSpan w:val="2"/>
          </w:tcPr>
          <w:p w14:paraId="624F6124" w14:textId="77777777" w:rsidR="00652327" w:rsidRPr="002567C2" w:rsidRDefault="00652327" w:rsidP="00F80528">
            <w:pPr>
              <w:spacing w:line="216" w:lineRule="auto"/>
              <w:jc w:val="center"/>
              <w:rPr>
                <w:szCs w:val="28"/>
              </w:rPr>
            </w:pPr>
            <w:r w:rsidRPr="002567C2">
              <w:rPr>
                <w:szCs w:val="28"/>
              </w:rPr>
              <w:t>19</w:t>
            </w:r>
          </w:p>
        </w:tc>
        <w:tc>
          <w:tcPr>
            <w:tcW w:w="1842" w:type="dxa"/>
            <w:gridSpan w:val="2"/>
          </w:tcPr>
          <w:p w14:paraId="1A4E8C7B" w14:textId="77777777" w:rsidR="00652327" w:rsidRPr="002567C2" w:rsidRDefault="00652327" w:rsidP="00F80528">
            <w:pPr>
              <w:spacing w:line="216" w:lineRule="auto"/>
              <w:rPr>
                <w:szCs w:val="28"/>
              </w:rPr>
            </w:pPr>
            <w:r w:rsidRPr="002567C2">
              <w:rPr>
                <w:szCs w:val="28"/>
              </w:rPr>
              <w:t>Корольчук</w:t>
            </w:r>
          </w:p>
          <w:p w14:paraId="526FFB76" w14:textId="77777777" w:rsidR="00652327" w:rsidRPr="002567C2" w:rsidRDefault="00652327" w:rsidP="00F80528">
            <w:pPr>
              <w:spacing w:line="216" w:lineRule="auto"/>
              <w:rPr>
                <w:szCs w:val="28"/>
              </w:rPr>
            </w:pPr>
            <w:r w:rsidRPr="002567C2">
              <w:rPr>
                <w:szCs w:val="28"/>
              </w:rPr>
              <w:t>Олександр</w:t>
            </w:r>
          </w:p>
        </w:tc>
      </w:tr>
      <w:tr w:rsidR="00652327" w:rsidRPr="002567C2" w14:paraId="2B1CE37D"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2A177C01" w14:textId="77777777" w:rsidR="00652327" w:rsidRPr="002567C2" w:rsidRDefault="00652327" w:rsidP="00927918">
            <w:pPr>
              <w:spacing w:line="216" w:lineRule="auto"/>
              <w:jc w:val="both"/>
              <w:rPr>
                <w:szCs w:val="28"/>
              </w:rPr>
            </w:pPr>
            <w:r w:rsidRPr="002567C2">
              <w:t xml:space="preserve">Обласний конкурс-змагання юних фотолюбителів </w:t>
            </w:r>
            <w:r w:rsidRPr="002567C2">
              <w:rPr>
                <w:szCs w:val="28"/>
              </w:rPr>
              <w:t>"</w:t>
            </w:r>
            <w:r w:rsidRPr="002567C2">
              <w:t>Ми – діти України</w:t>
            </w:r>
            <w:r w:rsidRPr="002567C2">
              <w:rPr>
                <w:szCs w:val="28"/>
              </w:rPr>
              <w:t>"</w:t>
            </w:r>
          </w:p>
          <w:p w14:paraId="61FCF319" w14:textId="77777777" w:rsidR="00652327" w:rsidRPr="002567C2" w:rsidRDefault="00652327" w:rsidP="00927918">
            <w:pPr>
              <w:spacing w:line="216" w:lineRule="auto"/>
              <w:jc w:val="both"/>
              <w:rPr>
                <w:sz w:val="16"/>
                <w:szCs w:val="16"/>
              </w:rPr>
            </w:pPr>
          </w:p>
        </w:tc>
        <w:tc>
          <w:tcPr>
            <w:tcW w:w="5817" w:type="dxa"/>
            <w:gridSpan w:val="3"/>
          </w:tcPr>
          <w:p w14:paraId="400703E3" w14:textId="77777777" w:rsidR="00652327" w:rsidRPr="002567C2" w:rsidRDefault="00652327"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tc>
        <w:tc>
          <w:tcPr>
            <w:tcW w:w="1426" w:type="dxa"/>
            <w:gridSpan w:val="2"/>
          </w:tcPr>
          <w:p w14:paraId="682CF454" w14:textId="77777777" w:rsidR="00652327" w:rsidRPr="002567C2" w:rsidRDefault="00652327" w:rsidP="00927918">
            <w:pPr>
              <w:spacing w:line="216" w:lineRule="auto"/>
              <w:jc w:val="center"/>
            </w:pPr>
            <w:r w:rsidRPr="002567C2">
              <w:t>22</w:t>
            </w:r>
          </w:p>
        </w:tc>
        <w:tc>
          <w:tcPr>
            <w:tcW w:w="1842" w:type="dxa"/>
            <w:gridSpan w:val="2"/>
          </w:tcPr>
          <w:p w14:paraId="1FA624B1" w14:textId="77777777" w:rsidR="00652327" w:rsidRPr="002567C2" w:rsidRDefault="00652327" w:rsidP="00927918">
            <w:pPr>
              <w:spacing w:line="216" w:lineRule="auto"/>
              <w:jc w:val="both"/>
              <w:rPr>
                <w:szCs w:val="28"/>
              </w:rPr>
            </w:pPr>
            <w:r w:rsidRPr="002567C2">
              <w:rPr>
                <w:szCs w:val="28"/>
              </w:rPr>
              <w:t>Коржевський</w:t>
            </w:r>
          </w:p>
          <w:p w14:paraId="43DA5C8A" w14:textId="77777777" w:rsidR="00652327" w:rsidRPr="002567C2" w:rsidRDefault="00652327" w:rsidP="00927918">
            <w:pPr>
              <w:spacing w:line="216" w:lineRule="auto"/>
              <w:jc w:val="both"/>
              <w:rPr>
                <w:szCs w:val="28"/>
              </w:rPr>
            </w:pPr>
            <w:r w:rsidRPr="002567C2">
              <w:rPr>
                <w:szCs w:val="28"/>
              </w:rPr>
              <w:t>Петро</w:t>
            </w:r>
          </w:p>
        </w:tc>
      </w:tr>
      <w:tr w:rsidR="00652327" w:rsidRPr="002567C2" w14:paraId="01D5D081"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0E500595" w14:textId="77777777" w:rsidR="00652327" w:rsidRPr="002567C2" w:rsidRDefault="00652327" w:rsidP="00927918">
            <w:pPr>
              <w:spacing w:line="216" w:lineRule="auto"/>
              <w:jc w:val="both"/>
              <w:rPr>
                <w:szCs w:val="28"/>
                <w:lang w:eastAsia="ru-RU"/>
              </w:rPr>
            </w:pPr>
            <w:r w:rsidRPr="002567C2">
              <w:rPr>
                <w:szCs w:val="28"/>
                <w:lang w:eastAsia="ru-RU"/>
              </w:rPr>
              <w:t xml:space="preserve">Виставка </w:t>
            </w:r>
            <w:r w:rsidRPr="002567C2">
              <w:t>"</w:t>
            </w:r>
            <w:r w:rsidRPr="002567C2">
              <w:rPr>
                <w:szCs w:val="28"/>
                <w:lang w:eastAsia="ru-RU"/>
              </w:rPr>
              <w:t xml:space="preserve">Історія </w:t>
            </w:r>
            <w:proofErr w:type="spellStart"/>
            <w:r w:rsidRPr="002567C2">
              <w:rPr>
                <w:szCs w:val="28"/>
                <w:lang w:eastAsia="ru-RU"/>
              </w:rPr>
              <w:t>Пересопницького</w:t>
            </w:r>
            <w:proofErr w:type="spellEnd"/>
            <w:r w:rsidRPr="002567C2">
              <w:rPr>
                <w:szCs w:val="28"/>
                <w:lang w:eastAsia="ru-RU"/>
              </w:rPr>
              <w:t xml:space="preserve"> Євангелія</w:t>
            </w:r>
            <w:r w:rsidRPr="002567C2">
              <w:t>"</w:t>
            </w:r>
            <w:r w:rsidRPr="002567C2">
              <w:rPr>
                <w:szCs w:val="28"/>
                <w:lang w:eastAsia="ru-RU"/>
              </w:rPr>
              <w:t xml:space="preserve"> з нагоди 35-річчя проведення І-го обласного свята української писемності і </w:t>
            </w:r>
            <w:proofErr w:type="spellStart"/>
            <w:r w:rsidRPr="002567C2">
              <w:rPr>
                <w:szCs w:val="28"/>
                <w:lang w:eastAsia="ru-RU"/>
              </w:rPr>
              <w:t>Першокниги</w:t>
            </w:r>
            <w:proofErr w:type="spellEnd"/>
          </w:p>
          <w:p w14:paraId="2EF2F06F" w14:textId="77777777" w:rsidR="00652327" w:rsidRPr="002567C2" w:rsidRDefault="00652327" w:rsidP="00927918">
            <w:pPr>
              <w:spacing w:line="216" w:lineRule="auto"/>
              <w:jc w:val="both"/>
              <w:rPr>
                <w:sz w:val="16"/>
                <w:szCs w:val="16"/>
                <w:lang w:eastAsia="ru-RU"/>
              </w:rPr>
            </w:pPr>
          </w:p>
        </w:tc>
        <w:tc>
          <w:tcPr>
            <w:tcW w:w="5817" w:type="dxa"/>
            <w:gridSpan w:val="3"/>
          </w:tcPr>
          <w:p w14:paraId="38FE9ADB" w14:textId="77777777" w:rsidR="00652327" w:rsidRPr="002567C2" w:rsidRDefault="00652327"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1A8796CE" w14:textId="77777777" w:rsidR="00652327" w:rsidRPr="002567C2" w:rsidRDefault="00652327" w:rsidP="00927918">
            <w:pPr>
              <w:spacing w:line="216" w:lineRule="auto"/>
              <w:jc w:val="both"/>
              <w:rPr>
                <w:szCs w:val="28"/>
              </w:rPr>
            </w:pPr>
          </w:p>
        </w:tc>
        <w:tc>
          <w:tcPr>
            <w:tcW w:w="1426" w:type="dxa"/>
            <w:gridSpan w:val="2"/>
          </w:tcPr>
          <w:p w14:paraId="5EB12F1B" w14:textId="77777777" w:rsidR="00652327" w:rsidRPr="002567C2" w:rsidRDefault="00652327" w:rsidP="00927918">
            <w:pPr>
              <w:spacing w:line="216" w:lineRule="auto"/>
              <w:jc w:val="center"/>
              <w:rPr>
                <w:szCs w:val="28"/>
                <w:lang w:eastAsia="ru-RU"/>
              </w:rPr>
            </w:pPr>
            <w:r w:rsidRPr="002567C2">
              <w:rPr>
                <w:szCs w:val="28"/>
                <w:lang w:eastAsia="ru-RU"/>
              </w:rPr>
              <w:t>22</w:t>
            </w:r>
          </w:p>
        </w:tc>
        <w:tc>
          <w:tcPr>
            <w:tcW w:w="1842" w:type="dxa"/>
            <w:gridSpan w:val="2"/>
          </w:tcPr>
          <w:p w14:paraId="4E690995" w14:textId="77777777" w:rsidR="00652327" w:rsidRPr="002567C2" w:rsidRDefault="00652327" w:rsidP="00927918">
            <w:pPr>
              <w:spacing w:line="216" w:lineRule="auto"/>
              <w:rPr>
                <w:szCs w:val="28"/>
              </w:rPr>
            </w:pPr>
            <w:r w:rsidRPr="002567C2">
              <w:rPr>
                <w:szCs w:val="28"/>
              </w:rPr>
              <w:t>Романюк</w:t>
            </w:r>
          </w:p>
          <w:p w14:paraId="2EA16CC0" w14:textId="77777777" w:rsidR="00652327" w:rsidRPr="002567C2" w:rsidRDefault="00652327" w:rsidP="00927918">
            <w:pPr>
              <w:spacing w:line="216" w:lineRule="auto"/>
              <w:rPr>
                <w:szCs w:val="28"/>
              </w:rPr>
            </w:pPr>
            <w:r w:rsidRPr="002567C2">
              <w:rPr>
                <w:szCs w:val="28"/>
              </w:rPr>
              <w:t>Любов</w:t>
            </w:r>
          </w:p>
        </w:tc>
      </w:tr>
      <w:tr w:rsidR="00652327" w:rsidRPr="002567C2" w14:paraId="7E791C05"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02AC94AC" w14:textId="77777777" w:rsidR="00652327" w:rsidRPr="002567C2" w:rsidRDefault="00652327" w:rsidP="00927918">
            <w:pPr>
              <w:widowControl w:val="0"/>
              <w:spacing w:line="216" w:lineRule="auto"/>
              <w:jc w:val="both"/>
            </w:pPr>
            <w:r w:rsidRPr="002567C2">
              <w:t xml:space="preserve">Підсумкова сесія 2023 – 2024 навчального року Рівненської Малої академії наук учнівської молоді </w:t>
            </w:r>
          </w:p>
          <w:p w14:paraId="31D0399E" w14:textId="77777777" w:rsidR="00652327" w:rsidRPr="002567C2" w:rsidRDefault="00652327" w:rsidP="00927918">
            <w:pPr>
              <w:widowControl w:val="0"/>
              <w:spacing w:line="216" w:lineRule="auto"/>
              <w:jc w:val="both"/>
              <w:rPr>
                <w:bCs/>
                <w:sz w:val="16"/>
                <w:szCs w:val="16"/>
              </w:rPr>
            </w:pPr>
          </w:p>
        </w:tc>
        <w:tc>
          <w:tcPr>
            <w:tcW w:w="5817" w:type="dxa"/>
            <w:gridSpan w:val="3"/>
          </w:tcPr>
          <w:p w14:paraId="1C3F368A" w14:textId="77777777" w:rsidR="00652327" w:rsidRPr="002567C2" w:rsidRDefault="00652327"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p w14:paraId="401C1DA8" w14:textId="77777777" w:rsidR="00652327" w:rsidRPr="002567C2" w:rsidRDefault="00652327" w:rsidP="00927918">
            <w:pPr>
              <w:spacing w:line="216" w:lineRule="auto"/>
              <w:jc w:val="both"/>
              <w:rPr>
                <w:sz w:val="16"/>
                <w:szCs w:val="16"/>
              </w:rPr>
            </w:pPr>
          </w:p>
        </w:tc>
        <w:tc>
          <w:tcPr>
            <w:tcW w:w="1426" w:type="dxa"/>
            <w:gridSpan w:val="2"/>
          </w:tcPr>
          <w:p w14:paraId="11AA817D" w14:textId="77777777" w:rsidR="00652327" w:rsidRPr="002567C2" w:rsidRDefault="00652327" w:rsidP="00927918">
            <w:pPr>
              <w:spacing w:line="216" w:lineRule="auto"/>
              <w:jc w:val="center"/>
              <w:rPr>
                <w:rFonts w:eastAsia="Calibri"/>
              </w:rPr>
            </w:pPr>
            <w:r w:rsidRPr="002567C2">
              <w:t>23</w:t>
            </w:r>
          </w:p>
        </w:tc>
        <w:tc>
          <w:tcPr>
            <w:tcW w:w="1842" w:type="dxa"/>
            <w:gridSpan w:val="2"/>
          </w:tcPr>
          <w:p w14:paraId="55364883" w14:textId="77777777" w:rsidR="00652327" w:rsidRPr="002567C2" w:rsidRDefault="00652327" w:rsidP="00927918">
            <w:pPr>
              <w:spacing w:line="216" w:lineRule="auto"/>
              <w:jc w:val="both"/>
              <w:rPr>
                <w:szCs w:val="28"/>
              </w:rPr>
            </w:pPr>
            <w:r w:rsidRPr="002567C2">
              <w:rPr>
                <w:szCs w:val="28"/>
              </w:rPr>
              <w:t>Коржевський</w:t>
            </w:r>
          </w:p>
          <w:p w14:paraId="1E88BAF5" w14:textId="77777777" w:rsidR="00652327" w:rsidRPr="002567C2" w:rsidRDefault="00652327" w:rsidP="00927918">
            <w:pPr>
              <w:spacing w:line="216" w:lineRule="auto"/>
              <w:jc w:val="both"/>
              <w:rPr>
                <w:szCs w:val="28"/>
              </w:rPr>
            </w:pPr>
            <w:r w:rsidRPr="002567C2">
              <w:rPr>
                <w:szCs w:val="28"/>
              </w:rPr>
              <w:t>Петро</w:t>
            </w:r>
          </w:p>
        </w:tc>
      </w:tr>
      <w:tr w:rsidR="00652327" w:rsidRPr="002567C2" w14:paraId="39747C08"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0734F5EA" w14:textId="77777777" w:rsidR="00652327" w:rsidRPr="002567C2" w:rsidRDefault="00652327" w:rsidP="00927918">
            <w:pPr>
              <w:spacing w:line="216" w:lineRule="auto"/>
              <w:jc w:val="both"/>
              <w:rPr>
                <w:szCs w:val="28"/>
                <w:lang w:eastAsia="ru-RU"/>
              </w:rPr>
            </w:pPr>
            <w:r w:rsidRPr="002567C2">
              <w:rPr>
                <w:szCs w:val="28"/>
                <w:lang w:eastAsia="ru-RU"/>
              </w:rPr>
              <w:t xml:space="preserve">Обласне фольклорно-етнографічне свято </w:t>
            </w:r>
            <w:r w:rsidRPr="002567C2">
              <w:t>"</w:t>
            </w:r>
            <w:r w:rsidRPr="002567C2">
              <w:rPr>
                <w:szCs w:val="28"/>
                <w:lang w:eastAsia="ru-RU"/>
              </w:rPr>
              <w:t>Музейні гостини</w:t>
            </w:r>
            <w:r w:rsidRPr="002567C2">
              <w:t>"</w:t>
            </w:r>
            <w:r w:rsidRPr="002567C2">
              <w:rPr>
                <w:szCs w:val="28"/>
                <w:lang w:eastAsia="ru-RU"/>
              </w:rPr>
              <w:t xml:space="preserve">   </w:t>
            </w:r>
          </w:p>
        </w:tc>
        <w:tc>
          <w:tcPr>
            <w:tcW w:w="5817" w:type="dxa"/>
            <w:gridSpan w:val="3"/>
          </w:tcPr>
          <w:p w14:paraId="15CABC7F" w14:textId="77777777" w:rsidR="00652327" w:rsidRPr="002567C2" w:rsidRDefault="00652327" w:rsidP="0092791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1DAE073E" w14:textId="77777777" w:rsidR="00652327" w:rsidRPr="002567C2" w:rsidRDefault="00652327" w:rsidP="00927918">
            <w:pPr>
              <w:spacing w:line="216" w:lineRule="auto"/>
              <w:jc w:val="center"/>
              <w:rPr>
                <w:sz w:val="16"/>
                <w:szCs w:val="16"/>
                <w:lang w:eastAsia="ru-RU"/>
              </w:rPr>
            </w:pPr>
          </w:p>
        </w:tc>
        <w:tc>
          <w:tcPr>
            <w:tcW w:w="1426" w:type="dxa"/>
            <w:gridSpan w:val="2"/>
          </w:tcPr>
          <w:p w14:paraId="3858845B" w14:textId="77777777" w:rsidR="00652327" w:rsidRPr="002567C2" w:rsidRDefault="00652327" w:rsidP="00927918">
            <w:pPr>
              <w:spacing w:line="216" w:lineRule="auto"/>
              <w:jc w:val="center"/>
              <w:rPr>
                <w:szCs w:val="28"/>
                <w:lang w:eastAsia="ru-RU"/>
              </w:rPr>
            </w:pPr>
            <w:r w:rsidRPr="002567C2">
              <w:rPr>
                <w:szCs w:val="28"/>
                <w:lang w:eastAsia="ru-RU"/>
              </w:rPr>
              <w:t>26</w:t>
            </w:r>
          </w:p>
        </w:tc>
        <w:tc>
          <w:tcPr>
            <w:tcW w:w="1842" w:type="dxa"/>
            <w:gridSpan w:val="2"/>
          </w:tcPr>
          <w:p w14:paraId="36DA5EB1" w14:textId="77777777" w:rsidR="00652327" w:rsidRPr="002567C2" w:rsidRDefault="00652327" w:rsidP="00927918">
            <w:pPr>
              <w:spacing w:line="216" w:lineRule="auto"/>
              <w:rPr>
                <w:szCs w:val="28"/>
              </w:rPr>
            </w:pPr>
            <w:r w:rsidRPr="002567C2">
              <w:rPr>
                <w:szCs w:val="28"/>
              </w:rPr>
              <w:t>Романюк</w:t>
            </w:r>
          </w:p>
          <w:p w14:paraId="726F78A6" w14:textId="77777777" w:rsidR="00652327" w:rsidRPr="002567C2" w:rsidRDefault="00652327" w:rsidP="00927918">
            <w:pPr>
              <w:spacing w:line="216" w:lineRule="auto"/>
              <w:rPr>
                <w:szCs w:val="28"/>
              </w:rPr>
            </w:pPr>
            <w:r w:rsidRPr="002567C2">
              <w:rPr>
                <w:szCs w:val="28"/>
              </w:rPr>
              <w:t>Любов</w:t>
            </w:r>
          </w:p>
        </w:tc>
      </w:tr>
      <w:tr w:rsidR="00652327" w:rsidRPr="002567C2" w14:paraId="52B86DC4"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44C6FEF8" w14:textId="77777777" w:rsidR="00652327" w:rsidRPr="002567C2" w:rsidRDefault="00652327" w:rsidP="00927918">
            <w:pPr>
              <w:widowControl w:val="0"/>
              <w:spacing w:line="216" w:lineRule="auto"/>
              <w:jc w:val="both"/>
            </w:pPr>
            <w:r w:rsidRPr="002567C2">
              <w:t>Обласний фестиваль-конкурс художньої творчості</w:t>
            </w:r>
            <w:r w:rsidRPr="002567C2">
              <w:br/>
            </w:r>
            <w:r w:rsidRPr="002567C2">
              <w:rPr>
                <w:szCs w:val="28"/>
              </w:rPr>
              <w:t>"</w:t>
            </w:r>
            <w:r w:rsidRPr="002567C2">
              <w:t>З вірою в майбутнє</w:t>
            </w:r>
            <w:r w:rsidRPr="002567C2">
              <w:rPr>
                <w:szCs w:val="28"/>
              </w:rPr>
              <w:t>"</w:t>
            </w:r>
            <w:r w:rsidRPr="002567C2">
              <w:t xml:space="preserve"> серед учнів спеціальних шкіл, навчально-реабілітаційних центрів</w:t>
            </w:r>
          </w:p>
          <w:p w14:paraId="2130558D" w14:textId="77777777" w:rsidR="00652327" w:rsidRPr="002567C2" w:rsidRDefault="00652327" w:rsidP="00927918">
            <w:pPr>
              <w:widowControl w:val="0"/>
              <w:spacing w:line="216" w:lineRule="auto"/>
              <w:jc w:val="both"/>
              <w:rPr>
                <w:bCs/>
                <w:sz w:val="16"/>
                <w:szCs w:val="16"/>
              </w:rPr>
            </w:pPr>
          </w:p>
        </w:tc>
        <w:tc>
          <w:tcPr>
            <w:tcW w:w="5817" w:type="dxa"/>
            <w:gridSpan w:val="3"/>
          </w:tcPr>
          <w:p w14:paraId="564EB373" w14:textId="77777777" w:rsidR="00652327" w:rsidRPr="002567C2" w:rsidRDefault="00652327"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tc>
        <w:tc>
          <w:tcPr>
            <w:tcW w:w="1426" w:type="dxa"/>
            <w:gridSpan w:val="2"/>
          </w:tcPr>
          <w:p w14:paraId="24472995" w14:textId="77777777" w:rsidR="00652327" w:rsidRPr="002567C2" w:rsidRDefault="00652327" w:rsidP="00927918">
            <w:pPr>
              <w:spacing w:line="216" w:lineRule="auto"/>
              <w:jc w:val="center"/>
              <w:rPr>
                <w:rFonts w:eastAsia="Calibri"/>
              </w:rPr>
            </w:pPr>
            <w:r w:rsidRPr="002567C2">
              <w:rPr>
                <w:rFonts w:eastAsia="Calibri"/>
              </w:rPr>
              <w:t>До 31</w:t>
            </w:r>
          </w:p>
        </w:tc>
        <w:tc>
          <w:tcPr>
            <w:tcW w:w="1842" w:type="dxa"/>
            <w:gridSpan w:val="2"/>
          </w:tcPr>
          <w:p w14:paraId="5912F4B2" w14:textId="77777777" w:rsidR="00652327" w:rsidRPr="002567C2" w:rsidRDefault="00652327" w:rsidP="00927918">
            <w:pPr>
              <w:spacing w:line="216" w:lineRule="auto"/>
              <w:jc w:val="both"/>
              <w:rPr>
                <w:szCs w:val="28"/>
              </w:rPr>
            </w:pPr>
            <w:r w:rsidRPr="002567C2">
              <w:rPr>
                <w:szCs w:val="28"/>
              </w:rPr>
              <w:t>Коржевський</w:t>
            </w:r>
          </w:p>
          <w:p w14:paraId="47423A03" w14:textId="77777777" w:rsidR="00652327" w:rsidRPr="002567C2" w:rsidRDefault="00652327" w:rsidP="00927918">
            <w:pPr>
              <w:spacing w:line="216" w:lineRule="auto"/>
              <w:jc w:val="both"/>
              <w:rPr>
                <w:szCs w:val="28"/>
              </w:rPr>
            </w:pPr>
            <w:r w:rsidRPr="002567C2">
              <w:rPr>
                <w:szCs w:val="28"/>
              </w:rPr>
              <w:t>Петро</w:t>
            </w:r>
          </w:p>
        </w:tc>
      </w:tr>
      <w:tr w:rsidR="00652327" w:rsidRPr="002567C2" w14:paraId="31FB5447"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0857C888" w14:textId="77777777" w:rsidR="00652327" w:rsidRPr="002567C2" w:rsidRDefault="00652327" w:rsidP="00927918">
            <w:pPr>
              <w:spacing w:line="216" w:lineRule="auto"/>
              <w:jc w:val="both"/>
              <w:rPr>
                <w:szCs w:val="28"/>
              </w:rPr>
            </w:pPr>
            <w:r w:rsidRPr="002567C2">
              <w:t xml:space="preserve">Обласний  етап Всеукраїнського фестивалю-конкурсу </w:t>
            </w:r>
            <w:r w:rsidRPr="002567C2">
              <w:rPr>
                <w:szCs w:val="28"/>
              </w:rPr>
              <w:t>"</w:t>
            </w:r>
            <w:r w:rsidRPr="002567C2">
              <w:t>Молодь обирає здоров’я</w:t>
            </w:r>
            <w:r w:rsidRPr="002567C2">
              <w:rPr>
                <w:szCs w:val="28"/>
              </w:rPr>
              <w:t>"</w:t>
            </w:r>
          </w:p>
          <w:p w14:paraId="2AB4B218" w14:textId="77777777" w:rsidR="00652327" w:rsidRPr="002567C2" w:rsidRDefault="00652327" w:rsidP="00927918">
            <w:pPr>
              <w:spacing w:line="216" w:lineRule="auto"/>
              <w:jc w:val="both"/>
              <w:rPr>
                <w:sz w:val="16"/>
                <w:szCs w:val="16"/>
              </w:rPr>
            </w:pPr>
          </w:p>
        </w:tc>
        <w:tc>
          <w:tcPr>
            <w:tcW w:w="5817" w:type="dxa"/>
            <w:gridSpan w:val="3"/>
          </w:tcPr>
          <w:p w14:paraId="71210E65" w14:textId="77777777" w:rsidR="00652327" w:rsidRPr="002567C2" w:rsidRDefault="00652327"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p w14:paraId="1C322411" w14:textId="77777777" w:rsidR="00652327" w:rsidRPr="002567C2" w:rsidRDefault="00652327" w:rsidP="00927918">
            <w:pPr>
              <w:spacing w:line="216" w:lineRule="auto"/>
              <w:jc w:val="both"/>
              <w:rPr>
                <w:sz w:val="16"/>
                <w:szCs w:val="16"/>
              </w:rPr>
            </w:pPr>
          </w:p>
        </w:tc>
        <w:tc>
          <w:tcPr>
            <w:tcW w:w="1426" w:type="dxa"/>
            <w:gridSpan w:val="2"/>
          </w:tcPr>
          <w:p w14:paraId="4A9E5EE4" w14:textId="77777777" w:rsidR="00652327" w:rsidRPr="002567C2" w:rsidRDefault="00652327" w:rsidP="00927918">
            <w:pPr>
              <w:spacing w:line="216" w:lineRule="auto"/>
              <w:jc w:val="center"/>
            </w:pPr>
            <w:r w:rsidRPr="002567C2">
              <w:rPr>
                <w:rFonts w:eastAsia="Calibri"/>
              </w:rPr>
              <w:t>До 31</w:t>
            </w:r>
          </w:p>
        </w:tc>
        <w:tc>
          <w:tcPr>
            <w:tcW w:w="1842" w:type="dxa"/>
            <w:gridSpan w:val="2"/>
          </w:tcPr>
          <w:p w14:paraId="38AB2BF1" w14:textId="77777777" w:rsidR="00652327" w:rsidRPr="002567C2" w:rsidRDefault="00652327" w:rsidP="00927918">
            <w:pPr>
              <w:spacing w:line="216" w:lineRule="auto"/>
              <w:jc w:val="both"/>
              <w:rPr>
                <w:szCs w:val="28"/>
              </w:rPr>
            </w:pPr>
            <w:r w:rsidRPr="002567C2">
              <w:rPr>
                <w:szCs w:val="28"/>
              </w:rPr>
              <w:t>Коржевський</w:t>
            </w:r>
          </w:p>
          <w:p w14:paraId="19C19199" w14:textId="77777777" w:rsidR="00652327" w:rsidRPr="002567C2" w:rsidRDefault="00652327" w:rsidP="00927918">
            <w:pPr>
              <w:spacing w:line="216" w:lineRule="auto"/>
              <w:jc w:val="both"/>
              <w:rPr>
                <w:szCs w:val="28"/>
              </w:rPr>
            </w:pPr>
            <w:r w:rsidRPr="002567C2">
              <w:rPr>
                <w:szCs w:val="28"/>
              </w:rPr>
              <w:t>Петро</w:t>
            </w:r>
          </w:p>
        </w:tc>
      </w:tr>
      <w:tr w:rsidR="00652327" w:rsidRPr="002567C2" w14:paraId="45394641"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11DCFC64" w14:textId="77777777" w:rsidR="00652327" w:rsidRPr="002567C2" w:rsidRDefault="00652327" w:rsidP="00927918">
            <w:pPr>
              <w:spacing w:line="216" w:lineRule="auto"/>
              <w:jc w:val="both"/>
              <w:rPr>
                <w:szCs w:val="28"/>
              </w:rPr>
            </w:pPr>
            <w:r w:rsidRPr="002567C2">
              <w:t xml:space="preserve">Обласний фестиваль-конкурс хореографічних колективів  </w:t>
            </w:r>
            <w:r w:rsidRPr="002567C2">
              <w:rPr>
                <w:szCs w:val="28"/>
              </w:rPr>
              <w:t>"</w:t>
            </w:r>
            <w:r w:rsidRPr="002567C2">
              <w:t>Веселі закаблуки</w:t>
            </w:r>
            <w:r w:rsidRPr="002567C2">
              <w:rPr>
                <w:szCs w:val="28"/>
              </w:rPr>
              <w:t>"</w:t>
            </w:r>
          </w:p>
          <w:p w14:paraId="65CB3E93" w14:textId="77777777" w:rsidR="00652327" w:rsidRPr="002567C2" w:rsidRDefault="00652327" w:rsidP="00927918">
            <w:pPr>
              <w:spacing w:line="216" w:lineRule="auto"/>
              <w:jc w:val="both"/>
              <w:rPr>
                <w:sz w:val="16"/>
                <w:szCs w:val="16"/>
              </w:rPr>
            </w:pPr>
          </w:p>
        </w:tc>
        <w:tc>
          <w:tcPr>
            <w:tcW w:w="5817" w:type="dxa"/>
            <w:gridSpan w:val="3"/>
          </w:tcPr>
          <w:p w14:paraId="412C7AB9" w14:textId="77777777" w:rsidR="00652327" w:rsidRPr="002567C2" w:rsidRDefault="00652327"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tc>
        <w:tc>
          <w:tcPr>
            <w:tcW w:w="1426" w:type="dxa"/>
            <w:gridSpan w:val="2"/>
          </w:tcPr>
          <w:p w14:paraId="626CE592" w14:textId="77777777" w:rsidR="00652327" w:rsidRPr="002567C2" w:rsidRDefault="00652327" w:rsidP="00927918">
            <w:pPr>
              <w:spacing w:line="216" w:lineRule="auto"/>
              <w:jc w:val="center"/>
            </w:pPr>
            <w:r w:rsidRPr="002567C2">
              <w:rPr>
                <w:rFonts w:eastAsia="Calibri"/>
              </w:rPr>
              <w:t>До 31</w:t>
            </w:r>
          </w:p>
        </w:tc>
        <w:tc>
          <w:tcPr>
            <w:tcW w:w="1842" w:type="dxa"/>
            <w:gridSpan w:val="2"/>
          </w:tcPr>
          <w:p w14:paraId="06AFEE21" w14:textId="77777777" w:rsidR="00652327" w:rsidRPr="002567C2" w:rsidRDefault="00652327" w:rsidP="00927918">
            <w:pPr>
              <w:spacing w:line="216" w:lineRule="auto"/>
              <w:jc w:val="both"/>
              <w:rPr>
                <w:szCs w:val="28"/>
              </w:rPr>
            </w:pPr>
            <w:r w:rsidRPr="002567C2">
              <w:rPr>
                <w:szCs w:val="28"/>
              </w:rPr>
              <w:t>Коржевський</w:t>
            </w:r>
          </w:p>
          <w:p w14:paraId="264F2488" w14:textId="77777777" w:rsidR="00652327" w:rsidRPr="002567C2" w:rsidRDefault="00652327" w:rsidP="00927918">
            <w:pPr>
              <w:spacing w:line="216" w:lineRule="auto"/>
              <w:jc w:val="both"/>
              <w:rPr>
                <w:szCs w:val="28"/>
              </w:rPr>
            </w:pPr>
            <w:r w:rsidRPr="002567C2">
              <w:rPr>
                <w:szCs w:val="28"/>
              </w:rPr>
              <w:t>Петро</w:t>
            </w:r>
          </w:p>
        </w:tc>
      </w:tr>
      <w:tr w:rsidR="00652327" w:rsidRPr="002567C2" w14:paraId="1450EB2E"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41490514" w14:textId="77777777" w:rsidR="00652327" w:rsidRPr="002567C2" w:rsidRDefault="00652327" w:rsidP="00927918">
            <w:pPr>
              <w:spacing w:line="216" w:lineRule="auto"/>
              <w:jc w:val="both"/>
            </w:pPr>
            <w:r w:rsidRPr="002567C2">
              <w:t>Обласна виставка-ярмарок робітничих професій закладів професійної (професійно-технічної) освіти</w:t>
            </w:r>
          </w:p>
          <w:p w14:paraId="2954A576" w14:textId="77777777" w:rsidR="00652327" w:rsidRPr="002567C2" w:rsidRDefault="00652327" w:rsidP="00927918">
            <w:pPr>
              <w:spacing w:line="216" w:lineRule="auto"/>
              <w:jc w:val="both"/>
              <w:rPr>
                <w:sz w:val="16"/>
                <w:szCs w:val="16"/>
              </w:rPr>
            </w:pPr>
          </w:p>
        </w:tc>
        <w:tc>
          <w:tcPr>
            <w:tcW w:w="5817" w:type="dxa"/>
            <w:gridSpan w:val="3"/>
          </w:tcPr>
          <w:p w14:paraId="2F5C6780" w14:textId="77777777" w:rsidR="00652327" w:rsidRPr="002567C2" w:rsidRDefault="00652327"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p w14:paraId="06FB65DB" w14:textId="77777777" w:rsidR="00652327" w:rsidRPr="002567C2" w:rsidRDefault="00652327" w:rsidP="00927918">
            <w:pPr>
              <w:spacing w:line="216" w:lineRule="auto"/>
              <w:jc w:val="both"/>
              <w:rPr>
                <w:sz w:val="16"/>
                <w:szCs w:val="16"/>
              </w:rPr>
            </w:pPr>
          </w:p>
        </w:tc>
        <w:tc>
          <w:tcPr>
            <w:tcW w:w="1426" w:type="dxa"/>
            <w:gridSpan w:val="2"/>
          </w:tcPr>
          <w:p w14:paraId="757F398E" w14:textId="77777777" w:rsidR="00652327" w:rsidRPr="002567C2" w:rsidRDefault="00652327" w:rsidP="00927918">
            <w:pPr>
              <w:spacing w:line="216" w:lineRule="auto"/>
              <w:jc w:val="center"/>
            </w:pPr>
            <w:r w:rsidRPr="002567C2">
              <w:rPr>
                <w:rFonts w:eastAsia="Calibri"/>
              </w:rPr>
              <w:t>До 31</w:t>
            </w:r>
          </w:p>
        </w:tc>
        <w:tc>
          <w:tcPr>
            <w:tcW w:w="1842" w:type="dxa"/>
            <w:gridSpan w:val="2"/>
          </w:tcPr>
          <w:p w14:paraId="2CCFE2DD" w14:textId="77777777" w:rsidR="00652327" w:rsidRPr="002567C2" w:rsidRDefault="00652327" w:rsidP="00927918">
            <w:pPr>
              <w:spacing w:line="216" w:lineRule="auto"/>
              <w:jc w:val="both"/>
              <w:rPr>
                <w:szCs w:val="28"/>
              </w:rPr>
            </w:pPr>
            <w:r w:rsidRPr="002567C2">
              <w:rPr>
                <w:szCs w:val="28"/>
              </w:rPr>
              <w:t>Коржевський</w:t>
            </w:r>
          </w:p>
          <w:p w14:paraId="3E3F0FE0" w14:textId="77777777" w:rsidR="00652327" w:rsidRPr="002567C2" w:rsidRDefault="00652327" w:rsidP="00927918">
            <w:pPr>
              <w:spacing w:line="216" w:lineRule="auto"/>
              <w:jc w:val="both"/>
              <w:rPr>
                <w:szCs w:val="28"/>
              </w:rPr>
            </w:pPr>
            <w:r w:rsidRPr="002567C2">
              <w:rPr>
                <w:szCs w:val="28"/>
              </w:rPr>
              <w:t>Петро</w:t>
            </w:r>
          </w:p>
        </w:tc>
      </w:tr>
      <w:tr w:rsidR="00652327" w:rsidRPr="002567C2" w14:paraId="2A7EEB5B"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7F5AFF47" w14:textId="77777777" w:rsidR="00652327" w:rsidRPr="002567C2" w:rsidRDefault="00652327" w:rsidP="00927918">
            <w:pPr>
              <w:spacing w:line="216" w:lineRule="auto"/>
              <w:jc w:val="both"/>
            </w:pPr>
            <w:r w:rsidRPr="002567C2">
              <w:t>Обласний етап дитячо-юнацької військово-спор</w:t>
            </w:r>
            <w:r w:rsidR="002567C2">
              <w:t>т</w:t>
            </w:r>
            <w:r w:rsidRPr="002567C2">
              <w:t xml:space="preserve">ивної патріотичної гри </w:t>
            </w:r>
            <w:r w:rsidRPr="002567C2">
              <w:rPr>
                <w:szCs w:val="28"/>
              </w:rPr>
              <w:t>"</w:t>
            </w:r>
            <w:r w:rsidRPr="002567C2">
              <w:t>Сокіл</w:t>
            </w:r>
            <w:r w:rsidRPr="002567C2">
              <w:rPr>
                <w:szCs w:val="28"/>
              </w:rPr>
              <w:t>"</w:t>
            </w:r>
            <w:r w:rsidRPr="002567C2">
              <w:t xml:space="preserve"> (</w:t>
            </w:r>
            <w:r w:rsidRPr="002567C2">
              <w:rPr>
                <w:szCs w:val="28"/>
              </w:rPr>
              <w:t>"</w:t>
            </w:r>
            <w:r w:rsidRPr="002567C2">
              <w:t>Джура</w:t>
            </w:r>
            <w:r w:rsidRPr="002567C2">
              <w:rPr>
                <w:szCs w:val="28"/>
              </w:rPr>
              <w:t>"</w:t>
            </w:r>
            <w:r w:rsidRPr="002567C2">
              <w:t>)</w:t>
            </w:r>
          </w:p>
          <w:p w14:paraId="61003024" w14:textId="77777777" w:rsidR="00652327" w:rsidRPr="002567C2" w:rsidRDefault="00652327" w:rsidP="00927918">
            <w:pPr>
              <w:spacing w:line="216" w:lineRule="auto"/>
              <w:jc w:val="both"/>
              <w:rPr>
                <w:sz w:val="16"/>
                <w:szCs w:val="16"/>
              </w:rPr>
            </w:pPr>
          </w:p>
        </w:tc>
        <w:tc>
          <w:tcPr>
            <w:tcW w:w="5817" w:type="dxa"/>
            <w:gridSpan w:val="3"/>
          </w:tcPr>
          <w:p w14:paraId="5F43BDE7" w14:textId="77777777" w:rsidR="00652327" w:rsidRPr="002567C2" w:rsidRDefault="00652327" w:rsidP="00927918">
            <w:pPr>
              <w:spacing w:line="216" w:lineRule="auto"/>
              <w:jc w:val="both"/>
              <w:rPr>
                <w:szCs w:val="28"/>
              </w:rPr>
            </w:pPr>
            <w:r w:rsidRPr="002567C2">
              <w:rPr>
                <w:szCs w:val="28"/>
              </w:rPr>
              <w:t>План роботи департаменту освіти і науки облдержадміністрації на 2024 рік</w:t>
            </w:r>
          </w:p>
        </w:tc>
        <w:tc>
          <w:tcPr>
            <w:tcW w:w="1426" w:type="dxa"/>
            <w:gridSpan w:val="2"/>
          </w:tcPr>
          <w:p w14:paraId="44D9252E" w14:textId="77777777" w:rsidR="00652327" w:rsidRPr="002567C2" w:rsidRDefault="00652327" w:rsidP="00927918">
            <w:pPr>
              <w:spacing w:line="216" w:lineRule="auto"/>
              <w:jc w:val="center"/>
            </w:pPr>
            <w:r w:rsidRPr="002567C2">
              <w:rPr>
                <w:rFonts w:eastAsia="Calibri"/>
              </w:rPr>
              <w:t>До 31</w:t>
            </w:r>
          </w:p>
        </w:tc>
        <w:tc>
          <w:tcPr>
            <w:tcW w:w="1842" w:type="dxa"/>
            <w:gridSpan w:val="2"/>
          </w:tcPr>
          <w:p w14:paraId="59741C84" w14:textId="77777777" w:rsidR="00652327" w:rsidRPr="002567C2" w:rsidRDefault="00652327" w:rsidP="00927918">
            <w:pPr>
              <w:spacing w:line="216" w:lineRule="auto"/>
              <w:jc w:val="both"/>
              <w:rPr>
                <w:szCs w:val="28"/>
              </w:rPr>
            </w:pPr>
            <w:r w:rsidRPr="002567C2">
              <w:rPr>
                <w:szCs w:val="28"/>
              </w:rPr>
              <w:t>Коржевський</w:t>
            </w:r>
          </w:p>
          <w:p w14:paraId="5676E6BE" w14:textId="77777777" w:rsidR="00652327" w:rsidRPr="002567C2" w:rsidRDefault="00652327" w:rsidP="00927918">
            <w:pPr>
              <w:spacing w:line="216" w:lineRule="auto"/>
              <w:jc w:val="both"/>
              <w:rPr>
                <w:szCs w:val="28"/>
              </w:rPr>
            </w:pPr>
            <w:r w:rsidRPr="002567C2">
              <w:rPr>
                <w:szCs w:val="28"/>
              </w:rPr>
              <w:t>Петро</w:t>
            </w:r>
          </w:p>
        </w:tc>
      </w:tr>
      <w:tr w:rsidR="00652327" w:rsidRPr="002567C2" w14:paraId="5DCF63D8" w14:textId="77777777" w:rsidTr="00BF30E7">
        <w:tblPrEx>
          <w:tblCellMar>
            <w:top w:w="0" w:type="dxa"/>
            <w:left w:w="108" w:type="dxa"/>
            <w:bottom w:w="0" w:type="dxa"/>
            <w:right w:w="108" w:type="dxa"/>
          </w:tblCellMar>
        </w:tblPrEx>
        <w:trPr>
          <w:gridAfter w:val="1"/>
          <w:wAfter w:w="6" w:type="dxa"/>
          <w:trHeight w:val="629"/>
        </w:trPr>
        <w:tc>
          <w:tcPr>
            <w:tcW w:w="6644" w:type="dxa"/>
            <w:gridSpan w:val="2"/>
          </w:tcPr>
          <w:p w14:paraId="6217BDDA" w14:textId="77777777" w:rsidR="00652327" w:rsidRPr="002567C2" w:rsidRDefault="00652327" w:rsidP="00F80528">
            <w:pPr>
              <w:spacing w:line="216" w:lineRule="auto"/>
              <w:jc w:val="both"/>
              <w:rPr>
                <w:szCs w:val="28"/>
                <w:lang w:eastAsia="ru-RU"/>
              </w:rPr>
            </w:pPr>
            <w:r w:rsidRPr="002567C2">
              <w:rPr>
                <w:szCs w:val="28"/>
                <w:lang w:eastAsia="ru-RU"/>
              </w:rPr>
              <w:lastRenderedPageBreak/>
              <w:t xml:space="preserve">Обласний мистецький проєкт  традиційної культури </w:t>
            </w:r>
            <w:r w:rsidRPr="002567C2">
              <w:rPr>
                <w:szCs w:val="28"/>
              </w:rPr>
              <w:t>"</w:t>
            </w:r>
            <w:r w:rsidRPr="002567C2">
              <w:rPr>
                <w:szCs w:val="28"/>
                <w:lang w:eastAsia="ru-RU"/>
              </w:rPr>
              <w:t>Рівненщина на смак</w:t>
            </w:r>
            <w:r w:rsidRPr="002567C2">
              <w:rPr>
                <w:szCs w:val="28"/>
              </w:rPr>
              <w:t>"</w:t>
            </w:r>
          </w:p>
        </w:tc>
        <w:tc>
          <w:tcPr>
            <w:tcW w:w="5817" w:type="dxa"/>
            <w:gridSpan w:val="3"/>
          </w:tcPr>
          <w:p w14:paraId="43DB2C16" w14:textId="77777777" w:rsidR="00652327" w:rsidRPr="002567C2" w:rsidRDefault="00652327" w:rsidP="00F80528">
            <w:pPr>
              <w:spacing w:line="216" w:lineRule="auto"/>
              <w:jc w:val="both"/>
              <w:rPr>
                <w:szCs w:val="28"/>
              </w:rPr>
            </w:pPr>
            <w:r w:rsidRPr="002567C2">
              <w:rPr>
                <w:szCs w:val="28"/>
              </w:rPr>
              <w:t>План роботи управління культури і туризму облдержадміністрації на 2024 рік</w:t>
            </w:r>
          </w:p>
          <w:p w14:paraId="4A37244E" w14:textId="77777777" w:rsidR="00652327" w:rsidRPr="002567C2" w:rsidRDefault="00652327" w:rsidP="00F80528">
            <w:pPr>
              <w:spacing w:line="216" w:lineRule="auto"/>
              <w:jc w:val="center"/>
              <w:rPr>
                <w:szCs w:val="28"/>
                <w:lang w:eastAsia="ru-RU"/>
              </w:rPr>
            </w:pPr>
          </w:p>
        </w:tc>
        <w:tc>
          <w:tcPr>
            <w:tcW w:w="1426" w:type="dxa"/>
            <w:gridSpan w:val="2"/>
          </w:tcPr>
          <w:p w14:paraId="407895C9" w14:textId="77777777" w:rsidR="00652327" w:rsidRPr="002567C2" w:rsidRDefault="00652327" w:rsidP="00F80528">
            <w:pPr>
              <w:spacing w:line="216" w:lineRule="auto"/>
              <w:jc w:val="center"/>
              <w:rPr>
                <w:szCs w:val="28"/>
                <w:lang w:eastAsia="ru-RU"/>
              </w:rPr>
            </w:pPr>
            <w:r w:rsidRPr="002567C2">
              <w:rPr>
                <w:szCs w:val="28"/>
              </w:rPr>
              <w:t>Протягом місяця</w:t>
            </w:r>
          </w:p>
        </w:tc>
        <w:tc>
          <w:tcPr>
            <w:tcW w:w="1842" w:type="dxa"/>
            <w:gridSpan w:val="2"/>
          </w:tcPr>
          <w:p w14:paraId="6D170480" w14:textId="77777777" w:rsidR="00652327" w:rsidRPr="002567C2" w:rsidRDefault="00652327" w:rsidP="00F80528">
            <w:pPr>
              <w:spacing w:line="216" w:lineRule="auto"/>
              <w:rPr>
                <w:szCs w:val="28"/>
              </w:rPr>
            </w:pPr>
            <w:r w:rsidRPr="002567C2">
              <w:rPr>
                <w:szCs w:val="28"/>
              </w:rPr>
              <w:t>Романюк</w:t>
            </w:r>
          </w:p>
          <w:p w14:paraId="2714A374" w14:textId="77777777" w:rsidR="00652327" w:rsidRPr="002567C2" w:rsidRDefault="00652327" w:rsidP="00F80528">
            <w:pPr>
              <w:spacing w:line="216" w:lineRule="auto"/>
              <w:rPr>
                <w:szCs w:val="28"/>
              </w:rPr>
            </w:pPr>
            <w:r w:rsidRPr="002567C2">
              <w:rPr>
                <w:szCs w:val="28"/>
              </w:rPr>
              <w:t>Любов</w:t>
            </w:r>
          </w:p>
        </w:tc>
      </w:tr>
      <w:tr w:rsidR="00652327" w:rsidRPr="002567C2" w14:paraId="63E1CC06" w14:textId="77777777" w:rsidTr="00B97980">
        <w:tblPrEx>
          <w:tblCellMar>
            <w:top w:w="0" w:type="dxa"/>
            <w:left w:w="108" w:type="dxa"/>
            <w:bottom w:w="0" w:type="dxa"/>
            <w:right w:w="108" w:type="dxa"/>
          </w:tblCellMar>
        </w:tblPrEx>
        <w:trPr>
          <w:gridAfter w:val="1"/>
          <w:wAfter w:w="6" w:type="dxa"/>
          <w:trHeight w:val="629"/>
        </w:trPr>
        <w:tc>
          <w:tcPr>
            <w:tcW w:w="6644" w:type="dxa"/>
            <w:gridSpan w:val="2"/>
          </w:tcPr>
          <w:p w14:paraId="783632FA" w14:textId="77777777" w:rsidR="00652327" w:rsidRPr="002567C2" w:rsidRDefault="00652327" w:rsidP="00927918">
            <w:pPr>
              <w:spacing w:line="216" w:lineRule="auto"/>
              <w:jc w:val="both"/>
              <w:rPr>
                <w:szCs w:val="28"/>
              </w:rPr>
            </w:pPr>
            <w:r w:rsidRPr="002567C2">
              <w:rPr>
                <w:szCs w:val="28"/>
              </w:rPr>
              <w:t>Робота спеціалізованого формування "Мобільний консультаційний пункт соціальної роботи" щодо формування здорового способу життя, профілактики раннього соціального сирітства, надання соціальних послуг сім'ям, які перебувають у складних життєвих обставинах та потребують сторонньої допомоги</w:t>
            </w:r>
          </w:p>
          <w:p w14:paraId="524E9509" w14:textId="77777777" w:rsidR="00652327" w:rsidRPr="002567C2" w:rsidRDefault="00652327" w:rsidP="00927918">
            <w:pPr>
              <w:spacing w:line="216" w:lineRule="auto"/>
              <w:jc w:val="both"/>
              <w:rPr>
                <w:szCs w:val="28"/>
              </w:rPr>
            </w:pPr>
          </w:p>
        </w:tc>
        <w:tc>
          <w:tcPr>
            <w:tcW w:w="5817" w:type="dxa"/>
            <w:gridSpan w:val="3"/>
          </w:tcPr>
          <w:p w14:paraId="2BB8499F" w14:textId="77777777" w:rsidR="00652327" w:rsidRPr="002567C2" w:rsidRDefault="00652327" w:rsidP="00927918">
            <w:pPr>
              <w:spacing w:line="216" w:lineRule="auto"/>
              <w:jc w:val="both"/>
              <w:rPr>
                <w:szCs w:val="28"/>
              </w:rPr>
            </w:pPr>
            <w:r w:rsidRPr="002567C2">
              <w:rPr>
                <w:szCs w:val="28"/>
              </w:rPr>
              <w:t>План роботи Рівненського обласного центру соціальних служб на 2024 рік</w:t>
            </w:r>
          </w:p>
        </w:tc>
        <w:tc>
          <w:tcPr>
            <w:tcW w:w="1426" w:type="dxa"/>
            <w:gridSpan w:val="2"/>
          </w:tcPr>
          <w:p w14:paraId="57ED19F3" w14:textId="77777777" w:rsidR="00652327" w:rsidRPr="002567C2" w:rsidRDefault="00652327" w:rsidP="00927918">
            <w:pPr>
              <w:spacing w:line="216" w:lineRule="auto"/>
              <w:jc w:val="center"/>
              <w:rPr>
                <w:szCs w:val="28"/>
              </w:rPr>
            </w:pPr>
            <w:r w:rsidRPr="002567C2">
              <w:rPr>
                <w:szCs w:val="28"/>
              </w:rPr>
              <w:t>Протягом місяця</w:t>
            </w:r>
          </w:p>
        </w:tc>
        <w:tc>
          <w:tcPr>
            <w:tcW w:w="1842" w:type="dxa"/>
            <w:gridSpan w:val="2"/>
          </w:tcPr>
          <w:p w14:paraId="3E095A2A" w14:textId="77777777" w:rsidR="00652327" w:rsidRPr="002567C2" w:rsidRDefault="00652327" w:rsidP="00927918">
            <w:pPr>
              <w:spacing w:line="216" w:lineRule="auto"/>
              <w:rPr>
                <w:szCs w:val="28"/>
              </w:rPr>
            </w:pPr>
            <w:r w:rsidRPr="002567C2">
              <w:rPr>
                <w:szCs w:val="28"/>
              </w:rPr>
              <w:t>Бучак</w:t>
            </w:r>
          </w:p>
          <w:p w14:paraId="07D4E3C3" w14:textId="77777777" w:rsidR="00652327" w:rsidRPr="002567C2" w:rsidRDefault="00652327" w:rsidP="00927918">
            <w:pPr>
              <w:spacing w:line="216" w:lineRule="auto"/>
              <w:rPr>
                <w:szCs w:val="28"/>
              </w:rPr>
            </w:pPr>
            <w:r w:rsidRPr="002567C2">
              <w:rPr>
                <w:szCs w:val="28"/>
              </w:rPr>
              <w:t>Ананій</w:t>
            </w:r>
          </w:p>
          <w:p w14:paraId="0D3275E7" w14:textId="77777777" w:rsidR="00652327" w:rsidRPr="002567C2" w:rsidRDefault="00652327" w:rsidP="00927918">
            <w:pPr>
              <w:spacing w:line="216" w:lineRule="auto"/>
              <w:rPr>
                <w:szCs w:val="28"/>
              </w:rPr>
            </w:pPr>
          </w:p>
        </w:tc>
      </w:tr>
    </w:tbl>
    <w:p w14:paraId="685CE95B" w14:textId="77777777" w:rsidR="00E005E7" w:rsidRPr="002567C2" w:rsidRDefault="00E005E7" w:rsidP="00927918">
      <w:pPr>
        <w:spacing w:line="216" w:lineRule="auto"/>
        <w:jc w:val="both"/>
        <w:rPr>
          <w:color w:val="00B050"/>
          <w:szCs w:val="28"/>
        </w:rPr>
      </w:pPr>
    </w:p>
    <w:p w14:paraId="4F712678" w14:textId="77777777" w:rsidR="00263938" w:rsidRPr="002567C2" w:rsidRDefault="00263938" w:rsidP="00927918">
      <w:pPr>
        <w:spacing w:line="216" w:lineRule="auto"/>
        <w:jc w:val="both"/>
        <w:rPr>
          <w:color w:val="00B050"/>
          <w:szCs w:val="28"/>
        </w:rPr>
      </w:pPr>
    </w:p>
    <w:p w14:paraId="42DD9E56" w14:textId="77777777" w:rsidR="00F12B58" w:rsidRPr="002567C2" w:rsidRDefault="00F12B58" w:rsidP="00927918">
      <w:pPr>
        <w:spacing w:line="216" w:lineRule="auto"/>
        <w:jc w:val="both"/>
        <w:rPr>
          <w:color w:val="00B050"/>
          <w:szCs w:val="28"/>
        </w:rPr>
      </w:pPr>
    </w:p>
    <w:p w14:paraId="4B1033CA" w14:textId="77777777" w:rsidR="003514D0" w:rsidRPr="002567C2" w:rsidRDefault="003514D0" w:rsidP="00927918">
      <w:pPr>
        <w:spacing w:line="216" w:lineRule="auto"/>
        <w:jc w:val="both"/>
        <w:rPr>
          <w:color w:val="00B050"/>
          <w:szCs w:val="28"/>
        </w:rPr>
      </w:pPr>
    </w:p>
    <w:p w14:paraId="479FB176" w14:textId="77777777" w:rsidR="003514D0" w:rsidRPr="002567C2" w:rsidRDefault="003514D0" w:rsidP="00927918">
      <w:pPr>
        <w:spacing w:line="216" w:lineRule="auto"/>
        <w:jc w:val="both"/>
        <w:rPr>
          <w:color w:val="00B050"/>
          <w:szCs w:val="28"/>
        </w:rPr>
      </w:pPr>
    </w:p>
    <w:p w14:paraId="5467D6FB" w14:textId="77777777" w:rsidR="009D32E4" w:rsidRPr="002567C2" w:rsidRDefault="00990DF4" w:rsidP="00927918">
      <w:pPr>
        <w:spacing w:line="216" w:lineRule="auto"/>
        <w:jc w:val="both"/>
        <w:rPr>
          <w:szCs w:val="28"/>
        </w:rPr>
      </w:pPr>
      <w:r w:rsidRPr="002567C2">
        <w:rPr>
          <w:szCs w:val="28"/>
        </w:rPr>
        <w:t>Заступник н</w:t>
      </w:r>
      <w:r w:rsidR="009D32E4" w:rsidRPr="002567C2">
        <w:rPr>
          <w:szCs w:val="28"/>
        </w:rPr>
        <w:t>ачальник</w:t>
      </w:r>
      <w:r w:rsidRPr="002567C2">
        <w:rPr>
          <w:szCs w:val="28"/>
        </w:rPr>
        <w:t>а</w:t>
      </w:r>
      <w:r w:rsidR="009D32E4" w:rsidRPr="002567C2">
        <w:rPr>
          <w:szCs w:val="28"/>
        </w:rPr>
        <w:t xml:space="preserve"> організаційного </w:t>
      </w:r>
    </w:p>
    <w:p w14:paraId="2EAF303B" w14:textId="77777777" w:rsidR="009D32E4" w:rsidRPr="002567C2" w:rsidRDefault="009D32E4" w:rsidP="00927918">
      <w:pPr>
        <w:spacing w:line="216" w:lineRule="auto"/>
        <w:ind w:right="-313"/>
        <w:jc w:val="both"/>
        <w:rPr>
          <w:szCs w:val="28"/>
        </w:rPr>
      </w:pPr>
      <w:r w:rsidRPr="002567C2">
        <w:rPr>
          <w:szCs w:val="28"/>
        </w:rPr>
        <w:t>відділу апарату</w:t>
      </w:r>
      <w:r w:rsidR="001E10E2" w:rsidRPr="002567C2">
        <w:rPr>
          <w:szCs w:val="28"/>
        </w:rPr>
        <w:t xml:space="preserve"> облдерж</w:t>
      </w:r>
      <w:r w:rsidRPr="002567C2">
        <w:rPr>
          <w:szCs w:val="28"/>
        </w:rPr>
        <w:t xml:space="preserve">адміністрації </w:t>
      </w:r>
      <w:r w:rsidRPr="002567C2">
        <w:rPr>
          <w:szCs w:val="28"/>
        </w:rPr>
        <w:tab/>
        <w:t xml:space="preserve">         </w:t>
      </w:r>
      <w:r w:rsidR="00357561" w:rsidRPr="002567C2">
        <w:rPr>
          <w:szCs w:val="28"/>
        </w:rPr>
        <w:t xml:space="preserve">       </w:t>
      </w:r>
      <w:r w:rsidR="00357561" w:rsidRPr="002567C2">
        <w:rPr>
          <w:szCs w:val="28"/>
        </w:rPr>
        <w:tab/>
      </w:r>
      <w:r w:rsidR="00357561" w:rsidRPr="002567C2">
        <w:rPr>
          <w:szCs w:val="28"/>
        </w:rPr>
        <w:tab/>
      </w:r>
      <w:r w:rsidR="00357561" w:rsidRPr="002567C2">
        <w:rPr>
          <w:szCs w:val="28"/>
        </w:rPr>
        <w:tab/>
      </w:r>
      <w:r w:rsidR="00357561" w:rsidRPr="002567C2">
        <w:rPr>
          <w:szCs w:val="28"/>
        </w:rPr>
        <w:tab/>
      </w:r>
      <w:r w:rsidR="00357561" w:rsidRPr="002567C2">
        <w:rPr>
          <w:szCs w:val="28"/>
        </w:rPr>
        <w:tab/>
      </w:r>
      <w:r w:rsidR="00357561" w:rsidRPr="002567C2">
        <w:rPr>
          <w:szCs w:val="28"/>
        </w:rPr>
        <w:tab/>
        <w:t xml:space="preserve">           </w:t>
      </w:r>
      <w:r w:rsidR="00EC44EB" w:rsidRPr="002567C2">
        <w:rPr>
          <w:szCs w:val="28"/>
        </w:rPr>
        <w:t xml:space="preserve">        </w:t>
      </w:r>
      <w:r w:rsidR="00990DF4" w:rsidRPr="002567C2">
        <w:rPr>
          <w:szCs w:val="28"/>
        </w:rPr>
        <w:t>            </w:t>
      </w:r>
      <w:r w:rsidR="003015AC" w:rsidRPr="002567C2">
        <w:rPr>
          <w:szCs w:val="28"/>
        </w:rPr>
        <w:t xml:space="preserve">     </w:t>
      </w:r>
      <w:r w:rsidR="00990DF4" w:rsidRPr="002567C2">
        <w:rPr>
          <w:szCs w:val="28"/>
        </w:rPr>
        <w:t>Оксана КУХАРУК</w:t>
      </w:r>
    </w:p>
    <w:sectPr w:rsidR="009D32E4" w:rsidRPr="002567C2" w:rsidSect="003501C0">
      <w:headerReference w:type="even" r:id="rId8"/>
      <w:headerReference w:type="default" r:id="rId9"/>
      <w:pgSz w:w="16840" w:h="11907" w:orient="landscape" w:code="9"/>
      <w:pgMar w:top="397" w:right="851" w:bottom="180"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9AD86" w14:textId="77777777" w:rsidR="003501C0" w:rsidRDefault="003501C0">
      <w:r>
        <w:separator/>
      </w:r>
    </w:p>
  </w:endnote>
  <w:endnote w:type="continuationSeparator" w:id="0">
    <w:p w14:paraId="76DF95BC" w14:textId="77777777" w:rsidR="003501C0" w:rsidRDefault="0035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ntiqua">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6D40E" w14:textId="77777777" w:rsidR="003501C0" w:rsidRDefault="003501C0">
      <w:r>
        <w:separator/>
      </w:r>
    </w:p>
  </w:footnote>
  <w:footnote w:type="continuationSeparator" w:id="0">
    <w:p w14:paraId="5E32B817" w14:textId="77777777" w:rsidR="003501C0" w:rsidRDefault="00350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5BC6" w14:textId="77777777" w:rsidR="006B7FD9" w:rsidRDefault="006B7FD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12</w:t>
    </w:r>
    <w:r>
      <w:rPr>
        <w:rStyle w:val="ab"/>
      </w:rPr>
      <w:fldChar w:fldCharType="end"/>
    </w:r>
  </w:p>
  <w:p w14:paraId="457AA4F4" w14:textId="77777777" w:rsidR="006B7FD9" w:rsidRDefault="006B7FD9">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24EF" w14:textId="77777777" w:rsidR="006B7FD9" w:rsidRPr="00EE4E8D" w:rsidRDefault="006B7FD9">
    <w:pPr>
      <w:pStyle w:val="a9"/>
      <w:framePr w:wrap="around" w:vAnchor="text" w:hAnchor="margin" w:xAlign="center" w:y="1"/>
      <w:rPr>
        <w:rStyle w:val="ab"/>
        <w:szCs w:val="28"/>
      </w:rPr>
    </w:pPr>
    <w:r w:rsidRPr="00EE4E8D">
      <w:rPr>
        <w:rStyle w:val="ab"/>
        <w:szCs w:val="28"/>
      </w:rPr>
      <w:fldChar w:fldCharType="begin"/>
    </w:r>
    <w:r w:rsidRPr="00EE4E8D">
      <w:rPr>
        <w:rStyle w:val="ab"/>
        <w:szCs w:val="28"/>
      </w:rPr>
      <w:instrText xml:space="preserve">PAGE  </w:instrText>
    </w:r>
    <w:r w:rsidRPr="00EE4E8D">
      <w:rPr>
        <w:rStyle w:val="ab"/>
        <w:szCs w:val="28"/>
      </w:rPr>
      <w:fldChar w:fldCharType="separate"/>
    </w:r>
    <w:r w:rsidR="007A0F18">
      <w:rPr>
        <w:rStyle w:val="ab"/>
        <w:noProof/>
        <w:szCs w:val="28"/>
      </w:rPr>
      <w:t>10</w:t>
    </w:r>
    <w:r w:rsidRPr="00EE4E8D">
      <w:rPr>
        <w:rStyle w:val="ab"/>
        <w:szCs w:val="28"/>
      </w:rPr>
      <w:fldChar w:fldCharType="end"/>
    </w:r>
  </w:p>
  <w:p w14:paraId="188EB740" w14:textId="77777777" w:rsidR="006B7FD9" w:rsidRDefault="006B7FD9">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E59B5"/>
    <w:multiLevelType w:val="hybridMultilevel"/>
    <w:tmpl w:val="86A60B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3C31594"/>
    <w:multiLevelType w:val="hybridMultilevel"/>
    <w:tmpl w:val="53787F5C"/>
    <w:lvl w:ilvl="0" w:tplc="C4ACA938">
      <w:start w:val="1"/>
      <w:numFmt w:val="decimal"/>
      <w:lvlText w:val="%1."/>
      <w:lvlJc w:val="left"/>
      <w:pPr>
        <w:ind w:left="727" w:hanging="585"/>
      </w:pPr>
      <w:rPr>
        <w:rFonts w:hint="default"/>
        <w:sz w:val="28"/>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5ED02503"/>
    <w:multiLevelType w:val="hybridMultilevel"/>
    <w:tmpl w:val="23FE3E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F773ED"/>
    <w:multiLevelType w:val="hybridMultilevel"/>
    <w:tmpl w:val="73B09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3724132">
    <w:abstractNumId w:val="3"/>
  </w:num>
  <w:num w:numId="2" w16cid:durableId="811597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512335">
    <w:abstractNumId w:val="2"/>
  </w:num>
  <w:num w:numId="4" w16cid:durableId="1299917648">
    <w:abstractNumId w:val="1"/>
  </w:num>
  <w:num w:numId="5" w16cid:durableId="176784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A0"/>
    <w:rsid w:val="0000105A"/>
    <w:rsid w:val="000018E6"/>
    <w:rsid w:val="00001A7F"/>
    <w:rsid w:val="00004284"/>
    <w:rsid w:val="00004616"/>
    <w:rsid w:val="0000622B"/>
    <w:rsid w:val="00006AF9"/>
    <w:rsid w:val="00007A4F"/>
    <w:rsid w:val="00007B2A"/>
    <w:rsid w:val="00010058"/>
    <w:rsid w:val="00010232"/>
    <w:rsid w:val="00010661"/>
    <w:rsid w:val="00010BBC"/>
    <w:rsid w:val="00011618"/>
    <w:rsid w:val="00011C41"/>
    <w:rsid w:val="00011DAC"/>
    <w:rsid w:val="000137F7"/>
    <w:rsid w:val="00013B4E"/>
    <w:rsid w:val="00015608"/>
    <w:rsid w:val="00015818"/>
    <w:rsid w:val="000169F9"/>
    <w:rsid w:val="00016EF7"/>
    <w:rsid w:val="00017790"/>
    <w:rsid w:val="00017B12"/>
    <w:rsid w:val="00017C39"/>
    <w:rsid w:val="000211DC"/>
    <w:rsid w:val="00021A55"/>
    <w:rsid w:val="00021CE9"/>
    <w:rsid w:val="00023235"/>
    <w:rsid w:val="00023457"/>
    <w:rsid w:val="00023B3F"/>
    <w:rsid w:val="00023BF3"/>
    <w:rsid w:val="00023C0B"/>
    <w:rsid w:val="00024016"/>
    <w:rsid w:val="00024A46"/>
    <w:rsid w:val="00024D4C"/>
    <w:rsid w:val="000263A1"/>
    <w:rsid w:val="00027720"/>
    <w:rsid w:val="00030857"/>
    <w:rsid w:val="00030CAB"/>
    <w:rsid w:val="0003173E"/>
    <w:rsid w:val="00031942"/>
    <w:rsid w:val="000326D8"/>
    <w:rsid w:val="000334AE"/>
    <w:rsid w:val="00033732"/>
    <w:rsid w:val="000339E7"/>
    <w:rsid w:val="000348AA"/>
    <w:rsid w:val="00034D06"/>
    <w:rsid w:val="00034DED"/>
    <w:rsid w:val="00035045"/>
    <w:rsid w:val="00036514"/>
    <w:rsid w:val="00036572"/>
    <w:rsid w:val="00036B91"/>
    <w:rsid w:val="0003799F"/>
    <w:rsid w:val="000379FB"/>
    <w:rsid w:val="00040377"/>
    <w:rsid w:val="00041CDA"/>
    <w:rsid w:val="000426B0"/>
    <w:rsid w:val="000438BA"/>
    <w:rsid w:val="0004394B"/>
    <w:rsid w:val="00044AB5"/>
    <w:rsid w:val="00044DD9"/>
    <w:rsid w:val="00045869"/>
    <w:rsid w:val="00047411"/>
    <w:rsid w:val="000474A0"/>
    <w:rsid w:val="00047DF0"/>
    <w:rsid w:val="0005131D"/>
    <w:rsid w:val="000524F9"/>
    <w:rsid w:val="00052885"/>
    <w:rsid w:val="00052F5E"/>
    <w:rsid w:val="00053B03"/>
    <w:rsid w:val="0005415C"/>
    <w:rsid w:val="000554C6"/>
    <w:rsid w:val="00055F01"/>
    <w:rsid w:val="0005767C"/>
    <w:rsid w:val="00057FB6"/>
    <w:rsid w:val="0006087B"/>
    <w:rsid w:val="00060D26"/>
    <w:rsid w:val="00061A9C"/>
    <w:rsid w:val="00061FCD"/>
    <w:rsid w:val="000632F1"/>
    <w:rsid w:val="00063B66"/>
    <w:rsid w:val="00064E01"/>
    <w:rsid w:val="00065371"/>
    <w:rsid w:val="00065B5B"/>
    <w:rsid w:val="00065BE4"/>
    <w:rsid w:val="00065FB6"/>
    <w:rsid w:val="00066D09"/>
    <w:rsid w:val="00066E2E"/>
    <w:rsid w:val="000676EC"/>
    <w:rsid w:val="00067A3E"/>
    <w:rsid w:val="0007191B"/>
    <w:rsid w:val="000737F4"/>
    <w:rsid w:val="000738F4"/>
    <w:rsid w:val="00074566"/>
    <w:rsid w:val="0007563D"/>
    <w:rsid w:val="00076927"/>
    <w:rsid w:val="00077CCE"/>
    <w:rsid w:val="00077EFB"/>
    <w:rsid w:val="00080063"/>
    <w:rsid w:val="000822FE"/>
    <w:rsid w:val="00082E2B"/>
    <w:rsid w:val="000836E8"/>
    <w:rsid w:val="00083716"/>
    <w:rsid w:val="00084B61"/>
    <w:rsid w:val="000853BE"/>
    <w:rsid w:val="00085A30"/>
    <w:rsid w:val="00085C07"/>
    <w:rsid w:val="00086EAD"/>
    <w:rsid w:val="00087490"/>
    <w:rsid w:val="00087D8B"/>
    <w:rsid w:val="00090906"/>
    <w:rsid w:val="00091AAD"/>
    <w:rsid w:val="00091C3E"/>
    <w:rsid w:val="0009237A"/>
    <w:rsid w:val="000925AC"/>
    <w:rsid w:val="00092EDF"/>
    <w:rsid w:val="00093796"/>
    <w:rsid w:val="00093DCB"/>
    <w:rsid w:val="00094245"/>
    <w:rsid w:val="00094F6A"/>
    <w:rsid w:val="000951C1"/>
    <w:rsid w:val="00095A80"/>
    <w:rsid w:val="000967D7"/>
    <w:rsid w:val="00096E1F"/>
    <w:rsid w:val="000970AC"/>
    <w:rsid w:val="0009735B"/>
    <w:rsid w:val="00097EBE"/>
    <w:rsid w:val="000A02F0"/>
    <w:rsid w:val="000A05B6"/>
    <w:rsid w:val="000A0BC2"/>
    <w:rsid w:val="000A1306"/>
    <w:rsid w:val="000A15F8"/>
    <w:rsid w:val="000A1AB7"/>
    <w:rsid w:val="000A1B11"/>
    <w:rsid w:val="000A1BDE"/>
    <w:rsid w:val="000A3C4E"/>
    <w:rsid w:val="000A3C92"/>
    <w:rsid w:val="000A4E18"/>
    <w:rsid w:val="000A5244"/>
    <w:rsid w:val="000A5592"/>
    <w:rsid w:val="000B0109"/>
    <w:rsid w:val="000B09B1"/>
    <w:rsid w:val="000B0FF4"/>
    <w:rsid w:val="000B1670"/>
    <w:rsid w:val="000B1961"/>
    <w:rsid w:val="000B1E51"/>
    <w:rsid w:val="000B1F31"/>
    <w:rsid w:val="000B2EF0"/>
    <w:rsid w:val="000B34E2"/>
    <w:rsid w:val="000B3612"/>
    <w:rsid w:val="000B3AD6"/>
    <w:rsid w:val="000B3F62"/>
    <w:rsid w:val="000B4A34"/>
    <w:rsid w:val="000B4ADB"/>
    <w:rsid w:val="000B4B25"/>
    <w:rsid w:val="000B57FE"/>
    <w:rsid w:val="000B5B28"/>
    <w:rsid w:val="000B6215"/>
    <w:rsid w:val="000B7835"/>
    <w:rsid w:val="000C046D"/>
    <w:rsid w:val="000C05C7"/>
    <w:rsid w:val="000C3CF8"/>
    <w:rsid w:val="000C3D93"/>
    <w:rsid w:val="000C4134"/>
    <w:rsid w:val="000C479C"/>
    <w:rsid w:val="000C4B6B"/>
    <w:rsid w:val="000C5168"/>
    <w:rsid w:val="000C591B"/>
    <w:rsid w:val="000C5C68"/>
    <w:rsid w:val="000C64AC"/>
    <w:rsid w:val="000C6868"/>
    <w:rsid w:val="000C6DCC"/>
    <w:rsid w:val="000C7D05"/>
    <w:rsid w:val="000D0E11"/>
    <w:rsid w:val="000D1E6D"/>
    <w:rsid w:val="000D246F"/>
    <w:rsid w:val="000D25B4"/>
    <w:rsid w:val="000D3174"/>
    <w:rsid w:val="000D34AE"/>
    <w:rsid w:val="000D5500"/>
    <w:rsid w:val="000D5BEB"/>
    <w:rsid w:val="000D6432"/>
    <w:rsid w:val="000D6935"/>
    <w:rsid w:val="000D6CF1"/>
    <w:rsid w:val="000D6E89"/>
    <w:rsid w:val="000D7CEC"/>
    <w:rsid w:val="000E000A"/>
    <w:rsid w:val="000E1416"/>
    <w:rsid w:val="000E1B50"/>
    <w:rsid w:val="000E312A"/>
    <w:rsid w:val="000E3505"/>
    <w:rsid w:val="000E3F94"/>
    <w:rsid w:val="000E498E"/>
    <w:rsid w:val="000E5918"/>
    <w:rsid w:val="000E59A2"/>
    <w:rsid w:val="000E5E9B"/>
    <w:rsid w:val="000E63B1"/>
    <w:rsid w:val="000E662B"/>
    <w:rsid w:val="000F11DE"/>
    <w:rsid w:val="000F24A9"/>
    <w:rsid w:val="000F4988"/>
    <w:rsid w:val="000F5B0F"/>
    <w:rsid w:val="000F5EB1"/>
    <w:rsid w:val="000F6086"/>
    <w:rsid w:val="000F64EC"/>
    <w:rsid w:val="000F6702"/>
    <w:rsid w:val="000F69DE"/>
    <w:rsid w:val="000F6CBE"/>
    <w:rsid w:val="001001C8"/>
    <w:rsid w:val="001005C5"/>
    <w:rsid w:val="00100D33"/>
    <w:rsid w:val="0010107D"/>
    <w:rsid w:val="00101623"/>
    <w:rsid w:val="0010165F"/>
    <w:rsid w:val="00101787"/>
    <w:rsid w:val="001021C8"/>
    <w:rsid w:val="00102E49"/>
    <w:rsid w:val="001038F0"/>
    <w:rsid w:val="00103C71"/>
    <w:rsid w:val="00104253"/>
    <w:rsid w:val="00104E4B"/>
    <w:rsid w:val="0010673F"/>
    <w:rsid w:val="001067AC"/>
    <w:rsid w:val="0010785E"/>
    <w:rsid w:val="00111530"/>
    <w:rsid w:val="00112374"/>
    <w:rsid w:val="001134F2"/>
    <w:rsid w:val="00114C56"/>
    <w:rsid w:val="00115466"/>
    <w:rsid w:val="0011563A"/>
    <w:rsid w:val="001161A5"/>
    <w:rsid w:val="00116F85"/>
    <w:rsid w:val="001170A9"/>
    <w:rsid w:val="00117241"/>
    <w:rsid w:val="001206EA"/>
    <w:rsid w:val="00120787"/>
    <w:rsid w:val="001217FD"/>
    <w:rsid w:val="00123307"/>
    <w:rsid w:val="0012428D"/>
    <w:rsid w:val="001247BF"/>
    <w:rsid w:val="00124AFD"/>
    <w:rsid w:val="00124D2B"/>
    <w:rsid w:val="00126362"/>
    <w:rsid w:val="0013005D"/>
    <w:rsid w:val="00130079"/>
    <w:rsid w:val="0013021D"/>
    <w:rsid w:val="0013153D"/>
    <w:rsid w:val="001315D5"/>
    <w:rsid w:val="00131864"/>
    <w:rsid w:val="00132F91"/>
    <w:rsid w:val="00135813"/>
    <w:rsid w:val="00135D36"/>
    <w:rsid w:val="00136052"/>
    <w:rsid w:val="00136283"/>
    <w:rsid w:val="00137754"/>
    <w:rsid w:val="00137D5D"/>
    <w:rsid w:val="00140C3C"/>
    <w:rsid w:val="00141E28"/>
    <w:rsid w:val="00141E3B"/>
    <w:rsid w:val="00144028"/>
    <w:rsid w:val="00145C95"/>
    <w:rsid w:val="001471C4"/>
    <w:rsid w:val="00151485"/>
    <w:rsid w:val="00151FBC"/>
    <w:rsid w:val="00152174"/>
    <w:rsid w:val="001539A1"/>
    <w:rsid w:val="001541AD"/>
    <w:rsid w:val="00155060"/>
    <w:rsid w:val="00157477"/>
    <w:rsid w:val="001575A3"/>
    <w:rsid w:val="00157657"/>
    <w:rsid w:val="001601D6"/>
    <w:rsid w:val="00160248"/>
    <w:rsid w:val="001608CD"/>
    <w:rsid w:val="00160D3D"/>
    <w:rsid w:val="001627AC"/>
    <w:rsid w:val="00165265"/>
    <w:rsid w:val="00165975"/>
    <w:rsid w:val="0016626E"/>
    <w:rsid w:val="001674CF"/>
    <w:rsid w:val="0016787D"/>
    <w:rsid w:val="00167902"/>
    <w:rsid w:val="00167BBD"/>
    <w:rsid w:val="0017090C"/>
    <w:rsid w:val="00170983"/>
    <w:rsid w:val="00170FBA"/>
    <w:rsid w:val="001718C6"/>
    <w:rsid w:val="0017399C"/>
    <w:rsid w:val="001742FB"/>
    <w:rsid w:val="00174CB8"/>
    <w:rsid w:val="00175527"/>
    <w:rsid w:val="00176689"/>
    <w:rsid w:val="00180633"/>
    <w:rsid w:val="001809E8"/>
    <w:rsid w:val="001816C2"/>
    <w:rsid w:val="00181715"/>
    <w:rsid w:val="00182587"/>
    <w:rsid w:val="00182814"/>
    <w:rsid w:val="00182921"/>
    <w:rsid w:val="00183706"/>
    <w:rsid w:val="001840B6"/>
    <w:rsid w:val="0018416D"/>
    <w:rsid w:val="001844FF"/>
    <w:rsid w:val="001845BD"/>
    <w:rsid w:val="00184AA4"/>
    <w:rsid w:val="00184B26"/>
    <w:rsid w:val="00187730"/>
    <w:rsid w:val="00191320"/>
    <w:rsid w:val="00192AEF"/>
    <w:rsid w:val="00192CA1"/>
    <w:rsid w:val="00193AE2"/>
    <w:rsid w:val="00194270"/>
    <w:rsid w:val="001954D1"/>
    <w:rsid w:val="001964E5"/>
    <w:rsid w:val="00196B7C"/>
    <w:rsid w:val="00196E7A"/>
    <w:rsid w:val="001971B5"/>
    <w:rsid w:val="00197562"/>
    <w:rsid w:val="00197A67"/>
    <w:rsid w:val="00197B83"/>
    <w:rsid w:val="001A0092"/>
    <w:rsid w:val="001A0613"/>
    <w:rsid w:val="001A0665"/>
    <w:rsid w:val="001A0D3A"/>
    <w:rsid w:val="001A1D15"/>
    <w:rsid w:val="001A1D8E"/>
    <w:rsid w:val="001A1EDA"/>
    <w:rsid w:val="001A27E8"/>
    <w:rsid w:val="001A28D9"/>
    <w:rsid w:val="001A3084"/>
    <w:rsid w:val="001A33E2"/>
    <w:rsid w:val="001A3D7B"/>
    <w:rsid w:val="001A4651"/>
    <w:rsid w:val="001A58DC"/>
    <w:rsid w:val="001B0223"/>
    <w:rsid w:val="001B0271"/>
    <w:rsid w:val="001B2AF7"/>
    <w:rsid w:val="001B3DA8"/>
    <w:rsid w:val="001B536B"/>
    <w:rsid w:val="001B56D8"/>
    <w:rsid w:val="001B5CB8"/>
    <w:rsid w:val="001B68C5"/>
    <w:rsid w:val="001B6A2B"/>
    <w:rsid w:val="001B6B59"/>
    <w:rsid w:val="001C00BB"/>
    <w:rsid w:val="001C0F46"/>
    <w:rsid w:val="001C1C56"/>
    <w:rsid w:val="001C2560"/>
    <w:rsid w:val="001C2BE8"/>
    <w:rsid w:val="001C2F0A"/>
    <w:rsid w:val="001C4136"/>
    <w:rsid w:val="001C4189"/>
    <w:rsid w:val="001C42E0"/>
    <w:rsid w:val="001C4A18"/>
    <w:rsid w:val="001C4A38"/>
    <w:rsid w:val="001C52AF"/>
    <w:rsid w:val="001C52F6"/>
    <w:rsid w:val="001C5E6C"/>
    <w:rsid w:val="001C63F0"/>
    <w:rsid w:val="001C6740"/>
    <w:rsid w:val="001C6AE5"/>
    <w:rsid w:val="001C6CD1"/>
    <w:rsid w:val="001C70E7"/>
    <w:rsid w:val="001C7304"/>
    <w:rsid w:val="001C7E57"/>
    <w:rsid w:val="001D0156"/>
    <w:rsid w:val="001D07EF"/>
    <w:rsid w:val="001D08E9"/>
    <w:rsid w:val="001D0CA8"/>
    <w:rsid w:val="001D0FF4"/>
    <w:rsid w:val="001D11DE"/>
    <w:rsid w:val="001D13A6"/>
    <w:rsid w:val="001D1BA6"/>
    <w:rsid w:val="001D2025"/>
    <w:rsid w:val="001D208A"/>
    <w:rsid w:val="001D297A"/>
    <w:rsid w:val="001D2DC3"/>
    <w:rsid w:val="001D2FFF"/>
    <w:rsid w:val="001D3661"/>
    <w:rsid w:val="001D3D4F"/>
    <w:rsid w:val="001D3E98"/>
    <w:rsid w:val="001D526A"/>
    <w:rsid w:val="001D7F34"/>
    <w:rsid w:val="001E0119"/>
    <w:rsid w:val="001E0D5D"/>
    <w:rsid w:val="001E10E2"/>
    <w:rsid w:val="001E1163"/>
    <w:rsid w:val="001E1343"/>
    <w:rsid w:val="001E2056"/>
    <w:rsid w:val="001E2647"/>
    <w:rsid w:val="001E2797"/>
    <w:rsid w:val="001E30D2"/>
    <w:rsid w:val="001E4982"/>
    <w:rsid w:val="001E4F57"/>
    <w:rsid w:val="001E53DE"/>
    <w:rsid w:val="001E68F8"/>
    <w:rsid w:val="001E6CAA"/>
    <w:rsid w:val="001E760E"/>
    <w:rsid w:val="001E7A4C"/>
    <w:rsid w:val="001F1384"/>
    <w:rsid w:val="001F19F1"/>
    <w:rsid w:val="001F19FE"/>
    <w:rsid w:val="001F25E0"/>
    <w:rsid w:val="001F2D5C"/>
    <w:rsid w:val="001F2E0A"/>
    <w:rsid w:val="001F44F4"/>
    <w:rsid w:val="001F464D"/>
    <w:rsid w:val="001F4B9E"/>
    <w:rsid w:val="001F51AB"/>
    <w:rsid w:val="001F5999"/>
    <w:rsid w:val="001F6465"/>
    <w:rsid w:val="001F7AE2"/>
    <w:rsid w:val="00201283"/>
    <w:rsid w:val="002012C8"/>
    <w:rsid w:val="00201CAC"/>
    <w:rsid w:val="0020239D"/>
    <w:rsid w:val="00202691"/>
    <w:rsid w:val="00202F05"/>
    <w:rsid w:val="002038F4"/>
    <w:rsid w:val="0020421E"/>
    <w:rsid w:val="0020561E"/>
    <w:rsid w:val="00205CFE"/>
    <w:rsid w:val="00207B21"/>
    <w:rsid w:val="00207EF2"/>
    <w:rsid w:val="00210CA4"/>
    <w:rsid w:val="00211C3E"/>
    <w:rsid w:val="00212A03"/>
    <w:rsid w:val="00212A7F"/>
    <w:rsid w:val="00213261"/>
    <w:rsid w:val="00214FBE"/>
    <w:rsid w:val="00215ADE"/>
    <w:rsid w:val="00216053"/>
    <w:rsid w:val="0021646F"/>
    <w:rsid w:val="0021679E"/>
    <w:rsid w:val="00216AEF"/>
    <w:rsid w:val="00220273"/>
    <w:rsid w:val="00220603"/>
    <w:rsid w:val="0022107A"/>
    <w:rsid w:val="00221B66"/>
    <w:rsid w:val="00222CBC"/>
    <w:rsid w:val="00222D51"/>
    <w:rsid w:val="0022378E"/>
    <w:rsid w:val="00224616"/>
    <w:rsid w:val="002246FC"/>
    <w:rsid w:val="00224C3A"/>
    <w:rsid w:val="002258A1"/>
    <w:rsid w:val="00225A7D"/>
    <w:rsid w:val="00225B97"/>
    <w:rsid w:val="00225ED5"/>
    <w:rsid w:val="002267A6"/>
    <w:rsid w:val="00231E74"/>
    <w:rsid w:val="002326A4"/>
    <w:rsid w:val="002326EF"/>
    <w:rsid w:val="00232D28"/>
    <w:rsid w:val="00232DC2"/>
    <w:rsid w:val="0023321C"/>
    <w:rsid w:val="00234A4F"/>
    <w:rsid w:val="00234AEE"/>
    <w:rsid w:val="00234F2C"/>
    <w:rsid w:val="00235204"/>
    <w:rsid w:val="00235325"/>
    <w:rsid w:val="002357C3"/>
    <w:rsid w:val="00235AC5"/>
    <w:rsid w:val="00236967"/>
    <w:rsid w:val="0023697C"/>
    <w:rsid w:val="00240411"/>
    <w:rsid w:val="00240D77"/>
    <w:rsid w:val="0024195C"/>
    <w:rsid w:val="002432E5"/>
    <w:rsid w:val="00243CF0"/>
    <w:rsid w:val="0024458D"/>
    <w:rsid w:val="00244797"/>
    <w:rsid w:val="00244FC2"/>
    <w:rsid w:val="002455CE"/>
    <w:rsid w:val="0024561B"/>
    <w:rsid w:val="00245B2F"/>
    <w:rsid w:val="00245B58"/>
    <w:rsid w:val="00246225"/>
    <w:rsid w:val="00246DF8"/>
    <w:rsid w:val="00246F89"/>
    <w:rsid w:val="00247D24"/>
    <w:rsid w:val="0025029C"/>
    <w:rsid w:val="002507BC"/>
    <w:rsid w:val="0025126E"/>
    <w:rsid w:val="002537BF"/>
    <w:rsid w:val="00254200"/>
    <w:rsid w:val="00254392"/>
    <w:rsid w:val="00255971"/>
    <w:rsid w:val="00255F8D"/>
    <w:rsid w:val="002567C2"/>
    <w:rsid w:val="0025689B"/>
    <w:rsid w:val="002568D1"/>
    <w:rsid w:val="00257170"/>
    <w:rsid w:val="00257756"/>
    <w:rsid w:val="00257921"/>
    <w:rsid w:val="00257AA0"/>
    <w:rsid w:val="00260898"/>
    <w:rsid w:val="002608F8"/>
    <w:rsid w:val="0026184A"/>
    <w:rsid w:val="00261A5B"/>
    <w:rsid w:val="00261C70"/>
    <w:rsid w:val="00263938"/>
    <w:rsid w:val="00263ED2"/>
    <w:rsid w:val="002650A6"/>
    <w:rsid w:val="00265745"/>
    <w:rsid w:val="002666A4"/>
    <w:rsid w:val="00266B4E"/>
    <w:rsid w:val="00266B65"/>
    <w:rsid w:val="00271807"/>
    <w:rsid w:val="00271D5D"/>
    <w:rsid w:val="00272214"/>
    <w:rsid w:val="00275D79"/>
    <w:rsid w:val="002761E1"/>
    <w:rsid w:val="002765F1"/>
    <w:rsid w:val="002767AD"/>
    <w:rsid w:val="00276A01"/>
    <w:rsid w:val="00276A4E"/>
    <w:rsid w:val="00280825"/>
    <w:rsid w:val="00280BF6"/>
    <w:rsid w:val="0028102D"/>
    <w:rsid w:val="00281494"/>
    <w:rsid w:val="002818B5"/>
    <w:rsid w:val="00282142"/>
    <w:rsid w:val="00283B95"/>
    <w:rsid w:val="00283EC9"/>
    <w:rsid w:val="00284A92"/>
    <w:rsid w:val="00284B1E"/>
    <w:rsid w:val="00284D58"/>
    <w:rsid w:val="00284E95"/>
    <w:rsid w:val="002852A1"/>
    <w:rsid w:val="002869AC"/>
    <w:rsid w:val="00286FDE"/>
    <w:rsid w:val="00287D76"/>
    <w:rsid w:val="00287E65"/>
    <w:rsid w:val="00290986"/>
    <w:rsid w:val="002911C4"/>
    <w:rsid w:val="00291302"/>
    <w:rsid w:val="00291A74"/>
    <w:rsid w:val="00291FF0"/>
    <w:rsid w:val="002925C7"/>
    <w:rsid w:val="00293B3D"/>
    <w:rsid w:val="00293DA3"/>
    <w:rsid w:val="00294243"/>
    <w:rsid w:val="002945F6"/>
    <w:rsid w:val="0029642D"/>
    <w:rsid w:val="002965BA"/>
    <w:rsid w:val="002A0375"/>
    <w:rsid w:val="002A0762"/>
    <w:rsid w:val="002A18C8"/>
    <w:rsid w:val="002A28DC"/>
    <w:rsid w:val="002A28E2"/>
    <w:rsid w:val="002A2AD4"/>
    <w:rsid w:val="002A2EEA"/>
    <w:rsid w:val="002A3522"/>
    <w:rsid w:val="002A3B54"/>
    <w:rsid w:val="002A4C5B"/>
    <w:rsid w:val="002A52E6"/>
    <w:rsid w:val="002A54E8"/>
    <w:rsid w:val="002A5EEF"/>
    <w:rsid w:val="002A675E"/>
    <w:rsid w:val="002A68BA"/>
    <w:rsid w:val="002A6C2F"/>
    <w:rsid w:val="002A7498"/>
    <w:rsid w:val="002A7B4D"/>
    <w:rsid w:val="002A7F43"/>
    <w:rsid w:val="002B1B0D"/>
    <w:rsid w:val="002B3686"/>
    <w:rsid w:val="002B5A42"/>
    <w:rsid w:val="002C0244"/>
    <w:rsid w:val="002C02E4"/>
    <w:rsid w:val="002C040C"/>
    <w:rsid w:val="002C0807"/>
    <w:rsid w:val="002C1746"/>
    <w:rsid w:val="002C194A"/>
    <w:rsid w:val="002C1A95"/>
    <w:rsid w:val="002C259E"/>
    <w:rsid w:val="002C29C9"/>
    <w:rsid w:val="002C3232"/>
    <w:rsid w:val="002C3A69"/>
    <w:rsid w:val="002C4200"/>
    <w:rsid w:val="002C4A56"/>
    <w:rsid w:val="002C4D87"/>
    <w:rsid w:val="002C546D"/>
    <w:rsid w:val="002C5ADA"/>
    <w:rsid w:val="002C5FA9"/>
    <w:rsid w:val="002C67ED"/>
    <w:rsid w:val="002C76B2"/>
    <w:rsid w:val="002D0745"/>
    <w:rsid w:val="002D07D3"/>
    <w:rsid w:val="002D0B7E"/>
    <w:rsid w:val="002D11C9"/>
    <w:rsid w:val="002D19E4"/>
    <w:rsid w:val="002D2C21"/>
    <w:rsid w:val="002D3284"/>
    <w:rsid w:val="002D36E9"/>
    <w:rsid w:val="002D3C39"/>
    <w:rsid w:val="002D4889"/>
    <w:rsid w:val="002D51D5"/>
    <w:rsid w:val="002D53A2"/>
    <w:rsid w:val="002D5F4B"/>
    <w:rsid w:val="002D6E1B"/>
    <w:rsid w:val="002E0386"/>
    <w:rsid w:val="002E05B5"/>
    <w:rsid w:val="002E0808"/>
    <w:rsid w:val="002E0893"/>
    <w:rsid w:val="002E2D96"/>
    <w:rsid w:val="002E2EDE"/>
    <w:rsid w:val="002E2F70"/>
    <w:rsid w:val="002E37BD"/>
    <w:rsid w:val="002E56DB"/>
    <w:rsid w:val="002E6553"/>
    <w:rsid w:val="002E6640"/>
    <w:rsid w:val="002E6654"/>
    <w:rsid w:val="002E6734"/>
    <w:rsid w:val="002E6E3D"/>
    <w:rsid w:val="002E7545"/>
    <w:rsid w:val="002F00EA"/>
    <w:rsid w:val="002F01FA"/>
    <w:rsid w:val="002F041F"/>
    <w:rsid w:val="002F04C8"/>
    <w:rsid w:val="002F066C"/>
    <w:rsid w:val="002F0A8C"/>
    <w:rsid w:val="002F0FC5"/>
    <w:rsid w:val="002F1DFB"/>
    <w:rsid w:val="002F2700"/>
    <w:rsid w:val="002F322C"/>
    <w:rsid w:val="002F32E1"/>
    <w:rsid w:val="002F3A9D"/>
    <w:rsid w:val="002F4F4E"/>
    <w:rsid w:val="002F50F4"/>
    <w:rsid w:val="002F5EE7"/>
    <w:rsid w:val="002F7842"/>
    <w:rsid w:val="002F7931"/>
    <w:rsid w:val="00300B4F"/>
    <w:rsid w:val="003010E3"/>
    <w:rsid w:val="003015AC"/>
    <w:rsid w:val="003022F6"/>
    <w:rsid w:val="00302352"/>
    <w:rsid w:val="00303141"/>
    <w:rsid w:val="00303B19"/>
    <w:rsid w:val="00303C76"/>
    <w:rsid w:val="00304033"/>
    <w:rsid w:val="003046AE"/>
    <w:rsid w:val="00304A83"/>
    <w:rsid w:val="00304ED0"/>
    <w:rsid w:val="00305900"/>
    <w:rsid w:val="00306636"/>
    <w:rsid w:val="00307CC3"/>
    <w:rsid w:val="00310326"/>
    <w:rsid w:val="0031055D"/>
    <w:rsid w:val="00310EF4"/>
    <w:rsid w:val="003113FB"/>
    <w:rsid w:val="00312004"/>
    <w:rsid w:val="003130C5"/>
    <w:rsid w:val="00313E6C"/>
    <w:rsid w:val="00314526"/>
    <w:rsid w:val="00314604"/>
    <w:rsid w:val="00315C05"/>
    <w:rsid w:val="003169B4"/>
    <w:rsid w:val="00316F5E"/>
    <w:rsid w:val="0031737A"/>
    <w:rsid w:val="00317547"/>
    <w:rsid w:val="00317E17"/>
    <w:rsid w:val="003229A9"/>
    <w:rsid w:val="003243EB"/>
    <w:rsid w:val="00324B43"/>
    <w:rsid w:val="00325374"/>
    <w:rsid w:val="00325BED"/>
    <w:rsid w:val="003304B5"/>
    <w:rsid w:val="00330701"/>
    <w:rsid w:val="00330D1D"/>
    <w:rsid w:val="0033346D"/>
    <w:rsid w:val="003334CD"/>
    <w:rsid w:val="00334039"/>
    <w:rsid w:val="0033528F"/>
    <w:rsid w:val="00335EE8"/>
    <w:rsid w:val="00336A7B"/>
    <w:rsid w:val="00336DBC"/>
    <w:rsid w:val="00336E89"/>
    <w:rsid w:val="00337505"/>
    <w:rsid w:val="00337CB3"/>
    <w:rsid w:val="00340B04"/>
    <w:rsid w:val="00340C1C"/>
    <w:rsid w:val="00340E2F"/>
    <w:rsid w:val="0034155F"/>
    <w:rsid w:val="00341723"/>
    <w:rsid w:val="00341D89"/>
    <w:rsid w:val="00343276"/>
    <w:rsid w:val="0034540A"/>
    <w:rsid w:val="00345E88"/>
    <w:rsid w:val="0034715D"/>
    <w:rsid w:val="003476DF"/>
    <w:rsid w:val="00347B15"/>
    <w:rsid w:val="00347ED4"/>
    <w:rsid w:val="003501C0"/>
    <w:rsid w:val="00351333"/>
    <w:rsid w:val="003514D0"/>
    <w:rsid w:val="003514E7"/>
    <w:rsid w:val="00351916"/>
    <w:rsid w:val="003523C2"/>
    <w:rsid w:val="00352DCE"/>
    <w:rsid w:val="0035334B"/>
    <w:rsid w:val="0035363A"/>
    <w:rsid w:val="00354ACE"/>
    <w:rsid w:val="00354C3E"/>
    <w:rsid w:val="00355002"/>
    <w:rsid w:val="00355F3F"/>
    <w:rsid w:val="003561D2"/>
    <w:rsid w:val="003564CB"/>
    <w:rsid w:val="00357561"/>
    <w:rsid w:val="003579A4"/>
    <w:rsid w:val="003611AB"/>
    <w:rsid w:val="00361CE2"/>
    <w:rsid w:val="003629CD"/>
    <w:rsid w:val="0036320E"/>
    <w:rsid w:val="0036414C"/>
    <w:rsid w:val="003644DC"/>
    <w:rsid w:val="00365571"/>
    <w:rsid w:val="0036698E"/>
    <w:rsid w:val="00366DFA"/>
    <w:rsid w:val="003671DF"/>
    <w:rsid w:val="003703BE"/>
    <w:rsid w:val="00370950"/>
    <w:rsid w:val="00371603"/>
    <w:rsid w:val="00372202"/>
    <w:rsid w:val="00372328"/>
    <w:rsid w:val="0037248C"/>
    <w:rsid w:val="00372E63"/>
    <w:rsid w:val="00372E71"/>
    <w:rsid w:val="00373E7B"/>
    <w:rsid w:val="003744FB"/>
    <w:rsid w:val="00375E5E"/>
    <w:rsid w:val="00376F7D"/>
    <w:rsid w:val="00377FB6"/>
    <w:rsid w:val="003803FC"/>
    <w:rsid w:val="0038128C"/>
    <w:rsid w:val="00382246"/>
    <w:rsid w:val="003824A0"/>
    <w:rsid w:val="00382721"/>
    <w:rsid w:val="003835BB"/>
    <w:rsid w:val="00385762"/>
    <w:rsid w:val="003857FB"/>
    <w:rsid w:val="003859B9"/>
    <w:rsid w:val="00385B6B"/>
    <w:rsid w:val="00386EF2"/>
    <w:rsid w:val="00387B25"/>
    <w:rsid w:val="00387F37"/>
    <w:rsid w:val="0039137D"/>
    <w:rsid w:val="003922DE"/>
    <w:rsid w:val="003923C2"/>
    <w:rsid w:val="00393952"/>
    <w:rsid w:val="00394480"/>
    <w:rsid w:val="003952D3"/>
    <w:rsid w:val="0039544A"/>
    <w:rsid w:val="00395528"/>
    <w:rsid w:val="00396E52"/>
    <w:rsid w:val="003971D3"/>
    <w:rsid w:val="00397D83"/>
    <w:rsid w:val="00397FAA"/>
    <w:rsid w:val="003A0B66"/>
    <w:rsid w:val="003A0C42"/>
    <w:rsid w:val="003A0E54"/>
    <w:rsid w:val="003A0E79"/>
    <w:rsid w:val="003A1FE0"/>
    <w:rsid w:val="003A23A2"/>
    <w:rsid w:val="003A2B54"/>
    <w:rsid w:val="003A2B94"/>
    <w:rsid w:val="003A3697"/>
    <w:rsid w:val="003A38E7"/>
    <w:rsid w:val="003A43CD"/>
    <w:rsid w:val="003A4435"/>
    <w:rsid w:val="003A4C7A"/>
    <w:rsid w:val="003A545D"/>
    <w:rsid w:val="003A5C93"/>
    <w:rsid w:val="003A6DA0"/>
    <w:rsid w:val="003A7C48"/>
    <w:rsid w:val="003A7F9A"/>
    <w:rsid w:val="003B09AA"/>
    <w:rsid w:val="003B110B"/>
    <w:rsid w:val="003B1D8F"/>
    <w:rsid w:val="003B1E7D"/>
    <w:rsid w:val="003B1F8C"/>
    <w:rsid w:val="003B20D4"/>
    <w:rsid w:val="003B2123"/>
    <w:rsid w:val="003B28BB"/>
    <w:rsid w:val="003B2E80"/>
    <w:rsid w:val="003B308B"/>
    <w:rsid w:val="003B3BB5"/>
    <w:rsid w:val="003B3F36"/>
    <w:rsid w:val="003B496E"/>
    <w:rsid w:val="003B5E73"/>
    <w:rsid w:val="003B613C"/>
    <w:rsid w:val="003B687B"/>
    <w:rsid w:val="003B699D"/>
    <w:rsid w:val="003B7CB6"/>
    <w:rsid w:val="003C0057"/>
    <w:rsid w:val="003C02A3"/>
    <w:rsid w:val="003C0FE0"/>
    <w:rsid w:val="003C1167"/>
    <w:rsid w:val="003C13B8"/>
    <w:rsid w:val="003C20C0"/>
    <w:rsid w:val="003C2171"/>
    <w:rsid w:val="003C3E9A"/>
    <w:rsid w:val="003C455D"/>
    <w:rsid w:val="003C4F91"/>
    <w:rsid w:val="003C59D4"/>
    <w:rsid w:val="003C60C5"/>
    <w:rsid w:val="003C650F"/>
    <w:rsid w:val="003C6815"/>
    <w:rsid w:val="003C7E32"/>
    <w:rsid w:val="003C7F15"/>
    <w:rsid w:val="003D0CA5"/>
    <w:rsid w:val="003D15CA"/>
    <w:rsid w:val="003D3675"/>
    <w:rsid w:val="003D4249"/>
    <w:rsid w:val="003D4407"/>
    <w:rsid w:val="003D550D"/>
    <w:rsid w:val="003E0425"/>
    <w:rsid w:val="003E226D"/>
    <w:rsid w:val="003E280E"/>
    <w:rsid w:val="003E281C"/>
    <w:rsid w:val="003E4F3A"/>
    <w:rsid w:val="003E6061"/>
    <w:rsid w:val="003E72D4"/>
    <w:rsid w:val="003E77B5"/>
    <w:rsid w:val="003E7D2B"/>
    <w:rsid w:val="003F0054"/>
    <w:rsid w:val="003F1761"/>
    <w:rsid w:val="003F1B65"/>
    <w:rsid w:val="003F1D26"/>
    <w:rsid w:val="003F1E68"/>
    <w:rsid w:val="003F292F"/>
    <w:rsid w:val="003F31D8"/>
    <w:rsid w:val="003F33BC"/>
    <w:rsid w:val="003F3C79"/>
    <w:rsid w:val="003F4FD6"/>
    <w:rsid w:val="003F52AF"/>
    <w:rsid w:val="003F5430"/>
    <w:rsid w:val="003F557E"/>
    <w:rsid w:val="003F5AF2"/>
    <w:rsid w:val="003F6229"/>
    <w:rsid w:val="003F6890"/>
    <w:rsid w:val="003F7BCA"/>
    <w:rsid w:val="003F7C8B"/>
    <w:rsid w:val="003F7CD6"/>
    <w:rsid w:val="00400490"/>
    <w:rsid w:val="0040070B"/>
    <w:rsid w:val="00401DED"/>
    <w:rsid w:val="00402370"/>
    <w:rsid w:val="0040308D"/>
    <w:rsid w:val="0040386F"/>
    <w:rsid w:val="0040488C"/>
    <w:rsid w:val="00405DD2"/>
    <w:rsid w:val="00407DE5"/>
    <w:rsid w:val="0041098E"/>
    <w:rsid w:val="00410A8F"/>
    <w:rsid w:val="00410D0A"/>
    <w:rsid w:val="00411680"/>
    <w:rsid w:val="0041368E"/>
    <w:rsid w:val="004136C8"/>
    <w:rsid w:val="004137E2"/>
    <w:rsid w:val="004140A6"/>
    <w:rsid w:val="0041431A"/>
    <w:rsid w:val="00415C62"/>
    <w:rsid w:val="00416772"/>
    <w:rsid w:val="0041749D"/>
    <w:rsid w:val="00417D86"/>
    <w:rsid w:val="00420360"/>
    <w:rsid w:val="0042166F"/>
    <w:rsid w:val="004228E7"/>
    <w:rsid w:val="00424D53"/>
    <w:rsid w:val="004259AD"/>
    <w:rsid w:val="00426184"/>
    <w:rsid w:val="0043034C"/>
    <w:rsid w:val="004309D2"/>
    <w:rsid w:val="00430AB8"/>
    <w:rsid w:val="00431B1D"/>
    <w:rsid w:val="0043235B"/>
    <w:rsid w:val="004327D7"/>
    <w:rsid w:val="00432ACB"/>
    <w:rsid w:val="0043328F"/>
    <w:rsid w:val="0043333B"/>
    <w:rsid w:val="0043361B"/>
    <w:rsid w:val="004338B2"/>
    <w:rsid w:val="00433C93"/>
    <w:rsid w:val="00434787"/>
    <w:rsid w:val="00437AE3"/>
    <w:rsid w:val="00437FD8"/>
    <w:rsid w:val="00441972"/>
    <w:rsid w:val="00441F63"/>
    <w:rsid w:val="00441FD6"/>
    <w:rsid w:val="004420CD"/>
    <w:rsid w:val="00442218"/>
    <w:rsid w:val="0044458D"/>
    <w:rsid w:val="00444E03"/>
    <w:rsid w:val="0044588E"/>
    <w:rsid w:val="00447A71"/>
    <w:rsid w:val="00447AE9"/>
    <w:rsid w:val="00447CBA"/>
    <w:rsid w:val="004516B4"/>
    <w:rsid w:val="00451A9B"/>
    <w:rsid w:val="004521F2"/>
    <w:rsid w:val="004527B3"/>
    <w:rsid w:val="004535D5"/>
    <w:rsid w:val="00453951"/>
    <w:rsid w:val="004539FC"/>
    <w:rsid w:val="00454537"/>
    <w:rsid w:val="004545F3"/>
    <w:rsid w:val="004556D0"/>
    <w:rsid w:val="0045613C"/>
    <w:rsid w:val="004572A4"/>
    <w:rsid w:val="004573DE"/>
    <w:rsid w:val="00460CCF"/>
    <w:rsid w:val="00461A76"/>
    <w:rsid w:val="00461D0B"/>
    <w:rsid w:val="00462836"/>
    <w:rsid w:val="00463697"/>
    <w:rsid w:val="00464DFF"/>
    <w:rsid w:val="004651EF"/>
    <w:rsid w:val="00465481"/>
    <w:rsid w:val="00465BD0"/>
    <w:rsid w:val="00466613"/>
    <w:rsid w:val="00466AB7"/>
    <w:rsid w:val="00467C5F"/>
    <w:rsid w:val="00470176"/>
    <w:rsid w:val="0047030A"/>
    <w:rsid w:val="00471680"/>
    <w:rsid w:val="00473213"/>
    <w:rsid w:val="00474D69"/>
    <w:rsid w:val="0047562B"/>
    <w:rsid w:val="0047579C"/>
    <w:rsid w:val="00476D66"/>
    <w:rsid w:val="00477AF7"/>
    <w:rsid w:val="004813C1"/>
    <w:rsid w:val="004853E6"/>
    <w:rsid w:val="0048548F"/>
    <w:rsid w:val="0048605C"/>
    <w:rsid w:val="0048742D"/>
    <w:rsid w:val="004874CD"/>
    <w:rsid w:val="00487A37"/>
    <w:rsid w:val="0049056D"/>
    <w:rsid w:val="00490BB6"/>
    <w:rsid w:val="00491EDC"/>
    <w:rsid w:val="00493086"/>
    <w:rsid w:val="0049368A"/>
    <w:rsid w:val="0049380B"/>
    <w:rsid w:val="00495278"/>
    <w:rsid w:val="004966F0"/>
    <w:rsid w:val="00496ACB"/>
    <w:rsid w:val="004A1053"/>
    <w:rsid w:val="004A29C5"/>
    <w:rsid w:val="004A39B7"/>
    <w:rsid w:val="004A3E4A"/>
    <w:rsid w:val="004A487B"/>
    <w:rsid w:val="004A50A1"/>
    <w:rsid w:val="004A53E6"/>
    <w:rsid w:val="004A5E9C"/>
    <w:rsid w:val="004A64C9"/>
    <w:rsid w:val="004A6A95"/>
    <w:rsid w:val="004A6B0E"/>
    <w:rsid w:val="004A7513"/>
    <w:rsid w:val="004A7FDE"/>
    <w:rsid w:val="004B13FE"/>
    <w:rsid w:val="004B3649"/>
    <w:rsid w:val="004B459E"/>
    <w:rsid w:val="004B4E2A"/>
    <w:rsid w:val="004B4EFB"/>
    <w:rsid w:val="004B64DE"/>
    <w:rsid w:val="004B6ACA"/>
    <w:rsid w:val="004B7704"/>
    <w:rsid w:val="004B7B77"/>
    <w:rsid w:val="004B7EAE"/>
    <w:rsid w:val="004C0AD1"/>
    <w:rsid w:val="004C0BAA"/>
    <w:rsid w:val="004C1273"/>
    <w:rsid w:val="004C1BDD"/>
    <w:rsid w:val="004C2B9B"/>
    <w:rsid w:val="004C3D30"/>
    <w:rsid w:val="004C4862"/>
    <w:rsid w:val="004C4F50"/>
    <w:rsid w:val="004C5117"/>
    <w:rsid w:val="004C5FB8"/>
    <w:rsid w:val="004C6368"/>
    <w:rsid w:val="004C681A"/>
    <w:rsid w:val="004D058E"/>
    <w:rsid w:val="004D098F"/>
    <w:rsid w:val="004D09E4"/>
    <w:rsid w:val="004D13B4"/>
    <w:rsid w:val="004D1EB6"/>
    <w:rsid w:val="004D209F"/>
    <w:rsid w:val="004D2E53"/>
    <w:rsid w:val="004D42FF"/>
    <w:rsid w:val="004D5496"/>
    <w:rsid w:val="004D551E"/>
    <w:rsid w:val="004D5B77"/>
    <w:rsid w:val="004E0414"/>
    <w:rsid w:val="004E284A"/>
    <w:rsid w:val="004E2A33"/>
    <w:rsid w:val="004E3081"/>
    <w:rsid w:val="004E33A2"/>
    <w:rsid w:val="004E34F8"/>
    <w:rsid w:val="004E4A7D"/>
    <w:rsid w:val="004E4F40"/>
    <w:rsid w:val="004E4F71"/>
    <w:rsid w:val="004E501C"/>
    <w:rsid w:val="004E5BBF"/>
    <w:rsid w:val="004E6836"/>
    <w:rsid w:val="004E69D2"/>
    <w:rsid w:val="004E69DD"/>
    <w:rsid w:val="004E72FD"/>
    <w:rsid w:val="004F0C79"/>
    <w:rsid w:val="004F1429"/>
    <w:rsid w:val="004F23AD"/>
    <w:rsid w:val="004F325A"/>
    <w:rsid w:val="004F3D26"/>
    <w:rsid w:val="004F47BD"/>
    <w:rsid w:val="004F5EAA"/>
    <w:rsid w:val="004F6575"/>
    <w:rsid w:val="004F668F"/>
    <w:rsid w:val="004F6BF1"/>
    <w:rsid w:val="004F6F19"/>
    <w:rsid w:val="005003F0"/>
    <w:rsid w:val="005006F8"/>
    <w:rsid w:val="00500E06"/>
    <w:rsid w:val="005011B8"/>
    <w:rsid w:val="00501EE8"/>
    <w:rsid w:val="00502D46"/>
    <w:rsid w:val="00503E00"/>
    <w:rsid w:val="005047A1"/>
    <w:rsid w:val="00506BFD"/>
    <w:rsid w:val="00507FBA"/>
    <w:rsid w:val="0051112D"/>
    <w:rsid w:val="00511506"/>
    <w:rsid w:val="00511A20"/>
    <w:rsid w:val="00511F48"/>
    <w:rsid w:val="00512848"/>
    <w:rsid w:val="005129A2"/>
    <w:rsid w:val="00514035"/>
    <w:rsid w:val="00514234"/>
    <w:rsid w:val="0051498C"/>
    <w:rsid w:val="005155AB"/>
    <w:rsid w:val="005161C0"/>
    <w:rsid w:val="00516217"/>
    <w:rsid w:val="005166D6"/>
    <w:rsid w:val="00516B91"/>
    <w:rsid w:val="00520310"/>
    <w:rsid w:val="00520575"/>
    <w:rsid w:val="00520B5F"/>
    <w:rsid w:val="00520E89"/>
    <w:rsid w:val="00520FF2"/>
    <w:rsid w:val="005220C8"/>
    <w:rsid w:val="005221BC"/>
    <w:rsid w:val="005226F1"/>
    <w:rsid w:val="00523A9A"/>
    <w:rsid w:val="00523F37"/>
    <w:rsid w:val="005246E5"/>
    <w:rsid w:val="0052477A"/>
    <w:rsid w:val="00524942"/>
    <w:rsid w:val="00524E57"/>
    <w:rsid w:val="00525F91"/>
    <w:rsid w:val="00526856"/>
    <w:rsid w:val="00530BB4"/>
    <w:rsid w:val="00531F84"/>
    <w:rsid w:val="005321AD"/>
    <w:rsid w:val="00532D19"/>
    <w:rsid w:val="00534638"/>
    <w:rsid w:val="00534883"/>
    <w:rsid w:val="00534B41"/>
    <w:rsid w:val="005354FE"/>
    <w:rsid w:val="00535D43"/>
    <w:rsid w:val="005379A7"/>
    <w:rsid w:val="00540091"/>
    <w:rsid w:val="005402C0"/>
    <w:rsid w:val="00542286"/>
    <w:rsid w:val="0054266F"/>
    <w:rsid w:val="00542A7F"/>
    <w:rsid w:val="00543088"/>
    <w:rsid w:val="0054358E"/>
    <w:rsid w:val="00543BE1"/>
    <w:rsid w:val="00543CE8"/>
    <w:rsid w:val="00544332"/>
    <w:rsid w:val="00545A35"/>
    <w:rsid w:val="005463C5"/>
    <w:rsid w:val="00547A41"/>
    <w:rsid w:val="00550F36"/>
    <w:rsid w:val="00551017"/>
    <w:rsid w:val="005520D4"/>
    <w:rsid w:val="0055233F"/>
    <w:rsid w:val="0055284D"/>
    <w:rsid w:val="005528FF"/>
    <w:rsid w:val="00553454"/>
    <w:rsid w:val="00553852"/>
    <w:rsid w:val="00554AA3"/>
    <w:rsid w:val="005556F1"/>
    <w:rsid w:val="00555BCA"/>
    <w:rsid w:val="00556536"/>
    <w:rsid w:val="00557E3F"/>
    <w:rsid w:val="00560F36"/>
    <w:rsid w:val="005610E2"/>
    <w:rsid w:val="0056285E"/>
    <w:rsid w:val="00564349"/>
    <w:rsid w:val="00564776"/>
    <w:rsid w:val="00564A30"/>
    <w:rsid w:val="00564A4D"/>
    <w:rsid w:val="0056531B"/>
    <w:rsid w:val="00565BB1"/>
    <w:rsid w:val="00566DBB"/>
    <w:rsid w:val="005671FC"/>
    <w:rsid w:val="005675CE"/>
    <w:rsid w:val="00570BD4"/>
    <w:rsid w:val="00571F41"/>
    <w:rsid w:val="005721A1"/>
    <w:rsid w:val="005723F7"/>
    <w:rsid w:val="00573171"/>
    <w:rsid w:val="005733A0"/>
    <w:rsid w:val="00573531"/>
    <w:rsid w:val="00573620"/>
    <w:rsid w:val="00573F4C"/>
    <w:rsid w:val="005742A4"/>
    <w:rsid w:val="00574F78"/>
    <w:rsid w:val="0057540C"/>
    <w:rsid w:val="00575F46"/>
    <w:rsid w:val="00576848"/>
    <w:rsid w:val="00577B50"/>
    <w:rsid w:val="00577C4B"/>
    <w:rsid w:val="00581391"/>
    <w:rsid w:val="00581EE5"/>
    <w:rsid w:val="005821C8"/>
    <w:rsid w:val="00582CE5"/>
    <w:rsid w:val="00584B63"/>
    <w:rsid w:val="00584E5B"/>
    <w:rsid w:val="00585401"/>
    <w:rsid w:val="00587696"/>
    <w:rsid w:val="00587CC0"/>
    <w:rsid w:val="00590125"/>
    <w:rsid w:val="005905BD"/>
    <w:rsid w:val="00590BDB"/>
    <w:rsid w:val="0059143D"/>
    <w:rsid w:val="00591D47"/>
    <w:rsid w:val="00592676"/>
    <w:rsid w:val="005926DC"/>
    <w:rsid w:val="0059295A"/>
    <w:rsid w:val="005929E2"/>
    <w:rsid w:val="005930F6"/>
    <w:rsid w:val="00595773"/>
    <w:rsid w:val="00596234"/>
    <w:rsid w:val="005976D1"/>
    <w:rsid w:val="005979C6"/>
    <w:rsid w:val="00597E6E"/>
    <w:rsid w:val="005A0828"/>
    <w:rsid w:val="005A142F"/>
    <w:rsid w:val="005A19E3"/>
    <w:rsid w:val="005A2801"/>
    <w:rsid w:val="005A2AF0"/>
    <w:rsid w:val="005A3CC7"/>
    <w:rsid w:val="005A4271"/>
    <w:rsid w:val="005A47B4"/>
    <w:rsid w:val="005A4A94"/>
    <w:rsid w:val="005A7393"/>
    <w:rsid w:val="005B15FD"/>
    <w:rsid w:val="005B17C8"/>
    <w:rsid w:val="005B18A8"/>
    <w:rsid w:val="005B1CA9"/>
    <w:rsid w:val="005B240D"/>
    <w:rsid w:val="005B2B9C"/>
    <w:rsid w:val="005B2C76"/>
    <w:rsid w:val="005B30DC"/>
    <w:rsid w:val="005B3826"/>
    <w:rsid w:val="005B3BE6"/>
    <w:rsid w:val="005B4BA4"/>
    <w:rsid w:val="005B5A82"/>
    <w:rsid w:val="005B6280"/>
    <w:rsid w:val="005B6C9C"/>
    <w:rsid w:val="005B77A5"/>
    <w:rsid w:val="005B7DC3"/>
    <w:rsid w:val="005C01A7"/>
    <w:rsid w:val="005C0E64"/>
    <w:rsid w:val="005C1374"/>
    <w:rsid w:val="005C1571"/>
    <w:rsid w:val="005C1D5F"/>
    <w:rsid w:val="005C276C"/>
    <w:rsid w:val="005C3680"/>
    <w:rsid w:val="005C3959"/>
    <w:rsid w:val="005C3B8F"/>
    <w:rsid w:val="005C4DF3"/>
    <w:rsid w:val="005C5A52"/>
    <w:rsid w:val="005C64B5"/>
    <w:rsid w:val="005C6C7F"/>
    <w:rsid w:val="005C7337"/>
    <w:rsid w:val="005C7DA7"/>
    <w:rsid w:val="005D12FB"/>
    <w:rsid w:val="005D14D6"/>
    <w:rsid w:val="005D2B7E"/>
    <w:rsid w:val="005D3346"/>
    <w:rsid w:val="005D33A2"/>
    <w:rsid w:val="005D34DD"/>
    <w:rsid w:val="005D3692"/>
    <w:rsid w:val="005D3A14"/>
    <w:rsid w:val="005D3D6B"/>
    <w:rsid w:val="005D52E4"/>
    <w:rsid w:val="005D5ED8"/>
    <w:rsid w:val="005D5EE3"/>
    <w:rsid w:val="005D6F95"/>
    <w:rsid w:val="005E0B82"/>
    <w:rsid w:val="005E0DD6"/>
    <w:rsid w:val="005E0E1A"/>
    <w:rsid w:val="005E1D47"/>
    <w:rsid w:val="005E2787"/>
    <w:rsid w:val="005E49C0"/>
    <w:rsid w:val="005E4B74"/>
    <w:rsid w:val="005E5D15"/>
    <w:rsid w:val="005E651E"/>
    <w:rsid w:val="005E68F5"/>
    <w:rsid w:val="005E76A0"/>
    <w:rsid w:val="005E79EF"/>
    <w:rsid w:val="005E7DC7"/>
    <w:rsid w:val="005F0A3E"/>
    <w:rsid w:val="005F3AD2"/>
    <w:rsid w:val="005F3FEB"/>
    <w:rsid w:val="005F414E"/>
    <w:rsid w:val="005F439A"/>
    <w:rsid w:val="005F458B"/>
    <w:rsid w:val="005F45D6"/>
    <w:rsid w:val="005F4854"/>
    <w:rsid w:val="005F5E94"/>
    <w:rsid w:val="005F6416"/>
    <w:rsid w:val="005F68C9"/>
    <w:rsid w:val="006001FC"/>
    <w:rsid w:val="006012BC"/>
    <w:rsid w:val="0060256C"/>
    <w:rsid w:val="0060322A"/>
    <w:rsid w:val="006032C7"/>
    <w:rsid w:val="00603A9A"/>
    <w:rsid w:val="00604692"/>
    <w:rsid w:val="006047AF"/>
    <w:rsid w:val="00606383"/>
    <w:rsid w:val="00606A65"/>
    <w:rsid w:val="00606BFD"/>
    <w:rsid w:val="00606F95"/>
    <w:rsid w:val="006070B5"/>
    <w:rsid w:val="006070E1"/>
    <w:rsid w:val="00607B1F"/>
    <w:rsid w:val="00610233"/>
    <w:rsid w:val="006112FC"/>
    <w:rsid w:val="00611B90"/>
    <w:rsid w:val="00611E4E"/>
    <w:rsid w:val="00612AF6"/>
    <w:rsid w:val="00612CA6"/>
    <w:rsid w:val="00614B87"/>
    <w:rsid w:val="006168C9"/>
    <w:rsid w:val="006176E8"/>
    <w:rsid w:val="00617ADF"/>
    <w:rsid w:val="006202F0"/>
    <w:rsid w:val="00621FEB"/>
    <w:rsid w:val="00622115"/>
    <w:rsid w:val="0062248A"/>
    <w:rsid w:val="00622686"/>
    <w:rsid w:val="006228BD"/>
    <w:rsid w:val="00622A8F"/>
    <w:rsid w:val="00622D22"/>
    <w:rsid w:val="0062300B"/>
    <w:rsid w:val="00623288"/>
    <w:rsid w:val="00623D3D"/>
    <w:rsid w:val="00625597"/>
    <w:rsid w:val="0062645E"/>
    <w:rsid w:val="00626691"/>
    <w:rsid w:val="00627023"/>
    <w:rsid w:val="00627CF8"/>
    <w:rsid w:val="00630F19"/>
    <w:rsid w:val="00631505"/>
    <w:rsid w:val="00632398"/>
    <w:rsid w:val="006329FC"/>
    <w:rsid w:val="006351CB"/>
    <w:rsid w:val="00635DC6"/>
    <w:rsid w:val="006366D3"/>
    <w:rsid w:val="00637149"/>
    <w:rsid w:val="006379EA"/>
    <w:rsid w:val="00640614"/>
    <w:rsid w:val="006407BF"/>
    <w:rsid w:val="00640A10"/>
    <w:rsid w:val="00640A98"/>
    <w:rsid w:val="006417B0"/>
    <w:rsid w:val="00643088"/>
    <w:rsid w:val="00643CBC"/>
    <w:rsid w:val="00646511"/>
    <w:rsid w:val="006500E1"/>
    <w:rsid w:val="00650DF5"/>
    <w:rsid w:val="0065221F"/>
    <w:rsid w:val="0065223B"/>
    <w:rsid w:val="00652327"/>
    <w:rsid w:val="00653B78"/>
    <w:rsid w:val="006544AD"/>
    <w:rsid w:val="00654D4E"/>
    <w:rsid w:val="00655BAE"/>
    <w:rsid w:val="00656715"/>
    <w:rsid w:val="006576EC"/>
    <w:rsid w:val="00657837"/>
    <w:rsid w:val="00661810"/>
    <w:rsid w:val="00661E2A"/>
    <w:rsid w:val="006635C7"/>
    <w:rsid w:val="0066394A"/>
    <w:rsid w:val="00664B2C"/>
    <w:rsid w:val="00664DC5"/>
    <w:rsid w:val="00665EBE"/>
    <w:rsid w:val="00666D3A"/>
    <w:rsid w:val="00667664"/>
    <w:rsid w:val="006712C6"/>
    <w:rsid w:val="006716E5"/>
    <w:rsid w:val="00671EBB"/>
    <w:rsid w:val="0067227C"/>
    <w:rsid w:val="00672AB7"/>
    <w:rsid w:val="006734C7"/>
    <w:rsid w:val="006747C0"/>
    <w:rsid w:val="006753B9"/>
    <w:rsid w:val="00675411"/>
    <w:rsid w:val="00675A5E"/>
    <w:rsid w:val="006768C5"/>
    <w:rsid w:val="00676E01"/>
    <w:rsid w:val="00676FAA"/>
    <w:rsid w:val="006776F5"/>
    <w:rsid w:val="00677806"/>
    <w:rsid w:val="00680112"/>
    <w:rsid w:val="00680370"/>
    <w:rsid w:val="00680AD6"/>
    <w:rsid w:val="00680BD0"/>
    <w:rsid w:val="00682536"/>
    <w:rsid w:val="00682641"/>
    <w:rsid w:val="00682A00"/>
    <w:rsid w:val="00682F87"/>
    <w:rsid w:val="00685078"/>
    <w:rsid w:val="00685D68"/>
    <w:rsid w:val="00687681"/>
    <w:rsid w:val="006878F0"/>
    <w:rsid w:val="0069042A"/>
    <w:rsid w:val="0069057A"/>
    <w:rsid w:val="00690B59"/>
    <w:rsid w:val="006911CC"/>
    <w:rsid w:val="00691D73"/>
    <w:rsid w:val="00692CED"/>
    <w:rsid w:val="00692D51"/>
    <w:rsid w:val="006931B2"/>
    <w:rsid w:val="00694890"/>
    <w:rsid w:val="006950DA"/>
    <w:rsid w:val="0069593F"/>
    <w:rsid w:val="00695E77"/>
    <w:rsid w:val="00696355"/>
    <w:rsid w:val="00696632"/>
    <w:rsid w:val="00696929"/>
    <w:rsid w:val="00696BDB"/>
    <w:rsid w:val="00696D23"/>
    <w:rsid w:val="00697A8D"/>
    <w:rsid w:val="00697B1D"/>
    <w:rsid w:val="006A01ED"/>
    <w:rsid w:val="006A10BB"/>
    <w:rsid w:val="006A1446"/>
    <w:rsid w:val="006A1914"/>
    <w:rsid w:val="006A23B0"/>
    <w:rsid w:val="006A2711"/>
    <w:rsid w:val="006A2F16"/>
    <w:rsid w:val="006A34B2"/>
    <w:rsid w:val="006A36EA"/>
    <w:rsid w:val="006A3936"/>
    <w:rsid w:val="006A3D58"/>
    <w:rsid w:val="006A488C"/>
    <w:rsid w:val="006A50CC"/>
    <w:rsid w:val="006A5435"/>
    <w:rsid w:val="006A5E6B"/>
    <w:rsid w:val="006A6BDE"/>
    <w:rsid w:val="006A7615"/>
    <w:rsid w:val="006B20F8"/>
    <w:rsid w:val="006B2C50"/>
    <w:rsid w:val="006B3F5C"/>
    <w:rsid w:val="006B41BB"/>
    <w:rsid w:val="006B4F7C"/>
    <w:rsid w:val="006B63BD"/>
    <w:rsid w:val="006B706C"/>
    <w:rsid w:val="006B7740"/>
    <w:rsid w:val="006B7D0C"/>
    <w:rsid w:val="006B7FD9"/>
    <w:rsid w:val="006C0538"/>
    <w:rsid w:val="006C0997"/>
    <w:rsid w:val="006C0B18"/>
    <w:rsid w:val="006C0E36"/>
    <w:rsid w:val="006C1408"/>
    <w:rsid w:val="006C17E6"/>
    <w:rsid w:val="006C19AB"/>
    <w:rsid w:val="006C1B27"/>
    <w:rsid w:val="006C2341"/>
    <w:rsid w:val="006C2E54"/>
    <w:rsid w:val="006C31B1"/>
    <w:rsid w:val="006C35D1"/>
    <w:rsid w:val="006C37D9"/>
    <w:rsid w:val="006C3C31"/>
    <w:rsid w:val="006C415B"/>
    <w:rsid w:val="006C4AFD"/>
    <w:rsid w:val="006C54CA"/>
    <w:rsid w:val="006C716C"/>
    <w:rsid w:val="006C74B9"/>
    <w:rsid w:val="006C7927"/>
    <w:rsid w:val="006D172F"/>
    <w:rsid w:val="006D18B3"/>
    <w:rsid w:val="006D1931"/>
    <w:rsid w:val="006D2068"/>
    <w:rsid w:val="006D230C"/>
    <w:rsid w:val="006D2BEA"/>
    <w:rsid w:val="006D2EA5"/>
    <w:rsid w:val="006D361B"/>
    <w:rsid w:val="006D4098"/>
    <w:rsid w:val="006D7996"/>
    <w:rsid w:val="006D7BAA"/>
    <w:rsid w:val="006E0C8F"/>
    <w:rsid w:val="006E0FAB"/>
    <w:rsid w:val="006E125B"/>
    <w:rsid w:val="006E2BDA"/>
    <w:rsid w:val="006E630C"/>
    <w:rsid w:val="006E7256"/>
    <w:rsid w:val="006E72A0"/>
    <w:rsid w:val="006F0B4A"/>
    <w:rsid w:val="006F0E75"/>
    <w:rsid w:val="006F0EDB"/>
    <w:rsid w:val="006F0EE1"/>
    <w:rsid w:val="006F10CB"/>
    <w:rsid w:val="006F1A93"/>
    <w:rsid w:val="006F2053"/>
    <w:rsid w:val="006F43E5"/>
    <w:rsid w:val="006F477A"/>
    <w:rsid w:val="006F47AA"/>
    <w:rsid w:val="006F588C"/>
    <w:rsid w:val="006F5997"/>
    <w:rsid w:val="006F59A6"/>
    <w:rsid w:val="006F6F0E"/>
    <w:rsid w:val="006F758F"/>
    <w:rsid w:val="007006BF"/>
    <w:rsid w:val="007049F8"/>
    <w:rsid w:val="00704B6B"/>
    <w:rsid w:val="00704EC6"/>
    <w:rsid w:val="00704EDD"/>
    <w:rsid w:val="00705084"/>
    <w:rsid w:val="0070563E"/>
    <w:rsid w:val="0070590A"/>
    <w:rsid w:val="007077D0"/>
    <w:rsid w:val="007078C5"/>
    <w:rsid w:val="00710886"/>
    <w:rsid w:val="00710A3C"/>
    <w:rsid w:val="00710BA4"/>
    <w:rsid w:val="00710D60"/>
    <w:rsid w:val="00710D9A"/>
    <w:rsid w:val="00710E85"/>
    <w:rsid w:val="00711CAF"/>
    <w:rsid w:val="00712ED0"/>
    <w:rsid w:val="0071342E"/>
    <w:rsid w:val="00714731"/>
    <w:rsid w:val="00715EDE"/>
    <w:rsid w:val="007165C3"/>
    <w:rsid w:val="0071689C"/>
    <w:rsid w:val="00716979"/>
    <w:rsid w:val="00716C6B"/>
    <w:rsid w:val="007174F4"/>
    <w:rsid w:val="00717B92"/>
    <w:rsid w:val="007209D3"/>
    <w:rsid w:val="00722738"/>
    <w:rsid w:val="00723613"/>
    <w:rsid w:val="00723F4E"/>
    <w:rsid w:val="0072413A"/>
    <w:rsid w:val="00724FF1"/>
    <w:rsid w:val="007254E3"/>
    <w:rsid w:val="0072586C"/>
    <w:rsid w:val="00726685"/>
    <w:rsid w:val="0072766E"/>
    <w:rsid w:val="00727D82"/>
    <w:rsid w:val="00727E81"/>
    <w:rsid w:val="007310EA"/>
    <w:rsid w:val="00731D00"/>
    <w:rsid w:val="00731E68"/>
    <w:rsid w:val="00732B90"/>
    <w:rsid w:val="00732FDB"/>
    <w:rsid w:val="0073320E"/>
    <w:rsid w:val="0073347C"/>
    <w:rsid w:val="00734E04"/>
    <w:rsid w:val="00735A8E"/>
    <w:rsid w:val="00735AAD"/>
    <w:rsid w:val="00736A68"/>
    <w:rsid w:val="00736EC2"/>
    <w:rsid w:val="00737BA1"/>
    <w:rsid w:val="00737D6E"/>
    <w:rsid w:val="00740DDD"/>
    <w:rsid w:val="00740E75"/>
    <w:rsid w:val="0074116A"/>
    <w:rsid w:val="00741563"/>
    <w:rsid w:val="007429A4"/>
    <w:rsid w:val="007436A3"/>
    <w:rsid w:val="00743E75"/>
    <w:rsid w:val="00744EBF"/>
    <w:rsid w:val="00745D5E"/>
    <w:rsid w:val="007461E5"/>
    <w:rsid w:val="007467E2"/>
    <w:rsid w:val="007474A7"/>
    <w:rsid w:val="007500A5"/>
    <w:rsid w:val="00750412"/>
    <w:rsid w:val="00750A4A"/>
    <w:rsid w:val="00750C70"/>
    <w:rsid w:val="00751551"/>
    <w:rsid w:val="00752B5A"/>
    <w:rsid w:val="00752DC3"/>
    <w:rsid w:val="007534AC"/>
    <w:rsid w:val="00753613"/>
    <w:rsid w:val="00754187"/>
    <w:rsid w:val="00754FB0"/>
    <w:rsid w:val="00754FDA"/>
    <w:rsid w:val="0075694A"/>
    <w:rsid w:val="007569C0"/>
    <w:rsid w:val="00757B1C"/>
    <w:rsid w:val="007603DF"/>
    <w:rsid w:val="0076147B"/>
    <w:rsid w:val="00761D57"/>
    <w:rsid w:val="00761DC0"/>
    <w:rsid w:val="00762272"/>
    <w:rsid w:val="007634F6"/>
    <w:rsid w:val="007637A6"/>
    <w:rsid w:val="007641E4"/>
    <w:rsid w:val="007643F1"/>
    <w:rsid w:val="0076513B"/>
    <w:rsid w:val="0076535F"/>
    <w:rsid w:val="00765C72"/>
    <w:rsid w:val="007662D3"/>
    <w:rsid w:val="007669F5"/>
    <w:rsid w:val="00766D3B"/>
    <w:rsid w:val="0076761A"/>
    <w:rsid w:val="007676A8"/>
    <w:rsid w:val="00770576"/>
    <w:rsid w:val="00770CF7"/>
    <w:rsid w:val="00770E08"/>
    <w:rsid w:val="00771202"/>
    <w:rsid w:val="0077148A"/>
    <w:rsid w:val="007714E9"/>
    <w:rsid w:val="007716DD"/>
    <w:rsid w:val="00771A87"/>
    <w:rsid w:val="0077270C"/>
    <w:rsid w:val="00772C7D"/>
    <w:rsid w:val="0077318E"/>
    <w:rsid w:val="007733C5"/>
    <w:rsid w:val="00773664"/>
    <w:rsid w:val="00773EA1"/>
    <w:rsid w:val="00774835"/>
    <w:rsid w:val="0077503A"/>
    <w:rsid w:val="0077539A"/>
    <w:rsid w:val="0077571E"/>
    <w:rsid w:val="00776492"/>
    <w:rsid w:val="00776756"/>
    <w:rsid w:val="00776C25"/>
    <w:rsid w:val="00776DCB"/>
    <w:rsid w:val="007775C5"/>
    <w:rsid w:val="00777841"/>
    <w:rsid w:val="00777B54"/>
    <w:rsid w:val="00777D43"/>
    <w:rsid w:val="007800D5"/>
    <w:rsid w:val="0078066F"/>
    <w:rsid w:val="0078086F"/>
    <w:rsid w:val="00781ACA"/>
    <w:rsid w:val="007826B5"/>
    <w:rsid w:val="00782851"/>
    <w:rsid w:val="00782A40"/>
    <w:rsid w:val="00783443"/>
    <w:rsid w:val="00783FAD"/>
    <w:rsid w:val="0078483F"/>
    <w:rsid w:val="00784E51"/>
    <w:rsid w:val="007862BA"/>
    <w:rsid w:val="007863E1"/>
    <w:rsid w:val="0078707A"/>
    <w:rsid w:val="00787F47"/>
    <w:rsid w:val="007908D7"/>
    <w:rsid w:val="007931A9"/>
    <w:rsid w:val="00793FA4"/>
    <w:rsid w:val="00794CB5"/>
    <w:rsid w:val="00794FA4"/>
    <w:rsid w:val="007970E1"/>
    <w:rsid w:val="0079727E"/>
    <w:rsid w:val="007974B7"/>
    <w:rsid w:val="007A01D8"/>
    <w:rsid w:val="007A0B33"/>
    <w:rsid w:val="007A0E29"/>
    <w:rsid w:val="007A0F18"/>
    <w:rsid w:val="007A1064"/>
    <w:rsid w:val="007A129F"/>
    <w:rsid w:val="007A1386"/>
    <w:rsid w:val="007A14DE"/>
    <w:rsid w:val="007A1532"/>
    <w:rsid w:val="007A179F"/>
    <w:rsid w:val="007A1F29"/>
    <w:rsid w:val="007A20ED"/>
    <w:rsid w:val="007A298B"/>
    <w:rsid w:val="007A2F2E"/>
    <w:rsid w:val="007A3384"/>
    <w:rsid w:val="007A36BE"/>
    <w:rsid w:val="007A50D7"/>
    <w:rsid w:val="007A57EE"/>
    <w:rsid w:val="007A5E5C"/>
    <w:rsid w:val="007A6135"/>
    <w:rsid w:val="007A65D5"/>
    <w:rsid w:val="007A67B1"/>
    <w:rsid w:val="007A67B5"/>
    <w:rsid w:val="007A709B"/>
    <w:rsid w:val="007A79A2"/>
    <w:rsid w:val="007A7A48"/>
    <w:rsid w:val="007A7E3B"/>
    <w:rsid w:val="007B0BE7"/>
    <w:rsid w:val="007B12C9"/>
    <w:rsid w:val="007B1C60"/>
    <w:rsid w:val="007B1DFB"/>
    <w:rsid w:val="007B25A7"/>
    <w:rsid w:val="007B2EFD"/>
    <w:rsid w:val="007B2F2C"/>
    <w:rsid w:val="007B3BF3"/>
    <w:rsid w:val="007B447D"/>
    <w:rsid w:val="007B4496"/>
    <w:rsid w:val="007B4827"/>
    <w:rsid w:val="007B533F"/>
    <w:rsid w:val="007B5E53"/>
    <w:rsid w:val="007B7F83"/>
    <w:rsid w:val="007C1E58"/>
    <w:rsid w:val="007C2308"/>
    <w:rsid w:val="007C2E5F"/>
    <w:rsid w:val="007C359A"/>
    <w:rsid w:val="007C47C8"/>
    <w:rsid w:val="007C4D1B"/>
    <w:rsid w:val="007C5488"/>
    <w:rsid w:val="007C6C66"/>
    <w:rsid w:val="007C7E5A"/>
    <w:rsid w:val="007D04DE"/>
    <w:rsid w:val="007D0CA6"/>
    <w:rsid w:val="007D1240"/>
    <w:rsid w:val="007D1823"/>
    <w:rsid w:val="007D1AB5"/>
    <w:rsid w:val="007D1C3B"/>
    <w:rsid w:val="007D1EFE"/>
    <w:rsid w:val="007D30D7"/>
    <w:rsid w:val="007D385C"/>
    <w:rsid w:val="007D3966"/>
    <w:rsid w:val="007D3FA2"/>
    <w:rsid w:val="007D48EB"/>
    <w:rsid w:val="007D5E8E"/>
    <w:rsid w:val="007D64B9"/>
    <w:rsid w:val="007D66DF"/>
    <w:rsid w:val="007D697B"/>
    <w:rsid w:val="007D6C79"/>
    <w:rsid w:val="007D701E"/>
    <w:rsid w:val="007D72B2"/>
    <w:rsid w:val="007E0594"/>
    <w:rsid w:val="007E0F28"/>
    <w:rsid w:val="007E2A0A"/>
    <w:rsid w:val="007E3A05"/>
    <w:rsid w:val="007E3AAA"/>
    <w:rsid w:val="007E5330"/>
    <w:rsid w:val="007E5E5D"/>
    <w:rsid w:val="007E6D29"/>
    <w:rsid w:val="007E7693"/>
    <w:rsid w:val="007E7B13"/>
    <w:rsid w:val="007F043E"/>
    <w:rsid w:val="007F0C86"/>
    <w:rsid w:val="007F0E55"/>
    <w:rsid w:val="007F232A"/>
    <w:rsid w:val="007F3B56"/>
    <w:rsid w:val="007F65BF"/>
    <w:rsid w:val="007F708A"/>
    <w:rsid w:val="007F7CA1"/>
    <w:rsid w:val="007F7CA6"/>
    <w:rsid w:val="00800857"/>
    <w:rsid w:val="008027BD"/>
    <w:rsid w:val="0080311F"/>
    <w:rsid w:val="0080368E"/>
    <w:rsid w:val="00804A1D"/>
    <w:rsid w:val="00805286"/>
    <w:rsid w:val="00805585"/>
    <w:rsid w:val="008059F2"/>
    <w:rsid w:val="00806D8F"/>
    <w:rsid w:val="00806E74"/>
    <w:rsid w:val="00806FB7"/>
    <w:rsid w:val="00807571"/>
    <w:rsid w:val="00810918"/>
    <w:rsid w:val="00810B9A"/>
    <w:rsid w:val="008111AC"/>
    <w:rsid w:val="00811656"/>
    <w:rsid w:val="00811D51"/>
    <w:rsid w:val="008133F8"/>
    <w:rsid w:val="00813801"/>
    <w:rsid w:val="00813CED"/>
    <w:rsid w:val="00814C65"/>
    <w:rsid w:val="00816067"/>
    <w:rsid w:val="00816CEA"/>
    <w:rsid w:val="00817308"/>
    <w:rsid w:val="00820B4B"/>
    <w:rsid w:val="00822642"/>
    <w:rsid w:val="00822BDD"/>
    <w:rsid w:val="00824E6C"/>
    <w:rsid w:val="008257BA"/>
    <w:rsid w:val="00825D5A"/>
    <w:rsid w:val="00827753"/>
    <w:rsid w:val="008303E2"/>
    <w:rsid w:val="0083074B"/>
    <w:rsid w:val="008314D6"/>
    <w:rsid w:val="008315F8"/>
    <w:rsid w:val="00833DD5"/>
    <w:rsid w:val="0083418B"/>
    <w:rsid w:val="00834E44"/>
    <w:rsid w:val="00835A6A"/>
    <w:rsid w:val="00835C3C"/>
    <w:rsid w:val="00836021"/>
    <w:rsid w:val="00836299"/>
    <w:rsid w:val="00837D44"/>
    <w:rsid w:val="008401D3"/>
    <w:rsid w:val="00841283"/>
    <w:rsid w:val="00841497"/>
    <w:rsid w:val="00842372"/>
    <w:rsid w:val="00844BB0"/>
    <w:rsid w:val="00847089"/>
    <w:rsid w:val="00847195"/>
    <w:rsid w:val="0085059A"/>
    <w:rsid w:val="00850939"/>
    <w:rsid w:val="00850AF8"/>
    <w:rsid w:val="00851992"/>
    <w:rsid w:val="00851AE6"/>
    <w:rsid w:val="00851CB3"/>
    <w:rsid w:val="00852178"/>
    <w:rsid w:val="00853D6C"/>
    <w:rsid w:val="00854329"/>
    <w:rsid w:val="0085473F"/>
    <w:rsid w:val="00855C38"/>
    <w:rsid w:val="00856036"/>
    <w:rsid w:val="00856CA8"/>
    <w:rsid w:val="00856F44"/>
    <w:rsid w:val="00860693"/>
    <w:rsid w:val="00861D4D"/>
    <w:rsid w:val="00861F1D"/>
    <w:rsid w:val="0086205D"/>
    <w:rsid w:val="008627F9"/>
    <w:rsid w:val="008628D6"/>
    <w:rsid w:val="00862DE5"/>
    <w:rsid w:val="008642EF"/>
    <w:rsid w:val="008655C4"/>
    <w:rsid w:val="00865A25"/>
    <w:rsid w:val="00866802"/>
    <w:rsid w:val="0086740A"/>
    <w:rsid w:val="0086790A"/>
    <w:rsid w:val="00867ECD"/>
    <w:rsid w:val="0087092D"/>
    <w:rsid w:val="0087101B"/>
    <w:rsid w:val="00871DD1"/>
    <w:rsid w:val="00872590"/>
    <w:rsid w:val="0087298E"/>
    <w:rsid w:val="008734C4"/>
    <w:rsid w:val="00873E0D"/>
    <w:rsid w:val="00874AC4"/>
    <w:rsid w:val="008755DB"/>
    <w:rsid w:val="008755E1"/>
    <w:rsid w:val="008759AB"/>
    <w:rsid w:val="00875BEA"/>
    <w:rsid w:val="008769C6"/>
    <w:rsid w:val="00877926"/>
    <w:rsid w:val="008809E1"/>
    <w:rsid w:val="008816DC"/>
    <w:rsid w:val="00881C19"/>
    <w:rsid w:val="00881F7A"/>
    <w:rsid w:val="0088253F"/>
    <w:rsid w:val="00882B55"/>
    <w:rsid w:val="008830DD"/>
    <w:rsid w:val="00883257"/>
    <w:rsid w:val="00883351"/>
    <w:rsid w:val="00883933"/>
    <w:rsid w:val="008843EB"/>
    <w:rsid w:val="00885904"/>
    <w:rsid w:val="00885C50"/>
    <w:rsid w:val="00886512"/>
    <w:rsid w:val="0088726C"/>
    <w:rsid w:val="00890469"/>
    <w:rsid w:val="00890ABF"/>
    <w:rsid w:val="00891939"/>
    <w:rsid w:val="00892224"/>
    <w:rsid w:val="0089236A"/>
    <w:rsid w:val="00893308"/>
    <w:rsid w:val="00893B5A"/>
    <w:rsid w:val="00893F3B"/>
    <w:rsid w:val="008943C4"/>
    <w:rsid w:val="008956F6"/>
    <w:rsid w:val="008963D4"/>
    <w:rsid w:val="00896EBC"/>
    <w:rsid w:val="0089724B"/>
    <w:rsid w:val="00897380"/>
    <w:rsid w:val="008977DA"/>
    <w:rsid w:val="008A025C"/>
    <w:rsid w:val="008A0E4A"/>
    <w:rsid w:val="008A13CB"/>
    <w:rsid w:val="008A13F0"/>
    <w:rsid w:val="008A1D97"/>
    <w:rsid w:val="008A408C"/>
    <w:rsid w:val="008A4324"/>
    <w:rsid w:val="008A43EB"/>
    <w:rsid w:val="008A4538"/>
    <w:rsid w:val="008A4B19"/>
    <w:rsid w:val="008A5909"/>
    <w:rsid w:val="008B02EF"/>
    <w:rsid w:val="008B05A1"/>
    <w:rsid w:val="008B05CD"/>
    <w:rsid w:val="008B0D0F"/>
    <w:rsid w:val="008B1483"/>
    <w:rsid w:val="008B1B99"/>
    <w:rsid w:val="008B1F05"/>
    <w:rsid w:val="008B3B9A"/>
    <w:rsid w:val="008B59E2"/>
    <w:rsid w:val="008B5EF4"/>
    <w:rsid w:val="008B63EC"/>
    <w:rsid w:val="008B762A"/>
    <w:rsid w:val="008B7E37"/>
    <w:rsid w:val="008C0203"/>
    <w:rsid w:val="008C1E28"/>
    <w:rsid w:val="008C2380"/>
    <w:rsid w:val="008C2AB3"/>
    <w:rsid w:val="008C3054"/>
    <w:rsid w:val="008C4512"/>
    <w:rsid w:val="008C493D"/>
    <w:rsid w:val="008C5A03"/>
    <w:rsid w:val="008C5F18"/>
    <w:rsid w:val="008C60B4"/>
    <w:rsid w:val="008C7432"/>
    <w:rsid w:val="008C7C0C"/>
    <w:rsid w:val="008D0959"/>
    <w:rsid w:val="008D0CEF"/>
    <w:rsid w:val="008D18AD"/>
    <w:rsid w:val="008D27AD"/>
    <w:rsid w:val="008D2917"/>
    <w:rsid w:val="008D2D42"/>
    <w:rsid w:val="008D3204"/>
    <w:rsid w:val="008D347F"/>
    <w:rsid w:val="008D35F1"/>
    <w:rsid w:val="008D44B0"/>
    <w:rsid w:val="008D4534"/>
    <w:rsid w:val="008D5EEF"/>
    <w:rsid w:val="008D70B7"/>
    <w:rsid w:val="008D727E"/>
    <w:rsid w:val="008D77D8"/>
    <w:rsid w:val="008D79D9"/>
    <w:rsid w:val="008D7C29"/>
    <w:rsid w:val="008E0088"/>
    <w:rsid w:val="008E0A23"/>
    <w:rsid w:val="008E0EC4"/>
    <w:rsid w:val="008E183E"/>
    <w:rsid w:val="008E2165"/>
    <w:rsid w:val="008E241B"/>
    <w:rsid w:val="008E2510"/>
    <w:rsid w:val="008E2EFF"/>
    <w:rsid w:val="008E3850"/>
    <w:rsid w:val="008E3F21"/>
    <w:rsid w:val="008E418F"/>
    <w:rsid w:val="008E4920"/>
    <w:rsid w:val="008E54C0"/>
    <w:rsid w:val="008E5C3A"/>
    <w:rsid w:val="008E5EB9"/>
    <w:rsid w:val="008E623A"/>
    <w:rsid w:val="008E65BA"/>
    <w:rsid w:val="008E75EA"/>
    <w:rsid w:val="008F1363"/>
    <w:rsid w:val="008F265B"/>
    <w:rsid w:val="008F26E9"/>
    <w:rsid w:val="008F29EC"/>
    <w:rsid w:val="008F3BAD"/>
    <w:rsid w:val="008F5161"/>
    <w:rsid w:val="008F6A42"/>
    <w:rsid w:val="008F6C95"/>
    <w:rsid w:val="008F6FA9"/>
    <w:rsid w:val="008F7F8B"/>
    <w:rsid w:val="0090074E"/>
    <w:rsid w:val="0090094A"/>
    <w:rsid w:val="00900F49"/>
    <w:rsid w:val="00903519"/>
    <w:rsid w:val="0090369F"/>
    <w:rsid w:val="00903D58"/>
    <w:rsid w:val="009040A0"/>
    <w:rsid w:val="00907F18"/>
    <w:rsid w:val="00910881"/>
    <w:rsid w:val="009119CF"/>
    <w:rsid w:val="00911DA1"/>
    <w:rsid w:val="0091256B"/>
    <w:rsid w:val="00912573"/>
    <w:rsid w:val="00912746"/>
    <w:rsid w:val="009128BB"/>
    <w:rsid w:val="00912C02"/>
    <w:rsid w:val="00914077"/>
    <w:rsid w:val="009141E3"/>
    <w:rsid w:val="00914248"/>
    <w:rsid w:val="00914C8B"/>
    <w:rsid w:val="009152AA"/>
    <w:rsid w:val="00915311"/>
    <w:rsid w:val="009153C3"/>
    <w:rsid w:val="009154E4"/>
    <w:rsid w:val="00916B60"/>
    <w:rsid w:val="00920771"/>
    <w:rsid w:val="00920880"/>
    <w:rsid w:val="00920AA8"/>
    <w:rsid w:val="00921652"/>
    <w:rsid w:val="009227F9"/>
    <w:rsid w:val="00923B46"/>
    <w:rsid w:val="009264BE"/>
    <w:rsid w:val="00926E80"/>
    <w:rsid w:val="00927918"/>
    <w:rsid w:val="00927C63"/>
    <w:rsid w:val="009321FE"/>
    <w:rsid w:val="00932D34"/>
    <w:rsid w:val="00933420"/>
    <w:rsid w:val="0093375D"/>
    <w:rsid w:val="00933787"/>
    <w:rsid w:val="00933A4E"/>
    <w:rsid w:val="00933D45"/>
    <w:rsid w:val="0093440D"/>
    <w:rsid w:val="00936155"/>
    <w:rsid w:val="009361AD"/>
    <w:rsid w:val="009362C2"/>
    <w:rsid w:val="00936CDF"/>
    <w:rsid w:val="009371D5"/>
    <w:rsid w:val="009372D2"/>
    <w:rsid w:val="009379DF"/>
    <w:rsid w:val="00937C47"/>
    <w:rsid w:val="009401E5"/>
    <w:rsid w:val="009410A6"/>
    <w:rsid w:val="009421F1"/>
    <w:rsid w:val="0094231A"/>
    <w:rsid w:val="009424F4"/>
    <w:rsid w:val="00942C0E"/>
    <w:rsid w:val="009439CC"/>
    <w:rsid w:val="00943EE1"/>
    <w:rsid w:val="00944138"/>
    <w:rsid w:val="009442D3"/>
    <w:rsid w:val="00944737"/>
    <w:rsid w:val="009448C1"/>
    <w:rsid w:val="009454F8"/>
    <w:rsid w:val="00947825"/>
    <w:rsid w:val="009478AD"/>
    <w:rsid w:val="00947AA0"/>
    <w:rsid w:val="00950052"/>
    <w:rsid w:val="00950333"/>
    <w:rsid w:val="0095042F"/>
    <w:rsid w:val="00952DD3"/>
    <w:rsid w:val="0095379D"/>
    <w:rsid w:val="0095424D"/>
    <w:rsid w:val="00955D3D"/>
    <w:rsid w:val="009573BE"/>
    <w:rsid w:val="00957523"/>
    <w:rsid w:val="00957B08"/>
    <w:rsid w:val="00960192"/>
    <w:rsid w:val="009611F3"/>
    <w:rsid w:val="00962131"/>
    <w:rsid w:val="0096238C"/>
    <w:rsid w:val="00963416"/>
    <w:rsid w:val="009639DA"/>
    <w:rsid w:val="00964144"/>
    <w:rsid w:val="00965011"/>
    <w:rsid w:val="00965D13"/>
    <w:rsid w:val="00966B89"/>
    <w:rsid w:val="009672AF"/>
    <w:rsid w:val="00967835"/>
    <w:rsid w:val="0097052E"/>
    <w:rsid w:val="009706A9"/>
    <w:rsid w:val="0097089D"/>
    <w:rsid w:val="00972DBD"/>
    <w:rsid w:val="00973614"/>
    <w:rsid w:val="009736A2"/>
    <w:rsid w:val="00974101"/>
    <w:rsid w:val="00974309"/>
    <w:rsid w:val="009746E1"/>
    <w:rsid w:val="009752EF"/>
    <w:rsid w:val="00975566"/>
    <w:rsid w:val="00975641"/>
    <w:rsid w:val="009760F0"/>
    <w:rsid w:val="0097732C"/>
    <w:rsid w:val="009774A0"/>
    <w:rsid w:val="009774A4"/>
    <w:rsid w:val="00977656"/>
    <w:rsid w:val="0098041C"/>
    <w:rsid w:val="009807D2"/>
    <w:rsid w:val="00980854"/>
    <w:rsid w:val="00980B0F"/>
    <w:rsid w:val="00981269"/>
    <w:rsid w:val="00981DFA"/>
    <w:rsid w:val="0098266D"/>
    <w:rsid w:val="00982BE3"/>
    <w:rsid w:val="00983117"/>
    <w:rsid w:val="00983746"/>
    <w:rsid w:val="00983763"/>
    <w:rsid w:val="0098459F"/>
    <w:rsid w:val="00984F3E"/>
    <w:rsid w:val="00985883"/>
    <w:rsid w:val="0098589D"/>
    <w:rsid w:val="00985956"/>
    <w:rsid w:val="00985D49"/>
    <w:rsid w:val="00986B0F"/>
    <w:rsid w:val="009872EA"/>
    <w:rsid w:val="00987E87"/>
    <w:rsid w:val="009907E9"/>
    <w:rsid w:val="00990DF4"/>
    <w:rsid w:val="00991AB0"/>
    <w:rsid w:val="00992978"/>
    <w:rsid w:val="009929EE"/>
    <w:rsid w:val="00992B85"/>
    <w:rsid w:val="009932F9"/>
    <w:rsid w:val="00993465"/>
    <w:rsid w:val="00993472"/>
    <w:rsid w:val="00993981"/>
    <w:rsid w:val="00993DF8"/>
    <w:rsid w:val="00994514"/>
    <w:rsid w:val="00994860"/>
    <w:rsid w:val="009958E5"/>
    <w:rsid w:val="00995B24"/>
    <w:rsid w:val="009A1129"/>
    <w:rsid w:val="009A13FF"/>
    <w:rsid w:val="009A15A3"/>
    <w:rsid w:val="009A272E"/>
    <w:rsid w:val="009A3C0B"/>
    <w:rsid w:val="009A4941"/>
    <w:rsid w:val="009A511A"/>
    <w:rsid w:val="009A5D26"/>
    <w:rsid w:val="009A6553"/>
    <w:rsid w:val="009A7206"/>
    <w:rsid w:val="009A7F9E"/>
    <w:rsid w:val="009B0636"/>
    <w:rsid w:val="009B226F"/>
    <w:rsid w:val="009B237D"/>
    <w:rsid w:val="009B25B7"/>
    <w:rsid w:val="009B2632"/>
    <w:rsid w:val="009B2EBA"/>
    <w:rsid w:val="009B3A61"/>
    <w:rsid w:val="009B3E21"/>
    <w:rsid w:val="009B4017"/>
    <w:rsid w:val="009B48C2"/>
    <w:rsid w:val="009B5D03"/>
    <w:rsid w:val="009B65FE"/>
    <w:rsid w:val="009C0526"/>
    <w:rsid w:val="009C1368"/>
    <w:rsid w:val="009C1703"/>
    <w:rsid w:val="009C2A35"/>
    <w:rsid w:val="009C4491"/>
    <w:rsid w:val="009C51FE"/>
    <w:rsid w:val="009C5721"/>
    <w:rsid w:val="009C5A59"/>
    <w:rsid w:val="009C5F1D"/>
    <w:rsid w:val="009C5F56"/>
    <w:rsid w:val="009C6976"/>
    <w:rsid w:val="009C6B26"/>
    <w:rsid w:val="009C78C1"/>
    <w:rsid w:val="009D020F"/>
    <w:rsid w:val="009D068A"/>
    <w:rsid w:val="009D07E0"/>
    <w:rsid w:val="009D08F3"/>
    <w:rsid w:val="009D1E98"/>
    <w:rsid w:val="009D32E4"/>
    <w:rsid w:val="009D5907"/>
    <w:rsid w:val="009D647B"/>
    <w:rsid w:val="009D6CA8"/>
    <w:rsid w:val="009D70BF"/>
    <w:rsid w:val="009D7DFC"/>
    <w:rsid w:val="009E01F3"/>
    <w:rsid w:val="009E0583"/>
    <w:rsid w:val="009E0B50"/>
    <w:rsid w:val="009E1210"/>
    <w:rsid w:val="009E27C3"/>
    <w:rsid w:val="009E2B2D"/>
    <w:rsid w:val="009E5875"/>
    <w:rsid w:val="009E6272"/>
    <w:rsid w:val="009E7548"/>
    <w:rsid w:val="009F0503"/>
    <w:rsid w:val="009F0565"/>
    <w:rsid w:val="009F06E3"/>
    <w:rsid w:val="009F0EB2"/>
    <w:rsid w:val="009F1980"/>
    <w:rsid w:val="009F1BE7"/>
    <w:rsid w:val="009F2F2E"/>
    <w:rsid w:val="009F491D"/>
    <w:rsid w:val="009F5CE3"/>
    <w:rsid w:val="009F6209"/>
    <w:rsid w:val="009F6753"/>
    <w:rsid w:val="009F6C5D"/>
    <w:rsid w:val="009F772C"/>
    <w:rsid w:val="00A004D5"/>
    <w:rsid w:val="00A018F7"/>
    <w:rsid w:val="00A01BDA"/>
    <w:rsid w:val="00A01D3B"/>
    <w:rsid w:val="00A01F6B"/>
    <w:rsid w:val="00A01FF6"/>
    <w:rsid w:val="00A0338C"/>
    <w:rsid w:val="00A05CD6"/>
    <w:rsid w:val="00A0670A"/>
    <w:rsid w:val="00A073ED"/>
    <w:rsid w:val="00A12039"/>
    <w:rsid w:val="00A12567"/>
    <w:rsid w:val="00A12900"/>
    <w:rsid w:val="00A13E95"/>
    <w:rsid w:val="00A1616F"/>
    <w:rsid w:val="00A16A29"/>
    <w:rsid w:val="00A16ED3"/>
    <w:rsid w:val="00A17D90"/>
    <w:rsid w:val="00A20167"/>
    <w:rsid w:val="00A210D7"/>
    <w:rsid w:val="00A21EED"/>
    <w:rsid w:val="00A23916"/>
    <w:rsid w:val="00A24314"/>
    <w:rsid w:val="00A2443E"/>
    <w:rsid w:val="00A24E42"/>
    <w:rsid w:val="00A25D1A"/>
    <w:rsid w:val="00A26703"/>
    <w:rsid w:val="00A310AD"/>
    <w:rsid w:val="00A31737"/>
    <w:rsid w:val="00A31B1A"/>
    <w:rsid w:val="00A31C62"/>
    <w:rsid w:val="00A31EF3"/>
    <w:rsid w:val="00A33581"/>
    <w:rsid w:val="00A34B3B"/>
    <w:rsid w:val="00A34DCD"/>
    <w:rsid w:val="00A34FC3"/>
    <w:rsid w:val="00A3503E"/>
    <w:rsid w:val="00A351A7"/>
    <w:rsid w:val="00A36D15"/>
    <w:rsid w:val="00A36FE4"/>
    <w:rsid w:val="00A40155"/>
    <w:rsid w:val="00A40520"/>
    <w:rsid w:val="00A40BC3"/>
    <w:rsid w:val="00A40C87"/>
    <w:rsid w:val="00A42175"/>
    <w:rsid w:val="00A4332D"/>
    <w:rsid w:val="00A4348A"/>
    <w:rsid w:val="00A4461B"/>
    <w:rsid w:val="00A4556A"/>
    <w:rsid w:val="00A456A1"/>
    <w:rsid w:val="00A46A1A"/>
    <w:rsid w:val="00A46E1A"/>
    <w:rsid w:val="00A47E62"/>
    <w:rsid w:val="00A5004E"/>
    <w:rsid w:val="00A509FF"/>
    <w:rsid w:val="00A5115D"/>
    <w:rsid w:val="00A519AB"/>
    <w:rsid w:val="00A52154"/>
    <w:rsid w:val="00A5251F"/>
    <w:rsid w:val="00A53D6E"/>
    <w:rsid w:val="00A541ED"/>
    <w:rsid w:val="00A54523"/>
    <w:rsid w:val="00A547E9"/>
    <w:rsid w:val="00A55C81"/>
    <w:rsid w:val="00A55FEC"/>
    <w:rsid w:val="00A563FE"/>
    <w:rsid w:val="00A57C84"/>
    <w:rsid w:val="00A57E01"/>
    <w:rsid w:val="00A60247"/>
    <w:rsid w:val="00A60395"/>
    <w:rsid w:val="00A607FE"/>
    <w:rsid w:val="00A62160"/>
    <w:rsid w:val="00A622A3"/>
    <w:rsid w:val="00A63040"/>
    <w:rsid w:val="00A63161"/>
    <w:rsid w:val="00A63FD4"/>
    <w:rsid w:val="00A6405E"/>
    <w:rsid w:val="00A6662C"/>
    <w:rsid w:val="00A67E03"/>
    <w:rsid w:val="00A700BC"/>
    <w:rsid w:val="00A70A52"/>
    <w:rsid w:val="00A71822"/>
    <w:rsid w:val="00A7347E"/>
    <w:rsid w:val="00A73D52"/>
    <w:rsid w:val="00A7412B"/>
    <w:rsid w:val="00A74722"/>
    <w:rsid w:val="00A75463"/>
    <w:rsid w:val="00A75A12"/>
    <w:rsid w:val="00A7635B"/>
    <w:rsid w:val="00A76A08"/>
    <w:rsid w:val="00A77A91"/>
    <w:rsid w:val="00A80899"/>
    <w:rsid w:val="00A80ED0"/>
    <w:rsid w:val="00A81686"/>
    <w:rsid w:val="00A819D5"/>
    <w:rsid w:val="00A81A0F"/>
    <w:rsid w:val="00A820C4"/>
    <w:rsid w:val="00A8268D"/>
    <w:rsid w:val="00A82E97"/>
    <w:rsid w:val="00A8324B"/>
    <w:rsid w:val="00A8355A"/>
    <w:rsid w:val="00A838C6"/>
    <w:rsid w:val="00A844C1"/>
    <w:rsid w:val="00A852BC"/>
    <w:rsid w:val="00A8555A"/>
    <w:rsid w:val="00A8562C"/>
    <w:rsid w:val="00A86751"/>
    <w:rsid w:val="00A86950"/>
    <w:rsid w:val="00A86AEB"/>
    <w:rsid w:val="00A87798"/>
    <w:rsid w:val="00A87808"/>
    <w:rsid w:val="00A90ABD"/>
    <w:rsid w:val="00A9153B"/>
    <w:rsid w:val="00A92110"/>
    <w:rsid w:val="00A92A40"/>
    <w:rsid w:val="00A93574"/>
    <w:rsid w:val="00A94DB9"/>
    <w:rsid w:val="00A94E62"/>
    <w:rsid w:val="00A95DFE"/>
    <w:rsid w:val="00A9665A"/>
    <w:rsid w:val="00A96919"/>
    <w:rsid w:val="00A97980"/>
    <w:rsid w:val="00A97AC0"/>
    <w:rsid w:val="00AA0121"/>
    <w:rsid w:val="00AA10A4"/>
    <w:rsid w:val="00AA161E"/>
    <w:rsid w:val="00AA183F"/>
    <w:rsid w:val="00AA21A6"/>
    <w:rsid w:val="00AA2D02"/>
    <w:rsid w:val="00AA352B"/>
    <w:rsid w:val="00AA3A39"/>
    <w:rsid w:val="00AA3BF6"/>
    <w:rsid w:val="00AA5644"/>
    <w:rsid w:val="00AA74E2"/>
    <w:rsid w:val="00AA7688"/>
    <w:rsid w:val="00AA7D70"/>
    <w:rsid w:val="00AB0507"/>
    <w:rsid w:val="00AB0687"/>
    <w:rsid w:val="00AB07C7"/>
    <w:rsid w:val="00AB0F11"/>
    <w:rsid w:val="00AB18A4"/>
    <w:rsid w:val="00AB2AAD"/>
    <w:rsid w:val="00AB2F7A"/>
    <w:rsid w:val="00AB422C"/>
    <w:rsid w:val="00AB4461"/>
    <w:rsid w:val="00AB4EAB"/>
    <w:rsid w:val="00AB5945"/>
    <w:rsid w:val="00AB7FD5"/>
    <w:rsid w:val="00AC249F"/>
    <w:rsid w:val="00AC277E"/>
    <w:rsid w:val="00AC3429"/>
    <w:rsid w:val="00AC3C56"/>
    <w:rsid w:val="00AC3F00"/>
    <w:rsid w:val="00AC4660"/>
    <w:rsid w:val="00AC4D85"/>
    <w:rsid w:val="00AC4EDF"/>
    <w:rsid w:val="00AC5BB7"/>
    <w:rsid w:val="00AC617F"/>
    <w:rsid w:val="00AC6A24"/>
    <w:rsid w:val="00AC7309"/>
    <w:rsid w:val="00AC779B"/>
    <w:rsid w:val="00AD1671"/>
    <w:rsid w:val="00AD1E36"/>
    <w:rsid w:val="00AD1F50"/>
    <w:rsid w:val="00AD21A6"/>
    <w:rsid w:val="00AD2379"/>
    <w:rsid w:val="00AD2748"/>
    <w:rsid w:val="00AD2DF7"/>
    <w:rsid w:val="00AD36C3"/>
    <w:rsid w:val="00AD3EE5"/>
    <w:rsid w:val="00AD3FBF"/>
    <w:rsid w:val="00AD42FF"/>
    <w:rsid w:val="00AD5E61"/>
    <w:rsid w:val="00AD61D5"/>
    <w:rsid w:val="00AD6C98"/>
    <w:rsid w:val="00AD6E34"/>
    <w:rsid w:val="00AE0CE3"/>
    <w:rsid w:val="00AE1361"/>
    <w:rsid w:val="00AE14E1"/>
    <w:rsid w:val="00AE2503"/>
    <w:rsid w:val="00AE3FD2"/>
    <w:rsid w:val="00AE4E3C"/>
    <w:rsid w:val="00AE516F"/>
    <w:rsid w:val="00AE56E1"/>
    <w:rsid w:val="00AE6202"/>
    <w:rsid w:val="00AE660E"/>
    <w:rsid w:val="00AF13F3"/>
    <w:rsid w:val="00AF2899"/>
    <w:rsid w:val="00AF2B7C"/>
    <w:rsid w:val="00AF320A"/>
    <w:rsid w:val="00AF36B7"/>
    <w:rsid w:val="00AF3731"/>
    <w:rsid w:val="00AF5F47"/>
    <w:rsid w:val="00AF5F71"/>
    <w:rsid w:val="00AF6C45"/>
    <w:rsid w:val="00AF6FE0"/>
    <w:rsid w:val="00AF753B"/>
    <w:rsid w:val="00B01D37"/>
    <w:rsid w:val="00B021FE"/>
    <w:rsid w:val="00B02ABA"/>
    <w:rsid w:val="00B04028"/>
    <w:rsid w:val="00B05CA1"/>
    <w:rsid w:val="00B07332"/>
    <w:rsid w:val="00B073C3"/>
    <w:rsid w:val="00B112B3"/>
    <w:rsid w:val="00B1179C"/>
    <w:rsid w:val="00B123DB"/>
    <w:rsid w:val="00B12427"/>
    <w:rsid w:val="00B138E8"/>
    <w:rsid w:val="00B13E99"/>
    <w:rsid w:val="00B14223"/>
    <w:rsid w:val="00B14523"/>
    <w:rsid w:val="00B16388"/>
    <w:rsid w:val="00B16804"/>
    <w:rsid w:val="00B16C41"/>
    <w:rsid w:val="00B17092"/>
    <w:rsid w:val="00B17A49"/>
    <w:rsid w:val="00B17A7F"/>
    <w:rsid w:val="00B20671"/>
    <w:rsid w:val="00B20A20"/>
    <w:rsid w:val="00B212B6"/>
    <w:rsid w:val="00B21A91"/>
    <w:rsid w:val="00B22026"/>
    <w:rsid w:val="00B224CC"/>
    <w:rsid w:val="00B22DFE"/>
    <w:rsid w:val="00B22ED6"/>
    <w:rsid w:val="00B23207"/>
    <w:rsid w:val="00B23719"/>
    <w:rsid w:val="00B24668"/>
    <w:rsid w:val="00B24F31"/>
    <w:rsid w:val="00B253DD"/>
    <w:rsid w:val="00B2550A"/>
    <w:rsid w:val="00B255AB"/>
    <w:rsid w:val="00B25F2A"/>
    <w:rsid w:val="00B26E59"/>
    <w:rsid w:val="00B303C0"/>
    <w:rsid w:val="00B320B1"/>
    <w:rsid w:val="00B335A7"/>
    <w:rsid w:val="00B338BE"/>
    <w:rsid w:val="00B339D5"/>
    <w:rsid w:val="00B34163"/>
    <w:rsid w:val="00B35546"/>
    <w:rsid w:val="00B362E7"/>
    <w:rsid w:val="00B379D5"/>
    <w:rsid w:val="00B40820"/>
    <w:rsid w:val="00B427C1"/>
    <w:rsid w:val="00B42837"/>
    <w:rsid w:val="00B42C83"/>
    <w:rsid w:val="00B4361F"/>
    <w:rsid w:val="00B43D6D"/>
    <w:rsid w:val="00B43FDB"/>
    <w:rsid w:val="00B44D11"/>
    <w:rsid w:val="00B44DE5"/>
    <w:rsid w:val="00B45807"/>
    <w:rsid w:val="00B45A44"/>
    <w:rsid w:val="00B45FD3"/>
    <w:rsid w:val="00B46334"/>
    <w:rsid w:val="00B463BC"/>
    <w:rsid w:val="00B463CA"/>
    <w:rsid w:val="00B47D34"/>
    <w:rsid w:val="00B47F16"/>
    <w:rsid w:val="00B50054"/>
    <w:rsid w:val="00B51DCE"/>
    <w:rsid w:val="00B52371"/>
    <w:rsid w:val="00B53448"/>
    <w:rsid w:val="00B542E4"/>
    <w:rsid w:val="00B545BF"/>
    <w:rsid w:val="00B548C0"/>
    <w:rsid w:val="00B54CCD"/>
    <w:rsid w:val="00B54D72"/>
    <w:rsid w:val="00B558FE"/>
    <w:rsid w:val="00B55B1D"/>
    <w:rsid w:val="00B55FF9"/>
    <w:rsid w:val="00B5659D"/>
    <w:rsid w:val="00B5665A"/>
    <w:rsid w:val="00B56795"/>
    <w:rsid w:val="00B56DA9"/>
    <w:rsid w:val="00B57590"/>
    <w:rsid w:val="00B60D21"/>
    <w:rsid w:val="00B60F16"/>
    <w:rsid w:val="00B615BA"/>
    <w:rsid w:val="00B620B7"/>
    <w:rsid w:val="00B62195"/>
    <w:rsid w:val="00B62D40"/>
    <w:rsid w:val="00B6306C"/>
    <w:rsid w:val="00B633E5"/>
    <w:rsid w:val="00B6393B"/>
    <w:rsid w:val="00B658C1"/>
    <w:rsid w:val="00B66206"/>
    <w:rsid w:val="00B66D97"/>
    <w:rsid w:val="00B6799F"/>
    <w:rsid w:val="00B70FDC"/>
    <w:rsid w:val="00B71116"/>
    <w:rsid w:val="00B7189F"/>
    <w:rsid w:val="00B72B70"/>
    <w:rsid w:val="00B730D1"/>
    <w:rsid w:val="00B73AD3"/>
    <w:rsid w:val="00B74B86"/>
    <w:rsid w:val="00B74BFA"/>
    <w:rsid w:val="00B756AD"/>
    <w:rsid w:val="00B75F81"/>
    <w:rsid w:val="00B768AE"/>
    <w:rsid w:val="00B76E1E"/>
    <w:rsid w:val="00B771D2"/>
    <w:rsid w:val="00B77503"/>
    <w:rsid w:val="00B77A72"/>
    <w:rsid w:val="00B77A82"/>
    <w:rsid w:val="00B77A85"/>
    <w:rsid w:val="00B805A7"/>
    <w:rsid w:val="00B816AE"/>
    <w:rsid w:val="00B83342"/>
    <w:rsid w:val="00B83F2E"/>
    <w:rsid w:val="00B842D1"/>
    <w:rsid w:val="00B84C7A"/>
    <w:rsid w:val="00B85269"/>
    <w:rsid w:val="00B855EA"/>
    <w:rsid w:val="00B859F7"/>
    <w:rsid w:val="00B8605F"/>
    <w:rsid w:val="00B86288"/>
    <w:rsid w:val="00B86B43"/>
    <w:rsid w:val="00B8734E"/>
    <w:rsid w:val="00B878B6"/>
    <w:rsid w:val="00B90116"/>
    <w:rsid w:val="00B90401"/>
    <w:rsid w:val="00B9045B"/>
    <w:rsid w:val="00B90503"/>
    <w:rsid w:val="00B90508"/>
    <w:rsid w:val="00B90C72"/>
    <w:rsid w:val="00B90C92"/>
    <w:rsid w:val="00B90D46"/>
    <w:rsid w:val="00B90FCA"/>
    <w:rsid w:val="00B90FD1"/>
    <w:rsid w:val="00B92718"/>
    <w:rsid w:val="00B9426C"/>
    <w:rsid w:val="00B94D5A"/>
    <w:rsid w:val="00B9634A"/>
    <w:rsid w:val="00B96474"/>
    <w:rsid w:val="00B96C0E"/>
    <w:rsid w:val="00B96D45"/>
    <w:rsid w:val="00B9727E"/>
    <w:rsid w:val="00B97980"/>
    <w:rsid w:val="00BA05FC"/>
    <w:rsid w:val="00BA097F"/>
    <w:rsid w:val="00BA10BC"/>
    <w:rsid w:val="00BA10C1"/>
    <w:rsid w:val="00BA1182"/>
    <w:rsid w:val="00BA142F"/>
    <w:rsid w:val="00BA21A7"/>
    <w:rsid w:val="00BA317D"/>
    <w:rsid w:val="00BA3371"/>
    <w:rsid w:val="00BA42A9"/>
    <w:rsid w:val="00BA5F6B"/>
    <w:rsid w:val="00BA671E"/>
    <w:rsid w:val="00BA7885"/>
    <w:rsid w:val="00BB0E49"/>
    <w:rsid w:val="00BB10B5"/>
    <w:rsid w:val="00BB14CB"/>
    <w:rsid w:val="00BB21D4"/>
    <w:rsid w:val="00BB36C5"/>
    <w:rsid w:val="00BB4710"/>
    <w:rsid w:val="00BB56C8"/>
    <w:rsid w:val="00BB5A3B"/>
    <w:rsid w:val="00BB6CFD"/>
    <w:rsid w:val="00BB716F"/>
    <w:rsid w:val="00BC0970"/>
    <w:rsid w:val="00BC236B"/>
    <w:rsid w:val="00BC3225"/>
    <w:rsid w:val="00BC3579"/>
    <w:rsid w:val="00BC3770"/>
    <w:rsid w:val="00BC49DC"/>
    <w:rsid w:val="00BC515D"/>
    <w:rsid w:val="00BC6A3A"/>
    <w:rsid w:val="00BC6A68"/>
    <w:rsid w:val="00BD1DC0"/>
    <w:rsid w:val="00BD4168"/>
    <w:rsid w:val="00BD47FC"/>
    <w:rsid w:val="00BD497D"/>
    <w:rsid w:val="00BD4B06"/>
    <w:rsid w:val="00BD4D7F"/>
    <w:rsid w:val="00BD5270"/>
    <w:rsid w:val="00BD5DD0"/>
    <w:rsid w:val="00BD6615"/>
    <w:rsid w:val="00BD6F3C"/>
    <w:rsid w:val="00BD7403"/>
    <w:rsid w:val="00BE0BE9"/>
    <w:rsid w:val="00BE18ED"/>
    <w:rsid w:val="00BE1A31"/>
    <w:rsid w:val="00BE1E52"/>
    <w:rsid w:val="00BE2595"/>
    <w:rsid w:val="00BE261B"/>
    <w:rsid w:val="00BE2B20"/>
    <w:rsid w:val="00BE2F4F"/>
    <w:rsid w:val="00BE3068"/>
    <w:rsid w:val="00BE3854"/>
    <w:rsid w:val="00BE4559"/>
    <w:rsid w:val="00BE616E"/>
    <w:rsid w:val="00BE6D96"/>
    <w:rsid w:val="00BE6EA1"/>
    <w:rsid w:val="00BE7822"/>
    <w:rsid w:val="00BF0513"/>
    <w:rsid w:val="00BF16B3"/>
    <w:rsid w:val="00BF30E3"/>
    <w:rsid w:val="00BF30E7"/>
    <w:rsid w:val="00BF3D03"/>
    <w:rsid w:val="00BF6402"/>
    <w:rsid w:val="00BF6AA3"/>
    <w:rsid w:val="00BF73AB"/>
    <w:rsid w:val="00BF759E"/>
    <w:rsid w:val="00BF77D2"/>
    <w:rsid w:val="00C0121E"/>
    <w:rsid w:val="00C013E6"/>
    <w:rsid w:val="00C01C5F"/>
    <w:rsid w:val="00C01DE7"/>
    <w:rsid w:val="00C02B48"/>
    <w:rsid w:val="00C02F93"/>
    <w:rsid w:val="00C05E6D"/>
    <w:rsid w:val="00C05F8F"/>
    <w:rsid w:val="00C0715F"/>
    <w:rsid w:val="00C072FB"/>
    <w:rsid w:val="00C079B1"/>
    <w:rsid w:val="00C10CDD"/>
    <w:rsid w:val="00C11711"/>
    <w:rsid w:val="00C12592"/>
    <w:rsid w:val="00C1275F"/>
    <w:rsid w:val="00C138F3"/>
    <w:rsid w:val="00C1506E"/>
    <w:rsid w:val="00C156DD"/>
    <w:rsid w:val="00C15B5D"/>
    <w:rsid w:val="00C167E1"/>
    <w:rsid w:val="00C2022B"/>
    <w:rsid w:val="00C207B7"/>
    <w:rsid w:val="00C20DB9"/>
    <w:rsid w:val="00C21231"/>
    <w:rsid w:val="00C212EA"/>
    <w:rsid w:val="00C21BE9"/>
    <w:rsid w:val="00C22ECF"/>
    <w:rsid w:val="00C230EF"/>
    <w:rsid w:val="00C23555"/>
    <w:rsid w:val="00C2372C"/>
    <w:rsid w:val="00C23776"/>
    <w:rsid w:val="00C237ED"/>
    <w:rsid w:val="00C23999"/>
    <w:rsid w:val="00C24603"/>
    <w:rsid w:val="00C25568"/>
    <w:rsid w:val="00C26AEC"/>
    <w:rsid w:val="00C2777A"/>
    <w:rsid w:val="00C278AC"/>
    <w:rsid w:val="00C3053A"/>
    <w:rsid w:val="00C30E71"/>
    <w:rsid w:val="00C317FF"/>
    <w:rsid w:val="00C32014"/>
    <w:rsid w:val="00C3290C"/>
    <w:rsid w:val="00C32F89"/>
    <w:rsid w:val="00C33F3C"/>
    <w:rsid w:val="00C34A67"/>
    <w:rsid w:val="00C37EF4"/>
    <w:rsid w:val="00C400BB"/>
    <w:rsid w:val="00C4101C"/>
    <w:rsid w:val="00C41291"/>
    <w:rsid w:val="00C41682"/>
    <w:rsid w:val="00C41DD2"/>
    <w:rsid w:val="00C425F3"/>
    <w:rsid w:val="00C4267C"/>
    <w:rsid w:val="00C42C49"/>
    <w:rsid w:val="00C42D06"/>
    <w:rsid w:val="00C42F64"/>
    <w:rsid w:val="00C43929"/>
    <w:rsid w:val="00C43B8A"/>
    <w:rsid w:val="00C44B4C"/>
    <w:rsid w:val="00C452DC"/>
    <w:rsid w:val="00C4766B"/>
    <w:rsid w:val="00C47CF1"/>
    <w:rsid w:val="00C527BF"/>
    <w:rsid w:val="00C533B0"/>
    <w:rsid w:val="00C5371F"/>
    <w:rsid w:val="00C53B3B"/>
    <w:rsid w:val="00C53EBA"/>
    <w:rsid w:val="00C5415C"/>
    <w:rsid w:val="00C54D6C"/>
    <w:rsid w:val="00C56114"/>
    <w:rsid w:val="00C56CA3"/>
    <w:rsid w:val="00C56DD7"/>
    <w:rsid w:val="00C56FCD"/>
    <w:rsid w:val="00C5772A"/>
    <w:rsid w:val="00C603A7"/>
    <w:rsid w:val="00C60F84"/>
    <w:rsid w:val="00C62946"/>
    <w:rsid w:val="00C6305D"/>
    <w:rsid w:val="00C63909"/>
    <w:rsid w:val="00C63A55"/>
    <w:rsid w:val="00C63F77"/>
    <w:rsid w:val="00C64358"/>
    <w:rsid w:val="00C644B4"/>
    <w:rsid w:val="00C646D9"/>
    <w:rsid w:val="00C64885"/>
    <w:rsid w:val="00C64891"/>
    <w:rsid w:val="00C649C2"/>
    <w:rsid w:val="00C65BD3"/>
    <w:rsid w:val="00C65F62"/>
    <w:rsid w:val="00C66096"/>
    <w:rsid w:val="00C664CC"/>
    <w:rsid w:val="00C66A57"/>
    <w:rsid w:val="00C67CB2"/>
    <w:rsid w:val="00C70737"/>
    <w:rsid w:val="00C7195F"/>
    <w:rsid w:val="00C72E7D"/>
    <w:rsid w:val="00C7426F"/>
    <w:rsid w:val="00C747D7"/>
    <w:rsid w:val="00C74DF4"/>
    <w:rsid w:val="00C7530F"/>
    <w:rsid w:val="00C75B55"/>
    <w:rsid w:val="00C75BFD"/>
    <w:rsid w:val="00C75F1A"/>
    <w:rsid w:val="00C76A89"/>
    <w:rsid w:val="00C7791B"/>
    <w:rsid w:val="00C77DAE"/>
    <w:rsid w:val="00C80461"/>
    <w:rsid w:val="00C80643"/>
    <w:rsid w:val="00C8109E"/>
    <w:rsid w:val="00C82097"/>
    <w:rsid w:val="00C825DC"/>
    <w:rsid w:val="00C825F4"/>
    <w:rsid w:val="00C83F90"/>
    <w:rsid w:val="00C840CC"/>
    <w:rsid w:val="00C84345"/>
    <w:rsid w:val="00C84E40"/>
    <w:rsid w:val="00C85580"/>
    <w:rsid w:val="00C858B5"/>
    <w:rsid w:val="00C86792"/>
    <w:rsid w:val="00C8680F"/>
    <w:rsid w:val="00C87C18"/>
    <w:rsid w:val="00C90E00"/>
    <w:rsid w:val="00C9176E"/>
    <w:rsid w:val="00C91E86"/>
    <w:rsid w:val="00C929A2"/>
    <w:rsid w:val="00C92B7D"/>
    <w:rsid w:val="00C92F0E"/>
    <w:rsid w:val="00C9318E"/>
    <w:rsid w:val="00C9355C"/>
    <w:rsid w:val="00C94A88"/>
    <w:rsid w:val="00C94C84"/>
    <w:rsid w:val="00C94D3F"/>
    <w:rsid w:val="00C94E56"/>
    <w:rsid w:val="00C95A80"/>
    <w:rsid w:val="00C95FC5"/>
    <w:rsid w:val="00C96ACE"/>
    <w:rsid w:val="00C9770F"/>
    <w:rsid w:val="00C97A1C"/>
    <w:rsid w:val="00CA0461"/>
    <w:rsid w:val="00CA0546"/>
    <w:rsid w:val="00CA089A"/>
    <w:rsid w:val="00CA2438"/>
    <w:rsid w:val="00CA37E5"/>
    <w:rsid w:val="00CA3D8F"/>
    <w:rsid w:val="00CA53C1"/>
    <w:rsid w:val="00CA6186"/>
    <w:rsid w:val="00CA656A"/>
    <w:rsid w:val="00CA709C"/>
    <w:rsid w:val="00CA75D4"/>
    <w:rsid w:val="00CB0967"/>
    <w:rsid w:val="00CB0D75"/>
    <w:rsid w:val="00CB1126"/>
    <w:rsid w:val="00CB28B7"/>
    <w:rsid w:val="00CB28C5"/>
    <w:rsid w:val="00CB471D"/>
    <w:rsid w:val="00CB4FD8"/>
    <w:rsid w:val="00CB507B"/>
    <w:rsid w:val="00CB5CE4"/>
    <w:rsid w:val="00CB674B"/>
    <w:rsid w:val="00CC0E01"/>
    <w:rsid w:val="00CC2CD4"/>
    <w:rsid w:val="00CC2EA4"/>
    <w:rsid w:val="00CC306A"/>
    <w:rsid w:val="00CC3272"/>
    <w:rsid w:val="00CC4C8D"/>
    <w:rsid w:val="00CC4D63"/>
    <w:rsid w:val="00CC61FF"/>
    <w:rsid w:val="00CC68D6"/>
    <w:rsid w:val="00CC77CB"/>
    <w:rsid w:val="00CD1158"/>
    <w:rsid w:val="00CD1649"/>
    <w:rsid w:val="00CD1717"/>
    <w:rsid w:val="00CD2759"/>
    <w:rsid w:val="00CD40DA"/>
    <w:rsid w:val="00CD534A"/>
    <w:rsid w:val="00CD791E"/>
    <w:rsid w:val="00CD7D12"/>
    <w:rsid w:val="00CE05CF"/>
    <w:rsid w:val="00CE11FE"/>
    <w:rsid w:val="00CE1A0D"/>
    <w:rsid w:val="00CE1F25"/>
    <w:rsid w:val="00CE2507"/>
    <w:rsid w:val="00CE3B4E"/>
    <w:rsid w:val="00CE5A86"/>
    <w:rsid w:val="00CE6478"/>
    <w:rsid w:val="00CE64BC"/>
    <w:rsid w:val="00CE6C29"/>
    <w:rsid w:val="00CE779E"/>
    <w:rsid w:val="00CE78AA"/>
    <w:rsid w:val="00CE7D34"/>
    <w:rsid w:val="00CF110A"/>
    <w:rsid w:val="00CF168C"/>
    <w:rsid w:val="00CF190F"/>
    <w:rsid w:val="00CF1A14"/>
    <w:rsid w:val="00CF29C9"/>
    <w:rsid w:val="00CF36A1"/>
    <w:rsid w:val="00CF3C51"/>
    <w:rsid w:val="00CF3D06"/>
    <w:rsid w:val="00CF4A23"/>
    <w:rsid w:val="00CF5055"/>
    <w:rsid w:val="00CF523B"/>
    <w:rsid w:val="00CF6BBF"/>
    <w:rsid w:val="00CF6EFD"/>
    <w:rsid w:val="00CF7077"/>
    <w:rsid w:val="00CF70BA"/>
    <w:rsid w:val="00D00830"/>
    <w:rsid w:val="00D02513"/>
    <w:rsid w:val="00D034FD"/>
    <w:rsid w:val="00D05F50"/>
    <w:rsid w:val="00D06445"/>
    <w:rsid w:val="00D076BD"/>
    <w:rsid w:val="00D10920"/>
    <w:rsid w:val="00D109AA"/>
    <w:rsid w:val="00D10EC2"/>
    <w:rsid w:val="00D12284"/>
    <w:rsid w:val="00D12630"/>
    <w:rsid w:val="00D131C3"/>
    <w:rsid w:val="00D138A3"/>
    <w:rsid w:val="00D13D01"/>
    <w:rsid w:val="00D16373"/>
    <w:rsid w:val="00D178FA"/>
    <w:rsid w:val="00D20825"/>
    <w:rsid w:val="00D20ACA"/>
    <w:rsid w:val="00D20B74"/>
    <w:rsid w:val="00D219AD"/>
    <w:rsid w:val="00D231F6"/>
    <w:rsid w:val="00D2332C"/>
    <w:rsid w:val="00D23C75"/>
    <w:rsid w:val="00D240B4"/>
    <w:rsid w:val="00D241F6"/>
    <w:rsid w:val="00D242E8"/>
    <w:rsid w:val="00D2438F"/>
    <w:rsid w:val="00D251F4"/>
    <w:rsid w:val="00D25858"/>
    <w:rsid w:val="00D2654E"/>
    <w:rsid w:val="00D26D22"/>
    <w:rsid w:val="00D27491"/>
    <w:rsid w:val="00D27B10"/>
    <w:rsid w:val="00D30407"/>
    <w:rsid w:val="00D34620"/>
    <w:rsid w:val="00D349E0"/>
    <w:rsid w:val="00D34EA7"/>
    <w:rsid w:val="00D35312"/>
    <w:rsid w:val="00D36AAA"/>
    <w:rsid w:val="00D374C6"/>
    <w:rsid w:val="00D411B1"/>
    <w:rsid w:val="00D4170B"/>
    <w:rsid w:val="00D41E30"/>
    <w:rsid w:val="00D451EC"/>
    <w:rsid w:val="00D46653"/>
    <w:rsid w:val="00D46B98"/>
    <w:rsid w:val="00D47BF8"/>
    <w:rsid w:val="00D47DE1"/>
    <w:rsid w:val="00D50A1F"/>
    <w:rsid w:val="00D5109C"/>
    <w:rsid w:val="00D51322"/>
    <w:rsid w:val="00D5165B"/>
    <w:rsid w:val="00D51728"/>
    <w:rsid w:val="00D51F75"/>
    <w:rsid w:val="00D52E39"/>
    <w:rsid w:val="00D53672"/>
    <w:rsid w:val="00D53DE0"/>
    <w:rsid w:val="00D5585C"/>
    <w:rsid w:val="00D56AAC"/>
    <w:rsid w:val="00D56F34"/>
    <w:rsid w:val="00D6039E"/>
    <w:rsid w:val="00D60906"/>
    <w:rsid w:val="00D614DF"/>
    <w:rsid w:val="00D619BD"/>
    <w:rsid w:val="00D61B26"/>
    <w:rsid w:val="00D62984"/>
    <w:rsid w:val="00D62E33"/>
    <w:rsid w:val="00D63642"/>
    <w:rsid w:val="00D63A96"/>
    <w:rsid w:val="00D641EB"/>
    <w:rsid w:val="00D643AF"/>
    <w:rsid w:val="00D64688"/>
    <w:rsid w:val="00D648A6"/>
    <w:rsid w:val="00D65047"/>
    <w:rsid w:val="00D653FC"/>
    <w:rsid w:val="00D65C6A"/>
    <w:rsid w:val="00D666B6"/>
    <w:rsid w:val="00D66E17"/>
    <w:rsid w:val="00D6727F"/>
    <w:rsid w:val="00D67367"/>
    <w:rsid w:val="00D6785A"/>
    <w:rsid w:val="00D67BEE"/>
    <w:rsid w:val="00D701F2"/>
    <w:rsid w:val="00D703B6"/>
    <w:rsid w:val="00D705E9"/>
    <w:rsid w:val="00D706F9"/>
    <w:rsid w:val="00D70715"/>
    <w:rsid w:val="00D70A80"/>
    <w:rsid w:val="00D712D6"/>
    <w:rsid w:val="00D71A18"/>
    <w:rsid w:val="00D727F8"/>
    <w:rsid w:val="00D7336C"/>
    <w:rsid w:val="00D73E4B"/>
    <w:rsid w:val="00D74D21"/>
    <w:rsid w:val="00D77264"/>
    <w:rsid w:val="00D805C4"/>
    <w:rsid w:val="00D8179F"/>
    <w:rsid w:val="00D822AD"/>
    <w:rsid w:val="00D846BF"/>
    <w:rsid w:val="00D8490A"/>
    <w:rsid w:val="00D864D6"/>
    <w:rsid w:val="00D8712D"/>
    <w:rsid w:val="00D87233"/>
    <w:rsid w:val="00D87B58"/>
    <w:rsid w:val="00D87B7F"/>
    <w:rsid w:val="00D901D3"/>
    <w:rsid w:val="00D906F3"/>
    <w:rsid w:val="00D9166C"/>
    <w:rsid w:val="00D91F24"/>
    <w:rsid w:val="00D924A7"/>
    <w:rsid w:val="00D924B1"/>
    <w:rsid w:val="00D92613"/>
    <w:rsid w:val="00D928AE"/>
    <w:rsid w:val="00D9311D"/>
    <w:rsid w:val="00D943F8"/>
    <w:rsid w:val="00D94743"/>
    <w:rsid w:val="00D94759"/>
    <w:rsid w:val="00D94AA9"/>
    <w:rsid w:val="00D958E5"/>
    <w:rsid w:val="00D9621C"/>
    <w:rsid w:val="00D97830"/>
    <w:rsid w:val="00D97B59"/>
    <w:rsid w:val="00DA0BD0"/>
    <w:rsid w:val="00DA287A"/>
    <w:rsid w:val="00DA2EEA"/>
    <w:rsid w:val="00DA51A6"/>
    <w:rsid w:val="00DA527B"/>
    <w:rsid w:val="00DA5864"/>
    <w:rsid w:val="00DA612C"/>
    <w:rsid w:val="00DA620D"/>
    <w:rsid w:val="00DA6ECA"/>
    <w:rsid w:val="00DA7F65"/>
    <w:rsid w:val="00DB0582"/>
    <w:rsid w:val="00DB0CE2"/>
    <w:rsid w:val="00DB0F34"/>
    <w:rsid w:val="00DB0F5F"/>
    <w:rsid w:val="00DB2623"/>
    <w:rsid w:val="00DB3297"/>
    <w:rsid w:val="00DB38FD"/>
    <w:rsid w:val="00DB4733"/>
    <w:rsid w:val="00DB4749"/>
    <w:rsid w:val="00DB48C6"/>
    <w:rsid w:val="00DB53D4"/>
    <w:rsid w:val="00DB742F"/>
    <w:rsid w:val="00DB7842"/>
    <w:rsid w:val="00DC02E0"/>
    <w:rsid w:val="00DC2D7B"/>
    <w:rsid w:val="00DC2EE9"/>
    <w:rsid w:val="00DC3052"/>
    <w:rsid w:val="00DC3395"/>
    <w:rsid w:val="00DC377A"/>
    <w:rsid w:val="00DC3C8B"/>
    <w:rsid w:val="00DC3C9A"/>
    <w:rsid w:val="00DC7723"/>
    <w:rsid w:val="00DC7987"/>
    <w:rsid w:val="00DC7C40"/>
    <w:rsid w:val="00DD04B5"/>
    <w:rsid w:val="00DD0585"/>
    <w:rsid w:val="00DD1255"/>
    <w:rsid w:val="00DD1CA9"/>
    <w:rsid w:val="00DD25CE"/>
    <w:rsid w:val="00DD30D2"/>
    <w:rsid w:val="00DD3780"/>
    <w:rsid w:val="00DD5803"/>
    <w:rsid w:val="00DD5AE6"/>
    <w:rsid w:val="00DD60BA"/>
    <w:rsid w:val="00DD61AA"/>
    <w:rsid w:val="00DD6C27"/>
    <w:rsid w:val="00DD7FD2"/>
    <w:rsid w:val="00DE0A3A"/>
    <w:rsid w:val="00DE0F97"/>
    <w:rsid w:val="00DE0FDE"/>
    <w:rsid w:val="00DE1784"/>
    <w:rsid w:val="00DE1C87"/>
    <w:rsid w:val="00DE1E3F"/>
    <w:rsid w:val="00DE20B8"/>
    <w:rsid w:val="00DE2760"/>
    <w:rsid w:val="00DE2DD8"/>
    <w:rsid w:val="00DE31F4"/>
    <w:rsid w:val="00DE35EE"/>
    <w:rsid w:val="00DE38EA"/>
    <w:rsid w:val="00DE4F61"/>
    <w:rsid w:val="00DE744E"/>
    <w:rsid w:val="00DE7B45"/>
    <w:rsid w:val="00DE7DBF"/>
    <w:rsid w:val="00DF08D6"/>
    <w:rsid w:val="00DF0972"/>
    <w:rsid w:val="00DF16DD"/>
    <w:rsid w:val="00DF1B6F"/>
    <w:rsid w:val="00DF35F0"/>
    <w:rsid w:val="00DF36DB"/>
    <w:rsid w:val="00DF3ECE"/>
    <w:rsid w:val="00DF5045"/>
    <w:rsid w:val="00DF5FD8"/>
    <w:rsid w:val="00DF7137"/>
    <w:rsid w:val="00DF76E4"/>
    <w:rsid w:val="00E005D5"/>
    <w:rsid w:val="00E005E7"/>
    <w:rsid w:val="00E02F3E"/>
    <w:rsid w:val="00E03914"/>
    <w:rsid w:val="00E04ED8"/>
    <w:rsid w:val="00E052F0"/>
    <w:rsid w:val="00E068E1"/>
    <w:rsid w:val="00E06A21"/>
    <w:rsid w:val="00E06E3D"/>
    <w:rsid w:val="00E06E6B"/>
    <w:rsid w:val="00E0765D"/>
    <w:rsid w:val="00E10CE8"/>
    <w:rsid w:val="00E12711"/>
    <w:rsid w:val="00E12AAA"/>
    <w:rsid w:val="00E12ED9"/>
    <w:rsid w:val="00E13672"/>
    <w:rsid w:val="00E15AEB"/>
    <w:rsid w:val="00E15BDD"/>
    <w:rsid w:val="00E160A5"/>
    <w:rsid w:val="00E1660E"/>
    <w:rsid w:val="00E16A67"/>
    <w:rsid w:val="00E21315"/>
    <w:rsid w:val="00E21944"/>
    <w:rsid w:val="00E22AB2"/>
    <w:rsid w:val="00E2458C"/>
    <w:rsid w:val="00E24F69"/>
    <w:rsid w:val="00E25C7B"/>
    <w:rsid w:val="00E266F6"/>
    <w:rsid w:val="00E27B6B"/>
    <w:rsid w:val="00E3021E"/>
    <w:rsid w:val="00E31684"/>
    <w:rsid w:val="00E317D7"/>
    <w:rsid w:val="00E31878"/>
    <w:rsid w:val="00E31CF6"/>
    <w:rsid w:val="00E32919"/>
    <w:rsid w:val="00E329EB"/>
    <w:rsid w:val="00E33520"/>
    <w:rsid w:val="00E34A21"/>
    <w:rsid w:val="00E34CEC"/>
    <w:rsid w:val="00E35503"/>
    <w:rsid w:val="00E35734"/>
    <w:rsid w:val="00E3574B"/>
    <w:rsid w:val="00E35A16"/>
    <w:rsid w:val="00E36706"/>
    <w:rsid w:val="00E375AB"/>
    <w:rsid w:val="00E37A5C"/>
    <w:rsid w:val="00E37BEE"/>
    <w:rsid w:val="00E37C79"/>
    <w:rsid w:val="00E37E47"/>
    <w:rsid w:val="00E40F67"/>
    <w:rsid w:val="00E424B3"/>
    <w:rsid w:val="00E42836"/>
    <w:rsid w:val="00E43518"/>
    <w:rsid w:val="00E4389F"/>
    <w:rsid w:val="00E448C6"/>
    <w:rsid w:val="00E44F92"/>
    <w:rsid w:val="00E458D7"/>
    <w:rsid w:val="00E46845"/>
    <w:rsid w:val="00E46E60"/>
    <w:rsid w:val="00E475EE"/>
    <w:rsid w:val="00E478EB"/>
    <w:rsid w:val="00E5149A"/>
    <w:rsid w:val="00E51B13"/>
    <w:rsid w:val="00E51D6B"/>
    <w:rsid w:val="00E52B25"/>
    <w:rsid w:val="00E52CA5"/>
    <w:rsid w:val="00E53782"/>
    <w:rsid w:val="00E543F3"/>
    <w:rsid w:val="00E557AE"/>
    <w:rsid w:val="00E55BA4"/>
    <w:rsid w:val="00E56196"/>
    <w:rsid w:val="00E562B4"/>
    <w:rsid w:val="00E60E2B"/>
    <w:rsid w:val="00E615C2"/>
    <w:rsid w:val="00E62860"/>
    <w:rsid w:val="00E62B16"/>
    <w:rsid w:val="00E641A3"/>
    <w:rsid w:val="00E64FF3"/>
    <w:rsid w:val="00E70D08"/>
    <w:rsid w:val="00E714B1"/>
    <w:rsid w:val="00E721C2"/>
    <w:rsid w:val="00E74170"/>
    <w:rsid w:val="00E74CA3"/>
    <w:rsid w:val="00E75F48"/>
    <w:rsid w:val="00E76A85"/>
    <w:rsid w:val="00E76BEE"/>
    <w:rsid w:val="00E776BA"/>
    <w:rsid w:val="00E77751"/>
    <w:rsid w:val="00E77933"/>
    <w:rsid w:val="00E77BA3"/>
    <w:rsid w:val="00E803A5"/>
    <w:rsid w:val="00E80A4D"/>
    <w:rsid w:val="00E80F61"/>
    <w:rsid w:val="00E81039"/>
    <w:rsid w:val="00E81826"/>
    <w:rsid w:val="00E819B3"/>
    <w:rsid w:val="00E81A5B"/>
    <w:rsid w:val="00E81FD3"/>
    <w:rsid w:val="00E8344F"/>
    <w:rsid w:val="00E83ADB"/>
    <w:rsid w:val="00E84C01"/>
    <w:rsid w:val="00E85939"/>
    <w:rsid w:val="00E85D1A"/>
    <w:rsid w:val="00E8652A"/>
    <w:rsid w:val="00E8671B"/>
    <w:rsid w:val="00E86D94"/>
    <w:rsid w:val="00E8700E"/>
    <w:rsid w:val="00E8702C"/>
    <w:rsid w:val="00E878AA"/>
    <w:rsid w:val="00E91010"/>
    <w:rsid w:val="00E91FC7"/>
    <w:rsid w:val="00E922FD"/>
    <w:rsid w:val="00E92724"/>
    <w:rsid w:val="00E92D65"/>
    <w:rsid w:val="00E942CF"/>
    <w:rsid w:val="00E94C6C"/>
    <w:rsid w:val="00E95D31"/>
    <w:rsid w:val="00E97FAB"/>
    <w:rsid w:val="00EA0644"/>
    <w:rsid w:val="00EA17B4"/>
    <w:rsid w:val="00EA1B6D"/>
    <w:rsid w:val="00EA2EC6"/>
    <w:rsid w:val="00EA3005"/>
    <w:rsid w:val="00EA3843"/>
    <w:rsid w:val="00EA406C"/>
    <w:rsid w:val="00EA49E7"/>
    <w:rsid w:val="00EA4D5E"/>
    <w:rsid w:val="00EA54DD"/>
    <w:rsid w:val="00EA59D3"/>
    <w:rsid w:val="00EA6C9A"/>
    <w:rsid w:val="00EB0100"/>
    <w:rsid w:val="00EB0A40"/>
    <w:rsid w:val="00EB0ABA"/>
    <w:rsid w:val="00EB0AF7"/>
    <w:rsid w:val="00EB0B50"/>
    <w:rsid w:val="00EB1AEE"/>
    <w:rsid w:val="00EB2D23"/>
    <w:rsid w:val="00EB310A"/>
    <w:rsid w:val="00EB3BF5"/>
    <w:rsid w:val="00EB3F26"/>
    <w:rsid w:val="00EB43A9"/>
    <w:rsid w:val="00EB43EE"/>
    <w:rsid w:val="00EB496C"/>
    <w:rsid w:val="00EB5760"/>
    <w:rsid w:val="00EB5B4C"/>
    <w:rsid w:val="00EB5F42"/>
    <w:rsid w:val="00EB62B8"/>
    <w:rsid w:val="00EB67B9"/>
    <w:rsid w:val="00EC017F"/>
    <w:rsid w:val="00EC07D1"/>
    <w:rsid w:val="00EC0DCD"/>
    <w:rsid w:val="00EC1169"/>
    <w:rsid w:val="00EC1459"/>
    <w:rsid w:val="00EC158E"/>
    <w:rsid w:val="00EC2A2D"/>
    <w:rsid w:val="00EC44EB"/>
    <w:rsid w:val="00EC61D1"/>
    <w:rsid w:val="00EC6412"/>
    <w:rsid w:val="00EC6AFE"/>
    <w:rsid w:val="00EC6DD7"/>
    <w:rsid w:val="00EC7F4B"/>
    <w:rsid w:val="00ED0E50"/>
    <w:rsid w:val="00ED37C7"/>
    <w:rsid w:val="00ED3D5C"/>
    <w:rsid w:val="00ED45BA"/>
    <w:rsid w:val="00ED4CFC"/>
    <w:rsid w:val="00ED4DCD"/>
    <w:rsid w:val="00ED55B8"/>
    <w:rsid w:val="00ED5682"/>
    <w:rsid w:val="00ED5EAA"/>
    <w:rsid w:val="00ED66B5"/>
    <w:rsid w:val="00ED66EB"/>
    <w:rsid w:val="00ED7569"/>
    <w:rsid w:val="00ED7ECD"/>
    <w:rsid w:val="00EE1705"/>
    <w:rsid w:val="00EE1B59"/>
    <w:rsid w:val="00EE1DE9"/>
    <w:rsid w:val="00EE1E24"/>
    <w:rsid w:val="00EE2F3B"/>
    <w:rsid w:val="00EE3669"/>
    <w:rsid w:val="00EE36A0"/>
    <w:rsid w:val="00EE37C2"/>
    <w:rsid w:val="00EE38C7"/>
    <w:rsid w:val="00EE41A6"/>
    <w:rsid w:val="00EE499C"/>
    <w:rsid w:val="00EE4DC3"/>
    <w:rsid w:val="00EE4DE4"/>
    <w:rsid w:val="00EE4E8D"/>
    <w:rsid w:val="00EE6B2B"/>
    <w:rsid w:val="00EE7050"/>
    <w:rsid w:val="00EE759F"/>
    <w:rsid w:val="00EE78AE"/>
    <w:rsid w:val="00EE7901"/>
    <w:rsid w:val="00EE7911"/>
    <w:rsid w:val="00EF07F0"/>
    <w:rsid w:val="00EF19B4"/>
    <w:rsid w:val="00EF2618"/>
    <w:rsid w:val="00EF2A85"/>
    <w:rsid w:val="00EF30DE"/>
    <w:rsid w:val="00EF331B"/>
    <w:rsid w:val="00EF35E1"/>
    <w:rsid w:val="00EF3C46"/>
    <w:rsid w:val="00EF4AD6"/>
    <w:rsid w:val="00EF54FF"/>
    <w:rsid w:val="00EF5A8D"/>
    <w:rsid w:val="00EF652B"/>
    <w:rsid w:val="00EF6B0E"/>
    <w:rsid w:val="00EF77A0"/>
    <w:rsid w:val="00F00045"/>
    <w:rsid w:val="00F008F6"/>
    <w:rsid w:val="00F008F8"/>
    <w:rsid w:val="00F008FD"/>
    <w:rsid w:val="00F0093C"/>
    <w:rsid w:val="00F017EA"/>
    <w:rsid w:val="00F0208A"/>
    <w:rsid w:val="00F0271D"/>
    <w:rsid w:val="00F03F34"/>
    <w:rsid w:val="00F041D6"/>
    <w:rsid w:val="00F050ED"/>
    <w:rsid w:val="00F06246"/>
    <w:rsid w:val="00F0689F"/>
    <w:rsid w:val="00F0714F"/>
    <w:rsid w:val="00F07BBC"/>
    <w:rsid w:val="00F1075D"/>
    <w:rsid w:val="00F11307"/>
    <w:rsid w:val="00F1167D"/>
    <w:rsid w:val="00F1183F"/>
    <w:rsid w:val="00F119BE"/>
    <w:rsid w:val="00F11DC3"/>
    <w:rsid w:val="00F1286F"/>
    <w:rsid w:val="00F12B58"/>
    <w:rsid w:val="00F12BA7"/>
    <w:rsid w:val="00F14AA2"/>
    <w:rsid w:val="00F15B64"/>
    <w:rsid w:val="00F160CD"/>
    <w:rsid w:val="00F1737D"/>
    <w:rsid w:val="00F17AE6"/>
    <w:rsid w:val="00F201C9"/>
    <w:rsid w:val="00F20863"/>
    <w:rsid w:val="00F20CB0"/>
    <w:rsid w:val="00F21A37"/>
    <w:rsid w:val="00F225AD"/>
    <w:rsid w:val="00F24632"/>
    <w:rsid w:val="00F24A15"/>
    <w:rsid w:val="00F24A5B"/>
    <w:rsid w:val="00F24B88"/>
    <w:rsid w:val="00F2504C"/>
    <w:rsid w:val="00F250ED"/>
    <w:rsid w:val="00F251D3"/>
    <w:rsid w:val="00F25C86"/>
    <w:rsid w:val="00F2673E"/>
    <w:rsid w:val="00F26962"/>
    <w:rsid w:val="00F2761E"/>
    <w:rsid w:val="00F27EFE"/>
    <w:rsid w:val="00F308AA"/>
    <w:rsid w:val="00F31F09"/>
    <w:rsid w:val="00F320A7"/>
    <w:rsid w:val="00F32BB0"/>
    <w:rsid w:val="00F3334D"/>
    <w:rsid w:val="00F34056"/>
    <w:rsid w:val="00F34C02"/>
    <w:rsid w:val="00F34D5D"/>
    <w:rsid w:val="00F352C0"/>
    <w:rsid w:val="00F3614A"/>
    <w:rsid w:val="00F37F8C"/>
    <w:rsid w:val="00F4023F"/>
    <w:rsid w:val="00F4054F"/>
    <w:rsid w:val="00F40870"/>
    <w:rsid w:val="00F41059"/>
    <w:rsid w:val="00F418B8"/>
    <w:rsid w:val="00F4295A"/>
    <w:rsid w:val="00F4368B"/>
    <w:rsid w:val="00F43A52"/>
    <w:rsid w:val="00F43BD2"/>
    <w:rsid w:val="00F46039"/>
    <w:rsid w:val="00F4615C"/>
    <w:rsid w:val="00F468D1"/>
    <w:rsid w:val="00F46B0B"/>
    <w:rsid w:val="00F46BCF"/>
    <w:rsid w:val="00F47156"/>
    <w:rsid w:val="00F514C0"/>
    <w:rsid w:val="00F5225E"/>
    <w:rsid w:val="00F532AF"/>
    <w:rsid w:val="00F55034"/>
    <w:rsid w:val="00F55071"/>
    <w:rsid w:val="00F55BC7"/>
    <w:rsid w:val="00F56AA4"/>
    <w:rsid w:val="00F56B1E"/>
    <w:rsid w:val="00F56EA3"/>
    <w:rsid w:val="00F574C5"/>
    <w:rsid w:val="00F606F5"/>
    <w:rsid w:val="00F621FE"/>
    <w:rsid w:val="00F625DA"/>
    <w:rsid w:val="00F63BFF"/>
    <w:rsid w:val="00F64951"/>
    <w:rsid w:val="00F65FB4"/>
    <w:rsid w:val="00F6656A"/>
    <w:rsid w:val="00F66890"/>
    <w:rsid w:val="00F66A07"/>
    <w:rsid w:val="00F67247"/>
    <w:rsid w:val="00F712F9"/>
    <w:rsid w:val="00F7139E"/>
    <w:rsid w:val="00F7147A"/>
    <w:rsid w:val="00F717C2"/>
    <w:rsid w:val="00F71917"/>
    <w:rsid w:val="00F72266"/>
    <w:rsid w:val="00F72752"/>
    <w:rsid w:val="00F72936"/>
    <w:rsid w:val="00F72DC4"/>
    <w:rsid w:val="00F73D55"/>
    <w:rsid w:val="00F74B24"/>
    <w:rsid w:val="00F754A3"/>
    <w:rsid w:val="00F764F9"/>
    <w:rsid w:val="00F76CC0"/>
    <w:rsid w:val="00F77386"/>
    <w:rsid w:val="00F803FF"/>
    <w:rsid w:val="00F80528"/>
    <w:rsid w:val="00F81777"/>
    <w:rsid w:val="00F81D42"/>
    <w:rsid w:val="00F821E3"/>
    <w:rsid w:val="00F82594"/>
    <w:rsid w:val="00F83682"/>
    <w:rsid w:val="00F83C0F"/>
    <w:rsid w:val="00F84A39"/>
    <w:rsid w:val="00F86A96"/>
    <w:rsid w:val="00F871A7"/>
    <w:rsid w:val="00F87265"/>
    <w:rsid w:val="00F87FDB"/>
    <w:rsid w:val="00F900D5"/>
    <w:rsid w:val="00F905C8"/>
    <w:rsid w:val="00F90BA7"/>
    <w:rsid w:val="00F91FE7"/>
    <w:rsid w:val="00F92476"/>
    <w:rsid w:val="00F92991"/>
    <w:rsid w:val="00F92A53"/>
    <w:rsid w:val="00F92D69"/>
    <w:rsid w:val="00F93387"/>
    <w:rsid w:val="00F9352D"/>
    <w:rsid w:val="00F93AFA"/>
    <w:rsid w:val="00F93BB4"/>
    <w:rsid w:val="00F93BEC"/>
    <w:rsid w:val="00F945FB"/>
    <w:rsid w:val="00F95859"/>
    <w:rsid w:val="00F95E96"/>
    <w:rsid w:val="00F95FDF"/>
    <w:rsid w:val="00F96A44"/>
    <w:rsid w:val="00F96CD9"/>
    <w:rsid w:val="00F97268"/>
    <w:rsid w:val="00F9746F"/>
    <w:rsid w:val="00F97EEA"/>
    <w:rsid w:val="00FA0101"/>
    <w:rsid w:val="00FA06AC"/>
    <w:rsid w:val="00FA37A0"/>
    <w:rsid w:val="00FA440F"/>
    <w:rsid w:val="00FA48FD"/>
    <w:rsid w:val="00FA4CC8"/>
    <w:rsid w:val="00FA597C"/>
    <w:rsid w:val="00FA5A39"/>
    <w:rsid w:val="00FA5F20"/>
    <w:rsid w:val="00FA5FEE"/>
    <w:rsid w:val="00FA6380"/>
    <w:rsid w:val="00FA6CD8"/>
    <w:rsid w:val="00FB04C0"/>
    <w:rsid w:val="00FB04D7"/>
    <w:rsid w:val="00FB074F"/>
    <w:rsid w:val="00FB0DC0"/>
    <w:rsid w:val="00FB13E5"/>
    <w:rsid w:val="00FB17BD"/>
    <w:rsid w:val="00FB19D8"/>
    <w:rsid w:val="00FB1FBD"/>
    <w:rsid w:val="00FB26FB"/>
    <w:rsid w:val="00FB272F"/>
    <w:rsid w:val="00FB3ACD"/>
    <w:rsid w:val="00FB6D29"/>
    <w:rsid w:val="00FB6DED"/>
    <w:rsid w:val="00FB6F9D"/>
    <w:rsid w:val="00FC0451"/>
    <w:rsid w:val="00FC09A1"/>
    <w:rsid w:val="00FC0D84"/>
    <w:rsid w:val="00FC0F2B"/>
    <w:rsid w:val="00FC20D7"/>
    <w:rsid w:val="00FC21CC"/>
    <w:rsid w:val="00FC263B"/>
    <w:rsid w:val="00FC2C6C"/>
    <w:rsid w:val="00FC3482"/>
    <w:rsid w:val="00FC37F5"/>
    <w:rsid w:val="00FC3AAE"/>
    <w:rsid w:val="00FC3E3C"/>
    <w:rsid w:val="00FC4588"/>
    <w:rsid w:val="00FC4F6F"/>
    <w:rsid w:val="00FC5380"/>
    <w:rsid w:val="00FC575C"/>
    <w:rsid w:val="00FC5D59"/>
    <w:rsid w:val="00FC64E5"/>
    <w:rsid w:val="00FC713B"/>
    <w:rsid w:val="00FC75DE"/>
    <w:rsid w:val="00FC7997"/>
    <w:rsid w:val="00FD04DE"/>
    <w:rsid w:val="00FD0901"/>
    <w:rsid w:val="00FD1700"/>
    <w:rsid w:val="00FD1EDE"/>
    <w:rsid w:val="00FD3A0B"/>
    <w:rsid w:val="00FD49C3"/>
    <w:rsid w:val="00FD5332"/>
    <w:rsid w:val="00FD55A0"/>
    <w:rsid w:val="00FD66DC"/>
    <w:rsid w:val="00FD6F5D"/>
    <w:rsid w:val="00FE026D"/>
    <w:rsid w:val="00FE0393"/>
    <w:rsid w:val="00FE0879"/>
    <w:rsid w:val="00FE08F3"/>
    <w:rsid w:val="00FE0B87"/>
    <w:rsid w:val="00FE0EE0"/>
    <w:rsid w:val="00FE2636"/>
    <w:rsid w:val="00FE37B7"/>
    <w:rsid w:val="00FE3D17"/>
    <w:rsid w:val="00FE4DEE"/>
    <w:rsid w:val="00FE540B"/>
    <w:rsid w:val="00FE5625"/>
    <w:rsid w:val="00FE6AA7"/>
    <w:rsid w:val="00FF051A"/>
    <w:rsid w:val="00FF1775"/>
    <w:rsid w:val="00FF18F3"/>
    <w:rsid w:val="00FF2172"/>
    <w:rsid w:val="00FF2C40"/>
    <w:rsid w:val="00FF30CE"/>
    <w:rsid w:val="00FF393F"/>
    <w:rsid w:val="00FF4F63"/>
    <w:rsid w:val="00FF5BEA"/>
    <w:rsid w:val="00FF5C78"/>
    <w:rsid w:val="00FF6CF4"/>
    <w:rsid w:val="00FF73E1"/>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1408"/>
  <w15:chartTrackingRefBased/>
  <w15:docId w15:val="{FB8B52CA-EEE1-4F7C-9846-D07BFA01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0A0"/>
    <w:rPr>
      <w:sz w:val="28"/>
      <w:lang w:val="uk-UA" w:eastAsia="uk-UA"/>
    </w:rPr>
  </w:style>
  <w:style w:type="paragraph" w:styleId="1">
    <w:name w:val="heading 1"/>
    <w:basedOn w:val="a"/>
    <w:next w:val="a"/>
    <w:qFormat/>
    <w:rsid w:val="008E54C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040A0"/>
    <w:pPr>
      <w:keepNext/>
      <w:spacing w:before="60" w:after="60" w:line="259" w:lineRule="auto"/>
      <w:jc w:val="center"/>
      <w:outlineLvl w:val="1"/>
    </w:pPr>
    <w:rPr>
      <w:b/>
    </w:rPr>
  </w:style>
  <w:style w:type="paragraph" w:styleId="4">
    <w:name w:val="heading 4"/>
    <w:basedOn w:val="a"/>
    <w:next w:val="a"/>
    <w:link w:val="40"/>
    <w:uiPriority w:val="9"/>
    <w:qFormat/>
    <w:rsid w:val="009040A0"/>
    <w:pPr>
      <w:keepNext/>
      <w:spacing w:before="40" w:line="187" w:lineRule="auto"/>
      <w:outlineLvl w:val="3"/>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sid w:val="009040A0"/>
    <w:pPr>
      <w:widowControl w:val="0"/>
      <w:spacing w:after="260" w:line="340" w:lineRule="auto"/>
      <w:ind w:left="1080" w:right="1600"/>
      <w:jc w:val="center"/>
    </w:pPr>
    <w:rPr>
      <w:b/>
      <w:snapToGrid w:val="0"/>
      <w:lang w:val="uk-UA" w:eastAsia="ru-RU"/>
    </w:rPr>
  </w:style>
  <w:style w:type="paragraph" w:styleId="a3">
    <w:name w:val="footer"/>
    <w:basedOn w:val="a"/>
    <w:link w:val="a4"/>
    <w:rsid w:val="009040A0"/>
    <w:pPr>
      <w:tabs>
        <w:tab w:val="center" w:pos="4153"/>
        <w:tab w:val="right" w:pos="8306"/>
      </w:tabs>
    </w:pPr>
  </w:style>
  <w:style w:type="paragraph" w:styleId="a5">
    <w:name w:val="Body Text Indent"/>
    <w:aliases w:val=" Знак1,Основной текст с отступом Знак1,Основной текст с отступом Знак Знак,Основной текст 2 Знак Знак Знак,Основной текст 2 Знак Знак1,Основной текст с отступом Знак,Основной текст 2 Знак Знак,Основной текст 2 Знак"/>
    <w:basedOn w:val="a"/>
    <w:link w:val="a6"/>
    <w:rsid w:val="009040A0"/>
    <w:pPr>
      <w:ind w:firstLine="709"/>
      <w:jc w:val="both"/>
    </w:pPr>
  </w:style>
  <w:style w:type="paragraph" w:styleId="a7">
    <w:name w:val="Plain Text"/>
    <w:basedOn w:val="a"/>
    <w:link w:val="a8"/>
    <w:rsid w:val="009040A0"/>
    <w:rPr>
      <w:rFonts w:ascii="Courier New" w:hAnsi="Courier New"/>
      <w:sz w:val="20"/>
    </w:rPr>
  </w:style>
  <w:style w:type="paragraph" w:styleId="a9">
    <w:name w:val="header"/>
    <w:basedOn w:val="a"/>
    <w:link w:val="aa"/>
    <w:rsid w:val="009040A0"/>
    <w:pPr>
      <w:tabs>
        <w:tab w:val="center" w:pos="4153"/>
        <w:tab w:val="right" w:pos="8306"/>
      </w:tabs>
    </w:pPr>
  </w:style>
  <w:style w:type="character" w:styleId="ab">
    <w:name w:val="page number"/>
    <w:basedOn w:val="a0"/>
    <w:rsid w:val="009040A0"/>
  </w:style>
  <w:style w:type="paragraph" w:styleId="ac">
    <w:name w:val="Body Text"/>
    <w:aliases w:val="Текст 14 с абз.,Текст 14 с абз. Знак Знак Знак Знак,Текст 14 с абз. Знак Знак Знак, Знак2,Основной текст Знак1,Основной текст Знак Знак,Знак2,Текст 14 с абз. Знак Знак"/>
    <w:basedOn w:val="a"/>
    <w:link w:val="ad"/>
    <w:rsid w:val="009040A0"/>
    <w:pPr>
      <w:spacing w:line="192" w:lineRule="auto"/>
      <w:jc w:val="both"/>
    </w:pPr>
  </w:style>
  <w:style w:type="paragraph" w:styleId="3">
    <w:name w:val="Body Text 3"/>
    <w:basedOn w:val="a"/>
    <w:link w:val="30"/>
    <w:rsid w:val="009040A0"/>
    <w:pPr>
      <w:spacing w:line="192" w:lineRule="auto"/>
      <w:ind w:right="-108"/>
      <w:jc w:val="center"/>
    </w:pPr>
  </w:style>
  <w:style w:type="paragraph" w:styleId="ae">
    <w:name w:val="Balloon Text"/>
    <w:basedOn w:val="a"/>
    <w:link w:val="af"/>
    <w:semiHidden/>
    <w:rsid w:val="009040A0"/>
    <w:rPr>
      <w:rFonts w:ascii="Tahoma" w:hAnsi="Tahoma"/>
      <w:sz w:val="16"/>
      <w:lang w:val="ru-RU"/>
    </w:rPr>
  </w:style>
  <w:style w:type="paragraph" w:customStyle="1" w:styleId="9">
    <w:name w:val="заголовок 9"/>
    <w:basedOn w:val="a"/>
    <w:next w:val="a"/>
    <w:rsid w:val="009040A0"/>
    <w:pPr>
      <w:keepNext/>
      <w:autoSpaceDE w:val="0"/>
      <w:autoSpaceDN w:val="0"/>
      <w:jc w:val="center"/>
      <w:outlineLvl w:val="8"/>
    </w:pPr>
    <w:rPr>
      <w:i/>
      <w:iCs/>
      <w:w w:val="101"/>
      <w:sz w:val="22"/>
      <w:szCs w:val="22"/>
    </w:rPr>
  </w:style>
  <w:style w:type="paragraph" w:customStyle="1" w:styleId="af0">
    <w:name w:val=" Знак"/>
    <w:basedOn w:val="a"/>
    <w:rsid w:val="009040A0"/>
    <w:rPr>
      <w:rFonts w:ascii="Verdana" w:hAnsi="Verdana" w:cs="Verdana"/>
      <w:sz w:val="20"/>
      <w:lang w:val="en-US" w:eastAsia="en-US"/>
    </w:rPr>
  </w:style>
  <w:style w:type="character" w:customStyle="1" w:styleId="ad">
    <w:name w:val="Основний текст Знак"/>
    <w:aliases w:val="Текст 14 с абз. Знак,Текст 14 с абз. Знак Знак Знак Знак Знак,Текст 14 с абз. Знак Знак Знак Знак1, Знак2 Знак,Основной текст Знак1 Знак,Основной текст Знак Знак Знак,Знак2 Знак,Текст 14 с абз. Знак Знак Знак1"/>
    <w:link w:val="ac"/>
    <w:rsid w:val="009040A0"/>
    <w:rPr>
      <w:sz w:val="28"/>
      <w:lang w:val="uk-UA" w:eastAsia="uk-UA" w:bidi="ar-SA"/>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9040A0"/>
    <w:rPr>
      <w:rFonts w:ascii="Verdana" w:hAnsi="Verdana" w:cs="Verdana"/>
      <w:sz w:val="20"/>
      <w:lang w:val="en-US" w:eastAsia="en-US"/>
    </w:rPr>
  </w:style>
  <w:style w:type="character" w:customStyle="1" w:styleId="a6">
    <w:name w:val="Основний текст з відступом Знак"/>
    <w:aliases w:val=" Знак1 Знак,Основной текст с отступом Знак1 Знак,Основной текст с отступом Знак Знак Знак,Основной текст 2 Знак Знак Знак Знак,Основной текст 2 Знак Знак1 Знак,Основной текст с отступом Знак Знак1"/>
    <w:link w:val="a5"/>
    <w:rsid w:val="009040A0"/>
    <w:rPr>
      <w:sz w:val="28"/>
      <w:lang w:val="uk-UA" w:eastAsia="uk-UA" w:bidi="ar-SA"/>
    </w:rPr>
  </w:style>
  <w:style w:type="character" w:customStyle="1" w:styleId="a8">
    <w:name w:val="Текст Знак"/>
    <w:link w:val="a7"/>
    <w:rsid w:val="009040A0"/>
    <w:rPr>
      <w:rFonts w:ascii="Courier New" w:hAnsi="Courier New"/>
      <w:lang w:val="uk-UA" w:eastAsia="uk-UA" w:bidi="ar-SA"/>
    </w:rPr>
  </w:style>
  <w:style w:type="paragraph" w:styleId="af1">
    <w:name w:val="No Spacing"/>
    <w:uiPriority w:val="1"/>
    <w:qFormat/>
    <w:rsid w:val="009040A0"/>
    <w:rPr>
      <w:rFonts w:ascii="Calibri" w:eastAsia="Calibri" w:hAnsi="Calibri"/>
      <w:sz w:val="22"/>
      <w:szCs w:val="22"/>
      <w:lang w:val="ru-RU"/>
    </w:rPr>
  </w:style>
  <w:style w:type="character" w:customStyle="1" w:styleId="af">
    <w:name w:val="Текст у виносці Знак"/>
    <w:link w:val="ae"/>
    <w:locked/>
    <w:rsid w:val="009040A0"/>
    <w:rPr>
      <w:rFonts w:ascii="Tahoma" w:hAnsi="Tahoma"/>
      <w:sz w:val="16"/>
      <w:lang w:val="ru-RU" w:eastAsia="uk-UA" w:bidi="ar-SA"/>
    </w:rPr>
  </w:style>
  <w:style w:type="character" w:customStyle="1" w:styleId="20">
    <w:name w:val="Заголовок 2 Знак"/>
    <w:link w:val="2"/>
    <w:rsid w:val="009040A0"/>
    <w:rPr>
      <w:b/>
      <w:sz w:val="28"/>
      <w:lang w:val="uk-UA" w:eastAsia="uk-UA" w:bidi="ar-SA"/>
    </w:rPr>
  </w:style>
  <w:style w:type="paragraph" w:customStyle="1" w:styleId="af2">
    <w:name w:val="Нормальний текст"/>
    <w:basedOn w:val="a"/>
    <w:rsid w:val="009040A0"/>
    <w:pPr>
      <w:spacing w:before="120"/>
      <w:ind w:firstLine="567"/>
    </w:pPr>
    <w:rPr>
      <w:rFonts w:ascii="Antiqua" w:hAnsi="Antiqua"/>
      <w:sz w:val="26"/>
      <w:lang w:eastAsia="ru-RU"/>
    </w:rPr>
  </w:style>
  <w:style w:type="paragraph" w:styleId="21">
    <w:name w:val="Body Text 2"/>
    <w:basedOn w:val="a"/>
    <w:rsid w:val="0077539A"/>
    <w:pPr>
      <w:spacing w:line="192" w:lineRule="auto"/>
      <w:jc w:val="both"/>
    </w:pPr>
    <w:rPr>
      <w:sz w:val="24"/>
    </w:rPr>
  </w:style>
  <w:style w:type="character" w:customStyle="1" w:styleId="10">
    <w:name w:val=" Знак Знак1"/>
    <w:rsid w:val="0077539A"/>
    <w:rPr>
      <w:sz w:val="28"/>
      <w:lang w:val="uk-UA" w:eastAsia="uk-UA" w:bidi="ar-SA"/>
    </w:rPr>
  </w:style>
  <w:style w:type="paragraph" w:customStyle="1" w:styleId="31">
    <w:name w:val=" Знак Знак3 Знак Знак"/>
    <w:basedOn w:val="a"/>
    <w:rsid w:val="001C6CD1"/>
    <w:rPr>
      <w:rFonts w:ascii="Verdana" w:hAnsi="Verdana" w:cs="Verdana"/>
      <w:sz w:val="20"/>
      <w:lang w:val="en-US" w:eastAsia="en-US"/>
    </w:rPr>
  </w:style>
  <w:style w:type="paragraph" w:customStyle="1" w:styleId="32">
    <w:name w:val=" Знак Знак3 Знак Знак Знак Знак Знак Знак Знак Знак Знак Знак Знак Знак Знак Знак Знак Знак"/>
    <w:basedOn w:val="a"/>
    <w:rsid w:val="00793FA4"/>
    <w:rPr>
      <w:rFonts w:ascii="Verdana" w:hAnsi="Verdana" w:cs="Verdana"/>
      <w:sz w:val="20"/>
      <w:lang w:val="en-US" w:eastAsia="en-US"/>
    </w:rPr>
  </w:style>
  <w:style w:type="paragraph" w:customStyle="1" w:styleId="11">
    <w:name w:val=" Знак Знак Знак Знак Знак1 Знак"/>
    <w:basedOn w:val="a"/>
    <w:rsid w:val="00A12039"/>
    <w:rPr>
      <w:rFonts w:ascii="Verdana" w:hAnsi="Verdana" w:cs="Verdana"/>
      <w:sz w:val="20"/>
      <w:lang w:val="en-US" w:eastAsia="en-US"/>
    </w:rPr>
  </w:style>
  <w:style w:type="paragraph" w:customStyle="1" w:styleId="310">
    <w:name w:val=" Знак Знак3 Знак Знак Знак Знак1 Знак Знак Знак Знак Знак Знак Знак Знак Знак Знак Знак Знак"/>
    <w:basedOn w:val="a"/>
    <w:rsid w:val="00776C25"/>
    <w:rPr>
      <w:rFonts w:ascii="Verdana" w:hAnsi="Verdana" w:cs="Verdana"/>
      <w:sz w:val="20"/>
      <w:lang w:val="en-US" w:eastAsia="en-US"/>
    </w:rPr>
  </w:style>
  <w:style w:type="paragraph" w:styleId="af3">
    <w:name w:val="Title"/>
    <w:basedOn w:val="a"/>
    <w:qFormat/>
    <w:rsid w:val="00023BF3"/>
    <w:pPr>
      <w:jc w:val="center"/>
    </w:pPr>
  </w:style>
  <w:style w:type="paragraph" w:customStyle="1" w:styleId="311">
    <w:name w:val=" Знак Знак3 Знак Знак Знак Знак1 Знак Знак Знак Знак Знак Знак Знак Знак Знак Знак Знак Знак Знак Знак Знак Знак"/>
    <w:basedOn w:val="a"/>
    <w:rsid w:val="00FB272F"/>
    <w:rPr>
      <w:rFonts w:ascii="Verdana" w:hAnsi="Verdana" w:cs="Verdana"/>
      <w:sz w:val="20"/>
      <w:lang w:val="en-US" w:eastAsia="en-US"/>
    </w:rPr>
  </w:style>
  <w:style w:type="paragraph" w:customStyle="1" w:styleId="12">
    <w:name w:val=" Знак Знак Знак1 Знак Знак Знак Знак Знак Знак Знак Знак"/>
    <w:basedOn w:val="a"/>
    <w:rsid w:val="00004284"/>
    <w:rPr>
      <w:rFonts w:ascii="Verdana" w:eastAsia="MS Mincho" w:hAnsi="Verdana" w:cs="Verdana"/>
      <w:sz w:val="20"/>
      <w:lang w:val="en-US" w:eastAsia="en-US"/>
    </w:rPr>
  </w:style>
  <w:style w:type="paragraph" w:customStyle="1" w:styleId="33">
    <w:name w:val=" Знак Знак3"/>
    <w:basedOn w:val="a"/>
    <w:rsid w:val="00CF3C51"/>
    <w:rPr>
      <w:rFonts w:ascii="Verdana" w:hAnsi="Verdana" w:cs="Verdana"/>
      <w:sz w:val="20"/>
      <w:lang w:val="en-US" w:eastAsia="en-US"/>
    </w:rPr>
  </w:style>
  <w:style w:type="paragraph" w:customStyle="1" w:styleId="13">
    <w:name w:val=" Знак Знак Знак1 Знак Знак Знак Знак Знак Знак Знак Знак Знак"/>
    <w:basedOn w:val="a"/>
    <w:rsid w:val="00A40C87"/>
    <w:rPr>
      <w:rFonts w:ascii="Verdana" w:eastAsia="MS Mincho" w:hAnsi="Verdana" w:cs="Verdana"/>
      <w:sz w:val="20"/>
      <w:lang w:val="en-US" w:eastAsia="en-US"/>
    </w:rPr>
  </w:style>
  <w:style w:type="paragraph" w:customStyle="1" w:styleId="312">
    <w:name w:val=" Знак Знак3 Знак Знак1 Знак Знак Знак Знак Знак Знак Знак Знак Знак Знак Знак Знак Знак Знак"/>
    <w:basedOn w:val="a"/>
    <w:rsid w:val="00187730"/>
    <w:rPr>
      <w:rFonts w:ascii="Verdana" w:hAnsi="Verdana" w:cs="Verdana"/>
      <w:sz w:val="20"/>
      <w:lang w:val="en-US" w:eastAsia="en-US"/>
    </w:rPr>
  </w:style>
  <w:style w:type="character" w:customStyle="1" w:styleId="apple-converted-space">
    <w:name w:val="apple-converted-space"/>
    <w:basedOn w:val="a0"/>
    <w:rsid w:val="00187730"/>
  </w:style>
  <w:style w:type="paragraph" w:styleId="34">
    <w:name w:val="Body Text Indent 3"/>
    <w:basedOn w:val="a"/>
    <w:link w:val="35"/>
    <w:rsid w:val="008755E1"/>
    <w:pPr>
      <w:spacing w:after="120"/>
      <w:ind w:left="283"/>
    </w:pPr>
    <w:rPr>
      <w:sz w:val="16"/>
      <w:szCs w:val="16"/>
    </w:rPr>
  </w:style>
  <w:style w:type="paragraph" w:customStyle="1" w:styleId="af4">
    <w:name w:val=" Знак Знак Знак Знак Знак Знак"/>
    <w:basedOn w:val="a"/>
    <w:rsid w:val="00BD4168"/>
    <w:rPr>
      <w:rFonts w:ascii="Verdana" w:hAnsi="Verdana" w:cs="Verdana"/>
      <w:sz w:val="20"/>
      <w:lang w:val="en-US" w:eastAsia="en-US"/>
    </w:rPr>
  </w:style>
  <w:style w:type="paragraph" w:customStyle="1" w:styleId="14">
    <w:name w:val=" Знак Знак Знак1 Знак Знак Знак Знак Знак Знак Знак Знак Знак Знак"/>
    <w:basedOn w:val="a"/>
    <w:rsid w:val="00FA6380"/>
    <w:rPr>
      <w:rFonts w:ascii="Verdana" w:eastAsia="MS Mincho" w:hAnsi="Verdana" w:cs="Verdana"/>
      <w:sz w:val="20"/>
      <w:lang w:val="en-US" w:eastAsia="en-US"/>
    </w:rPr>
  </w:style>
  <w:style w:type="paragraph" w:customStyle="1" w:styleId="313">
    <w:name w:val=" Знак Знак3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54C0"/>
    <w:rPr>
      <w:rFonts w:ascii="Verdana" w:hAnsi="Verdana" w:cs="Verdana"/>
      <w:sz w:val="20"/>
      <w:lang w:val="en-US" w:eastAsia="en-US"/>
    </w:rPr>
  </w:style>
  <w:style w:type="character" w:customStyle="1" w:styleId="textexposedshow">
    <w:name w:val="text_exposed_show"/>
    <w:rsid w:val="00021CE9"/>
  </w:style>
  <w:style w:type="paragraph" w:customStyle="1" w:styleId="15">
    <w:name w:val=" Знак Знак Знак1 Знак Знак Знак Знак Знак Знак Знак"/>
    <w:basedOn w:val="a"/>
    <w:rsid w:val="00B45807"/>
    <w:rPr>
      <w:rFonts w:ascii="Verdana" w:eastAsia="MS Mincho" w:hAnsi="Verdana" w:cs="Verdana"/>
      <w:sz w:val="20"/>
      <w:lang w:val="en-US" w:eastAsia="en-US"/>
    </w:rPr>
  </w:style>
  <w:style w:type="paragraph" w:customStyle="1" w:styleId="3110">
    <w:name w:val=" Знак Знак3 Знак Знак1 Знак Знак Знак Знак Знак Знак Знак Знак1 Знак Знак"/>
    <w:basedOn w:val="a"/>
    <w:rsid w:val="00257AA0"/>
    <w:rPr>
      <w:rFonts w:ascii="Verdana" w:hAnsi="Verdana" w:cs="Verdana"/>
      <w:sz w:val="20"/>
      <w:lang w:val="en-US" w:eastAsia="en-US"/>
    </w:rPr>
  </w:style>
  <w:style w:type="paragraph" w:customStyle="1" w:styleId="210">
    <w:name w:val="Основной текст с отступом 21"/>
    <w:basedOn w:val="a"/>
    <w:rsid w:val="007A20ED"/>
    <w:pPr>
      <w:suppressAutoHyphens/>
      <w:ind w:firstLine="567"/>
      <w:jc w:val="both"/>
    </w:pPr>
    <w:rPr>
      <w:sz w:val="22"/>
      <w:lang w:eastAsia="ar-SA"/>
    </w:rPr>
  </w:style>
  <w:style w:type="paragraph" w:styleId="22">
    <w:name w:val="Body Text Indent 2"/>
    <w:basedOn w:val="a"/>
    <w:link w:val="23"/>
    <w:rsid w:val="00B20A20"/>
    <w:pPr>
      <w:ind w:firstLine="708"/>
      <w:jc w:val="both"/>
    </w:pPr>
    <w:rPr>
      <w:sz w:val="20"/>
    </w:rPr>
  </w:style>
  <w:style w:type="paragraph" w:customStyle="1" w:styleId="314">
    <w:name w:val=" Знак Знак3 Знак Знак1"/>
    <w:basedOn w:val="a"/>
    <w:rsid w:val="00692D51"/>
    <w:rPr>
      <w:rFonts w:ascii="Verdana" w:hAnsi="Verdana" w:cs="Verdana"/>
      <w:sz w:val="20"/>
      <w:lang w:val="en-US" w:eastAsia="en-US"/>
    </w:rPr>
  </w:style>
  <w:style w:type="paragraph" w:customStyle="1" w:styleId="ListParagraph">
    <w:name w:val="List Paragraph"/>
    <w:basedOn w:val="a"/>
    <w:rsid w:val="00CF6EFD"/>
    <w:pPr>
      <w:spacing w:after="200" w:line="276" w:lineRule="auto"/>
      <w:ind w:left="720"/>
      <w:contextualSpacing/>
    </w:pPr>
    <w:rPr>
      <w:rFonts w:ascii="Calibri" w:eastAsia="Calibri" w:hAnsi="Calibri"/>
      <w:sz w:val="22"/>
      <w:szCs w:val="22"/>
      <w:lang w:val="ru-RU" w:eastAsia="ru-RU"/>
    </w:rPr>
  </w:style>
  <w:style w:type="paragraph" w:customStyle="1" w:styleId="315">
    <w:name w:val=" Знак Знак3 Знак Знак1 Знак Знак Знак Знак"/>
    <w:basedOn w:val="a"/>
    <w:rsid w:val="000A1B11"/>
    <w:rPr>
      <w:rFonts w:ascii="Verdana" w:hAnsi="Verdana" w:cs="Verdana"/>
      <w:sz w:val="20"/>
      <w:lang w:val="en-US" w:eastAsia="en-US"/>
    </w:rPr>
  </w:style>
  <w:style w:type="paragraph" w:customStyle="1" w:styleId="3111">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D3661"/>
    <w:rPr>
      <w:rFonts w:ascii="Verdana" w:hAnsi="Verdana" w:cs="Verdana"/>
      <w:sz w:val="20"/>
      <w:lang w:val="en-US" w:eastAsia="en-US"/>
    </w:rPr>
  </w:style>
  <w:style w:type="paragraph" w:customStyle="1" w:styleId="16">
    <w:name w:val="Обычный1"/>
    <w:rsid w:val="00EA3843"/>
    <w:pPr>
      <w:widowControl w:val="0"/>
    </w:pPr>
    <w:rPr>
      <w:sz w:val="28"/>
      <w:lang w:val="uk-UA" w:eastAsia="uk-UA"/>
    </w:rPr>
  </w:style>
  <w:style w:type="paragraph" w:customStyle="1" w:styleId="3112">
    <w:name w:val=" Знак Знак3 Знак Знак1 Знак Знак Знак Знак Знак Знак Знак Знак1 Знак Знак Знак Знак"/>
    <w:basedOn w:val="a"/>
    <w:rsid w:val="006C17E6"/>
    <w:rPr>
      <w:rFonts w:ascii="Verdana" w:hAnsi="Verdana" w:cs="Verdana"/>
      <w:sz w:val="20"/>
      <w:lang w:val="en-US" w:eastAsia="en-US"/>
    </w:rPr>
  </w:style>
  <w:style w:type="paragraph" w:customStyle="1" w:styleId="af5">
    <w:name w:val=" Знак Знак Знак Знак Знак Знак Знак"/>
    <w:basedOn w:val="a"/>
    <w:rsid w:val="0078483F"/>
    <w:rPr>
      <w:rFonts w:ascii="Verdana" w:hAnsi="Verdana" w:cs="Verdana"/>
      <w:sz w:val="20"/>
      <w:lang w:val="en-US" w:eastAsia="en-US"/>
    </w:rPr>
  </w:style>
  <w:style w:type="paragraph" w:customStyle="1" w:styleId="14pt">
    <w:name w:val="Обычный + 14 pt"/>
    <w:basedOn w:val="a"/>
    <w:rsid w:val="00FA0101"/>
    <w:rPr>
      <w:szCs w:val="28"/>
      <w:lang w:eastAsia="ru-RU"/>
    </w:rPr>
  </w:style>
  <w:style w:type="paragraph" w:customStyle="1" w:styleId="3113">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A12567"/>
    <w:rPr>
      <w:rFonts w:ascii="Verdana" w:hAnsi="Verdana" w:cs="Verdana"/>
      <w:sz w:val="20"/>
      <w:lang w:val="en-US" w:eastAsia="en-US"/>
    </w:rPr>
  </w:style>
  <w:style w:type="character" w:customStyle="1" w:styleId="rvts0">
    <w:name w:val="rvts0"/>
    <w:basedOn w:val="a0"/>
    <w:rsid w:val="00666D3A"/>
  </w:style>
  <w:style w:type="character" w:customStyle="1" w:styleId="hpsalt-edited">
    <w:name w:val="hps alt-edited"/>
    <w:uiPriority w:val="99"/>
    <w:rsid w:val="0041431A"/>
  </w:style>
  <w:style w:type="paragraph" w:customStyle="1" w:styleId="31110">
    <w:name w:val=" Знак Знак3 Знак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
    <w:rsid w:val="00B8734E"/>
    <w:rPr>
      <w:rFonts w:ascii="Verdana" w:hAnsi="Verdana" w:cs="Verdana"/>
      <w:sz w:val="20"/>
      <w:lang w:val="en-US" w:eastAsia="en-US"/>
    </w:rPr>
  </w:style>
  <w:style w:type="paragraph" w:customStyle="1" w:styleId="31111">
    <w:name w:val=" Знак Знак3 Знак Знак1 Знак Знак Знак Знак Знак Знак Знак Знак1 Знак Знак Знак Знак Знак Знак Знак Знак Знак Знак Знак Знак Знак Знак1 Знак Знак Знак Знак Знак Знак Знак Знак"/>
    <w:basedOn w:val="a"/>
    <w:rsid w:val="0060322A"/>
    <w:rPr>
      <w:rFonts w:ascii="Verdana" w:hAnsi="Verdana" w:cs="Verdana"/>
      <w:sz w:val="20"/>
      <w:lang w:val="en-US" w:eastAsia="en-US"/>
    </w:rPr>
  </w:style>
  <w:style w:type="character" w:customStyle="1" w:styleId="40">
    <w:name w:val="Заголовок 4 Знак"/>
    <w:link w:val="4"/>
    <w:uiPriority w:val="9"/>
    <w:rsid w:val="004A7FDE"/>
    <w:rPr>
      <w:sz w:val="28"/>
      <w:lang w:eastAsia="ru-RU"/>
    </w:rPr>
  </w:style>
  <w:style w:type="character" w:customStyle="1" w:styleId="23">
    <w:name w:val="Основний текст з відступом 2 Знак"/>
    <w:link w:val="22"/>
    <w:rsid w:val="004A7FDE"/>
  </w:style>
  <w:style w:type="paragraph" w:customStyle="1" w:styleId="316">
    <w:name w:val=" Знак Знак3 Знак Знак1 Знак Знак Знак Знак Знак Знак"/>
    <w:basedOn w:val="a"/>
    <w:rsid w:val="004E2A33"/>
    <w:rPr>
      <w:rFonts w:ascii="Verdana" w:hAnsi="Verdana" w:cs="Verdana"/>
      <w:sz w:val="20"/>
      <w:lang w:val="en-US" w:eastAsia="en-US"/>
    </w:rPr>
  </w:style>
  <w:style w:type="paragraph" w:customStyle="1" w:styleId="3114">
    <w:name w:val=" Знак Знак3 Знак Знак1 Знак Знак Знак Знак Знак Знак Знак Знак1 Знак Знак Знак Знак Знак Знак"/>
    <w:basedOn w:val="a"/>
    <w:rsid w:val="00095A80"/>
    <w:rPr>
      <w:rFonts w:ascii="Verdana" w:hAnsi="Verdana" w:cs="Verdana"/>
      <w:sz w:val="20"/>
      <w:lang w:val="en-US" w:eastAsia="en-US"/>
    </w:rPr>
  </w:style>
  <w:style w:type="character" w:customStyle="1" w:styleId="a4">
    <w:name w:val="Нижній колонтитул Знак"/>
    <w:link w:val="a3"/>
    <w:rsid w:val="00CC306A"/>
    <w:rPr>
      <w:sz w:val="28"/>
    </w:rPr>
  </w:style>
  <w:style w:type="paragraph" w:customStyle="1" w:styleId="17">
    <w:name w:val="Текст1"/>
    <w:basedOn w:val="a"/>
    <w:rsid w:val="0069057A"/>
    <w:pPr>
      <w:suppressAutoHyphens/>
    </w:pPr>
    <w:rPr>
      <w:rFonts w:ascii="Courier New" w:hAnsi="Courier New" w:cs="Courier New"/>
      <w:sz w:val="20"/>
      <w:lang w:eastAsia="zh-CN"/>
    </w:rPr>
  </w:style>
  <w:style w:type="character" w:customStyle="1" w:styleId="18">
    <w:name w:val="Цитата1"/>
    <w:rsid w:val="005733A0"/>
    <w:rPr>
      <w:i/>
      <w:iCs/>
    </w:rPr>
  </w:style>
  <w:style w:type="paragraph" w:customStyle="1" w:styleId="af6">
    <w:name w:val=" Знак Знак"/>
    <w:basedOn w:val="a"/>
    <w:rsid w:val="001D0FF4"/>
    <w:rPr>
      <w:rFonts w:ascii="Verdana" w:hAnsi="Verdana" w:cs="Verdana"/>
      <w:sz w:val="20"/>
      <w:lang w:val="en-US" w:eastAsia="en-US"/>
    </w:rPr>
  </w:style>
  <w:style w:type="character" w:customStyle="1" w:styleId="24">
    <w:name w:val="Основной текст (2)_"/>
    <w:link w:val="25"/>
    <w:locked/>
    <w:rsid w:val="00E543F3"/>
    <w:rPr>
      <w:sz w:val="26"/>
      <w:szCs w:val="26"/>
      <w:shd w:val="clear" w:color="auto" w:fill="FFFFFF"/>
    </w:rPr>
  </w:style>
  <w:style w:type="paragraph" w:customStyle="1" w:styleId="25">
    <w:name w:val="Основной текст (2)"/>
    <w:basedOn w:val="a"/>
    <w:link w:val="24"/>
    <w:rsid w:val="00E543F3"/>
    <w:pPr>
      <w:widowControl w:val="0"/>
      <w:shd w:val="clear" w:color="auto" w:fill="FFFFFF"/>
      <w:spacing w:line="240" w:lineRule="atLeast"/>
      <w:jc w:val="center"/>
    </w:pPr>
    <w:rPr>
      <w:sz w:val="26"/>
      <w:szCs w:val="26"/>
      <w:shd w:val="clear" w:color="auto" w:fill="FFFFFF"/>
    </w:rPr>
  </w:style>
  <w:style w:type="paragraph" w:customStyle="1" w:styleId="docdata">
    <w:name w:val="docdata"/>
    <w:aliases w:val="docy,v5,2396,baiaagaaboqcaaadmquaaau/bqaaaaaaaaaaaaaaaaaaaaaaaaaaaaaaaaaaaaaaaaaaaaaaaaaaaaaaaaaaaaaaaaaaaaaaaaaaaaaaaaaaaaaaaaaaaaaaaaaaaaaaaaaaaaaaaaaaaaaaaaaaaaaaaaaaaaaaaaaaaaaaaaaaaaaaaaaaaaaaaaaaaaaaaaaaaaaaaaaaaaaaaaaaaaaaaaaaaaaaaaaaaaa"/>
    <w:basedOn w:val="a"/>
    <w:rsid w:val="00E543F3"/>
    <w:pPr>
      <w:spacing w:before="100" w:beforeAutospacing="1" w:after="100" w:afterAutospacing="1"/>
    </w:pPr>
    <w:rPr>
      <w:rFonts w:eastAsia="Calibri"/>
      <w:sz w:val="24"/>
      <w:szCs w:val="24"/>
    </w:rPr>
  </w:style>
  <w:style w:type="character" w:styleId="af7">
    <w:name w:val="Strong"/>
    <w:uiPriority w:val="22"/>
    <w:qFormat/>
    <w:rsid w:val="00687681"/>
    <w:rPr>
      <w:rFonts w:cs="Times New Roman"/>
      <w:b/>
      <w:bCs/>
    </w:rPr>
  </w:style>
  <w:style w:type="paragraph" w:styleId="af8">
    <w:name w:val="List Paragraph"/>
    <w:basedOn w:val="a"/>
    <w:qFormat/>
    <w:rsid w:val="0086790A"/>
    <w:pPr>
      <w:spacing w:after="200" w:line="276" w:lineRule="auto"/>
      <w:ind w:left="720"/>
      <w:contextualSpacing/>
    </w:pPr>
    <w:rPr>
      <w:rFonts w:ascii="Calibri" w:hAnsi="Calibri"/>
      <w:sz w:val="22"/>
      <w:szCs w:val="22"/>
      <w:lang w:val="ru-RU" w:eastAsia="ru-RU"/>
    </w:rPr>
  </w:style>
  <w:style w:type="character" w:customStyle="1" w:styleId="19">
    <w:name w:val="Основной шрифт абзаца1"/>
    <w:rsid w:val="00C21231"/>
  </w:style>
  <w:style w:type="paragraph" w:customStyle="1" w:styleId="3115">
    <w:name w:val=" Знак Знак3 Знак Знак1 Знак Знак Знак Знак Знак Знак Знак Знак1 Знак Знак Знак Знак Знак Знак Знак Знак Знак Знак"/>
    <w:basedOn w:val="a"/>
    <w:rsid w:val="003644DC"/>
    <w:rPr>
      <w:rFonts w:ascii="Verdana" w:hAnsi="Verdana" w:cs="Verdana"/>
      <w:sz w:val="20"/>
      <w:lang w:val="en-US" w:eastAsia="en-US"/>
    </w:rPr>
  </w:style>
  <w:style w:type="character" w:customStyle="1" w:styleId="35">
    <w:name w:val="Основний текст з відступом 3 Знак"/>
    <w:link w:val="34"/>
    <w:rsid w:val="00F712F9"/>
    <w:rPr>
      <w:sz w:val="16"/>
      <w:szCs w:val="16"/>
    </w:rPr>
  </w:style>
  <w:style w:type="character" w:customStyle="1" w:styleId="30">
    <w:name w:val="Основний текст 3 Знак"/>
    <w:link w:val="3"/>
    <w:rsid w:val="002E0893"/>
    <w:rPr>
      <w:sz w:val="28"/>
    </w:rPr>
  </w:style>
  <w:style w:type="paragraph" w:styleId="HTML">
    <w:name w:val="HTML Preformatted"/>
    <w:basedOn w:val="a"/>
    <w:link w:val="HTML0"/>
    <w:uiPriority w:val="99"/>
    <w:unhideWhenUsed/>
    <w:rsid w:val="005B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link w:val="HTML"/>
    <w:uiPriority w:val="99"/>
    <w:rsid w:val="005B2B9C"/>
    <w:rPr>
      <w:rFonts w:ascii="Courier New" w:hAnsi="Courier New" w:cs="Courier New"/>
    </w:rPr>
  </w:style>
  <w:style w:type="paragraph" w:styleId="af9">
    <w:name w:val="Normal (Web)"/>
    <w:aliases w:val="Обычный (Web)"/>
    <w:basedOn w:val="a"/>
    <w:uiPriority w:val="99"/>
    <w:unhideWhenUsed/>
    <w:qFormat/>
    <w:rsid w:val="00511506"/>
    <w:pPr>
      <w:spacing w:before="100" w:beforeAutospacing="1" w:after="100" w:afterAutospacing="1"/>
    </w:pPr>
    <w:rPr>
      <w:sz w:val="24"/>
      <w:szCs w:val="24"/>
      <w:lang w:val="ru-RU" w:eastAsia="ru-RU"/>
    </w:rPr>
  </w:style>
  <w:style w:type="character" w:customStyle="1" w:styleId="aa">
    <w:name w:val="Верхній колонтитул Знак"/>
    <w:link w:val="a9"/>
    <w:rsid w:val="00FC045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26848">
      <w:bodyDiv w:val="1"/>
      <w:marLeft w:val="0"/>
      <w:marRight w:val="0"/>
      <w:marTop w:val="0"/>
      <w:marBottom w:val="0"/>
      <w:divBdr>
        <w:top w:val="none" w:sz="0" w:space="0" w:color="auto"/>
        <w:left w:val="none" w:sz="0" w:space="0" w:color="auto"/>
        <w:bottom w:val="none" w:sz="0" w:space="0" w:color="auto"/>
        <w:right w:val="none" w:sz="0" w:space="0" w:color="auto"/>
      </w:divBdr>
    </w:div>
    <w:div w:id="759835011">
      <w:bodyDiv w:val="1"/>
      <w:marLeft w:val="0"/>
      <w:marRight w:val="0"/>
      <w:marTop w:val="0"/>
      <w:marBottom w:val="0"/>
      <w:divBdr>
        <w:top w:val="none" w:sz="0" w:space="0" w:color="auto"/>
        <w:left w:val="none" w:sz="0" w:space="0" w:color="auto"/>
        <w:bottom w:val="none" w:sz="0" w:space="0" w:color="auto"/>
        <w:right w:val="none" w:sz="0" w:space="0" w:color="auto"/>
      </w:divBdr>
    </w:div>
    <w:div w:id="771172275">
      <w:bodyDiv w:val="1"/>
      <w:marLeft w:val="0"/>
      <w:marRight w:val="0"/>
      <w:marTop w:val="0"/>
      <w:marBottom w:val="0"/>
      <w:divBdr>
        <w:top w:val="none" w:sz="0" w:space="0" w:color="auto"/>
        <w:left w:val="none" w:sz="0" w:space="0" w:color="auto"/>
        <w:bottom w:val="none" w:sz="0" w:space="0" w:color="auto"/>
        <w:right w:val="none" w:sz="0" w:space="0" w:color="auto"/>
      </w:divBdr>
    </w:div>
    <w:div w:id="1288313102">
      <w:bodyDiv w:val="1"/>
      <w:marLeft w:val="0"/>
      <w:marRight w:val="0"/>
      <w:marTop w:val="0"/>
      <w:marBottom w:val="0"/>
      <w:divBdr>
        <w:top w:val="none" w:sz="0" w:space="0" w:color="auto"/>
        <w:left w:val="none" w:sz="0" w:space="0" w:color="auto"/>
        <w:bottom w:val="none" w:sz="0" w:space="0" w:color="auto"/>
        <w:right w:val="none" w:sz="0" w:space="0" w:color="auto"/>
      </w:divBdr>
    </w:div>
    <w:div w:id="1899395302">
      <w:bodyDiv w:val="1"/>
      <w:marLeft w:val="0"/>
      <w:marRight w:val="0"/>
      <w:marTop w:val="0"/>
      <w:marBottom w:val="0"/>
      <w:divBdr>
        <w:top w:val="none" w:sz="0" w:space="0" w:color="auto"/>
        <w:left w:val="none" w:sz="0" w:space="0" w:color="auto"/>
        <w:bottom w:val="none" w:sz="0" w:space="0" w:color="auto"/>
        <w:right w:val="none" w:sz="0" w:space="0" w:color="auto"/>
      </w:divBdr>
    </w:div>
    <w:div w:id="20522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2991-2BCA-4E8A-98E6-9FD54C6B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3732</Words>
  <Characters>21277</Characters>
  <Application>Microsoft Office Word</Application>
  <DocSecurity>0</DocSecurity>
  <Lines>177</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Рівненська обласна державна ажміністрація</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alavreniuk</dc:creator>
  <cp:keywords/>
  <cp:lastModifiedBy>Людмила Заїка</cp:lastModifiedBy>
  <cp:revision>2</cp:revision>
  <cp:lastPrinted>2024-05-03T09:27:00Z</cp:lastPrinted>
  <dcterms:created xsi:type="dcterms:W3CDTF">2024-05-03T11:01:00Z</dcterms:created>
  <dcterms:modified xsi:type="dcterms:W3CDTF">2024-05-03T11:01:00Z</dcterms:modified>
</cp:coreProperties>
</file>