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0CDE" w:rsidRDefault="005F69EA" w:rsidP="00066409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66409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C54E9">
        <w:rPr>
          <w:rFonts w:ascii="Times New Roman" w:hAnsi="Times New Roman" w:cs="Times New Roman"/>
          <w:sz w:val="28"/>
          <w:szCs w:val="28"/>
          <w:lang w:val="uk-UA"/>
        </w:rPr>
        <w:t>одаток</w:t>
      </w:r>
    </w:p>
    <w:p w:rsidR="005F69EA" w:rsidRDefault="005F69EA" w:rsidP="00913C9C">
      <w:pPr>
        <w:tabs>
          <w:tab w:val="left" w:pos="5529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130A9">
        <w:rPr>
          <w:rFonts w:ascii="Times New Roman" w:hAnsi="Times New Roman" w:cs="Times New Roman"/>
          <w:sz w:val="28"/>
          <w:szCs w:val="28"/>
          <w:lang w:val="uk-UA"/>
        </w:rPr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голови</w:t>
      </w:r>
    </w:p>
    <w:p w:rsidR="005F69EA" w:rsidRDefault="005F69EA" w:rsidP="00913C9C">
      <w:pPr>
        <w:spacing w:after="0"/>
        <w:ind w:left="5529" w:right="-1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облдержадміністрації – </w:t>
      </w:r>
      <w:r w:rsidR="00913C9C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ачальника обласної </w:t>
      </w:r>
      <w:r w:rsidR="00DB2C7E">
        <w:rPr>
          <w:rFonts w:ascii="Times New Roman" w:hAnsi="Times New Roman" w:cs="Times New Roman"/>
          <w:sz w:val="28"/>
          <w:szCs w:val="28"/>
          <w:lang w:val="uk-UA"/>
        </w:rPr>
        <w:br/>
      </w:r>
      <w:r>
        <w:rPr>
          <w:rFonts w:ascii="Times New Roman" w:hAnsi="Times New Roman" w:cs="Times New Roman"/>
          <w:sz w:val="28"/>
          <w:szCs w:val="28"/>
          <w:lang w:val="uk-UA"/>
        </w:rPr>
        <w:t>військової адміністрації</w:t>
      </w:r>
    </w:p>
    <w:p w:rsidR="005F69EA" w:rsidRDefault="00DC53BD" w:rsidP="00913C9C">
      <w:pPr>
        <w:spacing w:after="0"/>
        <w:ind w:left="5529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11.03.2024 </w:t>
      </w:r>
      <w:r w:rsidR="005F69EA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99</w:t>
      </w:r>
    </w:p>
    <w:p w:rsidR="005F69EA" w:rsidRDefault="005F69EA" w:rsidP="00913C9C">
      <w:pPr>
        <w:spacing w:after="0"/>
        <w:ind w:left="5664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5D479A" w:rsidRDefault="005D479A" w:rsidP="005F69EA">
      <w:pPr>
        <w:spacing w:after="0"/>
        <w:ind w:left="566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800B17" w:rsidRPr="00285281" w:rsidRDefault="00800B17" w:rsidP="005F69EA">
      <w:pPr>
        <w:spacing w:after="0"/>
        <w:ind w:left="5664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5F69EA" w:rsidRPr="003C54E9" w:rsidRDefault="000130A9" w:rsidP="005F6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4E9">
        <w:rPr>
          <w:rFonts w:ascii="Times New Roman" w:hAnsi="Times New Roman" w:cs="Times New Roman"/>
          <w:b/>
          <w:sz w:val="28"/>
          <w:szCs w:val="28"/>
          <w:lang w:val="uk-UA"/>
        </w:rPr>
        <w:t>СКЛАД</w:t>
      </w:r>
    </w:p>
    <w:p w:rsidR="00E425E6" w:rsidRDefault="00800B17" w:rsidP="005F6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</w:t>
      </w:r>
      <w:r w:rsidR="00E425E6">
        <w:rPr>
          <w:rFonts w:ascii="Times New Roman" w:hAnsi="Times New Roman" w:cs="Times New Roman"/>
          <w:b/>
          <w:sz w:val="28"/>
          <w:szCs w:val="28"/>
          <w:lang w:val="uk-UA"/>
        </w:rPr>
        <w:t>обочої</w:t>
      </w:r>
      <w:r w:rsidR="00E425E6" w:rsidRPr="00E425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груп</w:t>
      </w:r>
      <w:r w:rsidR="00E425E6">
        <w:rPr>
          <w:rFonts w:ascii="Times New Roman" w:hAnsi="Times New Roman" w:cs="Times New Roman"/>
          <w:b/>
          <w:sz w:val="28"/>
          <w:szCs w:val="28"/>
          <w:lang w:val="uk-UA"/>
        </w:rPr>
        <w:t>и</w:t>
      </w:r>
      <w:r w:rsidR="00E425E6" w:rsidRPr="00E425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з реалізації прав на житло окремих категорій ВПО та осіб, які виїхали з території України внаслідок збройної агресії рф,   Координаційного центру підтримки цивільного населення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/>
      </w:r>
      <w:r w:rsidR="00E425E6" w:rsidRPr="00E425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при  Рівненській обласній державній адміністрації – </w:t>
      </w:r>
    </w:p>
    <w:p w:rsidR="005F69EA" w:rsidRDefault="00E425E6" w:rsidP="005F69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425E6">
        <w:rPr>
          <w:rFonts w:ascii="Times New Roman" w:hAnsi="Times New Roman" w:cs="Times New Roman"/>
          <w:b/>
          <w:sz w:val="28"/>
          <w:szCs w:val="28"/>
          <w:lang w:val="uk-UA"/>
        </w:rPr>
        <w:t>Рівненській обласній військовій адміністрації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800B17" w:rsidRDefault="00800B17" w:rsidP="005F69E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066409" w:rsidRPr="00285281" w:rsidRDefault="00066409" w:rsidP="005F69EA">
      <w:pPr>
        <w:spacing w:after="0"/>
        <w:jc w:val="center"/>
        <w:rPr>
          <w:rFonts w:ascii="Times New Roman" w:hAnsi="Times New Roman" w:cs="Times New Roman"/>
          <w:sz w:val="16"/>
          <w:szCs w:val="16"/>
          <w:lang w:val="uk-UA"/>
        </w:rPr>
      </w:pPr>
    </w:p>
    <w:p w:rsidR="005D479A" w:rsidRPr="00DB2C7E" w:rsidRDefault="005D479A" w:rsidP="005F69EA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6"/>
        <w:tblW w:w="9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84"/>
        <w:gridCol w:w="344"/>
        <w:gridCol w:w="5816"/>
      </w:tblGrid>
      <w:tr w:rsidR="000130A9" w:rsidRPr="006121D5" w:rsidTr="00800B17">
        <w:tc>
          <w:tcPr>
            <w:tcW w:w="348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ШАТКОВСЬКА Людмила</w:t>
            </w:r>
          </w:p>
        </w:tc>
        <w:tc>
          <w:tcPr>
            <w:tcW w:w="34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0130A9" w:rsidRPr="00DC53BD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DC53BD">
              <w:rPr>
                <w:color w:val="333333"/>
                <w:sz w:val="28"/>
                <w:szCs w:val="28"/>
                <w:lang w:val="uk-UA"/>
              </w:rPr>
              <w:t xml:space="preserve">заступник голови обласної державної адміністрації, керівник </w:t>
            </w:r>
            <w:r w:rsidR="00800B17" w:rsidRPr="00DC53BD">
              <w:rPr>
                <w:color w:val="333333"/>
                <w:sz w:val="28"/>
                <w:szCs w:val="28"/>
                <w:lang w:val="uk-UA"/>
              </w:rPr>
              <w:t>Робочої групи</w:t>
            </w:r>
          </w:p>
        </w:tc>
      </w:tr>
      <w:tr w:rsidR="000130A9" w:rsidRPr="006121D5" w:rsidTr="00800B17">
        <w:tc>
          <w:tcPr>
            <w:tcW w:w="348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ШИГОРЕВА Юлія</w:t>
            </w:r>
          </w:p>
        </w:tc>
        <w:tc>
          <w:tcPr>
            <w:tcW w:w="34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0130A9" w:rsidRPr="00DC53BD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DC53BD">
              <w:rPr>
                <w:color w:val="333333"/>
                <w:sz w:val="28"/>
                <w:szCs w:val="28"/>
                <w:lang w:val="uk-UA"/>
              </w:rPr>
              <w:t>начальник Головного управління Національної соціальної сервісної служби у Рівненській області, заступник керівника</w:t>
            </w:r>
            <w:r w:rsidR="00800B17" w:rsidRPr="00DC53BD">
              <w:t xml:space="preserve"> </w:t>
            </w:r>
            <w:r w:rsidR="00800B17" w:rsidRPr="00DC53BD">
              <w:rPr>
                <w:color w:val="333333"/>
                <w:sz w:val="28"/>
                <w:szCs w:val="28"/>
                <w:lang w:val="uk-UA"/>
              </w:rPr>
              <w:t>Робочої групи</w:t>
            </w:r>
            <w:r w:rsidRPr="00DC53BD">
              <w:rPr>
                <w:color w:val="333333"/>
                <w:sz w:val="28"/>
                <w:szCs w:val="28"/>
                <w:lang w:val="uk-UA"/>
              </w:rPr>
              <w:t xml:space="preserve"> </w:t>
            </w:r>
            <w:r w:rsidR="0020778F" w:rsidRPr="00DC53BD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0130A9" w:rsidRPr="006121D5" w:rsidTr="00800B17">
        <w:trPr>
          <w:trHeight w:val="1278"/>
        </w:trPr>
        <w:tc>
          <w:tcPr>
            <w:tcW w:w="348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ОЧЕРЕТНЮК Олена</w:t>
            </w:r>
          </w:p>
        </w:tc>
        <w:tc>
          <w:tcPr>
            <w:tcW w:w="344" w:type="dxa"/>
          </w:tcPr>
          <w:p w:rsidR="000130A9" w:rsidRPr="006121D5" w:rsidRDefault="000130A9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DC53BD" w:rsidRDefault="000130A9" w:rsidP="00DB2C7E">
            <w:pPr>
              <w:pStyle w:val="rvps2"/>
              <w:spacing w:before="0" w:beforeAutospacing="0" w:after="150" w:afterAutospacing="0"/>
              <w:rPr>
                <w:color w:val="333333"/>
                <w:sz w:val="28"/>
                <w:szCs w:val="28"/>
                <w:lang w:val="uk-UA"/>
              </w:rPr>
            </w:pPr>
            <w:r w:rsidRPr="00DC53BD">
              <w:rPr>
                <w:color w:val="333333"/>
                <w:sz w:val="28"/>
                <w:szCs w:val="28"/>
                <w:lang w:val="uk-UA"/>
              </w:rPr>
              <w:t xml:space="preserve">заступник начальника Головного управління Національної соціальної сервісної служби </w:t>
            </w:r>
            <w:r w:rsidR="00B17FF3" w:rsidRPr="00DC53BD">
              <w:rPr>
                <w:color w:val="333333"/>
                <w:sz w:val="28"/>
                <w:szCs w:val="28"/>
                <w:lang w:val="uk-UA"/>
              </w:rPr>
              <w:br/>
            </w:r>
            <w:r w:rsidRPr="00DC53BD">
              <w:rPr>
                <w:color w:val="333333"/>
                <w:sz w:val="28"/>
                <w:szCs w:val="28"/>
                <w:lang w:val="uk-UA"/>
              </w:rPr>
              <w:t xml:space="preserve">у Рівненській області, секретар </w:t>
            </w:r>
            <w:r w:rsidR="00800B17" w:rsidRPr="00DC53BD">
              <w:rPr>
                <w:color w:val="333333"/>
                <w:sz w:val="28"/>
                <w:szCs w:val="28"/>
                <w:lang w:val="uk-UA"/>
              </w:rPr>
              <w:t xml:space="preserve">Робочої групи </w:t>
            </w:r>
            <w:r w:rsidR="0020778F" w:rsidRPr="00DC53BD">
              <w:rPr>
                <w:color w:val="333333"/>
                <w:sz w:val="28"/>
                <w:szCs w:val="28"/>
                <w:lang w:val="uk-UA"/>
              </w:rPr>
              <w:t>(за згодою)</w:t>
            </w:r>
          </w:p>
        </w:tc>
      </w:tr>
      <w:tr w:rsidR="00DB2C7E" w:rsidRPr="00066409" w:rsidTr="00800B17">
        <w:trPr>
          <w:trHeight w:val="116"/>
        </w:trPr>
        <w:tc>
          <w:tcPr>
            <w:tcW w:w="3484" w:type="dxa"/>
          </w:tcPr>
          <w:p w:rsidR="00DB2C7E" w:rsidRPr="00066409" w:rsidRDefault="00DB2C7E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344" w:type="dxa"/>
          </w:tcPr>
          <w:p w:rsidR="00DB2C7E" w:rsidRPr="00066409" w:rsidRDefault="00DB2C7E" w:rsidP="000130A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5816" w:type="dxa"/>
          </w:tcPr>
          <w:p w:rsidR="00DB2C7E" w:rsidRPr="00066409" w:rsidRDefault="00DB2C7E" w:rsidP="00DB2C7E">
            <w:pPr>
              <w:pStyle w:val="rvps2"/>
              <w:spacing w:before="0" w:beforeAutospacing="0" w:after="150" w:afterAutospacing="0"/>
              <w:rPr>
                <w:color w:val="333333"/>
                <w:sz w:val="16"/>
                <w:szCs w:val="16"/>
                <w:lang w:val="uk-UA"/>
              </w:rPr>
            </w:pPr>
          </w:p>
        </w:tc>
      </w:tr>
      <w:tr w:rsidR="000130A9" w:rsidRPr="006121D5" w:rsidTr="00CD0B6B">
        <w:tc>
          <w:tcPr>
            <w:tcW w:w="9644" w:type="dxa"/>
            <w:gridSpan w:val="3"/>
          </w:tcPr>
          <w:p w:rsidR="00C52F40" w:rsidRPr="006121D5" w:rsidRDefault="00B55F39" w:rsidP="00E425E6">
            <w:pPr>
              <w:pStyle w:val="rvps2"/>
              <w:spacing w:before="0" w:beforeAutospacing="0" w:after="150" w:afterAutospacing="0"/>
              <w:jc w:val="center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Члени </w:t>
            </w:r>
            <w:r w:rsidR="00E425E6">
              <w:rPr>
                <w:color w:val="333333"/>
                <w:sz w:val="28"/>
                <w:szCs w:val="28"/>
                <w:lang w:val="uk-UA"/>
              </w:rPr>
              <w:t>Робочої групи</w:t>
            </w:r>
            <w:r>
              <w:rPr>
                <w:color w:val="333333"/>
                <w:sz w:val="28"/>
                <w:szCs w:val="28"/>
                <w:lang w:val="uk-UA"/>
              </w:rPr>
              <w:t>:</w:t>
            </w:r>
          </w:p>
        </w:tc>
      </w:tr>
      <w:tr w:rsidR="00DB2C7E" w:rsidRPr="00066409" w:rsidTr="00800B17">
        <w:tc>
          <w:tcPr>
            <w:tcW w:w="3484" w:type="dxa"/>
          </w:tcPr>
          <w:p w:rsidR="00DB2C7E" w:rsidRPr="00066409" w:rsidRDefault="00DB2C7E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344" w:type="dxa"/>
          </w:tcPr>
          <w:p w:rsidR="00DB2C7E" w:rsidRPr="00066409" w:rsidRDefault="00DB2C7E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16"/>
                <w:szCs w:val="16"/>
                <w:lang w:val="uk-UA"/>
              </w:rPr>
            </w:pPr>
          </w:p>
        </w:tc>
        <w:tc>
          <w:tcPr>
            <w:tcW w:w="5816" w:type="dxa"/>
          </w:tcPr>
          <w:p w:rsidR="00DB2C7E" w:rsidRPr="00066409" w:rsidRDefault="00DB2C7E" w:rsidP="00C158FE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16"/>
                <w:szCs w:val="16"/>
                <w:lang w:val="uk-UA"/>
              </w:rPr>
            </w:pPr>
          </w:p>
        </w:tc>
      </w:tr>
      <w:tr w:rsidR="00C52F40" w:rsidRPr="00066409" w:rsidTr="00800B17">
        <w:tc>
          <w:tcPr>
            <w:tcW w:w="348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БАБУШКІНА Олеся</w:t>
            </w:r>
          </w:p>
        </w:tc>
        <w:tc>
          <w:tcPr>
            <w:tcW w:w="344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E37F2B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E37F2B">
              <w:rPr>
                <w:color w:val="333333"/>
                <w:sz w:val="28"/>
                <w:szCs w:val="28"/>
                <w:lang w:val="uk-UA"/>
              </w:rPr>
              <w:t xml:space="preserve">голова Ради з питань внутрішньо переміщених осіб при </w:t>
            </w:r>
            <w:r w:rsidR="00E37F2B" w:rsidRPr="00E37F2B">
              <w:rPr>
                <w:color w:val="333333"/>
                <w:sz w:val="28"/>
                <w:szCs w:val="28"/>
                <w:lang w:val="uk-UA"/>
              </w:rPr>
              <w:t>Рівненській обласній державній адміністрації –</w:t>
            </w:r>
            <w:r w:rsidR="00E37F2B" w:rsidRPr="00E37F2B">
              <w:rPr>
                <w:b/>
                <w:color w:val="333333"/>
                <w:sz w:val="28"/>
                <w:szCs w:val="28"/>
                <w:lang w:val="uk-UA"/>
              </w:rPr>
              <w:t xml:space="preserve"> </w:t>
            </w:r>
            <w:r w:rsidRPr="00E37F2B">
              <w:rPr>
                <w:color w:val="333333"/>
                <w:sz w:val="28"/>
                <w:szCs w:val="28"/>
                <w:lang w:val="uk-UA"/>
              </w:rPr>
              <w:t>Рівненській обласній військовій адміністрації (за згодою)</w:t>
            </w:r>
          </w:p>
        </w:tc>
      </w:tr>
      <w:tr w:rsidR="00C52F40" w:rsidRPr="006121D5" w:rsidTr="00800B17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ГУЗ Валерій</w:t>
            </w:r>
          </w:p>
        </w:tc>
        <w:tc>
          <w:tcPr>
            <w:tcW w:w="34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B55F39"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– начальник управління систем життєзабезпечення департаменту житлово-комунального господарства, енергетики та енергоефективності облдержадміністрації</w:t>
            </w:r>
          </w:p>
          <w:p w:rsidR="00066409" w:rsidRPr="006121D5" w:rsidRDefault="00066409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bookmarkStart w:id="0" w:name="_GoBack"/>
            <w:bookmarkEnd w:id="0"/>
          </w:p>
        </w:tc>
      </w:tr>
      <w:tr w:rsidR="00804D60" w:rsidRPr="00066409" w:rsidTr="00800B17">
        <w:tc>
          <w:tcPr>
            <w:tcW w:w="3484" w:type="dxa"/>
          </w:tcPr>
          <w:p w:rsidR="00804D60" w:rsidRPr="006121D5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lastRenderedPageBreak/>
              <w:t>ДИВУЩАК Ярослав</w:t>
            </w:r>
          </w:p>
        </w:tc>
        <w:tc>
          <w:tcPr>
            <w:tcW w:w="344" w:type="dxa"/>
          </w:tcPr>
          <w:p w:rsidR="00804D60" w:rsidRPr="006121D5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04D60" w:rsidRPr="00B55F39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провідний </w:t>
            </w:r>
            <w:r w:rsidR="00E6756C">
              <w:rPr>
                <w:color w:val="333333"/>
                <w:sz w:val="28"/>
                <w:szCs w:val="28"/>
                <w:lang w:val="uk-UA"/>
              </w:rPr>
              <w:t xml:space="preserve">інспектор відділу пожежної безпеки управління запобігання надзвичайним ситуаціям Головного управління </w:t>
            </w:r>
            <w:r w:rsidR="00E6756C" w:rsidRPr="00E6756C">
              <w:rPr>
                <w:color w:val="333333"/>
                <w:sz w:val="28"/>
                <w:szCs w:val="28"/>
                <w:lang w:val="uk-UA"/>
              </w:rPr>
              <w:t>Державної служби України з надзвичайних ситуацій</w:t>
            </w:r>
            <w:r w:rsidR="00800B17">
              <w:rPr>
                <w:color w:val="333333"/>
                <w:sz w:val="28"/>
                <w:szCs w:val="28"/>
                <w:lang w:val="uk-UA"/>
              </w:rPr>
              <w:br/>
            </w:r>
            <w:r w:rsidR="00E6756C" w:rsidRPr="00E6756C">
              <w:rPr>
                <w:color w:val="333333"/>
                <w:sz w:val="28"/>
                <w:szCs w:val="28"/>
                <w:lang w:val="uk-UA"/>
              </w:rPr>
              <w:t>у Рівненській області (за згодою)</w:t>
            </w:r>
          </w:p>
        </w:tc>
      </w:tr>
      <w:tr w:rsidR="00804D60" w:rsidRPr="00804D60" w:rsidTr="00800B17">
        <w:tc>
          <w:tcPr>
            <w:tcW w:w="3484" w:type="dxa"/>
          </w:tcPr>
          <w:p w:rsidR="00804D60" w:rsidRPr="00804D60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КОЛЯДЮК Віолетта</w:t>
            </w:r>
          </w:p>
        </w:tc>
        <w:tc>
          <w:tcPr>
            <w:tcW w:w="344" w:type="dxa"/>
          </w:tcPr>
          <w:p w:rsidR="00804D60" w:rsidRPr="006121D5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04D60" w:rsidRPr="00B55F39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– начальник управління соціально-економічного розвитку та фінансового забезпечення департаменту агропромислового розвитку облдержадміністрації</w:t>
            </w:r>
          </w:p>
        </w:tc>
      </w:tr>
      <w:tr w:rsidR="00804D60" w:rsidRPr="00066409" w:rsidTr="00800B17">
        <w:tc>
          <w:tcPr>
            <w:tcW w:w="3484" w:type="dxa"/>
          </w:tcPr>
          <w:p w:rsidR="00804D60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ЛОГВИНЧУК Сергій</w:t>
            </w:r>
          </w:p>
        </w:tc>
        <w:tc>
          <w:tcPr>
            <w:tcW w:w="344" w:type="dxa"/>
          </w:tcPr>
          <w:p w:rsidR="00804D60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04D60" w:rsidRDefault="00804D6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начальник відділення Державної спеціалізованої фінансової установи «Державний фонд сприяння молодіжному житловому будівництву» «Рівненське регіональне управління» (за згодою)</w:t>
            </w:r>
          </w:p>
        </w:tc>
      </w:tr>
      <w:tr w:rsidR="00860C19" w:rsidRPr="00066409" w:rsidTr="00800B17">
        <w:tc>
          <w:tcPr>
            <w:tcW w:w="3484" w:type="dxa"/>
          </w:tcPr>
          <w:p w:rsidR="00860C19" w:rsidRDefault="00860C19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МАКСИМЕНКО Тетяна</w:t>
            </w:r>
          </w:p>
        </w:tc>
        <w:tc>
          <w:tcPr>
            <w:tcW w:w="344" w:type="dxa"/>
          </w:tcPr>
          <w:p w:rsidR="00860C19" w:rsidRDefault="00860C19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860C19" w:rsidRDefault="00860C19" w:rsidP="00860C19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начальник відділу орендних відносин Управління орендних відносин та оціночної діяльності Регіонального відділення Фонду державного майна України по Рівненській та Житомирській областях (за згодою)</w:t>
            </w:r>
          </w:p>
        </w:tc>
      </w:tr>
      <w:tr w:rsidR="00E6756C" w:rsidRPr="00804D60" w:rsidTr="00800B17">
        <w:tc>
          <w:tcPr>
            <w:tcW w:w="3484" w:type="dxa"/>
          </w:tcPr>
          <w:p w:rsidR="00E6756C" w:rsidRDefault="00E6756C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ПАШКОВСЬКА Марина</w:t>
            </w:r>
          </w:p>
        </w:tc>
        <w:tc>
          <w:tcPr>
            <w:tcW w:w="344" w:type="dxa"/>
          </w:tcPr>
          <w:p w:rsidR="00E6756C" w:rsidRDefault="00E6756C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E6756C" w:rsidRDefault="00E6756C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заступник директора департаменту – начальник управл</w:t>
            </w:r>
            <w:r w:rsidR="00B05ADA">
              <w:rPr>
                <w:color w:val="333333"/>
                <w:sz w:val="28"/>
                <w:szCs w:val="28"/>
                <w:lang w:val="uk-UA"/>
              </w:rPr>
              <w:t>іння загальної середньої, позашкільної та спеціальної освіти департаменту освіти і науки облдержадміністрації</w:t>
            </w:r>
          </w:p>
        </w:tc>
      </w:tr>
      <w:tr w:rsidR="00C52F40" w:rsidRPr="006121D5" w:rsidTr="00800B17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СЛОБОДЕНЮК Роза</w:t>
            </w:r>
          </w:p>
        </w:tc>
        <w:tc>
          <w:tcPr>
            <w:tcW w:w="34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 w:rsidRPr="006121D5">
              <w:rPr>
                <w:color w:val="333333"/>
                <w:sz w:val="28"/>
                <w:szCs w:val="28"/>
                <w:lang w:val="uk-UA"/>
              </w:rPr>
              <w:t>директор департаменту соціальної політики облдержадміністрації</w:t>
            </w:r>
          </w:p>
        </w:tc>
      </w:tr>
      <w:tr w:rsidR="00B05ADA" w:rsidRPr="006121D5" w:rsidTr="00800B17">
        <w:tc>
          <w:tcPr>
            <w:tcW w:w="3484" w:type="dxa"/>
          </w:tcPr>
          <w:p w:rsidR="00B05ADA" w:rsidRPr="006121D5" w:rsidRDefault="00B05ADA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ЧЕРПАК Валентина</w:t>
            </w:r>
          </w:p>
        </w:tc>
        <w:tc>
          <w:tcPr>
            <w:tcW w:w="344" w:type="dxa"/>
          </w:tcPr>
          <w:p w:rsidR="00B05ADA" w:rsidRPr="006121D5" w:rsidRDefault="00B05ADA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>-</w:t>
            </w:r>
          </w:p>
        </w:tc>
        <w:tc>
          <w:tcPr>
            <w:tcW w:w="5816" w:type="dxa"/>
          </w:tcPr>
          <w:p w:rsidR="00B05ADA" w:rsidRPr="006121D5" w:rsidRDefault="00B05ADA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  <w:r>
              <w:rPr>
                <w:color w:val="333333"/>
                <w:sz w:val="28"/>
                <w:szCs w:val="28"/>
                <w:lang w:val="uk-UA"/>
              </w:rPr>
              <w:t xml:space="preserve">начальник відділу </w:t>
            </w:r>
            <w:r w:rsidR="00860C19">
              <w:rPr>
                <w:color w:val="333333"/>
                <w:sz w:val="28"/>
                <w:szCs w:val="28"/>
                <w:lang w:val="uk-UA"/>
              </w:rPr>
              <w:t>промислової політики управління інфраструктури та промисловості облдержадміністрації</w:t>
            </w:r>
          </w:p>
        </w:tc>
      </w:tr>
      <w:tr w:rsidR="00C52F40" w:rsidRPr="006121D5" w:rsidTr="00800B17">
        <w:tc>
          <w:tcPr>
            <w:tcW w:w="348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344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  <w:tc>
          <w:tcPr>
            <w:tcW w:w="5816" w:type="dxa"/>
          </w:tcPr>
          <w:p w:rsidR="00C52F40" w:rsidRPr="006121D5" w:rsidRDefault="00C52F40" w:rsidP="00C52F40">
            <w:pPr>
              <w:pStyle w:val="rvps2"/>
              <w:spacing w:before="0" w:beforeAutospacing="0" w:after="150" w:afterAutospacing="0"/>
              <w:jc w:val="both"/>
              <w:rPr>
                <w:color w:val="333333"/>
                <w:sz w:val="28"/>
                <w:szCs w:val="28"/>
                <w:lang w:val="uk-UA"/>
              </w:rPr>
            </w:pPr>
          </w:p>
        </w:tc>
      </w:tr>
    </w:tbl>
    <w:p w:rsidR="00ED31B3" w:rsidRDefault="00ED31B3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C52F40" w:rsidRDefault="00C52F40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55F39" w:rsidRPr="00B55F39" w:rsidRDefault="00B55F39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>Начальник Головного управління</w:t>
      </w:r>
    </w:p>
    <w:p w:rsidR="00B55F39" w:rsidRPr="00B55F39" w:rsidRDefault="00B55F39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 xml:space="preserve">Національної соціальної сервісної </w:t>
      </w:r>
    </w:p>
    <w:p w:rsidR="005F69EA" w:rsidRPr="005F69EA" w:rsidRDefault="00B55F39" w:rsidP="00B55F3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55F39">
        <w:rPr>
          <w:rFonts w:ascii="Times New Roman" w:hAnsi="Times New Roman" w:cs="Times New Roman"/>
          <w:sz w:val="28"/>
          <w:szCs w:val="28"/>
          <w:lang w:val="uk-UA"/>
        </w:rPr>
        <w:t>служби у Рівненській області                                                      Юлія ШИГОРЕВА</w:t>
      </w:r>
    </w:p>
    <w:sectPr w:rsidR="005F69EA" w:rsidRPr="005F69EA" w:rsidSect="00CF22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0ABB" w:rsidRDefault="00230ABB" w:rsidP="003C54E9">
      <w:pPr>
        <w:spacing w:after="0" w:line="240" w:lineRule="auto"/>
      </w:pPr>
      <w:r>
        <w:separator/>
      </w:r>
    </w:p>
  </w:endnote>
  <w:endnote w:type="continuationSeparator" w:id="0">
    <w:p w:rsidR="00230ABB" w:rsidRDefault="00230ABB" w:rsidP="003C5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0ABB" w:rsidRDefault="00230ABB" w:rsidP="003C54E9">
      <w:pPr>
        <w:spacing w:after="0" w:line="240" w:lineRule="auto"/>
      </w:pPr>
      <w:r>
        <w:separator/>
      </w:r>
    </w:p>
  </w:footnote>
  <w:footnote w:type="continuationSeparator" w:id="0">
    <w:p w:rsidR="00230ABB" w:rsidRDefault="00230ABB" w:rsidP="003C5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245381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3C54E9" w:rsidRPr="002E6C16" w:rsidRDefault="003C54E9">
        <w:pPr>
          <w:pStyle w:val="a7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2E6C1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2E6C1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A06E9" w:rsidRPr="001A06E9">
          <w:rPr>
            <w:rFonts w:ascii="Times New Roman" w:hAnsi="Times New Roman" w:cs="Times New Roman"/>
            <w:noProof/>
            <w:sz w:val="28"/>
            <w:szCs w:val="28"/>
            <w:lang w:val="uk-UA"/>
          </w:rPr>
          <w:t>2</w:t>
        </w:r>
        <w:r w:rsidRPr="002E6C1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3C54E9" w:rsidRDefault="003C54E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6C16" w:rsidRDefault="002E6C16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8D1"/>
    <w:rsid w:val="000130A9"/>
    <w:rsid w:val="00020BDD"/>
    <w:rsid w:val="00033701"/>
    <w:rsid w:val="00066409"/>
    <w:rsid w:val="00090208"/>
    <w:rsid w:val="00092983"/>
    <w:rsid w:val="00094605"/>
    <w:rsid w:val="000A5DD7"/>
    <w:rsid w:val="000B29B3"/>
    <w:rsid w:val="000B7250"/>
    <w:rsid w:val="000C3B01"/>
    <w:rsid w:val="00161629"/>
    <w:rsid w:val="00181B9A"/>
    <w:rsid w:val="001A06E9"/>
    <w:rsid w:val="001A1DA8"/>
    <w:rsid w:val="001E16CB"/>
    <w:rsid w:val="0020778F"/>
    <w:rsid w:val="0020791C"/>
    <w:rsid w:val="0022398F"/>
    <w:rsid w:val="00224CE1"/>
    <w:rsid w:val="00230ABB"/>
    <w:rsid w:val="00244311"/>
    <w:rsid w:val="00285281"/>
    <w:rsid w:val="002A2EB6"/>
    <w:rsid w:val="002B60E5"/>
    <w:rsid w:val="002D258B"/>
    <w:rsid w:val="002E6C16"/>
    <w:rsid w:val="002F3DD9"/>
    <w:rsid w:val="0031410D"/>
    <w:rsid w:val="00320DA3"/>
    <w:rsid w:val="00355089"/>
    <w:rsid w:val="00386B67"/>
    <w:rsid w:val="003C2FD7"/>
    <w:rsid w:val="003C54E9"/>
    <w:rsid w:val="003F7D5B"/>
    <w:rsid w:val="004027D6"/>
    <w:rsid w:val="00474573"/>
    <w:rsid w:val="004A0AE2"/>
    <w:rsid w:val="004A2CD8"/>
    <w:rsid w:val="004F76BB"/>
    <w:rsid w:val="00521639"/>
    <w:rsid w:val="005253BB"/>
    <w:rsid w:val="00584FC9"/>
    <w:rsid w:val="00596E4C"/>
    <w:rsid w:val="005C16AE"/>
    <w:rsid w:val="005C4671"/>
    <w:rsid w:val="005D2CA1"/>
    <w:rsid w:val="005D479A"/>
    <w:rsid w:val="005F69EA"/>
    <w:rsid w:val="0060646B"/>
    <w:rsid w:val="006121D5"/>
    <w:rsid w:val="00641D60"/>
    <w:rsid w:val="0064321B"/>
    <w:rsid w:val="00664096"/>
    <w:rsid w:val="006778BC"/>
    <w:rsid w:val="006B0D24"/>
    <w:rsid w:val="006C3220"/>
    <w:rsid w:val="00720592"/>
    <w:rsid w:val="00724E4D"/>
    <w:rsid w:val="007456CB"/>
    <w:rsid w:val="0079562D"/>
    <w:rsid w:val="007A5724"/>
    <w:rsid w:val="007B7030"/>
    <w:rsid w:val="007C1BA6"/>
    <w:rsid w:val="00800B17"/>
    <w:rsid w:val="00804D60"/>
    <w:rsid w:val="00806380"/>
    <w:rsid w:val="008253F3"/>
    <w:rsid w:val="008366D1"/>
    <w:rsid w:val="008412EB"/>
    <w:rsid w:val="00860C19"/>
    <w:rsid w:val="00913C9C"/>
    <w:rsid w:val="00921398"/>
    <w:rsid w:val="00954373"/>
    <w:rsid w:val="009565BB"/>
    <w:rsid w:val="009601D7"/>
    <w:rsid w:val="00994F53"/>
    <w:rsid w:val="009E7BEF"/>
    <w:rsid w:val="009F7871"/>
    <w:rsid w:val="00A10A3C"/>
    <w:rsid w:val="00A16408"/>
    <w:rsid w:val="00A17C62"/>
    <w:rsid w:val="00A86783"/>
    <w:rsid w:val="00AB15F9"/>
    <w:rsid w:val="00B05ADA"/>
    <w:rsid w:val="00B17FF3"/>
    <w:rsid w:val="00B55F39"/>
    <w:rsid w:val="00BB0CDE"/>
    <w:rsid w:val="00BB4A68"/>
    <w:rsid w:val="00BC06B1"/>
    <w:rsid w:val="00BF6C35"/>
    <w:rsid w:val="00BF6F39"/>
    <w:rsid w:val="00C158FE"/>
    <w:rsid w:val="00C272B3"/>
    <w:rsid w:val="00C52F40"/>
    <w:rsid w:val="00CD0B6B"/>
    <w:rsid w:val="00CF229B"/>
    <w:rsid w:val="00D54B05"/>
    <w:rsid w:val="00D600EE"/>
    <w:rsid w:val="00D67453"/>
    <w:rsid w:val="00DA57EE"/>
    <w:rsid w:val="00DB1585"/>
    <w:rsid w:val="00DB2C7E"/>
    <w:rsid w:val="00DC53BD"/>
    <w:rsid w:val="00DD4D53"/>
    <w:rsid w:val="00E37F2B"/>
    <w:rsid w:val="00E425E6"/>
    <w:rsid w:val="00E6756C"/>
    <w:rsid w:val="00E72745"/>
    <w:rsid w:val="00E728D1"/>
    <w:rsid w:val="00E75C2A"/>
    <w:rsid w:val="00E94262"/>
    <w:rsid w:val="00ED31B3"/>
    <w:rsid w:val="00EE4828"/>
    <w:rsid w:val="00EF0B86"/>
    <w:rsid w:val="00F44B4C"/>
    <w:rsid w:val="00F54AC6"/>
    <w:rsid w:val="00F670CE"/>
    <w:rsid w:val="00FA10DB"/>
    <w:rsid w:val="00FB2699"/>
    <w:rsid w:val="00FC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3D243"/>
  <w15:chartTrackingRefBased/>
  <w15:docId w15:val="{05AF381E-836A-4A18-B896-881747239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5F6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F69E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141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1410D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0130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3C54E9"/>
  </w:style>
  <w:style w:type="paragraph" w:styleId="a9">
    <w:name w:val="footer"/>
    <w:basedOn w:val="a"/>
    <w:link w:val="aa"/>
    <w:uiPriority w:val="99"/>
    <w:unhideWhenUsed/>
    <w:rsid w:val="003C54E9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ій колонтитул Знак"/>
    <w:basedOn w:val="a0"/>
    <w:link w:val="a9"/>
    <w:uiPriority w:val="99"/>
    <w:rsid w:val="003C54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1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B0DD-7E4D-482F-90B0-7B44A3726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1669</Words>
  <Characters>952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Олена Андріївна</cp:lastModifiedBy>
  <cp:revision>5</cp:revision>
  <cp:lastPrinted>2024-03-04T10:06:00Z</cp:lastPrinted>
  <dcterms:created xsi:type="dcterms:W3CDTF">2024-03-05T10:51:00Z</dcterms:created>
  <dcterms:modified xsi:type="dcterms:W3CDTF">2024-03-20T06:55:00Z</dcterms:modified>
</cp:coreProperties>
</file>