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7EC8D" w14:textId="77777777" w:rsidR="004C1277" w:rsidRPr="00CA1551" w:rsidRDefault="004C1277" w:rsidP="00F66AE9">
      <w:pPr>
        <w:ind w:left="10629" w:firstLine="144"/>
        <w:rPr>
          <w:sz w:val="28"/>
          <w:szCs w:val="28"/>
          <w:lang w:val="uk-UA"/>
        </w:rPr>
      </w:pPr>
      <w:r w:rsidRPr="00CA1551">
        <w:rPr>
          <w:sz w:val="28"/>
          <w:szCs w:val="28"/>
          <w:lang w:val="uk-UA"/>
        </w:rPr>
        <w:t>Додаток</w:t>
      </w:r>
      <w:r>
        <w:rPr>
          <w:sz w:val="28"/>
          <w:szCs w:val="28"/>
          <w:lang w:val="uk-UA"/>
        </w:rPr>
        <w:t xml:space="preserve"> </w:t>
      </w:r>
    </w:p>
    <w:p w14:paraId="02CA90A1" w14:textId="77777777" w:rsidR="004C1277" w:rsidRDefault="004C1277" w:rsidP="00F66AE9">
      <w:pPr>
        <w:ind w:left="10773"/>
        <w:rPr>
          <w:bCs/>
          <w:sz w:val="28"/>
          <w:szCs w:val="28"/>
          <w:lang w:val="uk-UA"/>
        </w:rPr>
      </w:pPr>
      <w:r w:rsidRPr="00CA1551">
        <w:rPr>
          <w:sz w:val="28"/>
          <w:szCs w:val="28"/>
          <w:lang w:val="uk-UA"/>
        </w:rPr>
        <w:t xml:space="preserve">до </w:t>
      </w:r>
      <w:r w:rsidRPr="00CA1551">
        <w:rPr>
          <w:bCs/>
          <w:sz w:val="28"/>
          <w:szCs w:val="28"/>
          <w:lang w:val="uk-UA"/>
        </w:rPr>
        <w:t xml:space="preserve">розпорядження </w:t>
      </w:r>
      <w:r>
        <w:rPr>
          <w:bCs/>
          <w:sz w:val="28"/>
          <w:szCs w:val="28"/>
          <w:lang w:val="uk-UA"/>
        </w:rPr>
        <w:t>голови облдержадміністрації – начальника обласної військової адміністрації</w:t>
      </w:r>
    </w:p>
    <w:p w14:paraId="301B14D4" w14:textId="77777777" w:rsidR="004C1277" w:rsidRDefault="00F66AE9" w:rsidP="00F66AE9">
      <w:pPr>
        <w:tabs>
          <w:tab w:val="left" w:pos="9214"/>
          <w:tab w:val="left" w:pos="10773"/>
        </w:tabs>
        <w:ind w:left="8505"/>
        <w:jc w:val="both"/>
        <w:rPr>
          <w:b/>
          <w:sz w:val="28"/>
          <w:szCs w:val="28"/>
          <w:lang w:val="uk-UA"/>
        </w:rPr>
      </w:pPr>
      <w:r>
        <w:rPr>
          <w:bCs/>
          <w:sz w:val="28"/>
          <w:szCs w:val="28"/>
          <w:lang w:val="uk-UA"/>
        </w:rPr>
        <w:tab/>
      </w:r>
      <w:r>
        <w:rPr>
          <w:bCs/>
          <w:sz w:val="28"/>
          <w:szCs w:val="28"/>
          <w:lang w:val="uk-UA"/>
        </w:rPr>
        <w:tab/>
      </w:r>
      <w:r w:rsidR="001947D3" w:rsidRPr="001947D3">
        <w:rPr>
          <w:bCs/>
          <w:sz w:val="28"/>
          <w:szCs w:val="28"/>
          <w:lang w:val="uk-UA"/>
        </w:rPr>
        <w:t>07.11.</w:t>
      </w:r>
      <w:r w:rsidR="001947D3">
        <w:rPr>
          <w:bCs/>
          <w:sz w:val="28"/>
          <w:szCs w:val="28"/>
          <w:lang w:val="en-US"/>
        </w:rPr>
        <w:t xml:space="preserve">2024 </w:t>
      </w:r>
      <w:r w:rsidR="004C1277" w:rsidRPr="00CA1551">
        <w:rPr>
          <w:bCs/>
          <w:sz w:val="28"/>
          <w:szCs w:val="28"/>
          <w:lang w:val="uk-UA"/>
        </w:rPr>
        <w:t xml:space="preserve">№ </w:t>
      </w:r>
      <w:r w:rsidR="001947D3">
        <w:rPr>
          <w:bCs/>
          <w:sz w:val="28"/>
          <w:szCs w:val="28"/>
          <w:lang w:val="en-US"/>
        </w:rPr>
        <w:t>622</w:t>
      </w:r>
      <w:r w:rsidR="004C1277" w:rsidRPr="00CA1551">
        <w:rPr>
          <w:bCs/>
          <w:color w:val="FFFFFF"/>
          <w:sz w:val="28"/>
          <w:szCs w:val="28"/>
          <w:u w:val="single"/>
          <w:lang w:val="uk-UA"/>
        </w:rPr>
        <w:t>.</w:t>
      </w:r>
    </w:p>
    <w:p w14:paraId="19FAE688" w14:textId="77777777" w:rsidR="005D3ACA" w:rsidRDefault="005D3ACA" w:rsidP="003315A8">
      <w:pPr>
        <w:jc w:val="center"/>
        <w:rPr>
          <w:b/>
          <w:sz w:val="28"/>
          <w:szCs w:val="28"/>
          <w:lang w:val="uk-UA"/>
        </w:rPr>
      </w:pPr>
    </w:p>
    <w:p w14:paraId="496AADE5" w14:textId="77777777" w:rsidR="00DA20D2" w:rsidRDefault="00553126" w:rsidP="003315A8">
      <w:pPr>
        <w:jc w:val="center"/>
        <w:rPr>
          <w:b/>
          <w:sz w:val="28"/>
          <w:szCs w:val="28"/>
          <w:lang w:val="uk-UA"/>
        </w:rPr>
      </w:pPr>
      <w:r>
        <w:rPr>
          <w:b/>
          <w:sz w:val="28"/>
          <w:szCs w:val="28"/>
          <w:lang w:val="uk-UA"/>
        </w:rPr>
        <w:t>Дані</w:t>
      </w:r>
    </w:p>
    <w:p w14:paraId="1C9E16C4" w14:textId="77777777" w:rsidR="003315A8" w:rsidRPr="003176A2" w:rsidRDefault="00553126" w:rsidP="003315A8">
      <w:pPr>
        <w:jc w:val="center"/>
        <w:rPr>
          <w:b/>
          <w:sz w:val="28"/>
          <w:szCs w:val="28"/>
          <w:lang w:val="uk-UA"/>
        </w:rPr>
      </w:pPr>
      <w:r>
        <w:rPr>
          <w:b/>
          <w:sz w:val="28"/>
          <w:szCs w:val="28"/>
          <w:lang w:val="uk-UA"/>
        </w:rPr>
        <w:t xml:space="preserve">про </w:t>
      </w:r>
      <w:r w:rsidR="00990A67">
        <w:rPr>
          <w:b/>
          <w:sz w:val="28"/>
          <w:szCs w:val="28"/>
          <w:lang w:val="uk-UA"/>
        </w:rPr>
        <w:t>л</w:t>
      </w:r>
      <w:r w:rsidR="003315A8" w:rsidRPr="003176A2">
        <w:rPr>
          <w:b/>
          <w:sz w:val="28"/>
          <w:szCs w:val="28"/>
          <w:lang w:val="uk-UA"/>
        </w:rPr>
        <w:t>егков</w:t>
      </w:r>
      <w:r w:rsidR="00F66AE9">
        <w:rPr>
          <w:b/>
          <w:sz w:val="28"/>
          <w:szCs w:val="28"/>
          <w:lang w:val="uk-UA"/>
        </w:rPr>
        <w:t>і</w:t>
      </w:r>
      <w:r w:rsidR="003315A8" w:rsidRPr="003176A2">
        <w:rPr>
          <w:b/>
          <w:sz w:val="28"/>
          <w:szCs w:val="28"/>
          <w:lang w:val="uk-UA"/>
        </w:rPr>
        <w:t xml:space="preserve"> автомобіл</w:t>
      </w:r>
      <w:r w:rsidR="00F66AE9">
        <w:rPr>
          <w:b/>
          <w:sz w:val="28"/>
          <w:szCs w:val="28"/>
          <w:lang w:val="uk-UA"/>
        </w:rPr>
        <w:t>і</w:t>
      </w:r>
      <w:r w:rsidR="00E32A07">
        <w:rPr>
          <w:b/>
          <w:sz w:val="28"/>
          <w:szCs w:val="28"/>
          <w:lang w:val="uk-UA"/>
        </w:rPr>
        <w:t xml:space="preserve">, </w:t>
      </w:r>
      <w:r>
        <w:rPr>
          <w:b/>
          <w:sz w:val="28"/>
          <w:szCs w:val="28"/>
          <w:lang w:val="uk-UA"/>
        </w:rPr>
        <w:t>як</w:t>
      </w:r>
      <w:r w:rsidR="00F66AE9">
        <w:rPr>
          <w:b/>
          <w:sz w:val="28"/>
          <w:szCs w:val="28"/>
          <w:lang w:val="uk-UA"/>
        </w:rPr>
        <w:t>і</w:t>
      </w:r>
      <w:r>
        <w:rPr>
          <w:b/>
          <w:sz w:val="28"/>
          <w:szCs w:val="28"/>
          <w:lang w:val="uk-UA"/>
        </w:rPr>
        <w:t xml:space="preserve"> </w:t>
      </w:r>
      <w:r w:rsidR="00E32A07">
        <w:rPr>
          <w:b/>
          <w:sz w:val="28"/>
          <w:szCs w:val="28"/>
          <w:lang w:val="uk-UA"/>
        </w:rPr>
        <w:t>визнан</w:t>
      </w:r>
      <w:r>
        <w:rPr>
          <w:b/>
          <w:sz w:val="28"/>
          <w:szCs w:val="28"/>
          <w:lang w:val="uk-UA"/>
        </w:rPr>
        <w:t>о</w:t>
      </w:r>
      <w:r w:rsidR="003315A8" w:rsidRPr="003176A2">
        <w:rPr>
          <w:b/>
          <w:sz w:val="28"/>
          <w:szCs w:val="28"/>
          <w:lang w:val="uk-UA"/>
        </w:rPr>
        <w:t xml:space="preserve"> гуманітарною допомогою,</w:t>
      </w:r>
    </w:p>
    <w:p w14:paraId="77DC183E" w14:textId="77777777" w:rsidR="003315A8" w:rsidRDefault="003315A8" w:rsidP="00553126">
      <w:pPr>
        <w:jc w:val="center"/>
        <w:rPr>
          <w:b/>
          <w:sz w:val="28"/>
          <w:szCs w:val="28"/>
          <w:lang w:val="uk-UA"/>
        </w:rPr>
      </w:pPr>
      <w:r w:rsidRPr="003176A2">
        <w:rPr>
          <w:sz w:val="28"/>
          <w:szCs w:val="28"/>
          <w:lang w:val="uk-UA"/>
        </w:rPr>
        <w:t xml:space="preserve"> </w:t>
      </w:r>
      <w:r w:rsidRPr="003176A2">
        <w:rPr>
          <w:b/>
          <w:sz w:val="28"/>
          <w:szCs w:val="28"/>
          <w:lang w:val="uk-UA"/>
        </w:rPr>
        <w:t>для забезпечення ос</w:t>
      </w:r>
      <w:r w:rsidR="00F66AE9">
        <w:rPr>
          <w:b/>
          <w:sz w:val="28"/>
          <w:szCs w:val="28"/>
          <w:lang w:val="uk-UA"/>
        </w:rPr>
        <w:t>і</w:t>
      </w:r>
      <w:r w:rsidR="00990A67">
        <w:rPr>
          <w:b/>
          <w:sz w:val="28"/>
          <w:szCs w:val="28"/>
          <w:lang w:val="uk-UA"/>
        </w:rPr>
        <w:t>б</w:t>
      </w:r>
      <w:r w:rsidRPr="003176A2">
        <w:rPr>
          <w:b/>
          <w:sz w:val="28"/>
          <w:szCs w:val="28"/>
          <w:lang w:val="uk-UA"/>
        </w:rPr>
        <w:t xml:space="preserve"> з інвалідністю</w:t>
      </w:r>
    </w:p>
    <w:p w14:paraId="519B07D2" w14:textId="77777777" w:rsidR="00990A67" w:rsidRPr="003176A2" w:rsidRDefault="00990A67" w:rsidP="003315A8">
      <w:pPr>
        <w:jc w:val="center"/>
        <w:rPr>
          <w:b/>
          <w:sz w:val="28"/>
          <w:szCs w:val="28"/>
          <w:lang w:val="uk-UA"/>
        </w:rPr>
      </w:pPr>
    </w:p>
    <w:tbl>
      <w:tblPr>
        <w:tblW w:w="15197"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133"/>
        <w:gridCol w:w="1134"/>
        <w:gridCol w:w="1559"/>
        <w:gridCol w:w="1418"/>
        <w:gridCol w:w="1275"/>
        <w:gridCol w:w="1418"/>
        <w:gridCol w:w="2693"/>
        <w:gridCol w:w="4111"/>
      </w:tblGrid>
      <w:tr w:rsidR="00AE11B9" w:rsidRPr="00482843" w14:paraId="5EF80AF6" w14:textId="77777777" w:rsidTr="00482843">
        <w:tc>
          <w:tcPr>
            <w:tcW w:w="456" w:type="dxa"/>
          </w:tcPr>
          <w:p w14:paraId="4387E286" w14:textId="77777777" w:rsidR="00AE11B9" w:rsidRPr="00482843" w:rsidRDefault="00AE11B9" w:rsidP="003315A8">
            <w:pPr>
              <w:jc w:val="center"/>
              <w:rPr>
                <w:lang w:val="uk-UA"/>
              </w:rPr>
            </w:pPr>
            <w:r w:rsidRPr="00482843">
              <w:rPr>
                <w:lang w:val="uk-UA"/>
              </w:rPr>
              <w:t>№</w:t>
            </w:r>
          </w:p>
          <w:p w14:paraId="4F0A0359" w14:textId="77777777" w:rsidR="00AE11B9" w:rsidRPr="00482843" w:rsidRDefault="00AE11B9" w:rsidP="003315A8">
            <w:pPr>
              <w:jc w:val="center"/>
              <w:rPr>
                <w:lang w:val="uk-UA"/>
              </w:rPr>
            </w:pPr>
          </w:p>
        </w:tc>
        <w:tc>
          <w:tcPr>
            <w:tcW w:w="1133" w:type="dxa"/>
          </w:tcPr>
          <w:p w14:paraId="4E2F50E9" w14:textId="77777777" w:rsidR="00AE11B9" w:rsidRPr="00482843" w:rsidRDefault="00AE11B9" w:rsidP="003315A8">
            <w:pPr>
              <w:jc w:val="center"/>
              <w:rPr>
                <w:lang w:val="uk-UA"/>
              </w:rPr>
            </w:pPr>
            <w:r w:rsidRPr="00482843">
              <w:rPr>
                <w:lang w:val="uk-UA"/>
              </w:rPr>
              <w:t>Країна - донор</w:t>
            </w:r>
          </w:p>
        </w:tc>
        <w:tc>
          <w:tcPr>
            <w:tcW w:w="1134" w:type="dxa"/>
          </w:tcPr>
          <w:p w14:paraId="083FE3D9" w14:textId="77777777" w:rsidR="00AE11B9" w:rsidRPr="00482843" w:rsidRDefault="00AE11B9" w:rsidP="003315A8">
            <w:pPr>
              <w:jc w:val="center"/>
              <w:rPr>
                <w:lang w:val="uk-UA"/>
              </w:rPr>
            </w:pPr>
            <w:r w:rsidRPr="00482843">
              <w:rPr>
                <w:lang w:val="uk-UA"/>
              </w:rPr>
              <w:t>Донор</w:t>
            </w:r>
          </w:p>
        </w:tc>
        <w:tc>
          <w:tcPr>
            <w:tcW w:w="1559" w:type="dxa"/>
          </w:tcPr>
          <w:p w14:paraId="1614B036" w14:textId="77777777" w:rsidR="00AE11B9" w:rsidRPr="00482843" w:rsidRDefault="00AE11B9" w:rsidP="006542AC">
            <w:pPr>
              <w:jc w:val="center"/>
              <w:rPr>
                <w:lang w:val="uk-UA"/>
              </w:rPr>
            </w:pPr>
            <w:r w:rsidRPr="00482843">
              <w:rPr>
                <w:lang w:val="uk-UA"/>
              </w:rPr>
              <w:t>Отримувач</w:t>
            </w:r>
          </w:p>
        </w:tc>
        <w:tc>
          <w:tcPr>
            <w:tcW w:w="1418" w:type="dxa"/>
          </w:tcPr>
          <w:p w14:paraId="32B8B9D2" w14:textId="77777777" w:rsidR="00AE11B9" w:rsidRPr="00482843" w:rsidRDefault="00AE11B9" w:rsidP="006542AC">
            <w:pPr>
              <w:jc w:val="center"/>
            </w:pPr>
            <w:r w:rsidRPr="00482843">
              <w:t>Адреса</w:t>
            </w:r>
          </w:p>
        </w:tc>
        <w:tc>
          <w:tcPr>
            <w:tcW w:w="1275" w:type="dxa"/>
          </w:tcPr>
          <w:p w14:paraId="73BD7B96" w14:textId="77777777" w:rsidR="00AE11B9" w:rsidRPr="00482843" w:rsidRDefault="00AE11B9" w:rsidP="006542AC">
            <w:pPr>
              <w:jc w:val="center"/>
            </w:pPr>
            <w:r w:rsidRPr="00482843">
              <w:t>Код ЄДРПОУ</w:t>
            </w:r>
          </w:p>
        </w:tc>
        <w:tc>
          <w:tcPr>
            <w:tcW w:w="1418" w:type="dxa"/>
          </w:tcPr>
          <w:p w14:paraId="473B2294" w14:textId="77777777" w:rsidR="00AE11B9" w:rsidRPr="00482843" w:rsidRDefault="00AE11B9" w:rsidP="003315A8">
            <w:pPr>
              <w:jc w:val="center"/>
              <w:rPr>
                <w:lang w:val="uk-UA"/>
              </w:rPr>
            </w:pPr>
            <w:r w:rsidRPr="00482843">
              <w:rPr>
                <w:lang w:val="uk-UA"/>
              </w:rPr>
              <w:t>Прізвище, ім’я, по батькові</w:t>
            </w:r>
          </w:p>
          <w:p w14:paraId="42AA4F9F" w14:textId="77777777" w:rsidR="00AE11B9" w:rsidRPr="00482843" w:rsidRDefault="00AE11B9" w:rsidP="003315A8">
            <w:pPr>
              <w:jc w:val="center"/>
              <w:rPr>
                <w:lang w:val="uk-UA"/>
              </w:rPr>
            </w:pPr>
            <w:r w:rsidRPr="00482843">
              <w:rPr>
                <w:lang w:val="uk-UA"/>
              </w:rPr>
              <w:t>набувача</w:t>
            </w:r>
          </w:p>
        </w:tc>
        <w:tc>
          <w:tcPr>
            <w:tcW w:w="2693" w:type="dxa"/>
          </w:tcPr>
          <w:p w14:paraId="1ABD6805" w14:textId="77777777" w:rsidR="00AE11B9" w:rsidRPr="00482843" w:rsidRDefault="00AE11B9" w:rsidP="003315A8">
            <w:pPr>
              <w:jc w:val="center"/>
              <w:rPr>
                <w:lang w:val="uk-UA"/>
              </w:rPr>
            </w:pPr>
            <w:r w:rsidRPr="00482843">
              <w:rPr>
                <w:lang w:val="uk-UA"/>
              </w:rPr>
              <w:t>Дані автомобіля</w:t>
            </w:r>
          </w:p>
        </w:tc>
        <w:tc>
          <w:tcPr>
            <w:tcW w:w="4111" w:type="dxa"/>
          </w:tcPr>
          <w:p w14:paraId="6F4C58D0" w14:textId="77777777" w:rsidR="00AE11B9" w:rsidRPr="00482843" w:rsidRDefault="00AE11B9" w:rsidP="003315A8">
            <w:pPr>
              <w:jc w:val="center"/>
              <w:rPr>
                <w:lang w:val="uk-UA"/>
              </w:rPr>
            </w:pPr>
            <w:r w:rsidRPr="00482843">
              <w:rPr>
                <w:lang w:val="uk-UA"/>
              </w:rPr>
              <w:t>Супровідні документи</w:t>
            </w:r>
          </w:p>
        </w:tc>
      </w:tr>
      <w:tr w:rsidR="001B3AA0" w:rsidRPr="00482843" w14:paraId="7D2D2242" w14:textId="77777777" w:rsidTr="00482843">
        <w:tc>
          <w:tcPr>
            <w:tcW w:w="456" w:type="dxa"/>
          </w:tcPr>
          <w:p w14:paraId="6CC972AE" w14:textId="77777777" w:rsidR="001B3AA0" w:rsidRPr="00482843" w:rsidRDefault="001B3AA0" w:rsidP="003315A8">
            <w:pPr>
              <w:jc w:val="center"/>
              <w:rPr>
                <w:lang w:val="uk-UA"/>
              </w:rPr>
            </w:pPr>
            <w:r w:rsidRPr="00482843">
              <w:rPr>
                <w:lang w:val="uk-UA"/>
              </w:rPr>
              <w:t>1</w:t>
            </w:r>
          </w:p>
        </w:tc>
        <w:tc>
          <w:tcPr>
            <w:tcW w:w="1133" w:type="dxa"/>
          </w:tcPr>
          <w:p w14:paraId="07416BF5" w14:textId="77777777" w:rsidR="001B3AA0" w:rsidRPr="00482843" w:rsidRDefault="001B3AA0" w:rsidP="001B3AA0">
            <w:pPr>
              <w:ind w:right="-108"/>
              <w:rPr>
                <w:lang w:val="uk-UA"/>
              </w:rPr>
            </w:pPr>
            <w:r w:rsidRPr="00482843">
              <w:rPr>
                <w:lang w:val="uk-UA"/>
              </w:rPr>
              <w:t>Польща</w:t>
            </w:r>
          </w:p>
        </w:tc>
        <w:tc>
          <w:tcPr>
            <w:tcW w:w="1134" w:type="dxa"/>
          </w:tcPr>
          <w:p w14:paraId="73D75B76" w14:textId="77777777" w:rsidR="001B3AA0" w:rsidRPr="00482843" w:rsidRDefault="001B3AA0" w:rsidP="00BE2EA1">
            <w:pPr>
              <w:rPr>
                <w:lang w:val="uk-UA"/>
              </w:rPr>
            </w:pPr>
            <w:r w:rsidRPr="00482843">
              <w:rPr>
                <w:lang w:val="uk-UA"/>
              </w:rPr>
              <w:t>Ярослав Кульган</w:t>
            </w:r>
          </w:p>
        </w:tc>
        <w:tc>
          <w:tcPr>
            <w:tcW w:w="1559" w:type="dxa"/>
          </w:tcPr>
          <w:p w14:paraId="27DCA652" w14:textId="77777777" w:rsidR="001B3AA0" w:rsidRPr="00482843" w:rsidRDefault="001B3AA0" w:rsidP="00BE2EA1">
            <w:pPr>
              <w:ind w:right="-108"/>
              <w:rPr>
                <w:lang w:val="uk-UA"/>
              </w:rPr>
            </w:pPr>
            <w:r w:rsidRPr="00482843">
              <w:rPr>
                <w:bCs/>
                <w:bdr w:val="none" w:sz="0" w:space="0" w:color="auto" w:frame="1"/>
                <w:lang w:val="uk-UA"/>
              </w:rPr>
              <w:t>Департамент соціальної політики Рівненської облдерж</w:t>
            </w:r>
            <w:r w:rsidR="00482843">
              <w:rPr>
                <w:bCs/>
                <w:bdr w:val="none" w:sz="0" w:space="0" w:color="auto" w:frame="1"/>
                <w:lang w:val="uk-UA"/>
              </w:rPr>
              <w:t>-</w:t>
            </w:r>
            <w:r w:rsidRPr="00482843">
              <w:rPr>
                <w:bCs/>
                <w:bdr w:val="none" w:sz="0" w:space="0" w:color="auto" w:frame="1"/>
                <w:lang w:val="uk-UA"/>
              </w:rPr>
              <w:t>адміністрації</w:t>
            </w:r>
          </w:p>
        </w:tc>
        <w:tc>
          <w:tcPr>
            <w:tcW w:w="1418" w:type="dxa"/>
          </w:tcPr>
          <w:p w14:paraId="56E5535B" w14:textId="77777777" w:rsidR="001B3AA0" w:rsidRPr="00482843" w:rsidRDefault="001B3AA0" w:rsidP="00BE2EA1">
            <w:pPr>
              <w:ind w:right="-108"/>
              <w:rPr>
                <w:lang w:val="uk-UA"/>
              </w:rPr>
            </w:pPr>
            <w:r w:rsidRPr="00482843">
              <w:rPr>
                <w:lang w:val="uk-UA"/>
              </w:rPr>
              <w:t>33028,</w:t>
            </w:r>
          </w:p>
          <w:p w14:paraId="36BBB369" w14:textId="77777777" w:rsidR="001B3AA0" w:rsidRPr="00482843" w:rsidRDefault="001B3AA0" w:rsidP="00BE2EA1">
            <w:pPr>
              <w:ind w:right="-108"/>
              <w:rPr>
                <w:lang w:val="uk-UA"/>
              </w:rPr>
            </w:pPr>
            <w:r w:rsidRPr="00482843">
              <w:rPr>
                <w:lang w:val="uk-UA"/>
              </w:rPr>
              <w:t xml:space="preserve">м. Рівне, </w:t>
            </w:r>
          </w:p>
          <w:p w14:paraId="59DE8574" w14:textId="77777777" w:rsidR="001B3AA0" w:rsidRPr="00482843" w:rsidRDefault="001B3AA0" w:rsidP="00BE2EA1">
            <w:pPr>
              <w:rPr>
                <w:lang w:val="uk-UA"/>
              </w:rPr>
            </w:pPr>
            <w:r w:rsidRPr="00482843">
              <w:rPr>
                <w:lang w:val="uk-UA"/>
              </w:rPr>
              <w:t>вул. Сло</w:t>
            </w:r>
            <w:r w:rsidR="00482843">
              <w:rPr>
                <w:lang w:val="uk-UA"/>
              </w:rPr>
              <w:t>-</w:t>
            </w:r>
            <w:r w:rsidRPr="00482843">
              <w:rPr>
                <w:lang w:val="uk-UA"/>
              </w:rPr>
              <w:t>вацького, 1</w:t>
            </w:r>
          </w:p>
        </w:tc>
        <w:tc>
          <w:tcPr>
            <w:tcW w:w="1275" w:type="dxa"/>
          </w:tcPr>
          <w:p w14:paraId="48B2A9D4" w14:textId="77777777" w:rsidR="001B3AA0" w:rsidRPr="00482843" w:rsidRDefault="001B3AA0" w:rsidP="00BE2EA1">
            <w:pPr>
              <w:rPr>
                <w:lang w:val="uk-UA"/>
              </w:rPr>
            </w:pPr>
            <w:r w:rsidRPr="00482843">
              <w:rPr>
                <w:lang w:val="uk-UA"/>
              </w:rPr>
              <w:t>43724944</w:t>
            </w:r>
          </w:p>
        </w:tc>
        <w:tc>
          <w:tcPr>
            <w:tcW w:w="1418" w:type="dxa"/>
          </w:tcPr>
          <w:p w14:paraId="0929F912" w14:textId="77777777" w:rsidR="001B3AA0" w:rsidRPr="00482843" w:rsidRDefault="001B3AA0" w:rsidP="00BE2EA1">
            <w:pPr>
              <w:ind w:firstLine="6"/>
              <w:rPr>
                <w:lang w:val="uk-UA"/>
              </w:rPr>
            </w:pPr>
            <w:r w:rsidRPr="00482843">
              <w:rPr>
                <w:lang w:val="uk-UA"/>
              </w:rPr>
              <w:t>Мируцький Святослав Пилипович</w:t>
            </w:r>
          </w:p>
          <w:p w14:paraId="2A44CCDB" w14:textId="77777777" w:rsidR="001B3AA0" w:rsidRPr="00482843" w:rsidRDefault="001B3AA0" w:rsidP="00BE2EA1">
            <w:pPr>
              <w:ind w:firstLine="6"/>
              <w:rPr>
                <w:lang w:val="en-US"/>
              </w:rPr>
            </w:pPr>
          </w:p>
          <w:p w14:paraId="2C73B292" w14:textId="77777777" w:rsidR="001B3AA0" w:rsidRPr="00482843" w:rsidRDefault="001B3AA0" w:rsidP="00BE2EA1">
            <w:pPr>
              <w:ind w:firstLine="6"/>
              <w:rPr>
                <w:lang w:val="en-US"/>
              </w:rPr>
            </w:pPr>
          </w:p>
        </w:tc>
        <w:tc>
          <w:tcPr>
            <w:tcW w:w="2693" w:type="dxa"/>
          </w:tcPr>
          <w:p w14:paraId="6D9649AD" w14:textId="77777777" w:rsidR="001B3AA0" w:rsidRPr="00482843" w:rsidRDefault="001B3AA0" w:rsidP="00BE2EA1">
            <w:pPr>
              <w:ind w:right="-151"/>
              <w:rPr>
                <w:lang w:val="en-US"/>
              </w:rPr>
            </w:pPr>
            <w:r w:rsidRPr="00482843">
              <w:rPr>
                <w:lang w:val="uk-UA"/>
              </w:rPr>
              <w:t>Марка „</w:t>
            </w:r>
            <w:r w:rsidRPr="00482843">
              <w:rPr>
                <w:lang w:val="en-US"/>
              </w:rPr>
              <w:t>V</w:t>
            </w:r>
            <w:r w:rsidRPr="00482843">
              <w:rPr>
                <w:lang w:val="uk-UA"/>
              </w:rPr>
              <w:t>O</w:t>
            </w:r>
            <w:r w:rsidRPr="00482843">
              <w:rPr>
                <w:lang w:val="en-US"/>
              </w:rPr>
              <w:t>LKSWAG</w:t>
            </w:r>
            <w:r w:rsidRPr="00482843">
              <w:rPr>
                <w:lang w:val="uk-UA"/>
              </w:rPr>
              <w:t>E</w:t>
            </w:r>
            <w:r w:rsidRPr="00482843">
              <w:rPr>
                <w:lang w:val="en-US"/>
              </w:rPr>
              <w:t>N</w:t>
            </w:r>
            <w:r w:rsidRPr="00482843">
              <w:rPr>
                <w:lang w:val="uk-UA"/>
              </w:rPr>
              <w:t>”, модель „</w:t>
            </w:r>
            <w:r w:rsidRPr="00482843">
              <w:rPr>
                <w:lang w:val="en-US"/>
              </w:rPr>
              <w:t>TIGUAN</w:t>
            </w:r>
            <w:r w:rsidRPr="00482843">
              <w:rPr>
                <w:lang w:val="uk-UA"/>
              </w:rPr>
              <w:t>”,</w:t>
            </w:r>
          </w:p>
          <w:p w14:paraId="39956C5B" w14:textId="77777777" w:rsidR="001B3AA0" w:rsidRPr="00482843" w:rsidRDefault="001B3AA0" w:rsidP="00BE2EA1">
            <w:pPr>
              <w:ind w:right="-151"/>
              <w:rPr>
                <w:lang w:val="en-US"/>
              </w:rPr>
            </w:pPr>
            <w:r w:rsidRPr="00482843">
              <w:rPr>
                <w:lang w:val="uk-UA"/>
              </w:rPr>
              <w:t>номер кузова</w:t>
            </w:r>
            <w:r w:rsidRPr="00482843">
              <w:rPr>
                <w:lang w:val="en-US"/>
              </w:rPr>
              <w:t xml:space="preserve"> WVGZZZ5NZJW428004</w:t>
            </w:r>
            <w:r w:rsidRPr="00482843">
              <w:rPr>
                <w:lang w:val="uk-UA"/>
              </w:rPr>
              <w:t xml:space="preserve">, об’єм двигуна </w:t>
            </w:r>
            <w:r w:rsidRPr="00482843">
              <w:rPr>
                <w:lang w:val="en-US"/>
              </w:rPr>
              <w:t>1395</w:t>
            </w:r>
            <w:r w:rsidRPr="00482843">
              <w:rPr>
                <w:lang w:val="uk-UA"/>
              </w:rPr>
              <w:t xml:space="preserve"> см³, дата першої реєстрації 1</w:t>
            </w:r>
            <w:r w:rsidRPr="00482843">
              <w:rPr>
                <w:lang w:val="en-US"/>
              </w:rPr>
              <w:t>5</w:t>
            </w:r>
            <w:r w:rsidRPr="00482843">
              <w:rPr>
                <w:lang w:val="uk-UA"/>
              </w:rPr>
              <w:t>.0</w:t>
            </w:r>
            <w:r w:rsidRPr="00482843">
              <w:rPr>
                <w:lang w:val="en-US"/>
              </w:rPr>
              <w:t>5</w:t>
            </w:r>
            <w:r w:rsidRPr="00482843">
              <w:rPr>
                <w:lang w:val="uk-UA"/>
              </w:rPr>
              <w:t>.201</w:t>
            </w:r>
            <w:r w:rsidRPr="00482843">
              <w:rPr>
                <w:lang w:val="en-US"/>
              </w:rPr>
              <w:t>8</w:t>
            </w:r>
            <w:r w:rsidRPr="00482843">
              <w:rPr>
                <w:lang w:val="uk-UA"/>
              </w:rPr>
              <w:t xml:space="preserve">, ЄВРО - </w:t>
            </w:r>
            <w:r w:rsidRPr="00482843">
              <w:rPr>
                <w:lang w:val="en-US"/>
              </w:rPr>
              <w:t>5</w:t>
            </w:r>
          </w:p>
        </w:tc>
        <w:tc>
          <w:tcPr>
            <w:tcW w:w="4111" w:type="dxa"/>
          </w:tcPr>
          <w:p w14:paraId="346AB84D" w14:textId="77777777" w:rsidR="001B3AA0" w:rsidRPr="00482843" w:rsidRDefault="001B3AA0" w:rsidP="00BE2EA1">
            <w:pPr>
              <w:jc w:val="both"/>
              <w:rPr>
                <w:sz w:val="22"/>
                <w:szCs w:val="22"/>
                <w:lang w:val="uk-UA"/>
              </w:rPr>
            </w:pPr>
            <w:r w:rsidRPr="00482843">
              <w:rPr>
                <w:sz w:val="22"/>
                <w:szCs w:val="22"/>
                <w:lang w:val="uk-UA"/>
              </w:rPr>
              <w:t xml:space="preserve">Копії: паспорта, картки фізичної особи - платника податків, форми  МД-2 митного органу, підтвердження про надання гуманітарної допомоги, довідки сектору міжнародного поліцейського співробітництва Головного управління Національної поліції в Рівненській області, довідки про відсутність реєстрації транспортних засобів за набувачем, договору купівлі-продажу транспортного засобу, сертифіката відповідності, свідоцтва про реєстрацію транспортного засобу, висновку спеціаліста спеціального дослідження транспортного засобу на предмет визначення об’єму двигуна,    довідки до акта огляду МСЕК про встановлення групи інвалідності, довідки щодо придатності до керування набувача, довідки про склад сім’ї, посвідчення водія особи з інвалідністю, заяви про одержання автомобіля як гуманітарної </w:t>
            </w:r>
            <w:r w:rsidRPr="00482843">
              <w:rPr>
                <w:sz w:val="22"/>
                <w:szCs w:val="22"/>
                <w:lang w:val="uk-UA"/>
              </w:rPr>
              <w:lastRenderedPageBreak/>
              <w:t>допомоги, заяви для взяття на транспортний облік, довідки про обліковий номер черги набувача автомобіля. Номер черги станом на  30.10.2024 – 184</w:t>
            </w:r>
          </w:p>
        </w:tc>
      </w:tr>
      <w:tr w:rsidR="001B3AA0" w:rsidRPr="00482843" w14:paraId="2734A7B6" w14:textId="77777777" w:rsidTr="00482843">
        <w:tc>
          <w:tcPr>
            <w:tcW w:w="456" w:type="dxa"/>
          </w:tcPr>
          <w:p w14:paraId="47883856" w14:textId="77777777" w:rsidR="001B3AA0" w:rsidRPr="00482843" w:rsidRDefault="001B3AA0" w:rsidP="003315A8">
            <w:pPr>
              <w:jc w:val="center"/>
              <w:rPr>
                <w:lang w:val="uk-UA"/>
              </w:rPr>
            </w:pPr>
            <w:r w:rsidRPr="00482843">
              <w:rPr>
                <w:lang w:val="uk-UA"/>
              </w:rPr>
              <w:lastRenderedPageBreak/>
              <w:t>2</w:t>
            </w:r>
          </w:p>
        </w:tc>
        <w:tc>
          <w:tcPr>
            <w:tcW w:w="1133" w:type="dxa"/>
          </w:tcPr>
          <w:p w14:paraId="4FE6068B" w14:textId="77777777" w:rsidR="001B3AA0" w:rsidRPr="00482843" w:rsidRDefault="001B3AA0" w:rsidP="001B3AA0">
            <w:pPr>
              <w:ind w:right="-108"/>
              <w:rPr>
                <w:lang w:val="uk-UA"/>
              </w:rPr>
            </w:pPr>
            <w:r w:rsidRPr="00482843">
              <w:rPr>
                <w:lang w:val="uk-UA"/>
              </w:rPr>
              <w:t>Польща</w:t>
            </w:r>
          </w:p>
        </w:tc>
        <w:tc>
          <w:tcPr>
            <w:tcW w:w="1134" w:type="dxa"/>
          </w:tcPr>
          <w:p w14:paraId="4695F164" w14:textId="77777777" w:rsidR="001B3AA0" w:rsidRPr="005178C0" w:rsidRDefault="001B3AA0" w:rsidP="00BE2EA1">
            <w:pPr>
              <w:ind w:right="-123"/>
              <w:rPr>
                <w:sz w:val="22"/>
                <w:szCs w:val="22"/>
                <w:lang w:val="uk-UA"/>
              </w:rPr>
            </w:pPr>
            <w:r w:rsidRPr="005178C0">
              <w:rPr>
                <w:sz w:val="22"/>
                <w:szCs w:val="22"/>
                <w:lang w:val="uk-UA"/>
              </w:rPr>
              <w:t>Н</w:t>
            </w:r>
            <w:r w:rsidRPr="005178C0">
              <w:rPr>
                <w:lang w:val="uk-UA"/>
              </w:rPr>
              <w:t>ово</w:t>
            </w:r>
            <w:r w:rsidR="005178C0">
              <w:rPr>
                <w:lang w:val="uk-UA"/>
              </w:rPr>
              <w:t>-</w:t>
            </w:r>
            <w:proofErr w:type="spellStart"/>
            <w:r w:rsidRPr="005178C0">
              <w:rPr>
                <w:lang w:val="uk-UA"/>
              </w:rPr>
              <w:t>більскі</w:t>
            </w:r>
            <w:proofErr w:type="spellEnd"/>
            <w:r w:rsidRPr="005178C0">
              <w:rPr>
                <w:lang w:val="uk-UA"/>
              </w:rPr>
              <w:t xml:space="preserve"> Адріан</w:t>
            </w:r>
          </w:p>
        </w:tc>
        <w:tc>
          <w:tcPr>
            <w:tcW w:w="1559" w:type="dxa"/>
          </w:tcPr>
          <w:p w14:paraId="015A5C94" w14:textId="77777777" w:rsidR="001B3AA0" w:rsidRPr="00482843" w:rsidRDefault="001B3AA0" w:rsidP="00BE2EA1">
            <w:pPr>
              <w:ind w:right="-108"/>
              <w:rPr>
                <w:lang w:val="uk-UA"/>
              </w:rPr>
            </w:pPr>
            <w:r w:rsidRPr="00482843">
              <w:rPr>
                <w:bCs/>
                <w:bdr w:val="none" w:sz="0" w:space="0" w:color="auto" w:frame="1"/>
                <w:lang w:val="uk-UA"/>
              </w:rPr>
              <w:t>Департамент соціальної політики Рівненської облдержадміністрації</w:t>
            </w:r>
          </w:p>
        </w:tc>
        <w:tc>
          <w:tcPr>
            <w:tcW w:w="1418" w:type="dxa"/>
          </w:tcPr>
          <w:p w14:paraId="029E45AD" w14:textId="77777777" w:rsidR="001B3AA0" w:rsidRPr="00482843" w:rsidRDefault="001B3AA0" w:rsidP="00BE2EA1">
            <w:pPr>
              <w:ind w:right="-108"/>
              <w:rPr>
                <w:lang w:val="uk-UA"/>
              </w:rPr>
            </w:pPr>
            <w:r w:rsidRPr="00482843">
              <w:rPr>
                <w:lang w:val="uk-UA"/>
              </w:rPr>
              <w:t>33028,</w:t>
            </w:r>
          </w:p>
          <w:p w14:paraId="0CE3C243" w14:textId="77777777" w:rsidR="001B3AA0" w:rsidRPr="00482843" w:rsidRDefault="001B3AA0" w:rsidP="00BE2EA1">
            <w:pPr>
              <w:ind w:right="-108"/>
              <w:rPr>
                <w:lang w:val="uk-UA"/>
              </w:rPr>
            </w:pPr>
            <w:r w:rsidRPr="00482843">
              <w:rPr>
                <w:lang w:val="uk-UA"/>
              </w:rPr>
              <w:t xml:space="preserve">м. Рівне, </w:t>
            </w:r>
          </w:p>
          <w:p w14:paraId="18A03D19" w14:textId="77777777" w:rsidR="001B3AA0" w:rsidRPr="00482843" w:rsidRDefault="001B3AA0" w:rsidP="00BE2EA1">
            <w:pPr>
              <w:rPr>
                <w:lang w:val="uk-UA"/>
              </w:rPr>
            </w:pPr>
            <w:r w:rsidRPr="00482843">
              <w:rPr>
                <w:lang w:val="uk-UA"/>
              </w:rPr>
              <w:t>вул. Сло</w:t>
            </w:r>
            <w:r w:rsidR="005178C0">
              <w:rPr>
                <w:lang w:val="uk-UA"/>
              </w:rPr>
              <w:t>-</w:t>
            </w:r>
            <w:r w:rsidRPr="00482843">
              <w:rPr>
                <w:lang w:val="uk-UA"/>
              </w:rPr>
              <w:t>вацького, 1</w:t>
            </w:r>
          </w:p>
        </w:tc>
        <w:tc>
          <w:tcPr>
            <w:tcW w:w="1275" w:type="dxa"/>
          </w:tcPr>
          <w:p w14:paraId="5654AE7C" w14:textId="77777777" w:rsidR="001B3AA0" w:rsidRPr="00482843" w:rsidRDefault="001B3AA0" w:rsidP="00BE2EA1">
            <w:pPr>
              <w:rPr>
                <w:lang w:val="uk-UA"/>
              </w:rPr>
            </w:pPr>
            <w:r w:rsidRPr="00482843">
              <w:rPr>
                <w:lang w:val="uk-UA"/>
              </w:rPr>
              <w:t>43724944</w:t>
            </w:r>
          </w:p>
        </w:tc>
        <w:tc>
          <w:tcPr>
            <w:tcW w:w="1418" w:type="dxa"/>
          </w:tcPr>
          <w:p w14:paraId="09B6B9F2" w14:textId="77777777" w:rsidR="001B3AA0" w:rsidRPr="00482843" w:rsidRDefault="001B3AA0" w:rsidP="00BE2EA1">
            <w:pPr>
              <w:ind w:firstLine="6"/>
              <w:rPr>
                <w:lang w:val="uk-UA"/>
              </w:rPr>
            </w:pPr>
            <w:r w:rsidRPr="00482843">
              <w:rPr>
                <w:lang w:val="uk-UA"/>
              </w:rPr>
              <w:t>Шкодич Петро Іванович</w:t>
            </w:r>
          </w:p>
        </w:tc>
        <w:tc>
          <w:tcPr>
            <w:tcW w:w="2693" w:type="dxa"/>
          </w:tcPr>
          <w:p w14:paraId="420825CC" w14:textId="77777777" w:rsidR="001B3AA0" w:rsidRPr="00482843" w:rsidRDefault="001B3AA0" w:rsidP="00BE2EA1">
            <w:pPr>
              <w:ind w:right="-151"/>
              <w:rPr>
                <w:lang w:val="uk-UA"/>
              </w:rPr>
            </w:pPr>
            <w:r w:rsidRPr="00482843">
              <w:rPr>
                <w:lang w:val="uk-UA"/>
              </w:rPr>
              <w:t>Марка „</w:t>
            </w:r>
            <w:r w:rsidRPr="00482843">
              <w:rPr>
                <w:lang w:val="en-US"/>
              </w:rPr>
              <w:t>DACIA</w:t>
            </w:r>
            <w:r w:rsidRPr="00482843">
              <w:rPr>
                <w:lang w:val="uk-UA"/>
              </w:rPr>
              <w:t>”, модель „</w:t>
            </w:r>
            <w:r w:rsidRPr="00482843">
              <w:rPr>
                <w:lang w:val="en-US"/>
              </w:rPr>
              <w:t>DUSTER</w:t>
            </w:r>
            <w:r w:rsidRPr="00482843">
              <w:rPr>
                <w:lang w:val="uk-UA"/>
              </w:rPr>
              <w:t>”,</w:t>
            </w:r>
          </w:p>
          <w:p w14:paraId="4D9ED561" w14:textId="77777777" w:rsidR="001B3AA0" w:rsidRPr="00482843" w:rsidRDefault="001B3AA0" w:rsidP="00BE2EA1">
            <w:pPr>
              <w:ind w:right="-151"/>
              <w:rPr>
                <w:lang w:val="uk-UA"/>
              </w:rPr>
            </w:pPr>
            <w:r w:rsidRPr="00482843">
              <w:rPr>
                <w:lang w:val="uk-UA"/>
              </w:rPr>
              <w:t xml:space="preserve">номер кузова </w:t>
            </w:r>
            <w:r w:rsidRPr="00482843">
              <w:rPr>
                <w:lang w:val="en-US"/>
              </w:rPr>
              <w:t>UU</w:t>
            </w:r>
            <w:r w:rsidRPr="00482843">
              <w:rPr>
                <w:lang w:val="uk-UA"/>
              </w:rPr>
              <w:t>1</w:t>
            </w:r>
            <w:r w:rsidRPr="00482843">
              <w:rPr>
                <w:lang w:val="en-US"/>
              </w:rPr>
              <w:t>HSDJ</w:t>
            </w:r>
            <w:r w:rsidRPr="00482843">
              <w:rPr>
                <w:lang w:val="uk-UA"/>
              </w:rPr>
              <w:t>9</w:t>
            </w:r>
            <w:r w:rsidRPr="00482843">
              <w:rPr>
                <w:lang w:val="en-US"/>
              </w:rPr>
              <w:t>F</w:t>
            </w:r>
            <w:r w:rsidRPr="00482843">
              <w:rPr>
                <w:lang w:val="uk-UA"/>
              </w:rPr>
              <w:t>56976252, об’єм двигуна 1461 см³, дата першої реєстрації 30.01.2017</w:t>
            </w:r>
          </w:p>
        </w:tc>
        <w:tc>
          <w:tcPr>
            <w:tcW w:w="4111" w:type="dxa"/>
          </w:tcPr>
          <w:p w14:paraId="616CD502" w14:textId="77777777" w:rsidR="001B3AA0" w:rsidRPr="00482843" w:rsidRDefault="001B3AA0" w:rsidP="00BE2EA1">
            <w:pPr>
              <w:jc w:val="both"/>
              <w:rPr>
                <w:sz w:val="22"/>
                <w:szCs w:val="22"/>
                <w:lang w:val="uk-UA"/>
              </w:rPr>
            </w:pPr>
            <w:r w:rsidRPr="00482843">
              <w:rPr>
                <w:sz w:val="22"/>
                <w:szCs w:val="22"/>
                <w:lang w:val="uk-UA"/>
              </w:rPr>
              <w:t>Копії: паспорта, картки фізичної особи - платника податків, форми  МД-2 митного органу, підтвердження про надання гуманітарної допомоги, довідки сектору міжнародного поліцейського співробітництва Головного управління Національної поліції в Рівненській області, довідки про відсутність реєстрації транспортних засобів за набувачем, договору купівлі-продажу транспортного засобу, сертифіката відповідності, свідоцтва про реєстрацію транспортного засобу, висновку спеціаліста спеціального дослідження транспортного засобу на предмет визначення об’єму двигуна,    довідки до акта огляду МСЕК про встановлення групи інвалідності, довідки щодо придатності до керування набувача, довідки про склад сім’ї, посвідчення водія особи з інвалідністю, заяви про одержання автомобіля як гуманітарної допомоги, заяви для взяття на транспортний облік, довідки про обліковий номер черги набувача автомобіля. Номер черги станом на  30.10.2024 – 1363</w:t>
            </w:r>
          </w:p>
        </w:tc>
      </w:tr>
    </w:tbl>
    <w:p w14:paraId="2A12BFDE" w14:textId="77777777" w:rsidR="001C1422" w:rsidRPr="00482843" w:rsidRDefault="001C1422" w:rsidP="00AE4155">
      <w:pPr>
        <w:rPr>
          <w:lang w:val="uk-UA"/>
        </w:rPr>
      </w:pPr>
    </w:p>
    <w:p w14:paraId="2C577DD1" w14:textId="77777777" w:rsidR="005D3ACA" w:rsidRDefault="005D3ACA" w:rsidP="00AE4155">
      <w:pPr>
        <w:rPr>
          <w:sz w:val="28"/>
          <w:szCs w:val="28"/>
          <w:lang w:val="uk-UA"/>
        </w:rPr>
      </w:pPr>
    </w:p>
    <w:p w14:paraId="3382906C" w14:textId="77777777" w:rsidR="005D3ACA" w:rsidRDefault="005D3ACA" w:rsidP="00AE4155">
      <w:pPr>
        <w:rPr>
          <w:sz w:val="28"/>
          <w:szCs w:val="28"/>
          <w:lang w:val="uk-UA"/>
        </w:rPr>
      </w:pPr>
    </w:p>
    <w:p w14:paraId="32EB3C61" w14:textId="77777777" w:rsidR="005D3ACA" w:rsidRPr="007F0611" w:rsidRDefault="005D3ACA" w:rsidP="005D3ACA">
      <w:pPr>
        <w:ind w:left="142"/>
        <w:rPr>
          <w:sz w:val="28"/>
          <w:szCs w:val="28"/>
        </w:rPr>
      </w:pPr>
      <w:r>
        <w:rPr>
          <w:sz w:val="28"/>
          <w:szCs w:val="28"/>
          <w:lang w:val="uk-UA"/>
        </w:rPr>
        <w:t>Д</w:t>
      </w:r>
      <w:r w:rsidRPr="00E317AC">
        <w:rPr>
          <w:sz w:val="28"/>
          <w:szCs w:val="28"/>
          <w:lang w:val="uk-UA"/>
        </w:rPr>
        <w:t>иректор</w:t>
      </w:r>
      <w:r>
        <w:rPr>
          <w:sz w:val="28"/>
          <w:szCs w:val="28"/>
          <w:lang w:val="uk-UA"/>
        </w:rPr>
        <w:t xml:space="preserve"> </w:t>
      </w:r>
      <w:r w:rsidRPr="007F0611">
        <w:rPr>
          <w:sz w:val="28"/>
          <w:szCs w:val="28"/>
        </w:rPr>
        <w:t xml:space="preserve">департаменту </w:t>
      </w:r>
    </w:p>
    <w:p w14:paraId="0578111C" w14:textId="77777777" w:rsidR="005D3ACA" w:rsidRPr="00E317AC" w:rsidRDefault="005D3ACA" w:rsidP="005D3ACA">
      <w:pPr>
        <w:ind w:left="142"/>
        <w:rPr>
          <w:sz w:val="28"/>
          <w:szCs w:val="28"/>
          <w:lang w:val="uk-UA"/>
        </w:rPr>
      </w:pPr>
      <w:r w:rsidRPr="00E317AC">
        <w:rPr>
          <w:sz w:val="28"/>
          <w:szCs w:val="28"/>
          <w:lang w:val="uk-UA"/>
        </w:rPr>
        <w:t>соціальної політики</w:t>
      </w:r>
      <w:r w:rsidR="00CD4859">
        <w:rPr>
          <w:sz w:val="28"/>
          <w:szCs w:val="28"/>
          <w:lang w:val="uk-UA"/>
        </w:rPr>
        <w:br/>
      </w:r>
      <w:r>
        <w:rPr>
          <w:sz w:val="28"/>
          <w:szCs w:val="28"/>
          <w:lang w:val="uk-UA"/>
        </w:rPr>
        <w:t>облдерж</w:t>
      </w:r>
      <w:r w:rsidRPr="00E317AC">
        <w:rPr>
          <w:sz w:val="28"/>
          <w:szCs w:val="28"/>
          <w:lang w:val="uk-UA"/>
        </w:rPr>
        <w:t>адміністрації</w:t>
      </w:r>
      <w:r w:rsidRPr="00E317AC">
        <w:rPr>
          <w:sz w:val="28"/>
          <w:szCs w:val="28"/>
          <w:lang w:val="uk-UA"/>
        </w:rPr>
        <w:tab/>
      </w:r>
      <w:r w:rsidRPr="00E317AC">
        <w:rPr>
          <w:sz w:val="28"/>
          <w:szCs w:val="28"/>
          <w:lang w:val="uk-UA"/>
        </w:rPr>
        <w:tab/>
      </w:r>
      <w:r w:rsidRPr="00E317AC">
        <w:rPr>
          <w:sz w:val="28"/>
          <w:szCs w:val="28"/>
          <w:lang w:val="uk-UA"/>
        </w:rPr>
        <w:tab/>
      </w:r>
      <w:r w:rsidRPr="00E317AC">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CD4859">
        <w:rPr>
          <w:sz w:val="28"/>
          <w:szCs w:val="28"/>
          <w:lang w:val="uk-UA"/>
        </w:rPr>
        <w:tab/>
      </w:r>
      <w:r w:rsidR="00CD4859">
        <w:rPr>
          <w:sz w:val="28"/>
          <w:szCs w:val="28"/>
          <w:lang w:val="uk-UA"/>
        </w:rPr>
        <w:tab/>
      </w:r>
      <w:r w:rsidR="00CD4859">
        <w:rPr>
          <w:sz w:val="28"/>
          <w:szCs w:val="28"/>
          <w:lang w:val="uk-UA"/>
        </w:rPr>
        <w:tab/>
      </w:r>
      <w:r w:rsidR="00CD4859">
        <w:rPr>
          <w:sz w:val="28"/>
          <w:szCs w:val="28"/>
          <w:lang w:val="uk-UA"/>
        </w:rPr>
        <w:tab/>
        <w:t xml:space="preserve">         </w:t>
      </w:r>
      <w:r>
        <w:rPr>
          <w:sz w:val="28"/>
          <w:szCs w:val="28"/>
          <w:lang w:val="uk-UA"/>
        </w:rPr>
        <w:t>Роза СЛОБОДЕНЮ</w:t>
      </w:r>
      <w:r w:rsidRPr="00E317AC">
        <w:rPr>
          <w:sz w:val="28"/>
          <w:szCs w:val="28"/>
          <w:lang w:val="uk-UA"/>
        </w:rPr>
        <w:t>К</w:t>
      </w:r>
    </w:p>
    <w:p w14:paraId="6A3517AA" w14:textId="77777777" w:rsidR="005D3ACA" w:rsidRDefault="005D3ACA" w:rsidP="00AE4155">
      <w:pPr>
        <w:rPr>
          <w:sz w:val="28"/>
          <w:szCs w:val="28"/>
          <w:lang w:val="uk-UA"/>
        </w:rPr>
      </w:pPr>
    </w:p>
    <w:sectPr w:rsidR="005D3ACA" w:rsidSect="00AE4155">
      <w:headerReference w:type="even" r:id="rId6"/>
      <w:headerReference w:type="default" r:id="rId7"/>
      <w:pgSz w:w="16840" w:h="11907" w:orient="landscape" w:code="9"/>
      <w:pgMar w:top="993" w:right="1134" w:bottom="567"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4066C" w14:textId="77777777" w:rsidR="0019521C" w:rsidRDefault="0019521C">
      <w:r>
        <w:separator/>
      </w:r>
    </w:p>
  </w:endnote>
  <w:endnote w:type="continuationSeparator" w:id="0">
    <w:p w14:paraId="20EEB817" w14:textId="77777777" w:rsidR="0019521C" w:rsidRDefault="0019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4413" w14:textId="77777777" w:rsidR="0019521C" w:rsidRDefault="0019521C">
      <w:r>
        <w:separator/>
      </w:r>
    </w:p>
  </w:footnote>
  <w:footnote w:type="continuationSeparator" w:id="0">
    <w:p w14:paraId="16719D18" w14:textId="77777777" w:rsidR="0019521C" w:rsidRDefault="00195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CF5B2" w14:textId="77777777" w:rsidR="00421EFF" w:rsidRDefault="00421EFF" w:rsidP="00421EF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EA7C31" w14:textId="77777777" w:rsidR="00421EFF" w:rsidRDefault="00421EFF" w:rsidP="00421EFF">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9B8AC" w14:textId="77777777" w:rsidR="00421EFF" w:rsidRDefault="00421EFF" w:rsidP="00421EF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947D3">
      <w:rPr>
        <w:rStyle w:val="a6"/>
        <w:noProof/>
      </w:rPr>
      <w:t>2</w:t>
    </w:r>
    <w:r>
      <w:rPr>
        <w:rStyle w:val="a6"/>
      </w:rPr>
      <w:fldChar w:fldCharType="end"/>
    </w:r>
  </w:p>
  <w:p w14:paraId="6BEE5A80" w14:textId="77777777" w:rsidR="00421EFF" w:rsidRDefault="00421EFF" w:rsidP="00421EFF">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A8"/>
    <w:rsid w:val="000012B0"/>
    <w:rsid w:val="0002363B"/>
    <w:rsid w:val="00081927"/>
    <w:rsid w:val="00097A99"/>
    <w:rsid w:val="00114E03"/>
    <w:rsid w:val="001947D3"/>
    <w:rsid w:val="0019521C"/>
    <w:rsid w:val="001B3AA0"/>
    <w:rsid w:val="001C1422"/>
    <w:rsid w:val="002D24D4"/>
    <w:rsid w:val="003315A8"/>
    <w:rsid w:val="00390B2E"/>
    <w:rsid w:val="00410A58"/>
    <w:rsid w:val="00421EFF"/>
    <w:rsid w:val="00430589"/>
    <w:rsid w:val="00482843"/>
    <w:rsid w:val="004932F5"/>
    <w:rsid w:val="00493B37"/>
    <w:rsid w:val="004A2731"/>
    <w:rsid w:val="004B1437"/>
    <w:rsid w:val="004C1277"/>
    <w:rsid w:val="00503C83"/>
    <w:rsid w:val="005178C0"/>
    <w:rsid w:val="00521DFE"/>
    <w:rsid w:val="00553126"/>
    <w:rsid w:val="00582718"/>
    <w:rsid w:val="005D3ACA"/>
    <w:rsid w:val="006262D3"/>
    <w:rsid w:val="006542AC"/>
    <w:rsid w:val="006B3DF5"/>
    <w:rsid w:val="006E6360"/>
    <w:rsid w:val="00823E80"/>
    <w:rsid w:val="008F1FD4"/>
    <w:rsid w:val="009146FB"/>
    <w:rsid w:val="00990A67"/>
    <w:rsid w:val="009F0DE0"/>
    <w:rsid w:val="00AE11B9"/>
    <w:rsid w:val="00AE4155"/>
    <w:rsid w:val="00B065E8"/>
    <w:rsid w:val="00B1659B"/>
    <w:rsid w:val="00BE2EA1"/>
    <w:rsid w:val="00BF549E"/>
    <w:rsid w:val="00C22271"/>
    <w:rsid w:val="00CD4859"/>
    <w:rsid w:val="00D05D5B"/>
    <w:rsid w:val="00D41431"/>
    <w:rsid w:val="00DA20D2"/>
    <w:rsid w:val="00DF1FC6"/>
    <w:rsid w:val="00DF3860"/>
    <w:rsid w:val="00E1293F"/>
    <w:rsid w:val="00E32A07"/>
    <w:rsid w:val="00EA0875"/>
    <w:rsid w:val="00F15818"/>
    <w:rsid w:val="00F6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F1A99"/>
  <w15:chartTrackingRefBased/>
  <w15:docId w15:val="{3FA41B31-93B8-4ADC-A770-02D7290C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15A8"/>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3315A8"/>
    <w:rPr>
      <w:color w:val="000000"/>
      <w:sz w:val="28"/>
      <w:lang w:val="uk-UA"/>
    </w:rPr>
  </w:style>
  <w:style w:type="character" w:customStyle="1" w:styleId="a4">
    <w:name w:val="Основний текст Знак"/>
    <w:link w:val="a3"/>
    <w:rsid w:val="003315A8"/>
    <w:rPr>
      <w:color w:val="000000"/>
      <w:sz w:val="28"/>
      <w:szCs w:val="24"/>
      <w:lang w:val="uk-UA" w:eastAsia="ru-RU" w:bidi="ar-SA"/>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3315A8"/>
    <w:rPr>
      <w:rFonts w:ascii="Verdana" w:hAnsi="Verdana"/>
      <w:sz w:val="20"/>
      <w:szCs w:val="20"/>
      <w:lang w:val="en-US" w:eastAsia="en-US"/>
    </w:rPr>
  </w:style>
  <w:style w:type="paragraph" w:styleId="a5">
    <w:name w:val="header"/>
    <w:basedOn w:val="a"/>
    <w:rsid w:val="00421EFF"/>
    <w:pPr>
      <w:tabs>
        <w:tab w:val="center" w:pos="4819"/>
        <w:tab w:val="right" w:pos="9639"/>
      </w:tabs>
    </w:pPr>
  </w:style>
  <w:style w:type="character" w:styleId="a6">
    <w:name w:val="page number"/>
    <w:basedOn w:val="a0"/>
    <w:rsid w:val="0042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SilinaLP</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sobes</dc:creator>
  <cp:keywords/>
  <cp:lastModifiedBy>Людмила Заїка</cp:lastModifiedBy>
  <cp:revision>2</cp:revision>
  <cp:lastPrinted>2024-11-04T08:10:00Z</cp:lastPrinted>
  <dcterms:created xsi:type="dcterms:W3CDTF">2024-11-11T13:19:00Z</dcterms:created>
  <dcterms:modified xsi:type="dcterms:W3CDTF">2024-11-11T13:19:00Z</dcterms:modified>
</cp:coreProperties>
</file>