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7A5C" w14:textId="77777777" w:rsidR="005B5762" w:rsidRPr="006A382A" w:rsidRDefault="005B5762" w:rsidP="003F3943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Додаток</w:t>
      </w:r>
    </w:p>
    <w:p w14:paraId="4BDEDC02" w14:textId="77777777" w:rsidR="005B5762" w:rsidRPr="006A382A" w:rsidRDefault="005B5762" w:rsidP="003F3943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до розпорядження голови</w:t>
      </w:r>
    </w:p>
    <w:p w14:paraId="3FAB2898" w14:textId="77777777" w:rsidR="00E55EA7" w:rsidRPr="006A382A" w:rsidRDefault="005B5762" w:rsidP="00E55EA7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облдержадміністрації</w:t>
      </w:r>
      <w:r w:rsidR="00E55EA7" w:rsidRPr="006A382A">
        <w:rPr>
          <w:sz w:val="28"/>
          <w:szCs w:val="28"/>
        </w:rPr>
        <w:t xml:space="preserve"> </w:t>
      </w:r>
    </w:p>
    <w:p w14:paraId="24413054" w14:textId="77777777" w:rsidR="004167DD" w:rsidRPr="006A382A" w:rsidRDefault="0073328B" w:rsidP="003F3943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18.12.2017</w:t>
      </w:r>
      <w:r w:rsidR="006F1E48" w:rsidRPr="006A382A">
        <w:rPr>
          <w:sz w:val="28"/>
          <w:szCs w:val="28"/>
        </w:rPr>
        <w:t xml:space="preserve"> № </w:t>
      </w:r>
      <w:r w:rsidRPr="006A382A">
        <w:rPr>
          <w:sz w:val="28"/>
          <w:szCs w:val="28"/>
        </w:rPr>
        <w:t>763</w:t>
      </w:r>
    </w:p>
    <w:p w14:paraId="73E7C993" w14:textId="77777777" w:rsidR="0073328B" w:rsidRPr="006A382A" w:rsidRDefault="0073328B" w:rsidP="0073328B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(у редакції розпорядження</w:t>
      </w:r>
    </w:p>
    <w:p w14:paraId="1E2CFC0C" w14:textId="77777777" w:rsidR="0073328B" w:rsidRPr="006A382A" w:rsidRDefault="0073328B" w:rsidP="0073328B">
      <w:pPr>
        <w:spacing w:line="0" w:lineRule="atLeast"/>
        <w:ind w:left="5800"/>
        <w:rPr>
          <w:sz w:val="28"/>
          <w:szCs w:val="28"/>
        </w:rPr>
      </w:pPr>
      <w:r w:rsidRPr="006A382A">
        <w:rPr>
          <w:sz w:val="28"/>
          <w:szCs w:val="28"/>
        </w:rPr>
        <w:t>голови облдержадміністрації</w:t>
      </w:r>
      <w:r w:rsidR="00E55EA7" w:rsidRPr="006A382A">
        <w:rPr>
          <w:sz w:val="28"/>
          <w:szCs w:val="28"/>
        </w:rPr>
        <w:t xml:space="preserve"> – начальника обласної військової адміністрації</w:t>
      </w:r>
    </w:p>
    <w:p w14:paraId="3ECE24B6" w14:textId="77777777" w:rsidR="0073328B" w:rsidRPr="006A382A" w:rsidRDefault="00686E7C" w:rsidP="0073328B">
      <w:pPr>
        <w:spacing w:line="0" w:lineRule="atLeast"/>
        <w:ind w:left="5800"/>
        <w:rPr>
          <w:sz w:val="28"/>
          <w:szCs w:val="28"/>
        </w:rPr>
      </w:pPr>
      <w:r w:rsidRPr="00686E7C">
        <w:rPr>
          <w:sz w:val="28"/>
          <w:szCs w:val="28"/>
        </w:rPr>
        <w:t>11</w:t>
      </w:r>
      <w:r>
        <w:rPr>
          <w:sz w:val="28"/>
          <w:szCs w:val="28"/>
        </w:rPr>
        <w:t>.09.2024 № 479</w:t>
      </w:r>
      <w:r w:rsidR="0073328B" w:rsidRPr="006A382A">
        <w:rPr>
          <w:sz w:val="28"/>
          <w:szCs w:val="28"/>
        </w:rPr>
        <w:t>)</w:t>
      </w:r>
    </w:p>
    <w:p w14:paraId="0563377B" w14:textId="77777777" w:rsidR="0073328B" w:rsidRPr="006A382A" w:rsidRDefault="0073328B" w:rsidP="003F3943">
      <w:pPr>
        <w:spacing w:line="0" w:lineRule="atLeast"/>
        <w:ind w:left="5800"/>
        <w:rPr>
          <w:sz w:val="28"/>
          <w:szCs w:val="28"/>
        </w:rPr>
      </w:pPr>
    </w:p>
    <w:p w14:paraId="4A542999" w14:textId="77777777" w:rsidR="003F3943" w:rsidRDefault="003F3943" w:rsidP="003F3943">
      <w:pPr>
        <w:spacing w:line="0" w:lineRule="atLeast"/>
        <w:ind w:left="6100"/>
      </w:pPr>
    </w:p>
    <w:p w14:paraId="19CCAA1A" w14:textId="77777777" w:rsidR="00E6109D" w:rsidRPr="006A382A" w:rsidRDefault="00E6109D" w:rsidP="003F3943">
      <w:pPr>
        <w:spacing w:line="0" w:lineRule="atLeast"/>
        <w:ind w:left="6100"/>
      </w:pPr>
    </w:p>
    <w:p w14:paraId="5BA660EA" w14:textId="77777777" w:rsidR="003F3943" w:rsidRPr="006A382A" w:rsidRDefault="0030266E" w:rsidP="003F3943">
      <w:pPr>
        <w:spacing w:line="0" w:lineRule="atLeast"/>
        <w:jc w:val="center"/>
        <w:rPr>
          <w:b/>
          <w:sz w:val="28"/>
          <w:szCs w:val="28"/>
        </w:rPr>
      </w:pPr>
      <w:r w:rsidRPr="006A382A">
        <w:rPr>
          <w:b/>
          <w:sz w:val="28"/>
          <w:szCs w:val="28"/>
        </w:rPr>
        <w:t>СКЛАД</w:t>
      </w:r>
    </w:p>
    <w:p w14:paraId="18E0D710" w14:textId="77777777" w:rsidR="0011380D" w:rsidRPr="006A382A" w:rsidRDefault="003F3943" w:rsidP="003F3943">
      <w:pPr>
        <w:spacing w:line="0" w:lineRule="atLeast"/>
        <w:jc w:val="center"/>
        <w:rPr>
          <w:b/>
          <w:sz w:val="28"/>
          <w:szCs w:val="28"/>
        </w:rPr>
      </w:pPr>
      <w:r w:rsidRPr="006A382A">
        <w:rPr>
          <w:b/>
          <w:sz w:val="28"/>
          <w:szCs w:val="28"/>
        </w:rPr>
        <w:t>Ліцензійної комісії з питань ліцензування господарс</w:t>
      </w:r>
      <w:r w:rsidR="0011380D" w:rsidRPr="006A382A">
        <w:rPr>
          <w:b/>
          <w:sz w:val="28"/>
          <w:szCs w:val="28"/>
        </w:rPr>
        <w:t>ької діяльності</w:t>
      </w:r>
    </w:p>
    <w:p w14:paraId="04A7436D" w14:textId="77777777" w:rsidR="003F3943" w:rsidRPr="006A382A" w:rsidRDefault="006F1E48" w:rsidP="003F3943">
      <w:pPr>
        <w:spacing w:line="0" w:lineRule="atLeast"/>
        <w:jc w:val="center"/>
        <w:rPr>
          <w:b/>
          <w:sz w:val="28"/>
          <w:szCs w:val="28"/>
        </w:rPr>
      </w:pPr>
      <w:r w:rsidRPr="006A382A">
        <w:rPr>
          <w:b/>
          <w:sz w:val="28"/>
          <w:szCs w:val="28"/>
        </w:rPr>
        <w:t>у сфері теплопостачання</w:t>
      </w:r>
    </w:p>
    <w:p w14:paraId="1FD2726F" w14:textId="77777777" w:rsidR="003F3943" w:rsidRDefault="003F3943" w:rsidP="003F3943">
      <w:pPr>
        <w:spacing w:line="0" w:lineRule="atLeast"/>
        <w:jc w:val="center"/>
        <w:rPr>
          <w:sz w:val="28"/>
          <w:szCs w:val="28"/>
          <w:highlight w:val="yellow"/>
        </w:rPr>
      </w:pPr>
    </w:p>
    <w:p w14:paraId="677CCAE3" w14:textId="77777777" w:rsidR="00E6109D" w:rsidRPr="006A382A" w:rsidRDefault="00E6109D" w:rsidP="003F3943">
      <w:pPr>
        <w:spacing w:line="0" w:lineRule="atLeast"/>
        <w:jc w:val="center"/>
        <w:rPr>
          <w:sz w:val="28"/>
          <w:szCs w:val="28"/>
          <w:highlight w:val="yellow"/>
        </w:rPr>
      </w:pPr>
    </w:p>
    <w:tbl>
      <w:tblPr>
        <w:tblW w:w="93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567"/>
        <w:gridCol w:w="5373"/>
      </w:tblGrid>
      <w:tr w:rsidR="003F3943" w:rsidRPr="006A382A" w14:paraId="0E28C005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5A01" w14:textId="77777777" w:rsidR="003F3943" w:rsidRPr="000F2EDC" w:rsidRDefault="007E2102" w:rsidP="007E2102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ШАТКОВСЬКА </w:t>
            </w:r>
            <w:r w:rsidR="00014F13" w:rsidRPr="000F2EDC">
              <w:rPr>
                <w:color w:val="000000"/>
                <w:sz w:val="28"/>
                <w:szCs w:val="28"/>
                <w:lang w:eastAsia="uk-UA"/>
              </w:rPr>
              <w:t>Людмила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B5A7" w14:textId="77777777" w:rsidR="003F3943" w:rsidRPr="000F2EDC" w:rsidRDefault="003F3943" w:rsidP="00C83126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809C" w14:textId="77777777" w:rsidR="003F3943" w:rsidRPr="000F2EDC" w:rsidRDefault="003F3943" w:rsidP="00C831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заступник голови </w:t>
            </w:r>
            <w:r w:rsidR="0030266E" w:rsidRPr="000F2EDC">
              <w:rPr>
                <w:sz w:val="28"/>
                <w:szCs w:val="28"/>
              </w:rPr>
              <w:t>облдержадміністрації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>, голова Ліцензійної комісії</w:t>
            </w:r>
          </w:p>
          <w:p w14:paraId="3B74E2AC" w14:textId="77777777" w:rsidR="003F3943" w:rsidRPr="000F2EDC" w:rsidRDefault="003F3943" w:rsidP="00C831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3F3943" w:rsidRPr="006A382A" w14:paraId="17AB44BD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49FF" w14:textId="77777777" w:rsidR="003F3943" w:rsidRPr="000F2EDC" w:rsidRDefault="007E2102" w:rsidP="007E2102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ПШЕЮК </w:t>
            </w:r>
            <w:r w:rsidR="00014F13" w:rsidRPr="000F2EDC">
              <w:rPr>
                <w:color w:val="000000"/>
                <w:sz w:val="28"/>
                <w:szCs w:val="28"/>
                <w:lang w:eastAsia="uk-UA"/>
              </w:rPr>
              <w:t>Володимир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8EBB" w14:textId="77777777" w:rsidR="003F3943" w:rsidRPr="000F2EDC" w:rsidRDefault="003F3943" w:rsidP="00C83126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86A1" w14:textId="77777777" w:rsidR="003F3943" w:rsidRPr="000F2EDC" w:rsidRDefault="003F3943" w:rsidP="00C831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директор департаменту житлово-комунального господарства, енергетики та енергоефективності облдержадміністрації, засту</w:t>
            </w:r>
            <w:r w:rsidR="00D13CB9" w:rsidRPr="000F2EDC">
              <w:rPr>
                <w:color w:val="000000"/>
                <w:sz w:val="28"/>
                <w:szCs w:val="28"/>
                <w:lang w:eastAsia="uk-UA"/>
              </w:rPr>
              <w:t>пник голови Ліцензійної комісії</w:t>
            </w:r>
          </w:p>
          <w:p w14:paraId="462BC181" w14:textId="77777777" w:rsidR="003F3943" w:rsidRPr="000F2EDC" w:rsidRDefault="003F3943" w:rsidP="00C831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3F3943" w:rsidRPr="006A382A" w14:paraId="26B44B56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B618" w14:textId="77777777" w:rsidR="003F3943" w:rsidRPr="000F2EDC" w:rsidRDefault="000F2EDC" w:rsidP="00014F13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ПРОКОПЧУК Тарас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695F" w14:textId="77777777" w:rsidR="003F3943" w:rsidRPr="000F2EDC" w:rsidRDefault="003F3943" w:rsidP="00C83126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3342" w14:textId="77777777" w:rsidR="003F3943" w:rsidRPr="000F2EDC" w:rsidRDefault="000F2EDC" w:rsidP="00C83126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заступник директора департаменту – начальник управління енергетики та енергоефективності </w:t>
            </w:r>
            <w:r w:rsidRPr="000F2EDC">
              <w:rPr>
                <w:sz w:val="28"/>
                <w:szCs w:val="28"/>
              </w:rPr>
              <w:t>департаменту житлово-комунального господарства, енергетики та енергоефективності облдержадміністрації</w:t>
            </w:r>
            <w:r w:rsidR="003F3943" w:rsidRPr="000F2EDC">
              <w:rPr>
                <w:color w:val="000000"/>
                <w:sz w:val="28"/>
                <w:szCs w:val="28"/>
                <w:lang w:eastAsia="uk-UA"/>
              </w:rPr>
              <w:t>, секретар Ліцензійної комісії</w:t>
            </w:r>
          </w:p>
        </w:tc>
      </w:tr>
      <w:tr w:rsidR="003F3943" w:rsidRPr="006A382A" w14:paraId="1C79C56F" w14:textId="77777777" w:rsidTr="00213265">
        <w:trPr>
          <w:trHeight w:val="77"/>
          <w:jc w:val="center"/>
        </w:trPr>
        <w:tc>
          <w:tcPr>
            <w:tcW w:w="939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EC58" w14:textId="77777777" w:rsidR="003F3943" w:rsidRPr="000F2EDC" w:rsidRDefault="003F3943" w:rsidP="00C83126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14:paraId="3709DE76" w14:textId="77777777" w:rsidR="003F3943" w:rsidRPr="000F2EDC" w:rsidRDefault="003F3943" w:rsidP="003F3943">
            <w:pPr>
              <w:jc w:val="center"/>
              <w:rPr>
                <w:color w:val="000000"/>
                <w:sz w:val="28"/>
                <w:szCs w:val="28"/>
                <w:lang w:val="en-US"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Члени Ліцензійної комісії</w:t>
            </w:r>
            <w:r w:rsidR="00696255" w:rsidRPr="000F2EDC">
              <w:rPr>
                <w:color w:val="000000"/>
                <w:sz w:val="28"/>
                <w:szCs w:val="28"/>
                <w:lang w:val="en-US" w:eastAsia="uk-UA"/>
              </w:rPr>
              <w:t>:</w:t>
            </w:r>
          </w:p>
          <w:p w14:paraId="10A81D53" w14:textId="77777777" w:rsidR="003F3943" w:rsidRPr="000F2EDC" w:rsidRDefault="003F3943" w:rsidP="00C83126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3F3943" w:rsidRPr="006A382A" w14:paraId="676D8416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E35B" w14:textId="77777777" w:rsidR="003F3943" w:rsidRPr="000F2EDC" w:rsidRDefault="000F2EDC" w:rsidP="000F2EDC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ГАРАНЬ Людмила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DE19" w14:textId="77777777" w:rsidR="003F3943" w:rsidRPr="000F2EDC" w:rsidRDefault="003F3943" w:rsidP="00C83126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15DD" w14:textId="77777777" w:rsidR="000F2EDC" w:rsidRPr="000F2EDC" w:rsidRDefault="000F2EDC" w:rsidP="000F2EDC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начальник відділу енергетики та комунальних послуг управління енергетики та енергоефективності </w:t>
            </w:r>
            <w:r w:rsidRPr="000F2EDC">
              <w:rPr>
                <w:sz w:val="28"/>
                <w:szCs w:val="28"/>
              </w:rPr>
              <w:t>департаменту житлово-комунального господарства, енергетики та енергоефективності облдержадміністрації</w:t>
            </w:r>
          </w:p>
          <w:p w14:paraId="62B57C46" w14:textId="77777777" w:rsidR="003F3943" w:rsidRPr="000F2EDC" w:rsidRDefault="003F3943" w:rsidP="000F2EDC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AB5930" w:rsidRPr="006A382A" w14:paraId="4DCFF4D7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2717" w14:textId="77777777" w:rsidR="000F2EDC" w:rsidRPr="000F2EDC" w:rsidRDefault="000F2EDC" w:rsidP="000F2EDC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ГОРДІЙЧУК Віталій</w:t>
            </w:r>
          </w:p>
          <w:p w14:paraId="62F59B29" w14:textId="77777777" w:rsidR="00AB5930" w:rsidRPr="000F2EDC" w:rsidRDefault="00AB5930" w:rsidP="00AB5930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4CD7" w14:textId="77777777" w:rsidR="00AB5930" w:rsidRPr="000F2EDC" w:rsidRDefault="00AB5930" w:rsidP="00AB5930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7885" w14:textId="77777777" w:rsidR="000F2EDC" w:rsidRPr="000F2EDC" w:rsidRDefault="000F2EDC" w:rsidP="000F2EDC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заступник начальника управління – начальник відділу енергоефективності управління енергетики та енергоефективності </w:t>
            </w:r>
            <w:r w:rsidRPr="000F2EDC">
              <w:rPr>
                <w:sz w:val="28"/>
                <w:szCs w:val="28"/>
              </w:rPr>
              <w:t xml:space="preserve">департаменту </w:t>
            </w:r>
            <w:r w:rsidRPr="000F2EDC">
              <w:rPr>
                <w:sz w:val="28"/>
                <w:szCs w:val="28"/>
              </w:rPr>
              <w:lastRenderedPageBreak/>
              <w:t>житлово-комунального господарства, енергетики та енергоефективності облдержадміністрації</w:t>
            </w:r>
          </w:p>
          <w:p w14:paraId="3DAA6ACC" w14:textId="77777777" w:rsidR="00AB5930" w:rsidRPr="000F2EDC" w:rsidRDefault="00AB5930" w:rsidP="000F2EDC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BA2361" w:rsidRPr="006A382A" w14:paraId="0C83BE71" w14:textId="77777777" w:rsidTr="00AF31ED">
        <w:trPr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C90D" w14:textId="77777777" w:rsidR="00BA2361" w:rsidRPr="000F2EDC" w:rsidRDefault="00BA2361" w:rsidP="000F2EDC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lastRenderedPageBreak/>
              <w:t>МАЙДАН Анатолій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D59B" w14:textId="77777777" w:rsidR="00BA2361" w:rsidRPr="000F2EDC" w:rsidRDefault="00BA2361" w:rsidP="00AB5930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8BFF" w14:textId="77777777" w:rsidR="00BA2361" w:rsidRDefault="00BA2361" w:rsidP="00BA2361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головний спеціаліст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 сектор</w:t>
            </w:r>
            <w:r>
              <w:rPr>
                <w:color w:val="000000"/>
                <w:sz w:val="28"/>
                <w:szCs w:val="28"/>
                <w:lang w:eastAsia="uk-UA"/>
              </w:rPr>
              <w:t>у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 контролю за регульованими цінами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управління захисту прав споживачів та контролю за регульованими цінами 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Головного управління </w:t>
            </w:r>
            <w:proofErr w:type="spellStart"/>
            <w:r w:rsidRPr="000F2EDC">
              <w:rPr>
                <w:color w:val="000000"/>
                <w:sz w:val="28"/>
                <w:szCs w:val="28"/>
                <w:lang w:eastAsia="uk-UA"/>
              </w:rPr>
              <w:t>Держпродспоживслужби</w:t>
            </w:r>
            <w:proofErr w:type="spellEnd"/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 в Рівненській області (за згодою)</w:t>
            </w:r>
          </w:p>
          <w:p w14:paraId="317FBD09" w14:textId="77777777" w:rsidR="00BA2361" w:rsidRPr="000F2EDC" w:rsidRDefault="00BA2361" w:rsidP="000F2EDC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AB5930" w:rsidRPr="006A382A" w14:paraId="01EBCBFB" w14:textId="77777777" w:rsidTr="00AF31ED">
        <w:trPr>
          <w:trHeight w:val="70"/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30F" w14:textId="77777777" w:rsidR="00AB5930" w:rsidRPr="000F2EDC" w:rsidRDefault="00AB5930" w:rsidP="00AB5930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РОДЧИНА Алла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3E28" w14:textId="77777777" w:rsidR="00AB5930" w:rsidRPr="000F2EDC" w:rsidRDefault="00AB5930" w:rsidP="00AB5930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57DA" w14:textId="77777777" w:rsidR="00AB5930" w:rsidRPr="000F2EDC" w:rsidRDefault="00AB5930" w:rsidP="00AB5930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заступник начальника управління – начальник відділу систем життєзабезпечення </w:t>
            </w:r>
            <w:r w:rsidRPr="000F2EDC">
              <w:rPr>
                <w:sz w:val="28"/>
                <w:szCs w:val="28"/>
              </w:rPr>
              <w:t>департаменту житлово-комунального господарства, енергетики та енергоефективності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 облдержадміністрації</w:t>
            </w:r>
          </w:p>
          <w:p w14:paraId="563D1F6F" w14:textId="77777777" w:rsidR="00AB5930" w:rsidRPr="000F2EDC" w:rsidRDefault="00AB5930" w:rsidP="00AB5930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1A1FC2" w:rsidRPr="006A382A" w14:paraId="78503410" w14:textId="77777777" w:rsidTr="00AF31ED">
        <w:trPr>
          <w:trHeight w:val="70"/>
          <w:jc w:val="center"/>
        </w:trPr>
        <w:tc>
          <w:tcPr>
            <w:tcW w:w="3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09D0" w14:textId="77777777" w:rsidR="001A1FC2" w:rsidRPr="000F2EDC" w:rsidRDefault="001A1FC2" w:rsidP="001A1FC2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РОМАШ Василь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6227" w14:textId="77777777" w:rsidR="001A1FC2" w:rsidRPr="000F2EDC" w:rsidRDefault="001A1FC2" w:rsidP="001A1FC2">
            <w:pPr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7119" w14:textId="77777777" w:rsidR="001A1FC2" w:rsidRPr="000F2EDC" w:rsidRDefault="001A1FC2" w:rsidP="001A1FC2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0F2EDC">
              <w:rPr>
                <w:color w:val="000000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0F2EDC">
              <w:rPr>
                <w:color w:val="000000"/>
                <w:sz w:val="28"/>
                <w:szCs w:val="28"/>
                <w:shd w:val="clear" w:color="auto" w:fill="FFFFFF"/>
              </w:rPr>
              <w:t xml:space="preserve">Управління </w:t>
            </w:r>
            <w:proofErr w:type="spellStart"/>
            <w:r w:rsidRPr="000F2EDC">
              <w:rPr>
                <w:color w:val="000000"/>
                <w:sz w:val="28"/>
                <w:szCs w:val="28"/>
                <w:shd w:val="clear" w:color="auto" w:fill="FFFFFF"/>
              </w:rPr>
              <w:t>Держенергонагляду</w:t>
            </w:r>
            <w:proofErr w:type="spellEnd"/>
            <w:r w:rsidRPr="000F2EDC">
              <w:rPr>
                <w:color w:val="000000"/>
                <w:sz w:val="28"/>
                <w:szCs w:val="28"/>
                <w:shd w:val="clear" w:color="auto" w:fill="FFFFFF"/>
              </w:rPr>
              <w:t xml:space="preserve"> у Рівненській області</w:t>
            </w:r>
            <w:r w:rsidRPr="000F2ED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0F2EDC">
              <w:rPr>
                <w:color w:val="000000"/>
                <w:sz w:val="28"/>
                <w:szCs w:val="28"/>
                <w:lang w:eastAsia="uk-UA"/>
              </w:rPr>
              <w:t>– начальник відділу енергетичного нагляду – головний державний інспектор з енергетичного нагляду у Рівненській області (за згодою)</w:t>
            </w:r>
          </w:p>
          <w:p w14:paraId="66D79A88" w14:textId="77777777" w:rsidR="001A1FC2" w:rsidRPr="000F2EDC" w:rsidRDefault="001A1FC2" w:rsidP="001A1FC2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37EA2FCA" w14:textId="77777777" w:rsidR="003F3943" w:rsidRPr="006A382A" w:rsidRDefault="003F3943" w:rsidP="005A3080">
      <w:pPr>
        <w:spacing w:line="0" w:lineRule="atLeast"/>
        <w:jc w:val="both"/>
        <w:rPr>
          <w:sz w:val="28"/>
          <w:szCs w:val="28"/>
        </w:rPr>
      </w:pPr>
    </w:p>
    <w:p w14:paraId="2E383A77" w14:textId="77777777" w:rsidR="00014F13" w:rsidRDefault="00014F13" w:rsidP="00014F13">
      <w:pPr>
        <w:rPr>
          <w:color w:val="000000"/>
          <w:sz w:val="28"/>
          <w:szCs w:val="28"/>
        </w:rPr>
      </w:pPr>
    </w:p>
    <w:p w14:paraId="3E27B827" w14:textId="77777777" w:rsidR="00DD2095" w:rsidRPr="006A382A" w:rsidRDefault="00DD2095" w:rsidP="00014F13">
      <w:pPr>
        <w:rPr>
          <w:color w:val="000000"/>
          <w:sz w:val="28"/>
          <w:szCs w:val="28"/>
        </w:rPr>
      </w:pPr>
    </w:p>
    <w:p w14:paraId="14D0909B" w14:textId="77777777" w:rsidR="00014F13" w:rsidRPr="006A382A" w:rsidRDefault="00014F13" w:rsidP="00014F13">
      <w:pPr>
        <w:rPr>
          <w:sz w:val="28"/>
          <w:szCs w:val="28"/>
        </w:rPr>
      </w:pPr>
      <w:r w:rsidRPr="006A382A">
        <w:rPr>
          <w:sz w:val="28"/>
          <w:szCs w:val="28"/>
        </w:rPr>
        <w:t xml:space="preserve">Директор департаменту </w:t>
      </w:r>
    </w:p>
    <w:p w14:paraId="20483505" w14:textId="77777777" w:rsidR="00014F13" w:rsidRPr="006A382A" w:rsidRDefault="00014F13" w:rsidP="00014F13">
      <w:pPr>
        <w:rPr>
          <w:sz w:val="28"/>
          <w:szCs w:val="28"/>
        </w:rPr>
      </w:pPr>
      <w:r w:rsidRPr="006A382A">
        <w:rPr>
          <w:sz w:val="28"/>
          <w:szCs w:val="28"/>
        </w:rPr>
        <w:t xml:space="preserve">житлово-комунального </w:t>
      </w:r>
    </w:p>
    <w:p w14:paraId="0D26C8D3" w14:textId="77777777" w:rsidR="00014F13" w:rsidRPr="006A382A" w:rsidRDefault="00014F13" w:rsidP="00014F13">
      <w:pPr>
        <w:rPr>
          <w:sz w:val="28"/>
          <w:szCs w:val="28"/>
        </w:rPr>
      </w:pPr>
      <w:r w:rsidRPr="006A382A">
        <w:rPr>
          <w:sz w:val="28"/>
          <w:szCs w:val="28"/>
        </w:rPr>
        <w:t xml:space="preserve">господарства, енергетики та </w:t>
      </w:r>
    </w:p>
    <w:p w14:paraId="23F30F7C" w14:textId="77777777" w:rsidR="00014F13" w:rsidRPr="006A382A" w:rsidRDefault="00014F13" w:rsidP="00014F13">
      <w:pPr>
        <w:rPr>
          <w:sz w:val="28"/>
          <w:szCs w:val="28"/>
        </w:rPr>
      </w:pPr>
      <w:r w:rsidRPr="006A382A">
        <w:rPr>
          <w:sz w:val="28"/>
          <w:szCs w:val="28"/>
        </w:rPr>
        <w:t>енергоефективності адміністрації                                           Володимир ПШЕЮК</w:t>
      </w:r>
    </w:p>
    <w:p w14:paraId="3EA5D0CD" w14:textId="77777777" w:rsidR="00283869" w:rsidRPr="006A382A" w:rsidRDefault="00283869" w:rsidP="00014F13">
      <w:pPr>
        <w:spacing w:line="0" w:lineRule="atLeast"/>
        <w:jc w:val="both"/>
        <w:rPr>
          <w:sz w:val="28"/>
          <w:szCs w:val="28"/>
        </w:rPr>
      </w:pPr>
    </w:p>
    <w:sectPr w:rsidR="00283869" w:rsidRPr="006A382A" w:rsidSect="00046F55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18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2E7DE" w14:textId="77777777" w:rsidR="00102CC6" w:rsidRDefault="00102CC6">
      <w:r>
        <w:separator/>
      </w:r>
    </w:p>
  </w:endnote>
  <w:endnote w:type="continuationSeparator" w:id="0">
    <w:p w14:paraId="61146A56" w14:textId="77777777" w:rsidR="00102CC6" w:rsidRDefault="0010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4D96" w14:textId="77777777" w:rsidR="00102CC6" w:rsidRDefault="00102CC6">
      <w:r>
        <w:separator/>
      </w:r>
    </w:p>
  </w:footnote>
  <w:footnote w:type="continuationSeparator" w:id="0">
    <w:p w14:paraId="188470BC" w14:textId="77777777" w:rsidR="00102CC6" w:rsidRDefault="0010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D177" w14:textId="77777777" w:rsidR="00B46FF5" w:rsidRDefault="00B46FF5" w:rsidP="00C63C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F79BC5" w14:textId="77777777" w:rsidR="00B46FF5" w:rsidRDefault="00B46F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BB972" w14:textId="77777777" w:rsidR="00AA1F90" w:rsidRPr="00AA1F90" w:rsidRDefault="00AA1F90" w:rsidP="00AA1F90">
    <w:pPr>
      <w:pStyle w:val="a3"/>
      <w:jc w:val="center"/>
      <w:rPr>
        <w:sz w:val="28"/>
        <w:lang w:val="uk-UA"/>
      </w:rPr>
    </w:pPr>
    <w:r>
      <w:rPr>
        <w:sz w:val="28"/>
        <w:lang w:val="uk-UA"/>
      </w:rPr>
      <w:t>2</w:t>
    </w:r>
  </w:p>
  <w:p w14:paraId="29961724" w14:textId="77777777" w:rsidR="00AA1F90" w:rsidRDefault="00AA1F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21823"/>
    <w:multiLevelType w:val="multilevel"/>
    <w:tmpl w:val="777E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39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58"/>
    <w:rsid w:val="00007C00"/>
    <w:rsid w:val="00014F13"/>
    <w:rsid w:val="00036DD5"/>
    <w:rsid w:val="0003788A"/>
    <w:rsid w:val="00042F18"/>
    <w:rsid w:val="00044A7D"/>
    <w:rsid w:val="00046F55"/>
    <w:rsid w:val="0006415D"/>
    <w:rsid w:val="00066CB6"/>
    <w:rsid w:val="00076BE9"/>
    <w:rsid w:val="000778B1"/>
    <w:rsid w:val="00080928"/>
    <w:rsid w:val="0008429D"/>
    <w:rsid w:val="00084D71"/>
    <w:rsid w:val="00096457"/>
    <w:rsid w:val="000A7FDB"/>
    <w:rsid w:val="000D119F"/>
    <w:rsid w:val="000E1E8B"/>
    <w:rsid w:val="000E7103"/>
    <w:rsid w:val="000F2EDC"/>
    <w:rsid w:val="000F3824"/>
    <w:rsid w:val="000F3A8E"/>
    <w:rsid w:val="001015DB"/>
    <w:rsid w:val="00102CC6"/>
    <w:rsid w:val="0011380D"/>
    <w:rsid w:val="00133BBB"/>
    <w:rsid w:val="00154192"/>
    <w:rsid w:val="001626A2"/>
    <w:rsid w:val="0016356A"/>
    <w:rsid w:val="00192077"/>
    <w:rsid w:val="0019798C"/>
    <w:rsid w:val="001A1FC2"/>
    <w:rsid w:val="001A36EB"/>
    <w:rsid w:val="001B1C8B"/>
    <w:rsid w:val="001B2251"/>
    <w:rsid w:val="001D0D43"/>
    <w:rsid w:val="001D5394"/>
    <w:rsid w:val="001E7D48"/>
    <w:rsid w:val="001F0FE6"/>
    <w:rsid w:val="001F277A"/>
    <w:rsid w:val="001F5C59"/>
    <w:rsid w:val="002111BF"/>
    <w:rsid w:val="00213265"/>
    <w:rsid w:val="00231EAC"/>
    <w:rsid w:val="00233248"/>
    <w:rsid w:val="00237BBB"/>
    <w:rsid w:val="00246CF1"/>
    <w:rsid w:val="00247AD7"/>
    <w:rsid w:val="0025030B"/>
    <w:rsid w:val="00250A58"/>
    <w:rsid w:val="0026585E"/>
    <w:rsid w:val="00283869"/>
    <w:rsid w:val="002839AC"/>
    <w:rsid w:val="00283FFC"/>
    <w:rsid w:val="002852FD"/>
    <w:rsid w:val="00286F4C"/>
    <w:rsid w:val="00293561"/>
    <w:rsid w:val="002A0AEC"/>
    <w:rsid w:val="002B2272"/>
    <w:rsid w:val="002B3C33"/>
    <w:rsid w:val="002B7AA9"/>
    <w:rsid w:val="002E2D19"/>
    <w:rsid w:val="002E4140"/>
    <w:rsid w:val="002F1377"/>
    <w:rsid w:val="00300A60"/>
    <w:rsid w:val="0030266E"/>
    <w:rsid w:val="00305127"/>
    <w:rsid w:val="00305537"/>
    <w:rsid w:val="0031232B"/>
    <w:rsid w:val="00314812"/>
    <w:rsid w:val="00323E5A"/>
    <w:rsid w:val="00344CDD"/>
    <w:rsid w:val="00354F36"/>
    <w:rsid w:val="00363CBD"/>
    <w:rsid w:val="00373F87"/>
    <w:rsid w:val="003779D2"/>
    <w:rsid w:val="00383E46"/>
    <w:rsid w:val="003D0985"/>
    <w:rsid w:val="003D216D"/>
    <w:rsid w:val="003D7710"/>
    <w:rsid w:val="003D7D35"/>
    <w:rsid w:val="003E08E0"/>
    <w:rsid w:val="003E0BE7"/>
    <w:rsid w:val="003F3943"/>
    <w:rsid w:val="003F468A"/>
    <w:rsid w:val="00401818"/>
    <w:rsid w:val="00405126"/>
    <w:rsid w:val="00410D44"/>
    <w:rsid w:val="00413CB3"/>
    <w:rsid w:val="004167DD"/>
    <w:rsid w:val="004232E7"/>
    <w:rsid w:val="0042383C"/>
    <w:rsid w:val="00425B80"/>
    <w:rsid w:val="00437B23"/>
    <w:rsid w:val="00447B5B"/>
    <w:rsid w:val="004629E8"/>
    <w:rsid w:val="00481427"/>
    <w:rsid w:val="00482F7C"/>
    <w:rsid w:val="004A31D4"/>
    <w:rsid w:val="004C4C77"/>
    <w:rsid w:val="004D38C7"/>
    <w:rsid w:val="004E46E7"/>
    <w:rsid w:val="005124C5"/>
    <w:rsid w:val="00521CE5"/>
    <w:rsid w:val="00524614"/>
    <w:rsid w:val="0052581F"/>
    <w:rsid w:val="0053480D"/>
    <w:rsid w:val="005412E3"/>
    <w:rsid w:val="00563CAA"/>
    <w:rsid w:val="00582067"/>
    <w:rsid w:val="005A3080"/>
    <w:rsid w:val="005A76A0"/>
    <w:rsid w:val="005B5762"/>
    <w:rsid w:val="005C4C7D"/>
    <w:rsid w:val="005D6776"/>
    <w:rsid w:val="005E32F4"/>
    <w:rsid w:val="005E616E"/>
    <w:rsid w:val="00614AC5"/>
    <w:rsid w:val="00617902"/>
    <w:rsid w:val="006704AF"/>
    <w:rsid w:val="00682624"/>
    <w:rsid w:val="00686E7C"/>
    <w:rsid w:val="00690ED7"/>
    <w:rsid w:val="00696255"/>
    <w:rsid w:val="006978C7"/>
    <w:rsid w:val="006A382A"/>
    <w:rsid w:val="006D0AB1"/>
    <w:rsid w:val="006E25D3"/>
    <w:rsid w:val="006E3297"/>
    <w:rsid w:val="006F1E48"/>
    <w:rsid w:val="006F454D"/>
    <w:rsid w:val="00710A9E"/>
    <w:rsid w:val="007117F5"/>
    <w:rsid w:val="00715F98"/>
    <w:rsid w:val="0073328B"/>
    <w:rsid w:val="00734144"/>
    <w:rsid w:val="00750503"/>
    <w:rsid w:val="0075519B"/>
    <w:rsid w:val="00756534"/>
    <w:rsid w:val="007770B1"/>
    <w:rsid w:val="0077748D"/>
    <w:rsid w:val="00784C5C"/>
    <w:rsid w:val="007851E4"/>
    <w:rsid w:val="007B225E"/>
    <w:rsid w:val="007C75C2"/>
    <w:rsid w:val="007D2E55"/>
    <w:rsid w:val="007D48DB"/>
    <w:rsid w:val="007E1974"/>
    <w:rsid w:val="007E2102"/>
    <w:rsid w:val="007F2B51"/>
    <w:rsid w:val="008047DE"/>
    <w:rsid w:val="00823CFF"/>
    <w:rsid w:val="00827349"/>
    <w:rsid w:val="008278E4"/>
    <w:rsid w:val="00852FAD"/>
    <w:rsid w:val="008567BA"/>
    <w:rsid w:val="00892BEF"/>
    <w:rsid w:val="00896053"/>
    <w:rsid w:val="008A4F01"/>
    <w:rsid w:val="008A66F9"/>
    <w:rsid w:val="008C174F"/>
    <w:rsid w:val="008F28E0"/>
    <w:rsid w:val="008F69E5"/>
    <w:rsid w:val="00901090"/>
    <w:rsid w:val="0090620F"/>
    <w:rsid w:val="00906B61"/>
    <w:rsid w:val="00917004"/>
    <w:rsid w:val="009221A1"/>
    <w:rsid w:val="009237E1"/>
    <w:rsid w:val="00932CAE"/>
    <w:rsid w:val="009465FC"/>
    <w:rsid w:val="00946D2A"/>
    <w:rsid w:val="00957A58"/>
    <w:rsid w:val="00980E01"/>
    <w:rsid w:val="00990C22"/>
    <w:rsid w:val="00995B54"/>
    <w:rsid w:val="009A083A"/>
    <w:rsid w:val="009A777E"/>
    <w:rsid w:val="009B0B95"/>
    <w:rsid w:val="009C460F"/>
    <w:rsid w:val="009D72E3"/>
    <w:rsid w:val="00A06C85"/>
    <w:rsid w:val="00A11112"/>
    <w:rsid w:val="00A23EB1"/>
    <w:rsid w:val="00A34087"/>
    <w:rsid w:val="00A665B2"/>
    <w:rsid w:val="00A70678"/>
    <w:rsid w:val="00A72F58"/>
    <w:rsid w:val="00A81234"/>
    <w:rsid w:val="00A870BA"/>
    <w:rsid w:val="00AA1F90"/>
    <w:rsid w:val="00AB2F44"/>
    <w:rsid w:val="00AB5930"/>
    <w:rsid w:val="00AE0575"/>
    <w:rsid w:val="00AF31ED"/>
    <w:rsid w:val="00AF5BF4"/>
    <w:rsid w:val="00B2013C"/>
    <w:rsid w:val="00B207DC"/>
    <w:rsid w:val="00B45275"/>
    <w:rsid w:val="00B46FF5"/>
    <w:rsid w:val="00B4736D"/>
    <w:rsid w:val="00B5568D"/>
    <w:rsid w:val="00B6533C"/>
    <w:rsid w:val="00B77558"/>
    <w:rsid w:val="00B807CE"/>
    <w:rsid w:val="00B83053"/>
    <w:rsid w:val="00BA2361"/>
    <w:rsid w:val="00BA769F"/>
    <w:rsid w:val="00BB0128"/>
    <w:rsid w:val="00BB04C8"/>
    <w:rsid w:val="00BB2980"/>
    <w:rsid w:val="00BB47D5"/>
    <w:rsid w:val="00BC277F"/>
    <w:rsid w:val="00BE4372"/>
    <w:rsid w:val="00C052B8"/>
    <w:rsid w:val="00C06172"/>
    <w:rsid w:val="00C13A6C"/>
    <w:rsid w:val="00C14391"/>
    <w:rsid w:val="00C23014"/>
    <w:rsid w:val="00C35666"/>
    <w:rsid w:val="00C431B6"/>
    <w:rsid w:val="00C63C77"/>
    <w:rsid w:val="00C83126"/>
    <w:rsid w:val="00CA6949"/>
    <w:rsid w:val="00CB51C3"/>
    <w:rsid w:val="00CC69C0"/>
    <w:rsid w:val="00CD0687"/>
    <w:rsid w:val="00CD38E4"/>
    <w:rsid w:val="00CD7631"/>
    <w:rsid w:val="00CE09E1"/>
    <w:rsid w:val="00CF0A3E"/>
    <w:rsid w:val="00CF1931"/>
    <w:rsid w:val="00CF3B13"/>
    <w:rsid w:val="00D008CF"/>
    <w:rsid w:val="00D04639"/>
    <w:rsid w:val="00D13CB9"/>
    <w:rsid w:val="00D2512C"/>
    <w:rsid w:val="00D668ED"/>
    <w:rsid w:val="00D71B28"/>
    <w:rsid w:val="00D76AB6"/>
    <w:rsid w:val="00D87D01"/>
    <w:rsid w:val="00D90472"/>
    <w:rsid w:val="00DA0ADC"/>
    <w:rsid w:val="00DA19F6"/>
    <w:rsid w:val="00DA3639"/>
    <w:rsid w:val="00DB4318"/>
    <w:rsid w:val="00DC0F95"/>
    <w:rsid w:val="00DC3D2A"/>
    <w:rsid w:val="00DC7704"/>
    <w:rsid w:val="00DD2095"/>
    <w:rsid w:val="00DD26CD"/>
    <w:rsid w:val="00E20489"/>
    <w:rsid w:val="00E24959"/>
    <w:rsid w:val="00E42B38"/>
    <w:rsid w:val="00E43DA6"/>
    <w:rsid w:val="00E47B56"/>
    <w:rsid w:val="00E55EA7"/>
    <w:rsid w:val="00E56365"/>
    <w:rsid w:val="00E6109D"/>
    <w:rsid w:val="00E77863"/>
    <w:rsid w:val="00EA4ED0"/>
    <w:rsid w:val="00EA6A98"/>
    <w:rsid w:val="00EB3422"/>
    <w:rsid w:val="00ED0ACE"/>
    <w:rsid w:val="00ED2D5B"/>
    <w:rsid w:val="00ED7339"/>
    <w:rsid w:val="00EF470F"/>
    <w:rsid w:val="00EF5E1D"/>
    <w:rsid w:val="00EF6ECA"/>
    <w:rsid w:val="00F12178"/>
    <w:rsid w:val="00F161FA"/>
    <w:rsid w:val="00F213B5"/>
    <w:rsid w:val="00F255F0"/>
    <w:rsid w:val="00F41B20"/>
    <w:rsid w:val="00F47840"/>
    <w:rsid w:val="00F63FFE"/>
    <w:rsid w:val="00F70ABC"/>
    <w:rsid w:val="00F825BB"/>
    <w:rsid w:val="00F93F1B"/>
    <w:rsid w:val="00F97BDE"/>
    <w:rsid w:val="00FA171A"/>
    <w:rsid w:val="00FA6AEA"/>
    <w:rsid w:val="00FC0181"/>
    <w:rsid w:val="00FC5DDF"/>
    <w:rsid w:val="00FD1B94"/>
    <w:rsid w:val="00FD2D2B"/>
    <w:rsid w:val="00FE0905"/>
    <w:rsid w:val="00FE1721"/>
    <w:rsid w:val="00FE6218"/>
    <w:rsid w:val="00FE6BDD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094EF"/>
  <w15:chartTrackingRefBased/>
  <w15:docId w15:val="{64172958-5105-4472-889A-8CA527F2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F58"/>
    <w:rPr>
      <w:lang w:val="uk-UA" w:eastAsia="ru-RU"/>
    </w:rPr>
  </w:style>
  <w:style w:type="paragraph" w:styleId="1">
    <w:name w:val="heading 1"/>
    <w:basedOn w:val="a"/>
    <w:next w:val="a"/>
    <w:qFormat/>
    <w:rsid w:val="004E4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A72F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A72F5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styleId="a5">
    <w:name w:val="page number"/>
    <w:basedOn w:val="a0"/>
    <w:rsid w:val="00A72F58"/>
  </w:style>
  <w:style w:type="character" w:styleId="a6">
    <w:name w:val="Hyperlink"/>
    <w:rsid w:val="00A72F58"/>
    <w:rPr>
      <w:color w:val="0000FF"/>
      <w:u w:val="single"/>
    </w:rPr>
  </w:style>
  <w:style w:type="paragraph" w:styleId="a7">
    <w:name w:val="Body Text"/>
    <w:basedOn w:val="a"/>
    <w:rsid w:val="005A76A0"/>
    <w:pPr>
      <w:spacing w:line="187" w:lineRule="auto"/>
      <w:jc w:val="both"/>
    </w:pPr>
    <w:rPr>
      <w:sz w:val="28"/>
      <w:szCs w:val="28"/>
    </w:rPr>
  </w:style>
  <w:style w:type="paragraph" w:customStyle="1" w:styleId="a8">
    <w:basedOn w:val="a"/>
    <w:rsid w:val="005A76A0"/>
    <w:pPr>
      <w:spacing w:after="160" w:line="240" w:lineRule="exact"/>
    </w:pPr>
    <w:rPr>
      <w:rFonts w:ascii="Verdana" w:eastAsia="Batang" w:hAnsi="Verdana"/>
      <w:lang w:val="en-US" w:eastAsia="en-US"/>
    </w:rPr>
  </w:style>
  <w:style w:type="paragraph" w:customStyle="1" w:styleId="a9">
    <w:name w:val=" Знак Знак Знак"/>
    <w:basedOn w:val="a"/>
    <w:link w:val="a0"/>
    <w:rsid w:val="00F70ABC"/>
    <w:pPr>
      <w:spacing w:after="160" w:line="240" w:lineRule="exact"/>
    </w:pPr>
    <w:rPr>
      <w:rFonts w:ascii="Verdana" w:eastAsia="Batang" w:hAnsi="Verdana"/>
      <w:lang w:val="en-US" w:eastAsia="en-US"/>
    </w:rPr>
  </w:style>
  <w:style w:type="character" w:customStyle="1" w:styleId="rvts23">
    <w:name w:val="rvts23"/>
    <w:basedOn w:val="a0"/>
    <w:rsid w:val="005C4C7D"/>
  </w:style>
  <w:style w:type="paragraph" w:customStyle="1" w:styleId="rvps6">
    <w:name w:val="rvps6"/>
    <w:basedOn w:val="a"/>
    <w:rsid w:val="005C4C7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5C4C7D"/>
  </w:style>
  <w:style w:type="paragraph" w:styleId="aa">
    <w:name w:val="footer"/>
    <w:basedOn w:val="a"/>
    <w:rsid w:val="00B807CE"/>
    <w:pPr>
      <w:tabs>
        <w:tab w:val="center" w:pos="4677"/>
        <w:tab w:val="right" w:pos="9355"/>
      </w:tabs>
    </w:pPr>
  </w:style>
  <w:style w:type="paragraph" w:customStyle="1" w:styleId="ab">
    <w:name w:val=" Знак Знак Знак Знак Знак Знак Знак"/>
    <w:basedOn w:val="a"/>
    <w:rsid w:val="003D7710"/>
    <w:rPr>
      <w:rFonts w:ascii="Verdana" w:hAnsi="Verdana"/>
      <w:sz w:val="24"/>
      <w:szCs w:val="24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AA1F90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rsid w:val="00AF31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AF31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Людмила Заїка</cp:lastModifiedBy>
  <cp:revision>2</cp:revision>
  <cp:lastPrinted>2024-09-03T13:38:00Z</cp:lastPrinted>
  <dcterms:created xsi:type="dcterms:W3CDTF">2024-09-13T10:59:00Z</dcterms:created>
  <dcterms:modified xsi:type="dcterms:W3CDTF">2024-09-13T10:59:00Z</dcterms:modified>
</cp:coreProperties>
</file>