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5242"/>
        <w:gridCol w:w="65"/>
        <w:gridCol w:w="2627"/>
        <w:gridCol w:w="2417"/>
        <w:gridCol w:w="1843"/>
      </w:tblGrid>
      <w:tr w:rsidR="00F57AA0" w:rsidRPr="00D94D78" w:rsidTr="004D5655">
        <w:trPr>
          <w:trHeight w:val="300"/>
        </w:trPr>
        <w:tc>
          <w:tcPr>
            <w:tcW w:w="1516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F57AA0" w:rsidRDefault="004D7E19" w:rsidP="002D3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82A7B">
              <w:rPr>
                <w:rFonts w:ascii="Times New Roman" w:hAnsi="Times New Roman"/>
                <w:b/>
                <w:bCs/>
                <w:color w:val="000000"/>
                <w:lang w:val="ru-RU" w:eastAsia="uk-UA"/>
              </w:rPr>
              <w:t xml:space="preserve"> </w:t>
            </w:r>
            <w:r w:rsidR="00F57AA0"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0"/>
              <w:gridCol w:w="5101"/>
            </w:tblGrid>
            <w:tr w:rsidR="00D82A7B" w:rsidTr="00D82A7B">
              <w:tc>
                <w:tcPr>
                  <w:tcW w:w="9840" w:type="dxa"/>
                </w:tcPr>
                <w:p w:rsidR="00D82A7B" w:rsidRDefault="00D82A7B" w:rsidP="002D3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5101" w:type="dxa"/>
                </w:tcPr>
                <w:p w:rsidR="0068597E" w:rsidRPr="00DF109A" w:rsidRDefault="0068597E" w:rsidP="0068597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DF109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>Додаток</w:t>
                  </w:r>
                </w:p>
                <w:p w:rsidR="0068597E" w:rsidRPr="00DF109A" w:rsidRDefault="0068597E" w:rsidP="0068597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DF109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 xml:space="preserve">до розпорядження голови </w:t>
                  </w:r>
                </w:p>
                <w:p w:rsidR="0068597E" w:rsidRPr="00DF109A" w:rsidRDefault="0068597E" w:rsidP="0068597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DF109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>облдержадміністрації</w:t>
                  </w:r>
                </w:p>
                <w:p w:rsidR="0068597E" w:rsidRPr="00DC7ABA" w:rsidRDefault="00DC7ABA" w:rsidP="00DC7ABA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lang w:val="ru-RU" w:eastAsia="uk-UA"/>
                    </w:rPr>
                  </w:pPr>
                  <w:r w:rsidRPr="00DC7AB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uk-UA"/>
                    </w:rPr>
                    <w:t>26.03.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 w:eastAsia="uk-UA"/>
                    </w:rPr>
                    <w:t xml:space="preserve">2021 </w:t>
                  </w:r>
                  <w:bookmarkStart w:id="0" w:name="_GoBack"/>
                  <w:bookmarkEnd w:id="0"/>
                  <w:r w:rsidR="0068597E" w:rsidRPr="00DF109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uk-UA"/>
                    </w:rPr>
                    <w:t>№</w:t>
                  </w:r>
                  <w:r w:rsidRPr="00DC7AB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 w:eastAsia="uk-UA"/>
                    </w:rPr>
                    <w:t xml:space="preserve"> 215</w:t>
                  </w:r>
                </w:p>
              </w:tc>
            </w:tr>
          </w:tbl>
          <w:p w:rsidR="00D82A7B" w:rsidRDefault="00D82A7B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D32BA6" w:rsidRPr="004D5655" w:rsidRDefault="00D32BA6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AA3300" w:rsidRPr="004D5655" w:rsidRDefault="004D5655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655">
              <w:rPr>
                <w:rFonts w:ascii="Times New Roman" w:hAnsi="Times New Roman"/>
                <w:b/>
                <w:sz w:val="28"/>
                <w:szCs w:val="28"/>
              </w:rPr>
              <w:t>ЗМІНИ</w:t>
            </w:r>
          </w:p>
          <w:p w:rsidR="004D5655" w:rsidRPr="00BA0B88" w:rsidRDefault="004D5655" w:rsidP="004D5655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A0B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до Обласної програми з запобігання поширенню, діагностики та лікування на території Рівненської області</w:t>
            </w:r>
            <w:r w:rsidRPr="00BA0B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коронавірусу COVID-19 на 2021 рік</w:t>
            </w:r>
          </w:p>
          <w:p w:rsidR="004D5655" w:rsidRDefault="004D5655" w:rsidP="004D5655">
            <w:pPr>
              <w:spacing w:after="0" w:line="240" w:lineRule="auto"/>
              <w:ind w:firstLine="77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4D5655" w:rsidRPr="00D32BA6" w:rsidRDefault="004D5655" w:rsidP="004D5655">
            <w:pPr>
              <w:spacing w:after="0" w:line="240" w:lineRule="auto"/>
              <w:ind w:firstLine="77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32BA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Додаток 2 до Програми викласти в такій редакції: </w:t>
            </w:r>
          </w:p>
          <w:p w:rsidR="0068597E" w:rsidRDefault="0068597E" w:rsidP="006859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68597E" w:rsidRDefault="004D5655" w:rsidP="004D565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«</w:t>
            </w:r>
            <w:r w:rsidR="0068597E" w:rsidRPr="00D94D78">
              <w:rPr>
                <w:rFonts w:ascii="Times New Roman" w:hAnsi="Times New Roman"/>
                <w:bCs/>
                <w:color w:val="000000"/>
                <w:lang w:eastAsia="uk-UA"/>
              </w:rPr>
              <w:t>Додаток 2 до Програм</w:t>
            </w:r>
            <w:r w:rsidR="0068597E">
              <w:rPr>
                <w:rFonts w:ascii="Times New Roman" w:hAnsi="Times New Roman"/>
                <w:bCs/>
                <w:color w:val="000000"/>
                <w:lang w:eastAsia="uk-UA"/>
              </w:rPr>
              <w:t>и</w:t>
            </w:r>
          </w:p>
          <w:p w:rsidR="004D5655" w:rsidRDefault="004D5655" w:rsidP="004D565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F57AA0" w:rsidRPr="00173CD7" w:rsidRDefault="005B5933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авдання і заходи щодо виконання </w:t>
            </w:r>
            <w:r w:rsidR="00370724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Обласної п</w:t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рограми з запобігання поширенню, діагностики та лікування</w:t>
            </w:r>
            <w:r w:rsidR="004D565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F57AA0" w:rsidRPr="00173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території Рівненської області коронавірусу COVID-19 на 2021 рік </w:t>
            </w:r>
          </w:p>
          <w:p w:rsidR="00173CD7" w:rsidRPr="00D94D78" w:rsidRDefault="00173CD7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Завдання Програми</w:t>
            </w:r>
          </w:p>
        </w:tc>
        <w:tc>
          <w:tcPr>
            <w:tcW w:w="5242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Заходи Програми</w:t>
            </w:r>
          </w:p>
        </w:tc>
        <w:tc>
          <w:tcPr>
            <w:tcW w:w="2692" w:type="dxa"/>
            <w:gridSpan w:val="2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417" w:type="dxa"/>
            <w:shd w:val="clear" w:color="000000" w:fill="FFFFFF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Обсяг фінансування, тис. гривень</w:t>
            </w:r>
          </w:p>
        </w:tc>
      </w:tr>
      <w:tr w:rsidR="00F57AA0" w:rsidRPr="00D94D78" w:rsidTr="004D5655">
        <w:trPr>
          <w:trHeight w:val="1800"/>
        </w:trPr>
        <w:tc>
          <w:tcPr>
            <w:tcW w:w="2973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медичних працівників засобами індивідуально</w:t>
            </w:r>
            <w:r w:rsidR="00B86CE6" w:rsidRPr="00D94D78">
              <w:rPr>
                <w:rFonts w:ascii="Times New Roman" w:hAnsi="Times New Roman"/>
                <w:color w:val="000000"/>
                <w:lang w:eastAsia="uk-UA"/>
              </w:rPr>
              <w:t>го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захисту (ЗІЗ)</w:t>
            </w:r>
          </w:p>
        </w:tc>
        <w:tc>
          <w:tcPr>
            <w:tcW w:w="2692" w:type="dxa"/>
            <w:gridSpan w:val="2"/>
            <w:vAlign w:val="center"/>
          </w:tcPr>
          <w:p w:rsidR="00F57AA0" w:rsidRPr="00D94D78" w:rsidRDefault="00F57AA0" w:rsidP="000A05F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6 000,0</w:t>
            </w: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  <w:p w:rsidR="00D32BA6" w:rsidRPr="00D94D78" w:rsidRDefault="00D32BA6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2 000,0</w:t>
            </w: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Разом:</w:t>
            </w:r>
          </w:p>
        </w:tc>
        <w:tc>
          <w:tcPr>
            <w:tcW w:w="12194" w:type="dxa"/>
            <w:gridSpan w:val="5"/>
            <w:vAlign w:val="center"/>
          </w:tcPr>
          <w:p w:rsidR="00D32BA6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8 000, 0</w:t>
            </w:r>
          </w:p>
          <w:p w:rsidR="00D32BA6" w:rsidRPr="00D94D78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4D5655">
        <w:trPr>
          <w:trHeight w:val="1200"/>
        </w:trPr>
        <w:tc>
          <w:tcPr>
            <w:tcW w:w="2973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2. Проведення обстеження населення на COVID-19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придбання тест-систем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D32BA6" w:rsidRPr="00D94D78" w:rsidRDefault="00D32BA6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10 500,0</w:t>
            </w:r>
          </w:p>
        </w:tc>
      </w:tr>
      <w:tr w:rsidR="00F57AA0" w:rsidRPr="00D94D78" w:rsidTr="004D5655">
        <w:trPr>
          <w:trHeight w:val="300"/>
        </w:trPr>
        <w:tc>
          <w:tcPr>
            <w:tcW w:w="2973" w:type="dxa"/>
            <w:vAlign w:val="center"/>
          </w:tcPr>
          <w:p w:rsidR="00D32BA6" w:rsidRDefault="00D32BA6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vAlign w:val="center"/>
          </w:tcPr>
          <w:p w:rsidR="00D32BA6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</w:t>
            </w:r>
            <w:r w:rsidR="00C84A17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</w:t>
            </w:r>
            <w:r w:rsidR="00BA11D1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50</w:t>
            </w:r>
            <w:r w:rsidR="00C84A17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0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,0</w:t>
            </w:r>
          </w:p>
          <w:p w:rsidR="00D32BA6" w:rsidRPr="00D94D78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4D5655">
        <w:trPr>
          <w:trHeight w:val="900"/>
        </w:trPr>
        <w:tc>
          <w:tcPr>
            <w:tcW w:w="2973" w:type="dxa"/>
            <w:vMerge w:val="restart"/>
            <w:vAlign w:val="center"/>
          </w:tcPr>
          <w:p w:rsidR="00F57AA0" w:rsidRPr="00D94D78" w:rsidRDefault="007877FC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="00F57AA0" w:rsidRPr="00D94D78">
              <w:rPr>
                <w:rFonts w:ascii="Times New Roman" w:hAnsi="Times New Roman"/>
                <w:color w:val="000000"/>
                <w:lang w:eastAsia="uk-UA"/>
              </w:rPr>
              <w:t>. Забезпечення безперервного інформування населення щодо профілактики та темпів поширення COVID-19 в Рівненській області</w:t>
            </w: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розміщення та поширення інформації в друкованих засобах масової інформації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57AA0" w:rsidRPr="00D94D78" w:rsidTr="004D5655">
        <w:trPr>
          <w:trHeight w:val="1591"/>
        </w:trPr>
        <w:tc>
          <w:tcPr>
            <w:tcW w:w="2973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трансляція відеороликів на </w:t>
            </w:r>
            <w:proofErr w:type="spellStart"/>
            <w:r w:rsidRPr="00D94D78">
              <w:rPr>
                <w:rFonts w:ascii="Times New Roman" w:hAnsi="Times New Roman"/>
                <w:color w:val="000000"/>
                <w:lang w:eastAsia="uk-UA"/>
              </w:rPr>
              <w:t>теле</w:t>
            </w:r>
            <w:proofErr w:type="spellEnd"/>
            <w:r w:rsidRPr="00D94D78">
              <w:rPr>
                <w:rFonts w:ascii="Times New Roman" w:hAnsi="Times New Roman"/>
                <w:color w:val="000000"/>
                <w:lang w:eastAsia="uk-UA"/>
              </w:rPr>
              <w:t>- та радіоканалах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7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474DB" w:rsidRPr="00D94D78" w:rsidTr="004D5655">
        <w:trPr>
          <w:trHeight w:val="256"/>
        </w:trPr>
        <w:tc>
          <w:tcPr>
            <w:tcW w:w="2973" w:type="dxa"/>
            <w:vAlign w:val="center"/>
          </w:tcPr>
          <w:p w:rsidR="00D32BA6" w:rsidRDefault="00D32BA6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474DB" w:rsidRPr="00D94D78" w:rsidRDefault="00F474DB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4" w:type="dxa"/>
            <w:gridSpan w:val="5"/>
            <w:noWrap/>
            <w:vAlign w:val="center"/>
          </w:tcPr>
          <w:p w:rsidR="00D32BA6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Default="00F474DB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400,0</w:t>
            </w:r>
          </w:p>
          <w:p w:rsidR="00D32BA6" w:rsidRPr="00D94D78" w:rsidRDefault="00D32BA6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474DB" w:rsidRPr="00D94D78" w:rsidTr="00940A08">
        <w:trPr>
          <w:trHeight w:val="3571"/>
        </w:trPr>
        <w:tc>
          <w:tcPr>
            <w:tcW w:w="2973" w:type="dxa"/>
            <w:vAlign w:val="center"/>
          </w:tcPr>
          <w:p w:rsidR="00F474DB" w:rsidRPr="00D94D78" w:rsidRDefault="007877FC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>. З</w:t>
            </w:r>
            <w:r w:rsidR="00F474DB">
              <w:rPr>
                <w:rFonts w:ascii="Times New Roman" w:hAnsi="Times New Roman"/>
                <w:color w:val="000000"/>
                <w:lang w:eastAsia="uk-UA"/>
              </w:rPr>
              <w:t xml:space="preserve">абезпечення кисневими точками ліжок в 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>заклад</w:t>
            </w:r>
            <w:r w:rsidR="00F474DB">
              <w:rPr>
                <w:rFonts w:ascii="Times New Roman" w:hAnsi="Times New Roman"/>
                <w:color w:val="000000"/>
                <w:lang w:eastAsia="uk-UA"/>
              </w:rPr>
              <w:t>ах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надають допомогу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хворим 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940A08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</w:t>
            </w:r>
            <w:r w:rsidRPr="00770B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70B7A">
              <w:rPr>
                <w:rFonts w:ascii="Times New Roman" w:hAnsi="Times New Roman"/>
              </w:rPr>
              <w:t>онцентратор</w:t>
            </w:r>
            <w:r>
              <w:rPr>
                <w:rFonts w:ascii="Times New Roman" w:hAnsi="Times New Roman"/>
              </w:rPr>
              <w:t>ами</w:t>
            </w:r>
            <w:r w:rsidRPr="00770B7A">
              <w:rPr>
                <w:rFonts w:ascii="Times New Roman" w:hAnsi="Times New Roman"/>
              </w:rPr>
              <w:t xml:space="preserve"> кисню для медичного використання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lang w:eastAsia="uk-UA"/>
              </w:rPr>
              <w:t>ів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охорони здоров’я області</w:t>
            </w:r>
          </w:p>
        </w:tc>
        <w:tc>
          <w:tcPr>
            <w:tcW w:w="2627" w:type="dxa"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4F6503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940A08">
              <w:rPr>
                <w:rFonts w:ascii="Times New Roman" w:hAnsi="Times New Roman"/>
                <w:lang w:eastAsia="uk-UA"/>
              </w:rPr>
              <w:t>4 </w:t>
            </w:r>
            <w:r w:rsidR="00F474DB" w:rsidRPr="00940A08">
              <w:rPr>
                <w:rFonts w:ascii="Times New Roman" w:hAnsi="Times New Roman"/>
                <w:lang w:val="en-US" w:eastAsia="uk-UA"/>
              </w:rPr>
              <w:t>5</w:t>
            </w:r>
            <w:r w:rsidR="00F474DB" w:rsidRPr="00940A08">
              <w:rPr>
                <w:rFonts w:ascii="Times New Roman" w:hAnsi="Times New Roman"/>
                <w:lang w:eastAsia="uk-UA"/>
              </w:rPr>
              <w:t>0</w:t>
            </w:r>
            <w:r w:rsidRPr="00940A08">
              <w:rPr>
                <w:rFonts w:ascii="Times New Roman" w:hAnsi="Times New Roman"/>
                <w:lang w:val="en-US" w:eastAsia="uk-UA"/>
              </w:rPr>
              <w:t>0</w:t>
            </w:r>
            <w:r w:rsidR="00F474DB" w:rsidRPr="00940A08">
              <w:rPr>
                <w:rFonts w:ascii="Times New Roman" w:hAnsi="Times New Roman"/>
                <w:lang w:eastAsia="uk-UA"/>
              </w:rPr>
              <w:t>,0</w:t>
            </w:r>
          </w:p>
        </w:tc>
      </w:tr>
      <w:tr w:rsidR="00940A08" w:rsidRPr="00D94D78" w:rsidTr="004D5655">
        <w:trPr>
          <w:trHeight w:val="256"/>
        </w:trPr>
        <w:tc>
          <w:tcPr>
            <w:tcW w:w="2973" w:type="dxa"/>
            <w:vAlign w:val="center"/>
          </w:tcPr>
          <w:p w:rsidR="00D32BA6" w:rsidRDefault="00D32BA6" w:rsidP="00F474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  <w:p w:rsidR="00940A08" w:rsidRPr="00940A08" w:rsidRDefault="00940A08" w:rsidP="00F474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940A08">
              <w:rPr>
                <w:rFonts w:ascii="Times New Roman" w:hAnsi="Times New Roman"/>
                <w:b/>
                <w:color w:val="000000"/>
                <w:lang w:eastAsia="uk-UA"/>
              </w:rPr>
              <w:t>Разом:</w:t>
            </w:r>
          </w:p>
        </w:tc>
        <w:tc>
          <w:tcPr>
            <w:tcW w:w="5307" w:type="dxa"/>
            <w:gridSpan w:val="2"/>
            <w:noWrap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940A08" w:rsidRPr="00D94D78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32BA6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  <w:p w:rsidR="00940A08" w:rsidRPr="00C15713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C15713">
              <w:rPr>
                <w:rFonts w:ascii="Times New Roman" w:hAnsi="Times New Roman"/>
                <w:b/>
                <w:lang w:eastAsia="uk-UA"/>
              </w:rPr>
              <w:t>4 </w:t>
            </w:r>
            <w:r w:rsidRPr="00C15713">
              <w:rPr>
                <w:rFonts w:ascii="Times New Roman" w:hAnsi="Times New Roman"/>
                <w:b/>
                <w:lang w:val="en-US" w:eastAsia="uk-UA"/>
              </w:rPr>
              <w:t>5</w:t>
            </w:r>
            <w:r w:rsidRPr="00C15713">
              <w:rPr>
                <w:rFonts w:ascii="Times New Roman" w:hAnsi="Times New Roman"/>
                <w:b/>
                <w:lang w:eastAsia="uk-UA"/>
              </w:rPr>
              <w:t>0</w:t>
            </w:r>
            <w:r w:rsidRPr="00C15713">
              <w:rPr>
                <w:rFonts w:ascii="Times New Roman" w:hAnsi="Times New Roman"/>
                <w:b/>
                <w:lang w:val="en-US" w:eastAsia="uk-UA"/>
              </w:rPr>
              <w:t>0</w:t>
            </w:r>
            <w:r w:rsidRPr="00C15713">
              <w:rPr>
                <w:rFonts w:ascii="Times New Roman" w:hAnsi="Times New Roman"/>
                <w:b/>
                <w:lang w:eastAsia="uk-UA"/>
              </w:rPr>
              <w:t>,0</w:t>
            </w:r>
          </w:p>
          <w:p w:rsidR="00D32BA6" w:rsidRPr="004D5655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uk-UA"/>
              </w:rPr>
            </w:pPr>
          </w:p>
        </w:tc>
      </w:tr>
      <w:tr w:rsidR="00F474DB" w:rsidRPr="00D94D78" w:rsidTr="004D5655">
        <w:trPr>
          <w:trHeight w:val="256"/>
        </w:trPr>
        <w:tc>
          <w:tcPr>
            <w:tcW w:w="2973" w:type="dxa"/>
            <w:vAlign w:val="center"/>
          </w:tcPr>
          <w:p w:rsidR="00173CD7" w:rsidRPr="00D94D78" w:rsidRDefault="007877FC" w:rsidP="00173CD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5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 xml:space="preserve">. Проведення </w:t>
            </w:r>
            <w:proofErr w:type="spellStart"/>
            <w:r w:rsidR="00F474DB">
              <w:rPr>
                <w:rFonts w:ascii="Times New Roman" w:hAnsi="Times New Roman"/>
                <w:color w:val="000000"/>
                <w:lang w:eastAsia="uk-UA"/>
              </w:rPr>
              <w:t>рентген</w:t>
            </w:r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>обстеження</w:t>
            </w:r>
            <w:proofErr w:type="spellEnd"/>
            <w:r w:rsidR="00F474DB" w:rsidRPr="00D94D78">
              <w:rPr>
                <w:rFonts w:ascii="Times New Roman" w:hAnsi="Times New Roman"/>
                <w:color w:val="000000"/>
                <w:lang w:eastAsia="uk-UA"/>
              </w:rPr>
              <w:t xml:space="preserve"> населення на COVID-19</w:t>
            </w:r>
            <w:r w:rsidR="009019AF">
              <w:rPr>
                <w:rFonts w:ascii="Times New Roman" w:hAnsi="Times New Roman"/>
                <w:color w:val="000000"/>
                <w:lang w:eastAsia="uk-UA"/>
              </w:rPr>
              <w:t xml:space="preserve">, що перехворіло </w:t>
            </w:r>
            <w:r w:rsidR="00173CD7">
              <w:rPr>
                <w:rFonts w:ascii="Times New Roman" w:hAnsi="Times New Roman"/>
                <w:color w:val="000000"/>
                <w:lang w:eastAsia="uk-UA"/>
              </w:rPr>
              <w:t xml:space="preserve">на </w:t>
            </w:r>
            <w:r w:rsidR="00173CD7" w:rsidRPr="00173CD7">
              <w:rPr>
                <w:rFonts w:ascii="Times New Roman" w:hAnsi="Times New Roman"/>
                <w:color w:val="000000"/>
                <w:lang w:eastAsia="uk-UA"/>
              </w:rPr>
              <w:t>гостру респіраторну хворобу, спричинену коронавірусом COVID-19</w:t>
            </w:r>
          </w:p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F474DB" w:rsidRPr="00D94D78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забезпечення </w:t>
            </w:r>
            <w:r>
              <w:rPr>
                <w:rFonts w:ascii="Times New Roman" w:hAnsi="Times New Roman"/>
                <w:color w:val="000000"/>
                <w:lang w:eastAsia="uk-UA"/>
              </w:rPr>
              <w:t>с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истема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ми </w:t>
            </w:r>
            <w:r w:rsidRPr="00AA7643">
              <w:rPr>
                <w:rFonts w:ascii="Times New Roman" w:hAnsi="Times New Roman"/>
                <w:color w:val="000000"/>
                <w:lang w:eastAsia="uk-UA"/>
              </w:rPr>
              <w:t>рентгенівськ</w:t>
            </w:r>
            <w:r>
              <w:rPr>
                <w:rFonts w:ascii="Times New Roman" w:hAnsi="Times New Roman"/>
                <w:color w:val="000000"/>
                <w:lang w:eastAsia="uk-UA"/>
              </w:rPr>
              <w:t>ими</w:t>
            </w:r>
            <w:r w:rsidR="00AB49E7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:rsidR="00F474DB" w:rsidRDefault="00F474DB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D32BA6" w:rsidRPr="00D94D78" w:rsidRDefault="00D32BA6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</w:tcPr>
          <w:p w:rsidR="00F474DB" w:rsidRPr="00D94D78" w:rsidRDefault="00F474DB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 500,0</w:t>
            </w:r>
          </w:p>
        </w:tc>
      </w:tr>
      <w:tr w:rsidR="00940A08" w:rsidRPr="00D94D78" w:rsidTr="004D5655">
        <w:trPr>
          <w:trHeight w:val="256"/>
        </w:trPr>
        <w:tc>
          <w:tcPr>
            <w:tcW w:w="2973" w:type="dxa"/>
            <w:vAlign w:val="center"/>
          </w:tcPr>
          <w:p w:rsidR="00D32BA6" w:rsidRDefault="00D32BA6" w:rsidP="00173C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uk-UA"/>
              </w:rPr>
            </w:pPr>
          </w:p>
          <w:p w:rsidR="00940A08" w:rsidRDefault="00940A08" w:rsidP="00173CD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940A08">
              <w:rPr>
                <w:rFonts w:ascii="Times New Roman" w:hAnsi="Times New Roman"/>
                <w:b/>
                <w:color w:val="000000"/>
                <w:lang w:eastAsia="uk-UA"/>
              </w:rPr>
              <w:t>Разом:</w:t>
            </w:r>
          </w:p>
        </w:tc>
        <w:tc>
          <w:tcPr>
            <w:tcW w:w="5307" w:type="dxa"/>
            <w:gridSpan w:val="2"/>
            <w:noWrap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940A08" w:rsidRPr="00D94D78" w:rsidRDefault="00940A08" w:rsidP="00F474D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2417" w:type="dxa"/>
          </w:tcPr>
          <w:p w:rsidR="00940A08" w:rsidRPr="00D94D78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32BA6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940A08" w:rsidRPr="00C15713" w:rsidRDefault="00940A08" w:rsidP="00F47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C15713">
              <w:rPr>
                <w:rFonts w:ascii="Times New Roman" w:hAnsi="Times New Roman"/>
                <w:b/>
                <w:color w:val="000000"/>
                <w:lang w:eastAsia="uk-UA"/>
              </w:rPr>
              <w:t>3 500,0</w:t>
            </w:r>
          </w:p>
          <w:p w:rsidR="00D32BA6" w:rsidRDefault="00D32BA6" w:rsidP="00F47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105CB0" w:rsidRPr="00D94D78" w:rsidTr="004D5655">
        <w:trPr>
          <w:trHeight w:val="256"/>
        </w:trPr>
        <w:tc>
          <w:tcPr>
            <w:tcW w:w="2973" w:type="dxa"/>
            <w:vAlign w:val="center"/>
          </w:tcPr>
          <w:p w:rsidR="00105CB0" w:rsidRDefault="00105CB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uk-UA"/>
              </w:rPr>
            </w:pPr>
          </w:p>
        </w:tc>
        <w:tc>
          <w:tcPr>
            <w:tcW w:w="12194" w:type="dxa"/>
            <w:gridSpan w:val="5"/>
            <w:noWrap/>
            <w:vAlign w:val="center"/>
          </w:tcPr>
          <w:p w:rsidR="00105CB0" w:rsidRPr="00D94D78" w:rsidRDefault="00105CB0" w:rsidP="004B7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F57AA0" w:rsidRPr="00D94D78" w:rsidTr="004D565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5"/>
          </w:tcPr>
          <w:p w:rsidR="00F57AA0" w:rsidRPr="00D94D78" w:rsidRDefault="00F57AA0" w:rsidP="004B7D4B">
            <w:pPr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Всього за Програмою:</w:t>
            </w:r>
          </w:p>
        </w:tc>
        <w:tc>
          <w:tcPr>
            <w:tcW w:w="1843" w:type="dxa"/>
          </w:tcPr>
          <w:p w:rsidR="00F57AA0" w:rsidRPr="00D94D78" w:rsidRDefault="00F57AA0" w:rsidP="004B7D4B">
            <w:pPr>
              <w:jc w:val="right"/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26 900,0</w:t>
            </w:r>
          </w:p>
        </w:tc>
      </w:tr>
    </w:tbl>
    <w:p w:rsidR="00F57AA0" w:rsidRDefault="004D5655" w:rsidP="004D56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51637" w:rsidRDefault="00C51637" w:rsidP="004D5655">
      <w:pPr>
        <w:jc w:val="right"/>
        <w:rPr>
          <w:rFonts w:ascii="Times New Roman" w:hAnsi="Times New Roman"/>
          <w:sz w:val="28"/>
          <w:szCs w:val="28"/>
        </w:rPr>
      </w:pPr>
    </w:p>
    <w:p w:rsidR="00C51637" w:rsidRDefault="00C51637" w:rsidP="002A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="002A7327">
        <w:rPr>
          <w:rFonts w:ascii="Times New Roman" w:hAnsi="Times New Roman"/>
          <w:sz w:val="28"/>
          <w:szCs w:val="28"/>
        </w:rPr>
        <w:t>ачальник управління охорони здоров’я</w:t>
      </w:r>
    </w:p>
    <w:p w:rsidR="002A7327" w:rsidRDefault="002A7327" w:rsidP="002A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Олег ВІВСЯННИК</w:t>
      </w:r>
    </w:p>
    <w:p w:rsidR="002A7327" w:rsidRPr="00B63FDF" w:rsidRDefault="002A7327" w:rsidP="00C51637">
      <w:pPr>
        <w:jc w:val="both"/>
        <w:rPr>
          <w:rFonts w:ascii="Times New Roman" w:hAnsi="Times New Roman"/>
          <w:sz w:val="28"/>
          <w:szCs w:val="28"/>
        </w:rPr>
      </w:pPr>
    </w:p>
    <w:sectPr w:rsidR="002A7327" w:rsidRPr="00B63FDF" w:rsidSect="00D82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73" w:rsidRDefault="003F6F73">
      <w:r>
        <w:separator/>
      </w:r>
    </w:p>
  </w:endnote>
  <w:endnote w:type="continuationSeparator" w:id="0">
    <w:p w:rsidR="003F6F73" w:rsidRDefault="003F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73" w:rsidRDefault="003F6F73">
      <w:r>
        <w:separator/>
      </w:r>
    </w:p>
  </w:footnote>
  <w:footnote w:type="continuationSeparator" w:id="0">
    <w:p w:rsidR="003F6F73" w:rsidRDefault="003F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F57AA0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F57AA0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DC7ABA">
      <w:rPr>
        <w:rStyle w:val="a5"/>
        <w:rFonts w:ascii="Times New Roman" w:hAnsi="Times New Roman"/>
        <w:noProof/>
        <w:sz w:val="28"/>
        <w:szCs w:val="28"/>
      </w:rPr>
      <w:t>4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0076D7"/>
    <w:rsid w:val="00031D2B"/>
    <w:rsid w:val="00052590"/>
    <w:rsid w:val="000A05F7"/>
    <w:rsid w:val="000C1B48"/>
    <w:rsid w:val="000D7D8D"/>
    <w:rsid w:val="00105CB0"/>
    <w:rsid w:val="00125D4D"/>
    <w:rsid w:val="0013565D"/>
    <w:rsid w:val="00173CD7"/>
    <w:rsid w:val="001831E9"/>
    <w:rsid w:val="001E2CD2"/>
    <w:rsid w:val="001E3C6E"/>
    <w:rsid w:val="0022025F"/>
    <w:rsid w:val="00253D91"/>
    <w:rsid w:val="00282114"/>
    <w:rsid w:val="00296851"/>
    <w:rsid w:val="002A7327"/>
    <w:rsid w:val="002D3BC5"/>
    <w:rsid w:val="002D78B6"/>
    <w:rsid w:val="002F4C07"/>
    <w:rsid w:val="00335825"/>
    <w:rsid w:val="00370724"/>
    <w:rsid w:val="00394226"/>
    <w:rsid w:val="003C4871"/>
    <w:rsid w:val="003D1F07"/>
    <w:rsid w:val="003F6F73"/>
    <w:rsid w:val="00423ABA"/>
    <w:rsid w:val="004A7601"/>
    <w:rsid w:val="004B7D4B"/>
    <w:rsid w:val="004C3F1D"/>
    <w:rsid w:val="004C5B64"/>
    <w:rsid w:val="004D5655"/>
    <w:rsid w:val="004D7E19"/>
    <w:rsid w:val="004F1E99"/>
    <w:rsid w:val="004F6503"/>
    <w:rsid w:val="005232CB"/>
    <w:rsid w:val="005B14D8"/>
    <w:rsid w:val="005B350A"/>
    <w:rsid w:val="005B5933"/>
    <w:rsid w:val="00631151"/>
    <w:rsid w:val="0068597E"/>
    <w:rsid w:val="006C7D16"/>
    <w:rsid w:val="006E6245"/>
    <w:rsid w:val="007877FC"/>
    <w:rsid w:val="00793DDC"/>
    <w:rsid w:val="00793FF8"/>
    <w:rsid w:val="007D2D7C"/>
    <w:rsid w:val="0080206A"/>
    <w:rsid w:val="008230D2"/>
    <w:rsid w:val="008249BD"/>
    <w:rsid w:val="00824A2E"/>
    <w:rsid w:val="0082599B"/>
    <w:rsid w:val="008459B4"/>
    <w:rsid w:val="00846E8D"/>
    <w:rsid w:val="008579C1"/>
    <w:rsid w:val="008838E2"/>
    <w:rsid w:val="008C52C8"/>
    <w:rsid w:val="009019AF"/>
    <w:rsid w:val="009335ED"/>
    <w:rsid w:val="00940A08"/>
    <w:rsid w:val="009C01C4"/>
    <w:rsid w:val="00A21667"/>
    <w:rsid w:val="00A751D7"/>
    <w:rsid w:val="00A9401E"/>
    <w:rsid w:val="00AA3300"/>
    <w:rsid w:val="00AB49E7"/>
    <w:rsid w:val="00AD0D6C"/>
    <w:rsid w:val="00B42570"/>
    <w:rsid w:val="00B55E0B"/>
    <w:rsid w:val="00B63FDF"/>
    <w:rsid w:val="00B86CE6"/>
    <w:rsid w:val="00BA0B88"/>
    <w:rsid w:val="00BA11D1"/>
    <w:rsid w:val="00BE3DDE"/>
    <w:rsid w:val="00C15713"/>
    <w:rsid w:val="00C51637"/>
    <w:rsid w:val="00C77FEC"/>
    <w:rsid w:val="00C84A17"/>
    <w:rsid w:val="00C9691F"/>
    <w:rsid w:val="00CA1EEB"/>
    <w:rsid w:val="00CF070A"/>
    <w:rsid w:val="00D32BA6"/>
    <w:rsid w:val="00D35BE9"/>
    <w:rsid w:val="00D82A7B"/>
    <w:rsid w:val="00D94D78"/>
    <w:rsid w:val="00D961B3"/>
    <w:rsid w:val="00DB457A"/>
    <w:rsid w:val="00DC7ABA"/>
    <w:rsid w:val="00DF109A"/>
    <w:rsid w:val="00E31371"/>
    <w:rsid w:val="00E3266E"/>
    <w:rsid w:val="00E4131B"/>
    <w:rsid w:val="00E507F9"/>
    <w:rsid w:val="00E560D4"/>
    <w:rsid w:val="00E75A73"/>
    <w:rsid w:val="00EE45DD"/>
    <w:rsid w:val="00F474DB"/>
    <w:rsid w:val="00F47EF2"/>
    <w:rsid w:val="00F57AA0"/>
    <w:rsid w:val="00FE1F91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unhideWhenUsed/>
    <w:locked/>
    <w:rsid w:val="00D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9210-278C-4FED-88F4-C1000448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Лісова</cp:lastModifiedBy>
  <cp:revision>2</cp:revision>
  <cp:lastPrinted>2021-03-29T13:42:00Z</cp:lastPrinted>
  <dcterms:created xsi:type="dcterms:W3CDTF">2021-04-01T12:01:00Z</dcterms:created>
  <dcterms:modified xsi:type="dcterms:W3CDTF">2021-04-01T12:01:00Z</dcterms:modified>
</cp:coreProperties>
</file>