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F6" w:rsidRDefault="00824F93" w:rsidP="002A5BF6">
      <w:pPr>
        <w:spacing w:after="0"/>
        <w:ind w:left="7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3 </w:t>
      </w:r>
    </w:p>
    <w:p w:rsidR="00824F93" w:rsidRDefault="002A5BF6" w:rsidP="002A5BF6">
      <w:pPr>
        <w:spacing w:after="0"/>
        <w:ind w:left="7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24F9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Програми</w:t>
      </w:r>
      <w:r w:rsidR="00824F9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24F93" w:rsidRPr="0085130A" w:rsidRDefault="00824F93" w:rsidP="00824F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090E" w:rsidRPr="0085130A" w:rsidRDefault="0014090E" w:rsidP="00140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30A">
        <w:rPr>
          <w:rFonts w:ascii="Times New Roman" w:hAnsi="Times New Roman" w:cs="Times New Roman"/>
          <w:b/>
          <w:sz w:val="28"/>
          <w:szCs w:val="28"/>
        </w:rPr>
        <w:t xml:space="preserve">Ресурсне забезпечення </w:t>
      </w:r>
      <w:r w:rsidR="00824F93">
        <w:rPr>
          <w:rFonts w:ascii="Times New Roman" w:hAnsi="Times New Roman" w:cs="Times New Roman"/>
          <w:b/>
          <w:sz w:val="28"/>
          <w:szCs w:val="28"/>
        </w:rPr>
        <w:t>Р</w:t>
      </w:r>
      <w:r w:rsidRPr="0085130A">
        <w:rPr>
          <w:rFonts w:ascii="Times New Roman" w:hAnsi="Times New Roman" w:cs="Times New Roman"/>
          <w:b/>
          <w:sz w:val="28"/>
          <w:szCs w:val="28"/>
        </w:rPr>
        <w:t>егіональної програми розвитку земельних відносин у Рівненській області на 2021 р</w:t>
      </w:r>
      <w:r w:rsidR="00A66312">
        <w:rPr>
          <w:rFonts w:ascii="Times New Roman" w:hAnsi="Times New Roman" w:cs="Times New Roman"/>
          <w:b/>
          <w:sz w:val="28"/>
          <w:szCs w:val="28"/>
        </w:rPr>
        <w:t>і</w:t>
      </w:r>
      <w:r w:rsidRPr="0085130A">
        <w:rPr>
          <w:rFonts w:ascii="Times New Roman" w:hAnsi="Times New Roman" w:cs="Times New Roman"/>
          <w:b/>
          <w:sz w:val="28"/>
          <w:szCs w:val="28"/>
        </w:rPr>
        <w:t>к</w:t>
      </w:r>
    </w:p>
    <w:p w:rsidR="007D2392" w:rsidRPr="0085130A" w:rsidRDefault="0014090E" w:rsidP="0014090E">
      <w:pPr>
        <w:jc w:val="right"/>
        <w:rPr>
          <w:rFonts w:ascii="Times New Roman" w:hAnsi="Times New Roman" w:cs="Times New Roman"/>
          <w:sz w:val="28"/>
          <w:szCs w:val="28"/>
        </w:rPr>
      </w:pPr>
      <w:r w:rsidRPr="0085130A">
        <w:rPr>
          <w:rFonts w:ascii="Times New Roman" w:hAnsi="Times New Roman" w:cs="Times New Roman"/>
          <w:sz w:val="28"/>
          <w:szCs w:val="28"/>
        </w:rPr>
        <w:t>тис. гривень</w:t>
      </w:r>
    </w:p>
    <w:tbl>
      <w:tblPr>
        <w:tblW w:w="9750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5"/>
        <w:gridCol w:w="2268"/>
        <w:gridCol w:w="2597"/>
      </w:tblGrid>
      <w:tr w:rsidR="0014090E" w:rsidRPr="0085130A" w:rsidTr="00A66312">
        <w:trPr>
          <w:trHeight w:val="375"/>
        </w:trPr>
        <w:tc>
          <w:tcPr>
            <w:tcW w:w="4885" w:type="dxa"/>
            <w:vMerge w:val="restart"/>
          </w:tcPr>
          <w:p w:rsidR="0014090E" w:rsidRPr="0085130A" w:rsidRDefault="0014090E" w:rsidP="00A87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30A">
              <w:rPr>
                <w:rFonts w:ascii="Times New Roman" w:hAnsi="Times New Roman" w:cs="Times New Roman"/>
                <w:sz w:val="28"/>
                <w:szCs w:val="28"/>
              </w:rPr>
              <w:t xml:space="preserve">Обсяг коштів, які пропонується залучити </w:t>
            </w:r>
            <w:r w:rsidR="00A87C2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85130A">
              <w:rPr>
                <w:rFonts w:ascii="Times New Roman" w:hAnsi="Times New Roman" w:cs="Times New Roman"/>
                <w:sz w:val="28"/>
                <w:szCs w:val="28"/>
              </w:rPr>
              <w:t xml:space="preserve"> виконання </w:t>
            </w:r>
            <w:r w:rsidR="000352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130A"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</w:p>
        </w:tc>
        <w:tc>
          <w:tcPr>
            <w:tcW w:w="2268" w:type="dxa"/>
          </w:tcPr>
          <w:p w:rsidR="0014090E" w:rsidRPr="0085130A" w:rsidRDefault="0014090E" w:rsidP="00A87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30A">
              <w:rPr>
                <w:rFonts w:ascii="Times New Roman" w:hAnsi="Times New Roman" w:cs="Times New Roman"/>
                <w:sz w:val="28"/>
                <w:szCs w:val="28"/>
              </w:rPr>
              <w:t xml:space="preserve">Етапи виконання </w:t>
            </w:r>
            <w:r w:rsidR="00824F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130A"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</w:p>
        </w:tc>
        <w:tc>
          <w:tcPr>
            <w:tcW w:w="2597" w:type="dxa"/>
            <w:vMerge w:val="restart"/>
          </w:tcPr>
          <w:p w:rsidR="0014090E" w:rsidRPr="0085130A" w:rsidRDefault="0014090E" w:rsidP="00A87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30A">
              <w:rPr>
                <w:rFonts w:ascii="Times New Roman" w:hAnsi="Times New Roman" w:cs="Times New Roman"/>
                <w:sz w:val="28"/>
                <w:szCs w:val="28"/>
              </w:rPr>
              <w:t xml:space="preserve">Усього витрат </w:t>
            </w:r>
            <w:r w:rsidR="00A87C2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85130A">
              <w:rPr>
                <w:rFonts w:ascii="Times New Roman" w:hAnsi="Times New Roman" w:cs="Times New Roman"/>
                <w:sz w:val="28"/>
                <w:szCs w:val="28"/>
              </w:rPr>
              <w:t xml:space="preserve"> виконання </w:t>
            </w:r>
            <w:r w:rsidR="000352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130A"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</w:p>
        </w:tc>
      </w:tr>
      <w:tr w:rsidR="00A66312" w:rsidRPr="0085130A" w:rsidTr="00A66312">
        <w:trPr>
          <w:trHeight w:val="472"/>
        </w:trPr>
        <w:tc>
          <w:tcPr>
            <w:tcW w:w="4885" w:type="dxa"/>
            <w:vMerge/>
          </w:tcPr>
          <w:p w:rsidR="00A66312" w:rsidRPr="0085130A" w:rsidRDefault="00A66312" w:rsidP="00140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6312" w:rsidRPr="0085130A" w:rsidRDefault="00A66312" w:rsidP="0014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30A">
              <w:rPr>
                <w:rFonts w:ascii="Times New Roman" w:hAnsi="Times New Roman" w:cs="Times New Roman"/>
                <w:sz w:val="28"/>
                <w:szCs w:val="28"/>
              </w:rPr>
              <w:t>2021 рік</w:t>
            </w:r>
          </w:p>
        </w:tc>
        <w:tc>
          <w:tcPr>
            <w:tcW w:w="2597" w:type="dxa"/>
            <w:vMerge/>
          </w:tcPr>
          <w:p w:rsidR="00A66312" w:rsidRPr="0085130A" w:rsidRDefault="00A66312" w:rsidP="0014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312" w:rsidRPr="0085130A" w:rsidTr="00A66312">
        <w:trPr>
          <w:trHeight w:val="579"/>
        </w:trPr>
        <w:tc>
          <w:tcPr>
            <w:tcW w:w="4885" w:type="dxa"/>
          </w:tcPr>
          <w:p w:rsidR="00A66312" w:rsidRPr="0085130A" w:rsidRDefault="00A66312" w:rsidP="00140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30A">
              <w:rPr>
                <w:rFonts w:ascii="Times New Roman" w:hAnsi="Times New Roman" w:cs="Times New Roman"/>
                <w:sz w:val="28"/>
                <w:szCs w:val="28"/>
              </w:rPr>
              <w:t xml:space="preserve">Обсяг ресурсів, усього,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5130A">
              <w:rPr>
                <w:rFonts w:ascii="Times New Roman" w:hAnsi="Times New Roman" w:cs="Times New Roman"/>
                <w:sz w:val="28"/>
                <w:szCs w:val="28"/>
              </w:rPr>
              <w:t>у тому числі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68" w:type="dxa"/>
          </w:tcPr>
          <w:p w:rsidR="00A66312" w:rsidRPr="00B93C03" w:rsidRDefault="00A66312" w:rsidP="00E07E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247841</w:t>
            </w:r>
            <w:r w:rsidRPr="00B93C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,0</w:t>
            </w:r>
          </w:p>
        </w:tc>
        <w:tc>
          <w:tcPr>
            <w:tcW w:w="2597" w:type="dxa"/>
          </w:tcPr>
          <w:p w:rsidR="00A66312" w:rsidRPr="00B93C03" w:rsidRDefault="00A66312" w:rsidP="00E07E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247841</w:t>
            </w:r>
            <w:r w:rsidRPr="00B93C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,0</w:t>
            </w:r>
          </w:p>
        </w:tc>
      </w:tr>
      <w:tr w:rsidR="00A66312" w:rsidRPr="0085130A" w:rsidTr="00A66312">
        <w:trPr>
          <w:trHeight w:val="318"/>
        </w:trPr>
        <w:tc>
          <w:tcPr>
            <w:tcW w:w="4885" w:type="dxa"/>
          </w:tcPr>
          <w:p w:rsidR="00A66312" w:rsidRPr="0085130A" w:rsidRDefault="00A66312" w:rsidP="00140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30A">
              <w:rPr>
                <w:rFonts w:ascii="Times New Roman" w:hAnsi="Times New Roman" w:cs="Times New Roman"/>
                <w:sz w:val="28"/>
                <w:szCs w:val="28"/>
              </w:rPr>
              <w:t>Державний бюджет</w:t>
            </w:r>
          </w:p>
        </w:tc>
        <w:tc>
          <w:tcPr>
            <w:tcW w:w="2268" w:type="dxa"/>
          </w:tcPr>
          <w:p w:rsidR="00A66312" w:rsidRPr="0085130A" w:rsidRDefault="00A66312" w:rsidP="0014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513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97" w:type="dxa"/>
          </w:tcPr>
          <w:p w:rsidR="00A66312" w:rsidRPr="0085130A" w:rsidRDefault="00A66312" w:rsidP="0014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79055</w:t>
            </w:r>
            <w:r w:rsidRPr="008513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66312" w:rsidRPr="0085130A" w:rsidTr="00A66312">
        <w:trPr>
          <w:trHeight w:val="360"/>
        </w:trPr>
        <w:tc>
          <w:tcPr>
            <w:tcW w:w="4885" w:type="dxa"/>
          </w:tcPr>
          <w:p w:rsidR="00A66312" w:rsidRPr="0085130A" w:rsidRDefault="00A66312" w:rsidP="00140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30A">
              <w:rPr>
                <w:rFonts w:ascii="Times New Roman" w:hAnsi="Times New Roman" w:cs="Times New Roman"/>
                <w:sz w:val="28"/>
                <w:szCs w:val="28"/>
              </w:rPr>
              <w:t>Обласний бюджет (кошти спеціального фонду)</w:t>
            </w:r>
          </w:p>
        </w:tc>
        <w:tc>
          <w:tcPr>
            <w:tcW w:w="2268" w:type="dxa"/>
          </w:tcPr>
          <w:p w:rsidR="00A66312" w:rsidRPr="00B93C03" w:rsidRDefault="00A66312" w:rsidP="00E07E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2500</w:t>
            </w:r>
            <w:r w:rsidRPr="00B93C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,0</w:t>
            </w:r>
          </w:p>
        </w:tc>
        <w:tc>
          <w:tcPr>
            <w:tcW w:w="2597" w:type="dxa"/>
          </w:tcPr>
          <w:p w:rsidR="00A66312" w:rsidRPr="00B93C03" w:rsidRDefault="00A66312" w:rsidP="00E07E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2500</w:t>
            </w:r>
            <w:r w:rsidRPr="00B93C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,0</w:t>
            </w:r>
          </w:p>
        </w:tc>
      </w:tr>
      <w:tr w:rsidR="00A66312" w:rsidRPr="0085130A" w:rsidTr="00A66312">
        <w:trPr>
          <w:trHeight w:val="300"/>
        </w:trPr>
        <w:tc>
          <w:tcPr>
            <w:tcW w:w="4885" w:type="dxa"/>
          </w:tcPr>
          <w:p w:rsidR="00A66312" w:rsidRPr="0085130A" w:rsidRDefault="00A66312" w:rsidP="00140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Бюджети місцевого самоврядування</w:t>
            </w:r>
          </w:p>
        </w:tc>
        <w:tc>
          <w:tcPr>
            <w:tcW w:w="2268" w:type="dxa"/>
          </w:tcPr>
          <w:p w:rsidR="00A66312" w:rsidRPr="002A5BF6" w:rsidRDefault="00A66312" w:rsidP="00C6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76958</w:t>
            </w:r>
            <w:r w:rsidRPr="002A5B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97" w:type="dxa"/>
          </w:tcPr>
          <w:p w:rsidR="00A66312" w:rsidRPr="002A5BF6" w:rsidRDefault="00A66312" w:rsidP="0014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76958</w:t>
            </w:r>
            <w:r w:rsidRPr="002A5B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66312" w:rsidRPr="0085130A" w:rsidTr="00A66312">
        <w:trPr>
          <w:trHeight w:val="450"/>
        </w:trPr>
        <w:tc>
          <w:tcPr>
            <w:tcW w:w="4885" w:type="dxa"/>
          </w:tcPr>
          <w:p w:rsidR="00A66312" w:rsidRPr="0085130A" w:rsidRDefault="00A66312" w:rsidP="00140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30A">
              <w:rPr>
                <w:rFonts w:ascii="Times New Roman" w:hAnsi="Times New Roman" w:cs="Times New Roman"/>
                <w:sz w:val="28"/>
                <w:szCs w:val="28"/>
              </w:rPr>
              <w:t>Інші кошти</w:t>
            </w:r>
          </w:p>
        </w:tc>
        <w:tc>
          <w:tcPr>
            <w:tcW w:w="2268" w:type="dxa"/>
          </w:tcPr>
          <w:p w:rsidR="00A66312" w:rsidRPr="0085130A" w:rsidRDefault="00A66312" w:rsidP="0014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30A">
              <w:rPr>
                <w:rFonts w:ascii="Times New Roman" w:hAnsi="Times New Roman" w:cs="Times New Roman"/>
                <w:sz w:val="28"/>
                <w:szCs w:val="28"/>
              </w:rPr>
              <w:t>89328,0</w:t>
            </w:r>
          </w:p>
        </w:tc>
        <w:tc>
          <w:tcPr>
            <w:tcW w:w="2597" w:type="dxa"/>
          </w:tcPr>
          <w:p w:rsidR="00A66312" w:rsidRPr="0085130A" w:rsidRDefault="00A66312" w:rsidP="0014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89328</w:t>
            </w:r>
            <w:r w:rsidRPr="008513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7D2392" w:rsidRDefault="007D2392" w:rsidP="002D34B2">
      <w:pPr>
        <w:rPr>
          <w:rFonts w:ascii="Times New Roman" w:hAnsi="Times New Roman" w:cs="Times New Roman"/>
        </w:rPr>
      </w:pPr>
    </w:p>
    <w:sectPr w:rsidR="007D2392" w:rsidSect="00616549">
      <w:headerReference w:type="default" r:id="rId9"/>
      <w:footerReference w:type="default" r:id="rId10"/>
      <w:pgSz w:w="11906" w:h="16838"/>
      <w:pgMar w:top="1246" w:right="850" w:bottom="850" w:left="1417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2E7" w:rsidRDefault="007972E7" w:rsidP="002A5BF6">
      <w:pPr>
        <w:spacing w:after="0" w:line="240" w:lineRule="auto"/>
      </w:pPr>
      <w:r>
        <w:separator/>
      </w:r>
    </w:p>
  </w:endnote>
  <w:endnote w:type="continuationSeparator" w:id="0">
    <w:p w:rsidR="007972E7" w:rsidRDefault="007972E7" w:rsidP="002A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137" w:rsidRDefault="00122137" w:rsidP="002A5BF6">
    <w:pPr>
      <w:pStyle w:val="a8"/>
      <w:jc w:val="center"/>
      <w:rPr>
        <w:rFonts w:ascii="Times New Roman" w:hAnsi="Times New Roman" w:cs="Times New Roman"/>
      </w:rPr>
    </w:pPr>
  </w:p>
  <w:p w:rsidR="002A5BF6" w:rsidRPr="002A5BF6" w:rsidRDefault="002A5BF6" w:rsidP="002A5BF6">
    <w:pPr>
      <w:pStyle w:val="a8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2E7" w:rsidRDefault="007972E7" w:rsidP="002A5BF6">
      <w:pPr>
        <w:spacing w:after="0" w:line="240" w:lineRule="auto"/>
      </w:pPr>
      <w:r>
        <w:separator/>
      </w:r>
    </w:p>
  </w:footnote>
  <w:footnote w:type="continuationSeparator" w:id="0">
    <w:p w:rsidR="007972E7" w:rsidRDefault="007972E7" w:rsidP="002A5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49" w:rsidRDefault="00616549" w:rsidP="00616549">
    <w:pPr>
      <w:pStyle w:val="a6"/>
      <w:tabs>
        <w:tab w:val="clear" w:pos="4819"/>
        <w:tab w:val="clear" w:pos="9639"/>
        <w:tab w:val="left" w:pos="77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BD8"/>
    <w:multiLevelType w:val="hybridMultilevel"/>
    <w:tmpl w:val="C798A472"/>
    <w:lvl w:ilvl="0" w:tplc="45DA48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03FD5"/>
    <w:multiLevelType w:val="hybridMultilevel"/>
    <w:tmpl w:val="D3947F1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F2D46"/>
    <w:multiLevelType w:val="hybridMultilevel"/>
    <w:tmpl w:val="8514BD7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78"/>
    <w:rsid w:val="00012C78"/>
    <w:rsid w:val="00024523"/>
    <w:rsid w:val="000352C8"/>
    <w:rsid w:val="00121A74"/>
    <w:rsid w:val="00122137"/>
    <w:rsid w:val="0014090E"/>
    <w:rsid w:val="0016776D"/>
    <w:rsid w:val="0019606E"/>
    <w:rsid w:val="001C06AA"/>
    <w:rsid w:val="001D2514"/>
    <w:rsid w:val="001F13CA"/>
    <w:rsid w:val="00287B6F"/>
    <w:rsid w:val="002A5BF6"/>
    <w:rsid w:val="002B0CCE"/>
    <w:rsid w:val="002D34B2"/>
    <w:rsid w:val="002D71A7"/>
    <w:rsid w:val="00310BB7"/>
    <w:rsid w:val="003D1EEA"/>
    <w:rsid w:val="003F359B"/>
    <w:rsid w:val="00442DD7"/>
    <w:rsid w:val="00522086"/>
    <w:rsid w:val="00557F09"/>
    <w:rsid w:val="00571230"/>
    <w:rsid w:val="005C29C1"/>
    <w:rsid w:val="0060433A"/>
    <w:rsid w:val="00616549"/>
    <w:rsid w:val="00666D95"/>
    <w:rsid w:val="006D3D9E"/>
    <w:rsid w:val="006D7F21"/>
    <w:rsid w:val="007727DE"/>
    <w:rsid w:val="00791796"/>
    <w:rsid w:val="007972E7"/>
    <w:rsid w:val="007D2392"/>
    <w:rsid w:val="00824F93"/>
    <w:rsid w:val="0085130A"/>
    <w:rsid w:val="00963DA1"/>
    <w:rsid w:val="00A3712E"/>
    <w:rsid w:val="00A66312"/>
    <w:rsid w:val="00A87C24"/>
    <w:rsid w:val="00AF1A47"/>
    <w:rsid w:val="00B35E21"/>
    <w:rsid w:val="00B729DA"/>
    <w:rsid w:val="00B82FB0"/>
    <w:rsid w:val="00B93C03"/>
    <w:rsid w:val="00C61AA4"/>
    <w:rsid w:val="00C91CA2"/>
    <w:rsid w:val="00CA530C"/>
    <w:rsid w:val="00CB3F2D"/>
    <w:rsid w:val="00D34BAB"/>
    <w:rsid w:val="00D771D0"/>
    <w:rsid w:val="00E07E0D"/>
    <w:rsid w:val="00EF2F1B"/>
    <w:rsid w:val="00F43660"/>
    <w:rsid w:val="00FD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F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1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5B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5BF6"/>
  </w:style>
  <w:style w:type="paragraph" w:styleId="a8">
    <w:name w:val="footer"/>
    <w:basedOn w:val="a"/>
    <w:link w:val="a9"/>
    <w:uiPriority w:val="99"/>
    <w:unhideWhenUsed/>
    <w:rsid w:val="002A5B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5BF6"/>
  </w:style>
  <w:style w:type="character" w:styleId="aa">
    <w:name w:val="line number"/>
    <w:basedOn w:val="a0"/>
    <w:uiPriority w:val="99"/>
    <w:semiHidden/>
    <w:unhideWhenUsed/>
    <w:rsid w:val="002A5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F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1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5B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5BF6"/>
  </w:style>
  <w:style w:type="paragraph" w:styleId="a8">
    <w:name w:val="footer"/>
    <w:basedOn w:val="a"/>
    <w:link w:val="a9"/>
    <w:uiPriority w:val="99"/>
    <w:unhideWhenUsed/>
    <w:rsid w:val="002A5B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5BF6"/>
  </w:style>
  <w:style w:type="character" w:styleId="aa">
    <w:name w:val="line number"/>
    <w:basedOn w:val="a0"/>
    <w:uiPriority w:val="99"/>
    <w:semiHidden/>
    <w:unhideWhenUsed/>
    <w:rsid w:val="002A5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F48B-208A-459E-B38A-693BB002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buchgalter</dc:creator>
  <cp:lastModifiedBy>Лісова</cp:lastModifiedBy>
  <cp:revision>3</cp:revision>
  <cp:lastPrinted>2021-02-08T07:33:00Z</cp:lastPrinted>
  <dcterms:created xsi:type="dcterms:W3CDTF">2021-02-26T07:21:00Z</dcterms:created>
  <dcterms:modified xsi:type="dcterms:W3CDTF">2021-02-26T07:21:00Z</dcterms:modified>
</cp:coreProperties>
</file>