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FA" w:rsidRPr="003D73DA" w:rsidRDefault="00696FFA" w:rsidP="00696FFA">
      <w:pPr>
        <w:shd w:val="clear" w:color="auto" w:fill="FFFFFF"/>
        <w:tabs>
          <w:tab w:val="left" w:pos="241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    </w:t>
      </w:r>
      <w:r w:rsidRPr="003D73D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Додаток</w:t>
      </w:r>
    </w:p>
    <w:p w:rsidR="00696FFA" w:rsidRPr="003D73DA" w:rsidRDefault="00696FFA" w:rsidP="00696FF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3D73D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 розпорядження голови</w:t>
      </w:r>
    </w:p>
    <w:p w:rsidR="00696FFA" w:rsidRDefault="00696FFA" w:rsidP="00696FF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</w:t>
      </w:r>
      <w:r w:rsidR="009110F6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облдержадміністрації</w:t>
      </w:r>
    </w:p>
    <w:p w:rsidR="00696FFA" w:rsidRPr="009110F6" w:rsidRDefault="00696FFA" w:rsidP="00696FF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    </w:t>
      </w:r>
      <w:bookmarkStart w:id="0" w:name="_GoBack"/>
      <w:bookmarkEnd w:id="0"/>
      <w:r w:rsidR="009110F6" w:rsidRPr="009110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20.12.2021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№</w:t>
      </w:r>
      <w:r w:rsidR="009110F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943</w:t>
      </w:r>
    </w:p>
    <w:p w:rsidR="00696FFA" w:rsidRPr="002D668D" w:rsidRDefault="00696FFA" w:rsidP="00696FFA">
      <w:pPr>
        <w:shd w:val="clear" w:color="auto" w:fill="FFFFFF"/>
        <w:spacing w:before="288" w:line="346" w:lineRule="exact"/>
        <w:ind w:left="10"/>
        <w:jc w:val="center"/>
        <w:rPr>
          <w:b/>
          <w:lang w:val="uk-UA"/>
        </w:rPr>
      </w:pPr>
      <w:r w:rsidRPr="005775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Експлікація</w:t>
      </w:r>
    </w:p>
    <w:p w:rsidR="00696FFA" w:rsidRPr="00A97996" w:rsidRDefault="00696FFA" w:rsidP="00696FFA">
      <w:pPr>
        <w:shd w:val="clear" w:color="auto" w:fill="FFFFFF"/>
        <w:spacing w:before="82" w:line="326" w:lineRule="exact"/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799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земельних ділянок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,</w:t>
      </w:r>
      <w:r w:rsidRPr="00A9799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визначених технічною документацією із землеустрою щодо </w:t>
      </w:r>
      <w:r w:rsidRPr="00A979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інвентаризації земель лісогосподарського призначення (несформованих </w:t>
      </w:r>
      <w:r w:rsidRPr="00A9799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 xml:space="preserve">земельних ділянок державної власності та земельних ділянок державної </w:t>
      </w:r>
      <w:r w:rsidRPr="00A979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власності, відомості про які відсутні у Державному земельному кадастрі) в адміністративних межах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Млинівської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селищної</w:t>
      </w:r>
      <w:r w:rsidRPr="00A979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ради Дубенського району Рівненської області</w:t>
      </w:r>
    </w:p>
    <w:p w:rsidR="00696FFA" w:rsidRPr="002D668D" w:rsidRDefault="00696FFA" w:rsidP="00696FFA">
      <w:pPr>
        <w:shd w:val="clear" w:color="auto" w:fill="FFFFFF"/>
        <w:spacing w:line="346" w:lineRule="exact"/>
        <w:rPr>
          <w:lang w:val="uk-UA"/>
        </w:rPr>
      </w:pPr>
    </w:p>
    <w:p w:rsidR="00696FFA" w:rsidRPr="00CB32D0" w:rsidRDefault="00696FFA" w:rsidP="00696FFA">
      <w:pPr>
        <w:shd w:val="clear" w:color="auto" w:fill="FFFFFF"/>
        <w:jc w:val="right"/>
      </w:pPr>
      <w:r w:rsidRPr="00CB32D0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гектарів</w:t>
      </w:r>
    </w:p>
    <w:p w:rsidR="00696FFA" w:rsidRDefault="00696FFA" w:rsidP="00696FFA">
      <w:pPr>
        <w:spacing w:after="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3523"/>
        <w:gridCol w:w="3504"/>
        <w:gridCol w:w="2050"/>
      </w:tblGrid>
      <w:tr w:rsidR="00696FFA" w:rsidTr="000102D0">
        <w:trPr>
          <w:trHeight w:hRule="exact" w:val="104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FFA" w:rsidRDefault="00696FFA" w:rsidP="000102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FFA" w:rsidRDefault="00696FFA" w:rsidP="000102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Назва землекористувача,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якому надаються земельні ділянки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FFA" w:rsidRDefault="00696FFA" w:rsidP="000102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Кадастровий номер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земельної ділянки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FFA" w:rsidRDefault="00696FFA" w:rsidP="000102D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Загальна площа</w:t>
            </w:r>
          </w:p>
        </w:tc>
      </w:tr>
      <w:tr w:rsidR="00393CCE" w:rsidTr="000102D0">
        <w:trPr>
          <w:trHeight w:hRule="exact" w:val="367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Pr="0039052E" w:rsidRDefault="00393CCE" w:rsidP="000102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CCE" w:rsidRDefault="00393CCE" w:rsidP="000102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</w:pPr>
          </w:p>
          <w:p w:rsidR="00393CCE" w:rsidRDefault="00393CCE" w:rsidP="000102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</w:pPr>
          </w:p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393CCE" w:rsidRDefault="00393CCE" w:rsidP="000102D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ержавне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ідприємство</w:t>
            </w:r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Млинівське</w:t>
            </w:r>
            <w:proofErr w:type="spellEnd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лісове</w:t>
            </w:r>
            <w:proofErr w:type="spellEnd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господарство</w:t>
            </w:r>
            <w:proofErr w:type="spellEnd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  <w:p w:rsidR="00393CCE" w:rsidRDefault="00393CCE" w:rsidP="000102D0"/>
          <w:p w:rsidR="00393CCE" w:rsidRDefault="00393CCE" w:rsidP="000102D0"/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  <w:t>5623882300:05:008:0001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  <w:t>91,4000</w:t>
            </w:r>
          </w:p>
        </w:tc>
      </w:tr>
      <w:tr w:rsidR="00393CCE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Pr="0039052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  <w:t>5623884900:07:004:0001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32,3000</w:t>
            </w:r>
          </w:p>
        </w:tc>
      </w:tr>
      <w:tr w:rsidR="00393CCE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Pr="0039052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5623884900:07:005:0001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17,2000</w:t>
            </w:r>
          </w:p>
        </w:tc>
      </w:tr>
      <w:tr w:rsidR="00393CCE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Pr="0039052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5623884900:07:006:0004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24,4000</w:t>
            </w:r>
          </w:p>
        </w:tc>
      </w:tr>
      <w:tr w:rsidR="00393CCE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Pr="0039052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5623884900:07:013:0002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60,4670</w:t>
            </w:r>
          </w:p>
        </w:tc>
      </w:tr>
      <w:tr w:rsidR="00393CCE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Pr="0039052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5623884900:07:016:0001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28,9000</w:t>
            </w:r>
          </w:p>
        </w:tc>
      </w:tr>
      <w:tr w:rsidR="00393CCE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Pr="0039052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5623884900:07:017:0001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60,4000</w:t>
            </w:r>
          </w:p>
        </w:tc>
      </w:tr>
      <w:tr w:rsidR="00393CCE" w:rsidTr="00192E38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5623884900:07:036:0164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6,2000</w:t>
            </w:r>
          </w:p>
        </w:tc>
      </w:tr>
      <w:tr w:rsidR="00393CCE" w:rsidTr="00192E38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5623884900:07:040:0026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3,0000</w:t>
            </w:r>
          </w:p>
        </w:tc>
      </w:tr>
      <w:tr w:rsidR="00393CCE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Default="00393CCE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5623886600:05:001:0001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CE" w:rsidRP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30,7000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5623886600:05:002:0001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6,4000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5623886600:05:010:0001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65,0000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5623887100:06:003:0001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12,0555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5623887100:06:004:0001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69,8000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5623887100:06:019:0440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6,6000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5623887100:06:020:0007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393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183,9000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5623887600:05:001:0005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18,7000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5623887600:05:001:0006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31,3000</w:t>
            </w:r>
          </w:p>
        </w:tc>
      </w:tr>
      <w:tr w:rsidR="00696FFA" w:rsidTr="000102D0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5623888500:04:001:0002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393CCE" w:rsidP="00010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8,8000</w:t>
            </w:r>
          </w:p>
        </w:tc>
      </w:tr>
      <w:tr w:rsidR="00696FFA" w:rsidTr="00393CCE">
        <w:trPr>
          <w:trHeight w:hRule="exact" w:val="477"/>
        </w:trPr>
        <w:tc>
          <w:tcPr>
            <w:tcW w:w="7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Default="00696FFA" w:rsidP="000102D0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FFA" w:rsidRPr="001F1FBB" w:rsidRDefault="00393CCE" w:rsidP="000102D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  <w:lang w:val="uk-UA"/>
              </w:rPr>
              <w:t>757,5225</w:t>
            </w:r>
          </w:p>
        </w:tc>
      </w:tr>
    </w:tbl>
    <w:p w:rsidR="00696FFA" w:rsidRDefault="00696FFA" w:rsidP="00696FFA">
      <w:pPr>
        <w:rPr>
          <w:rFonts w:ascii="Times New Roman" w:hAnsi="Times New Roman" w:cs="Times New Roman"/>
          <w:lang w:val="uk-UA"/>
        </w:rPr>
      </w:pPr>
    </w:p>
    <w:p w:rsidR="00696FFA" w:rsidRDefault="00696FFA" w:rsidP="00696FFA">
      <w:pPr>
        <w:rPr>
          <w:rFonts w:ascii="Times New Roman" w:hAnsi="Times New Roman" w:cs="Times New Roman"/>
          <w:lang w:val="uk-UA"/>
        </w:rPr>
      </w:pPr>
    </w:p>
    <w:p w:rsidR="00696FFA" w:rsidRDefault="00696FFA" w:rsidP="00696FFA">
      <w:pPr>
        <w:rPr>
          <w:rFonts w:ascii="Times New Roman" w:hAnsi="Times New Roman" w:cs="Times New Roman"/>
          <w:lang w:val="uk-UA"/>
        </w:rPr>
      </w:pPr>
    </w:p>
    <w:p w:rsidR="00696FFA" w:rsidRPr="008E4DC0" w:rsidRDefault="00696FFA" w:rsidP="00696FFA">
      <w:pPr>
        <w:rPr>
          <w:rFonts w:ascii="Times New Roman" w:hAnsi="Times New Roman" w:cs="Times New Roman"/>
          <w:lang w:val="uk-UA"/>
        </w:rPr>
      </w:pPr>
    </w:p>
    <w:p w:rsidR="00696FFA" w:rsidRDefault="00696FFA" w:rsidP="00696F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екології </w:t>
      </w:r>
    </w:p>
    <w:p w:rsidR="00696FFA" w:rsidRDefault="00696FFA" w:rsidP="00696F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природних ресурсів Рівненської </w:t>
      </w:r>
    </w:p>
    <w:p w:rsidR="00C16D19" w:rsidRPr="00393CCE" w:rsidRDefault="00696F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                                      Володимир ЗАХАРЧУК</w:t>
      </w:r>
    </w:p>
    <w:sectPr w:rsidR="00C16D19" w:rsidRPr="00393CCE" w:rsidSect="009F7D0B">
      <w:pgSz w:w="11909" w:h="16834" w:code="9"/>
      <w:pgMar w:top="851" w:right="567" w:bottom="567" w:left="175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FA"/>
    <w:rsid w:val="00393CCE"/>
    <w:rsid w:val="00696FFA"/>
    <w:rsid w:val="009110F6"/>
    <w:rsid w:val="00C1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Лісова</cp:lastModifiedBy>
  <cp:revision>2</cp:revision>
  <dcterms:created xsi:type="dcterms:W3CDTF">2021-12-24T07:30:00Z</dcterms:created>
  <dcterms:modified xsi:type="dcterms:W3CDTF">2021-12-24T07:30:00Z</dcterms:modified>
</cp:coreProperties>
</file>