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5C" w:rsidRPr="00355445" w:rsidRDefault="00BC2272" w:rsidP="0035544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                                                                                    </w:t>
      </w:r>
      <w:r w:rsidR="00B41ABB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</w:t>
      </w:r>
      <w:r w:rsidR="00D9271A" w:rsidRPr="00F7623F">
        <w:rPr>
          <w:rFonts w:ascii="Times New Roman" w:hAnsi="Times New Roman" w:cs="Times New Roman"/>
          <w:color w:val="000000"/>
          <w:sz w:val="28"/>
          <w:szCs w:val="28"/>
          <w:lang w:bidi="uk-UA"/>
        </w:rPr>
        <w:t>Д</w:t>
      </w:r>
      <w:proofErr w:type="spellStart"/>
      <w:r w:rsidR="002837DF" w:rsidRP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одаток</w:t>
      </w:r>
      <w:proofErr w:type="spellEnd"/>
      <w:r w:rsidR="002837DF" w:rsidRP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1</w:t>
      </w:r>
      <w:r w:rsidR="00BF785D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до П</w:t>
      </w:r>
      <w:r w:rsidR="00B41ABB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>рограми</w:t>
      </w:r>
    </w:p>
    <w:p w:rsidR="002837DF" w:rsidRPr="002837DF" w:rsidRDefault="00BC2272" w:rsidP="00B41AB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r w:rsidRP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                                                         </w:t>
      </w:r>
      <w:r w:rsidR="00355445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                           </w:t>
      </w:r>
    </w:p>
    <w:p w:rsidR="004D1DE0" w:rsidRPr="004D1DE0" w:rsidRDefault="004D1DE0" w:rsidP="00E151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Паспорт</w:t>
      </w:r>
    </w:p>
    <w:p w:rsidR="004F1669" w:rsidRDefault="00B41ABB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Обласної </w:t>
      </w:r>
      <w:proofErr w:type="spellStart"/>
      <w:r w:rsidR="004D1DE0"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програми</w:t>
      </w:r>
      <w:proofErr w:type="spellEnd"/>
      <w:r w:rsidR="004F1669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 найб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ільш незахищених верств населення</w:t>
      </w:r>
    </w:p>
    <w:p w:rsidR="004D1DE0" w:rsidRDefault="004D1DE0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proofErr w:type="gramStart"/>
      <w:r w:rsidR="004F166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на  2026</w:t>
      </w:r>
      <w:proofErr w:type="gramEnd"/>
      <w:r w:rsidR="004F1669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="004F1669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- </w:t>
      </w:r>
      <w:r w:rsidR="00B41ABB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>2028</w:t>
      </w:r>
      <w:r w:rsidRPr="004D1DE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рок</w:t>
      </w:r>
      <w:r w:rsidR="00BC2272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>и</w:t>
      </w:r>
    </w:p>
    <w:p w:rsidR="00E151EE" w:rsidRPr="00E151EE" w:rsidRDefault="00E151EE" w:rsidP="00E151E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3472"/>
        <w:gridCol w:w="5004"/>
      </w:tblGrid>
      <w:tr w:rsidR="004D1DE0" w:rsidRPr="004D1DE0" w:rsidTr="006226D6">
        <w:tc>
          <w:tcPr>
            <w:tcW w:w="671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72" w:type="dxa"/>
          </w:tcPr>
          <w:p w:rsidR="004D1DE0" w:rsidRPr="004D1DE0" w:rsidRDefault="004D1DE0" w:rsidP="00972D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Ініціатор розроблення </w:t>
            </w:r>
            <w:r w:rsidR="00972DD2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4D1DE0" w:rsidRPr="004D1DE0" w:rsidRDefault="00972DD2" w:rsidP="00972DD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Рівненська о</w:t>
            </w:r>
            <w:r w:rsidR="004D1DE0" w:rsidRPr="004D1DE0">
              <w:rPr>
                <w:sz w:val="28"/>
                <w:szCs w:val="28"/>
              </w:rPr>
              <w:t>бласна державна адміністрація</w:t>
            </w:r>
            <w:r w:rsidR="004B0D58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Рівненська обласна військова адміністрація</w:t>
            </w:r>
          </w:p>
        </w:tc>
      </w:tr>
      <w:tr w:rsidR="004D1DE0" w:rsidRPr="006C4807" w:rsidTr="006226D6">
        <w:tc>
          <w:tcPr>
            <w:tcW w:w="671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472" w:type="dxa"/>
          </w:tcPr>
          <w:p w:rsidR="004D1DE0" w:rsidRPr="004D1DE0" w:rsidRDefault="004D1DE0" w:rsidP="00972D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r w:rsidR="00972DD2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F62F21" w:rsidRDefault="004D1DE0" w:rsidP="00F62F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>Конституція України,</w:t>
            </w:r>
            <w:r w:rsidR="00F62F21">
              <w:rPr>
                <w:sz w:val="28"/>
                <w:szCs w:val="28"/>
              </w:rPr>
              <w:t xml:space="preserve">   </w:t>
            </w:r>
            <w:r w:rsidRPr="004D1DE0">
              <w:rPr>
                <w:sz w:val="28"/>
                <w:szCs w:val="28"/>
              </w:rPr>
              <w:t xml:space="preserve"> </w:t>
            </w:r>
            <w:r w:rsidR="00F62F21">
              <w:rPr>
                <w:sz w:val="28"/>
                <w:szCs w:val="28"/>
              </w:rPr>
              <w:t>Бюджетний</w:t>
            </w:r>
          </w:p>
          <w:p w:rsidR="00355445" w:rsidRPr="004D1DE0" w:rsidRDefault="00F62F21" w:rsidP="00F62F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кодекс</w:t>
            </w:r>
            <w:r w:rsidR="001E6F6B" w:rsidRPr="00D769C9">
              <w:rPr>
                <w:sz w:val="28"/>
                <w:szCs w:val="28"/>
              </w:rPr>
              <w:t xml:space="preserve"> України, Закон</w:t>
            </w:r>
            <w:r w:rsidR="007C3791">
              <w:rPr>
                <w:sz w:val="28"/>
                <w:szCs w:val="28"/>
              </w:rPr>
              <w:t>и</w:t>
            </w:r>
            <w:r w:rsidR="001E6F6B" w:rsidRPr="00D769C9">
              <w:rPr>
                <w:sz w:val="28"/>
                <w:szCs w:val="28"/>
              </w:rPr>
              <w:t xml:space="preserve"> України </w:t>
            </w:r>
            <w:r w:rsidR="001E6F6B">
              <w:rPr>
                <w:sz w:val="28"/>
                <w:szCs w:val="28"/>
              </w:rPr>
              <w:t xml:space="preserve">«Про правовий режим воєнного стану», </w:t>
            </w:r>
            <w:r w:rsidR="001E6F6B" w:rsidRPr="00D769C9">
              <w:rPr>
                <w:sz w:val="28"/>
                <w:szCs w:val="28"/>
              </w:rPr>
              <w:t xml:space="preserve">«Про місцеві  державні  адміністрації», «Про соціальний і правовий захист військовослужбовців </w:t>
            </w:r>
            <w:r w:rsidR="001E6F6B">
              <w:rPr>
                <w:sz w:val="28"/>
                <w:szCs w:val="28"/>
              </w:rPr>
              <w:t xml:space="preserve"> </w:t>
            </w:r>
            <w:r w:rsidR="001E6F6B" w:rsidRPr="00D769C9">
              <w:rPr>
                <w:sz w:val="28"/>
                <w:szCs w:val="28"/>
              </w:rPr>
              <w:t>та членів їх сімей», «Про соціальні послуги», «Про основи соціальної захищеності осіб з інвалідністю в Україні», «Про реабілітацію осіб з інвалідністю в Україні</w:t>
            </w:r>
            <w:r w:rsidR="001E6F6B" w:rsidRPr="00A10DAF">
              <w:rPr>
                <w:sz w:val="28"/>
                <w:szCs w:val="28"/>
              </w:rPr>
              <w:t>»,  «Про реабілітацію жертв репресій комуністичного тоталітарного режиму 1917 – 1991 років», «</w:t>
            </w:r>
            <w:r w:rsidR="001E6F6B" w:rsidRPr="00D769C9">
              <w:rPr>
                <w:sz w:val="28"/>
                <w:szCs w:val="28"/>
              </w:rPr>
              <w:t>Про основи соціального захисту бездомних осіб</w:t>
            </w:r>
            <w:r w:rsidR="001E6F6B">
              <w:rPr>
                <w:sz w:val="28"/>
                <w:szCs w:val="28"/>
              </w:rPr>
              <w:t xml:space="preserve"> </w:t>
            </w:r>
            <w:r w:rsidR="001E6F6B" w:rsidRPr="00D769C9">
              <w:rPr>
                <w:sz w:val="28"/>
                <w:szCs w:val="28"/>
              </w:rPr>
              <w:t>і безпритульних дітей»,</w:t>
            </w:r>
            <w:r w:rsidR="001E6F6B">
              <w:rPr>
                <w:sz w:val="28"/>
                <w:szCs w:val="28"/>
              </w:rPr>
              <w:t xml:space="preserve"> </w:t>
            </w:r>
            <w:r w:rsidR="001E6F6B" w:rsidRPr="00F148AC">
              <w:rPr>
                <w:sz w:val="28"/>
                <w:szCs w:val="28"/>
              </w:rPr>
              <w:t>постанов</w:t>
            </w:r>
            <w:r w:rsidR="007C3791">
              <w:rPr>
                <w:sz w:val="28"/>
                <w:szCs w:val="28"/>
              </w:rPr>
              <w:t>и</w:t>
            </w:r>
            <w:r w:rsidR="001E6F6B" w:rsidRPr="00F148AC">
              <w:rPr>
                <w:sz w:val="28"/>
                <w:szCs w:val="28"/>
              </w:rPr>
              <w:t xml:space="preserve">  Кабінету Міністрів України від </w:t>
            </w:r>
            <w:r w:rsidR="007C3791">
              <w:rPr>
                <w:sz w:val="28"/>
                <w:szCs w:val="28"/>
              </w:rPr>
              <w:br/>
            </w:r>
            <w:r w:rsidR="001E6F6B" w:rsidRPr="00F148AC">
              <w:rPr>
                <w:sz w:val="28"/>
                <w:szCs w:val="28"/>
              </w:rPr>
              <w:t xml:space="preserve">08 грудня 2006 року № 1686 «Про затвердження Державної типової програми реабілітації осіб з  інвалідністю», </w:t>
            </w:r>
            <w:r w:rsidR="001E6F6B">
              <w:rPr>
                <w:sz w:val="28"/>
                <w:szCs w:val="28"/>
              </w:rPr>
              <w:t xml:space="preserve"> від 11 березня </w:t>
            </w:r>
            <w:r w:rsidR="007C3791">
              <w:rPr>
                <w:sz w:val="28"/>
                <w:szCs w:val="28"/>
              </w:rPr>
              <w:br/>
            </w:r>
            <w:r w:rsidR="001E6F6B">
              <w:rPr>
                <w:sz w:val="28"/>
                <w:szCs w:val="28"/>
              </w:rPr>
              <w:t xml:space="preserve">2022 року № 252  «Деякі питання формування та виконання  місцевих бюджетів у період воєнного стану»,   рішення  Рівненської  обласної  ради   від 05 березня 2022 року № 476 «Про делегування  Рівненській обласній державній військовій </w:t>
            </w:r>
            <w:proofErr w:type="spellStart"/>
            <w:r w:rsidR="001E6F6B">
              <w:rPr>
                <w:sz w:val="28"/>
                <w:szCs w:val="28"/>
              </w:rPr>
              <w:t>адміністраці</w:t>
            </w:r>
            <w:proofErr w:type="spellEnd"/>
            <w:r w:rsidR="001E6F6B">
              <w:rPr>
                <w:sz w:val="28"/>
                <w:szCs w:val="28"/>
              </w:rPr>
              <w:t xml:space="preserve"> окремих повноважень на період  дії </w:t>
            </w:r>
            <w:proofErr w:type="spellStart"/>
            <w:r w:rsidR="001E6F6B">
              <w:rPr>
                <w:sz w:val="28"/>
                <w:szCs w:val="28"/>
              </w:rPr>
              <w:t>военного</w:t>
            </w:r>
            <w:proofErr w:type="spellEnd"/>
            <w:r w:rsidR="001E6F6B">
              <w:rPr>
                <w:sz w:val="28"/>
                <w:szCs w:val="28"/>
              </w:rPr>
              <w:t xml:space="preserve">  стану в Україні»</w:t>
            </w:r>
          </w:p>
        </w:tc>
      </w:tr>
      <w:tr w:rsidR="004D1DE0" w:rsidRPr="006C4807" w:rsidTr="006226D6">
        <w:tc>
          <w:tcPr>
            <w:tcW w:w="671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D1DE0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472" w:type="dxa"/>
          </w:tcPr>
          <w:p w:rsidR="004D1DE0" w:rsidRPr="004D1DE0" w:rsidRDefault="00793780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</w:t>
            </w:r>
            <w:r w:rsidR="004D1DE0"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Департамент соціальної політики </w:t>
            </w:r>
            <w:r w:rsidR="00BB00BE">
              <w:rPr>
                <w:sz w:val="28"/>
                <w:szCs w:val="28"/>
              </w:rPr>
              <w:t xml:space="preserve">Рівненської </w:t>
            </w:r>
            <w:r w:rsidRPr="004D1DE0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4D1DE0" w:rsidRPr="004D1DE0" w:rsidTr="006226D6">
        <w:tc>
          <w:tcPr>
            <w:tcW w:w="671" w:type="dxa"/>
          </w:tcPr>
          <w:p w:rsidR="004D1DE0" w:rsidRPr="004D1DE0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:rsidR="004D1DE0" w:rsidRPr="004D1DE0" w:rsidRDefault="004D1DE0" w:rsidP="00BB00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Відповідальні виконавці </w:t>
            </w:r>
            <w:r w:rsidR="00BB00BE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4D1DE0" w:rsidRPr="004D1DE0" w:rsidRDefault="004D1DE0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>Департамент соціальної політики  обласної державної адміністрації</w:t>
            </w:r>
          </w:p>
        </w:tc>
      </w:tr>
      <w:tr w:rsidR="004D1DE0" w:rsidRPr="006C4807" w:rsidTr="006226D6">
        <w:tc>
          <w:tcPr>
            <w:tcW w:w="671" w:type="dxa"/>
          </w:tcPr>
          <w:p w:rsidR="004D1DE0" w:rsidRPr="004D1DE0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:rsidR="004D1DE0" w:rsidRPr="004D1DE0" w:rsidRDefault="004D1DE0" w:rsidP="00BB00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D1DE0">
              <w:rPr>
                <w:sz w:val="28"/>
                <w:szCs w:val="28"/>
              </w:rPr>
              <w:t xml:space="preserve">Учасники (співвиконавці) </w:t>
            </w:r>
            <w:r w:rsidR="00BB00BE">
              <w:rPr>
                <w:sz w:val="28"/>
                <w:szCs w:val="28"/>
              </w:rPr>
              <w:t>П</w:t>
            </w:r>
            <w:r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A368E5" w:rsidRDefault="006C4807" w:rsidP="000B5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A368E5">
              <w:rPr>
                <w:sz w:val="28"/>
                <w:szCs w:val="28"/>
              </w:rPr>
              <w:t xml:space="preserve">омунальні заклади Рівненської обласної ради: «Рівненський обласний </w:t>
            </w:r>
            <w:r w:rsidR="00A368E5">
              <w:rPr>
                <w:sz w:val="28"/>
                <w:szCs w:val="28"/>
              </w:rPr>
              <w:lastRenderedPageBreak/>
              <w:t>центр комплексної реабілітації», «Рівненський обласний центр з надання соціальних послуг», «Рівненський центр  соціально-психологічної допомоги», «Денний центр соціально-психологічної допомоги»</w:t>
            </w:r>
          </w:p>
          <w:p w:rsidR="004D1DE0" w:rsidRPr="00B41ABB" w:rsidRDefault="004D1DE0" w:rsidP="006F1EF3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4D1DE0" w:rsidRPr="004D1DE0" w:rsidTr="006226D6">
        <w:tc>
          <w:tcPr>
            <w:tcW w:w="671" w:type="dxa"/>
          </w:tcPr>
          <w:p w:rsidR="004D1DE0" w:rsidRPr="004D1DE0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:rsidR="004D1DE0" w:rsidRPr="004D1DE0" w:rsidRDefault="004B0D58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</w:t>
            </w:r>
            <w:r w:rsidR="004D1DE0" w:rsidRPr="004D1DE0">
              <w:rPr>
                <w:sz w:val="28"/>
                <w:szCs w:val="28"/>
              </w:rPr>
              <w:t>рограми</w:t>
            </w:r>
          </w:p>
        </w:tc>
        <w:tc>
          <w:tcPr>
            <w:tcW w:w="5004" w:type="dxa"/>
          </w:tcPr>
          <w:p w:rsidR="004D1DE0" w:rsidRPr="004D1DE0" w:rsidRDefault="00B41ABB" w:rsidP="00476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2026 - 2028</w:t>
            </w:r>
            <w:r w:rsidR="00CA66A6">
              <w:rPr>
                <w:sz w:val="28"/>
                <w:szCs w:val="28"/>
              </w:rPr>
              <w:t xml:space="preserve"> роки</w:t>
            </w:r>
          </w:p>
        </w:tc>
      </w:tr>
      <w:tr w:rsidR="004D1DE0" w:rsidRPr="004D1DE0" w:rsidTr="006226D6">
        <w:tc>
          <w:tcPr>
            <w:tcW w:w="671" w:type="dxa"/>
          </w:tcPr>
          <w:p w:rsidR="004D1DE0" w:rsidRPr="004D1DE0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4D1DE0" w:rsidRPr="004D1DE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72" w:type="dxa"/>
          </w:tcPr>
          <w:p w:rsidR="004D1DE0" w:rsidRPr="004D1DE0" w:rsidRDefault="002837DF" w:rsidP="00F62F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Прогнозний </w:t>
            </w:r>
            <w:r w:rsidR="004D1DE0" w:rsidRPr="004D1DE0">
              <w:rPr>
                <w:sz w:val="28"/>
                <w:szCs w:val="28"/>
              </w:rPr>
              <w:t xml:space="preserve"> обсяг фінансових ресур</w:t>
            </w:r>
            <w:r w:rsidR="004B0D58">
              <w:rPr>
                <w:sz w:val="28"/>
                <w:szCs w:val="28"/>
              </w:rPr>
              <w:t>сів, необхідних для реалізації П</w:t>
            </w:r>
            <w:r w:rsidR="004D1DE0" w:rsidRPr="004D1DE0">
              <w:rPr>
                <w:sz w:val="28"/>
                <w:szCs w:val="28"/>
              </w:rPr>
              <w:t>рограми, всього, тис. гр</w:t>
            </w:r>
            <w:r w:rsidR="00B541DD">
              <w:rPr>
                <w:sz w:val="28"/>
                <w:szCs w:val="28"/>
              </w:rPr>
              <w:t>ивень</w:t>
            </w:r>
            <w:r w:rsidR="004B0D58">
              <w:rPr>
                <w:sz w:val="28"/>
                <w:szCs w:val="28"/>
              </w:rPr>
              <w:t>,</w:t>
            </w:r>
            <w:r w:rsidR="00B541DD">
              <w:rPr>
                <w:sz w:val="28"/>
                <w:szCs w:val="28"/>
              </w:rPr>
              <w:t xml:space="preserve"> </w:t>
            </w:r>
            <w:r w:rsidR="004D1DE0" w:rsidRPr="004D1DE0">
              <w:rPr>
                <w:sz w:val="28"/>
                <w:szCs w:val="28"/>
              </w:rPr>
              <w:t xml:space="preserve"> у тому числі</w:t>
            </w:r>
            <w:r w:rsidR="00DA6817">
              <w:rPr>
                <w:sz w:val="28"/>
                <w:szCs w:val="28"/>
              </w:rPr>
              <w:t>:</w:t>
            </w:r>
            <w:r w:rsidR="00F62F21">
              <w:rPr>
                <w:sz w:val="28"/>
                <w:szCs w:val="28"/>
              </w:rPr>
              <w:t xml:space="preserve">  </w:t>
            </w:r>
            <w:r w:rsidR="00F076D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04" w:type="dxa"/>
          </w:tcPr>
          <w:p w:rsidR="004D1DE0" w:rsidRPr="005B5ABD" w:rsidRDefault="00C747DD" w:rsidP="004766E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126 487,1</w:t>
            </w:r>
          </w:p>
        </w:tc>
      </w:tr>
      <w:tr w:rsidR="005D22F2" w:rsidRPr="004D1DE0" w:rsidTr="006226D6">
        <w:tc>
          <w:tcPr>
            <w:tcW w:w="671" w:type="dxa"/>
          </w:tcPr>
          <w:p w:rsidR="005D22F2" w:rsidRPr="004B0D58" w:rsidRDefault="006226D6" w:rsidP="006226D6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3472" w:type="dxa"/>
          </w:tcPr>
          <w:p w:rsidR="005D22F2" w:rsidRPr="004B0D58" w:rsidRDefault="006226D6" w:rsidP="004766E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державного бюджету</w:t>
            </w:r>
          </w:p>
        </w:tc>
        <w:tc>
          <w:tcPr>
            <w:tcW w:w="5004" w:type="dxa"/>
          </w:tcPr>
          <w:p w:rsidR="005D22F2" w:rsidRPr="004B0D58" w:rsidRDefault="005D22F2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D22F2" w:rsidRPr="004D1DE0" w:rsidTr="006226D6">
        <w:tc>
          <w:tcPr>
            <w:tcW w:w="671" w:type="dxa"/>
          </w:tcPr>
          <w:p w:rsidR="005D22F2" w:rsidRPr="004B0D58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7</w:t>
            </w:r>
            <w:r w:rsidR="005D22F2" w:rsidRPr="004B0D58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3472" w:type="dxa"/>
          </w:tcPr>
          <w:p w:rsidR="005D22F2" w:rsidRPr="004B0D58" w:rsidRDefault="005D22F2" w:rsidP="004766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D58">
              <w:rPr>
                <w:sz w:val="28"/>
                <w:szCs w:val="28"/>
              </w:rPr>
              <w:t>обласного бюджету</w:t>
            </w:r>
          </w:p>
        </w:tc>
        <w:tc>
          <w:tcPr>
            <w:tcW w:w="5004" w:type="dxa"/>
          </w:tcPr>
          <w:p w:rsidR="005D22F2" w:rsidRPr="004B0D58" w:rsidRDefault="00C747DD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114 902,1</w:t>
            </w:r>
          </w:p>
        </w:tc>
      </w:tr>
      <w:tr w:rsidR="005D22F2" w:rsidRPr="004D1DE0" w:rsidTr="006226D6">
        <w:tc>
          <w:tcPr>
            <w:tcW w:w="671" w:type="dxa"/>
          </w:tcPr>
          <w:p w:rsidR="005D22F2" w:rsidRPr="004B0D58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7</w:t>
            </w:r>
            <w:r w:rsidR="005D22F2" w:rsidRPr="004B0D58">
              <w:rPr>
                <w:bCs/>
                <w:sz w:val="28"/>
                <w:szCs w:val="28"/>
              </w:rPr>
              <w:t>.3</w:t>
            </w:r>
          </w:p>
        </w:tc>
        <w:tc>
          <w:tcPr>
            <w:tcW w:w="3472" w:type="dxa"/>
          </w:tcPr>
          <w:p w:rsidR="005D22F2" w:rsidRPr="004B0D58" w:rsidRDefault="005D22F2" w:rsidP="004766E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місцевих бюджетів</w:t>
            </w:r>
          </w:p>
        </w:tc>
        <w:tc>
          <w:tcPr>
            <w:tcW w:w="5004" w:type="dxa"/>
          </w:tcPr>
          <w:p w:rsidR="005D22F2" w:rsidRPr="004B0D58" w:rsidRDefault="005D22F2" w:rsidP="005D22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D22F2" w:rsidRPr="004D1DE0" w:rsidTr="006226D6">
        <w:tc>
          <w:tcPr>
            <w:tcW w:w="671" w:type="dxa"/>
          </w:tcPr>
          <w:p w:rsidR="005D22F2" w:rsidRPr="004B0D58" w:rsidRDefault="006226D6" w:rsidP="004766E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7</w:t>
            </w:r>
            <w:r w:rsidR="005D22F2" w:rsidRPr="004B0D58">
              <w:rPr>
                <w:bCs/>
                <w:sz w:val="28"/>
                <w:szCs w:val="28"/>
              </w:rPr>
              <w:t>.4</w:t>
            </w:r>
          </w:p>
        </w:tc>
        <w:tc>
          <w:tcPr>
            <w:tcW w:w="3472" w:type="dxa"/>
          </w:tcPr>
          <w:p w:rsidR="005D22F2" w:rsidRPr="004B0D58" w:rsidRDefault="005D22F2" w:rsidP="004766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0D58">
              <w:rPr>
                <w:bCs/>
                <w:sz w:val="28"/>
                <w:szCs w:val="28"/>
              </w:rPr>
              <w:t>інших джерел</w:t>
            </w:r>
            <w:r w:rsidRPr="004B0D58">
              <w:rPr>
                <w:bCs/>
                <w:sz w:val="28"/>
                <w:szCs w:val="28"/>
              </w:rPr>
              <w:tab/>
            </w:r>
          </w:p>
        </w:tc>
        <w:tc>
          <w:tcPr>
            <w:tcW w:w="5004" w:type="dxa"/>
          </w:tcPr>
          <w:p w:rsidR="005D22F2" w:rsidRPr="004B0D58" w:rsidRDefault="00EB54CE" w:rsidP="00C747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747DD">
              <w:rPr>
                <w:sz w:val="28"/>
                <w:szCs w:val="28"/>
              </w:rPr>
              <w:t>11 585,0</w:t>
            </w:r>
          </w:p>
        </w:tc>
      </w:tr>
    </w:tbl>
    <w:p w:rsidR="005D22F2" w:rsidRDefault="005D22F2" w:rsidP="004D1D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en-US"/>
        </w:rPr>
      </w:pPr>
    </w:p>
    <w:p w:rsidR="001C7B63" w:rsidRDefault="001C7B63" w:rsidP="003668D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1C7B63" w:rsidRDefault="001C7B63" w:rsidP="003668D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4D1DE0" w:rsidRPr="00F7623F" w:rsidRDefault="004D1DE0" w:rsidP="005D00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4D1DE0" w:rsidRPr="00F7623F" w:rsidSect="005852F9">
          <w:headerReference w:type="default" r:id="rId8"/>
          <w:headerReference w:type="first" r:id="rId9"/>
          <w:pgSz w:w="11906" w:h="16838"/>
          <w:pgMar w:top="1134" w:right="1274" w:bottom="1134" w:left="1701" w:header="567" w:footer="567" w:gutter="0"/>
          <w:pgNumType w:start="2"/>
          <w:cols w:space="708"/>
          <w:titlePg/>
          <w:docGrid w:linePitch="381"/>
        </w:sectPr>
      </w:pPr>
    </w:p>
    <w:p w:rsidR="004D1DE0" w:rsidRPr="004D1DE0" w:rsidRDefault="004D1DE0" w:rsidP="004D1DE0">
      <w:pPr>
        <w:autoSpaceDE w:val="0"/>
        <w:autoSpaceDN w:val="0"/>
        <w:adjustRightInd w:val="0"/>
        <w:ind w:left="10206" w:firstLine="11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sectPr w:rsidR="004D1DE0" w:rsidRPr="004D1DE0" w:rsidSect="00613C38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A72" w:rsidRDefault="00F35A72" w:rsidP="00331966">
      <w:pPr>
        <w:spacing w:after="0" w:line="240" w:lineRule="auto"/>
      </w:pPr>
      <w:r>
        <w:separator/>
      </w:r>
    </w:p>
  </w:endnote>
  <w:endnote w:type="continuationSeparator" w:id="0">
    <w:p w:rsidR="00F35A72" w:rsidRDefault="00F35A72" w:rsidP="0033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A72" w:rsidRDefault="00F35A72" w:rsidP="00331966">
      <w:pPr>
        <w:spacing w:after="0" w:line="240" w:lineRule="auto"/>
      </w:pPr>
      <w:r>
        <w:separator/>
      </w:r>
    </w:p>
  </w:footnote>
  <w:footnote w:type="continuationSeparator" w:id="0">
    <w:p w:rsidR="00F35A72" w:rsidRDefault="00F35A72" w:rsidP="0033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546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852F9" w:rsidRPr="005852F9" w:rsidRDefault="00F0791F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</w:p>
    </w:sdtContent>
  </w:sdt>
  <w:p w:rsidR="00331966" w:rsidRDefault="0033196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2F9" w:rsidRDefault="005852F9">
    <w:pPr>
      <w:pStyle w:val="af7"/>
      <w:jc w:val="center"/>
    </w:pPr>
  </w:p>
  <w:p w:rsidR="005852F9" w:rsidRDefault="005852F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F0F"/>
    <w:multiLevelType w:val="multilevel"/>
    <w:tmpl w:val="4DC2A3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861A0"/>
    <w:multiLevelType w:val="multilevel"/>
    <w:tmpl w:val="0A1AED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24725"/>
    <w:multiLevelType w:val="hybridMultilevel"/>
    <w:tmpl w:val="893A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7A18"/>
    <w:multiLevelType w:val="multilevel"/>
    <w:tmpl w:val="8C505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40057"/>
    <w:multiLevelType w:val="multilevel"/>
    <w:tmpl w:val="7D7A55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6608F"/>
    <w:multiLevelType w:val="multilevel"/>
    <w:tmpl w:val="F6BC4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342169"/>
    <w:multiLevelType w:val="hybridMultilevel"/>
    <w:tmpl w:val="90105C46"/>
    <w:lvl w:ilvl="0" w:tplc="68DA0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86439"/>
    <w:multiLevelType w:val="hybridMultilevel"/>
    <w:tmpl w:val="471202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DE0"/>
    <w:rsid w:val="00015DF9"/>
    <w:rsid w:val="000267D0"/>
    <w:rsid w:val="00030B0E"/>
    <w:rsid w:val="000348BE"/>
    <w:rsid w:val="0004307E"/>
    <w:rsid w:val="00055FBA"/>
    <w:rsid w:val="00063D84"/>
    <w:rsid w:val="000673A0"/>
    <w:rsid w:val="00067A3E"/>
    <w:rsid w:val="00070403"/>
    <w:rsid w:val="00073D30"/>
    <w:rsid w:val="00093F8A"/>
    <w:rsid w:val="000A3A35"/>
    <w:rsid w:val="000B5A9F"/>
    <w:rsid w:val="000D0786"/>
    <w:rsid w:val="000D210A"/>
    <w:rsid w:val="000D47E7"/>
    <w:rsid w:val="000D4C65"/>
    <w:rsid w:val="000E2BD5"/>
    <w:rsid w:val="000F22B7"/>
    <w:rsid w:val="00102337"/>
    <w:rsid w:val="00107AC7"/>
    <w:rsid w:val="00114FA9"/>
    <w:rsid w:val="00127CB2"/>
    <w:rsid w:val="00130E3C"/>
    <w:rsid w:val="00144C28"/>
    <w:rsid w:val="0014791F"/>
    <w:rsid w:val="001562DD"/>
    <w:rsid w:val="00171E3E"/>
    <w:rsid w:val="00176E04"/>
    <w:rsid w:val="00177E91"/>
    <w:rsid w:val="00185155"/>
    <w:rsid w:val="00195FC4"/>
    <w:rsid w:val="001A05FB"/>
    <w:rsid w:val="001A33EF"/>
    <w:rsid w:val="001A3C1C"/>
    <w:rsid w:val="001A6BF6"/>
    <w:rsid w:val="001B2961"/>
    <w:rsid w:val="001C7B63"/>
    <w:rsid w:val="001E6F6B"/>
    <w:rsid w:val="001F157C"/>
    <w:rsid w:val="001F2C09"/>
    <w:rsid w:val="001F5031"/>
    <w:rsid w:val="0021376B"/>
    <w:rsid w:val="00231867"/>
    <w:rsid w:val="0023772F"/>
    <w:rsid w:val="00265010"/>
    <w:rsid w:val="00265619"/>
    <w:rsid w:val="002837DF"/>
    <w:rsid w:val="00287554"/>
    <w:rsid w:val="00293688"/>
    <w:rsid w:val="0029380D"/>
    <w:rsid w:val="00297C52"/>
    <w:rsid w:val="002A5C52"/>
    <w:rsid w:val="002D51EA"/>
    <w:rsid w:val="002E7707"/>
    <w:rsid w:val="00302A76"/>
    <w:rsid w:val="0030508D"/>
    <w:rsid w:val="003119A1"/>
    <w:rsid w:val="00312742"/>
    <w:rsid w:val="00314A74"/>
    <w:rsid w:val="00315310"/>
    <w:rsid w:val="00331966"/>
    <w:rsid w:val="00354964"/>
    <w:rsid w:val="00355445"/>
    <w:rsid w:val="003668D9"/>
    <w:rsid w:val="00380263"/>
    <w:rsid w:val="00391CEB"/>
    <w:rsid w:val="003A18BA"/>
    <w:rsid w:val="003A2435"/>
    <w:rsid w:val="003C032B"/>
    <w:rsid w:val="003C0365"/>
    <w:rsid w:val="003C1D1D"/>
    <w:rsid w:val="003C6B18"/>
    <w:rsid w:val="003C75CF"/>
    <w:rsid w:val="003D3D55"/>
    <w:rsid w:val="003F634E"/>
    <w:rsid w:val="004004F2"/>
    <w:rsid w:val="00401178"/>
    <w:rsid w:val="00403CE3"/>
    <w:rsid w:val="004048AE"/>
    <w:rsid w:val="00407790"/>
    <w:rsid w:val="00413DC0"/>
    <w:rsid w:val="00422C97"/>
    <w:rsid w:val="00426B2E"/>
    <w:rsid w:val="00431C24"/>
    <w:rsid w:val="004577EA"/>
    <w:rsid w:val="004608D2"/>
    <w:rsid w:val="00467954"/>
    <w:rsid w:val="004766ED"/>
    <w:rsid w:val="004943E7"/>
    <w:rsid w:val="00494763"/>
    <w:rsid w:val="004A1431"/>
    <w:rsid w:val="004A59A7"/>
    <w:rsid w:val="004A75B0"/>
    <w:rsid w:val="004B0D58"/>
    <w:rsid w:val="004B1711"/>
    <w:rsid w:val="004B3DCB"/>
    <w:rsid w:val="004B4673"/>
    <w:rsid w:val="004D0E49"/>
    <w:rsid w:val="004D1DE0"/>
    <w:rsid w:val="004D7138"/>
    <w:rsid w:val="004E1338"/>
    <w:rsid w:val="004F0365"/>
    <w:rsid w:val="004F1669"/>
    <w:rsid w:val="004F3C3D"/>
    <w:rsid w:val="004F5B00"/>
    <w:rsid w:val="005037CD"/>
    <w:rsid w:val="00520576"/>
    <w:rsid w:val="00523FC7"/>
    <w:rsid w:val="00531C9F"/>
    <w:rsid w:val="005636AF"/>
    <w:rsid w:val="0056456E"/>
    <w:rsid w:val="005852F9"/>
    <w:rsid w:val="00591901"/>
    <w:rsid w:val="005968B6"/>
    <w:rsid w:val="005A6528"/>
    <w:rsid w:val="005B2755"/>
    <w:rsid w:val="005B2993"/>
    <w:rsid w:val="005B5ABD"/>
    <w:rsid w:val="005D0007"/>
    <w:rsid w:val="005D191D"/>
    <w:rsid w:val="005D22F2"/>
    <w:rsid w:val="005D636E"/>
    <w:rsid w:val="005E4696"/>
    <w:rsid w:val="00601F65"/>
    <w:rsid w:val="00613C38"/>
    <w:rsid w:val="006226D6"/>
    <w:rsid w:val="0063731B"/>
    <w:rsid w:val="00646BB9"/>
    <w:rsid w:val="006515F8"/>
    <w:rsid w:val="006605CC"/>
    <w:rsid w:val="006633FA"/>
    <w:rsid w:val="00665577"/>
    <w:rsid w:val="00670248"/>
    <w:rsid w:val="00695312"/>
    <w:rsid w:val="0069549E"/>
    <w:rsid w:val="006C4807"/>
    <w:rsid w:val="006D2493"/>
    <w:rsid w:val="006E0473"/>
    <w:rsid w:val="006F1EF3"/>
    <w:rsid w:val="006F5710"/>
    <w:rsid w:val="006F5CDF"/>
    <w:rsid w:val="006F68AF"/>
    <w:rsid w:val="006F7CEF"/>
    <w:rsid w:val="007042AC"/>
    <w:rsid w:val="00711C7A"/>
    <w:rsid w:val="00715035"/>
    <w:rsid w:val="0073559B"/>
    <w:rsid w:val="00737B51"/>
    <w:rsid w:val="00741601"/>
    <w:rsid w:val="007440E8"/>
    <w:rsid w:val="0075129A"/>
    <w:rsid w:val="00753221"/>
    <w:rsid w:val="0075520B"/>
    <w:rsid w:val="0076418B"/>
    <w:rsid w:val="00765B84"/>
    <w:rsid w:val="00765FBB"/>
    <w:rsid w:val="007743AE"/>
    <w:rsid w:val="007878AA"/>
    <w:rsid w:val="00793780"/>
    <w:rsid w:val="007C3791"/>
    <w:rsid w:val="007D5190"/>
    <w:rsid w:val="007E01A7"/>
    <w:rsid w:val="007E6B44"/>
    <w:rsid w:val="007F1F29"/>
    <w:rsid w:val="008027AD"/>
    <w:rsid w:val="00810DCE"/>
    <w:rsid w:val="00824130"/>
    <w:rsid w:val="00831C3D"/>
    <w:rsid w:val="0085654A"/>
    <w:rsid w:val="008663A8"/>
    <w:rsid w:val="00867F55"/>
    <w:rsid w:val="00873158"/>
    <w:rsid w:val="00875895"/>
    <w:rsid w:val="0088057D"/>
    <w:rsid w:val="00886BCB"/>
    <w:rsid w:val="00890388"/>
    <w:rsid w:val="00891F58"/>
    <w:rsid w:val="008B5F22"/>
    <w:rsid w:val="008C3769"/>
    <w:rsid w:val="008D5584"/>
    <w:rsid w:val="008D6CD1"/>
    <w:rsid w:val="0091400B"/>
    <w:rsid w:val="00922149"/>
    <w:rsid w:val="00930534"/>
    <w:rsid w:val="009325AA"/>
    <w:rsid w:val="009370A7"/>
    <w:rsid w:val="00937461"/>
    <w:rsid w:val="009420DD"/>
    <w:rsid w:val="00946310"/>
    <w:rsid w:val="00964F2C"/>
    <w:rsid w:val="00967953"/>
    <w:rsid w:val="00972DD2"/>
    <w:rsid w:val="00975AB7"/>
    <w:rsid w:val="00975EAB"/>
    <w:rsid w:val="00997D09"/>
    <w:rsid w:val="00997D80"/>
    <w:rsid w:val="009A108C"/>
    <w:rsid w:val="009A12B6"/>
    <w:rsid w:val="009A4362"/>
    <w:rsid w:val="009B2EEA"/>
    <w:rsid w:val="009B459C"/>
    <w:rsid w:val="009C0755"/>
    <w:rsid w:val="009C146B"/>
    <w:rsid w:val="009C1877"/>
    <w:rsid w:val="009D0628"/>
    <w:rsid w:val="009E2D07"/>
    <w:rsid w:val="009E5571"/>
    <w:rsid w:val="00A06698"/>
    <w:rsid w:val="00A17E44"/>
    <w:rsid w:val="00A20181"/>
    <w:rsid w:val="00A302BC"/>
    <w:rsid w:val="00A3050C"/>
    <w:rsid w:val="00A33F85"/>
    <w:rsid w:val="00A34322"/>
    <w:rsid w:val="00A368E5"/>
    <w:rsid w:val="00A608C3"/>
    <w:rsid w:val="00A67274"/>
    <w:rsid w:val="00A6797A"/>
    <w:rsid w:val="00A80951"/>
    <w:rsid w:val="00A94CE7"/>
    <w:rsid w:val="00AA4947"/>
    <w:rsid w:val="00AB0A85"/>
    <w:rsid w:val="00AC1B42"/>
    <w:rsid w:val="00AC2BF2"/>
    <w:rsid w:val="00AC38AF"/>
    <w:rsid w:val="00AD060B"/>
    <w:rsid w:val="00AD384B"/>
    <w:rsid w:val="00AF2FA9"/>
    <w:rsid w:val="00B102D4"/>
    <w:rsid w:val="00B21E5A"/>
    <w:rsid w:val="00B26E96"/>
    <w:rsid w:val="00B3372D"/>
    <w:rsid w:val="00B41ABB"/>
    <w:rsid w:val="00B41C0F"/>
    <w:rsid w:val="00B44B95"/>
    <w:rsid w:val="00B53465"/>
    <w:rsid w:val="00B541DD"/>
    <w:rsid w:val="00B557BF"/>
    <w:rsid w:val="00B63900"/>
    <w:rsid w:val="00B67F79"/>
    <w:rsid w:val="00B74AAB"/>
    <w:rsid w:val="00B86A04"/>
    <w:rsid w:val="00B874F1"/>
    <w:rsid w:val="00B91EAB"/>
    <w:rsid w:val="00B91F56"/>
    <w:rsid w:val="00B95E45"/>
    <w:rsid w:val="00BA091F"/>
    <w:rsid w:val="00BB00BE"/>
    <w:rsid w:val="00BC2272"/>
    <w:rsid w:val="00BC329F"/>
    <w:rsid w:val="00BC55A8"/>
    <w:rsid w:val="00BD5D3C"/>
    <w:rsid w:val="00BF0C47"/>
    <w:rsid w:val="00BF785D"/>
    <w:rsid w:val="00C123F3"/>
    <w:rsid w:val="00C2291D"/>
    <w:rsid w:val="00C25388"/>
    <w:rsid w:val="00C408F4"/>
    <w:rsid w:val="00C42BCA"/>
    <w:rsid w:val="00C454A5"/>
    <w:rsid w:val="00C53705"/>
    <w:rsid w:val="00C559A3"/>
    <w:rsid w:val="00C747DD"/>
    <w:rsid w:val="00C90010"/>
    <w:rsid w:val="00C92F8F"/>
    <w:rsid w:val="00CA3EC2"/>
    <w:rsid w:val="00CA3F1C"/>
    <w:rsid w:val="00CA66A6"/>
    <w:rsid w:val="00CB3EF8"/>
    <w:rsid w:val="00CC1A18"/>
    <w:rsid w:val="00CC6494"/>
    <w:rsid w:val="00CC6A64"/>
    <w:rsid w:val="00CE0F43"/>
    <w:rsid w:val="00CE6D6B"/>
    <w:rsid w:val="00CE7FD4"/>
    <w:rsid w:val="00CF4B15"/>
    <w:rsid w:val="00CF615C"/>
    <w:rsid w:val="00D112B6"/>
    <w:rsid w:val="00D23712"/>
    <w:rsid w:val="00D2440A"/>
    <w:rsid w:val="00D415C8"/>
    <w:rsid w:val="00D4553E"/>
    <w:rsid w:val="00D504CA"/>
    <w:rsid w:val="00D83034"/>
    <w:rsid w:val="00D84ECC"/>
    <w:rsid w:val="00D9271A"/>
    <w:rsid w:val="00D92725"/>
    <w:rsid w:val="00D955B1"/>
    <w:rsid w:val="00D95E79"/>
    <w:rsid w:val="00DA6817"/>
    <w:rsid w:val="00DA7F59"/>
    <w:rsid w:val="00DB1041"/>
    <w:rsid w:val="00DC04D4"/>
    <w:rsid w:val="00DD00FA"/>
    <w:rsid w:val="00DD1AC5"/>
    <w:rsid w:val="00DF3B14"/>
    <w:rsid w:val="00DF3BCA"/>
    <w:rsid w:val="00E016CB"/>
    <w:rsid w:val="00E10F11"/>
    <w:rsid w:val="00E151EE"/>
    <w:rsid w:val="00E325D5"/>
    <w:rsid w:val="00E476C0"/>
    <w:rsid w:val="00E66FB6"/>
    <w:rsid w:val="00E7023B"/>
    <w:rsid w:val="00E85A34"/>
    <w:rsid w:val="00E87D78"/>
    <w:rsid w:val="00E9794A"/>
    <w:rsid w:val="00EB2003"/>
    <w:rsid w:val="00EB54CE"/>
    <w:rsid w:val="00ED01BB"/>
    <w:rsid w:val="00ED3B1F"/>
    <w:rsid w:val="00EE748F"/>
    <w:rsid w:val="00EF0CEA"/>
    <w:rsid w:val="00EF3014"/>
    <w:rsid w:val="00F076D1"/>
    <w:rsid w:val="00F0791F"/>
    <w:rsid w:val="00F22ABD"/>
    <w:rsid w:val="00F35A72"/>
    <w:rsid w:val="00F3634B"/>
    <w:rsid w:val="00F54131"/>
    <w:rsid w:val="00F62F21"/>
    <w:rsid w:val="00F6701A"/>
    <w:rsid w:val="00F7623F"/>
    <w:rsid w:val="00FA045C"/>
    <w:rsid w:val="00FA4ED2"/>
    <w:rsid w:val="00FB3CCC"/>
    <w:rsid w:val="00FB4F73"/>
    <w:rsid w:val="00FB5323"/>
    <w:rsid w:val="00FB6A7E"/>
    <w:rsid w:val="00FC5123"/>
    <w:rsid w:val="00FD0112"/>
    <w:rsid w:val="00FD2A2A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73A52-6A7F-473B-86E9-6422FC51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1DE0"/>
  </w:style>
  <w:style w:type="character" w:styleId="a3">
    <w:name w:val="Hyperlink"/>
    <w:unhideWhenUsed/>
    <w:rsid w:val="004D1DE0"/>
    <w:rPr>
      <w:color w:val="0000FF"/>
      <w:u w:val="single"/>
    </w:rPr>
  </w:style>
  <w:style w:type="paragraph" w:customStyle="1" w:styleId="rvps2">
    <w:name w:val="rvps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 + 12 пт"/>
    <w:basedOn w:val="a"/>
    <w:link w:val="120"/>
    <w:rsid w:val="004D1DE0"/>
    <w:pPr>
      <w:widowControl w:val="0"/>
      <w:tabs>
        <w:tab w:val="center" w:pos="5530"/>
      </w:tabs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120">
    <w:name w:val="Обычный + 12 пт Знак"/>
    <w:link w:val="12"/>
    <w:rsid w:val="004D1DE0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7">
    <w:name w:val="rvps7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D1DE0"/>
  </w:style>
  <w:style w:type="paragraph" w:customStyle="1" w:styleId="rvps6">
    <w:name w:val="rvps6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D1DE0"/>
  </w:style>
  <w:style w:type="paragraph" w:customStyle="1" w:styleId="1">
    <w:name w:val="Без интервала1"/>
    <w:rsid w:val="004D1DE0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styleId="a4">
    <w:name w:val="Balloon Text"/>
    <w:basedOn w:val="a"/>
    <w:link w:val="a5"/>
    <w:rsid w:val="004D1DE0"/>
    <w:pPr>
      <w:spacing w:after="0" w:line="240" w:lineRule="auto"/>
    </w:pPr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5">
    <w:name w:val="Текст выноски Знак"/>
    <w:basedOn w:val="a0"/>
    <w:link w:val="a4"/>
    <w:rsid w:val="004D1DE0"/>
    <w:rPr>
      <w:rFonts w:ascii="Segoe UI" w:eastAsia="SimSun" w:hAnsi="Segoe UI" w:cs="Times New Roman"/>
      <w:sz w:val="18"/>
      <w:szCs w:val="18"/>
      <w:lang w:val="uk-UA" w:eastAsia="uk-UA"/>
    </w:rPr>
  </w:style>
  <w:style w:type="character" w:customStyle="1" w:styleId="a6">
    <w:name w:val="Основний текст_"/>
    <w:link w:val="10"/>
    <w:rsid w:val="004D1DE0"/>
    <w:rPr>
      <w:spacing w:val="1"/>
      <w:shd w:val="clear" w:color="auto" w:fill="FFFFFF"/>
    </w:rPr>
  </w:style>
  <w:style w:type="character" w:customStyle="1" w:styleId="3">
    <w:name w:val="Основний текст (3)_"/>
    <w:link w:val="30"/>
    <w:rsid w:val="004D1DE0"/>
    <w:rPr>
      <w:b/>
      <w:bCs/>
      <w:spacing w:val="1"/>
      <w:shd w:val="clear" w:color="auto" w:fill="FFFFFF"/>
    </w:rPr>
  </w:style>
  <w:style w:type="character" w:customStyle="1" w:styleId="4">
    <w:name w:val="Основний текст (4)_"/>
    <w:link w:val="40"/>
    <w:rsid w:val="004D1DE0"/>
    <w:rPr>
      <w:b/>
      <w:bCs/>
      <w:spacing w:val="2"/>
      <w:sz w:val="18"/>
      <w:szCs w:val="18"/>
      <w:shd w:val="clear" w:color="auto" w:fill="FFFFFF"/>
    </w:rPr>
  </w:style>
  <w:style w:type="character" w:customStyle="1" w:styleId="11">
    <w:name w:val="Оглавление 1 Знак"/>
    <w:link w:val="13"/>
    <w:rsid w:val="004D1DE0"/>
    <w:rPr>
      <w:spacing w:val="1"/>
    </w:rPr>
  </w:style>
  <w:style w:type="paragraph" w:customStyle="1" w:styleId="10">
    <w:name w:val="Основний текст1"/>
    <w:basedOn w:val="a"/>
    <w:link w:val="a6"/>
    <w:rsid w:val="004D1DE0"/>
    <w:pPr>
      <w:widowControl w:val="0"/>
      <w:shd w:val="clear" w:color="auto" w:fill="FFFFFF"/>
      <w:spacing w:after="240" w:line="0" w:lineRule="atLeast"/>
      <w:ind w:hanging="740"/>
      <w:jc w:val="both"/>
    </w:pPr>
    <w:rPr>
      <w:spacing w:val="1"/>
    </w:rPr>
  </w:style>
  <w:style w:type="paragraph" w:customStyle="1" w:styleId="30">
    <w:name w:val="Основний текст (3)"/>
    <w:basedOn w:val="a"/>
    <w:link w:val="3"/>
    <w:rsid w:val="004D1DE0"/>
    <w:pPr>
      <w:widowControl w:val="0"/>
      <w:shd w:val="clear" w:color="auto" w:fill="FFFFFF"/>
      <w:spacing w:after="120" w:line="0" w:lineRule="atLeast"/>
      <w:jc w:val="center"/>
    </w:pPr>
    <w:rPr>
      <w:b/>
      <w:bCs/>
      <w:spacing w:val="1"/>
    </w:rPr>
  </w:style>
  <w:style w:type="paragraph" w:customStyle="1" w:styleId="40">
    <w:name w:val="Основний текст (4)"/>
    <w:basedOn w:val="a"/>
    <w:link w:val="4"/>
    <w:rsid w:val="004D1DE0"/>
    <w:pPr>
      <w:widowControl w:val="0"/>
      <w:shd w:val="clear" w:color="auto" w:fill="FFFFFF"/>
      <w:spacing w:before="120" w:after="0" w:line="322" w:lineRule="exact"/>
      <w:jc w:val="right"/>
    </w:pPr>
    <w:rPr>
      <w:b/>
      <w:bCs/>
      <w:spacing w:val="2"/>
      <w:sz w:val="18"/>
      <w:szCs w:val="18"/>
    </w:rPr>
  </w:style>
  <w:style w:type="paragraph" w:styleId="13">
    <w:name w:val="toc 1"/>
    <w:basedOn w:val="a"/>
    <w:link w:val="11"/>
    <w:autoRedefine/>
    <w:rsid w:val="004D1DE0"/>
    <w:pPr>
      <w:widowControl w:val="0"/>
      <w:tabs>
        <w:tab w:val="left" w:pos="763"/>
      </w:tabs>
      <w:spacing w:after="0" w:line="322" w:lineRule="exact"/>
      <w:ind w:left="176" w:right="33"/>
      <w:jc w:val="both"/>
    </w:pPr>
    <w:rPr>
      <w:spacing w:val="1"/>
    </w:rPr>
  </w:style>
  <w:style w:type="table" w:styleId="a7">
    <w:name w:val="Table Grid"/>
    <w:basedOn w:val="a1"/>
    <w:rsid w:val="004D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№1_"/>
    <w:link w:val="15"/>
    <w:rsid w:val="004D1DE0"/>
    <w:rPr>
      <w:b/>
      <w:bCs/>
      <w:spacing w:val="1"/>
      <w:shd w:val="clear" w:color="auto" w:fill="FFFFFF"/>
    </w:rPr>
  </w:style>
  <w:style w:type="paragraph" w:customStyle="1" w:styleId="15">
    <w:name w:val="Заголовок №1"/>
    <w:basedOn w:val="a"/>
    <w:link w:val="14"/>
    <w:rsid w:val="004D1DE0"/>
    <w:pPr>
      <w:widowControl w:val="0"/>
      <w:shd w:val="clear" w:color="auto" w:fill="FFFFFF"/>
      <w:spacing w:before="300" w:after="60" w:line="0" w:lineRule="atLeast"/>
      <w:ind w:hanging="720"/>
      <w:jc w:val="both"/>
      <w:outlineLvl w:val="0"/>
    </w:pPr>
    <w:rPr>
      <w:b/>
      <w:bCs/>
      <w:spacing w:val="1"/>
    </w:rPr>
  </w:style>
  <w:style w:type="paragraph" w:styleId="a8">
    <w:name w:val="List Paragraph"/>
    <w:basedOn w:val="a"/>
    <w:uiPriority w:val="34"/>
    <w:qFormat/>
    <w:rsid w:val="004D1DE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9">
    <w:name w:val="Body Text"/>
    <w:basedOn w:val="a"/>
    <w:link w:val="aa"/>
    <w:rsid w:val="004D1DE0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Знак"/>
    <w:basedOn w:val="a0"/>
    <w:link w:val="a9"/>
    <w:rsid w:val="004D1DE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HTML">
    <w:name w:val="HTML Preformatted"/>
    <w:basedOn w:val="a"/>
    <w:link w:val="HTML0"/>
    <w:uiPriority w:val="99"/>
    <w:rsid w:val="004D1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color w:val="000000"/>
      <w:sz w:val="18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1DE0"/>
    <w:rPr>
      <w:rFonts w:ascii="Courier New" w:eastAsia="Courier New" w:hAnsi="Courier New" w:cs="Times New Roman"/>
      <w:color w:val="000000"/>
      <w:sz w:val="18"/>
      <w:szCs w:val="20"/>
    </w:rPr>
  </w:style>
  <w:style w:type="paragraph" w:styleId="ab">
    <w:name w:val="Subtitle"/>
    <w:basedOn w:val="a"/>
    <w:next w:val="a"/>
    <w:link w:val="ac"/>
    <w:qFormat/>
    <w:rsid w:val="004D1DE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ac">
    <w:name w:val="Подзаголовок Знак"/>
    <w:basedOn w:val="a0"/>
    <w:link w:val="ab"/>
    <w:rsid w:val="004D1D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styleId="ad">
    <w:name w:val="Strong"/>
    <w:basedOn w:val="a0"/>
    <w:qFormat/>
    <w:rsid w:val="004D1DE0"/>
    <w:rPr>
      <w:b/>
      <w:bCs/>
    </w:rPr>
  </w:style>
  <w:style w:type="paragraph" w:styleId="ae">
    <w:name w:val="No Spacing"/>
    <w:uiPriority w:val="1"/>
    <w:qFormat/>
    <w:rsid w:val="004D1DE0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val="uk-UA" w:eastAsia="uk-UA"/>
    </w:rPr>
  </w:style>
  <w:style w:type="paragraph" w:styleId="af">
    <w:name w:val="Title"/>
    <w:basedOn w:val="a"/>
    <w:next w:val="a"/>
    <w:link w:val="af0"/>
    <w:qFormat/>
    <w:rsid w:val="004D1D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character" w:customStyle="1" w:styleId="af0">
    <w:name w:val="Название Знак"/>
    <w:basedOn w:val="a0"/>
    <w:link w:val="af"/>
    <w:rsid w:val="004D1D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customStyle="1" w:styleId="rvps12">
    <w:name w:val="rvps12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basedOn w:val="a0"/>
    <w:rsid w:val="004D1DE0"/>
  </w:style>
  <w:style w:type="paragraph" w:customStyle="1" w:styleId="af1">
    <w:name w:val="Нормальний текст"/>
    <w:basedOn w:val="a"/>
    <w:rsid w:val="004D1DE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14">
    <w:name w:val="rvps14"/>
    <w:basedOn w:val="a"/>
    <w:rsid w:val="004D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Обычный1"/>
    <w:rsid w:val="00DA7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1">
    <w:name w:val="Body Text Indent 3"/>
    <w:basedOn w:val="a"/>
    <w:link w:val="32"/>
    <w:unhideWhenUsed/>
    <w:rsid w:val="009C07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C0755"/>
    <w:rPr>
      <w:rFonts w:ascii="Times New Roman" w:eastAsia="Times New Roman" w:hAnsi="Times New Roman" w:cs="Times New Roman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3319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3196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3196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196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31966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33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31966"/>
  </w:style>
  <w:style w:type="paragraph" w:styleId="af9">
    <w:name w:val="footer"/>
    <w:basedOn w:val="a"/>
    <w:link w:val="afa"/>
    <w:uiPriority w:val="99"/>
    <w:unhideWhenUsed/>
    <w:rsid w:val="00331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3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76C1-81DE-43E7-8F21-624E9F27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Кульчицька</dc:creator>
  <cp:lastModifiedBy>USER</cp:lastModifiedBy>
  <cp:revision>28</cp:revision>
  <cp:lastPrinted>2025-07-31T13:35:00Z</cp:lastPrinted>
  <dcterms:created xsi:type="dcterms:W3CDTF">2023-06-27T15:07:00Z</dcterms:created>
  <dcterms:modified xsi:type="dcterms:W3CDTF">2025-08-11T13:19:00Z</dcterms:modified>
</cp:coreProperties>
</file>