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490"/>
        <w:gridCol w:w="283"/>
        <w:gridCol w:w="851"/>
        <w:gridCol w:w="567"/>
        <w:gridCol w:w="425"/>
        <w:gridCol w:w="344"/>
        <w:gridCol w:w="1000"/>
        <w:gridCol w:w="640"/>
        <w:gridCol w:w="2127"/>
        <w:gridCol w:w="75"/>
        <w:gridCol w:w="2051"/>
        <w:gridCol w:w="1076"/>
        <w:gridCol w:w="58"/>
        <w:gridCol w:w="42"/>
        <w:gridCol w:w="40"/>
      </w:tblGrid>
      <w:tr w:rsidR="0019285F" w:rsidTr="0019285F">
        <w:tc>
          <w:tcPr>
            <w:tcW w:w="40" w:type="dxa"/>
          </w:tcPr>
          <w:p w:rsidR="0019285F" w:rsidRDefault="0019285F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813" w:type="dxa"/>
            <w:gridSpan w:val="3"/>
          </w:tcPr>
          <w:p w:rsidR="0019285F" w:rsidRDefault="0019285F">
            <w:pPr>
              <w:pStyle w:val="EMPTYCELLSTYLE"/>
            </w:pPr>
          </w:p>
        </w:tc>
        <w:tc>
          <w:tcPr>
            <w:tcW w:w="851" w:type="dxa"/>
          </w:tcPr>
          <w:p w:rsidR="0019285F" w:rsidRDefault="0019285F">
            <w:pPr>
              <w:pStyle w:val="EMPTYCELLSTYLE"/>
            </w:pPr>
          </w:p>
        </w:tc>
        <w:tc>
          <w:tcPr>
            <w:tcW w:w="992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344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00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842" w:type="dxa"/>
            <w:gridSpan w:val="3"/>
          </w:tcPr>
          <w:p w:rsidR="0019285F" w:rsidRDefault="0019285F">
            <w:pPr>
              <w:pStyle w:val="EMPTYCELLSTYLE"/>
            </w:pPr>
          </w:p>
        </w:tc>
        <w:tc>
          <w:tcPr>
            <w:tcW w:w="3127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19285F" w:rsidRDefault="0019285F" w:rsidP="0019285F">
            <w:pPr>
              <w:pStyle w:val="EMPTYCELLSTYLE"/>
              <w:ind w:hanging="5"/>
            </w:pPr>
          </w:p>
        </w:tc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5"/>
          <w:wAfter w:w="11069" w:type="dxa"/>
          <w:trHeight w:hRule="exact" w:val="3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trHeight w:hRule="exact" w:val="6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columnsStyle"/>
            </w:pPr>
            <w:r>
              <w:t>Реєстраційний індекс документа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columnsStyle"/>
            </w:pPr>
            <w:r>
              <w:t>Дата та час реєстрації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columnsStyle"/>
            </w:pPr>
            <w:r>
              <w:t>Вид документа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columnsStyle"/>
            </w:pPr>
            <w:r>
              <w:t>Короткий зміст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columnsStyle"/>
            </w:pPr>
            <w:r>
              <w:t>Підрозділ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columnsStyle"/>
            </w:pPr>
            <w:r>
              <w:t>Підрозділ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columnsStyle"/>
            </w:pPr>
            <w:r>
              <w:t>Направлено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8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№вих-2436/0/25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02.07.2025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№вих-2437/0/25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02.07.2025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регіональних програм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№вих-2438/0/25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02.07.2025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виконання антикорупційної програми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Юрисконсульт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державна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№вих-2439/0/25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02.07.2025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використання бланків посвідчень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Національна соціальна сервісна служба України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№вих-2440/0/25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02.07.2025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передачі паперових особових справ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Головне управління Пенсійного фонду України в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№вих-2441/0/25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02.07.2025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внесення змін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8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№вих-2442/0/25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02.07.2025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розміщення ВПО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0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№вих-2444/0/25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02.07.2025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подання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Управління міжнародного співробітництва та європейської інтеграції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№вих-2445/0/25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02.07.2025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звітування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Міністерство соціальної політики України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№вих-2446/0/25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розгляду звернень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військова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168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№вих-2447/0/25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існуючих житлових програм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Департамент соціальної політики 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ЖИТЛОВ</w:t>
            </w:r>
            <w:r w:rsidR="00FD7D0F">
              <w:t>О-КОМУНАЛЬНОГО ГОСПОДАРСТВА, ЕНЕРГЕТИКИ ТА ЕНЕРГОЕФЕКТИВНОСТІ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№вих-2448/0/25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видатків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№вих-2449/0/25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видатків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0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№вих-2450/0/25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FD7D0F">
            <w:pPr>
              <w:pStyle w:val="rowsStyle"/>
            </w:pPr>
            <w:r>
              <w:t xml:space="preserve">Щодо надання інформації про перебування на обліку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Управління Служби безпеки України у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0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№вих-2451/0/25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FD7D0F">
            <w:pPr>
              <w:pStyle w:val="rowsStyle"/>
            </w:pPr>
            <w:r>
              <w:t xml:space="preserve">Щодо надання інформації про перебування на обліку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0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№вих-2452/0/25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FD7D0F">
            <w:pPr>
              <w:pStyle w:val="rowsStyle"/>
            </w:pPr>
            <w:r>
              <w:t xml:space="preserve">Щодо надання інформації про перебування на обліку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344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№вих-2453/0/25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FD7D0F">
            <w:pPr>
              <w:pStyle w:val="rowsStyle"/>
            </w:pPr>
            <w:r>
              <w:t xml:space="preserve">Щодо надання інформації про перебування на обліку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Філія державної установи "Центр </w:t>
            </w:r>
            <w:proofErr w:type="spellStart"/>
            <w:r>
              <w:t>пробації</w:t>
            </w:r>
            <w:proofErr w:type="spellEnd"/>
            <w:r>
              <w:t xml:space="preserve"> " у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44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№вих-2454/0/25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впровадження нових потужностей з виробництва теплової  енергії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житлово-комунального господарства, енергетики та енергоефективності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№вих-2455/0/25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№вих-2456/0/25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звіту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Міністерство соціальної політики України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№вих-2457/0/25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стану евакуаційних заходів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№вих-2458/0/25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участі у заході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№вих-2459/0/25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FD7D0F">
            <w:pPr>
              <w:pStyle w:val="rowsStyle"/>
            </w:pPr>
            <w:r>
              <w:t xml:space="preserve">Щодо надання інформації про перебування на обліку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Головне управління Пенсійного фонду України в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9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№вих-2460/0/25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Щодо об'єктів </w:t>
            </w:r>
            <w:proofErr w:type="spellStart"/>
            <w:r>
              <w:t>енергосервісу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ЖИТЛОВО-КОМУНАЛЬНОГО ГОСПОДАРСТВА, ЕНЕРГЕТИКИ ТА ЕНЕРГОЕФЕКТИВНОСТІ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5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№вих-2461/0/25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потреби в психолого-педагогічний допомозі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СЛУЖБА У СПРАВАХ ДІТЕЙ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2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№вих-2462/0/25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організації проведення тематичних заходів з нагоди Дня Конституції України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№вих-2463/0/25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плану заходів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5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№вих-2464/0/25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кількості отримувачів ДСД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proofErr w:type="spellStart"/>
            <w:r>
              <w:t>Наіональна</w:t>
            </w:r>
            <w:proofErr w:type="spellEnd"/>
            <w:r>
              <w:t xml:space="preserve"> поліція України Головне слідче управління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2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№вих-2465/0/25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забезпечення соціальних гарантій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цивільного захисту та охорони здоров'я населення Рівненської ОДА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FD7D0F">
        <w:trPr>
          <w:gridAfter w:val="1"/>
          <w:wAfter w:w="40" w:type="dxa"/>
          <w:trHeight w:hRule="exact" w:val="1221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</w:t>
            </w:r>
            <w:r w:rsidR="00FD7D0F">
              <w:t>2466/0/25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Щодо </w:t>
            </w:r>
            <w:r w:rsidR="00FD7D0F">
              <w:t>використання коштів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</w:t>
            </w:r>
            <w:r w:rsidR="00FD7D0F">
              <w:t>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Відділ </w:t>
            </w:r>
            <w:r w:rsidR="00FD7D0F">
              <w:t>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Управлінн</w:t>
            </w:r>
            <w:r w:rsidR="00FD7D0F">
              <w:t>я стратегічних розслідувань в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6" w:name="JR_PAGE_ANCHOR_0_6"/>
            <w:bookmarkEnd w:id="6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№вих-2467/0/25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Міністерство соціальної політики України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№вих-2468/0/25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№вих-2469/0/25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№вих-2470/0/25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№вих-2471/0/25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№вих-2472/0/25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кодів типів виплат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Рівненський обласний центр по нарахуванню та здійснення </w:t>
            </w:r>
            <w:proofErr w:type="spellStart"/>
            <w:r>
              <w:t>соцвиплат</w:t>
            </w:r>
            <w:proofErr w:type="spellEnd"/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№вих-2473/0/25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довідок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Юрисконсульт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державна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№вих-2474/0/25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№вих-2475/0/25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пропозицій до річного та помісячного розпису державного бюджету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7" w:name="JR_PAGE_ANCHOR_0_7"/>
            <w:bookmarkEnd w:id="7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44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№вих-2476/0/25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проведення інвентаризації особових транспортних справ осіб з інвалідністю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Управління соціальної та ветеранської політики Рівненської РДА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№вих-2477/0/25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ОСВІТИ І НАУКИ, СЛУЖБА У СПРАВАХ ДІТЕЙ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0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№вих-2478/0/25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виконання Указу Президента України від 16.11.2011 № 1163/2011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СЛУЖБА У СПРАВАХ ДІТЕЙ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5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№вих-2479/0/25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інформації про забезпеченість проживання ВПО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з питань будівництва та архітектури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№вих-2480/0/25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31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№вих-2481/0/25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поданої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ОСВІТИ І НАУКИ, Департамент цивільного захисту та охорони здоров'я населення Рівненської ОДА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№вих-2482/0/25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поданої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7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№вих-2483/0/25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Щодо погодження </w:t>
            </w:r>
            <w:r w:rsidR="00741D6C">
              <w:t>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</w:t>
            </w:r>
            <w:r w:rsidR="00741D6C">
              <w:t xml:space="preserve"> політики</w:t>
            </w:r>
            <w: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Відділ фінансів та </w:t>
            </w:r>
            <w:r w:rsidR="00741D6C">
              <w:t>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8" w:name="JR_PAGE_ANCHOR_0_8"/>
            <w:bookmarkEnd w:id="8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44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№вих-2484/0/25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Щодо припинення та запобігання грубим порушенням прав дітей в умовах збройної агресії </w:t>
            </w:r>
            <w:proofErr w:type="spellStart"/>
            <w:r>
              <w:t>рф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СЛУЖБА У СПРАВАХ ДІТЕЙ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5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№вих-2485/0/25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стану виконання заходів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З ПИТАНЬ БУДІВНИЦТВА ТА АРХІТЕКТУРИ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№вих-2486/0/25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№вих-2487/0/25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№вих-2488/0/25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№вих-2489/0/25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подання звіту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державна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№вих-2490/0/25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0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№вих-2491/0/25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741D6C">
            <w:pPr>
              <w:pStyle w:val="rowsStyle"/>
            </w:pPr>
            <w:r>
              <w:t xml:space="preserve">Щодо перебування на обліку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Рівненське обласне відділення Фонду соціального захисту осіб з інвалідністю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04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№вих-2492/0/25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Щодо підтримки комунікаційної </w:t>
            </w:r>
            <w:r w:rsidR="00741D6C">
              <w:t>кампанії соціальних змін "</w:t>
            </w:r>
            <w:proofErr w:type="spellStart"/>
            <w:r w:rsidR="00741D6C">
              <w:t>Безбар'єрність</w:t>
            </w:r>
            <w:proofErr w:type="spellEnd"/>
            <w:r w:rsidR="00741D6C">
              <w:t xml:space="preserve"> - це коли можеш"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Відділ соціального </w:t>
            </w:r>
            <w:proofErr w:type="spellStart"/>
            <w:r>
              <w:t>забезпечен</w:t>
            </w:r>
            <w:r w:rsidR="00741D6C">
              <w:t>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9" w:name="JR_PAGE_ANCHOR_0_9"/>
            <w:bookmarkEnd w:id="9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№вих-2493/0/25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виконання підпункту 2 пункту 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УПРАВЛІННЯ КУЛЬТУРИ І ТУРИЗМУ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№вих-2494/0/25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паспортів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0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№вих-2495/0/25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затвердження довідки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ФІНАНСІВ, Рівненська обласна державна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0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№вих-2496/0/25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затвердження штатного розпису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ФІНАНСІВ, Рівненська обласна державна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№вих-2497/0/25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№вих-2498/0/25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Про внесення змін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№вих-2499/0/25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741D6C">
            <w:pPr>
              <w:pStyle w:val="rowsStyle"/>
            </w:pPr>
            <w:r>
              <w:t xml:space="preserve">Щодо відрахування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"Рівненський психоневрологічний інтернат" РОР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14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№вих-2500/0/25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Щодо присвоєння почесного звання України "Мати-героїня"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державна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10" w:name="JR_PAGE_ANCHOR_0_10"/>
            <w:bookmarkEnd w:id="10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44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№вих-2501/0/25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741D6C">
            <w:pPr>
              <w:pStyle w:val="rowsStyle"/>
            </w:pPr>
            <w:r>
              <w:t xml:space="preserve">Щодо присвоєння почесного звання України "Мати-героїня"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державна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0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№вих-2502/0/25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паспортів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Головне управління Державної казначейської служби України у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6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№вих-2503/0/25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інформації про кількість місць у закладах для тимчасового розміщення дітей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СЛУЖБА У СПРАВАХ ДІТЕЙ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8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№вих-2504/0/25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навчання фахівців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5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№вих-2505/0/25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оздоровлення та відпочинку дітей Сумської області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№вих-2506/0/25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кандидатури до складу робочої групи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ГУ національної соціальної сервісної служби у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№вих-2507/0/25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належного забезпечення соціального та правового захисту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Управління з питань ветеранської політики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7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№вих-2508/0/25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Щодо погодження </w:t>
            </w:r>
            <w:proofErr w:type="spellStart"/>
            <w:r>
              <w:t>проєкту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</w:t>
            </w:r>
            <w:r w:rsidR="001924D1">
              <w:t xml:space="preserve"> політики</w:t>
            </w:r>
            <w: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Відділ соціального </w:t>
            </w:r>
            <w:r w:rsidR="001924D1">
              <w:t>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СЛУЖБА У СПРАВА</w:t>
            </w:r>
            <w:r w:rsidR="001924D1">
              <w:t>Х ДІТЕЕЙ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11" w:name="JR_PAGE_ANCHOR_0_11"/>
            <w:bookmarkEnd w:id="11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2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№вих-2509/0/25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моніторингу призначення та виплати компенсації фізичним особам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Національна соціальна сервісна служба України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6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№вих-2510/0/25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призначення та виплати відшкодування вартості послуги з догляду за дитиною до трьох років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№вих-2511/0/25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участі у засіданні 16.07.2025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цивільного захисту та охорони здоров’я населення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№вих-2512/0/25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потреби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Міністерство соціальної політики України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№вих-2513/0/25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№вих-2514/0/25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2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№вих-2515/0/25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підтримки комунікаційної кампанії змін "</w:t>
            </w:r>
            <w:proofErr w:type="spellStart"/>
            <w:r>
              <w:t>Безбар'єрність</w:t>
            </w:r>
            <w:proofErr w:type="spellEnd"/>
            <w:r>
              <w:t xml:space="preserve"> - це коли можеш"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24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№вих-2516/0/25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подання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Відділ фінансів та бухгалтерського </w:t>
            </w:r>
            <w:proofErr w:type="spellStart"/>
            <w:r w:rsidR="001924D1">
              <w:t>облікку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Головне управління Пенсійного фонду 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12" w:name="JR_PAGE_ANCHOR_0_12"/>
            <w:bookmarkEnd w:id="12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№вих-2517/0/25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№вих-2518/0/25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участі у заходів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№вих-2519/0/25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зміни часу проведення спартакіади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ГУ національної соціальної сервісної служби у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№вих-2520/0/25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зміни часу проведення спартакіади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рада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2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№вих-2521/0/25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обліку видачі одноразової натуральної допомоги "пакунок малюка"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№вих-2522/0/25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виконання індивідуальної програми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державна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№вих-2523/0/25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працевлаштування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"Рівненський психоневрологічний інтернат" РОР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№вих-2524/0/25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чисельності працівників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4D1">
        <w:trPr>
          <w:gridAfter w:val="1"/>
          <w:wAfter w:w="40" w:type="dxa"/>
          <w:trHeight w:hRule="exact" w:val="3183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№вих-2525/0/25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реалізації державної політики у сфері забезпечення прав і свобод</w:t>
            </w:r>
            <w:r w:rsidR="001924D1">
              <w:t xml:space="preserve"> ВПО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житлово-комунального господарства, енергетик</w:t>
            </w:r>
            <w:r w:rsidR="001924D1">
              <w:t>и та енергоефективності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13" w:name="JR_PAGE_ANCHOR_0_13"/>
            <w:bookmarkEnd w:id="13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№вих-2526/0/25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участі у форумі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№вих-2527/0/25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опрацювання переліку місць проживання ВПО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ГУ національної соціальної сервісної служби у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44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№вих-2528/0/25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1924D1">
            <w:pPr>
              <w:pStyle w:val="rowsStyle"/>
            </w:pPr>
            <w:r>
              <w:t xml:space="preserve">Щодо надання копій документів, на підставі яких видано посвідчення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Управління соціального захисту населення Сарненської РДА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№вих-2529/0/25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працевлаштування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КЗ "Здолбунівський геріатричний пансіонат"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8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№вих-2530/0/25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проведення навчань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proofErr w:type="spellStart"/>
            <w:r>
              <w:t>Каноницька</w:t>
            </w:r>
            <w:proofErr w:type="spellEnd"/>
            <w:r>
              <w:t xml:space="preserve"> сільська рада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№вих-2531/0/25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повернення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№вих-2532/0/25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№вих-2533/0/25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№вих-2534/0/25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6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№вих-2535/0/25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Щодо участі у </w:t>
            </w:r>
            <w:r w:rsidR="001924D1">
              <w:t>нараді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Департамент </w:t>
            </w:r>
            <w:r w:rsidR="001924D1">
              <w:t>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Відділ соціальних </w:t>
            </w:r>
            <w:r w:rsidR="001924D1">
              <w:t>гарантій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proofErr w:type="spellStart"/>
            <w:r>
              <w:t>Корнинська</w:t>
            </w:r>
            <w:proofErr w:type="spellEnd"/>
            <w:r>
              <w:t xml:space="preserve"> сільська </w:t>
            </w:r>
            <w:r w:rsidR="001924D1">
              <w:t>рада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14" w:name="JR_PAGE_ANCHOR_0_14"/>
            <w:bookmarkEnd w:id="14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№вих-2536/0/25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пропозицій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УПРАВЛІННЯ КУЛЬТУРИ І ТУРИЗМУ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№вих-2537/0/25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запобігання та протидії домашньому насильству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Національна соціальна сервісна служба України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№вих-2538/0/25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Міністерство соціальної політики України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№вих-2539/0/25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затвердження довідки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Міністерство соціальної політики України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5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№вих-2540/0/25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проведення інвентаризації особових справ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Управління соціального захисту населення Сарненської РДА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5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№вих-2541/0/25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проведення інвентаризації особових справ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Управління соціального захисту населення </w:t>
            </w:r>
            <w:proofErr w:type="spellStart"/>
            <w:r>
              <w:t>Вараської</w:t>
            </w:r>
            <w:proofErr w:type="spellEnd"/>
            <w:r>
              <w:t xml:space="preserve"> РДА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5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№вих-2542/0/25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проведення інвентаризації особових справ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Управління соціального захисту населення </w:t>
            </w:r>
            <w:proofErr w:type="spellStart"/>
            <w:r>
              <w:t>Дубенської</w:t>
            </w:r>
            <w:proofErr w:type="spellEnd"/>
            <w:r>
              <w:t xml:space="preserve"> РДА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№вих-2543/0/25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особливостей процесів передання електронних справ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Рівненський обласний центр по нарахуванню та здійснення </w:t>
            </w:r>
            <w:proofErr w:type="spellStart"/>
            <w:r>
              <w:t>соцвиплат</w:t>
            </w:r>
            <w:proofErr w:type="spellEnd"/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6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№вих-2544/0/25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інструкції по здійсненню нарахування та</w:t>
            </w:r>
            <w:r w:rsidR="001924D1">
              <w:t xml:space="preserve"> виплати грошової компенсації "пакунок малюка"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Рівненський обласний центр по нарахуванню та здійснення </w:t>
            </w:r>
            <w:r w:rsidR="001924D1">
              <w:t>соціальних виплат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15" w:name="JR_PAGE_ANCHOR_0_15"/>
            <w:bookmarkEnd w:id="15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№вих-2545/0/25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Про внесення змін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фінансів, Рівненська обласна військова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№вих-2546/0/25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Про внесення змін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№вих-2547/0/25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№вих-2548/0/25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8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№вих-2549/0/25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кількості ВПО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№вих-2550/0/25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виконання наказу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Міністерство соціальної політики України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№вих-2551/0/25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поширення соціальної реклами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№вих-2552/0/25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Фонд соціального захисту осіб з інвалідністю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№вих-2553/0/25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подання звіту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Міністерство соціальної політики України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4D1">
        <w:trPr>
          <w:gridAfter w:val="1"/>
          <w:wAfter w:w="40" w:type="dxa"/>
          <w:trHeight w:hRule="exact" w:val="2041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№вих-2554/0/25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організації виконання постанови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ГУ національної соціальної </w:t>
            </w:r>
            <w:r w:rsidR="001924D1">
              <w:t>сервісної служби у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16" w:name="JR_PAGE_ANCHOR_0_16"/>
            <w:bookmarkEnd w:id="16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2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№вих-2555/0/25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Про заплановані заходи на 10.07.2025 року, які стосуються сфери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№вих-2556/0/25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виконання підпункту 7 пункту 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державна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№вих-2557/0/25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направлення звіту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рада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№вих-2558/0/25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1924D1">
            <w:pPr>
              <w:pStyle w:val="rowsStyle"/>
            </w:pPr>
            <w:r>
              <w:t xml:space="preserve">Щодо перебування на обліку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Управління Служби безпеки України у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№вих-2559/0/25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1924D1">
            <w:pPr>
              <w:pStyle w:val="rowsStyle"/>
            </w:pPr>
            <w:r>
              <w:t xml:space="preserve">Щодо перебування на обліку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Головне управління Пенсійного фонду України в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2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№вих-2560/0/25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1924D1">
            <w:pPr>
              <w:pStyle w:val="rowsStyle"/>
            </w:pPr>
            <w:r>
              <w:t xml:space="preserve">Щодо присвоєння почесного звання України "Мати-героїня"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державна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0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№вих-2561/0/25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1924D1">
            <w:pPr>
              <w:pStyle w:val="rowsStyle"/>
            </w:pPr>
            <w:r>
              <w:t xml:space="preserve">Щодо надання інформації про перебування на обліку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№вих-2562/0/25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Щодо зауважень до </w:t>
            </w:r>
            <w:proofErr w:type="spellStart"/>
            <w:r>
              <w:t>проєкту</w:t>
            </w:r>
            <w:proofErr w:type="spellEnd"/>
            <w:r>
              <w:t xml:space="preserve"> постанови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Управління з питань ветеранської політики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3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</w:t>
            </w:r>
            <w:r w:rsidR="001924D1">
              <w:t>2563/0/25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Щодо </w:t>
            </w:r>
            <w:r w:rsidR="001924D1">
              <w:t>поширення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</w:t>
            </w:r>
            <w:r w:rsidR="001924D1">
              <w:t>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Відділ </w:t>
            </w:r>
            <w:r w:rsidR="001924D1">
              <w:t>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17" w:name="JR_PAGE_ANCHOR_0_17"/>
            <w:bookmarkEnd w:id="17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№вих-2564/0/25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роз'яснення про призначення та виплату допомог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Міністерство соціальної політики України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№вих-2565/0/25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споживання енергоносіїв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№вих-2566/0/25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призначення та виплати допомог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Рівненський обласний центр по нарахуванню та здійснення </w:t>
            </w:r>
            <w:proofErr w:type="spellStart"/>
            <w:r>
              <w:t>соцвиплат</w:t>
            </w:r>
            <w:proofErr w:type="spellEnd"/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0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№вих-2567/0/25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інформації про кількість зареєстрованих ВПО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Західне міжрегіональне управління Державної служби з питань праці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0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№вих-2568/0/25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1924D1">
            <w:pPr>
              <w:pStyle w:val="rowsStyle"/>
            </w:pPr>
            <w:r>
              <w:t xml:space="preserve">Щодо надання інформації про перебування на обліку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Головне управління Пенсійного фонду України в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№вих-2569/0/25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1924D1">
            <w:pPr>
              <w:pStyle w:val="rowsStyle"/>
            </w:pPr>
            <w:r>
              <w:t xml:space="preserve">Щодо перебування на обліку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44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№вих-2570/0/25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1924D1">
            <w:pPr>
              <w:pStyle w:val="rowsStyle"/>
            </w:pPr>
            <w:r>
              <w:t xml:space="preserve">Щодо надання інформації про перебування на обліку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Філія державної установи "Центр </w:t>
            </w:r>
            <w:proofErr w:type="spellStart"/>
            <w:r>
              <w:t>пробації</w:t>
            </w:r>
            <w:proofErr w:type="spellEnd"/>
            <w:r>
              <w:t xml:space="preserve"> " у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4D1">
        <w:trPr>
          <w:gridAfter w:val="1"/>
          <w:wAfter w:w="40" w:type="dxa"/>
          <w:trHeight w:hRule="exact" w:val="1964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№вих-2571/0/25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Щодо надання інформації про </w:t>
            </w:r>
            <w:r w:rsidR="001924D1">
              <w:t>перебування на обліку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Рівненське районне управління поліції </w:t>
            </w:r>
            <w:r w:rsidR="001924D1">
              <w:t>ГУ Національної поліції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18" w:name="JR_PAGE_ANCHOR_0_18"/>
            <w:bookmarkEnd w:id="18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42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№вих-2572/0/25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1924D1">
            <w:pPr>
              <w:pStyle w:val="rowsStyle"/>
            </w:pPr>
            <w:r>
              <w:t xml:space="preserve">Щодо надання інформації про перебування на обліку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Головне управління Пенсійного фонду України в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0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№вих-2573/0/25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1924D1">
            <w:pPr>
              <w:pStyle w:val="rowsStyle"/>
            </w:pPr>
            <w:r>
              <w:t xml:space="preserve">Щодо надання інформації про перебування на обліку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40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№вих-2574/0/25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1924D1">
            <w:pPr>
              <w:pStyle w:val="rowsStyle"/>
            </w:pPr>
            <w:r>
              <w:t>Щодо надання інформації у пошуку рідних.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0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№вих-2575/0/25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використання коштів державного бюджету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Головне управління Державної казначейської служби України у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9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№вих-2576/0/25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використання коштів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</w:t>
            </w:r>
            <w:r w:rsidR="001924D1">
              <w:t>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Міністерство соціальної політики </w:t>
            </w:r>
            <w:r w:rsidR="001924D1">
              <w:t>України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19" w:name="JR_PAGE_ANCHOR_0_19"/>
            <w:bookmarkEnd w:id="19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№вих-2577/0/25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звітності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№вих-2578/0/25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№вих-2579/0/25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№вих-2580/0/25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№вих-2581/0/25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2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№вих-2582/0/25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проведених заходів 10 липня 2025 року, які стосуються сфери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№вих-2583/0/25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плану заходів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№вих-2584/0/25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участі у заході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5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№вих-2585/0/25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інформації про кількість переміщених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Дніпропетровська ОДА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4D1">
        <w:trPr>
          <w:gridAfter w:val="1"/>
          <w:wAfter w:w="40" w:type="dxa"/>
          <w:trHeight w:hRule="exact" w:val="1491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№вих-2586/0/25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додаткової потреби в</w:t>
            </w:r>
            <w:r w:rsidR="001924D1">
              <w:t xml:space="preserve"> коштах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</w:t>
            </w:r>
            <w:r w:rsidR="001924D1">
              <w:t xml:space="preserve"> політики</w:t>
            </w:r>
            <w: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Міністерство соціальної</w:t>
            </w:r>
            <w:r w:rsidR="001924D1">
              <w:t xml:space="preserve"> політики України</w:t>
            </w:r>
            <w:r>
              <w:t xml:space="preserve"> 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20" w:name="JR_PAGE_ANCHOR_0_20"/>
            <w:bookmarkEnd w:id="20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5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№вих-2587/0/25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реалізації державної політики у сфері державної допомоги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економічного розвитку і торгівлі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№вих-2588/0/25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виконання доручення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№вих-2589/0/25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проблемних питань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військова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Pr="001703D4" w:rsidRDefault="0019285F">
            <w:pPr>
              <w:pStyle w:val="rowsStyle"/>
              <w:rPr>
                <w:color w:val="auto"/>
              </w:rPr>
            </w:pPr>
            <w:r w:rsidRPr="001703D4">
              <w:rPr>
                <w:color w:val="auto"/>
              </w:rPr>
              <w:t>№вих-2590/0/25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Pr="001703D4" w:rsidRDefault="0019285F">
            <w:pPr>
              <w:pStyle w:val="rowsStyle"/>
              <w:rPr>
                <w:color w:val="auto"/>
              </w:rPr>
            </w:pPr>
            <w:r w:rsidRPr="001703D4">
              <w:rPr>
                <w:color w:val="auto"/>
              </w:rPr>
              <w:t>10.07.2025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Pr="001703D4" w:rsidRDefault="0019285F">
            <w:pPr>
              <w:pStyle w:val="rowsStyle"/>
              <w:rPr>
                <w:color w:val="auto"/>
              </w:rPr>
            </w:pPr>
            <w:r w:rsidRPr="001703D4">
              <w:rPr>
                <w:color w:val="auto"/>
              </w:rP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Pr="001703D4" w:rsidRDefault="0019285F">
            <w:pPr>
              <w:pStyle w:val="rowsStyle"/>
              <w:rPr>
                <w:color w:val="auto"/>
              </w:rPr>
            </w:pPr>
            <w:r w:rsidRPr="001703D4">
              <w:rPr>
                <w:color w:val="auto"/>
              </w:rPr>
              <w:t xml:space="preserve">Щодо влаштування </w:t>
            </w:r>
            <w:proofErr w:type="spellStart"/>
            <w:r w:rsidRPr="001703D4">
              <w:rPr>
                <w:color w:val="auto"/>
              </w:rPr>
              <w:t>маломобільних</w:t>
            </w:r>
            <w:proofErr w:type="spellEnd"/>
            <w:r w:rsidRPr="001703D4">
              <w:rPr>
                <w:color w:val="auto"/>
              </w:rPr>
              <w:t xml:space="preserve"> осіб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Pr="001703D4" w:rsidRDefault="0019285F">
            <w:pPr>
              <w:pStyle w:val="rowsStyle"/>
              <w:rPr>
                <w:color w:val="auto"/>
              </w:rPr>
            </w:pPr>
            <w:r w:rsidRPr="001703D4">
              <w:rPr>
                <w:color w:val="auto"/>
              </w:rP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Pr="001703D4" w:rsidRDefault="0019285F">
            <w:pPr>
              <w:pStyle w:val="rowsStyle"/>
              <w:rPr>
                <w:color w:val="auto"/>
              </w:rPr>
            </w:pPr>
            <w:r w:rsidRPr="001703D4">
              <w:rPr>
                <w:color w:val="auto"/>
              </w:rP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№вих-2591/0/25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оперативної інформації про стан евакуаційних заходів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цивільного захисту та охорони здоров’я населення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№вих-2592/0/25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передачі функцій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Головне управління Пенсійного фонду України в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5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№вих-2593/0/25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інформації про перебування на обліку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Рівненське районне управління поліції ГУ Національної поліції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№вих-2594/0/25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розподілу путівок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ДП "Міжнародний дитячий центр "Артек"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8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№вих-2595/0/25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Щодо здійснення моніторингу виконання місцевих програм створення </w:t>
            </w:r>
            <w:r w:rsidR="001703D4">
              <w:t>житлового фонду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житлово-комунального господарства, енергетик</w:t>
            </w:r>
            <w:r w:rsidR="001703D4">
              <w:t>и та енергоефективності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21" w:name="JR_PAGE_ANCHOR_0_21"/>
            <w:bookmarkEnd w:id="21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№вих-2596/0/25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інформації про чисельність осіб, які мають статус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Національна соціальна сервісна служба України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№вих-2597/0/25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№вих-2598/0/25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звіту про видачу допомоги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№вих-2599/0/25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звітності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Міністерство соціальної політики України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6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№вих-2600/0/25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підвищення рівня протипожежного захисту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Головне управління Державної служби України з питань надзвичайних ситуацій у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44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№вих-2601/0/25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роботи в осінньо-зимовий період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житлово-комунального господарства, енергетики та енергоефективності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№вих-2602/0/25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№вих-2603/0/25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6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№вих-2604/0/25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</w:t>
            </w:r>
            <w:r w:rsidR="001703D4">
              <w:t>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Департамент </w:t>
            </w:r>
            <w:r w:rsidR="001703D4">
              <w:t>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Відділ фінансів </w:t>
            </w:r>
            <w:r w:rsidR="001703D4">
              <w:t>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22" w:name="JR_PAGE_ANCHOR_0_22"/>
            <w:bookmarkEnd w:id="22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№вих-2605/0/25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№вих-2606/0/25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№вих-2607/0/25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№вих-2608/0/25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№вих-2609/0/25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№вих-2610/0/25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№вих-2611/0/25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09.07.2025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визнання закладу критично важливим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економічного розвитку і торгівлі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№вих-2612/0/25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реалізації інформаційної кампанії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2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№вих-2613/0/25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проведених заходів 10 липня 2025 року, які стосуються сфери соціальної політик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8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№вих-2614/0/25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Про внесення змін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Департамент соціальної 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Відділ фінансів та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23" w:name="JR_PAGE_ANCHOR_0_23"/>
            <w:bookmarkEnd w:id="23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№вих-2615/0/25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виконання листа Уповноваженого ВРУ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Служба у справах дітей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№вих-2616/0/25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економічного розвитку і торгівлі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44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№вих-2617/0/25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1703D4">
            <w:pPr>
              <w:pStyle w:val="rowsStyle"/>
            </w:pPr>
            <w:r>
              <w:t xml:space="preserve">Щодо присвоєння почесного звання України "Мати-героїня"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державна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2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№вих-2618/0/25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засідання комісії з визначення статусу осіб, які постраждали внаслідок ЧК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5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№вих-2619/0/25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централізації механізму виплати деяких допомог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№вих-2620/0/25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№вих-2621/0/25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4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№вих-2622/0/25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Щодо списку працівників для проходження </w:t>
            </w:r>
            <w:r w:rsidR="001703D4">
              <w:t>навчання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військова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24" w:name="JR_PAGE_ANCHOR_0_24"/>
            <w:bookmarkEnd w:id="24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№вих-2623/0/25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№вих-2624/0/25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фінансово-економічного розрахунку витрат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державна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№вих-2625/0/25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стану додержання прав людини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proofErr w:type="spellStart"/>
            <w:r>
              <w:t>Дубенська</w:t>
            </w:r>
            <w:proofErr w:type="spellEnd"/>
            <w:r>
              <w:t xml:space="preserve"> районна державна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№вих-2626/0/25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оголошених закупівель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Юрисконсульт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військова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№вих-2627/0/25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виконання завдань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військова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8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№вих-2628/0/25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№вих-2629/0/25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проведення нарахування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ДП "Інформаційно-обчислювальний центр"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№вих-2630/0/25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№вих-2631/0/25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№вих-2632/0/25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№вих-2633/0/25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703D4">
        <w:trPr>
          <w:gridAfter w:val="1"/>
          <w:wAfter w:w="40" w:type="dxa"/>
          <w:trHeight w:hRule="exact" w:val="1113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</w:t>
            </w:r>
            <w:r w:rsidR="001703D4">
              <w:t>26340/25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703D4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</w:t>
            </w:r>
            <w:r w:rsidR="001703D4">
              <w:t>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Відділ </w:t>
            </w:r>
            <w:r w:rsidR="001703D4">
              <w:t>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25" w:name="JR_PAGE_ANCHOR_0_25"/>
            <w:bookmarkEnd w:id="25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№вих-2635/0/25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№вих-2636/0/25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№вих-2637/0/25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№вих-2638/0/25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№вих-2639/0/25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роз'яснення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Міністерство соціальної політики України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8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№вих-2640/0/25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</w:t>
            </w:r>
            <w:r w:rsidR="001703D4">
              <w:t xml:space="preserve"> надання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8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№вих-2641/0/25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</w:t>
            </w:r>
            <w:r w:rsidR="001703D4">
              <w:t xml:space="preserve"> подання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№вих-2642/0/25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№вих-2643/0/25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осіб, які постраждали від торгівлі людьми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Міністерство соціальної політики України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0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№вих-2644/0/25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інформації про відновлені об'єкти системи соціального захисту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з питань будівництва та архітектури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703D4">
        <w:trPr>
          <w:gridAfter w:val="1"/>
          <w:wAfter w:w="40" w:type="dxa"/>
          <w:trHeight w:hRule="exact" w:val="2107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</w:t>
            </w:r>
            <w:r w:rsidR="001703D4">
              <w:t>2645/0/25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Щодо </w:t>
            </w:r>
            <w:r w:rsidR="001703D4">
              <w:t>забезпечення прав і свобод ВПО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</w:t>
            </w:r>
            <w:r w:rsidR="001703D4">
              <w:t>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Відділ </w:t>
            </w:r>
            <w:r w:rsidR="001703D4">
              <w:t>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Pr="001703D4" w:rsidRDefault="0019285F">
            <w:pPr>
              <w:pStyle w:val="rowsStyle"/>
              <w:rPr>
                <w:lang w:val="ru-RU"/>
              </w:rPr>
            </w:pPr>
            <w:r>
              <w:t>Департаме</w:t>
            </w:r>
            <w:r w:rsidR="001703D4">
              <w:t xml:space="preserve">нт цивільного захисту та охорони </w:t>
            </w:r>
            <w:proofErr w:type="spellStart"/>
            <w:r w:rsidR="001703D4">
              <w:t>здоров</w:t>
            </w:r>
            <w:proofErr w:type="spellEnd"/>
            <w:r w:rsidR="001703D4">
              <w:t>’</w:t>
            </w:r>
            <w:r w:rsidR="001703D4" w:rsidRPr="001703D4">
              <w:rPr>
                <w:lang w:val="ru-RU"/>
              </w:rPr>
              <w:t xml:space="preserve">я </w:t>
            </w:r>
            <w:proofErr w:type="spellStart"/>
            <w:r w:rsidR="001703D4" w:rsidRPr="001703D4">
              <w:rPr>
                <w:lang w:val="ru-RU"/>
              </w:rPr>
              <w:t>населення</w:t>
            </w:r>
            <w:proofErr w:type="spellEnd"/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26" w:name="JR_PAGE_ANCHOR_0_26"/>
            <w:bookmarkEnd w:id="26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№вих-2646/0/25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забезпечення прав і свобод ВПО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44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№вих-2647/0/25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оновлених даних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житлово-комунального господарства, енергетики та енергоефективності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0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№вих-2648/0/25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звітності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Головне управління Державної казначейської служби України у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44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№вих-2649/0/25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1703D4">
            <w:pPr>
              <w:pStyle w:val="rowsStyle"/>
            </w:pPr>
            <w:r>
              <w:t xml:space="preserve">Щодо присвоєння почесного звання України "Мати-героїня"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військова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44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№вих-2650/0/25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8C57B0">
            <w:pPr>
              <w:pStyle w:val="rowsStyle"/>
            </w:pPr>
            <w:r>
              <w:t>Щодо присвоєння почесного звання України "Мати-героїня"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військова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2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№вих-2651/0/25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Про заплановані заходи на 16.07.2025 року, які стосуються сфери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27" w:name="JR_PAGE_ANCHOR_0_27"/>
            <w:bookmarkEnd w:id="27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№вих-2652/0/25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Про внесення змін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фінансів, Рівненська обласна військова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№вих-2653/0/25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звіту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Фонд соціального захисту осіб з інвалідністю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№вих-2654/0/25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звіту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Міністерство соціальної політики України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8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№вих-2655/0/25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</w:t>
            </w:r>
            <w:r w:rsidR="00ED0FD2">
              <w:t xml:space="preserve"> надання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8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№вих-2656/0/25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</w:t>
            </w:r>
            <w:r w:rsidR="00ED0FD2">
              <w:t xml:space="preserve"> надання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№вих-2657/0/25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потреби в реабілітаційних послугах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цивільного захисту та охорони здоров’я населення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№вих-2658/0/25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проведення перевірки списків ВПО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Рівненський обласний центр по нарахуванню та здійснення </w:t>
            </w:r>
            <w:proofErr w:type="spellStart"/>
            <w:r>
              <w:t>соцвиплат</w:t>
            </w:r>
            <w:proofErr w:type="spellEnd"/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№вих-2659/0/25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організації процесу виплати допомоги на проживання ВПО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Рівненський обласний центр по нарахуванню та здійснення </w:t>
            </w:r>
            <w:proofErr w:type="spellStart"/>
            <w:r>
              <w:t>соцвиплат</w:t>
            </w:r>
            <w:proofErr w:type="spellEnd"/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№вих-2660/0/25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механізму виплати деяких допомог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Рівненський обласний центр по нарахуванню та здійснення </w:t>
            </w:r>
            <w:proofErr w:type="spellStart"/>
            <w:r>
              <w:t>соцвиплат</w:t>
            </w:r>
            <w:proofErr w:type="spellEnd"/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ED0FD2">
        <w:trPr>
          <w:gridAfter w:val="1"/>
          <w:wAfter w:w="40" w:type="dxa"/>
          <w:trHeight w:hRule="exact" w:val="207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№вих-2661/0/25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виділення додаткових коштів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Відділ фінансів та бухгалтерського </w:t>
            </w:r>
            <w:r w:rsidR="00ED0FD2">
              <w:t>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ДЕПАРТАМЕНТ ФІНАНСІВ, Рівненська </w:t>
            </w:r>
            <w:r w:rsidR="00ED0FD2">
              <w:t>обласна військова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28" w:name="JR_PAGE_ANCHOR_0_28"/>
            <w:bookmarkEnd w:id="28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№вих-2662/0/25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№вих-2663/0/25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внесення змін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proofErr w:type="spellStart"/>
            <w:r>
              <w:t>КП"Управління</w:t>
            </w:r>
            <w:proofErr w:type="spellEnd"/>
            <w:r>
              <w:t xml:space="preserve"> майновим комплексом" РОР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№вих-2664/0/25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звітності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Міністерство соціальної політики України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№вих-2665/0/25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інформації про проведену роботу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"Рівненський психоневрологічний інтернат" РОР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№вих-2666/0/25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16.07.2025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Дня Української Державності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3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№вих-2667/0/25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16.07.2025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направлення за належністю пакети документів , які надійшли на адресу департаменту для призначення допомоги при народженні дитини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Головне управління Пенсійного фонду України в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5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№вих-2668/0/25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16.07.2025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інформації про кількість облікованих ВПО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Національна соціальна сервісна служба України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№вих-2669/0/25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16.07.2025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виконання пункту 21,22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Служба у справах дітей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29" w:name="JR_PAGE_ANCHOR_0_29"/>
            <w:bookmarkEnd w:id="29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№вих-2670/0/25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16.07.2025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№вих-2671/0/25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16.07.2025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змін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№вих-2672/0/25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16.07.2025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</w:t>
            </w:r>
            <w:r w:rsidR="00ED0FD2">
              <w:t xml:space="preserve"> надання</w:t>
            </w:r>
            <w:r w:rsidR="0027237C">
              <w:t xml:space="preserve"> </w:t>
            </w:r>
            <w:r w:rsidR="00ED0FD2">
              <w:t xml:space="preserve">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5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№вих-2673/0/25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16.07.2025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ЕКОНОМІЧНОГО РОЗВИТКУ І ТОРГІВЛІ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0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№вих-2674/0/25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16.07.2025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затвердження довідки змін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ФІНАНСІВ, Рівненська обласна державна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№вих-2675/0/25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16.07.2025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преміювання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державна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№вих-2676/0/25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16.07.2025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участі у заходів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6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№вих-2677/0/25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16.07.2025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направлення за належністю лист ГУ НП в Рівненській області від 4.07.2025 № 311147-2025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Головне управління Пенсійного фонду України в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№вих-2678/0/25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16.07.2025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присвоєння почесного звання України "Мати-</w:t>
            </w:r>
            <w:proofErr w:type="spellStart"/>
            <w:r w:rsidR="0027237C">
              <w:t>геоїня</w:t>
            </w:r>
            <w:proofErr w:type="spellEnd"/>
            <w:r w:rsidR="0027237C">
              <w:t xml:space="preserve">»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державна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30" w:name="JR_PAGE_ANCHOR_0_30"/>
            <w:bookmarkEnd w:id="30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44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№вих-2679/0/25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16.07.2025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27237C">
            <w:pPr>
              <w:pStyle w:val="rowsStyle"/>
            </w:pPr>
            <w:r>
              <w:t xml:space="preserve">Щодо присвоєння почесного звання України "Мати-героїня"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державна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№вих-2680/0/25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16.07.2025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№вих-2681/0/25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16.07.2025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№вих-2682/0/25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16.07.2025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№вих-2683/0/25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16.07.2025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№вих-2684/0/25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16.07.2025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№вих-2685/0/25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16.07.2025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№вих-2686/0/25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змін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4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№вих-2687/0/25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подання списків учасників ліквідації аварії на ЧАЕС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Головне управління Пенсійного фонду України в Рівненські</w:t>
            </w:r>
            <w:r w:rsidR="0027237C">
              <w:t>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31" w:name="JR_PAGE_ANCHOR_0_31"/>
            <w:bookmarkEnd w:id="31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№вих-2688/0/25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використання коштів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Фонд соціального захисту осіб з інвалідністю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№вих-2689/0/25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Про внесення змін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9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№вих-2690/0/25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ЖИТЛОВО-КОМУНАЛЬНОГО ГОСПОДАРСТВА, ЕНЕРГЕТИКИ ТА ЕНЕРГОЕФЕКТИВНОСТІ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0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№вих-2691/0/25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виділення коштів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ФІНАНСІВ, Рівненська обласна державна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5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№вих-2692/0/25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здійснення моніторингу надавачів соціальних послуг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Здолбунівська міська рада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0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№вих-2693/0/25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пропозицій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Головне управління Державної казначейської служби України у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8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№вих-2694/0/25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№вих-2695/0/25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розміщення мешканців Черкаської області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цивільного захисту та охорони здоров’я населення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27237C">
        <w:trPr>
          <w:gridAfter w:val="1"/>
          <w:wAfter w:w="40" w:type="dxa"/>
          <w:trHeight w:hRule="exact" w:val="1838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</w:t>
            </w:r>
            <w:r w:rsidR="0027237C">
              <w:t>2696/0/25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Щодо </w:t>
            </w:r>
            <w:r w:rsidR="0027237C">
              <w:t>залишку коштів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</w:t>
            </w:r>
            <w:r w:rsidR="0027237C">
              <w:t>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Відділ </w:t>
            </w:r>
            <w:r w:rsidR="0027237C">
              <w:t>фінансів 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</w:t>
            </w:r>
            <w:r w:rsidR="0027237C">
              <w:t>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32" w:name="JR_PAGE_ANCHOR_0_32"/>
            <w:bookmarkEnd w:id="32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№вих-2697/0/25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№вих-2698/0/25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№вих-2699/0/25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повернення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№вих-2700/0/25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плану заходів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8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№вих-2701/0/25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№вих-2702/0/25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заміни посвідчення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Міністерство соціальної політики України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№вих-2703/0/25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27237C">
            <w:pPr>
              <w:pStyle w:val="rowsStyle"/>
            </w:pPr>
            <w:r>
              <w:t xml:space="preserve">Апеляційна скарга по справі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Юрисконсульт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2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№вих-2704/0/25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проведених заходів 16 липня 2025 року, які стосуються сфери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№вих-2705/0/25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стану евакуаційних заходів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цивільного захисту та охорони здоров’я населення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27237C">
        <w:trPr>
          <w:gridAfter w:val="1"/>
          <w:wAfter w:w="40" w:type="dxa"/>
          <w:trHeight w:hRule="exact" w:val="1654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</w:t>
            </w:r>
            <w:r w:rsidR="0027237C">
              <w:t>2706/0/25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Щодо </w:t>
            </w:r>
            <w:r w:rsidR="0027237C">
              <w:t>обліку багатодітних сімей в Рівненській області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</w:t>
            </w:r>
            <w:r w:rsidR="0027237C">
              <w:t>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Відділ </w:t>
            </w:r>
            <w:r w:rsidR="0027237C">
              <w:t>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Національ</w:t>
            </w:r>
            <w:r w:rsidR="0027237C">
              <w:t>на соціальна сервісна служба України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33" w:name="JR_PAGE_ANCHOR_0_33"/>
            <w:bookmarkEnd w:id="33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№вих-2707/0/25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інформації про стан видачі посвідчень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Національна соціальна сервісна служба України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2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№вих-2708/0/25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17.07.2025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27237C">
            <w:pPr>
              <w:pStyle w:val="rowsStyle"/>
            </w:pPr>
            <w:r>
              <w:t xml:space="preserve">Щодо присвоєння почесного звання України "Мати - героїня"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військова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№вих-2709/0/25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№вих-2710/0/25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№вих-2711/0/25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5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№вих-2712/0/25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визначення маршрутів евакуації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з питань будівництва та архітектури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№вих-2713/0/25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27237C">
            <w:pPr>
              <w:pStyle w:val="rowsStyle"/>
            </w:pPr>
            <w:r>
              <w:t xml:space="preserve">Щодо перереєстрації автомобіля виданого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№вих-2714/0/25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8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№вих-2715/0/25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розміщення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34" w:name="JR_PAGE_ANCHOR_0_34"/>
            <w:bookmarkEnd w:id="34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31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№вих-2716/0/25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звіту про виплату одноразової винагороди жінкам, яким присвоєно  почесне звання України "Мати-героїня"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Міністерство соціальної політики України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0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№вих-2717/0/25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27237C">
            <w:pPr>
              <w:pStyle w:val="rowsStyle"/>
            </w:pPr>
            <w:r>
              <w:t xml:space="preserve">Щодо придбання автомобіля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Управління соціальної та ветеранської політики Рівненської РДА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334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№вих-2718/0/25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направлення за належністю лист Управління Служби безпеки України в Рівненській області від 04.07.2025 № 67/5/1/2-235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Головне управління Пенсійного фонду України в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0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№вих-2719/0/25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сформованих відомостей невиплачених особових рахунків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Рівненський обласний центр по нарахуванню та здійснення </w:t>
            </w:r>
            <w:proofErr w:type="spellStart"/>
            <w:r>
              <w:t>соцвиплат</w:t>
            </w:r>
            <w:proofErr w:type="spellEnd"/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384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№вих-2720/0/25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27237C">
            <w:pPr>
              <w:pStyle w:val="rowsStyle"/>
            </w:pPr>
            <w:r>
              <w:t xml:space="preserve">Щодо направлення за належністю документи про призначення допомоги при народженні дитини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Головне управління Пенсійного фонду України в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35" w:name="JR_PAGE_ANCHOR_0_35"/>
            <w:bookmarkEnd w:id="35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№вих-2721/0/25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зменшення ліміту легкових автомобілів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військова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№вих-2722/0/25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№вих-2723/0/25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8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№вих-2724/0/25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№вих-2725/0/25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№вих-2726/0/25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Про внесення змін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№вих-2727/0/25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участі у нараді голови ОВА 21.07.2025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державна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№вих-2728/0/25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працевлаштування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КЗ "Острозький психоневрологічний інтернат"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№вих-2729/0/25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працевлаштування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КЗ "</w:t>
            </w:r>
            <w:proofErr w:type="spellStart"/>
            <w:r>
              <w:t>Мирогощанський</w:t>
            </w:r>
            <w:proofErr w:type="spellEnd"/>
            <w:r>
              <w:t xml:space="preserve"> психоневрологічний інтернат"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№вих-2730/0/25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18.07.2025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Національна соціальна сервісна служба України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8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№вих-2731/0/25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Щодо погодження </w:t>
            </w:r>
            <w:r w:rsidR="0027237C">
              <w:t>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</w:t>
            </w:r>
            <w:r w:rsidR="0027237C">
              <w:t xml:space="preserve"> політики</w:t>
            </w:r>
            <w: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Відділ фінансів та </w:t>
            </w:r>
            <w:r w:rsidR="0027237C">
              <w:t>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36" w:name="JR_PAGE_ANCHOR_0_36"/>
            <w:bookmarkEnd w:id="36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0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№вих-2732/0/25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звітності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Головне управління Державної казначейської служби України у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2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№вих-2733/0/25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проведених заходів 17 липня 2025 року, які стосуються сфери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44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№вих-2734/0/25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участі нараді 25.07.2025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житлово-комунального господарства, енергетики та енергоефективності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0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№вих-2735/0/25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інформації про наявні інформаційно-телекомунікаційні системи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№вих-2736/0/25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розподілу путівок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ДП "Міжнародний дитячий центр "Артек"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№вих-2737/0/25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№вих-2738/0/25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8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№вих-2739/0/25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37" w:name="JR_PAGE_ANCHOR_0_37"/>
            <w:bookmarkEnd w:id="37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№вих-2740/0/25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оголошених закупівель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Юрисконсульт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військова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№вих-2741/0/25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навчання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військова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№вих-2742/0/25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виконання доручення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цивільного захисту та охорони здоров’я населення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№вих-2743/0/25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виконання доручення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цивільного захисту та охорони здоров’я населення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334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№вих-2744/0/25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опрацювання проекту порядку денного онлайн-наради з питань забезпечення реалізації прав і свобод ВПО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житлово-комунального господарства, енергетики та енергоефективності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№вих-2745/0/25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потреби в коштах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Міністерство соціальної політики України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№вих-2746/0/25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зміни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Міністерство соціальної політики України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№вих-2747/0/25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22.07.2025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24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№вих-2748/0/25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22.07.2025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Відділ фінансів та бухгалтерського </w:t>
            </w:r>
            <w:r w:rsidR="0027237C">
              <w:t>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38" w:name="JR_PAGE_ANCHOR_0_38"/>
            <w:bookmarkEnd w:id="38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6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№вих-2749/0/25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22.07.2025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направлення за належністю лист ГУ НП в Рівненській області від 15.07.2025 № 132310-2025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Головне управління Пенсійного фонду України в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№вих-2750/0/25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22.07.2025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участі у заході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44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№вих-2751/0/25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22.07.2025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актуалізації даних узагальненого переліку місць тимчасового проживання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ГУ національної соціальної сервісної служби у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№вих-2752/0/25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22.07.2025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розповсюдження інформаційних матеріалів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№вих-2753/0/25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22.07.2025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виконання доручення від 22.07.2024 №дор.49/01-17/24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КЗ "Рівненський обласний центр з надання соціальних послуг"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№вих-2754/0/25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22.07.2025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виконання доручення КМУ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34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№вих-2755/0/25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22.07.2025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27237C">
            <w:pPr>
              <w:pStyle w:val="rowsStyle"/>
            </w:pPr>
            <w:r>
              <w:t xml:space="preserve">Щодо направлення за належністю документи про призначення допомоги при народженні дитини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Головне управління Пенсійного фонду України в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39" w:name="JR_PAGE_ANCHOR_0_39"/>
            <w:bookmarkEnd w:id="39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№вих-2756/0/25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22.07.2025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Про внесення змін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фінансів, Рівненська обласна військова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№вих-2757/0/25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22.07.2025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розміщення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№вих-2758/0/25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22.07.2025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участі у заході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№вих-2759/0/25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22.07.2025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№вих-2760/0/25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22.07.2025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№вих-2761/0/25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22.07.2025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№вих-2762/0/25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22.07.2025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№вих-2763/0/25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22.07.2025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розміщення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2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№вих-2764/0/25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22.07.2025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Про заплановані заходи на 23.07.2025 року, які стосуються сфери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40" w:name="JR_PAGE_ANCHOR_0_40"/>
            <w:bookmarkEnd w:id="40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№вих-2765/0/25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працевлаштування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КЗ "Острозький психоневрологічний інтернат"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№вих-2766/0/25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працевлаштування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"Рівненський психоневрологічний інтернат" РОР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№вих-2767/0/25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внесення змін в чинне законодавство прав та свобод ВПО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№вих-2768/0/25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внесення змін в чинне законодавство прав та свобод ВПО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44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№вих-2769/0/25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внесення змін в чинне законодавство прав та свобод ВПО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житлово-комунального господарства, енергетики та енергоефективності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№вих-2770/0/25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інформації про виплачені кошти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Міністерство соціальної політики України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№вих-2771/0/25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пропозицій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цивільного захисту та охорони здоров’я населення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0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№вих-2772/0/25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23.07.2025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пропозицій граничної чисельності районних РДА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військова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27237C">
        <w:trPr>
          <w:gridAfter w:val="1"/>
          <w:wAfter w:w="40" w:type="dxa"/>
          <w:trHeight w:hRule="exact" w:val="171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№вих-2773/0/25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щодо роз’яснення </w:t>
            </w:r>
            <w:r w:rsidR="0027237C">
              <w:t>суті реформи управління публічними інвестиціями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Департамент </w:t>
            </w:r>
            <w:r w:rsidR="0027237C">
              <w:t>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Відділ фінансів </w:t>
            </w:r>
            <w:r w:rsidR="0027237C">
              <w:t>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</w:t>
            </w:r>
            <w:r w:rsidR="0027237C">
              <w:t xml:space="preserve"> економічного розвитку і торгівлі</w:t>
            </w:r>
            <w:r>
              <w:t xml:space="preserve"> 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41" w:name="JR_PAGE_ANCHOR_0_41"/>
            <w:bookmarkEnd w:id="41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№вих-2774/0/25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виявлених порушень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№вих-2775/0/25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2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№вих-2776/0/25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проведених заходів 23 липня 2025 року, які стосуються сфери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№вих-2777/0/25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№вих-2778/0/25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№вих-2779/0/25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№вих-2780/0/25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3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№вих-2781/0/25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Щодо направлення за належністю лист ГУ НП в Рівненській області від 21.07.2025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Головне управління Пенсійного фонду України в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42" w:name="JR_PAGE_ANCHOR_0_42"/>
            <w:bookmarkEnd w:id="42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№вих-2782/0/25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паспортів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0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№вих-2783/0/25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паспортів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Головне управління Державної казначейської служби України у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0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№вих-2784/0/25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27237C">
            <w:pPr>
              <w:pStyle w:val="rowsStyle"/>
            </w:pPr>
            <w:r>
              <w:t xml:space="preserve">Щодо отримання будь яких видів державних соціальних допомог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Рівненське районне управління поліції ГУ Національної поліції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44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№вих-2785/0/25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виробництва теплової енергії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житлово-комунального господарства, енергетики та енергоефективності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44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№вих-2786/0/25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житлово-комунального господарства, енергетики та енергоефективності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№вих-2787/0/25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№вих-2788/0/25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запланованих заходів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5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№вих-2789/0/25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Про запланова</w:t>
            </w:r>
            <w:r w:rsidR="0027237C">
              <w:t>ні заходи на 28.07.2025 року, які стосуються сфери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Департамент </w:t>
            </w:r>
            <w:r w:rsidR="0027237C">
              <w:t>соціальної політик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Департамент </w:t>
            </w:r>
            <w:r w:rsidR="0027237C">
              <w:t>соціальної політики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Департамент 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43" w:name="JR_PAGE_ANCHOR_0_43"/>
            <w:bookmarkEnd w:id="43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6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№вих-2790/0/25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24.07.2025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направлення до відома та врахування в роботі лист МСПУ від 23.07.2025 № 8298/0/2-25/56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8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№вих-2791/0/25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поширення інформації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8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№вих-2792/0/25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пропозицій до плану заходів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Служба у справах дітей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№вих-2793/0/25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психологічної допомоги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№вих-2794/0/25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№вих-2795/0/25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виділення коштів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фінансів, Рівненська обласна військова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39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№вих-2796/0/25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D11310">
            <w:pPr>
              <w:pStyle w:val="rowsStyle"/>
            </w:pPr>
            <w:r>
              <w:t xml:space="preserve">Щодо надання інформації про перебування на обліку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Філія державної установи "Центр </w:t>
            </w:r>
            <w:proofErr w:type="spellStart"/>
            <w:r>
              <w:t>пробації</w:t>
            </w:r>
            <w:proofErr w:type="spellEnd"/>
            <w:r>
              <w:t xml:space="preserve"> " у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44" w:name="JR_PAGE_ANCHOR_0_44"/>
            <w:bookmarkEnd w:id="44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№вих-2797/0/25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потреби в коштах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Міністерство соціальної політики України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№вих-2798/0/25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преміювання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КЗ "Рівненський обласний центр з надання соціальних послуг"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0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№вих-2799/0/25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обслуговування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Головне управління Державної казначейської служби України у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№вих-2800/0/25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пропозицій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№вих-2801/0/25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D11310">
            <w:pPr>
              <w:pStyle w:val="rowsStyle"/>
            </w:pPr>
            <w:r>
              <w:t xml:space="preserve">Щодо повернення документів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Управління праці та соціального захисту населення Острозької міської ради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6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№вих-2802/0/25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Щодо виконання Закону України "Про основні засади забезпечення </w:t>
            </w:r>
            <w:proofErr w:type="spellStart"/>
            <w:r>
              <w:t>кібербезпеки</w:t>
            </w:r>
            <w:proofErr w:type="spellEnd"/>
            <w:r>
              <w:t xml:space="preserve"> України"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6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№вих-2803/0/25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25.07.2025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Щодо виконання Закону України "Про основні засади забезпечення </w:t>
            </w:r>
            <w:proofErr w:type="spellStart"/>
            <w:r>
              <w:t>кібербезпеки</w:t>
            </w:r>
            <w:proofErr w:type="spellEnd"/>
            <w:r>
              <w:t xml:space="preserve"> України"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D11310">
        <w:trPr>
          <w:gridAfter w:val="1"/>
          <w:wAfter w:w="40" w:type="dxa"/>
          <w:trHeight w:hRule="exact" w:val="1421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№вих-2804/0/25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</w:t>
            </w:r>
            <w:r w:rsidR="00D11310">
              <w:t>я працевлаштування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Департамент </w:t>
            </w:r>
            <w:r w:rsidR="00D11310">
              <w:t>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Відділ роботи з </w:t>
            </w:r>
            <w:r w:rsidR="00D11310">
              <w:t>персоналом та адміністрування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Рівненський</w:t>
            </w:r>
            <w:r w:rsidR="00D11310">
              <w:t xml:space="preserve"> обласний центр соціальних служб</w:t>
            </w:r>
            <w:r>
              <w:t xml:space="preserve"> 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45" w:name="JR_PAGE_ANCHOR_0_45"/>
            <w:bookmarkEnd w:id="45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№вих-2805/0/25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№вих-2806/0/25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вакансій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державна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№вих-2807/0/25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дітей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№вих-2808/0/25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Про потребу в додаткових коштах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фінансів, Рівненська обласна державна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№вих-2809/0/25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 коштів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№вих-2810/0/25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 коштів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№вих-2811/0/25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 коштів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№вих-2812/0/25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 коштів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№вих-2813/0/25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 коштів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№вих-2814/0/25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 коштів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Відділ фінансів та бухгалтерського </w:t>
            </w:r>
            <w:r w:rsidR="00D11310">
              <w:t>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46" w:name="JR_PAGE_ANCHOR_0_46"/>
            <w:bookmarkEnd w:id="46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0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№вих-2815/0/25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 коштів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Головне управління Державної казначейської служби України у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№вих-2816/0/25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 коштів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0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№вих-2817/0/25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 коштів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Головне управління Державної казначейської служби України у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0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№вих-2818/0/25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 коштів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Головне управління Державної казначейської служби України у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№вих-2819/0/25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 коштів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29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№вих-2820/0/25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Щодо визначення </w:t>
            </w:r>
            <w:proofErr w:type="spellStart"/>
            <w:r>
              <w:t>об"єктів</w:t>
            </w:r>
            <w:proofErr w:type="spellEnd"/>
            <w:r>
              <w:t xml:space="preserve"> нерухомості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ЖИТЛОВО-КОМУНАЛЬНОГО ГОСПОДАРСТВА, ЕНЕРГЕТИКИ ТА ЕНЕРГОЕФЕКТИВНОСТІ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№вих-2821/0/25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№вих-2822/0/25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Щодо проведення онлайн презентації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47" w:name="JR_PAGE_ANCHOR_0_47"/>
            <w:bookmarkEnd w:id="47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№вих-2823/0/25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направлення за належністю листів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Головне управління Пенсійного фонду України в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№вих-2824/0/25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направлення за належністю листів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№вих-2825/0/25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направлення за належністю листів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Головне управління Пенсійного фонду України в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№вих-2826/0/25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направлення за належністю листів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Управління Служби безпеки України у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№вих-2827/0/25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направлення за належністю листів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Головне управління Пенсійного фонду України в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№вих-2828/0/25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заповнення опитувальника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№вих-2829/0/25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направлення заявки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Міністерство соціальної політики України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5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№вих-2830/0/25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 присвоєння почесного звання "Мати-героїня"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державна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5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№вих-2831/0/25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 присвоєння почесного звання "Мати-героїня"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державна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74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№вих-2832/0/25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Щодо розміщення </w:t>
            </w:r>
            <w:proofErr w:type="spellStart"/>
            <w:r w:rsidR="00D11310">
              <w:t>маттеріалів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</w:t>
            </w:r>
            <w:r w:rsidR="00D11310">
              <w:t xml:space="preserve"> політики</w:t>
            </w:r>
            <w: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48" w:name="JR_PAGE_ANCHOR_0_48"/>
            <w:bookmarkEnd w:id="48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№вих-2833/0/25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 коштів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№вих-2834/0/25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 коштів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№вих-2835/0/25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 коштів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№вих-2836/0/25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 коштів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8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№вих-2837/0/25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Про проведені заходи 28.07.2025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№вих-2838/0/25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перенесення наради з керівниками підвідомчих установ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8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№вих-2839/0/25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Про діяльність рад ВПО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№вих-2840/0/25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Щодо проведення </w:t>
            </w:r>
            <w:proofErr w:type="spellStart"/>
            <w:r>
              <w:t>інф</w:t>
            </w:r>
            <w:proofErr w:type="spellEnd"/>
            <w:r>
              <w:t>. кампанії з питань протидії торгівлі людьми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№вих-2841/0/25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працевлаштування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КЗ "Здолбунівський геріатричний пансіонат"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№вих-2842/0/25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працевлаштування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КЗ "Рівненський обласний центр з надання соціальних послуг"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D11310">
        <w:trPr>
          <w:gridAfter w:val="1"/>
          <w:wAfter w:w="40" w:type="dxa"/>
          <w:trHeight w:hRule="exact" w:val="1455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</w:t>
            </w:r>
            <w:r w:rsidR="00D11310">
              <w:t>2843/0/25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29.07.2025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Про </w:t>
            </w:r>
            <w:r w:rsidR="00D11310">
              <w:t>заходи на 30.07.2025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</w:t>
            </w:r>
            <w:r w:rsidR="00D11310">
              <w:t>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</w:t>
            </w:r>
            <w:r w:rsidR="000940D2">
              <w:t>нт соціальної політики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49" w:name="JR_PAGE_ANCHOR_0_49"/>
            <w:bookmarkEnd w:id="49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5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№вих-2844/0/25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30.07.2025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0940D2">
            <w:pPr>
              <w:pStyle w:val="rowsStyle"/>
            </w:pPr>
            <w:r>
              <w:t xml:space="preserve">Щодо надання копій документів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Управління соціального захисту населення Сарненської РДА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№вих-2845/0/25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30.07.2025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 коштів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№вих-2846/0/25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30.07.2025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 w:rsidP="000940D2">
            <w:pPr>
              <w:pStyle w:val="rowsStyle"/>
            </w:pPr>
            <w:r>
              <w:t>Про повернення документів.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Департамент соціального захисту та гідності </w:t>
            </w:r>
            <w:proofErr w:type="spellStart"/>
            <w:r>
              <w:t>Вараської</w:t>
            </w:r>
            <w:proofErr w:type="spellEnd"/>
            <w:r>
              <w:t xml:space="preserve"> міської ради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№вих-2847/0/25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28.07.2025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закупівель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Юрисконсульт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державна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№вих-2848/0/25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30.07.2025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ознайомлення матеріалів на комісію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5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№вих-2849/0/25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30.07.2025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Щодо поширення </w:t>
            </w:r>
            <w:proofErr w:type="spellStart"/>
            <w:r>
              <w:t>інф</w:t>
            </w:r>
            <w:proofErr w:type="spellEnd"/>
            <w:r>
              <w:t xml:space="preserve">. матеріалів </w:t>
            </w:r>
            <w:proofErr w:type="spellStart"/>
            <w:r>
              <w:t>антитютюнової</w:t>
            </w:r>
            <w:proofErr w:type="spellEnd"/>
            <w:r>
              <w:t xml:space="preserve"> </w:t>
            </w:r>
            <w:proofErr w:type="spellStart"/>
            <w:r>
              <w:t>соц</w:t>
            </w:r>
            <w:proofErr w:type="spellEnd"/>
            <w:r>
              <w:t>. кампанії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№вих-2850/0/25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30.07.2025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 коштів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№вих-2851/0/25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30.07.2025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 коштів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№вих-2852/0/25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30.07.2025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фінансування коштів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2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№вих-2853/0/25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30.07.2025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Про потребу в дод. коштах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Відділ фінансів та бухгалтерського </w:t>
            </w:r>
            <w:r w:rsidR="000940D2">
              <w:t>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50" w:name="JR_PAGE_ANCHOR_0_50"/>
            <w:bookmarkEnd w:id="50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№вих-2854/0/25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30.07.2025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Щодо виконання </w:t>
            </w:r>
            <w:proofErr w:type="spellStart"/>
            <w:r>
              <w:t>компл</w:t>
            </w:r>
            <w:proofErr w:type="spellEnd"/>
            <w:r>
              <w:t>. програми ВПО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№вих-2855/0/25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30.07.2025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визначення середньодобової вартості харчування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Рівненський центр соціально-психологічної допомоги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1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№вих-2856/0/25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31.07.2025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виконання програми підтримки ВПО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5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№вих-2857/0/25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31.07.2025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копій наказів, прийнятих у липні 2025 року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Юрисконсульт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Рівненська обласна державна адміністрація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5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№вих-2858/0/25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31.07.2025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надання переліку наказів, прийнятих у липні 2025 року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Юрисконсульт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56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№вих-2859/0/25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31.07.2025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Щодо пошкодження </w:t>
            </w:r>
            <w:proofErr w:type="spellStart"/>
            <w:r>
              <w:t>об"єктів</w:t>
            </w:r>
            <w:proofErr w:type="spellEnd"/>
            <w:r>
              <w:t xml:space="preserve"> критичної інфраструктури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№вих-2860/0/25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31.07.2025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виконання листа Уповноваженого щодо захисту прав ВПО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№вих-2861/0/25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31.07.2025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виконання листа Уповноваженого щодо захисту прав ВПО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№вих-2862/0/25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31.07.2025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оплати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50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№вих-2863/0/25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31.07.2025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Щодо прохання </w:t>
            </w:r>
            <w:r w:rsidR="000A0E56">
              <w:t>забрати залишок коштів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Департамент </w:t>
            </w:r>
            <w:r w:rsidR="000A0E56">
              <w:t>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 xml:space="preserve">Відділ фінансів </w:t>
            </w:r>
            <w:r w:rsidR="000A0E56">
              <w:t>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51" w:name="JR_PAGE_ANCHOR_0_51"/>
            <w:bookmarkEnd w:id="51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№вих-2864/0/25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31.07.2025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працевлаштування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КЗ "</w:t>
            </w:r>
            <w:proofErr w:type="spellStart"/>
            <w:r>
              <w:t>Мирогощанський</w:t>
            </w:r>
            <w:proofErr w:type="spellEnd"/>
            <w:r>
              <w:t xml:space="preserve"> психоневрологічний інтернат"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№вих-2865/0/25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31.07.2025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погодження працевлаштування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КЗ "Здолбунівський геріатричний пансіонат"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78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№вих-2866/0/25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31.07.2025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направлення належністю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Головне управління Пенсійного фонду України в Рівненській області</w:t>
            </w: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  <w:trHeight w:hRule="exact" w:val="1320"/>
        </w:trPr>
        <w:tc>
          <w:tcPr>
            <w:tcW w:w="40" w:type="dxa"/>
          </w:tcPr>
          <w:p w:rsidR="0019285F" w:rsidRDefault="0019285F">
            <w:pPr>
              <w:pStyle w:val="EMPTYCELLSTYLE"/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№вих-2867/0/25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31.07.2025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Лист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Щодо забезпечення ПММ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85F" w:rsidRDefault="0019285F">
            <w:pPr>
              <w:pStyle w:val="rows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52" w:name="JR_PAGE_ANCHOR_0_52"/>
            <w:bookmarkEnd w:id="52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53" w:name="JR_PAGE_ANCHOR_0_53"/>
            <w:bookmarkEnd w:id="53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54" w:name="JR_PAGE_ANCHOR_0_54"/>
            <w:bookmarkEnd w:id="54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55" w:name="JR_PAGE_ANCHOR_0_55"/>
            <w:bookmarkEnd w:id="55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  <w:tr w:rsidR="0019285F" w:rsidTr="0019285F">
        <w:trPr>
          <w:gridAfter w:val="1"/>
          <w:wAfter w:w="40" w:type="dxa"/>
        </w:trPr>
        <w:tc>
          <w:tcPr>
            <w:tcW w:w="40" w:type="dxa"/>
          </w:tcPr>
          <w:p w:rsidR="0019285F" w:rsidRDefault="0019285F">
            <w:pPr>
              <w:pStyle w:val="EMPTYCELLSTYLE"/>
              <w:pageBreakBefore/>
            </w:pPr>
            <w:bookmarkStart w:id="56" w:name="JR_PAGE_ANCHOR_0_57"/>
            <w:bookmarkEnd w:id="56"/>
          </w:p>
        </w:tc>
        <w:tc>
          <w:tcPr>
            <w:tcW w:w="1530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56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409" w:type="dxa"/>
            <w:gridSpan w:val="4"/>
          </w:tcPr>
          <w:p w:rsidR="0019285F" w:rsidRDefault="0019285F">
            <w:pPr>
              <w:pStyle w:val="EMPTYCELLSTYLE"/>
            </w:pPr>
          </w:p>
        </w:tc>
        <w:tc>
          <w:tcPr>
            <w:tcW w:w="2127" w:type="dxa"/>
          </w:tcPr>
          <w:p w:rsidR="0019285F" w:rsidRDefault="0019285F">
            <w:pPr>
              <w:pStyle w:val="EMPTYCELLSTYLE"/>
            </w:pPr>
          </w:p>
        </w:tc>
        <w:tc>
          <w:tcPr>
            <w:tcW w:w="2126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19285F" w:rsidRDefault="0019285F">
            <w:pPr>
              <w:pStyle w:val="EMPTYCELLSTYLE"/>
            </w:pPr>
          </w:p>
        </w:tc>
        <w:tc>
          <w:tcPr>
            <w:tcW w:w="42" w:type="dxa"/>
          </w:tcPr>
          <w:p w:rsidR="0019285F" w:rsidRDefault="0019285F">
            <w:pPr>
              <w:pStyle w:val="EMPTYCELLSTYLE"/>
            </w:pPr>
          </w:p>
        </w:tc>
      </w:tr>
    </w:tbl>
    <w:p w:rsidR="00DB79D8" w:rsidRDefault="00DB79D8"/>
    <w:sectPr w:rsidR="00DB79D8" w:rsidSect="00BB1791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91"/>
    <w:rsid w:val="000940D2"/>
    <w:rsid w:val="000A0E56"/>
    <w:rsid w:val="001703D4"/>
    <w:rsid w:val="001924D1"/>
    <w:rsid w:val="0019285F"/>
    <w:rsid w:val="00201AE2"/>
    <w:rsid w:val="0027237C"/>
    <w:rsid w:val="005A6D49"/>
    <w:rsid w:val="006565AB"/>
    <w:rsid w:val="00741D6C"/>
    <w:rsid w:val="007F42E4"/>
    <w:rsid w:val="008C57B0"/>
    <w:rsid w:val="009320ED"/>
    <w:rsid w:val="00932ABC"/>
    <w:rsid w:val="00BB1791"/>
    <w:rsid w:val="00D11310"/>
    <w:rsid w:val="00DB79D8"/>
    <w:rsid w:val="00ED0FD2"/>
    <w:rsid w:val="00FD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BB1791"/>
    <w:rPr>
      <w:rFonts w:ascii="SansSerif" w:eastAsia="SansSerif" w:hAnsi="SansSerif" w:cs="SansSerif"/>
      <w:color w:val="000000"/>
      <w:sz w:val="1"/>
    </w:rPr>
  </w:style>
  <w:style w:type="paragraph" w:customStyle="1" w:styleId="columnsStyle">
    <w:name w:val="columnsStyle"/>
    <w:qFormat/>
    <w:rsid w:val="00BB1791"/>
    <w:rPr>
      <w:rFonts w:ascii="SansSerif" w:eastAsia="SansSerif" w:hAnsi="SansSerif" w:cs="SansSerif"/>
      <w:b/>
      <w:color w:val="000000"/>
    </w:rPr>
  </w:style>
  <w:style w:type="paragraph" w:customStyle="1" w:styleId="rowsStyle">
    <w:name w:val="rowsStyle"/>
    <w:qFormat/>
    <w:rsid w:val="00BB1791"/>
    <w:rPr>
      <w:rFonts w:ascii="SansSerif" w:eastAsia="SansSerif" w:hAnsi="SansSerif" w:cs="SansSerif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BB1791"/>
    <w:rPr>
      <w:rFonts w:ascii="SansSerif" w:eastAsia="SansSerif" w:hAnsi="SansSerif" w:cs="SansSerif"/>
      <w:color w:val="000000"/>
      <w:sz w:val="1"/>
    </w:rPr>
  </w:style>
  <w:style w:type="paragraph" w:customStyle="1" w:styleId="columnsStyle">
    <w:name w:val="columnsStyle"/>
    <w:qFormat/>
    <w:rsid w:val="00BB1791"/>
    <w:rPr>
      <w:rFonts w:ascii="SansSerif" w:eastAsia="SansSerif" w:hAnsi="SansSerif" w:cs="SansSerif"/>
      <w:b/>
      <w:color w:val="000000"/>
    </w:rPr>
  </w:style>
  <w:style w:type="paragraph" w:customStyle="1" w:styleId="rowsStyle">
    <w:name w:val="rowsStyle"/>
    <w:qFormat/>
    <w:rsid w:val="00BB1791"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10994</Words>
  <Characters>62671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2025-08-12T14:18:00Z</dcterms:created>
  <dcterms:modified xsi:type="dcterms:W3CDTF">2025-08-12T14:18:00Z</dcterms:modified>
</cp:coreProperties>
</file>