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D8A" w:rsidRPr="00FB10FD" w:rsidRDefault="001C6D8A" w:rsidP="001F0ACB">
      <w:pPr>
        <w:ind w:left="11199"/>
        <w:rPr>
          <w:color w:val="000000" w:themeColor="text1"/>
          <w:sz w:val="24"/>
          <w:szCs w:val="24"/>
          <w:lang w:val="uk-UA"/>
        </w:rPr>
      </w:pPr>
      <w:r w:rsidRPr="00FB10FD">
        <w:rPr>
          <w:color w:val="000000" w:themeColor="text1"/>
          <w:sz w:val="24"/>
          <w:szCs w:val="24"/>
          <w:lang w:val="uk-UA"/>
        </w:rPr>
        <w:t xml:space="preserve">Додаток  </w:t>
      </w:r>
      <w:r w:rsidRPr="00FB10FD">
        <w:rPr>
          <w:color w:val="000000" w:themeColor="text1"/>
          <w:sz w:val="24"/>
          <w:szCs w:val="24"/>
          <w:lang w:val="uk-UA"/>
        </w:rPr>
        <w:br/>
        <w:t>до розпорядження голови обласної державної адміністрації - начальника обласної військової адміністрації</w:t>
      </w:r>
      <w:r w:rsidRPr="00FB10FD">
        <w:rPr>
          <w:color w:val="000000" w:themeColor="text1"/>
          <w:sz w:val="24"/>
          <w:szCs w:val="24"/>
          <w:lang w:val="uk-UA"/>
        </w:rPr>
        <w:br/>
      </w:r>
      <w:r w:rsidR="0011784A">
        <w:rPr>
          <w:color w:val="000000" w:themeColor="text1"/>
          <w:sz w:val="24"/>
          <w:szCs w:val="24"/>
          <w:lang w:val="uk-UA"/>
        </w:rPr>
        <w:t>16.04.2024</w:t>
      </w:r>
      <w:bookmarkStart w:id="0" w:name="_GoBack"/>
      <w:bookmarkEnd w:id="0"/>
      <w:r w:rsidRPr="00FB10FD">
        <w:rPr>
          <w:color w:val="000000" w:themeColor="text1"/>
          <w:sz w:val="24"/>
          <w:szCs w:val="24"/>
          <w:lang w:val="uk-UA"/>
        </w:rPr>
        <w:t xml:space="preserve"> №</w:t>
      </w:r>
      <w:r w:rsidR="0011784A">
        <w:rPr>
          <w:color w:val="000000" w:themeColor="text1"/>
          <w:sz w:val="24"/>
          <w:szCs w:val="24"/>
          <w:lang w:val="uk-UA"/>
        </w:rPr>
        <w:t xml:space="preserve"> 157</w:t>
      </w:r>
    </w:p>
    <w:p w:rsidR="001F0ACB" w:rsidRPr="00FB10FD" w:rsidRDefault="001F0ACB" w:rsidP="001F0ACB">
      <w:pPr>
        <w:jc w:val="center"/>
        <w:rPr>
          <w:b/>
          <w:bCs/>
          <w:color w:val="000000" w:themeColor="text1"/>
          <w:sz w:val="24"/>
          <w:szCs w:val="24"/>
          <w:lang w:val="uk-UA"/>
        </w:rPr>
      </w:pPr>
    </w:p>
    <w:p w:rsidR="00DB5D1F" w:rsidRPr="00FB10FD" w:rsidRDefault="00DB5D1F" w:rsidP="001F0ACB">
      <w:pPr>
        <w:jc w:val="center"/>
        <w:rPr>
          <w:b/>
          <w:bCs/>
          <w:color w:val="000000" w:themeColor="text1"/>
          <w:sz w:val="24"/>
          <w:szCs w:val="24"/>
          <w:lang w:val="uk-UA"/>
        </w:rPr>
      </w:pPr>
    </w:p>
    <w:p w:rsidR="001F0ACB" w:rsidRPr="00FB10FD" w:rsidRDefault="001F0ACB" w:rsidP="001F0ACB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FB10FD">
        <w:rPr>
          <w:b/>
          <w:bCs/>
          <w:color w:val="000000" w:themeColor="text1"/>
          <w:sz w:val="24"/>
          <w:szCs w:val="24"/>
          <w:lang w:val="uk-UA"/>
        </w:rPr>
        <w:t>Перелік</w:t>
      </w:r>
      <w:r w:rsidRPr="00FB10FD">
        <w:rPr>
          <w:b/>
          <w:bCs/>
          <w:color w:val="000000" w:themeColor="text1"/>
          <w:sz w:val="24"/>
          <w:szCs w:val="24"/>
          <w:lang w:val="uk-UA"/>
        </w:rPr>
        <w:br/>
        <w:t>закладів</w:t>
      </w:r>
      <w:r w:rsidR="002316AB">
        <w:rPr>
          <w:b/>
          <w:bCs/>
          <w:color w:val="000000" w:themeColor="text1"/>
          <w:sz w:val="24"/>
          <w:szCs w:val="24"/>
          <w:lang w:val="uk-UA"/>
        </w:rPr>
        <w:t xml:space="preserve"> загальної середньої освіти</w:t>
      </w:r>
      <w:r w:rsidRPr="00FB10FD">
        <w:rPr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BE2B4E" w:rsidRPr="00FB10FD">
        <w:rPr>
          <w:b/>
          <w:bCs/>
          <w:color w:val="000000" w:themeColor="text1"/>
          <w:sz w:val="24"/>
          <w:szCs w:val="24"/>
          <w:lang w:val="uk-UA"/>
        </w:rPr>
        <w:t>на</w:t>
      </w:r>
      <w:r w:rsidRPr="00FB10FD">
        <w:rPr>
          <w:b/>
          <w:bCs/>
          <w:color w:val="000000" w:themeColor="text1"/>
          <w:sz w:val="24"/>
          <w:szCs w:val="24"/>
          <w:lang w:val="uk-UA"/>
        </w:rPr>
        <w:t xml:space="preserve"> переоформлен</w:t>
      </w:r>
      <w:r w:rsidR="00BE2B4E" w:rsidRPr="00FB10FD">
        <w:rPr>
          <w:b/>
          <w:bCs/>
          <w:color w:val="000000" w:themeColor="text1"/>
          <w:sz w:val="24"/>
          <w:szCs w:val="24"/>
          <w:lang w:val="uk-UA"/>
        </w:rPr>
        <w:t>ня</w:t>
      </w:r>
      <w:r w:rsidRPr="00FB10FD">
        <w:rPr>
          <w:b/>
          <w:bCs/>
          <w:color w:val="000000" w:themeColor="text1"/>
          <w:sz w:val="24"/>
          <w:szCs w:val="24"/>
          <w:lang w:val="uk-UA"/>
        </w:rPr>
        <w:t xml:space="preserve"> ліцензії на провадження освітньої діяльності </w:t>
      </w:r>
      <w:r w:rsidRPr="00FB10FD">
        <w:rPr>
          <w:b/>
          <w:bCs/>
          <w:color w:val="000000" w:themeColor="text1"/>
          <w:sz w:val="24"/>
          <w:szCs w:val="24"/>
          <w:lang w:val="uk-UA"/>
        </w:rPr>
        <w:br/>
      </w:r>
      <w:r w:rsidR="001623E7" w:rsidRPr="001623E7">
        <w:rPr>
          <w:b/>
          <w:bCs/>
          <w:color w:val="000000" w:themeColor="text1"/>
          <w:sz w:val="24"/>
          <w:szCs w:val="24"/>
          <w:lang w:val="uk-UA"/>
        </w:rPr>
        <w:t xml:space="preserve">у сфері повної загальної середньої освіти за рівнем дошкільної, початкової освіти, базової середньої освіти </w:t>
      </w:r>
    </w:p>
    <w:p w:rsidR="001F0ACB" w:rsidRPr="00FB10FD" w:rsidRDefault="001F0ACB" w:rsidP="001F0ACB">
      <w:pPr>
        <w:rPr>
          <w:bCs/>
          <w:color w:val="000000" w:themeColor="text1"/>
          <w:sz w:val="28"/>
          <w:szCs w:val="28"/>
          <w:lang w:val="uk-UA"/>
        </w:rPr>
      </w:pPr>
    </w:p>
    <w:tbl>
      <w:tblPr>
        <w:tblW w:w="14895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399"/>
        <w:gridCol w:w="2121"/>
        <w:gridCol w:w="2653"/>
        <w:gridCol w:w="2648"/>
        <w:gridCol w:w="1782"/>
        <w:gridCol w:w="1842"/>
      </w:tblGrid>
      <w:tr w:rsidR="008539EA" w:rsidRPr="00FB10FD" w:rsidTr="00F5569C">
        <w:trPr>
          <w:trHeight w:val="300"/>
          <w:tblHeader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FB10FD" w:rsidRDefault="001F0ACB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B10FD">
              <w:rPr>
                <w:b/>
                <w:bCs/>
                <w:color w:val="000000" w:themeColor="text1"/>
                <w:lang w:val="uk-UA"/>
              </w:rPr>
              <w:t>№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FB10FD" w:rsidRDefault="001F0ACB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B10FD">
              <w:rPr>
                <w:b/>
                <w:bCs/>
                <w:color w:val="000000" w:themeColor="text1"/>
                <w:lang w:val="uk-UA"/>
              </w:rPr>
              <w:t>Повне найменування закладу освіти, ліцензіата як юридичної особи (згідно з установчими документами та Єдиним державним реєстром юридичних осіб)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FB10FD" w:rsidRDefault="001F0ACB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B10FD">
              <w:rPr>
                <w:b/>
                <w:bCs/>
                <w:color w:val="000000" w:themeColor="text1"/>
                <w:lang w:val="uk-UA"/>
              </w:rPr>
              <w:t>Ідентифікаційний код навчального закладу як юридичної особи (ЄДРПОУ)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FB10FD" w:rsidRDefault="001F0ACB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B10FD">
              <w:rPr>
                <w:b/>
                <w:bCs/>
                <w:color w:val="000000" w:themeColor="text1"/>
                <w:lang w:val="uk-UA"/>
              </w:rPr>
              <w:t>Місцезнаходження навчального закладу як юридичної особи</w:t>
            </w:r>
          </w:p>
        </w:tc>
        <w:tc>
          <w:tcPr>
            <w:tcW w:w="264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FB10FD" w:rsidRDefault="001F0ACB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B10FD">
              <w:rPr>
                <w:b/>
                <w:bCs/>
                <w:color w:val="000000" w:themeColor="text1"/>
                <w:lang w:val="uk-UA"/>
              </w:rPr>
              <w:t>Місце провадження освітньої діяльності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FB10FD" w:rsidRDefault="001F0ACB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B10FD">
              <w:rPr>
                <w:b/>
                <w:bCs/>
                <w:color w:val="000000" w:themeColor="text1"/>
                <w:lang w:val="uk-UA"/>
              </w:rPr>
              <w:t>Рівень освіти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FB10FD" w:rsidRDefault="001F0ACB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B10FD">
              <w:rPr>
                <w:b/>
                <w:bCs/>
                <w:color w:val="000000" w:themeColor="text1"/>
                <w:lang w:val="uk-UA"/>
              </w:rPr>
              <w:t>Територіальна громада</w:t>
            </w:r>
          </w:p>
        </w:tc>
      </w:tr>
    </w:tbl>
    <w:p w:rsidR="001F0ACB" w:rsidRPr="00FB10FD" w:rsidRDefault="001F0ACB" w:rsidP="001F0ACB">
      <w:pPr>
        <w:rPr>
          <w:color w:val="000000" w:themeColor="text1"/>
          <w:sz w:val="2"/>
          <w:szCs w:val="2"/>
          <w:lang w:val="uk-UA"/>
        </w:rPr>
      </w:pPr>
    </w:p>
    <w:tbl>
      <w:tblPr>
        <w:tblW w:w="14895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399"/>
        <w:gridCol w:w="2121"/>
        <w:gridCol w:w="2653"/>
        <w:gridCol w:w="2648"/>
        <w:gridCol w:w="1782"/>
        <w:gridCol w:w="1842"/>
      </w:tblGrid>
      <w:tr w:rsidR="008539EA" w:rsidRPr="00FB10FD" w:rsidTr="00F5569C">
        <w:trPr>
          <w:trHeight w:val="300"/>
          <w:tblHeader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FB10FD" w:rsidRDefault="001F0ACB" w:rsidP="00F5569C">
            <w:pPr>
              <w:jc w:val="center"/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FB10FD" w:rsidRDefault="001F0ACB" w:rsidP="00F5569C">
            <w:pPr>
              <w:jc w:val="center"/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FB10FD" w:rsidRDefault="001F0ACB" w:rsidP="00F5569C">
            <w:pPr>
              <w:jc w:val="center"/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FB10FD" w:rsidRDefault="001F0ACB" w:rsidP="00F5569C">
            <w:pPr>
              <w:jc w:val="center"/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64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FB10FD" w:rsidRDefault="001F0ACB" w:rsidP="00F5569C">
            <w:pPr>
              <w:jc w:val="center"/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FB10FD" w:rsidRDefault="001F0ACB" w:rsidP="00F5569C">
            <w:pPr>
              <w:jc w:val="center"/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FB10FD" w:rsidRDefault="001F0ACB" w:rsidP="00F5569C">
            <w:pPr>
              <w:jc w:val="center"/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7</w:t>
            </w:r>
          </w:p>
        </w:tc>
      </w:tr>
      <w:tr w:rsidR="008539EA" w:rsidRPr="00FB10FD" w:rsidTr="00902FB4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36F" w:rsidRPr="00FB10FD" w:rsidRDefault="00344FFF" w:rsidP="00FD12CD">
            <w:pPr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636F" w:rsidRPr="00FB10FD" w:rsidRDefault="00D66D7B" w:rsidP="00D764E0">
            <w:pPr>
              <w:rPr>
                <w:lang w:val="uk-UA"/>
              </w:rPr>
            </w:pPr>
            <w:r w:rsidRPr="00FB10FD">
              <w:rPr>
                <w:lang w:val="uk-UA"/>
              </w:rPr>
              <w:t>Здовбицька гімназія Семидубської сільської ради Дубенського району Рівненської області</w:t>
            </w:r>
            <w:r w:rsidR="005D636F" w:rsidRPr="00FB10FD">
              <w:rPr>
                <w:lang w:val="uk-UA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36F" w:rsidRPr="00FB10FD" w:rsidRDefault="005D636F" w:rsidP="002316AB">
            <w:pPr>
              <w:jc w:val="center"/>
              <w:rPr>
                <w:sz w:val="24"/>
                <w:szCs w:val="24"/>
                <w:lang w:val="uk-UA"/>
              </w:rPr>
            </w:pPr>
            <w:r w:rsidRPr="00FB10FD">
              <w:rPr>
                <w:lang w:val="uk-UA"/>
              </w:rPr>
              <w:t>2</w:t>
            </w:r>
            <w:r w:rsidR="00D66D7B" w:rsidRPr="00FB10FD">
              <w:rPr>
                <w:lang w:val="uk-UA"/>
              </w:rPr>
              <w:t>4172125</w:t>
            </w:r>
          </w:p>
        </w:tc>
        <w:tc>
          <w:tcPr>
            <w:tcW w:w="265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66D7B" w:rsidRPr="00FB10FD" w:rsidRDefault="00D66D7B" w:rsidP="00D66D7B">
            <w:pPr>
              <w:rPr>
                <w:lang w:val="uk-UA"/>
              </w:rPr>
            </w:pPr>
            <w:r w:rsidRPr="00FB10FD">
              <w:rPr>
                <w:lang w:val="uk-UA"/>
              </w:rPr>
              <w:t>34811, Рівненська обл.,</w:t>
            </w:r>
          </w:p>
          <w:p w:rsidR="00D66D7B" w:rsidRPr="00FB10FD" w:rsidRDefault="00D66D7B" w:rsidP="00D66D7B">
            <w:pPr>
              <w:rPr>
                <w:lang w:val="uk-UA"/>
              </w:rPr>
            </w:pPr>
            <w:r w:rsidRPr="00FB10FD">
              <w:rPr>
                <w:lang w:val="uk-UA"/>
              </w:rPr>
              <w:t xml:space="preserve">Дубенський р-н, </w:t>
            </w:r>
          </w:p>
          <w:p w:rsidR="00D66D7B" w:rsidRPr="00FB10FD" w:rsidRDefault="00D66D7B" w:rsidP="00D66D7B">
            <w:pPr>
              <w:rPr>
                <w:lang w:val="uk-UA"/>
              </w:rPr>
            </w:pPr>
            <w:r w:rsidRPr="00FB10FD">
              <w:rPr>
                <w:lang w:val="uk-UA"/>
              </w:rPr>
              <w:t xml:space="preserve">с. Здовбиця, </w:t>
            </w:r>
          </w:p>
          <w:p w:rsidR="005D636F" w:rsidRPr="00FB10FD" w:rsidRDefault="00D66D7B" w:rsidP="00D66D7B">
            <w:pPr>
              <w:rPr>
                <w:sz w:val="24"/>
                <w:szCs w:val="24"/>
                <w:lang w:val="uk-UA"/>
              </w:rPr>
            </w:pPr>
            <w:r w:rsidRPr="00FB10FD">
              <w:rPr>
                <w:lang w:val="uk-UA"/>
              </w:rPr>
              <w:t>вул. Молодіжна, 11</w:t>
            </w:r>
          </w:p>
        </w:tc>
        <w:tc>
          <w:tcPr>
            <w:tcW w:w="264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36F" w:rsidRPr="00FB10FD" w:rsidRDefault="00720612" w:rsidP="00D66D7B">
            <w:pPr>
              <w:rPr>
                <w:sz w:val="24"/>
                <w:szCs w:val="24"/>
                <w:lang w:val="uk-UA"/>
              </w:rPr>
            </w:pPr>
            <w:r w:rsidRPr="00FB10FD">
              <w:rPr>
                <w:lang w:val="uk-UA"/>
              </w:rPr>
              <w:t>34</w:t>
            </w:r>
            <w:r w:rsidR="00D66D7B" w:rsidRPr="00FB10FD">
              <w:rPr>
                <w:lang w:val="uk-UA"/>
              </w:rPr>
              <w:t>811</w:t>
            </w:r>
            <w:r w:rsidRPr="00FB10FD">
              <w:rPr>
                <w:lang w:val="uk-UA"/>
              </w:rPr>
              <w:t>, Рівненська обл.,</w:t>
            </w:r>
            <w:r w:rsidR="005D636F" w:rsidRPr="00FB10FD">
              <w:rPr>
                <w:lang w:val="uk-UA"/>
              </w:rPr>
              <w:br/>
            </w:r>
            <w:r w:rsidR="00D66D7B" w:rsidRPr="00FB10FD">
              <w:rPr>
                <w:lang w:val="uk-UA"/>
              </w:rPr>
              <w:t>Дубенський</w:t>
            </w:r>
            <w:r w:rsidR="00820A5A" w:rsidRPr="00FB10FD">
              <w:rPr>
                <w:lang w:val="uk-UA"/>
              </w:rPr>
              <w:t xml:space="preserve"> р-н, </w:t>
            </w:r>
            <w:r w:rsidR="00820A5A" w:rsidRPr="00FB10FD">
              <w:rPr>
                <w:lang w:val="uk-UA"/>
              </w:rPr>
              <w:br/>
            </w:r>
            <w:r w:rsidR="00D66D7B" w:rsidRPr="00FB10FD">
              <w:rPr>
                <w:lang w:val="uk-UA"/>
              </w:rPr>
              <w:t>с</w:t>
            </w:r>
            <w:r w:rsidR="00820A5A" w:rsidRPr="00FB10FD">
              <w:rPr>
                <w:lang w:val="uk-UA"/>
              </w:rPr>
              <w:t xml:space="preserve">. </w:t>
            </w:r>
            <w:r w:rsidR="00D66D7B" w:rsidRPr="00FB10FD">
              <w:rPr>
                <w:lang w:val="uk-UA"/>
              </w:rPr>
              <w:t>Здовбиця</w:t>
            </w:r>
            <w:r w:rsidR="00820A5A" w:rsidRPr="00FB10FD">
              <w:rPr>
                <w:lang w:val="uk-UA"/>
              </w:rPr>
              <w:t xml:space="preserve">, </w:t>
            </w:r>
            <w:r w:rsidR="00820A5A" w:rsidRPr="00FB10FD">
              <w:rPr>
                <w:lang w:val="uk-UA"/>
              </w:rPr>
              <w:br/>
              <w:t xml:space="preserve">вул. </w:t>
            </w:r>
            <w:r w:rsidR="00D66D7B" w:rsidRPr="00FB10FD">
              <w:rPr>
                <w:lang w:val="uk-UA"/>
              </w:rPr>
              <w:t>Молодіжна</w:t>
            </w:r>
            <w:r w:rsidR="005D636F" w:rsidRPr="00FB10FD">
              <w:rPr>
                <w:lang w:val="uk-UA"/>
              </w:rPr>
              <w:t xml:space="preserve">, </w:t>
            </w:r>
            <w:r w:rsidR="00D66D7B" w:rsidRPr="00FB10FD">
              <w:rPr>
                <w:lang w:val="uk-UA"/>
              </w:rPr>
              <w:t>11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36F" w:rsidRPr="00FB10FD" w:rsidRDefault="00D66D7B" w:rsidP="00902FB4">
            <w:pPr>
              <w:rPr>
                <w:sz w:val="24"/>
                <w:szCs w:val="24"/>
                <w:lang w:val="uk-UA"/>
              </w:rPr>
            </w:pPr>
            <w:r w:rsidRPr="00FB10FD">
              <w:rPr>
                <w:lang w:val="uk-UA"/>
              </w:rPr>
              <w:t>Дошкільна, початкова, базова середня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36F" w:rsidRPr="00FB10FD" w:rsidRDefault="00D66D7B" w:rsidP="00D66D7B">
            <w:pPr>
              <w:rPr>
                <w:lang w:val="uk-UA"/>
              </w:rPr>
            </w:pPr>
            <w:r w:rsidRPr="00FB10FD">
              <w:rPr>
                <w:lang w:val="uk-UA"/>
              </w:rPr>
              <w:t>Семидубська сільська</w:t>
            </w:r>
          </w:p>
        </w:tc>
      </w:tr>
      <w:tr w:rsidR="00BB299A" w:rsidRPr="00FB10FD" w:rsidTr="00902FB4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99A" w:rsidRPr="00FB10FD" w:rsidRDefault="00BB299A" w:rsidP="00FD12CD">
            <w:pPr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B299A" w:rsidRPr="00FB10FD" w:rsidRDefault="00BB299A" w:rsidP="004D3511">
            <w:pPr>
              <w:rPr>
                <w:lang w:val="uk-UA"/>
              </w:rPr>
            </w:pPr>
            <w:r w:rsidRPr="00FB10FD">
              <w:rPr>
                <w:lang w:val="uk-UA"/>
              </w:rPr>
              <w:t xml:space="preserve">Заклад загальної середньої освіти </w:t>
            </w:r>
            <w:r w:rsidR="004D3511" w:rsidRPr="00FB10FD">
              <w:rPr>
                <w:lang w:val="uk-UA"/>
              </w:rPr>
              <w:t>«</w:t>
            </w:r>
            <w:proofErr w:type="spellStart"/>
            <w:r w:rsidRPr="00FB10FD">
              <w:rPr>
                <w:lang w:val="uk-UA"/>
              </w:rPr>
              <w:t>Великоклецьківська</w:t>
            </w:r>
            <w:proofErr w:type="spellEnd"/>
            <w:r w:rsidRPr="00FB10FD">
              <w:rPr>
                <w:lang w:val="uk-UA"/>
              </w:rPr>
              <w:t xml:space="preserve"> гімназія</w:t>
            </w:r>
            <w:r w:rsidR="004D3511" w:rsidRPr="00FB10FD">
              <w:rPr>
                <w:lang w:val="uk-UA"/>
              </w:rPr>
              <w:t>»</w:t>
            </w:r>
            <w:r w:rsidRPr="00FB10FD">
              <w:rPr>
                <w:lang w:val="uk-UA"/>
              </w:rPr>
              <w:t xml:space="preserve"> Корецької міської ради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99A" w:rsidRPr="00FB10FD" w:rsidRDefault="00BB299A" w:rsidP="002316AB">
            <w:pPr>
              <w:jc w:val="center"/>
              <w:rPr>
                <w:lang w:val="uk-UA"/>
              </w:rPr>
            </w:pPr>
            <w:r w:rsidRPr="00FB10FD">
              <w:rPr>
                <w:lang w:val="uk-UA"/>
              </w:rPr>
              <w:t>24175709</w:t>
            </w:r>
          </w:p>
        </w:tc>
        <w:tc>
          <w:tcPr>
            <w:tcW w:w="265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11B4" w:rsidRPr="00FB10FD" w:rsidRDefault="00BB299A" w:rsidP="00CD11B4">
            <w:pPr>
              <w:rPr>
                <w:lang w:val="uk-UA"/>
              </w:rPr>
            </w:pPr>
            <w:r w:rsidRPr="00FB10FD">
              <w:rPr>
                <w:lang w:val="uk-UA"/>
              </w:rPr>
              <w:t>34711</w:t>
            </w:r>
            <w:r w:rsidR="00CD11B4" w:rsidRPr="00FB10FD">
              <w:rPr>
                <w:lang w:val="uk-UA"/>
              </w:rPr>
              <w:t>,</w:t>
            </w:r>
            <w:r w:rsidRPr="00FB10FD">
              <w:rPr>
                <w:lang w:val="uk-UA"/>
              </w:rPr>
              <w:t xml:space="preserve"> </w:t>
            </w:r>
            <w:r w:rsidR="00CD11B4" w:rsidRPr="00FB10FD">
              <w:rPr>
                <w:lang w:val="uk-UA"/>
              </w:rPr>
              <w:t>Рівненська обл.,</w:t>
            </w:r>
          </w:p>
          <w:p w:rsidR="00BB299A" w:rsidRPr="00FB10FD" w:rsidRDefault="00CD11B4" w:rsidP="00CD11B4">
            <w:pPr>
              <w:rPr>
                <w:lang w:val="uk-UA"/>
              </w:rPr>
            </w:pPr>
            <w:r w:rsidRPr="00FB10FD">
              <w:rPr>
                <w:lang w:val="uk-UA"/>
              </w:rPr>
              <w:t>Рівненський р-н,</w:t>
            </w:r>
          </w:p>
          <w:p w:rsidR="00CD11B4" w:rsidRPr="00FB10FD" w:rsidRDefault="00CD11B4" w:rsidP="00CD11B4">
            <w:pPr>
              <w:rPr>
                <w:lang w:val="uk-UA"/>
              </w:rPr>
            </w:pPr>
            <w:r w:rsidRPr="00FB10FD">
              <w:rPr>
                <w:lang w:val="uk-UA"/>
              </w:rPr>
              <w:t xml:space="preserve">с. Велика Клецька, </w:t>
            </w:r>
          </w:p>
          <w:p w:rsidR="00CD11B4" w:rsidRPr="00FB10FD" w:rsidRDefault="00CD11B4" w:rsidP="00CD11B4">
            <w:pPr>
              <w:rPr>
                <w:lang w:val="uk-UA"/>
              </w:rPr>
            </w:pPr>
            <w:r w:rsidRPr="00FB10FD">
              <w:rPr>
                <w:lang w:val="uk-UA"/>
              </w:rPr>
              <w:t>вул. Центральна, 5</w:t>
            </w:r>
          </w:p>
        </w:tc>
        <w:tc>
          <w:tcPr>
            <w:tcW w:w="264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11B4" w:rsidRPr="00FB10FD" w:rsidRDefault="00CD11B4" w:rsidP="00CD11B4">
            <w:pPr>
              <w:rPr>
                <w:lang w:val="uk-UA"/>
              </w:rPr>
            </w:pPr>
            <w:r w:rsidRPr="00FB10FD">
              <w:rPr>
                <w:lang w:val="uk-UA"/>
              </w:rPr>
              <w:t>34711, Рівненська обл.,</w:t>
            </w:r>
          </w:p>
          <w:p w:rsidR="00CD11B4" w:rsidRPr="00FB10FD" w:rsidRDefault="00CD11B4" w:rsidP="00CD11B4">
            <w:pPr>
              <w:rPr>
                <w:lang w:val="uk-UA"/>
              </w:rPr>
            </w:pPr>
            <w:r w:rsidRPr="00FB10FD">
              <w:rPr>
                <w:lang w:val="uk-UA"/>
              </w:rPr>
              <w:t>Рівненський р-н,</w:t>
            </w:r>
          </w:p>
          <w:p w:rsidR="00CD11B4" w:rsidRPr="00FB10FD" w:rsidRDefault="00CD11B4" w:rsidP="00CD11B4">
            <w:pPr>
              <w:rPr>
                <w:lang w:val="uk-UA"/>
              </w:rPr>
            </w:pPr>
            <w:r w:rsidRPr="00FB10FD">
              <w:rPr>
                <w:lang w:val="uk-UA"/>
              </w:rPr>
              <w:t xml:space="preserve">с. Велика Клецька, </w:t>
            </w:r>
          </w:p>
          <w:p w:rsidR="00BB299A" w:rsidRPr="00FB10FD" w:rsidRDefault="00CD11B4" w:rsidP="00CD11B4">
            <w:pPr>
              <w:rPr>
                <w:lang w:val="uk-UA"/>
              </w:rPr>
            </w:pPr>
            <w:r w:rsidRPr="00FB10FD">
              <w:rPr>
                <w:lang w:val="uk-UA"/>
              </w:rPr>
              <w:t>вул. Центральна, 5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99A" w:rsidRPr="00FB10FD" w:rsidRDefault="004D3511" w:rsidP="00902FB4">
            <w:pPr>
              <w:rPr>
                <w:lang w:val="uk-UA"/>
              </w:rPr>
            </w:pPr>
            <w:r w:rsidRPr="00FB10FD">
              <w:rPr>
                <w:lang w:val="uk-UA"/>
              </w:rPr>
              <w:t>Початкова, базова середня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299A" w:rsidRPr="00FB10FD" w:rsidRDefault="004D3511" w:rsidP="00D66D7B">
            <w:pPr>
              <w:rPr>
                <w:lang w:val="uk-UA"/>
              </w:rPr>
            </w:pPr>
            <w:r w:rsidRPr="00FB10FD">
              <w:rPr>
                <w:lang w:val="uk-UA"/>
              </w:rPr>
              <w:t>Корецька міська</w:t>
            </w:r>
          </w:p>
        </w:tc>
      </w:tr>
      <w:tr w:rsidR="00FA75AC" w:rsidRPr="00FB10FD" w:rsidTr="00902FB4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AC" w:rsidRPr="00FB10FD" w:rsidRDefault="007D2E83" w:rsidP="00FA75AC">
            <w:pPr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75AC" w:rsidRPr="00FB10FD" w:rsidRDefault="00FA75AC" w:rsidP="00FA75AC">
            <w:pPr>
              <w:rPr>
                <w:lang w:val="uk-UA"/>
              </w:rPr>
            </w:pPr>
            <w:r w:rsidRPr="00FB10FD">
              <w:rPr>
                <w:lang w:val="uk-UA"/>
              </w:rPr>
              <w:t>Заклад загальної середньої освіти «Гвіздівська початкова школа» Корецької міської ради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AC" w:rsidRPr="00FB10FD" w:rsidRDefault="00FA75AC" w:rsidP="002316AB">
            <w:pPr>
              <w:jc w:val="center"/>
              <w:rPr>
                <w:lang w:val="uk-UA"/>
              </w:rPr>
            </w:pPr>
            <w:r w:rsidRPr="00FB10FD">
              <w:rPr>
                <w:lang w:val="uk-UA"/>
              </w:rPr>
              <w:t>22564430</w:t>
            </w:r>
          </w:p>
        </w:tc>
        <w:tc>
          <w:tcPr>
            <w:tcW w:w="265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AC" w:rsidRPr="00FB10FD" w:rsidRDefault="00FA75AC" w:rsidP="00FA75AC">
            <w:pPr>
              <w:rPr>
                <w:lang w:val="uk-UA"/>
              </w:rPr>
            </w:pPr>
            <w:r w:rsidRPr="00FB10FD">
              <w:rPr>
                <w:color w:val="000000"/>
                <w:shd w:val="clear" w:color="auto" w:fill="FFFFFF"/>
                <w:lang w:val="uk-UA"/>
              </w:rPr>
              <w:t>34706</w:t>
            </w:r>
            <w:r w:rsidRPr="00FB10FD">
              <w:rPr>
                <w:lang w:val="uk-UA"/>
              </w:rPr>
              <w:t>, Рівненська обл.,</w:t>
            </w:r>
          </w:p>
          <w:p w:rsidR="00FA75AC" w:rsidRPr="00FB10FD" w:rsidRDefault="00FA75AC" w:rsidP="00FA75AC">
            <w:pPr>
              <w:rPr>
                <w:lang w:val="uk-UA"/>
              </w:rPr>
            </w:pPr>
            <w:r w:rsidRPr="00FB10FD">
              <w:rPr>
                <w:lang w:val="uk-UA"/>
              </w:rPr>
              <w:t>Рівненський р-н,</w:t>
            </w:r>
          </w:p>
          <w:p w:rsidR="00FA75AC" w:rsidRPr="00FB10FD" w:rsidRDefault="00FA75AC" w:rsidP="00FA75AC">
            <w:pPr>
              <w:rPr>
                <w:lang w:val="uk-UA"/>
              </w:rPr>
            </w:pPr>
            <w:r w:rsidRPr="00FB10FD">
              <w:rPr>
                <w:lang w:val="uk-UA"/>
              </w:rPr>
              <w:t>с.</w:t>
            </w:r>
            <w:r w:rsidR="00FB10FD" w:rsidRPr="00FB10FD">
              <w:rPr>
                <w:lang w:val="uk-UA"/>
              </w:rPr>
              <w:t xml:space="preserve"> </w:t>
            </w:r>
            <w:r w:rsidRPr="00FB10FD">
              <w:rPr>
                <w:lang w:val="uk-UA"/>
              </w:rPr>
              <w:t>Гвіздів,</w:t>
            </w:r>
          </w:p>
          <w:p w:rsidR="00FA75AC" w:rsidRPr="00FB10FD" w:rsidRDefault="00FA75AC" w:rsidP="00FA75AC">
            <w:pPr>
              <w:rPr>
                <w:lang w:val="uk-UA"/>
              </w:rPr>
            </w:pPr>
            <w:r w:rsidRPr="00FB10FD">
              <w:rPr>
                <w:lang w:val="uk-UA"/>
              </w:rPr>
              <w:t>вул. Перемоги, 43</w:t>
            </w:r>
          </w:p>
        </w:tc>
        <w:tc>
          <w:tcPr>
            <w:tcW w:w="264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AC" w:rsidRPr="00FB10FD" w:rsidRDefault="00FA75AC" w:rsidP="00FA75AC">
            <w:pPr>
              <w:rPr>
                <w:lang w:val="uk-UA"/>
              </w:rPr>
            </w:pPr>
            <w:r w:rsidRPr="00FB10FD">
              <w:rPr>
                <w:lang w:val="uk-UA"/>
              </w:rPr>
              <w:t>34706, Рівненська обл.,</w:t>
            </w:r>
          </w:p>
          <w:p w:rsidR="00FA75AC" w:rsidRPr="00FB10FD" w:rsidRDefault="00FA75AC" w:rsidP="00FA75AC">
            <w:pPr>
              <w:rPr>
                <w:lang w:val="uk-UA"/>
              </w:rPr>
            </w:pPr>
            <w:r w:rsidRPr="00FB10FD">
              <w:rPr>
                <w:lang w:val="uk-UA"/>
              </w:rPr>
              <w:t>Рівненський р-н,</w:t>
            </w:r>
          </w:p>
          <w:p w:rsidR="00FA75AC" w:rsidRPr="00FB10FD" w:rsidRDefault="00FA75AC" w:rsidP="00FA75AC">
            <w:pPr>
              <w:rPr>
                <w:lang w:val="uk-UA"/>
              </w:rPr>
            </w:pPr>
            <w:r w:rsidRPr="00FB10FD">
              <w:rPr>
                <w:lang w:val="uk-UA"/>
              </w:rPr>
              <w:t>с.</w:t>
            </w:r>
            <w:r w:rsidR="00FB10FD" w:rsidRPr="00FB10FD">
              <w:rPr>
                <w:lang w:val="uk-UA"/>
              </w:rPr>
              <w:t xml:space="preserve"> </w:t>
            </w:r>
            <w:r w:rsidRPr="00FB10FD">
              <w:rPr>
                <w:lang w:val="uk-UA"/>
              </w:rPr>
              <w:t>Гвіздів,</w:t>
            </w:r>
          </w:p>
          <w:p w:rsidR="00FA75AC" w:rsidRPr="00FB10FD" w:rsidRDefault="00FA75AC" w:rsidP="00FA75AC">
            <w:pPr>
              <w:rPr>
                <w:lang w:val="uk-UA"/>
              </w:rPr>
            </w:pPr>
            <w:r w:rsidRPr="00FB10FD">
              <w:rPr>
                <w:lang w:val="uk-UA"/>
              </w:rPr>
              <w:t>вул. Перемоги, 43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AC" w:rsidRPr="00FB10FD" w:rsidRDefault="00FA75AC" w:rsidP="00FA75AC">
            <w:pPr>
              <w:rPr>
                <w:lang w:val="uk-UA"/>
              </w:rPr>
            </w:pPr>
            <w:r w:rsidRPr="00FB10FD">
              <w:rPr>
                <w:lang w:val="uk-UA"/>
              </w:rPr>
              <w:t>Початкова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75AC" w:rsidRPr="00FB10FD" w:rsidRDefault="00FA75AC" w:rsidP="00FA75AC">
            <w:pPr>
              <w:rPr>
                <w:lang w:val="uk-UA"/>
              </w:rPr>
            </w:pPr>
            <w:r w:rsidRPr="00FB10FD">
              <w:rPr>
                <w:lang w:val="uk-UA"/>
              </w:rPr>
              <w:t>Корецька міська</w:t>
            </w:r>
          </w:p>
        </w:tc>
      </w:tr>
      <w:tr w:rsidR="004D3511" w:rsidRPr="00FB10FD" w:rsidTr="00902FB4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3511" w:rsidRPr="00FB10FD" w:rsidRDefault="007D2E83" w:rsidP="00FD12CD">
            <w:pPr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D3511" w:rsidRPr="00FB10FD" w:rsidRDefault="007D2E83" w:rsidP="007D2E83">
            <w:pPr>
              <w:rPr>
                <w:lang w:val="uk-UA"/>
              </w:rPr>
            </w:pPr>
            <w:r w:rsidRPr="00FB10FD">
              <w:rPr>
                <w:lang w:val="uk-UA"/>
              </w:rPr>
              <w:t>Заклад загальної середньої освіти «</w:t>
            </w:r>
            <w:proofErr w:type="spellStart"/>
            <w:r w:rsidRPr="00FB10FD">
              <w:rPr>
                <w:lang w:val="uk-UA"/>
              </w:rPr>
              <w:t>Річецька</w:t>
            </w:r>
            <w:proofErr w:type="spellEnd"/>
            <w:r w:rsidRPr="00FB10FD">
              <w:rPr>
                <w:lang w:val="uk-UA"/>
              </w:rPr>
              <w:t xml:space="preserve"> початкова школа» Корецької міської ради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3511" w:rsidRPr="00FB10FD" w:rsidRDefault="007D2E83" w:rsidP="002316AB">
            <w:pPr>
              <w:jc w:val="center"/>
              <w:rPr>
                <w:lang w:val="uk-UA"/>
              </w:rPr>
            </w:pPr>
            <w:r w:rsidRPr="00FB10FD">
              <w:rPr>
                <w:lang w:val="uk-UA"/>
              </w:rPr>
              <w:t>24171491</w:t>
            </w:r>
          </w:p>
        </w:tc>
        <w:tc>
          <w:tcPr>
            <w:tcW w:w="265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2E83" w:rsidRPr="00FB10FD" w:rsidRDefault="007D2E83" w:rsidP="007D2E83">
            <w:pPr>
              <w:rPr>
                <w:lang w:val="uk-UA"/>
              </w:rPr>
            </w:pPr>
            <w:r w:rsidRPr="00FB10FD">
              <w:rPr>
                <w:lang w:val="uk-UA"/>
              </w:rPr>
              <w:t>34745, Рівненська обл.,</w:t>
            </w:r>
          </w:p>
          <w:p w:rsidR="007D2E83" w:rsidRPr="00FB10FD" w:rsidRDefault="007D2E83" w:rsidP="007D2E83">
            <w:pPr>
              <w:rPr>
                <w:lang w:val="uk-UA"/>
              </w:rPr>
            </w:pPr>
            <w:r w:rsidRPr="00FB10FD">
              <w:rPr>
                <w:lang w:val="uk-UA"/>
              </w:rPr>
              <w:t>Рівненський р-н,</w:t>
            </w:r>
          </w:p>
          <w:p w:rsidR="007D2E83" w:rsidRPr="00FB10FD" w:rsidRDefault="007D2E83" w:rsidP="007D2E83">
            <w:pPr>
              <w:rPr>
                <w:lang w:val="uk-UA"/>
              </w:rPr>
            </w:pPr>
            <w:r w:rsidRPr="00FB10FD">
              <w:rPr>
                <w:lang w:val="uk-UA"/>
              </w:rPr>
              <w:t>с.</w:t>
            </w:r>
            <w:r w:rsidR="00FB10FD" w:rsidRPr="00FB10FD">
              <w:rPr>
                <w:lang w:val="uk-UA"/>
              </w:rPr>
              <w:t xml:space="preserve"> </w:t>
            </w:r>
            <w:r w:rsidRPr="00FB10FD">
              <w:rPr>
                <w:lang w:val="uk-UA"/>
              </w:rPr>
              <w:t>Річки,</w:t>
            </w:r>
          </w:p>
          <w:p w:rsidR="004D3511" w:rsidRPr="00FB10FD" w:rsidRDefault="007D2E83" w:rsidP="007D2E83">
            <w:pPr>
              <w:rPr>
                <w:lang w:val="uk-UA"/>
              </w:rPr>
            </w:pPr>
            <w:r w:rsidRPr="00FB10FD">
              <w:rPr>
                <w:lang w:val="uk-UA"/>
              </w:rPr>
              <w:t>вул. Шевченка, 8</w:t>
            </w:r>
          </w:p>
        </w:tc>
        <w:tc>
          <w:tcPr>
            <w:tcW w:w="264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2E83" w:rsidRPr="00FB10FD" w:rsidRDefault="007D2E83" w:rsidP="007D2E83">
            <w:pPr>
              <w:rPr>
                <w:lang w:val="uk-UA"/>
              </w:rPr>
            </w:pPr>
            <w:r w:rsidRPr="00FB10FD">
              <w:rPr>
                <w:lang w:val="uk-UA"/>
              </w:rPr>
              <w:t>34745, Рівненська обл.,</w:t>
            </w:r>
          </w:p>
          <w:p w:rsidR="007D2E83" w:rsidRPr="00FB10FD" w:rsidRDefault="007D2E83" w:rsidP="007D2E83">
            <w:pPr>
              <w:rPr>
                <w:lang w:val="uk-UA"/>
              </w:rPr>
            </w:pPr>
            <w:r w:rsidRPr="00FB10FD">
              <w:rPr>
                <w:lang w:val="uk-UA"/>
              </w:rPr>
              <w:t>Рівненський р-н,</w:t>
            </w:r>
          </w:p>
          <w:p w:rsidR="007D2E83" w:rsidRPr="00FB10FD" w:rsidRDefault="007D2E83" w:rsidP="007D2E83">
            <w:pPr>
              <w:rPr>
                <w:lang w:val="uk-UA"/>
              </w:rPr>
            </w:pPr>
            <w:r w:rsidRPr="00FB10FD">
              <w:rPr>
                <w:lang w:val="uk-UA"/>
              </w:rPr>
              <w:t>с.</w:t>
            </w:r>
            <w:r w:rsidR="00FB10FD" w:rsidRPr="00FB10FD">
              <w:rPr>
                <w:lang w:val="uk-UA"/>
              </w:rPr>
              <w:t xml:space="preserve"> </w:t>
            </w:r>
            <w:r w:rsidRPr="00FB10FD">
              <w:rPr>
                <w:lang w:val="uk-UA"/>
              </w:rPr>
              <w:t>Річки,</w:t>
            </w:r>
          </w:p>
          <w:p w:rsidR="004D3511" w:rsidRPr="00FB10FD" w:rsidRDefault="007D2E83" w:rsidP="007D2E83">
            <w:pPr>
              <w:rPr>
                <w:lang w:val="uk-UA"/>
              </w:rPr>
            </w:pPr>
            <w:r w:rsidRPr="00FB10FD">
              <w:rPr>
                <w:lang w:val="uk-UA"/>
              </w:rPr>
              <w:t>вул. Шевченка, 8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3511" w:rsidRPr="00FB10FD" w:rsidRDefault="007D2E83" w:rsidP="007D2E83">
            <w:pPr>
              <w:rPr>
                <w:lang w:val="uk-UA"/>
              </w:rPr>
            </w:pPr>
            <w:r w:rsidRPr="00FB10FD">
              <w:rPr>
                <w:lang w:val="uk-UA"/>
              </w:rPr>
              <w:t>Дошкільна, початкова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3511" w:rsidRPr="00FB10FD" w:rsidRDefault="007D2E83" w:rsidP="00D66D7B">
            <w:pPr>
              <w:rPr>
                <w:lang w:val="uk-UA"/>
              </w:rPr>
            </w:pPr>
            <w:r w:rsidRPr="00FB10FD">
              <w:rPr>
                <w:lang w:val="uk-UA"/>
              </w:rPr>
              <w:t>Корецька міська</w:t>
            </w:r>
          </w:p>
        </w:tc>
      </w:tr>
      <w:tr w:rsidR="00FB10FD" w:rsidRPr="00FB10FD" w:rsidTr="00902FB4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10FD" w:rsidRPr="00FB10FD" w:rsidRDefault="00FB10FD" w:rsidP="00FB10FD">
            <w:pPr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B10FD" w:rsidRPr="00FB10FD" w:rsidRDefault="00FB10FD" w:rsidP="00FB10FD">
            <w:pPr>
              <w:jc w:val="both"/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Заклад загальної середньої освіти «</w:t>
            </w:r>
            <w:proofErr w:type="spellStart"/>
            <w:r w:rsidRPr="00FB10FD">
              <w:rPr>
                <w:color w:val="000000" w:themeColor="text1"/>
                <w:lang w:val="uk-UA"/>
              </w:rPr>
              <w:t>Устянська</w:t>
            </w:r>
            <w:proofErr w:type="spellEnd"/>
            <w:r w:rsidRPr="00FB10FD">
              <w:rPr>
                <w:color w:val="000000" w:themeColor="text1"/>
                <w:lang w:val="uk-UA"/>
              </w:rPr>
              <w:t xml:space="preserve"> гімназія» Корецької міської ради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10FD" w:rsidRPr="00FB10FD" w:rsidRDefault="00FB10FD" w:rsidP="002316AB">
            <w:pPr>
              <w:jc w:val="center"/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24171568</w:t>
            </w:r>
          </w:p>
        </w:tc>
        <w:tc>
          <w:tcPr>
            <w:tcW w:w="265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10FD" w:rsidRPr="00FB10FD" w:rsidRDefault="00FB10FD" w:rsidP="00FB10FD">
            <w:pPr>
              <w:rPr>
                <w:lang w:val="uk-UA"/>
              </w:rPr>
            </w:pPr>
            <w:r w:rsidRPr="00FB10FD">
              <w:rPr>
                <w:lang w:val="uk-UA"/>
              </w:rPr>
              <w:t>34710, Рівненська обл.,</w:t>
            </w:r>
          </w:p>
          <w:p w:rsidR="00FB10FD" w:rsidRPr="00FB10FD" w:rsidRDefault="00FB10FD" w:rsidP="00FB10FD">
            <w:pPr>
              <w:rPr>
                <w:lang w:val="uk-UA"/>
              </w:rPr>
            </w:pPr>
            <w:r w:rsidRPr="00FB10FD">
              <w:rPr>
                <w:lang w:val="uk-UA"/>
              </w:rPr>
              <w:t>Рівненський р-н,</w:t>
            </w:r>
          </w:p>
          <w:p w:rsidR="00FB10FD" w:rsidRPr="00FB10FD" w:rsidRDefault="00FB10FD" w:rsidP="00FB10FD">
            <w:pPr>
              <w:rPr>
                <w:lang w:val="uk-UA"/>
              </w:rPr>
            </w:pPr>
            <w:r w:rsidRPr="00FB10FD">
              <w:rPr>
                <w:lang w:val="uk-UA"/>
              </w:rPr>
              <w:t>с. Устя,</w:t>
            </w:r>
          </w:p>
          <w:p w:rsidR="00FB10FD" w:rsidRPr="00FB10FD" w:rsidRDefault="00FB10FD" w:rsidP="00FB10FD">
            <w:pPr>
              <w:rPr>
                <w:lang w:val="uk-UA"/>
              </w:rPr>
            </w:pPr>
            <w:r w:rsidRPr="00FB10FD">
              <w:rPr>
                <w:lang w:val="uk-UA"/>
              </w:rPr>
              <w:t>вул. Шевченка, 120</w:t>
            </w:r>
          </w:p>
        </w:tc>
        <w:tc>
          <w:tcPr>
            <w:tcW w:w="264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10FD" w:rsidRPr="00FB10FD" w:rsidRDefault="00FB10FD" w:rsidP="00FB10FD">
            <w:pPr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34710, Рівненська обл.,</w:t>
            </w:r>
          </w:p>
          <w:p w:rsidR="00FB10FD" w:rsidRPr="00FB10FD" w:rsidRDefault="00FB10FD" w:rsidP="00FB10FD">
            <w:pPr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Рівненський р-н,</w:t>
            </w:r>
          </w:p>
          <w:p w:rsidR="00FB10FD" w:rsidRPr="00FB10FD" w:rsidRDefault="00FB10FD" w:rsidP="00FB10FD">
            <w:pPr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с. Устя,</w:t>
            </w:r>
          </w:p>
          <w:p w:rsidR="00FB10FD" w:rsidRPr="00FB10FD" w:rsidRDefault="00FB10FD" w:rsidP="00FB10FD">
            <w:pPr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вул. Шевченка, 120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10FD" w:rsidRPr="00FB10FD" w:rsidRDefault="00FB10FD" w:rsidP="00FB10FD">
            <w:pPr>
              <w:rPr>
                <w:lang w:val="uk-UA"/>
              </w:rPr>
            </w:pPr>
            <w:r w:rsidRPr="00FB10FD">
              <w:rPr>
                <w:lang w:val="uk-UA"/>
              </w:rPr>
              <w:t>Початкова, базова середня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10FD" w:rsidRPr="00FB10FD" w:rsidRDefault="00FB10FD" w:rsidP="00FB10FD">
            <w:pPr>
              <w:rPr>
                <w:lang w:val="uk-UA"/>
              </w:rPr>
            </w:pPr>
            <w:r w:rsidRPr="00FB10FD">
              <w:rPr>
                <w:lang w:val="uk-UA"/>
              </w:rPr>
              <w:t>Корецька міська</w:t>
            </w:r>
          </w:p>
        </w:tc>
      </w:tr>
      <w:tr w:rsidR="00FB10FD" w:rsidRPr="00FB10FD" w:rsidTr="00902FB4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10FD" w:rsidRPr="00FB10FD" w:rsidRDefault="00FB10FD" w:rsidP="00FB10FD">
            <w:pPr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lastRenderedPageBreak/>
              <w:t>6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B10FD" w:rsidRPr="00FB10FD" w:rsidRDefault="00FB10FD" w:rsidP="00FB10FD">
            <w:pPr>
              <w:jc w:val="both"/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Заклад загальної середньої освіти "Черницька початкова школа" Корецької міської ради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10FD" w:rsidRPr="00FB10FD" w:rsidRDefault="00FB10FD" w:rsidP="002316AB">
            <w:pPr>
              <w:jc w:val="center"/>
              <w:rPr>
                <w:color w:val="000000" w:themeColor="text1"/>
                <w:lang w:val="uk-UA"/>
              </w:rPr>
            </w:pPr>
            <w:r w:rsidRPr="00FB10FD">
              <w:rPr>
                <w:color w:val="000000" w:themeColor="text1"/>
                <w:lang w:val="uk-UA"/>
              </w:rPr>
              <w:t>24172390</w:t>
            </w:r>
          </w:p>
        </w:tc>
        <w:tc>
          <w:tcPr>
            <w:tcW w:w="265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10FD" w:rsidRPr="00FB10FD" w:rsidRDefault="00FB10FD" w:rsidP="00FB10FD">
            <w:pPr>
              <w:rPr>
                <w:lang w:val="uk-UA"/>
              </w:rPr>
            </w:pPr>
            <w:r w:rsidRPr="00FB10FD">
              <w:rPr>
                <w:lang w:val="uk-UA"/>
              </w:rPr>
              <w:t>34743, Рівненська обл.,</w:t>
            </w:r>
          </w:p>
          <w:p w:rsidR="00FB10FD" w:rsidRPr="00FB10FD" w:rsidRDefault="00FB10FD" w:rsidP="00FB10FD">
            <w:pPr>
              <w:rPr>
                <w:lang w:val="uk-UA"/>
              </w:rPr>
            </w:pPr>
            <w:r w:rsidRPr="00FB10FD">
              <w:rPr>
                <w:lang w:val="uk-UA"/>
              </w:rPr>
              <w:t>Рівненський р-н,</w:t>
            </w:r>
          </w:p>
          <w:p w:rsidR="00FB10FD" w:rsidRPr="00FB10FD" w:rsidRDefault="00FB10FD" w:rsidP="00FB10FD">
            <w:pPr>
              <w:rPr>
                <w:lang w:val="uk-UA"/>
              </w:rPr>
            </w:pPr>
            <w:r w:rsidRPr="00FB10FD">
              <w:rPr>
                <w:lang w:val="uk-UA"/>
              </w:rPr>
              <w:t>с. Черниця,</w:t>
            </w:r>
          </w:p>
          <w:p w:rsidR="00FB10FD" w:rsidRPr="00FB10FD" w:rsidRDefault="00FB10FD" w:rsidP="00FB10FD">
            <w:pPr>
              <w:rPr>
                <w:lang w:val="uk-UA"/>
              </w:rPr>
            </w:pPr>
            <w:r w:rsidRPr="00FB10FD">
              <w:rPr>
                <w:lang w:val="uk-UA"/>
              </w:rPr>
              <w:t>вул. Шкільна, 1а</w:t>
            </w:r>
          </w:p>
        </w:tc>
        <w:tc>
          <w:tcPr>
            <w:tcW w:w="264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10FD" w:rsidRPr="00FB10FD" w:rsidRDefault="00FB10FD" w:rsidP="00FB10FD">
            <w:pPr>
              <w:rPr>
                <w:lang w:val="uk-UA"/>
              </w:rPr>
            </w:pPr>
            <w:r w:rsidRPr="00FB10FD">
              <w:rPr>
                <w:lang w:val="uk-UA"/>
              </w:rPr>
              <w:t>34743, Рівненська обл.,</w:t>
            </w:r>
          </w:p>
          <w:p w:rsidR="00FB10FD" w:rsidRPr="00FB10FD" w:rsidRDefault="00FB10FD" w:rsidP="00FB10FD">
            <w:pPr>
              <w:rPr>
                <w:lang w:val="uk-UA"/>
              </w:rPr>
            </w:pPr>
            <w:r w:rsidRPr="00FB10FD">
              <w:rPr>
                <w:lang w:val="uk-UA"/>
              </w:rPr>
              <w:t>Рівненський р-н,</w:t>
            </w:r>
          </w:p>
          <w:p w:rsidR="00FB10FD" w:rsidRPr="00FB10FD" w:rsidRDefault="00FB10FD" w:rsidP="00FB10FD">
            <w:pPr>
              <w:rPr>
                <w:lang w:val="uk-UA"/>
              </w:rPr>
            </w:pPr>
            <w:r w:rsidRPr="00FB10FD">
              <w:rPr>
                <w:lang w:val="uk-UA"/>
              </w:rPr>
              <w:t>с. Черниця,</w:t>
            </w:r>
          </w:p>
          <w:p w:rsidR="00FB10FD" w:rsidRPr="00FB10FD" w:rsidRDefault="00FB10FD" w:rsidP="00FB10FD">
            <w:pPr>
              <w:rPr>
                <w:lang w:val="uk-UA"/>
              </w:rPr>
            </w:pPr>
            <w:r w:rsidRPr="00FB10FD">
              <w:rPr>
                <w:lang w:val="uk-UA"/>
              </w:rPr>
              <w:t>вул. Шкільна, 1а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10FD" w:rsidRPr="00FB10FD" w:rsidRDefault="00FB10FD" w:rsidP="00FB10FD">
            <w:pPr>
              <w:rPr>
                <w:lang w:val="uk-UA"/>
              </w:rPr>
            </w:pPr>
            <w:r w:rsidRPr="00FB10FD">
              <w:rPr>
                <w:lang w:val="uk-UA"/>
              </w:rPr>
              <w:t>Дошкільна, початкова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10FD" w:rsidRPr="00FB10FD" w:rsidRDefault="00FB10FD" w:rsidP="00FB10FD">
            <w:pPr>
              <w:rPr>
                <w:lang w:val="uk-UA"/>
              </w:rPr>
            </w:pPr>
            <w:r w:rsidRPr="00FB10FD">
              <w:rPr>
                <w:lang w:val="uk-UA"/>
              </w:rPr>
              <w:t>Корецька міська</w:t>
            </w:r>
          </w:p>
        </w:tc>
      </w:tr>
    </w:tbl>
    <w:p w:rsidR="00D16EBD" w:rsidRDefault="00D16EBD" w:rsidP="008904FF">
      <w:pPr>
        <w:ind w:left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2316AB" w:rsidRDefault="002316AB" w:rsidP="008904FF">
      <w:pPr>
        <w:ind w:left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1F0ACB" w:rsidRPr="002316AB" w:rsidRDefault="008904FF" w:rsidP="00BA29A6">
      <w:pPr>
        <w:ind w:left="426"/>
        <w:rPr>
          <w:color w:val="000000" w:themeColor="text1"/>
          <w:sz w:val="24"/>
          <w:szCs w:val="24"/>
          <w:lang w:val="uk-UA"/>
        </w:rPr>
      </w:pPr>
      <w:r w:rsidRPr="002316AB">
        <w:rPr>
          <w:color w:val="000000"/>
          <w:sz w:val="24"/>
          <w:szCs w:val="24"/>
          <w:shd w:val="clear" w:color="auto" w:fill="FFFFFF"/>
          <w:lang w:val="uk-UA"/>
        </w:rPr>
        <w:t xml:space="preserve">Директор департаменту освіти </w:t>
      </w:r>
      <w:r w:rsidR="00BA29A6">
        <w:rPr>
          <w:color w:val="000000"/>
          <w:sz w:val="24"/>
          <w:szCs w:val="24"/>
          <w:shd w:val="clear" w:color="auto" w:fill="FFFFFF"/>
          <w:lang w:val="uk-UA"/>
        </w:rPr>
        <w:br/>
      </w:r>
      <w:r w:rsidRPr="002316AB">
        <w:rPr>
          <w:color w:val="000000"/>
          <w:sz w:val="24"/>
          <w:szCs w:val="24"/>
          <w:shd w:val="clear" w:color="auto" w:fill="FFFFFF"/>
          <w:lang w:val="uk-UA"/>
        </w:rPr>
        <w:t xml:space="preserve">і науки </w:t>
      </w:r>
      <w:r w:rsidR="00BA29A6">
        <w:rPr>
          <w:color w:val="000000"/>
          <w:sz w:val="24"/>
          <w:szCs w:val="24"/>
          <w:shd w:val="clear" w:color="auto" w:fill="FFFFFF"/>
          <w:lang w:val="uk-UA"/>
        </w:rPr>
        <w:t>облдерж</w:t>
      </w:r>
      <w:r w:rsidRPr="002316AB">
        <w:rPr>
          <w:color w:val="000000"/>
          <w:sz w:val="24"/>
          <w:szCs w:val="24"/>
          <w:shd w:val="clear" w:color="auto" w:fill="FFFFFF"/>
          <w:lang w:val="uk-UA"/>
        </w:rPr>
        <w:t xml:space="preserve">адміністрації                                                                                                                                     </w:t>
      </w:r>
      <w:r w:rsidR="002316AB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</w:t>
      </w:r>
      <w:r w:rsidRPr="002316AB">
        <w:rPr>
          <w:color w:val="000000"/>
          <w:sz w:val="24"/>
          <w:szCs w:val="24"/>
          <w:shd w:val="clear" w:color="auto" w:fill="FFFFFF"/>
          <w:lang w:val="uk-UA"/>
        </w:rPr>
        <w:t>Петро КОРЖЕВСЬКИЙ</w:t>
      </w:r>
    </w:p>
    <w:sectPr w:rsidR="001F0ACB" w:rsidRPr="002316AB" w:rsidSect="00EF560F">
      <w:headerReference w:type="default" r:id="rId7"/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FBF" w:rsidRDefault="006E2FBF" w:rsidP="001F0ACB">
      <w:r>
        <w:separator/>
      </w:r>
    </w:p>
  </w:endnote>
  <w:endnote w:type="continuationSeparator" w:id="0">
    <w:p w:rsidR="006E2FBF" w:rsidRDefault="006E2FBF" w:rsidP="001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FBF" w:rsidRDefault="006E2FBF" w:rsidP="001F0ACB">
      <w:r>
        <w:separator/>
      </w:r>
    </w:p>
  </w:footnote>
  <w:footnote w:type="continuationSeparator" w:id="0">
    <w:p w:rsidR="006E2FBF" w:rsidRDefault="006E2FBF" w:rsidP="001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359320"/>
      <w:docPartObj>
        <w:docPartGallery w:val="Page Numbers (Top of Page)"/>
        <w:docPartUnique/>
      </w:docPartObj>
    </w:sdtPr>
    <w:sdtEndPr/>
    <w:sdtContent>
      <w:p w:rsidR="00EF560F" w:rsidRDefault="00EF560F">
        <w:pPr>
          <w:pStyle w:val="a4"/>
          <w:jc w:val="center"/>
        </w:pPr>
      </w:p>
      <w:p w:rsidR="00EF560F" w:rsidRDefault="00EF56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6AB">
          <w:rPr>
            <w:noProof/>
          </w:rPr>
          <w:t>2</w:t>
        </w:r>
        <w:r>
          <w:fldChar w:fldCharType="end"/>
        </w:r>
      </w:p>
    </w:sdtContent>
  </w:sdt>
  <w:p w:rsidR="00EF560F" w:rsidRDefault="00EF56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B2"/>
    <w:rsid w:val="000031BE"/>
    <w:rsid w:val="0001038B"/>
    <w:rsid w:val="0001456F"/>
    <w:rsid w:val="00022F02"/>
    <w:rsid w:val="000709BF"/>
    <w:rsid w:val="0011784A"/>
    <w:rsid w:val="00157309"/>
    <w:rsid w:val="001608DF"/>
    <w:rsid w:val="001623E7"/>
    <w:rsid w:val="00174C98"/>
    <w:rsid w:val="001828B7"/>
    <w:rsid w:val="001958F9"/>
    <w:rsid w:val="001A1C0A"/>
    <w:rsid w:val="001B2957"/>
    <w:rsid w:val="001C0AAF"/>
    <w:rsid w:val="001C67B6"/>
    <w:rsid w:val="001C6D8A"/>
    <w:rsid w:val="001D1224"/>
    <w:rsid w:val="001D35A8"/>
    <w:rsid w:val="001F0ACB"/>
    <w:rsid w:val="00225DB9"/>
    <w:rsid w:val="002316AB"/>
    <w:rsid w:val="00260254"/>
    <w:rsid w:val="00265033"/>
    <w:rsid w:val="002E1DA1"/>
    <w:rsid w:val="002E1DDF"/>
    <w:rsid w:val="002F035D"/>
    <w:rsid w:val="00344C34"/>
    <w:rsid w:val="00344FFF"/>
    <w:rsid w:val="00346586"/>
    <w:rsid w:val="003C354D"/>
    <w:rsid w:val="003C76B5"/>
    <w:rsid w:val="003E74A4"/>
    <w:rsid w:val="004554E0"/>
    <w:rsid w:val="004A35F3"/>
    <w:rsid w:val="004C00D7"/>
    <w:rsid w:val="004D0A56"/>
    <w:rsid w:val="004D3511"/>
    <w:rsid w:val="004E5B00"/>
    <w:rsid w:val="00502B4C"/>
    <w:rsid w:val="005150CF"/>
    <w:rsid w:val="00523809"/>
    <w:rsid w:val="00552CAD"/>
    <w:rsid w:val="005652A6"/>
    <w:rsid w:val="005B47C8"/>
    <w:rsid w:val="005D636F"/>
    <w:rsid w:val="006804C4"/>
    <w:rsid w:val="006C4238"/>
    <w:rsid w:val="006E2FBF"/>
    <w:rsid w:val="00720612"/>
    <w:rsid w:val="007401C5"/>
    <w:rsid w:val="007714C1"/>
    <w:rsid w:val="0079140B"/>
    <w:rsid w:val="007C24C2"/>
    <w:rsid w:val="007D2E83"/>
    <w:rsid w:val="007F32AD"/>
    <w:rsid w:val="007F333F"/>
    <w:rsid w:val="00803A7F"/>
    <w:rsid w:val="00820A5A"/>
    <w:rsid w:val="00837192"/>
    <w:rsid w:val="00843DAB"/>
    <w:rsid w:val="008539EA"/>
    <w:rsid w:val="00854883"/>
    <w:rsid w:val="008904FF"/>
    <w:rsid w:val="008E0A40"/>
    <w:rsid w:val="008E2C2A"/>
    <w:rsid w:val="00902FB4"/>
    <w:rsid w:val="00905067"/>
    <w:rsid w:val="00965CDC"/>
    <w:rsid w:val="009F4DB4"/>
    <w:rsid w:val="00A03D6C"/>
    <w:rsid w:val="00A074D0"/>
    <w:rsid w:val="00A17B1B"/>
    <w:rsid w:val="00A63EC2"/>
    <w:rsid w:val="00A94C40"/>
    <w:rsid w:val="00AD0DE4"/>
    <w:rsid w:val="00B0224E"/>
    <w:rsid w:val="00B93C32"/>
    <w:rsid w:val="00BA29A6"/>
    <w:rsid w:val="00BB299A"/>
    <w:rsid w:val="00BB598A"/>
    <w:rsid w:val="00BC78EA"/>
    <w:rsid w:val="00BE2B4E"/>
    <w:rsid w:val="00BF014A"/>
    <w:rsid w:val="00C059F8"/>
    <w:rsid w:val="00C16A96"/>
    <w:rsid w:val="00C543A4"/>
    <w:rsid w:val="00C857B2"/>
    <w:rsid w:val="00CA1FA7"/>
    <w:rsid w:val="00CD11B4"/>
    <w:rsid w:val="00D148B0"/>
    <w:rsid w:val="00D16EBD"/>
    <w:rsid w:val="00D22D3C"/>
    <w:rsid w:val="00D26903"/>
    <w:rsid w:val="00D36D03"/>
    <w:rsid w:val="00D37E27"/>
    <w:rsid w:val="00D44225"/>
    <w:rsid w:val="00D53336"/>
    <w:rsid w:val="00D66D7B"/>
    <w:rsid w:val="00D764E0"/>
    <w:rsid w:val="00D80062"/>
    <w:rsid w:val="00D83E25"/>
    <w:rsid w:val="00DA74FD"/>
    <w:rsid w:val="00DB5D1F"/>
    <w:rsid w:val="00DF58FB"/>
    <w:rsid w:val="00E07502"/>
    <w:rsid w:val="00E41A27"/>
    <w:rsid w:val="00E5411B"/>
    <w:rsid w:val="00E8153F"/>
    <w:rsid w:val="00EC30B3"/>
    <w:rsid w:val="00EF16AD"/>
    <w:rsid w:val="00EF1860"/>
    <w:rsid w:val="00EF560F"/>
    <w:rsid w:val="00F01A0B"/>
    <w:rsid w:val="00F16C6E"/>
    <w:rsid w:val="00F72943"/>
    <w:rsid w:val="00FA2BE8"/>
    <w:rsid w:val="00FA75AC"/>
    <w:rsid w:val="00FB10FD"/>
    <w:rsid w:val="00FB1D6A"/>
    <w:rsid w:val="00FD12CD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33CD"/>
  <w15:docId w15:val="{6B7EC43C-F0BA-4439-BADF-481194ED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F0AC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0ACB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6">
    <w:name w:val="footer"/>
    <w:basedOn w:val="a"/>
    <w:link w:val="a7"/>
    <w:uiPriority w:val="99"/>
    <w:unhideWhenUsed/>
    <w:rsid w:val="001F0AC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0ACB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4D34-425B-4495-8F2E-393652E2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Андріївна</cp:lastModifiedBy>
  <cp:revision>3</cp:revision>
  <cp:lastPrinted>2024-04-05T11:43:00Z</cp:lastPrinted>
  <dcterms:created xsi:type="dcterms:W3CDTF">2024-04-05T11:45:00Z</dcterms:created>
  <dcterms:modified xsi:type="dcterms:W3CDTF">2024-04-17T11:55:00Z</dcterms:modified>
</cp:coreProperties>
</file>